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EE4" w:rsidRPr="008531C5" w:rsidRDefault="00F47EE4" w:rsidP="00F47EE4">
      <w:pPr>
        <w:pStyle w:val="Ttulo1"/>
        <w:rPr>
          <w:rFonts w:asciiTheme="minorHAnsi" w:hAnsiTheme="minorHAnsi" w:cstheme="minorHAnsi"/>
          <w:b/>
          <w:color w:val="1123D3"/>
          <w:sz w:val="36"/>
        </w:rPr>
      </w:pPr>
      <w:r w:rsidRPr="008531C5">
        <w:rPr>
          <w:rFonts w:asciiTheme="minorHAnsi" w:hAnsiTheme="minorHAnsi" w:cstheme="minorHAnsi"/>
          <w:b/>
          <w:color w:val="1123D3"/>
          <w:sz w:val="36"/>
        </w:rPr>
        <w:t>DEPARTAMENTO EJECUTIVO</w:t>
      </w:r>
    </w:p>
    <w:p w:rsidR="006A49DE" w:rsidRDefault="006A49DE"/>
    <w:p w:rsidR="00777A97" w:rsidRPr="00777A97" w:rsidRDefault="00777A97" w:rsidP="00777A97">
      <w:pPr>
        <w:spacing w:after="0" w:line="360" w:lineRule="auto"/>
        <w:jc w:val="right"/>
        <w:rPr>
          <w:rFonts w:ascii="Arial" w:eastAsia="Times New Roman" w:hAnsi="Arial" w:cs="Arial"/>
          <w:sz w:val="24"/>
          <w:szCs w:val="20"/>
          <w:lang w:eastAsia="es-ES"/>
        </w:rPr>
      </w:pPr>
      <w:r w:rsidRPr="00777A97">
        <w:rPr>
          <w:rFonts w:ascii="Arial" w:eastAsia="Times New Roman" w:hAnsi="Arial" w:cs="Arial"/>
          <w:sz w:val="24"/>
          <w:szCs w:val="20"/>
          <w:lang w:eastAsia="es-ES"/>
        </w:rPr>
        <w:t>Monte Cristo, 03 de diciembre de 2024.</w:t>
      </w:r>
    </w:p>
    <w:p w:rsidR="00777A97" w:rsidRPr="00777A97" w:rsidRDefault="00777A97" w:rsidP="00777A97">
      <w:pPr>
        <w:spacing w:after="0" w:line="360" w:lineRule="auto"/>
        <w:jc w:val="right"/>
        <w:rPr>
          <w:rFonts w:ascii="Arial" w:eastAsia="Times New Roman" w:hAnsi="Arial" w:cs="Arial"/>
          <w:sz w:val="24"/>
          <w:szCs w:val="20"/>
          <w:lang w:eastAsia="es-ES"/>
        </w:rPr>
      </w:pPr>
    </w:p>
    <w:p w:rsidR="00777A97" w:rsidRPr="00777A97" w:rsidRDefault="00777A97" w:rsidP="00777A97">
      <w:pPr>
        <w:pStyle w:val="Ttulo2"/>
        <w:jc w:val="center"/>
        <w:rPr>
          <w:rFonts w:asciiTheme="minorHAnsi" w:eastAsia="Times New Roman" w:hAnsiTheme="minorHAnsi" w:cstheme="minorHAnsi"/>
          <w:b/>
          <w:color w:val="auto"/>
          <w:sz w:val="32"/>
          <w:lang w:val="es-ES_tradnl" w:eastAsia="es-ES"/>
        </w:rPr>
      </w:pPr>
      <w:r w:rsidRPr="00777A97">
        <w:rPr>
          <w:rFonts w:asciiTheme="minorHAnsi" w:eastAsia="Times New Roman" w:hAnsiTheme="minorHAnsi" w:cstheme="minorHAnsi"/>
          <w:b/>
          <w:color w:val="auto"/>
          <w:sz w:val="32"/>
          <w:lang w:val="es-ES_tradnl" w:eastAsia="es-ES"/>
        </w:rPr>
        <w:t>DECRETO N.º 106/2024</w:t>
      </w:r>
    </w:p>
    <w:p w:rsidR="00777A97" w:rsidRPr="00777A97" w:rsidRDefault="00777A97" w:rsidP="00777A97">
      <w:pPr>
        <w:spacing w:after="0" w:line="360" w:lineRule="auto"/>
        <w:jc w:val="both"/>
        <w:rPr>
          <w:rFonts w:ascii="Arial" w:eastAsia="Times New Roman" w:hAnsi="Arial" w:cs="Arial"/>
          <w:b/>
          <w:sz w:val="24"/>
          <w:szCs w:val="20"/>
          <w:lang w:eastAsia="es-ES"/>
        </w:rPr>
      </w:pPr>
    </w:p>
    <w:p w:rsidR="00777A97" w:rsidRPr="00777A97" w:rsidRDefault="00777A97" w:rsidP="00777A97">
      <w:pPr>
        <w:autoSpaceDE w:val="0"/>
        <w:autoSpaceDN w:val="0"/>
        <w:adjustRightInd w:val="0"/>
        <w:spacing w:after="0" w:line="360" w:lineRule="auto"/>
        <w:jc w:val="both"/>
        <w:rPr>
          <w:rFonts w:ascii="Arial" w:eastAsia="Times New Roman" w:hAnsi="Arial" w:cs="Arial"/>
          <w:sz w:val="24"/>
          <w:szCs w:val="24"/>
          <w:lang w:val="es-ES" w:eastAsia="es-ES"/>
        </w:rPr>
      </w:pPr>
      <w:r w:rsidRPr="00777A97">
        <w:rPr>
          <w:rFonts w:ascii="Arial" w:eastAsia="Times New Roman" w:hAnsi="Arial" w:cs="Arial"/>
          <w:b/>
          <w:sz w:val="24"/>
          <w:szCs w:val="20"/>
          <w:lang w:eastAsia="es-ES"/>
        </w:rPr>
        <w:t>VISTO:</w:t>
      </w:r>
      <w:r w:rsidRPr="00777A97">
        <w:rPr>
          <w:rFonts w:ascii="Arial" w:eastAsia="Times New Roman" w:hAnsi="Arial" w:cs="Arial"/>
          <w:sz w:val="24"/>
          <w:szCs w:val="24"/>
          <w:lang w:val="es-ES" w:eastAsia="es-ES"/>
        </w:rPr>
        <w:t xml:space="preserve"> </w:t>
      </w:r>
    </w:p>
    <w:p w:rsidR="00777A97" w:rsidRPr="00777A97" w:rsidRDefault="00777A97" w:rsidP="00777A97">
      <w:pPr>
        <w:autoSpaceDE w:val="0"/>
        <w:autoSpaceDN w:val="0"/>
        <w:adjustRightInd w:val="0"/>
        <w:spacing w:after="0" w:line="360" w:lineRule="auto"/>
        <w:jc w:val="both"/>
        <w:rPr>
          <w:rFonts w:ascii="Arial" w:eastAsia="Times New Roman" w:hAnsi="Arial" w:cs="Arial"/>
          <w:sz w:val="24"/>
          <w:szCs w:val="24"/>
          <w:lang w:val="es-ES" w:eastAsia="es-ES"/>
        </w:rPr>
      </w:pPr>
      <w:r w:rsidRPr="00777A97">
        <w:rPr>
          <w:rFonts w:ascii="Arial" w:eastAsia="Times New Roman" w:hAnsi="Arial" w:cs="Arial"/>
          <w:sz w:val="24"/>
          <w:szCs w:val="24"/>
          <w:lang w:val="es-ES" w:eastAsia="es-ES"/>
        </w:rPr>
        <w:t>La necesidad de concesionar el servicio del kiosco de la pileta del Polideportivo Municipal para la temporada de verano 2024/2025.</w:t>
      </w:r>
    </w:p>
    <w:p w:rsidR="00777A97" w:rsidRPr="00777A97" w:rsidRDefault="00777A97" w:rsidP="00777A97">
      <w:pPr>
        <w:spacing w:after="0" w:line="360" w:lineRule="auto"/>
        <w:jc w:val="both"/>
        <w:rPr>
          <w:rFonts w:ascii="Arial" w:eastAsia="Times New Roman" w:hAnsi="Arial" w:cs="Arial"/>
          <w:sz w:val="24"/>
          <w:szCs w:val="20"/>
          <w:lang w:eastAsia="es-ES"/>
        </w:rPr>
      </w:pPr>
      <w:r w:rsidRPr="00777A97">
        <w:rPr>
          <w:rFonts w:ascii="Arial" w:eastAsia="Times New Roman" w:hAnsi="Arial" w:cs="Arial"/>
          <w:b/>
          <w:bCs/>
          <w:sz w:val="24"/>
          <w:szCs w:val="20"/>
          <w:lang w:eastAsia="es-ES"/>
        </w:rPr>
        <w:t>Y CONSIDERANDO:</w:t>
      </w:r>
      <w:r w:rsidRPr="00777A97">
        <w:rPr>
          <w:rFonts w:ascii="Arial" w:eastAsia="Times New Roman" w:hAnsi="Arial" w:cs="Arial"/>
          <w:sz w:val="24"/>
          <w:szCs w:val="20"/>
          <w:lang w:eastAsia="es-ES"/>
        </w:rPr>
        <w:t xml:space="preserve"> </w:t>
      </w:r>
    </w:p>
    <w:p w:rsidR="00777A97" w:rsidRPr="00777A97" w:rsidRDefault="00777A97" w:rsidP="00777A97">
      <w:pPr>
        <w:spacing w:after="0" w:line="360" w:lineRule="auto"/>
        <w:jc w:val="both"/>
        <w:rPr>
          <w:rFonts w:ascii="Arial" w:eastAsia="Times New Roman" w:hAnsi="Arial" w:cs="Arial"/>
          <w:sz w:val="24"/>
          <w:szCs w:val="20"/>
          <w:lang w:eastAsia="es-ES"/>
        </w:rPr>
      </w:pPr>
      <w:r w:rsidRPr="00777A97">
        <w:rPr>
          <w:rFonts w:ascii="Arial" w:eastAsia="Times New Roman" w:hAnsi="Arial" w:cs="Arial"/>
          <w:sz w:val="24"/>
          <w:szCs w:val="20"/>
          <w:lang w:eastAsia="es-ES"/>
        </w:rPr>
        <w:t>Que se requiere contar con un operador que brinde servicios adecuados a la comunidad, con el equipamiento necesario para el confort de quienes concurran a la Pileta del Polideportivo Municipal.</w:t>
      </w:r>
    </w:p>
    <w:p w:rsidR="00777A97" w:rsidRPr="00777A97" w:rsidRDefault="00777A97" w:rsidP="00777A97">
      <w:pPr>
        <w:spacing w:after="0" w:line="360" w:lineRule="auto"/>
        <w:jc w:val="both"/>
        <w:rPr>
          <w:rFonts w:ascii="Arial" w:eastAsia="Times New Roman" w:hAnsi="Arial" w:cs="Arial"/>
          <w:sz w:val="24"/>
          <w:szCs w:val="20"/>
          <w:lang w:eastAsia="es-ES"/>
        </w:rPr>
      </w:pPr>
      <w:r w:rsidRPr="00777A97">
        <w:rPr>
          <w:rFonts w:ascii="Arial" w:eastAsia="Times New Roman" w:hAnsi="Arial" w:cs="Arial"/>
          <w:sz w:val="24"/>
          <w:szCs w:val="20"/>
          <w:lang w:eastAsia="es-ES"/>
        </w:rPr>
        <w:t>Que es necesario garantizar una oferta que cubra las expectativas de calidad en la prestación del servicio.</w:t>
      </w:r>
    </w:p>
    <w:p w:rsidR="00777A97" w:rsidRPr="00777A97" w:rsidRDefault="00777A97" w:rsidP="00777A97">
      <w:pPr>
        <w:spacing w:after="0" w:line="360" w:lineRule="auto"/>
        <w:jc w:val="both"/>
        <w:rPr>
          <w:rFonts w:ascii="Arial" w:eastAsia="Times New Roman" w:hAnsi="Arial" w:cs="Arial"/>
          <w:sz w:val="24"/>
          <w:szCs w:val="20"/>
          <w:lang w:eastAsia="es-ES"/>
        </w:rPr>
      </w:pPr>
      <w:r w:rsidRPr="00777A97">
        <w:rPr>
          <w:rFonts w:ascii="Arial" w:eastAsia="Times New Roman" w:hAnsi="Arial" w:cs="Arial"/>
          <w:sz w:val="24"/>
          <w:szCs w:val="20"/>
          <w:lang w:eastAsia="es-ES"/>
        </w:rPr>
        <w:t>Que se considera pertinente establecer los requisitos mínimos de equipamiento, condiciones de servicio y el canon mensual que se deberá abonar por parte del concesionario.</w:t>
      </w:r>
    </w:p>
    <w:p w:rsidR="00777A97" w:rsidRPr="00777A97" w:rsidRDefault="00777A97" w:rsidP="00777A97">
      <w:pPr>
        <w:spacing w:after="0" w:line="360" w:lineRule="auto"/>
        <w:jc w:val="both"/>
        <w:rPr>
          <w:rFonts w:ascii="Arial" w:eastAsia="Times New Roman" w:hAnsi="Arial" w:cs="Arial"/>
          <w:sz w:val="24"/>
          <w:szCs w:val="20"/>
          <w:lang w:eastAsia="es-ES"/>
        </w:rPr>
      </w:pPr>
      <w:r w:rsidRPr="00777A97">
        <w:rPr>
          <w:rFonts w:ascii="Arial" w:eastAsia="Times New Roman" w:hAnsi="Arial" w:cs="Arial"/>
          <w:sz w:val="24"/>
          <w:szCs w:val="20"/>
          <w:lang w:eastAsia="es-ES"/>
        </w:rPr>
        <w:t>Que la adjudicación deberá realizarse a la mejor propuesta que contemple los servicios, el equipamiento requerido y el canon propuesto para la concesión.</w:t>
      </w:r>
    </w:p>
    <w:p w:rsidR="00777A97" w:rsidRPr="00777A97" w:rsidRDefault="00777A97" w:rsidP="00777A97">
      <w:pPr>
        <w:spacing w:after="0" w:line="360" w:lineRule="auto"/>
        <w:jc w:val="both"/>
        <w:rPr>
          <w:rFonts w:ascii="Arial" w:eastAsia="Times New Roman" w:hAnsi="Arial" w:cs="Arial"/>
          <w:sz w:val="24"/>
          <w:szCs w:val="20"/>
          <w:lang w:eastAsia="es-ES"/>
        </w:rPr>
      </w:pPr>
    </w:p>
    <w:p w:rsidR="00777A97" w:rsidRPr="00777A97" w:rsidRDefault="00777A97" w:rsidP="00777A97">
      <w:pPr>
        <w:spacing w:after="0" w:line="360" w:lineRule="auto"/>
        <w:jc w:val="both"/>
        <w:rPr>
          <w:rFonts w:ascii="Arial" w:eastAsia="Times New Roman" w:hAnsi="Arial" w:cs="Arial"/>
          <w:sz w:val="24"/>
          <w:szCs w:val="20"/>
          <w:lang w:eastAsia="es-ES"/>
        </w:rPr>
      </w:pPr>
      <w:r w:rsidRPr="00777A97">
        <w:rPr>
          <w:rFonts w:ascii="Arial" w:eastAsia="Times New Roman" w:hAnsi="Arial" w:cs="Arial"/>
          <w:sz w:val="24"/>
          <w:szCs w:val="20"/>
          <w:lang w:eastAsia="es-ES"/>
        </w:rPr>
        <w:t>Por ello:</w:t>
      </w:r>
    </w:p>
    <w:p w:rsidR="00777A97" w:rsidRPr="00777A97" w:rsidRDefault="00777A97" w:rsidP="00777A97">
      <w:pPr>
        <w:spacing w:after="0" w:line="360" w:lineRule="auto"/>
        <w:jc w:val="center"/>
        <w:rPr>
          <w:rFonts w:ascii="Arial" w:eastAsia="Times New Roman" w:hAnsi="Arial" w:cs="Arial"/>
          <w:b/>
          <w:bCs/>
          <w:sz w:val="24"/>
          <w:szCs w:val="20"/>
          <w:lang w:eastAsia="es-ES"/>
        </w:rPr>
      </w:pPr>
      <w:r w:rsidRPr="00777A97">
        <w:rPr>
          <w:rFonts w:ascii="Arial" w:eastAsia="Times New Roman" w:hAnsi="Arial" w:cs="Arial"/>
          <w:b/>
          <w:bCs/>
          <w:sz w:val="24"/>
          <w:szCs w:val="20"/>
          <w:lang w:eastAsia="es-ES"/>
        </w:rPr>
        <w:t>EL INTENDENTE MUNICIPAL EN USO DE SUS FACULTADES OTORGADAS POR LA LEY ORGANICA MUNICIPAL 8102</w:t>
      </w:r>
    </w:p>
    <w:p w:rsidR="00777A97" w:rsidRPr="00777A97" w:rsidRDefault="00777A97" w:rsidP="00777A97">
      <w:pPr>
        <w:spacing w:after="0" w:line="360" w:lineRule="auto"/>
        <w:jc w:val="center"/>
        <w:rPr>
          <w:rFonts w:ascii="Arial" w:eastAsia="Times New Roman" w:hAnsi="Arial" w:cs="Arial"/>
          <w:b/>
          <w:bCs/>
          <w:sz w:val="24"/>
          <w:szCs w:val="20"/>
          <w:lang w:eastAsia="es-ES"/>
        </w:rPr>
      </w:pPr>
      <w:r w:rsidRPr="00777A97">
        <w:rPr>
          <w:rFonts w:ascii="Arial" w:eastAsia="Times New Roman" w:hAnsi="Arial" w:cs="Arial"/>
          <w:b/>
          <w:bCs/>
          <w:sz w:val="24"/>
          <w:szCs w:val="20"/>
          <w:lang w:eastAsia="es-ES"/>
        </w:rPr>
        <w:t>DECRETA</w:t>
      </w:r>
    </w:p>
    <w:p w:rsidR="00777A97" w:rsidRPr="00777A97" w:rsidRDefault="00777A97" w:rsidP="00777A97">
      <w:pPr>
        <w:spacing w:after="0" w:line="360" w:lineRule="auto"/>
        <w:jc w:val="both"/>
        <w:rPr>
          <w:rFonts w:ascii="Arial" w:eastAsia="Times New Roman" w:hAnsi="Arial" w:cs="Arial"/>
          <w:sz w:val="24"/>
          <w:szCs w:val="20"/>
          <w:lang w:eastAsia="es-ES"/>
        </w:rPr>
      </w:pPr>
    </w:p>
    <w:p w:rsidR="00777A97" w:rsidRPr="00777A97" w:rsidRDefault="00777A97" w:rsidP="00777A97">
      <w:pPr>
        <w:autoSpaceDE w:val="0"/>
        <w:autoSpaceDN w:val="0"/>
        <w:adjustRightInd w:val="0"/>
        <w:spacing w:after="0" w:line="360" w:lineRule="auto"/>
        <w:jc w:val="both"/>
        <w:rPr>
          <w:rFonts w:ascii="Arial" w:eastAsia="Times New Roman" w:hAnsi="Arial" w:cs="Arial"/>
          <w:color w:val="000000"/>
          <w:sz w:val="24"/>
          <w:szCs w:val="24"/>
          <w:lang w:val="es-ES" w:eastAsia="es-ES"/>
        </w:rPr>
      </w:pPr>
      <w:r w:rsidRPr="00777A97">
        <w:rPr>
          <w:rFonts w:ascii="Arial" w:eastAsia="Times New Roman" w:hAnsi="Arial" w:cs="Arial"/>
          <w:b/>
          <w:bCs/>
          <w:sz w:val="24"/>
          <w:szCs w:val="20"/>
          <w:lang w:eastAsia="es-ES"/>
        </w:rPr>
        <w:t>Artículo 1:</w:t>
      </w:r>
      <w:r w:rsidRPr="00777A97">
        <w:rPr>
          <w:rFonts w:ascii="Arial" w:eastAsia="Times New Roman" w:hAnsi="Arial" w:cs="Arial"/>
          <w:bCs/>
          <w:sz w:val="24"/>
          <w:szCs w:val="20"/>
          <w:lang w:eastAsia="es-ES"/>
        </w:rPr>
        <w:t xml:space="preserve"> </w:t>
      </w:r>
      <w:r w:rsidRPr="00777A97">
        <w:rPr>
          <w:rFonts w:ascii="Arial" w:eastAsia="Times New Roman" w:hAnsi="Arial" w:cs="Arial"/>
          <w:b/>
          <w:bCs/>
          <w:sz w:val="24"/>
          <w:szCs w:val="20"/>
          <w:lang w:eastAsia="es-ES"/>
        </w:rPr>
        <w:t xml:space="preserve">CONVOCASE </w:t>
      </w:r>
      <w:r w:rsidRPr="00777A97">
        <w:rPr>
          <w:rFonts w:ascii="Arial" w:eastAsia="Times New Roman" w:hAnsi="Arial" w:cs="Arial"/>
          <w:bCs/>
          <w:sz w:val="24"/>
          <w:szCs w:val="20"/>
          <w:lang w:eastAsia="es-ES"/>
        </w:rPr>
        <w:t>a concurso de ofertas para la concesión del servicio del kiosco de la pileta del Polideportivo Municipal para la temporada de verano 2024/2025, que se extenderá desde el 15 de diciembre de 2024 hasta el 30 de marzo de 2025.</w:t>
      </w:r>
    </w:p>
    <w:p w:rsidR="00777A97" w:rsidRPr="00777A97" w:rsidRDefault="00777A97" w:rsidP="00777A97">
      <w:pPr>
        <w:spacing w:after="0" w:line="360" w:lineRule="auto"/>
        <w:jc w:val="both"/>
        <w:rPr>
          <w:rFonts w:ascii="Arial" w:eastAsia="Times New Roman" w:hAnsi="Arial" w:cs="Arial"/>
          <w:bCs/>
          <w:sz w:val="24"/>
          <w:szCs w:val="20"/>
          <w:lang w:eastAsia="es-ES"/>
        </w:rPr>
      </w:pPr>
      <w:r w:rsidRPr="00777A97">
        <w:rPr>
          <w:rFonts w:ascii="Arial" w:eastAsia="Times New Roman" w:hAnsi="Arial" w:cs="Arial"/>
          <w:b/>
          <w:bCs/>
          <w:sz w:val="24"/>
          <w:szCs w:val="20"/>
          <w:lang w:eastAsia="es-ES"/>
        </w:rPr>
        <w:lastRenderedPageBreak/>
        <w:t>Artículo 2:</w:t>
      </w:r>
      <w:r w:rsidRPr="00777A97">
        <w:rPr>
          <w:rFonts w:ascii="Arial" w:eastAsia="Times New Roman" w:hAnsi="Arial" w:cs="Arial"/>
          <w:bCs/>
          <w:sz w:val="24"/>
          <w:szCs w:val="20"/>
          <w:lang w:eastAsia="es-ES"/>
        </w:rPr>
        <w:t xml:space="preserve"> Los sobres de presentación de la propuesta contendrán: La oferta por duplicado. Son Requisitos de la propuesta, que acompañe detalle de equipamiento: refrigeración, mostrador, vitrinas, utensilios del servicio, vajilla (preferentemente descartable), Mesas y sillas preferentemente de material adecuado para uso exterior, resistentes a las inclemencias climáticas, en cantidad suficientes para la capacidad de público estimada, garantizando comodidad y funcionalidad.  Provisión de productos de higiene para los clientes (alcohol en gel, etc.), limpieza de baños y música ambiente.</w:t>
      </w:r>
    </w:p>
    <w:p w:rsidR="00777A97" w:rsidRPr="00777A97" w:rsidRDefault="00777A97" w:rsidP="00777A97">
      <w:pPr>
        <w:spacing w:after="0" w:line="360" w:lineRule="auto"/>
        <w:jc w:val="both"/>
        <w:rPr>
          <w:rFonts w:ascii="Arial" w:eastAsia="Times New Roman" w:hAnsi="Arial" w:cs="Arial"/>
          <w:sz w:val="24"/>
          <w:szCs w:val="20"/>
          <w:lang w:eastAsia="es-ES"/>
        </w:rPr>
      </w:pPr>
      <w:r w:rsidRPr="00777A97">
        <w:rPr>
          <w:rFonts w:ascii="Arial" w:eastAsia="Times New Roman" w:hAnsi="Arial" w:cs="Arial"/>
          <w:b/>
          <w:bCs/>
          <w:sz w:val="24"/>
          <w:szCs w:val="20"/>
          <w:lang w:eastAsia="es-ES"/>
        </w:rPr>
        <w:t xml:space="preserve">Artículo 3: </w:t>
      </w:r>
      <w:r w:rsidRPr="00777A97">
        <w:rPr>
          <w:rFonts w:ascii="Arial" w:eastAsia="Times New Roman" w:hAnsi="Arial" w:cs="Arial"/>
          <w:bCs/>
          <w:sz w:val="24"/>
          <w:szCs w:val="20"/>
          <w:lang w:eastAsia="es-ES"/>
        </w:rPr>
        <w:t>El Oferente deberá detallar cual y como es el servicio que ofrece prestar productos alimenticios y bebidas (bebidas frías, snacks, helados, etc.) adecuados a la temporada, con precios accesibles y de calidad. Así mismo deberá detalla en la propuesta el personal con el cual prevé prestar el servicio, siendo requisito que sea personal capacitado para la atención al público, con libreta de sanidad y/o certificado manipulación de alimento.</w:t>
      </w:r>
    </w:p>
    <w:p w:rsidR="00777A97" w:rsidRPr="00777A97" w:rsidRDefault="00777A97" w:rsidP="00777A97">
      <w:pPr>
        <w:spacing w:after="0" w:line="360" w:lineRule="auto"/>
        <w:jc w:val="both"/>
        <w:rPr>
          <w:rFonts w:ascii="Arial" w:eastAsia="Times New Roman" w:hAnsi="Arial" w:cs="Arial"/>
          <w:sz w:val="24"/>
          <w:szCs w:val="20"/>
          <w:lang w:eastAsia="es-ES"/>
        </w:rPr>
      </w:pPr>
      <w:r w:rsidRPr="00777A97">
        <w:rPr>
          <w:rFonts w:ascii="Arial" w:eastAsia="Times New Roman" w:hAnsi="Arial" w:cs="Arial"/>
          <w:b/>
          <w:bCs/>
          <w:sz w:val="24"/>
          <w:szCs w:val="20"/>
          <w:lang w:eastAsia="es-ES"/>
        </w:rPr>
        <w:t>Artículo 4:</w:t>
      </w:r>
      <w:r w:rsidRPr="00777A97">
        <w:rPr>
          <w:rFonts w:ascii="Arial" w:eastAsia="Times New Roman" w:hAnsi="Arial" w:cs="Arial"/>
          <w:bCs/>
          <w:sz w:val="24"/>
          <w:szCs w:val="20"/>
          <w:lang w:eastAsia="es-ES"/>
        </w:rPr>
        <w:t xml:space="preserve"> </w:t>
      </w:r>
      <w:r w:rsidRPr="00777A97">
        <w:rPr>
          <w:rFonts w:ascii="Arial" w:eastAsia="Times New Roman" w:hAnsi="Arial" w:cs="Arial"/>
          <w:b/>
          <w:bCs/>
          <w:sz w:val="24"/>
          <w:szCs w:val="20"/>
          <w:u w:val="single"/>
          <w:lang w:eastAsia="es-ES"/>
        </w:rPr>
        <w:t>CANON DE LA CONCESIÓN:</w:t>
      </w:r>
      <w:r w:rsidRPr="00777A97">
        <w:rPr>
          <w:rFonts w:ascii="Arial" w:eastAsia="Times New Roman" w:hAnsi="Arial" w:cs="Arial"/>
          <w:bCs/>
          <w:sz w:val="24"/>
          <w:szCs w:val="20"/>
          <w:lang w:eastAsia="es-ES"/>
        </w:rPr>
        <w:t xml:space="preserve"> El Oferente deberá proponer un canon mensual por la concesión o bien un único precio total para todo el periodo de la concesión (15 de diciembre de 2024 a 30 de marzo de 2025). El canon se ajustará a las disposiciones municipales vigentes y será un criterio fundamental para la adjudicación del concurso.</w:t>
      </w:r>
    </w:p>
    <w:p w:rsidR="00777A97" w:rsidRPr="00777A97" w:rsidRDefault="00777A97" w:rsidP="00777A97">
      <w:pPr>
        <w:spacing w:after="0" w:line="360" w:lineRule="auto"/>
        <w:jc w:val="both"/>
        <w:rPr>
          <w:rFonts w:ascii="Arial" w:eastAsia="Times New Roman" w:hAnsi="Arial" w:cs="Arial"/>
          <w:sz w:val="24"/>
          <w:szCs w:val="20"/>
          <w:lang w:eastAsia="es-ES"/>
        </w:rPr>
      </w:pPr>
      <w:r w:rsidRPr="00777A97">
        <w:rPr>
          <w:rFonts w:ascii="Arial" w:eastAsia="Times New Roman" w:hAnsi="Arial" w:cs="Arial"/>
          <w:b/>
          <w:bCs/>
          <w:sz w:val="24"/>
          <w:szCs w:val="20"/>
          <w:lang w:eastAsia="es-ES"/>
        </w:rPr>
        <w:t>Artículo 5:</w:t>
      </w:r>
      <w:r w:rsidRPr="00777A97">
        <w:rPr>
          <w:rFonts w:ascii="Arial" w:eastAsia="Times New Roman" w:hAnsi="Arial" w:cs="Arial"/>
          <w:bCs/>
          <w:sz w:val="24"/>
          <w:szCs w:val="20"/>
          <w:lang w:eastAsia="es-ES"/>
        </w:rPr>
        <w:t xml:space="preserve"> </w:t>
      </w:r>
      <w:r w:rsidRPr="00777A97">
        <w:rPr>
          <w:rFonts w:ascii="Arial" w:eastAsia="Times New Roman" w:hAnsi="Arial" w:cs="Arial"/>
          <w:b/>
          <w:bCs/>
          <w:sz w:val="24"/>
          <w:szCs w:val="20"/>
          <w:u w:val="single"/>
          <w:lang w:eastAsia="es-ES"/>
        </w:rPr>
        <w:t>FECHA LÍMITE PARA LA PRESENTACIÓN DE PROPUESTAS:</w:t>
      </w:r>
      <w:r w:rsidRPr="00777A97">
        <w:rPr>
          <w:rFonts w:ascii="Arial" w:eastAsia="Times New Roman" w:hAnsi="Arial" w:cs="Arial"/>
          <w:bCs/>
          <w:sz w:val="24"/>
          <w:szCs w:val="20"/>
          <w:lang w:eastAsia="es-ES"/>
        </w:rPr>
        <w:t xml:space="preserve"> Las propuestas deberán presentarse hasta el día 9 de diciembre de 2024, a las 13:00 hs., en la Mesa de entradas de la Municipalidad de Monte Cristo.</w:t>
      </w:r>
    </w:p>
    <w:p w:rsidR="00777A97" w:rsidRPr="00777A97" w:rsidRDefault="00777A97" w:rsidP="00777A97">
      <w:pPr>
        <w:spacing w:after="0" w:line="360" w:lineRule="auto"/>
        <w:jc w:val="both"/>
        <w:rPr>
          <w:rFonts w:ascii="Arial" w:eastAsia="Times New Roman" w:hAnsi="Arial" w:cs="Arial"/>
          <w:sz w:val="24"/>
          <w:szCs w:val="20"/>
          <w:lang w:eastAsia="es-ES"/>
        </w:rPr>
      </w:pPr>
      <w:r w:rsidRPr="00777A97">
        <w:rPr>
          <w:rFonts w:ascii="Arial" w:eastAsia="Times New Roman" w:hAnsi="Arial" w:cs="Arial"/>
          <w:b/>
          <w:bCs/>
          <w:sz w:val="24"/>
          <w:szCs w:val="20"/>
          <w:lang w:eastAsia="es-ES"/>
        </w:rPr>
        <w:t>Artículo 6:</w:t>
      </w:r>
      <w:r w:rsidRPr="00777A97">
        <w:rPr>
          <w:rFonts w:ascii="Arial" w:eastAsia="Times New Roman" w:hAnsi="Arial" w:cs="Arial"/>
          <w:bCs/>
          <w:sz w:val="24"/>
          <w:szCs w:val="20"/>
          <w:lang w:eastAsia="es-ES"/>
        </w:rPr>
        <w:t xml:space="preserve"> </w:t>
      </w:r>
      <w:r w:rsidRPr="00777A97">
        <w:rPr>
          <w:rFonts w:ascii="Arial" w:eastAsia="Times New Roman" w:hAnsi="Arial" w:cs="Arial"/>
          <w:b/>
          <w:bCs/>
          <w:sz w:val="24"/>
          <w:szCs w:val="20"/>
          <w:u w:val="single"/>
          <w:lang w:eastAsia="es-ES"/>
        </w:rPr>
        <w:t>APERTURA DE OFERTAS Y ADJUDICACIÓN:</w:t>
      </w:r>
      <w:r w:rsidRPr="00777A97">
        <w:rPr>
          <w:rFonts w:ascii="Arial" w:eastAsia="Times New Roman" w:hAnsi="Arial" w:cs="Arial"/>
          <w:bCs/>
          <w:sz w:val="24"/>
          <w:szCs w:val="20"/>
          <w:lang w:eastAsia="es-ES"/>
        </w:rPr>
        <w:t xml:space="preserve"> La apertura de sobres y adjudicación de la concesión, estará a cargo de una Comisión conformada por Los Secretarios del DEM juntamente con el Intendente y se realizará el día 10 de diciembre de 2024, a las 14:00 hs., en la sede de la Municipalidad de Monte Cristo. La adjudicación se efectuará a la propuesta que se considere más conveniente para el servicio, teniendo en cuenta el cumplimiento de los requisitos, el equipamiento ofrecido, la calidad de los servicios y el canon propuesto.</w:t>
      </w:r>
    </w:p>
    <w:p w:rsidR="00777A97" w:rsidRPr="00777A97" w:rsidRDefault="00777A97" w:rsidP="00777A97">
      <w:pPr>
        <w:spacing w:after="0" w:line="360" w:lineRule="auto"/>
        <w:jc w:val="both"/>
        <w:rPr>
          <w:rFonts w:ascii="Arial" w:eastAsia="Times New Roman" w:hAnsi="Arial" w:cs="Arial"/>
          <w:sz w:val="24"/>
          <w:szCs w:val="20"/>
          <w:lang w:eastAsia="es-ES"/>
        </w:rPr>
      </w:pPr>
      <w:r w:rsidRPr="00777A97">
        <w:rPr>
          <w:rFonts w:ascii="Arial" w:eastAsia="Times New Roman" w:hAnsi="Arial" w:cs="Arial"/>
          <w:b/>
          <w:bCs/>
          <w:sz w:val="24"/>
          <w:szCs w:val="20"/>
          <w:lang w:eastAsia="es-ES"/>
        </w:rPr>
        <w:t>Artículo 7:</w:t>
      </w:r>
      <w:r w:rsidRPr="00777A97">
        <w:rPr>
          <w:rFonts w:ascii="Arial" w:eastAsia="Times New Roman" w:hAnsi="Arial" w:cs="Arial"/>
          <w:bCs/>
          <w:sz w:val="24"/>
          <w:szCs w:val="20"/>
          <w:lang w:eastAsia="es-ES"/>
        </w:rPr>
        <w:t xml:space="preserve"> </w:t>
      </w:r>
      <w:r w:rsidRPr="00777A97">
        <w:rPr>
          <w:rFonts w:ascii="Arial" w:eastAsia="Times New Roman" w:hAnsi="Arial" w:cs="Arial"/>
          <w:b/>
          <w:bCs/>
          <w:sz w:val="24"/>
          <w:szCs w:val="20"/>
          <w:lang w:eastAsia="es-ES"/>
        </w:rPr>
        <w:t>PUBLICIDAD Y DIFUSIÓN:</w:t>
      </w:r>
      <w:r w:rsidRPr="00777A97">
        <w:rPr>
          <w:rFonts w:ascii="Arial" w:eastAsia="Times New Roman" w:hAnsi="Arial" w:cs="Arial"/>
          <w:bCs/>
          <w:sz w:val="24"/>
          <w:szCs w:val="20"/>
          <w:lang w:eastAsia="es-ES"/>
        </w:rPr>
        <w:t xml:space="preserve"> El presente decreto será publicado en el sitio web oficial de la Municipalidad de Monte Cristo y en los medios de comunicación locales, </w:t>
      </w:r>
      <w:r w:rsidRPr="00777A97">
        <w:rPr>
          <w:rFonts w:ascii="Arial" w:eastAsia="Times New Roman" w:hAnsi="Arial" w:cs="Arial"/>
          <w:bCs/>
          <w:sz w:val="24"/>
          <w:szCs w:val="20"/>
          <w:lang w:eastAsia="es-ES"/>
        </w:rPr>
        <w:lastRenderedPageBreak/>
        <w:t>con el fin de asegurar el conocimiento público de las condiciones del concurso y los plazos establecidos.</w:t>
      </w:r>
    </w:p>
    <w:p w:rsidR="00777A97" w:rsidRDefault="00777A97" w:rsidP="00777A97">
      <w:r w:rsidRPr="00777A97">
        <w:rPr>
          <w:rFonts w:ascii="Arial" w:eastAsia="Times New Roman" w:hAnsi="Arial" w:cs="Arial"/>
          <w:b/>
          <w:sz w:val="24"/>
          <w:szCs w:val="20"/>
          <w:lang w:eastAsia="es-ES"/>
        </w:rPr>
        <w:t>Artículo 8:</w:t>
      </w:r>
      <w:r w:rsidRPr="00777A97">
        <w:rPr>
          <w:rFonts w:ascii="Arial" w:eastAsia="Times New Roman" w:hAnsi="Arial" w:cs="Arial"/>
          <w:sz w:val="24"/>
          <w:szCs w:val="20"/>
          <w:lang w:eastAsia="es-ES"/>
        </w:rPr>
        <w:t xml:space="preserve"> </w:t>
      </w:r>
      <w:r w:rsidRPr="00777A97">
        <w:rPr>
          <w:rFonts w:ascii="Arial" w:eastAsia="Times New Roman" w:hAnsi="Arial" w:cs="Arial"/>
          <w:b/>
          <w:sz w:val="24"/>
          <w:szCs w:val="20"/>
          <w:lang w:eastAsia="es-ES"/>
        </w:rPr>
        <w:t>PROTOCOLICESE</w:t>
      </w:r>
      <w:r w:rsidRPr="00777A97">
        <w:rPr>
          <w:rFonts w:ascii="Arial" w:eastAsia="Times New Roman" w:hAnsi="Arial" w:cs="Arial"/>
          <w:sz w:val="24"/>
          <w:szCs w:val="20"/>
          <w:lang w:eastAsia="es-ES"/>
        </w:rPr>
        <w:t>, comuníquese, publíquese, dese al R.M. y archívese.</w:t>
      </w:r>
    </w:p>
    <w:p w:rsidR="00777A97" w:rsidRDefault="00777A97"/>
    <w:p w:rsidR="00E2616F" w:rsidRPr="00E2616F" w:rsidRDefault="00E2616F" w:rsidP="00E2616F">
      <w:pPr>
        <w:spacing w:after="0" w:line="360" w:lineRule="auto"/>
        <w:jc w:val="right"/>
        <w:rPr>
          <w:rFonts w:ascii="Arial" w:eastAsia="Times New Roman" w:hAnsi="Arial" w:cs="Arial"/>
          <w:sz w:val="24"/>
          <w:szCs w:val="20"/>
          <w:lang w:eastAsia="es-ES"/>
        </w:rPr>
      </w:pPr>
      <w:r w:rsidRPr="00E2616F">
        <w:rPr>
          <w:rFonts w:ascii="Arial" w:eastAsia="Times New Roman" w:hAnsi="Arial" w:cs="Arial"/>
          <w:sz w:val="24"/>
          <w:szCs w:val="20"/>
          <w:lang w:eastAsia="es-ES"/>
        </w:rPr>
        <w:t>Monte Cristo, 05 de diciembre de 2024.</w:t>
      </w:r>
    </w:p>
    <w:p w:rsidR="00E2616F" w:rsidRPr="00E2616F" w:rsidRDefault="00E2616F" w:rsidP="00E2616F">
      <w:pPr>
        <w:spacing w:after="0" w:line="360" w:lineRule="auto"/>
        <w:jc w:val="right"/>
        <w:rPr>
          <w:rFonts w:ascii="Arial" w:eastAsia="Times New Roman" w:hAnsi="Arial" w:cs="Arial"/>
          <w:sz w:val="24"/>
          <w:szCs w:val="20"/>
          <w:lang w:eastAsia="es-ES"/>
        </w:rPr>
      </w:pPr>
    </w:p>
    <w:p w:rsidR="00E2616F" w:rsidRPr="00E2616F" w:rsidRDefault="00E2616F" w:rsidP="00E2616F">
      <w:pPr>
        <w:pStyle w:val="Ttulo2"/>
        <w:jc w:val="center"/>
        <w:rPr>
          <w:rFonts w:asciiTheme="minorHAnsi" w:eastAsia="Times New Roman" w:hAnsiTheme="minorHAnsi" w:cstheme="minorHAnsi"/>
          <w:b/>
          <w:color w:val="auto"/>
          <w:sz w:val="32"/>
          <w:lang w:val="es-ES_tradnl" w:eastAsia="es-ES"/>
        </w:rPr>
      </w:pPr>
      <w:r w:rsidRPr="00E2616F">
        <w:rPr>
          <w:rFonts w:asciiTheme="minorHAnsi" w:eastAsia="Times New Roman" w:hAnsiTheme="minorHAnsi" w:cstheme="minorHAnsi"/>
          <w:b/>
          <w:color w:val="auto"/>
          <w:sz w:val="32"/>
          <w:lang w:val="es-ES_tradnl" w:eastAsia="es-ES"/>
        </w:rPr>
        <w:t>DECRETO Nº 107/2024</w:t>
      </w:r>
    </w:p>
    <w:p w:rsidR="00E2616F" w:rsidRPr="00E2616F" w:rsidRDefault="00E2616F" w:rsidP="00E2616F">
      <w:pPr>
        <w:spacing w:after="0" w:line="360" w:lineRule="auto"/>
        <w:jc w:val="both"/>
        <w:rPr>
          <w:rFonts w:ascii="Arial" w:eastAsia="Times New Roman" w:hAnsi="Arial" w:cs="Arial"/>
          <w:b/>
          <w:sz w:val="24"/>
          <w:szCs w:val="20"/>
          <w:lang w:eastAsia="es-ES"/>
        </w:rPr>
      </w:pPr>
    </w:p>
    <w:p w:rsidR="00E2616F" w:rsidRPr="00E2616F" w:rsidRDefault="00E2616F" w:rsidP="00E2616F">
      <w:pPr>
        <w:autoSpaceDE w:val="0"/>
        <w:autoSpaceDN w:val="0"/>
        <w:adjustRightInd w:val="0"/>
        <w:spacing w:after="0" w:line="360" w:lineRule="auto"/>
        <w:jc w:val="both"/>
        <w:rPr>
          <w:rFonts w:ascii="Arial" w:eastAsia="Times New Roman" w:hAnsi="Arial" w:cs="Arial"/>
          <w:sz w:val="24"/>
          <w:szCs w:val="20"/>
          <w:lang w:eastAsia="es-ES"/>
        </w:rPr>
      </w:pPr>
      <w:r w:rsidRPr="00E2616F">
        <w:rPr>
          <w:rFonts w:ascii="Arial" w:eastAsia="Times New Roman" w:hAnsi="Arial" w:cs="Arial"/>
          <w:b/>
          <w:sz w:val="24"/>
          <w:szCs w:val="20"/>
          <w:lang w:eastAsia="es-ES"/>
        </w:rPr>
        <w:t>VISTO:</w:t>
      </w:r>
    </w:p>
    <w:p w:rsidR="00E2616F" w:rsidRPr="00E2616F" w:rsidRDefault="00E2616F" w:rsidP="00E2616F">
      <w:pPr>
        <w:spacing w:after="0" w:line="360" w:lineRule="auto"/>
        <w:jc w:val="both"/>
        <w:rPr>
          <w:rFonts w:ascii="Arial" w:eastAsia="Times New Roman" w:hAnsi="Arial" w:cs="Arial"/>
          <w:sz w:val="24"/>
          <w:szCs w:val="20"/>
          <w:lang w:eastAsia="es-ES"/>
        </w:rPr>
      </w:pPr>
      <w:r w:rsidRPr="00E2616F">
        <w:rPr>
          <w:rFonts w:ascii="Arial" w:eastAsia="Times New Roman" w:hAnsi="Arial" w:cs="Arial"/>
          <w:sz w:val="24"/>
          <w:szCs w:val="20"/>
          <w:lang w:eastAsia="es-ES"/>
        </w:rPr>
        <w:t>La realización de la novena edición del Festival de la Tierra y la Industria, que tendrá lugar los días viernes 06 y sábado 07 de diciembre de 2024 en la ciudad de Monte Cristo.</w:t>
      </w:r>
    </w:p>
    <w:p w:rsidR="00E2616F" w:rsidRPr="00E2616F" w:rsidRDefault="00E2616F" w:rsidP="00E2616F">
      <w:pPr>
        <w:spacing w:after="0" w:line="360" w:lineRule="auto"/>
        <w:jc w:val="both"/>
        <w:rPr>
          <w:rFonts w:ascii="Arial" w:eastAsia="Times New Roman" w:hAnsi="Arial" w:cs="Arial"/>
          <w:sz w:val="24"/>
          <w:szCs w:val="20"/>
          <w:lang w:eastAsia="es-ES"/>
        </w:rPr>
      </w:pPr>
      <w:r w:rsidRPr="00E2616F">
        <w:rPr>
          <w:rFonts w:ascii="Arial" w:eastAsia="Times New Roman" w:hAnsi="Arial" w:cs="Arial"/>
          <w:b/>
          <w:bCs/>
          <w:sz w:val="24"/>
          <w:szCs w:val="20"/>
          <w:lang w:eastAsia="es-ES"/>
        </w:rPr>
        <w:t>Y CONSIDERANDO:</w:t>
      </w:r>
    </w:p>
    <w:p w:rsidR="00E2616F" w:rsidRPr="00E2616F" w:rsidRDefault="00E2616F" w:rsidP="00E2616F">
      <w:pPr>
        <w:spacing w:after="0" w:line="360" w:lineRule="auto"/>
        <w:jc w:val="both"/>
        <w:rPr>
          <w:rFonts w:ascii="Arial" w:eastAsia="Times New Roman" w:hAnsi="Arial" w:cs="Arial"/>
          <w:sz w:val="24"/>
          <w:szCs w:val="20"/>
          <w:lang w:eastAsia="es-ES"/>
        </w:rPr>
      </w:pPr>
      <w:r w:rsidRPr="00E2616F">
        <w:rPr>
          <w:rFonts w:ascii="Arial" w:eastAsia="Times New Roman" w:hAnsi="Arial" w:cs="Arial"/>
          <w:sz w:val="24"/>
          <w:szCs w:val="20"/>
          <w:lang w:eastAsia="es-ES"/>
        </w:rPr>
        <w:t>Que el Festival de la Tierra y la Industria constituye un evento de gran relevancia para la ciudad, con la participación de diversas instituciones y organizaciones locales, contribuyendo al desarrollo cultural, social y económico de la comunidad.</w:t>
      </w:r>
    </w:p>
    <w:p w:rsidR="00E2616F" w:rsidRPr="00E2616F" w:rsidRDefault="00E2616F" w:rsidP="00E2616F">
      <w:pPr>
        <w:spacing w:after="0" w:line="360" w:lineRule="auto"/>
        <w:jc w:val="both"/>
        <w:rPr>
          <w:rFonts w:ascii="Arial" w:eastAsia="Times New Roman" w:hAnsi="Arial" w:cs="Arial"/>
          <w:sz w:val="24"/>
          <w:szCs w:val="20"/>
          <w:lang w:eastAsia="es-ES"/>
        </w:rPr>
      </w:pPr>
      <w:r w:rsidRPr="00E2616F">
        <w:rPr>
          <w:rFonts w:ascii="Arial" w:eastAsia="Times New Roman" w:hAnsi="Arial" w:cs="Arial"/>
          <w:sz w:val="24"/>
          <w:szCs w:val="20"/>
          <w:lang w:eastAsia="es-ES"/>
        </w:rPr>
        <w:t>Que es necesario implementar cortes de tránsito en ciertas calles de la ciudad para garantizar el desarrollo seguro del evento, la circulación de los asistentes y el orden en las actividades programadas.</w:t>
      </w:r>
    </w:p>
    <w:p w:rsidR="00E2616F" w:rsidRPr="00E2616F" w:rsidRDefault="00E2616F" w:rsidP="00E2616F">
      <w:pPr>
        <w:spacing w:after="0" w:line="360" w:lineRule="auto"/>
        <w:jc w:val="both"/>
        <w:rPr>
          <w:rFonts w:ascii="Arial" w:eastAsia="Times New Roman" w:hAnsi="Arial" w:cs="Arial"/>
          <w:sz w:val="24"/>
          <w:szCs w:val="20"/>
          <w:lang w:eastAsia="es-ES"/>
        </w:rPr>
      </w:pPr>
      <w:r w:rsidRPr="00E2616F">
        <w:rPr>
          <w:rFonts w:ascii="Arial" w:eastAsia="Times New Roman" w:hAnsi="Arial" w:cs="Arial"/>
          <w:sz w:val="24"/>
          <w:szCs w:val="20"/>
          <w:lang w:eastAsia="es-ES"/>
        </w:rPr>
        <w:t>Que la Municipalidad de Monte Cristo, en ejercicio de sus facultades de control de tránsito y seguridad, dispone las medidas necesarias para asegurar el normal desarrollo de la competencia.</w:t>
      </w:r>
    </w:p>
    <w:p w:rsidR="00E2616F" w:rsidRPr="00E2616F" w:rsidRDefault="00E2616F" w:rsidP="00E2616F">
      <w:pPr>
        <w:spacing w:after="0" w:line="360" w:lineRule="auto"/>
        <w:jc w:val="both"/>
        <w:rPr>
          <w:rFonts w:ascii="Arial" w:eastAsia="Times New Roman" w:hAnsi="Arial" w:cs="Arial"/>
          <w:sz w:val="24"/>
          <w:szCs w:val="20"/>
          <w:lang w:eastAsia="es-ES"/>
        </w:rPr>
      </w:pPr>
      <w:r w:rsidRPr="00E2616F">
        <w:rPr>
          <w:rFonts w:ascii="Arial" w:eastAsia="Times New Roman" w:hAnsi="Arial" w:cs="Arial"/>
          <w:sz w:val="24"/>
          <w:szCs w:val="20"/>
          <w:lang w:eastAsia="es-ES"/>
        </w:rPr>
        <w:t>Por ello:</w:t>
      </w:r>
    </w:p>
    <w:p w:rsidR="00E2616F" w:rsidRPr="00E2616F" w:rsidRDefault="00E2616F" w:rsidP="00E2616F">
      <w:pPr>
        <w:spacing w:after="0" w:line="360" w:lineRule="auto"/>
        <w:jc w:val="center"/>
        <w:rPr>
          <w:rFonts w:ascii="Arial" w:eastAsia="Times New Roman" w:hAnsi="Arial" w:cs="Arial"/>
          <w:b/>
          <w:bCs/>
          <w:sz w:val="24"/>
          <w:szCs w:val="20"/>
          <w:lang w:eastAsia="es-ES"/>
        </w:rPr>
      </w:pPr>
      <w:r w:rsidRPr="00E2616F">
        <w:rPr>
          <w:rFonts w:ascii="Arial" w:eastAsia="Times New Roman" w:hAnsi="Arial" w:cs="Arial"/>
          <w:b/>
          <w:bCs/>
          <w:sz w:val="24"/>
          <w:szCs w:val="20"/>
          <w:lang w:eastAsia="es-ES"/>
        </w:rPr>
        <w:t>EL INTENDENTE MUNICIPAL EN USO DE SUS ATRIBUCIONES CONFERIDAS POR LA LEY ORGANICA MUNICIPAL 8102</w:t>
      </w:r>
    </w:p>
    <w:p w:rsidR="00E2616F" w:rsidRPr="00E2616F" w:rsidRDefault="00E2616F" w:rsidP="00E2616F">
      <w:pPr>
        <w:spacing w:after="0" w:line="360" w:lineRule="auto"/>
        <w:jc w:val="center"/>
        <w:rPr>
          <w:rFonts w:ascii="Arial" w:eastAsia="Times New Roman" w:hAnsi="Arial" w:cs="Arial"/>
          <w:b/>
          <w:bCs/>
          <w:sz w:val="24"/>
          <w:szCs w:val="20"/>
          <w:lang w:eastAsia="es-ES"/>
        </w:rPr>
      </w:pPr>
      <w:r w:rsidRPr="00E2616F">
        <w:rPr>
          <w:rFonts w:ascii="Arial" w:eastAsia="Times New Roman" w:hAnsi="Arial" w:cs="Arial"/>
          <w:b/>
          <w:bCs/>
          <w:sz w:val="24"/>
          <w:szCs w:val="20"/>
          <w:lang w:eastAsia="es-ES"/>
        </w:rPr>
        <w:t>DECRETA</w:t>
      </w:r>
    </w:p>
    <w:p w:rsidR="00E2616F" w:rsidRPr="00E2616F" w:rsidRDefault="00E2616F" w:rsidP="00E2616F">
      <w:pPr>
        <w:spacing w:after="0" w:line="360" w:lineRule="auto"/>
        <w:jc w:val="both"/>
        <w:rPr>
          <w:rFonts w:ascii="Arial" w:eastAsia="Times New Roman" w:hAnsi="Arial" w:cs="Arial"/>
          <w:sz w:val="24"/>
          <w:szCs w:val="20"/>
          <w:lang w:eastAsia="es-ES"/>
        </w:rPr>
      </w:pPr>
    </w:p>
    <w:p w:rsidR="00E2616F" w:rsidRPr="00E2616F" w:rsidRDefault="00E2616F" w:rsidP="00E2616F">
      <w:pPr>
        <w:autoSpaceDE w:val="0"/>
        <w:autoSpaceDN w:val="0"/>
        <w:adjustRightInd w:val="0"/>
        <w:spacing w:after="0" w:line="360" w:lineRule="auto"/>
        <w:jc w:val="both"/>
        <w:rPr>
          <w:rFonts w:ascii="Arial" w:eastAsia="Times New Roman" w:hAnsi="Arial" w:cs="Arial"/>
          <w:bCs/>
          <w:sz w:val="24"/>
          <w:szCs w:val="20"/>
          <w:lang w:eastAsia="es-ES"/>
        </w:rPr>
      </w:pPr>
      <w:r w:rsidRPr="00E2616F">
        <w:rPr>
          <w:rFonts w:ascii="Arial" w:eastAsia="Times New Roman" w:hAnsi="Arial" w:cs="Arial"/>
          <w:b/>
          <w:bCs/>
          <w:sz w:val="24"/>
          <w:szCs w:val="20"/>
          <w:lang w:eastAsia="es-ES"/>
        </w:rPr>
        <w:t xml:space="preserve">Artículo 1º.- AUTORIZAR </w:t>
      </w:r>
      <w:r w:rsidRPr="00E2616F">
        <w:rPr>
          <w:rFonts w:ascii="Arial" w:eastAsia="Times New Roman" w:hAnsi="Arial" w:cs="Arial"/>
          <w:bCs/>
          <w:sz w:val="24"/>
          <w:szCs w:val="20"/>
          <w:lang w:eastAsia="es-ES"/>
        </w:rPr>
        <w:t xml:space="preserve">el corte de calles en las siguientes intersecciones y arterias de la ciudad de Monte Cristo, con motivo de la realización de la novena edición del Festival de la Tierra y la Industria, sobre la Calle Bartolomé Mitre, entre Primo Romagnoli y Roberto Tarquini; Corte en Calle Roberto Tarquini, entre Bartolomé Mitre y Roque S. </w:t>
      </w:r>
      <w:r w:rsidRPr="00E2616F">
        <w:rPr>
          <w:rFonts w:ascii="Arial" w:eastAsia="Times New Roman" w:hAnsi="Arial" w:cs="Arial"/>
          <w:bCs/>
          <w:sz w:val="24"/>
          <w:szCs w:val="20"/>
          <w:lang w:eastAsia="es-ES"/>
        </w:rPr>
        <w:lastRenderedPageBreak/>
        <w:t>Peña; Corte en Calle Florentino Ameghino, entre Roque S. Peña y Bartolomé Mitre a partir de las 13:00 hs del día 7 de diciembre a 05:00h del día 8 de diciembre del 2024.</w:t>
      </w:r>
    </w:p>
    <w:p w:rsidR="00E2616F" w:rsidRPr="00E2616F" w:rsidRDefault="00E2616F" w:rsidP="00E2616F">
      <w:pPr>
        <w:spacing w:after="0" w:line="360" w:lineRule="auto"/>
        <w:jc w:val="both"/>
        <w:rPr>
          <w:rFonts w:ascii="Arial" w:eastAsia="Times New Roman" w:hAnsi="Arial" w:cs="Arial"/>
          <w:b/>
          <w:bCs/>
          <w:sz w:val="24"/>
          <w:szCs w:val="20"/>
          <w:lang w:eastAsia="es-ES"/>
        </w:rPr>
      </w:pPr>
    </w:p>
    <w:p w:rsidR="00E2616F" w:rsidRPr="00E2616F" w:rsidRDefault="00E2616F" w:rsidP="00E2616F">
      <w:pPr>
        <w:spacing w:after="0" w:line="360" w:lineRule="auto"/>
        <w:jc w:val="both"/>
        <w:rPr>
          <w:rFonts w:ascii="Arial" w:eastAsia="Times New Roman" w:hAnsi="Arial" w:cs="Arial"/>
          <w:sz w:val="24"/>
          <w:szCs w:val="20"/>
          <w:lang w:eastAsia="es-ES"/>
        </w:rPr>
      </w:pPr>
      <w:r w:rsidRPr="00E2616F">
        <w:rPr>
          <w:rFonts w:ascii="Arial" w:eastAsia="Times New Roman" w:hAnsi="Arial" w:cs="Arial"/>
          <w:b/>
          <w:bCs/>
          <w:sz w:val="24"/>
          <w:szCs w:val="20"/>
          <w:lang w:eastAsia="es-ES"/>
        </w:rPr>
        <w:t>Artículo 2º.- NOTIFÍQUESE</w:t>
      </w:r>
      <w:r w:rsidRPr="00E2616F">
        <w:rPr>
          <w:rFonts w:ascii="Arial" w:eastAsia="Times New Roman" w:hAnsi="Arial" w:cs="Arial"/>
          <w:sz w:val="24"/>
          <w:szCs w:val="20"/>
          <w:lang w:eastAsia="es-ES"/>
        </w:rPr>
        <w:t xml:space="preserve"> al personal que se verá afectado por esta determinación, Inspectores de Tránsito, Personal de Maestranza y Servicios Generales, a los fines de dar estricto cumplimiento a lo ordenado en el presente, como así también a vecinos y comercios que se puedan ver afectados por tal determinación. </w:t>
      </w:r>
    </w:p>
    <w:p w:rsidR="00E2616F" w:rsidRPr="00E2616F" w:rsidRDefault="00E2616F" w:rsidP="00E2616F">
      <w:pPr>
        <w:spacing w:after="0" w:line="360" w:lineRule="auto"/>
        <w:jc w:val="both"/>
        <w:rPr>
          <w:rFonts w:ascii="Arial" w:eastAsia="Times New Roman" w:hAnsi="Arial" w:cs="Arial"/>
          <w:b/>
          <w:bCs/>
          <w:sz w:val="24"/>
          <w:szCs w:val="20"/>
          <w:lang w:eastAsia="es-ES"/>
        </w:rPr>
      </w:pPr>
    </w:p>
    <w:p w:rsidR="00E2616F" w:rsidRPr="00E2616F" w:rsidRDefault="00E2616F" w:rsidP="00E2616F">
      <w:pPr>
        <w:spacing w:after="0" w:line="360" w:lineRule="auto"/>
        <w:jc w:val="both"/>
        <w:rPr>
          <w:rFonts w:ascii="Arial" w:eastAsia="Times New Roman" w:hAnsi="Arial" w:cs="Arial"/>
          <w:sz w:val="24"/>
          <w:szCs w:val="20"/>
          <w:lang w:eastAsia="es-ES"/>
        </w:rPr>
      </w:pPr>
      <w:r w:rsidRPr="00E2616F">
        <w:rPr>
          <w:rFonts w:ascii="Arial" w:eastAsia="Times New Roman" w:hAnsi="Arial" w:cs="Arial"/>
          <w:b/>
          <w:sz w:val="24"/>
          <w:szCs w:val="20"/>
          <w:lang w:eastAsia="es-ES"/>
        </w:rPr>
        <w:t xml:space="preserve">Artículo 3º.- </w:t>
      </w:r>
      <w:r w:rsidRPr="00E2616F">
        <w:rPr>
          <w:rFonts w:ascii="Arial" w:eastAsia="Times New Roman" w:hAnsi="Arial" w:cs="Arial"/>
          <w:b/>
          <w:bCs/>
          <w:sz w:val="24"/>
          <w:szCs w:val="20"/>
          <w:lang w:eastAsia="es-ES"/>
        </w:rPr>
        <w:t>PROTOCOLICESE</w:t>
      </w:r>
      <w:r w:rsidRPr="00E2616F">
        <w:rPr>
          <w:rFonts w:ascii="Arial" w:eastAsia="Times New Roman" w:hAnsi="Arial" w:cs="Arial"/>
          <w:sz w:val="24"/>
          <w:szCs w:val="20"/>
          <w:lang w:eastAsia="es-ES"/>
        </w:rPr>
        <w:t>, Comuníquese, publíquese, dese al R.M. y archívese</w:t>
      </w:r>
    </w:p>
    <w:p w:rsidR="00777A97" w:rsidRDefault="00777A97"/>
    <w:p w:rsidR="00777A97" w:rsidRDefault="00777A97"/>
    <w:p w:rsidR="00CC72C6" w:rsidRDefault="00CC72C6"/>
    <w:p w:rsidR="00CC72C6" w:rsidRDefault="00CC72C6"/>
    <w:p w:rsidR="00CC72C6" w:rsidRPr="00CC72C6" w:rsidRDefault="00CC72C6" w:rsidP="00CC72C6">
      <w:pPr>
        <w:spacing w:after="0" w:line="360" w:lineRule="auto"/>
        <w:jc w:val="right"/>
        <w:rPr>
          <w:rFonts w:ascii="Arial" w:eastAsia="Times New Roman" w:hAnsi="Arial" w:cs="Arial"/>
          <w:sz w:val="24"/>
          <w:szCs w:val="20"/>
          <w:lang w:eastAsia="es-ES"/>
        </w:rPr>
      </w:pPr>
      <w:r w:rsidRPr="00CC72C6">
        <w:rPr>
          <w:rFonts w:ascii="Arial" w:eastAsia="Times New Roman" w:hAnsi="Arial" w:cs="Arial"/>
          <w:sz w:val="24"/>
          <w:szCs w:val="20"/>
          <w:lang w:eastAsia="es-ES"/>
        </w:rPr>
        <w:t>Monte Cristo, 10 de diciembre de 2024.</w:t>
      </w:r>
    </w:p>
    <w:p w:rsidR="00CC72C6" w:rsidRPr="00CC72C6" w:rsidRDefault="00CC72C6" w:rsidP="00CC72C6">
      <w:pPr>
        <w:spacing w:after="0" w:line="360" w:lineRule="auto"/>
        <w:jc w:val="right"/>
        <w:rPr>
          <w:rFonts w:ascii="Arial" w:eastAsia="Times New Roman" w:hAnsi="Arial" w:cs="Arial"/>
          <w:sz w:val="24"/>
          <w:szCs w:val="20"/>
          <w:lang w:eastAsia="es-ES"/>
        </w:rPr>
      </w:pPr>
    </w:p>
    <w:p w:rsidR="00CC72C6" w:rsidRPr="00CC72C6" w:rsidRDefault="00CC72C6" w:rsidP="00CC72C6">
      <w:pPr>
        <w:pStyle w:val="Ttulo2"/>
        <w:jc w:val="center"/>
        <w:rPr>
          <w:rFonts w:asciiTheme="minorHAnsi" w:eastAsia="Times New Roman" w:hAnsiTheme="minorHAnsi" w:cstheme="minorHAnsi"/>
          <w:b/>
          <w:color w:val="auto"/>
          <w:sz w:val="32"/>
          <w:lang w:val="es-ES_tradnl" w:eastAsia="es-ES"/>
        </w:rPr>
      </w:pPr>
      <w:r w:rsidRPr="00CC72C6">
        <w:rPr>
          <w:rFonts w:asciiTheme="minorHAnsi" w:eastAsia="Times New Roman" w:hAnsiTheme="minorHAnsi" w:cstheme="minorHAnsi"/>
          <w:b/>
          <w:color w:val="auto"/>
          <w:sz w:val="32"/>
          <w:lang w:val="es-ES_tradnl" w:eastAsia="es-ES"/>
        </w:rPr>
        <w:t>DECRETO N.º 108/2024</w:t>
      </w:r>
    </w:p>
    <w:p w:rsidR="00CC72C6" w:rsidRPr="00CC72C6" w:rsidRDefault="00CC72C6" w:rsidP="00CC72C6">
      <w:pPr>
        <w:spacing w:after="0" w:line="360" w:lineRule="auto"/>
        <w:jc w:val="both"/>
        <w:rPr>
          <w:rFonts w:ascii="Arial" w:eastAsia="Times New Roman" w:hAnsi="Arial" w:cs="Arial"/>
          <w:b/>
          <w:sz w:val="24"/>
          <w:szCs w:val="20"/>
          <w:lang w:eastAsia="es-ES"/>
        </w:rPr>
      </w:pPr>
    </w:p>
    <w:p w:rsidR="00CC72C6" w:rsidRPr="00CC72C6" w:rsidRDefault="00CC72C6" w:rsidP="00CC72C6">
      <w:pPr>
        <w:autoSpaceDE w:val="0"/>
        <w:autoSpaceDN w:val="0"/>
        <w:adjustRightInd w:val="0"/>
        <w:spacing w:after="0" w:line="360" w:lineRule="auto"/>
        <w:jc w:val="both"/>
        <w:rPr>
          <w:rFonts w:ascii="Arial" w:eastAsia="Times New Roman" w:hAnsi="Arial" w:cs="Arial"/>
          <w:sz w:val="24"/>
          <w:szCs w:val="24"/>
          <w:lang w:val="es-ES" w:eastAsia="es-ES"/>
        </w:rPr>
      </w:pPr>
      <w:r w:rsidRPr="00CC72C6">
        <w:rPr>
          <w:rFonts w:ascii="Arial" w:eastAsia="Times New Roman" w:hAnsi="Arial" w:cs="Arial"/>
          <w:b/>
          <w:sz w:val="24"/>
          <w:szCs w:val="20"/>
          <w:lang w:eastAsia="es-ES"/>
        </w:rPr>
        <w:t>VISTO:</w:t>
      </w:r>
      <w:r w:rsidRPr="00CC72C6">
        <w:rPr>
          <w:rFonts w:ascii="Arial" w:eastAsia="Times New Roman" w:hAnsi="Arial" w:cs="Arial"/>
          <w:sz w:val="24"/>
          <w:szCs w:val="24"/>
          <w:lang w:val="es-ES" w:eastAsia="es-ES"/>
        </w:rPr>
        <w:t xml:space="preserve"> </w:t>
      </w:r>
    </w:p>
    <w:p w:rsidR="00CC72C6" w:rsidRPr="00CC72C6" w:rsidRDefault="00CC72C6" w:rsidP="00CC72C6">
      <w:pPr>
        <w:autoSpaceDE w:val="0"/>
        <w:autoSpaceDN w:val="0"/>
        <w:adjustRightInd w:val="0"/>
        <w:spacing w:after="0" w:line="360" w:lineRule="auto"/>
        <w:jc w:val="both"/>
        <w:rPr>
          <w:rFonts w:ascii="Arial" w:eastAsia="Times New Roman" w:hAnsi="Arial" w:cs="Arial"/>
          <w:sz w:val="24"/>
          <w:szCs w:val="24"/>
          <w:lang w:val="es-ES" w:eastAsia="es-ES"/>
        </w:rPr>
      </w:pPr>
      <w:r w:rsidRPr="00CC72C6">
        <w:rPr>
          <w:rFonts w:ascii="Arial" w:eastAsia="Times New Roman" w:hAnsi="Arial" w:cs="Arial"/>
          <w:sz w:val="24"/>
          <w:szCs w:val="24"/>
          <w:lang w:val="es-ES" w:eastAsia="es-ES"/>
        </w:rPr>
        <w:t>La Ordenanza N° 1487, y los decretos de llamado a concurso Nros. 92/2024 y 102/2024.</w:t>
      </w:r>
    </w:p>
    <w:p w:rsidR="00CC72C6" w:rsidRPr="00CC72C6" w:rsidRDefault="00CC72C6" w:rsidP="00CC72C6">
      <w:pPr>
        <w:spacing w:after="0" w:line="360" w:lineRule="auto"/>
        <w:jc w:val="both"/>
        <w:rPr>
          <w:rFonts w:ascii="Arial" w:eastAsia="Times New Roman" w:hAnsi="Arial" w:cs="Arial"/>
          <w:sz w:val="24"/>
          <w:szCs w:val="20"/>
          <w:lang w:eastAsia="es-ES"/>
        </w:rPr>
      </w:pPr>
      <w:r w:rsidRPr="00CC72C6">
        <w:rPr>
          <w:rFonts w:ascii="Arial" w:eastAsia="Times New Roman" w:hAnsi="Arial" w:cs="Arial"/>
          <w:b/>
          <w:bCs/>
          <w:sz w:val="24"/>
          <w:szCs w:val="20"/>
          <w:lang w:eastAsia="es-ES"/>
        </w:rPr>
        <w:t>Y CONSIDERANDO:</w:t>
      </w:r>
      <w:r w:rsidRPr="00CC72C6">
        <w:rPr>
          <w:rFonts w:ascii="Arial" w:eastAsia="Times New Roman" w:hAnsi="Arial" w:cs="Arial"/>
          <w:sz w:val="24"/>
          <w:szCs w:val="20"/>
          <w:lang w:eastAsia="es-ES"/>
        </w:rPr>
        <w:t xml:space="preserve"> </w:t>
      </w:r>
    </w:p>
    <w:p w:rsidR="00CC72C6" w:rsidRPr="00CC72C6" w:rsidRDefault="00CC72C6" w:rsidP="00CC72C6">
      <w:pPr>
        <w:spacing w:after="0" w:line="360" w:lineRule="auto"/>
        <w:jc w:val="both"/>
        <w:rPr>
          <w:rFonts w:ascii="Arial" w:eastAsia="Times New Roman" w:hAnsi="Arial" w:cs="Arial"/>
          <w:sz w:val="24"/>
          <w:szCs w:val="20"/>
          <w:lang w:eastAsia="es-ES"/>
        </w:rPr>
      </w:pPr>
      <w:r w:rsidRPr="00CC72C6">
        <w:rPr>
          <w:rFonts w:ascii="Arial" w:eastAsia="Times New Roman" w:hAnsi="Arial" w:cs="Arial"/>
          <w:sz w:val="24"/>
          <w:szCs w:val="20"/>
          <w:lang w:eastAsia="es-ES"/>
        </w:rPr>
        <w:t>Que mediante Ordenanza N° 1487 se autorizó al Departamento Ejecutivo Municipal a realizar el llamado a concurso de precios a sobre cerrado y mejor postor, para efectuar la venta de dos lotes -A y B- de terreno baldío de propiedad municipal -lotes 4 y 5 mz. 170, NOMENCLATURA CATASTRAL número 13-03-64-01-01-170-004 y NOMENCLATURA CATASTRAL número 13-03-64-01-01-170-005. Respectivamente.</w:t>
      </w:r>
    </w:p>
    <w:p w:rsidR="00CC72C6" w:rsidRPr="00CC72C6" w:rsidRDefault="00CC72C6" w:rsidP="00CC72C6">
      <w:pPr>
        <w:spacing w:after="0" w:line="360" w:lineRule="auto"/>
        <w:jc w:val="both"/>
        <w:rPr>
          <w:rFonts w:ascii="Arial" w:eastAsia="Times New Roman" w:hAnsi="Arial" w:cs="Arial"/>
          <w:sz w:val="24"/>
          <w:szCs w:val="20"/>
          <w:lang w:eastAsia="es-ES"/>
        </w:rPr>
      </w:pPr>
      <w:r w:rsidRPr="00CC72C6">
        <w:rPr>
          <w:rFonts w:ascii="Arial" w:eastAsia="Times New Roman" w:hAnsi="Arial" w:cs="Arial"/>
          <w:sz w:val="24"/>
          <w:szCs w:val="20"/>
          <w:lang w:eastAsia="es-ES"/>
        </w:rPr>
        <w:t xml:space="preserve">Que mediante el Decreto Municipal N.º 98/2024, de fecha 7 de noviembre de 2024, se estableció como fecha de apertura de sobres el día 21 de noviembre de 2024 a las 13:00 horas y no habiéndose recibido ninguna propuesta, fue declarado desierto mediante el Decreto Municipal N.º 102/2024 y se convocó por segunda vez a un concurso de precios </w:t>
      </w:r>
      <w:r w:rsidRPr="00CC72C6">
        <w:rPr>
          <w:rFonts w:ascii="Arial" w:eastAsia="Times New Roman" w:hAnsi="Arial" w:cs="Arial"/>
          <w:sz w:val="24"/>
          <w:szCs w:val="20"/>
          <w:lang w:eastAsia="es-ES"/>
        </w:rPr>
        <w:lastRenderedPageBreak/>
        <w:t>a sobre cerrado y mejor postor para los inmuebles mencionados supra, fijándose como fecha de apertura de sobres el 9 de diciembre de 2024.</w:t>
      </w:r>
    </w:p>
    <w:p w:rsidR="00CC72C6" w:rsidRPr="00CC72C6" w:rsidRDefault="00CC72C6" w:rsidP="00CC72C6">
      <w:pPr>
        <w:spacing w:after="0" w:line="360" w:lineRule="auto"/>
        <w:jc w:val="both"/>
        <w:rPr>
          <w:rFonts w:ascii="Arial" w:eastAsia="Times New Roman" w:hAnsi="Arial" w:cs="Arial"/>
          <w:sz w:val="24"/>
          <w:szCs w:val="20"/>
          <w:lang w:eastAsia="es-ES"/>
        </w:rPr>
      </w:pPr>
      <w:r w:rsidRPr="00CC72C6">
        <w:rPr>
          <w:rFonts w:ascii="Arial" w:eastAsia="Times New Roman" w:hAnsi="Arial" w:cs="Arial"/>
          <w:sz w:val="24"/>
          <w:szCs w:val="20"/>
          <w:lang w:eastAsia="es-ES"/>
        </w:rPr>
        <w:t>Que al momento de apertura de sobres con fecha 9 de diciembre de 2024, se labra la pertinente acta en la cual se da cuenta que se recibieron dos propuestas, una para cada lote identificado como “A” y “B”, las cuales consistían en ofertas de quince millones de pesos ($15.000.000,00) cada una, ofertas que fueron por debajo de la base fijada por las cotizaciones y precios de venta establecidos por los Decretos N.º 98/2024 y 102/2024, y que reflejaron los precios fijados por el Concejo General de Tasaciones de la Provincia de Córdoba, con los siguientes valores: Lote Cuatro: TREINTA Y NUEVE MILLONES OCHOCIENTOS SESENTA Y OCHO MIL QUINIENTOS CUATRO PESOS ($39.868.504.-). Lote Cinco: TREINTA Y NUEVE MILLONES OCHOCIENTOS SESENTA Y OCHO MIL QUINIENTOS CUATRO PESOS ($39.868.504.-), lo que motivó que también en esta oportunidad, el concurso se declarara por 2da. Vez desierto.</w:t>
      </w:r>
    </w:p>
    <w:p w:rsidR="00CC72C6" w:rsidRPr="00CC72C6" w:rsidRDefault="00CC72C6" w:rsidP="00CC72C6">
      <w:pPr>
        <w:spacing w:after="0" w:line="360" w:lineRule="auto"/>
        <w:jc w:val="both"/>
        <w:rPr>
          <w:rFonts w:ascii="Arial" w:eastAsia="Times New Roman" w:hAnsi="Arial" w:cs="Arial"/>
          <w:sz w:val="24"/>
          <w:szCs w:val="20"/>
          <w:lang w:eastAsia="es-ES"/>
        </w:rPr>
      </w:pPr>
      <w:r w:rsidRPr="00CC72C6">
        <w:rPr>
          <w:rFonts w:ascii="Arial" w:eastAsia="Times New Roman" w:hAnsi="Arial" w:cs="Arial"/>
          <w:sz w:val="24"/>
          <w:szCs w:val="20"/>
          <w:lang w:eastAsia="es-ES"/>
        </w:rPr>
        <w:t xml:space="preserve">Que de acuerdo con las constancias obrantes y considerando la necesidad de proceder a la venta de los lotes, es voluntad de este Departamento Ejecutivo realizar un tercer llamado a concurso de precios a sobre cerrado y mejor postor, dado que los montos recaudados se destinarán a financiar obras de gran importancia para la ciudad, como ser la construcción del nuevo corralón municipal, por lo que se considera reducir el precio base de las ofertas en un treinta por ciento (30%) del precio de la tasación oficial, por lo que estando estipulado en el art. 2 del anexo I de la ordenanza 1487/2024, que el valor a tomar es el que surja de la Tasación que brindare el Consejo de Tasaciones, dada la voluntad de reducir la base a fin de un tercer concurso, es menester remitir el presente Decreto Ad- Referendum Concejo Deliberante </w:t>
      </w:r>
    </w:p>
    <w:p w:rsidR="00CC72C6" w:rsidRPr="00CC72C6" w:rsidRDefault="00CC72C6" w:rsidP="00CC72C6">
      <w:pPr>
        <w:spacing w:after="0" w:line="360" w:lineRule="auto"/>
        <w:jc w:val="both"/>
        <w:rPr>
          <w:rFonts w:ascii="Arial" w:eastAsia="Times New Roman" w:hAnsi="Arial" w:cs="Arial"/>
          <w:sz w:val="24"/>
          <w:szCs w:val="20"/>
          <w:lang w:eastAsia="es-ES"/>
        </w:rPr>
      </w:pPr>
      <w:r w:rsidRPr="00CC72C6">
        <w:rPr>
          <w:rFonts w:ascii="Arial" w:eastAsia="Times New Roman" w:hAnsi="Arial" w:cs="Arial"/>
          <w:sz w:val="24"/>
          <w:szCs w:val="20"/>
          <w:lang w:eastAsia="es-ES"/>
        </w:rPr>
        <w:t>Por ello:</w:t>
      </w:r>
    </w:p>
    <w:p w:rsidR="00CC72C6" w:rsidRPr="00CC72C6" w:rsidRDefault="00CC72C6" w:rsidP="00CC72C6">
      <w:pPr>
        <w:spacing w:after="0" w:line="360" w:lineRule="auto"/>
        <w:jc w:val="center"/>
        <w:rPr>
          <w:rFonts w:ascii="Arial" w:eastAsia="Times New Roman" w:hAnsi="Arial" w:cs="Arial"/>
          <w:b/>
          <w:bCs/>
          <w:sz w:val="24"/>
          <w:szCs w:val="20"/>
          <w:lang w:eastAsia="es-ES"/>
        </w:rPr>
      </w:pPr>
      <w:r w:rsidRPr="00CC72C6">
        <w:rPr>
          <w:rFonts w:ascii="Arial" w:eastAsia="Times New Roman" w:hAnsi="Arial" w:cs="Arial"/>
          <w:b/>
          <w:bCs/>
          <w:sz w:val="24"/>
          <w:szCs w:val="20"/>
          <w:lang w:eastAsia="es-ES"/>
        </w:rPr>
        <w:t>EL INTENDENTE MUNICIPAL EN USO DE SUS FACULTADES OTORGADAS POR LA LEY ORGANICA MUNICIPAL 8102</w:t>
      </w:r>
    </w:p>
    <w:p w:rsidR="00CC72C6" w:rsidRPr="00CC72C6" w:rsidRDefault="00CC72C6" w:rsidP="00CC72C6">
      <w:pPr>
        <w:spacing w:after="0" w:line="360" w:lineRule="auto"/>
        <w:jc w:val="center"/>
        <w:rPr>
          <w:rFonts w:ascii="Arial" w:eastAsia="Times New Roman" w:hAnsi="Arial" w:cs="Arial"/>
          <w:b/>
          <w:bCs/>
          <w:sz w:val="24"/>
          <w:szCs w:val="20"/>
          <w:lang w:eastAsia="es-ES"/>
        </w:rPr>
      </w:pPr>
      <w:r w:rsidRPr="00CC72C6">
        <w:rPr>
          <w:rFonts w:ascii="Arial" w:eastAsia="Times New Roman" w:hAnsi="Arial" w:cs="Arial"/>
          <w:b/>
          <w:bCs/>
          <w:sz w:val="24"/>
          <w:szCs w:val="20"/>
          <w:lang w:eastAsia="es-ES"/>
        </w:rPr>
        <w:t>DECRETA</w:t>
      </w:r>
    </w:p>
    <w:p w:rsidR="00CC72C6" w:rsidRPr="00CC72C6" w:rsidRDefault="00CC72C6" w:rsidP="00CC72C6">
      <w:pPr>
        <w:spacing w:after="0" w:line="360" w:lineRule="auto"/>
        <w:jc w:val="both"/>
        <w:rPr>
          <w:rFonts w:ascii="Arial" w:eastAsia="Times New Roman" w:hAnsi="Arial" w:cs="Arial"/>
          <w:sz w:val="24"/>
          <w:szCs w:val="20"/>
          <w:lang w:eastAsia="es-ES"/>
        </w:rPr>
      </w:pPr>
    </w:p>
    <w:p w:rsidR="00CC72C6" w:rsidRPr="00CC72C6" w:rsidRDefault="00CC72C6" w:rsidP="00CC72C6">
      <w:pPr>
        <w:widowControl w:val="0"/>
        <w:spacing w:after="0" w:line="360" w:lineRule="auto"/>
        <w:jc w:val="both"/>
        <w:rPr>
          <w:rFonts w:ascii="Arial" w:eastAsia="Times New Roman" w:hAnsi="Arial" w:cs="Arial"/>
          <w:snapToGrid w:val="0"/>
          <w:sz w:val="24"/>
          <w:szCs w:val="20"/>
          <w:lang w:val="es-ES" w:eastAsia="es-ES"/>
        </w:rPr>
      </w:pPr>
      <w:r w:rsidRPr="00CC72C6">
        <w:rPr>
          <w:rFonts w:ascii="Arial" w:eastAsia="Times New Roman" w:hAnsi="Arial" w:cs="Arial"/>
          <w:b/>
          <w:snapToGrid w:val="0"/>
          <w:sz w:val="24"/>
          <w:szCs w:val="20"/>
          <w:lang w:val="es-ES" w:eastAsia="es-ES"/>
        </w:rPr>
        <w:t>Artículo 1º.-</w:t>
      </w:r>
      <w:r w:rsidRPr="00CC72C6">
        <w:rPr>
          <w:rFonts w:ascii="Arial" w:eastAsia="Times New Roman" w:hAnsi="Arial" w:cs="Arial"/>
          <w:snapToGrid w:val="0"/>
          <w:sz w:val="24"/>
          <w:szCs w:val="20"/>
          <w:lang w:val="es-ES" w:eastAsia="es-ES"/>
        </w:rPr>
        <w:t xml:space="preserve"> DECLARAR desierto el Llamado a Concurso de Precios convocado por Decreto N° 102/2024, respecto a la Ordenanza N°1487/24, para los inmuebles identificados como Lote Cuatro y Lote Cinco de la Manzana 170.</w:t>
      </w:r>
    </w:p>
    <w:p w:rsidR="00CC72C6" w:rsidRPr="00CC72C6" w:rsidRDefault="00CC72C6" w:rsidP="00CC72C6">
      <w:pPr>
        <w:widowControl w:val="0"/>
        <w:spacing w:after="0" w:line="360" w:lineRule="auto"/>
        <w:jc w:val="both"/>
        <w:rPr>
          <w:rFonts w:ascii="Arial" w:eastAsia="Times New Roman" w:hAnsi="Arial" w:cs="Arial"/>
          <w:snapToGrid w:val="0"/>
          <w:sz w:val="24"/>
          <w:szCs w:val="20"/>
          <w:lang w:val="es-ES" w:eastAsia="es-ES"/>
        </w:rPr>
      </w:pPr>
      <w:r w:rsidRPr="00CC72C6">
        <w:rPr>
          <w:rFonts w:ascii="Arial" w:eastAsia="Times New Roman" w:hAnsi="Arial" w:cs="Arial"/>
          <w:b/>
          <w:snapToGrid w:val="0"/>
          <w:sz w:val="24"/>
          <w:szCs w:val="20"/>
          <w:lang w:val="es-ES" w:eastAsia="es-ES"/>
        </w:rPr>
        <w:lastRenderedPageBreak/>
        <w:t xml:space="preserve">Artículo 2º.- </w:t>
      </w:r>
      <w:r w:rsidRPr="00CC72C6">
        <w:rPr>
          <w:rFonts w:ascii="Arial" w:eastAsia="Times New Roman" w:hAnsi="Arial" w:cs="Arial"/>
          <w:snapToGrid w:val="0"/>
          <w:sz w:val="24"/>
          <w:szCs w:val="20"/>
          <w:lang w:val="es-ES" w:eastAsia="es-ES"/>
        </w:rPr>
        <w:t>CONVOCAR por 3ra vez, a concurso de precios a sobre cerrado y mejor postor para los inmuebles identificados como Lote Cuatro y Lote Cinco de la Manzana 170, estableciéndose como fecha de apertura de sobres el día 30 de diciembre de 2024 a las 13:00 horas.</w:t>
      </w:r>
    </w:p>
    <w:p w:rsidR="00CC72C6" w:rsidRPr="00CC72C6" w:rsidRDefault="00CC72C6" w:rsidP="00CC72C6">
      <w:pPr>
        <w:widowControl w:val="0"/>
        <w:spacing w:after="0" w:line="360" w:lineRule="auto"/>
        <w:jc w:val="both"/>
        <w:rPr>
          <w:rFonts w:ascii="Arial" w:eastAsia="Times New Roman" w:hAnsi="Arial" w:cs="Arial"/>
          <w:snapToGrid w:val="0"/>
          <w:sz w:val="24"/>
          <w:szCs w:val="20"/>
          <w:lang w:val="es-ES" w:eastAsia="es-ES"/>
        </w:rPr>
      </w:pPr>
      <w:r w:rsidRPr="00CC72C6">
        <w:rPr>
          <w:rFonts w:ascii="Arial" w:eastAsia="Times New Roman" w:hAnsi="Arial" w:cs="Arial"/>
          <w:b/>
          <w:snapToGrid w:val="0"/>
          <w:sz w:val="24"/>
          <w:szCs w:val="20"/>
          <w:lang w:val="es-ES" w:eastAsia="es-ES"/>
        </w:rPr>
        <w:t>Artículo 3º.-</w:t>
      </w:r>
      <w:r w:rsidRPr="00CC72C6">
        <w:rPr>
          <w:rFonts w:ascii="Arial" w:eastAsia="Times New Roman" w:hAnsi="Arial" w:cs="Arial"/>
          <w:snapToGrid w:val="0"/>
          <w:sz w:val="24"/>
          <w:szCs w:val="20"/>
          <w:lang w:val="es-ES" w:eastAsia="es-ES"/>
        </w:rPr>
        <w:t xml:space="preserve"> FIJAR como precios base para este tercer llamado el equivalente al setenta por ciento (70%) del valor de tasación oficial establecido por el Concejo General de Tasaciones de la Provincia de Córdoba, siendo estos los siguientes: Lote Cuatro: VEINTISIETE MILLONES NOVECIENTOS OCHO MIL CINCUENTA Y TRES PESOS CON OCHENTA CENTAVOS ($27.908.053,80). Lote Cinco: VEINTISIETE MILLONES NOVECIENTOS OCHO MIL CINCUENTA Y TRES PESOS CON OCHENTA CENTAVOS ($27.908.053,80).</w:t>
      </w:r>
    </w:p>
    <w:p w:rsidR="00CC72C6" w:rsidRPr="00CC72C6" w:rsidRDefault="00CC72C6" w:rsidP="00CC72C6">
      <w:pPr>
        <w:widowControl w:val="0"/>
        <w:spacing w:after="0" w:line="360" w:lineRule="auto"/>
        <w:jc w:val="both"/>
        <w:rPr>
          <w:rFonts w:ascii="Arial" w:eastAsia="Times New Roman" w:hAnsi="Arial" w:cs="Arial"/>
          <w:bCs/>
          <w:snapToGrid w:val="0"/>
          <w:sz w:val="24"/>
          <w:szCs w:val="20"/>
          <w:lang w:val="es-ES" w:eastAsia="es-ES"/>
        </w:rPr>
      </w:pPr>
      <w:r w:rsidRPr="00CC72C6">
        <w:rPr>
          <w:rFonts w:ascii="Arial" w:eastAsia="Times New Roman" w:hAnsi="Arial" w:cs="Arial"/>
          <w:b/>
          <w:bCs/>
          <w:snapToGrid w:val="0"/>
          <w:sz w:val="24"/>
          <w:szCs w:val="20"/>
          <w:lang w:val="es-ES" w:eastAsia="es-ES"/>
        </w:rPr>
        <w:t>Artículo 4º.-</w:t>
      </w:r>
      <w:r w:rsidRPr="00CC72C6">
        <w:rPr>
          <w:rFonts w:ascii="Courier New" w:eastAsia="Times New Roman" w:hAnsi="Courier New" w:cs="Times New Roman"/>
          <w:snapToGrid w:val="0"/>
          <w:sz w:val="24"/>
          <w:szCs w:val="20"/>
          <w:lang w:val="es-ES" w:eastAsia="es-ES"/>
        </w:rPr>
        <w:t xml:space="preserve"> </w:t>
      </w:r>
      <w:r w:rsidRPr="00CC72C6">
        <w:rPr>
          <w:rFonts w:ascii="Arial" w:eastAsia="Times New Roman" w:hAnsi="Arial" w:cs="Arial"/>
          <w:bCs/>
          <w:snapToGrid w:val="0"/>
          <w:sz w:val="24"/>
          <w:szCs w:val="20"/>
          <w:lang w:val="es-ES" w:eastAsia="es-ES"/>
        </w:rPr>
        <w:t>DISPONER que el pliego de Bases y Condiciones del concurso podrá ser consultado y retirado, previo pago de derechos de oficina, en el edificio municipal de Monte Cristo, ubicado en calle Luis F. Tagle N°295, de lunes a viernes en horario de 08:00 a 13:00 horas, hasta el día 27 de diciembre de 2024.</w:t>
      </w:r>
    </w:p>
    <w:p w:rsidR="00CC72C6" w:rsidRPr="00CC72C6" w:rsidRDefault="00CC72C6" w:rsidP="00CC72C6">
      <w:pPr>
        <w:widowControl w:val="0"/>
        <w:spacing w:after="0" w:line="360" w:lineRule="auto"/>
        <w:jc w:val="both"/>
        <w:rPr>
          <w:rFonts w:ascii="Arial" w:eastAsia="Times New Roman" w:hAnsi="Arial" w:cs="Arial"/>
          <w:bCs/>
          <w:snapToGrid w:val="0"/>
          <w:sz w:val="24"/>
          <w:szCs w:val="20"/>
          <w:lang w:val="es-ES" w:eastAsia="es-ES"/>
        </w:rPr>
      </w:pPr>
      <w:r w:rsidRPr="00CC72C6">
        <w:rPr>
          <w:rFonts w:ascii="Arial" w:eastAsia="Times New Roman" w:hAnsi="Arial" w:cs="Arial"/>
          <w:b/>
          <w:bCs/>
          <w:snapToGrid w:val="0"/>
          <w:sz w:val="24"/>
          <w:szCs w:val="20"/>
          <w:lang w:val="es-ES" w:eastAsia="es-ES"/>
        </w:rPr>
        <w:t>Artículo 5º.-</w:t>
      </w:r>
      <w:r w:rsidRPr="00CC72C6">
        <w:rPr>
          <w:rFonts w:ascii="Courier New" w:eastAsia="Times New Roman" w:hAnsi="Courier New" w:cs="Times New Roman"/>
          <w:snapToGrid w:val="0"/>
          <w:sz w:val="24"/>
          <w:szCs w:val="20"/>
          <w:lang w:val="es-ES" w:eastAsia="es-ES"/>
        </w:rPr>
        <w:t xml:space="preserve"> </w:t>
      </w:r>
      <w:r w:rsidRPr="00CC72C6">
        <w:rPr>
          <w:rFonts w:ascii="Arial" w:eastAsia="Times New Roman" w:hAnsi="Arial" w:cs="Arial"/>
          <w:bCs/>
          <w:snapToGrid w:val="0"/>
          <w:sz w:val="24"/>
          <w:szCs w:val="20"/>
          <w:lang w:val="es-ES" w:eastAsia="es-ES"/>
        </w:rPr>
        <w:t>HÁGASE saber a los interesados que las comunicaciones relacionadas con el presente concurso deberán dirigirse por escrito a la Secretaría de Gobierno del Municipio o vía correo electrónico a gobierno@montecristo.gov.ar.</w:t>
      </w:r>
    </w:p>
    <w:p w:rsidR="00CC72C6" w:rsidRPr="00CC72C6" w:rsidRDefault="00CC72C6" w:rsidP="00CC72C6">
      <w:pPr>
        <w:widowControl w:val="0"/>
        <w:spacing w:after="0" w:line="360" w:lineRule="auto"/>
        <w:jc w:val="both"/>
        <w:rPr>
          <w:rFonts w:ascii="Arial" w:eastAsia="Times New Roman" w:hAnsi="Arial" w:cs="Arial"/>
          <w:bCs/>
          <w:snapToGrid w:val="0"/>
          <w:sz w:val="24"/>
          <w:szCs w:val="20"/>
          <w:lang w:val="es-ES" w:eastAsia="es-ES"/>
        </w:rPr>
      </w:pPr>
      <w:r w:rsidRPr="00CC72C6">
        <w:rPr>
          <w:rFonts w:ascii="Arial" w:eastAsia="Times New Roman" w:hAnsi="Arial" w:cs="Arial"/>
          <w:b/>
          <w:bCs/>
          <w:snapToGrid w:val="0"/>
          <w:sz w:val="24"/>
          <w:szCs w:val="20"/>
          <w:lang w:val="es-ES" w:eastAsia="es-ES"/>
        </w:rPr>
        <w:t>Artículo 6º.-</w:t>
      </w:r>
      <w:r w:rsidRPr="00CC72C6">
        <w:rPr>
          <w:rFonts w:ascii="Courier New" w:eastAsia="Times New Roman" w:hAnsi="Courier New" w:cs="Times New Roman"/>
          <w:snapToGrid w:val="0"/>
          <w:sz w:val="24"/>
          <w:szCs w:val="20"/>
          <w:lang w:val="es-ES" w:eastAsia="es-ES"/>
        </w:rPr>
        <w:t xml:space="preserve"> </w:t>
      </w:r>
      <w:r w:rsidRPr="00CC72C6">
        <w:rPr>
          <w:rFonts w:ascii="Arial" w:eastAsia="Times New Roman" w:hAnsi="Arial" w:cs="Arial"/>
          <w:snapToGrid w:val="0"/>
          <w:sz w:val="24"/>
          <w:szCs w:val="20"/>
          <w:lang w:val="es-ES" w:eastAsia="es-ES"/>
        </w:rPr>
        <w:t xml:space="preserve">DISPONER la </w:t>
      </w:r>
      <w:r w:rsidRPr="00CC72C6">
        <w:rPr>
          <w:rFonts w:ascii="Arial" w:eastAsia="Times New Roman" w:hAnsi="Arial" w:cs="Arial"/>
          <w:bCs/>
          <w:snapToGrid w:val="0"/>
          <w:sz w:val="24"/>
          <w:szCs w:val="20"/>
          <w:lang w:val="es-ES" w:eastAsia="es-ES"/>
        </w:rPr>
        <w:t>publicidad el presente Decreto en los medios de difusión oficial, conforme a los artículos 22 y 23 del Régimen de Contrataciones, Ordenanza N°1311.</w:t>
      </w:r>
    </w:p>
    <w:p w:rsidR="00CC72C6" w:rsidRPr="00CC72C6" w:rsidRDefault="00CC72C6" w:rsidP="00CC72C6">
      <w:pPr>
        <w:widowControl w:val="0"/>
        <w:spacing w:after="0" w:line="360" w:lineRule="auto"/>
        <w:jc w:val="both"/>
        <w:rPr>
          <w:rFonts w:ascii="Arial" w:eastAsia="Times New Roman" w:hAnsi="Arial" w:cs="Arial"/>
          <w:bCs/>
          <w:snapToGrid w:val="0"/>
          <w:sz w:val="24"/>
          <w:szCs w:val="20"/>
          <w:lang w:val="es-ES" w:eastAsia="es-ES"/>
        </w:rPr>
      </w:pPr>
      <w:r w:rsidRPr="00CC72C6">
        <w:rPr>
          <w:rFonts w:ascii="Arial" w:eastAsia="Times New Roman" w:hAnsi="Arial" w:cs="Arial"/>
          <w:b/>
          <w:bCs/>
          <w:snapToGrid w:val="0"/>
          <w:sz w:val="24"/>
          <w:szCs w:val="20"/>
          <w:lang w:val="es-ES" w:eastAsia="es-ES"/>
        </w:rPr>
        <w:t>Artículo 7º.-</w:t>
      </w:r>
      <w:r w:rsidRPr="00CC72C6">
        <w:rPr>
          <w:rFonts w:ascii="Courier New" w:eastAsia="Times New Roman" w:hAnsi="Courier New" w:cs="Times New Roman"/>
          <w:snapToGrid w:val="0"/>
          <w:sz w:val="24"/>
          <w:szCs w:val="20"/>
          <w:lang w:val="es-ES" w:eastAsia="es-ES"/>
        </w:rPr>
        <w:t xml:space="preserve"> </w:t>
      </w:r>
      <w:r w:rsidRPr="00CC72C6">
        <w:rPr>
          <w:rFonts w:ascii="Arial" w:eastAsia="Times New Roman" w:hAnsi="Arial" w:cs="Arial"/>
          <w:bCs/>
          <w:snapToGrid w:val="0"/>
          <w:sz w:val="24"/>
          <w:szCs w:val="20"/>
          <w:lang w:val="es-ES" w:eastAsia="es-ES"/>
        </w:rPr>
        <w:t>IMPUTESE lo recaudado del concurso de precios de la Ordenanza N°1487/24 en la partida 2.3.1.05 – Venta de Terrenos.</w:t>
      </w:r>
    </w:p>
    <w:p w:rsidR="00CC72C6" w:rsidRPr="00CC72C6" w:rsidRDefault="00CC72C6" w:rsidP="00CC72C6">
      <w:pPr>
        <w:widowControl w:val="0"/>
        <w:spacing w:after="0" w:line="360" w:lineRule="auto"/>
        <w:jc w:val="both"/>
        <w:rPr>
          <w:rFonts w:ascii="Arial" w:eastAsia="Times New Roman" w:hAnsi="Arial" w:cs="Arial"/>
          <w:snapToGrid w:val="0"/>
          <w:sz w:val="24"/>
          <w:szCs w:val="20"/>
          <w:lang w:val="es-ES" w:eastAsia="es-ES"/>
        </w:rPr>
      </w:pPr>
      <w:r w:rsidRPr="00CC72C6">
        <w:rPr>
          <w:rFonts w:ascii="Arial" w:eastAsia="Times New Roman" w:hAnsi="Arial" w:cs="Arial"/>
          <w:b/>
          <w:bCs/>
          <w:snapToGrid w:val="0"/>
          <w:sz w:val="24"/>
          <w:szCs w:val="20"/>
          <w:lang w:val="es-ES" w:eastAsia="es-ES"/>
        </w:rPr>
        <w:t xml:space="preserve">Artículo 8º.-  </w:t>
      </w:r>
      <w:r w:rsidRPr="00CC72C6">
        <w:rPr>
          <w:rFonts w:ascii="Arial" w:eastAsia="Times New Roman" w:hAnsi="Arial" w:cs="Arial"/>
          <w:snapToGrid w:val="0"/>
          <w:sz w:val="24"/>
          <w:szCs w:val="20"/>
          <w:lang w:val="es-ES" w:eastAsia="es-ES"/>
        </w:rPr>
        <w:t xml:space="preserve">ELEVAR ad-referendum Concejo Deliberante el presente Decreto </w:t>
      </w:r>
    </w:p>
    <w:p w:rsidR="00CC72C6" w:rsidRDefault="00CC72C6" w:rsidP="00CC72C6">
      <w:r w:rsidRPr="00CC72C6">
        <w:rPr>
          <w:rFonts w:ascii="Arial" w:eastAsia="Times New Roman" w:hAnsi="Arial" w:cs="Arial"/>
          <w:b/>
          <w:bCs/>
          <w:snapToGrid w:val="0"/>
          <w:sz w:val="24"/>
          <w:szCs w:val="20"/>
          <w:lang w:val="es-ES" w:eastAsia="es-ES"/>
        </w:rPr>
        <w:t xml:space="preserve">Artículo 9º.- </w:t>
      </w:r>
      <w:r w:rsidRPr="00CC72C6">
        <w:rPr>
          <w:rFonts w:ascii="Arial" w:eastAsia="Times New Roman" w:hAnsi="Arial" w:cs="Arial"/>
          <w:snapToGrid w:val="0"/>
          <w:sz w:val="24"/>
          <w:szCs w:val="20"/>
          <w:lang w:val="es-ES" w:eastAsia="es-ES"/>
        </w:rPr>
        <w:t>PROTOCOLÍCESE, Comuníquese, publíquese, dese al R.M. y archívese.</w:t>
      </w:r>
    </w:p>
    <w:p w:rsidR="00777A97" w:rsidRDefault="00777A97"/>
    <w:p w:rsidR="00D57011" w:rsidRDefault="00D57011"/>
    <w:p w:rsidR="00D57011" w:rsidRDefault="00D57011"/>
    <w:p w:rsidR="00D57011" w:rsidRDefault="00D57011"/>
    <w:p w:rsidR="00D57011" w:rsidRDefault="00D57011"/>
    <w:p w:rsidR="00D57011" w:rsidRDefault="00D57011"/>
    <w:p w:rsidR="00D57011" w:rsidRPr="00D57011" w:rsidRDefault="00D57011" w:rsidP="00D57011">
      <w:pPr>
        <w:spacing w:line="360" w:lineRule="auto"/>
        <w:jc w:val="right"/>
        <w:rPr>
          <w:rFonts w:ascii="Arial" w:hAnsi="Arial" w:cs="Arial"/>
          <w:sz w:val="24"/>
        </w:rPr>
      </w:pPr>
      <w:r w:rsidRPr="00D57011">
        <w:rPr>
          <w:rFonts w:ascii="Arial" w:hAnsi="Arial" w:cs="Arial"/>
          <w:sz w:val="24"/>
        </w:rPr>
        <w:t>Monte Cristo, 11 de diciembre de 2024.</w:t>
      </w:r>
    </w:p>
    <w:p w:rsidR="00D57011" w:rsidRPr="00E56557" w:rsidRDefault="00D57011" w:rsidP="00D57011">
      <w:pPr>
        <w:spacing w:line="360" w:lineRule="auto"/>
        <w:jc w:val="right"/>
        <w:rPr>
          <w:rFonts w:ascii="Arial" w:hAnsi="Arial" w:cs="Arial"/>
        </w:rPr>
      </w:pPr>
    </w:p>
    <w:p w:rsidR="00D57011" w:rsidRPr="00D57011" w:rsidRDefault="00D57011" w:rsidP="00D57011">
      <w:pPr>
        <w:pStyle w:val="Ttulo2"/>
        <w:jc w:val="center"/>
        <w:rPr>
          <w:rFonts w:asciiTheme="minorHAnsi" w:hAnsiTheme="minorHAnsi" w:cstheme="minorHAnsi"/>
          <w:b/>
          <w:color w:val="auto"/>
          <w:sz w:val="32"/>
          <w:lang w:val="es-ES_tradnl"/>
        </w:rPr>
      </w:pPr>
      <w:r w:rsidRPr="00D57011">
        <w:rPr>
          <w:rFonts w:asciiTheme="minorHAnsi" w:hAnsiTheme="minorHAnsi" w:cstheme="minorHAnsi"/>
          <w:b/>
          <w:color w:val="auto"/>
          <w:sz w:val="32"/>
          <w:lang w:val="es-ES_tradnl"/>
        </w:rPr>
        <w:t>DECRETO N.º 109/2024</w:t>
      </w:r>
    </w:p>
    <w:p w:rsidR="00D57011" w:rsidRPr="00D57011" w:rsidRDefault="00D57011" w:rsidP="00D57011">
      <w:pPr>
        <w:autoSpaceDE w:val="0"/>
        <w:autoSpaceDN w:val="0"/>
        <w:adjustRightInd w:val="0"/>
        <w:spacing w:line="360" w:lineRule="auto"/>
        <w:jc w:val="both"/>
        <w:rPr>
          <w:rFonts w:ascii="Arial" w:hAnsi="Arial" w:cs="Arial"/>
          <w:sz w:val="24"/>
          <w:szCs w:val="24"/>
        </w:rPr>
      </w:pPr>
      <w:r w:rsidRPr="00D57011">
        <w:rPr>
          <w:rFonts w:ascii="Arial" w:hAnsi="Arial" w:cs="Arial"/>
          <w:b/>
          <w:sz w:val="24"/>
        </w:rPr>
        <w:t>VISTO:</w:t>
      </w:r>
      <w:r w:rsidRPr="00D57011">
        <w:rPr>
          <w:rFonts w:ascii="Arial" w:hAnsi="Arial" w:cs="Arial"/>
          <w:sz w:val="24"/>
          <w:szCs w:val="24"/>
        </w:rPr>
        <w:t xml:space="preserve"> </w:t>
      </w:r>
    </w:p>
    <w:p w:rsidR="00D57011" w:rsidRPr="00D57011" w:rsidRDefault="00D57011" w:rsidP="00D57011">
      <w:pPr>
        <w:spacing w:line="360" w:lineRule="auto"/>
        <w:jc w:val="both"/>
        <w:rPr>
          <w:rFonts w:ascii="Arial" w:hAnsi="Arial" w:cs="Arial"/>
          <w:sz w:val="24"/>
          <w:szCs w:val="24"/>
        </w:rPr>
      </w:pPr>
      <w:r w:rsidRPr="00D57011">
        <w:rPr>
          <w:rFonts w:ascii="Arial" w:hAnsi="Arial" w:cs="Arial"/>
          <w:sz w:val="24"/>
          <w:szCs w:val="24"/>
        </w:rPr>
        <w:t>El Decreto Municipal Nº 106/2024 que convocó al concurso de ofertas para la concesión del servicio del kiosco de la pileta del Polideportivo Municipal para la temporada de verano 2024/2025; y el acta de apertura de sobres realizada el 10 de diciembre de 2024.</w:t>
      </w:r>
    </w:p>
    <w:p w:rsidR="00D57011" w:rsidRPr="00D57011" w:rsidRDefault="00D57011" w:rsidP="00D57011">
      <w:pPr>
        <w:spacing w:line="360" w:lineRule="auto"/>
        <w:jc w:val="both"/>
        <w:rPr>
          <w:rFonts w:ascii="Arial" w:hAnsi="Arial" w:cs="Arial"/>
          <w:sz w:val="24"/>
        </w:rPr>
      </w:pPr>
      <w:r w:rsidRPr="00D57011">
        <w:rPr>
          <w:rFonts w:ascii="Arial" w:hAnsi="Arial" w:cs="Arial"/>
          <w:b/>
          <w:bCs/>
          <w:sz w:val="24"/>
        </w:rPr>
        <w:t>Y CONSIDERANDO:</w:t>
      </w:r>
      <w:r w:rsidRPr="00D57011">
        <w:rPr>
          <w:rFonts w:ascii="Arial" w:hAnsi="Arial" w:cs="Arial"/>
          <w:sz w:val="24"/>
        </w:rPr>
        <w:t xml:space="preserve"> </w:t>
      </w:r>
    </w:p>
    <w:p w:rsidR="00D57011" w:rsidRPr="00D57011" w:rsidRDefault="00D57011" w:rsidP="00D57011">
      <w:pPr>
        <w:spacing w:line="360" w:lineRule="auto"/>
        <w:jc w:val="both"/>
        <w:rPr>
          <w:rFonts w:ascii="Arial" w:hAnsi="Arial" w:cs="Arial"/>
          <w:sz w:val="24"/>
        </w:rPr>
      </w:pPr>
      <w:r w:rsidRPr="00D57011">
        <w:rPr>
          <w:rFonts w:ascii="Arial" w:hAnsi="Arial" w:cs="Arial"/>
          <w:sz w:val="24"/>
        </w:rPr>
        <w:t>Que, en el marco del mencionado concurso, se presentó una única oferta correspondiente al señor Iván D´Felice, la cual incluye equipamiento necesario y adecuado para el servicio del kiosco, así como personal capacitado, cumpliendo con los estándares de calidad establecidos.</w:t>
      </w:r>
    </w:p>
    <w:p w:rsidR="00D57011" w:rsidRPr="00D57011" w:rsidRDefault="00D57011" w:rsidP="00D57011">
      <w:pPr>
        <w:spacing w:line="360" w:lineRule="auto"/>
        <w:jc w:val="both"/>
        <w:rPr>
          <w:rFonts w:ascii="Arial" w:hAnsi="Arial" w:cs="Arial"/>
          <w:sz w:val="24"/>
        </w:rPr>
      </w:pPr>
      <w:r w:rsidRPr="00D57011">
        <w:rPr>
          <w:rFonts w:ascii="Arial" w:hAnsi="Arial" w:cs="Arial"/>
          <w:sz w:val="24"/>
        </w:rPr>
        <w:t>Que, ante la proximidad de la apertura de la temporada de verano 2024/2025, resulta oportuno y conveniente proceder a la adjudicación de la concesión del servicio del kiosco al oferente mencionado, considerando además que su propuesta resulta ajustada a los objetivos de servicio y beneficio comunitario establecidos por esta Municipalidad.</w:t>
      </w:r>
    </w:p>
    <w:p w:rsidR="00D57011" w:rsidRPr="00D57011" w:rsidRDefault="00D57011" w:rsidP="00D57011">
      <w:pPr>
        <w:spacing w:line="360" w:lineRule="auto"/>
        <w:jc w:val="both"/>
        <w:rPr>
          <w:rFonts w:ascii="Arial" w:hAnsi="Arial" w:cs="Arial"/>
          <w:sz w:val="24"/>
        </w:rPr>
      </w:pPr>
      <w:r w:rsidRPr="00D57011">
        <w:rPr>
          <w:rFonts w:ascii="Arial" w:hAnsi="Arial" w:cs="Arial"/>
          <w:sz w:val="24"/>
        </w:rPr>
        <w:t>Por ello:</w:t>
      </w:r>
    </w:p>
    <w:p w:rsidR="00D57011" w:rsidRPr="00D57011" w:rsidRDefault="00D57011" w:rsidP="00D57011">
      <w:pPr>
        <w:spacing w:line="360" w:lineRule="auto"/>
        <w:jc w:val="center"/>
        <w:rPr>
          <w:rFonts w:ascii="Arial" w:hAnsi="Arial" w:cs="Arial"/>
          <w:b/>
          <w:bCs/>
          <w:sz w:val="24"/>
        </w:rPr>
      </w:pPr>
      <w:r w:rsidRPr="00D57011">
        <w:rPr>
          <w:rFonts w:ascii="Arial" w:hAnsi="Arial" w:cs="Arial"/>
          <w:b/>
          <w:bCs/>
          <w:sz w:val="24"/>
        </w:rPr>
        <w:t>EL INTENDENTE MUNICIPAL EN USO DE SUS FACULTADES OTORGADAS POR LA LEY ORGANICA MUNICIPAL 8102</w:t>
      </w:r>
    </w:p>
    <w:p w:rsidR="00D57011" w:rsidRPr="00D57011" w:rsidRDefault="00D57011" w:rsidP="00D57011">
      <w:pPr>
        <w:spacing w:line="360" w:lineRule="auto"/>
        <w:jc w:val="center"/>
        <w:rPr>
          <w:rFonts w:ascii="Arial" w:hAnsi="Arial" w:cs="Arial"/>
          <w:b/>
          <w:bCs/>
          <w:sz w:val="24"/>
        </w:rPr>
      </w:pPr>
      <w:r w:rsidRPr="00D57011">
        <w:rPr>
          <w:rFonts w:ascii="Arial" w:hAnsi="Arial" w:cs="Arial"/>
          <w:b/>
          <w:bCs/>
          <w:sz w:val="24"/>
        </w:rPr>
        <w:t>DECRETA</w:t>
      </w:r>
    </w:p>
    <w:p w:rsidR="00D57011" w:rsidRPr="00D57011" w:rsidRDefault="00D57011" w:rsidP="00D57011">
      <w:pPr>
        <w:spacing w:line="360" w:lineRule="auto"/>
        <w:jc w:val="both"/>
        <w:rPr>
          <w:rFonts w:ascii="Arial" w:hAnsi="Arial" w:cs="Arial"/>
          <w:sz w:val="24"/>
        </w:rPr>
      </w:pPr>
      <w:r w:rsidRPr="00D57011">
        <w:rPr>
          <w:rFonts w:ascii="Arial" w:hAnsi="Arial" w:cs="Arial"/>
          <w:b/>
          <w:sz w:val="24"/>
        </w:rPr>
        <w:t>Artículo 1º.-</w:t>
      </w:r>
      <w:r w:rsidRPr="00D57011">
        <w:rPr>
          <w:rFonts w:ascii="Arial" w:hAnsi="Arial" w:cs="Arial"/>
          <w:sz w:val="24"/>
        </w:rPr>
        <w:t xml:space="preserve"> ADJUDICAR al señor Iván D´Felice la concesión del servicio del kiosco de la pileta del Polideportivo Municipal para la temporada de verano 2024/2025, comprendida entre el 15 de diciembre de 2024 y al 15 de febrero de 2025. </w:t>
      </w:r>
    </w:p>
    <w:p w:rsidR="00D57011" w:rsidRPr="00D57011" w:rsidRDefault="00D57011" w:rsidP="00D57011">
      <w:pPr>
        <w:spacing w:line="360" w:lineRule="auto"/>
        <w:jc w:val="both"/>
        <w:rPr>
          <w:rFonts w:ascii="Arial" w:hAnsi="Arial" w:cs="Arial"/>
          <w:sz w:val="24"/>
        </w:rPr>
      </w:pPr>
      <w:r w:rsidRPr="00D57011">
        <w:rPr>
          <w:rFonts w:ascii="Arial" w:hAnsi="Arial" w:cs="Arial"/>
          <w:b/>
          <w:sz w:val="24"/>
        </w:rPr>
        <w:t xml:space="preserve">Artículo 2º.- </w:t>
      </w:r>
      <w:r w:rsidRPr="00D57011">
        <w:rPr>
          <w:rFonts w:ascii="Arial" w:hAnsi="Arial" w:cs="Arial"/>
          <w:sz w:val="24"/>
        </w:rPr>
        <w:t>FIJAR el canon establecido en su oferta de Pesos Un Millón ($1.000.000,00) de acuerdo con los plazos y condiciones dispuestos por el Municipio.</w:t>
      </w:r>
    </w:p>
    <w:p w:rsidR="00D57011" w:rsidRPr="00D57011" w:rsidRDefault="00D57011" w:rsidP="00D57011">
      <w:pPr>
        <w:spacing w:line="360" w:lineRule="auto"/>
        <w:jc w:val="both"/>
        <w:rPr>
          <w:rFonts w:ascii="Arial" w:hAnsi="Arial" w:cs="Arial"/>
          <w:sz w:val="24"/>
        </w:rPr>
      </w:pPr>
      <w:r w:rsidRPr="00D57011">
        <w:rPr>
          <w:rFonts w:ascii="Arial" w:hAnsi="Arial" w:cs="Arial"/>
          <w:b/>
          <w:sz w:val="24"/>
        </w:rPr>
        <w:lastRenderedPageBreak/>
        <w:t>Artículo 3º.-</w:t>
      </w:r>
      <w:r w:rsidRPr="00D57011">
        <w:rPr>
          <w:rFonts w:ascii="Arial" w:hAnsi="Arial" w:cs="Arial"/>
          <w:sz w:val="24"/>
        </w:rPr>
        <w:t xml:space="preserve"> PROCEDER a la firma del contrato de concesión y dé inicio a las actividades preparatorias para el comienzo de la temporada.</w:t>
      </w:r>
    </w:p>
    <w:p w:rsidR="00D57011" w:rsidRPr="00D57011" w:rsidRDefault="00D57011" w:rsidP="00D57011">
      <w:pPr>
        <w:rPr>
          <w:sz w:val="24"/>
        </w:rPr>
      </w:pPr>
      <w:r w:rsidRPr="00D57011">
        <w:rPr>
          <w:rFonts w:ascii="Arial" w:hAnsi="Arial" w:cs="Arial"/>
          <w:b/>
          <w:bCs/>
          <w:sz w:val="24"/>
        </w:rPr>
        <w:t xml:space="preserve">Artículo 4º.- </w:t>
      </w:r>
      <w:r w:rsidRPr="00D57011">
        <w:rPr>
          <w:rFonts w:ascii="Arial" w:hAnsi="Arial" w:cs="Arial"/>
          <w:sz w:val="24"/>
        </w:rPr>
        <w:t>PROTOCOLÍCESE, Comuníquese, publíquese, dese al R.M. y archívese.</w:t>
      </w:r>
    </w:p>
    <w:p w:rsidR="00D57011" w:rsidRDefault="00D57011"/>
    <w:p w:rsidR="0024455F" w:rsidRPr="0024455F" w:rsidRDefault="0024455F" w:rsidP="0024455F">
      <w:pPr>
        <w:widowControl w:val="0"/>
        <w:spacing w:after="0" w:line="360" w:lineRule="auto"/>
        <w:jc w:val="right"/>
        <w:rPr>
          <w:rFonts w:ascii="Arial" w:eastAsia="Times New Roman" w:hAnsi="Arial" w:cs="Arial"/>
          <w:snapToGrid w:val="0"/>
          <w:sz w:val="24"/>
          <w:szCs w:val="20"/>
          <w:lang w:val="es-ES" w:eastAsia="es-ES"/>
        </w:rPr>
      </w:pPr>
      <w:r w:rsidRPr="0024455F">
        <w:rPr>
          <w:rFonts w:ascii="Arial" w:eastAsia="Times New Roman" w:hAnsi="Arial" w:cs="Arial"/>
          <w:snapToGrid w:val="0"/>
          <w:sz w:val="24"/>
          <w:szCs w:val="20"/>
          <w:lang w:val="es-ES" w:eastAsia="es-ES"/>
        </w:rPr>
        <w:t>Monte Cristo, 16 de diciembre de 2024</w:t>
      </w:r>
    </w:p>
    <w:p w:rsidR="0024455F" w:rsidRPr="0024455F" w:rsidRDefault="0024455F" w:rsidP="0024455F">
      <w:pPr>
        <w:widowControl w:val="0"/>
        <w:spacing w:after="0" w:line="360" w:lineRule="auto"/>
        <w:jc w:val="center"/>
        <w:rPr>
          <w:rFonts w:ascii="Arial" w:eastAsia="Times New Roman" w:hAnsi="Arial" w:cs="Arial"/>
          <w:snapToGrid w:val="0"/>
          <w:sz w:val="24"/>
          <w:szCs w:val="20"/>
          <w:lang w:val="es-ES" w:eastAsia="es-ES"/>
        </w:rPr>
      </w:pPr>
    </w:p>
    <w:p w:rsidR="0024455F" w:rsidRPr="0024455F" w:rsidRDefault="0024455F" w:rsidP="0024455F">
      <w:pPr>
        <w:pStyle w:val="Ttulo2"/>
        <w:jc w:val="center"/>
        <w:rPr>
          <w:rFonts w:asciiTheme="minorHAnsi" w:eastAsia="Times New Roman" w:hAnsiTheme="minorHAnsi" w:cstheme="minorHAnsi"/>
          <w:b/>
          <w:snapToGrid w:val="0"/>
          <w:color w:val="auto"/>
          <w:sz w:val="32"/>
          <w:lang w:val="es-ES" w:eastAsia="es-ES"/>
        </w:rPr>
      </w:pPr>
      <w:r w:rsidRPr="0024455F">
        <w:rPr>
          <w:rFonts w:asciiTheme="minorHAnsi" w:eastAsia="Times New Roman" w:hAnsiTheme="minorHAnsi" w:cstheme="minorHAnsi"/>
          <w:b/>
          <w:snapToGrid w:val="0"/>
          <w:color w:val="auto"/>
          <w:sz w:val="32"/>
          <w:lang w:val="es-ES" w:eastAsia="es-ES"/>
        </w:rPr>
        <w:t>DECRETO N°110/2024</w:t>
      </w:r>
    </w:p>
    <w:p w:rsidR="0024455F" w:rsidRPr="0024455F" w:rsidRDefault="0024455F" w:rsidP="0024455F">
      <w:pPr>
        <w:widowControl w:val="0"/>
        <w:spacing w:after="0" w:line="360" w:lineRule="auto"/>
        <w:rPr>
          <w:rFonts w:ascii="Arial" w:eastAsia="Times New Roman" w:hAnsi="Arial" w:cs="Arial"/>
          <w:b/>
          <w:snapToGrid w:val="0"/>
          <w:sz w:val="24"/>
          <w:szCs w:val="20"/>
          <w:lang w:val="es-ES" w:eastAsia="es-ES"/>
        </w:rPr>
      </w:pPr>
      <w:r w:rsidRPr="0024455F">
        <w:rPr>
          <w:rFonts w:ascii="Arial" w:eastAsia="Times New Roman" w:hAnsi="Arial" w:cs="Arial"/>
          <w:b/>
          <w:snapToGrid w:val="0"/>
          <w:sz w:val="24"/>
          <w:szCs w:val="20"/>
          <w:lang w:val="es-ES" w:eastAsia="es-ES"/>
        </w:rPr>
        <w:t>VISTO:</w:t>
      </w:r>
    </w:p>
    <w:p w:rsidR="0024455F" w:rsidRPr="0024455F" w:rsidRDefault="0024455F" w:rsidP="0024455F">
      <w:pPr>
        <w:widowControl w:val="0"/>
        <w:spacing w:after="0" w:line="360" w:lineRule="auto"/>
        <w:jc w:val="both"/>
        <w:rPr>
          <w:rFonts w:ascii="Arial" w:eastAsia="Times New Roman" w:hAnsi="Arial" w:cs="Arial"/>
          <w:snapToGrid w:val="0"/>
          <w:sz w:val="24"/>
          <w:szCs w:val="20"/>
          <w:lang w:val="es-ES" w:eastAsia="es-ES"/>
        </w:rPr>
      </w:pPr>
      <w:r w:rsidRPr="0024455F">
        <w:rPr>
          <w:rFonts w:ascii="Arial" w:eastAsia="Times New Roman" w:hAnsi="Arial" w:cs="Arial"/>
          <w:snapToGrid w:val="0"/>
          <w:sz w:val="24"/>
          <w:szCs w:val="20"/>
          <w:lang w:val="es-ES" w:eastAsia="es-ES"/>
        </w:rPr>
        <w:t>La renuncia presentada por el Sr. Germán Gentili al cargo de Secretario de Gobierno de la Municipalidad de Monte Cristo, al día de la fecha, y la necesidad de designar un nuevo funcionario que asuma dichas funciones para garantizar la continuidad administración municipal.</w:t>
      </w:r>
    </w:p>
    <w:p w:rsidR="0024455F" w:rsidRPr="0024455F" w:rsidRDefault="0024455F" w:rsidP="0024455F">
      <w:pPr>
        <w:widowControl w:val="0"/>
        <w:spacing w:after="0" w:line="360" w:lineRule="auto"/>
        <w:rPr>
          <w:rFonts w:ascii="Arial" w:eastAsia="Times New Roman" w:hAnsi="Arial" w:cs="Arial"/>
          <w:b/>
          <w:snapToGrid w:val="0"/>
          <w:sz w:val="24"/>
          <w:szCs w:val="20"/>
          <w:lang w:val="es-ES" w:eastAsia="es-ES"/>
        </w:rPr>
      </w:pPr>
      <w:r w:rsidRPr="0024455F">
        <w:rPr>
          <w:rFonts w:ascii="Arial" w:eastAsia="Times New Roman" w:hAnsi="Arial" w:cs="Arial"/>
          <w:b/>
          <w:snapToGrid w:val="0"/>
          <w:sz w:val="24"/>
          <w:szCs w:val="20"/>
          <w:lang w:val="es-ES" w:eastAsia="es-ES"/>
        </w:rPr>
        <w:t xml:space="preserve">Y CONSIDERANDO: </w:t>
      </w:r>
    </w:p>
    <w:p w:rsidR="0024455F" w:rsidRPr="0024455F" w:rsidRDefault="0024455F" w:rsidP="0024455F">
      <w:pPr>
        <w:widowControl w:val="0"/>
        <w:spacing w:after="0" w:line="360" w:lineRule="auto"/>
        <w:jc w:val="both"/>
        <w:rPr>
          <w:rFonts w:ascii="Arial" w:eastAsia="Times New Roman" w:hAnsi="Arial" w:cs="Arial"/>
          <w:snapToGrid w:val="0"/>
          <w:sz w:val="24"/>
          <w:szCs w:val="20"/>
          <w:lang w:val="es-ES" w:eastAsia="es-ES"/>
        </w:rPr>
      </w:pPr>
      <w:r w:rsidRPr="0024455F">
        <w:rPr>
          <w:rFonts w:ascii="Arial" w:eastAsia="Times New Roman" w:hAnsi="Arial" w:cs="Arial"/>
          <w:snapToGrid w:val="0"/>
          <w:sz w:val="24"/>
          <w:szCs w:val="20"/>
          <w:lang w:val="es-ES" w:eastAsia="es-ES"/>
        </w:rPr>
        <w:t>Que el Sr. Germán Gentili ha cumplido con sus funciones como Secretario de Gobierno desde el 10 de diciembre de 2023, desempeñándose con dedicación, compromiso y profesionalismo, contribuyendo significativamente al desarrollo de la gestión municipal.</w:t>
      </w:r>
    </w:p>
    <w:p w:rsidR="0024455F" w:rsidRPr="0024455F" w:rsidRDefault="0024455F" w:rsidP="0024455F">
      <w:pPr>
        <w:widowControl w:val="0"/>
        <w:spacing w:after="0" w:line="360" w:lineRule="auto"/>
        <w:jc w:val="both"/>
        <w:rPr>
          <w:rFonts w:ascii="Arial" w:eastAsia="Times New Roman" w:hAnsi="Arial" w:cs="Arial"/>
          <w:snapToGrid w:val="0"/>
          <w:sz w:val="24"/>
          <w:szCs w:val="20"/>
          <w:lang w:val="es-ES" w:eastAsia="es-ES"/>
        </w:rPr>
      </w:pPr>
      <w:r w:rsidRPr="0024455F">
        <w:rPr>
          <w:rFonts w:ascii="Arial" w:eastAsia="Times New Roman" w:hAnsi="Arial" w:cs="Arial"/>
          <w:snapToGrid w:val="0"/>
          <w:sz w:val="24"/>
          <w:szCs w:val="20"/>
          <w:lang w:val="es-ES" w:eastAsia="es-ES"/>
        </w:rPr>
        <w:t>Que es menester expresar el agradecimiento de esta Municipalidad por su predisposición y el valioso trabajo realizado durante su gestión, que ha permitido fortalecer las políticas públicas y los servicios brindados a la comunidad.</w:t>
      </w:r>
    </w:p>
    <w:p w:rsidR="0024455F" w:rsidRPr="0024455F" w:rsidRDefault="0024455F" w:rsidP="0024455F">
      <w:pPr>
        <w:widowControl w:val="0"/>
        <w:spacing w:after="0" w:line="360" w:lineRule="auto"/>
        <w:jc w:val="both"/>
        <w:rPr>
          <w:rFonts w:ascii="Arial" w:eastAsia="Times New Roman" w:hAnsi="Arial" w:cs="Arial"/>
          <w:snapToGrid w:val="0"/>
          <w:sz w:val="24"/>
          <w:szCs w:val="20"/>
          <w:lang w:val="es-ES" w:eastAsia="es-ES"/>
        </w:rPr>
      </w:pPr>
      <w:r w:rsidRPr="0024455F">
        <w:rPr>
          <w:rFonts w:ascii="Arial" w:eastAsia="Times New Roman" w:hAnsi="Arial" w:cs="Arial"/>
          <w:snapToGrid w:val="0"/>
          <w:sz w:val="24"/>
          <w:szCs w:val="20"/>
          <w:lang w:val="es-ES" w:eastAsia="es-ES"/>
        </w:rPr>
        <w:t>Que, ante la vacancia generada por dicha renuncia, resulta pertinente proceder a la designación de un nuevo Secretario de Gobierno para asegurar el normal funcionamiento del área.</w:t>
      </w:r>
    </w:p>
    <w:p w:rsidR="0024455F" w:rsidRPr="0024455F" w:rsidRDefault="0024455F" w:rsidP="0024455F">
      <w:pPr>
        <w:widowControl w:val="0"/>
        <w:spacing w:after="0" w:line="360" w:lineRule="auto"/>
        <w:jc w:val="both"/>
        <w:rPr>
          <w:rFonts w:ascii="Arial" w:eastAsia="Times New Roman" w:hAnsi="Arial" w:cs="Arial"/>
          <w:snapToGrid w:val="0"/>
          <w:sz w:val="24"/>
          <w:szCs w:val="20"/>
          <w:lang w:val="es-ES" w:eastAsia="es-ES"/>
        </w:rPr>
      </w:pPr>
      <w:r w:rsidRPr="0024455F">
        <w:rPr>
          <w:rFonts w:ascii="Arial" w:eastAsia="Times New Roman" w:hAnsi="Arial" w:cs="Arial"/>
          <w:snapToGrid w:val="0"/>
          <w:sz w:val="24"/>
          <w:szCs w:val="20"/>
          <w:lang w:val="es-ES" w:eastAsia="es-ES"/>
        </w:rPr>
        <w:t>Que el Sr. Dante Sebastián Villalba, DNI Nº 37.874.593, reúne las condiciones y experiencia necesarias para asumir dicho cargo, la continuidad administración municipal.</w:t>
      </w:r>
    </w:p>
    <w:p w:rsidR="0024455F" w:rsidRPr="0024455F" w:rsidRDefault="0024455F" w:rsidP="0024455F">
      <w:pPr>
        <w:widowControl w:val="0"/>
        <w:spacing w:after="0" w:line="360" w:lineRule="auto"/>
        <w:jc w:val="both"/>
        <w:rPr>
          <w:rFonts w:ascii="Arial" w:eastAsia="Times New Roman" w:hAnsi="Arial" w:cs="Arial"/>
          <w:snapToGrid w:val="0"/>
          <w:sz w:val="24"/>
          <w:szCs w:val="20"/>
          <w:lang w:val="es-ES" w:eastAsia="es-ES"/>
        </w:rPr>
      </w:pPr>
      <w:r w:rsidRPr="0024455F">
        <w:rPr>
          <w:rFonts w:ascii="Arial" w:eastAsia="Times New Roman" w:hAnsi="Arial" w:cs="Arial"/>
          <w:snapToGrid w:val="0"/>
          <w:sz w:val="24"/>
          <w:szCs w:val="20"/>
          <w:lang w:val="es-ES" w:eastAsia="es-ES"/>
        </w:rPr>
        <w:t>Que es una atribución de este Departamento Ejecutivo la Designación de los Secretarios de acuerdo a lo previsto en el Artículo 48 de la Ley Orgánica Municipal N° 8102.</w:t>
      </w:r>
    </w:p>
    <w:p w:rsidR="0024455F" w:rsidRPr="0024455F" w:rsidRDefault="0024455F" w:rsidP="0024455F">
      <w:pPr>
        <w:widowControl w:val="0"/>
        <w:spacing w:after="0" w:line="360" w:lineRule="auto"/>
        <w:jc w:val="both"/>
        <w:rPr>
          <w:rFonts w:ascii="Arial" w:eastAsia="Times New Roman" w:hAnsi="Arial" w:cs="Arial"/>
          <w:snapToGrid w:val="0"/>
          <w:sz w:val="24"/>
          <w:szCs w:val="20"/>
          <w:lang w:val="es-ES" w:eastAsia="es-ES"/>
        </w:rPr>
      </w:pPr>
      <w:r w:rsidRPr="0024455F">
        <w:rPr>
          <w:rFonts w:ascii="Arial" w:eastAsia="Times New Roman" w:hAnsi="Arial" w:cs="Arial"/>
          <w:snapToGrid w:val="0"/>
          <w:sz w:val="24"/>
          <w:szCs w:val="20"/>
          <w:lang w:val="es-ES" w:eastAsia="es-ES"/>
        </w:rPr>
        <w:t>Por ello:</w:t>
      </w:r>
    </w:p>
    <w:p w:rsidR="0024455F" w:rsidRPr="0024455F" w:rsidRDefault="0024455F" w:rsidP="0024455F">
      <w:pPr>
        <w:widowControl w:val="0"/>
        <w:spacing w:after="0" w:line="360" w:lineRule="auto"/>
        <w:rPr>
          <w:rFonts w:ascii="Arial" w:eastAsia="Times New Roman" w:hAnsi="Arial" w:cs="Arial"/>
          <w:snapToGrid w:val="0"/>
          <w:sz w:val="24"/>
          <w:szCs w:val="20"/>
          <w:lang w:val="es-ES" w:eastAsia="es-ES"/>
        </w:rPr>
      </w:pPr>
    </w:p>
    <w:p w:rsidR="0024455F" w:rsidRPr="0024455F" w:rsidRDefault="0024455F" w:rsidP="0024455F">
      <w:pPr>
        <w:widowControl w:val="0"/>
        <w:spacing w:after="0" w:line="360" w:lineRule="auto"/>
        <w:jc w:val="center"/>
        <w:rPr>
          <w:rFonts w:ascii="Arial" w:eastAsia="Times New Roman" w:hAnsi="Arial" w:cs="Arial"/>
          <w:b/>
          <w:snapToGrid w:val="0"/>
          <w:sz w:val="24"/>
          <w:szCs w:val="20"/>
          <w:lang w:val="es-ES" w:eastAsia="es-ES"/>
        </w:rPr>
      </w:pPr>
      <w:r w:rsidRPr="0024455F">
        <w:rPr>
          <w:rFonts w:ascii="Arial" w:eastAsia="Times New Roman" w:hAnsi="Arial" w:cs="Arial"/>
          <w:b/>
          <w:snapToGrid w:val="0"/>
          <w:sz w:val="24"/>
          <w:szCs w:val="20"/>
          <w:lang w:val="es-ES" w:eastAsia="es-ES"/>
        </w:rPr>
        <w:t>EL INTENDENTE MUNICIPAL DE LA CIUDAD DE MONTE CRISTO EN USOS DE LAS FACULTADES CONFERIDAS POR EL ART. 49 DE LA LEY 8102</w:t>
      </w:r>
    </w:p>
    <w:p w:rsidR="0024455F" w:rsidRPr="0024455F" w:rsidRDefault="0024455F" w:rsidP="0024455F">
      <w:pPr>
        <w:widowControl w:val="0"/>
        <w:spacing w:after="0" w:line="360" w:lineRule="auto"/>
        <w:jc w:val="center"/>
        <w:rPr>
          <w:rFonts w:ascii="Arial" w:eastAsia="Times New Roman" w:hAnsi="Arial" w:cs="Arial"/>
          <w:b/>
          <w:snapToGrid w:val="0"/>
          <w:sz w:val="24"/>
          <w:szCs w:val="20"/>
          <w:lang w:val="es-ES" w:eastAsia="es-ES"/>
        </w:rPr>
      </w:pPr>
      <w:r w:rsidRPr="0024455F">
        <w:rPr>
          <w:rFonts w:ascii="Arial" w:eastAsia="Times New Roman" w:hAnsi="Arial" w:cs="Arial"/>
          <w:b/>
          <w:snapToGrid w:val="0"/>
          <w:sz w:val="24"/>
          <w:szCs w:val="20"/>
          <w:lang w:val="es-ES" w:eastAsia="es-ES"/>
        </w:rPr>
        <w:lastRenderedPageBreak/>
        <w:t>DECRETA</w:t>
      </w:r>
    </w:p>
    <w:p w:rsidR="0024455F" w:rsidRPr="0024455F" w:rsidRDefault="0024455F" w:rsidP="0024455F">
      <w:pPr>
        <w:widowControl w:val="0"/>
        <w:spacing w:after="0" w:line="360" w:lineRule="auto"/>
        <w:jc w:val="both"/>
        <w:rPr>
          <w:rFonts w:ascii="Arial" w:eastAsia="Times New Roman" w:hAnsi="Arial" w:cs="Arial"/>
          <w:b/>
          <w:snapToGrid w:val="0"/>
          <w:sz w:val="24"/>
          <w:szCs w:val="20"/>
          <w:lang w:val="es-ES" w:eastAsia="es-ES"/>
        </w:rPr>
      </w:pPr>
      <w:r w:rsidRPr="0024455F">
        <w:rPr>
          <w:rFonts w:ascii="Arial" w:eastAsia="Times New Roman" w:hAnsi="Arial" w:cs="Arial"/>
          <w:b/>
          <w:snapToGrid w:val="0"/>
          <w:sz w:val="24"/>
          <w:szCs w:val="20"/>
          <w:lang w:val="es-ES" w:eastAsia="es-ES"/>
        </w:rPr>
        <w:t xml:space="preserve">Artículo 1: </w:t>
      </w:r>
      <w:r w:rsidRPr="0024455F">
        <w:rPr>
          <w:rFonts w:ascii="Arial" w:eastAsia="Times New Roman" w:hAnsi="Arial" w:cs="Arial"/>
          <w:snapToGrid w:val="0"/>
          <w:sz w:val="24"/>
          <w:szCs w:val="20"/>
          <w:lang w:val="es-ES" w:eastAsia="es-ES"/>
        </w:rPr>
        <w:t>ACÉPTESE la renuncia presentada por el Sr. Germán Gentili al cargo de Secretario de Gobierno de la Municipalidad de Monte Cristo, expresando el más sincero agradecimiento por su labor desempeñada desde el 10 de diciembre de 2023, destacando su dedicación, compromiso y contribución al desarrollo de la gestión municipal.</w:t>
      </w:r>
    </w:p>
    <w:p w:rsidR="0024455F" w:rsidRPr="0024455F" w:rsidRDefault="0024455F" w:rsidP="0024455F">
      <w:pPr>
        <w:widowControl w:val="0"/>
        <w:spacing w:after="0" w:line="360" w:lineRule="auto"/>
        <w:jc w:val="both"/>
        <w:rPr>
          <w:rFonts w:ascii="Arial" w:eastAsia="Times New Roman" w:hAnsi="Arial" w:cs="Arial"/>
          <w:snapToGrid w:val="0"/>
          <w:sz w:val="24"/>
          <w:szCs w:val="20"/>
          <w:lang w:val="es-ES" w:eastAsia="es-ES"/>
        </w:rPr>
      </w:pPr>
      <w:r w:rsidRPr="0024455F">
        <w:rPr>
          <w:rFonts w:ascii="Arial" w:eastAsia="Times New Roman" w:hAnsi="Arial" w:cs="Arial"/>
          <w:b/>
          <w:snapToGrid w:val="0"/>
          <w:sz w:val="24"/>
          <w:szCs w:val="20"/>
          <w:lang w:val="es-ES" w:eastAsia="es-ES"/>
        </w:rPr>
        <w:t>Artículo 2:</w:t>
      </w:r>
      <w:r w:rsidRPr="0024455F">
        <w:rPr>
          <w:rFonts w:ascii="Arial" w:eastAsia="Times New Roman" w:hAnsi="Arial" w:cs="Arial"/>
          <w:snapToGrid w:val="0"/>
          <w:sz w:val="24"/>
          <w:szCs w:val="20"/>
          <w:lang w:val="es-ES" w:eastAsia="es-ES"/>
        </w:rPr>
        <w:t xml:space="preserve"> DESIGNASE en el cargo de SECRETARIO DE GOBIERNO de la Municipalidad de Monte Cristo al Sr. Dante Sebastián Villalba, DNI N° 37.874.593, a partir de la fecha.</w:t>
      </w:r>
    </w:p>
    <w:p w:rsidR="0024455F" w:rsidRPr="0024455F" w:rsidRDefault="0024455F" w:rsidP="0024455F">
      <w:pPr>
        <w:widowControl w:val="0"/>
        <w:spacing w:after="0" w:line="360" w:lineRule="auto"/>
        <w:jc w:val="both"/>
        <w:rPr>
          <w:rFonts w:ascii="Arial" w:eastAsia="Times New Roman" w:hAnsi="Arial" w:cs="Arial"/>
          <w:snapToGrid w:val="0"/>
          <w:sz w:val="24"/>
          <w:szCs w:val="20"/>
          <w:lang w:val="es-ES" w:eastAsia="es-ES"/>
        </w:rPr>
      </w:pPr>
      <w:r w:rsidRPr="0024455F">
        <w:rPr>
          <w:rFonts w:ascii="Arial" w:eastAsia="Times New Roman" w:hAnsi="Arial" w:cs="Arial"/>
          <w:b/>
          <w:snapToGrid w:val="0"/>
          <w:sz w:val="24"/>
          <w:szCs w:val="20"/>
          <w:lang w:val="es-ES" w:eastAsia="es-ES"/>
        </w:rPr>
        <w:t>Artículo 3:</w:t>
      </w:r>
      <w:r w:rsidRPr="0024455F">
        <w:rPr>
          <w:rFonts w:ascii="Arial" w:eastAsia="Times New Roman" w:hAnsi="Arial" w:cs="Arial"/>
          <w:snapToGrid w:val="0"/>
          <w:sz w:val="24"/>
          <w:szCs w:val="20"/>
          <w:lang w:val="es-ES" w:eastAsia="es-ES"/>
        </w:rPr>
        <w:t xml:space="preserve"> PROTOCOLICESE, comunicase, publíquese, archívese.</w:t>
      </w:r>
    </w:p>
    <w:p w:rsidR="0024455F" w:rsidRPr="0024455F" w:rsidRDefault="0024455F">
      <w:pPr>
        <w:rPr>
          <w:lang w:val="es-ES"/>
        </w:rPr>
      </w:pPr>
    </w:p>
    <w:p w:rsidR="00D52C12" w:rsidRDefault="00D52C12" w:rsidP="00D52C12">
      <w:pPr>
        <w:spacing w:after="0" w:line="480" w:lineRule="auto"/>
        <w:jc w:val="right"/>
        <w:rPr>
          <w:rFonts w:ascii="Arial" w:eastAsia="Times New Roman" w:hAnsi="Arial" w:cs="Arial"/>
          <w:sz w:val="24"/>
          <w:szCs w:val="24"/>
          <w:lang w:val="es-ES" w:eastAsia="es-ES"/>
        </w:rPr>
      </w:pPr>
    </w:p>
    <w:p w:rsidR="00D52C12" w:rsidRDefault="00D52C12" w:rsidP="00D52C12">
      <w:pPr>
        <w:spacing w:after="0" w:line="480" w:lineRule="auto"/>
        <w:jc w:val="right"/>
        <w:rPr>
          <w:rFonts w:ascii="Arial" w:eastAsia="Times New Roman" w:hAnsi="Arial" w:cs="Arial"/>
          <w:sz w:val="24"/>
          <w:szCs w:val="24"/>
          <w:lang w:val="es-ES" w:eastAsia="es-ES"/>
        </w:rPr>
      </w:pPr>
    </w:p>
    <w:p w:rsidR="00D52C12" w:rsidRDefault="00D52C12" w:rsidP="00D52C12">
      <w:pPr>
        <w:spacing w:after="0" w:line="480" w:lineRule="auto"/>
        <w:jc w:val="right"/>
        <w:rPr>
          <w:rFonts w:ascii="Arial" w:eastAsia="Times New Roman" w:hAnsi="Arial" w:cs="Arial"/>
          <w:sz w:val="24"/>
          <w:szCs w:val="24"/>
          <w:lang w:val="es-ES" w:eastAsia="es-ES"/>
        </w:rPr>
      </w:pPr>
    </w:p>
    <w:p w:rsidR="00D52C12" w:rsidRPr="00D52C12" w:rsidRDefault="00D52C12" w:rsidP="00D52C12">
      <w:pPr>
        <w:spacing w:after="0" w:line="480" w:lineRule="auto"/>
        <w:jc w:val="right"/>
        <w:rPr>
          <w:rFonts w:ascii="Arial" w:eastAsia="Times New Roman" w:hAnsi="Arial" w:cs="Arial"/>
          <w:sz w:val="24"/>
          <w:szCs w:val="24"/>
          <w:lang w:val="es-ES" w:eastAsia="es-ES"/>
        </w:rPr>
      </w:pPr>
      <w:r w:rsidRPr="00D52C12">
        <w:rPr>
          <w:rFonts w:ascii="Arial" w:eastAsia="Times New Roman" w:hAnsi="Arial" w:cs="Arial"/>
          <w:sz w:val="24"/>
          <w:szCs w:val="24"/>
          <w:lang w:val="es-ES" w:eastAsia="es-ES"/>
        </w:rPr>
        <w:t>Monte Cristo, 16 de diciembre del 2024.</w:t>
      </w:r>
    </w:p>
    <w:p w:rsidR="00D52C12" w:rsidRPr="00D52C12" w:rsidRDefault="00D52C12" w:rsidP="00D52C12">
      <w:pPr>
        <w:spacing w:after="0" w:line="480" w:lineRule="auto"/>
        <w:rPr>
          <w:rFonts w:ascii="Arial" w:eastAsia="Times New Roman" w:hAnsi="Arial" w:cs="Arial"/>
          <w:b/>
          <w:sz w:val="24"/>
          <w:szCs w:val="24"/>
          <w:lang w:val="es-ES" w:eastAsia="es-ES"/>
        </w:rPr>
      </w:pPr>
    </w:p>
    <w:p w:rsidR="00D52C12" w:rsidRPr="00D52C12" w:rsidRDefault="00D52C12" w:rsidP="00D52C12">
      <w:pPr>
        <w:pStyle w:val="Ttulo2"/>
        <w:jc w:val="center"/>
        <w:rPr>
          <w:rFonts w:asciiTheme="minorHAnsi" w:eastAsia="Times New Roman" w:hAnsiTheme="minorHAnsi" w:cstheme="minorHAnsi"/>
          <w:b/>
          <w:color w:val="auto"/>
          <w:sz w:val="32"/>
          <w:lang w:val="es-ES" w:eastAsia="es-ES"/>
        </w:rPr>
      </w:pPr>
      <w:r w:rsidRPr="00D52C12">
        <w:rPr>
          <w:rFonts w:asciiTheme="minorHAnsi" w:eastAsia="Times New Roman" w:hAnsiTheme="minorHAnsi" w:cstheme="minorHAnsi"/>
          <w:b/>
          <w:color w:val="auto"/>
          <w:sz w:val="32"/>
          <w:lang w:val="es-ES" w:eastAsia="es-ES"/>
        </w:rPr>
        <w:t>DECRETO N° 111/2024</w:t>
      </w:r>
    </w:p>
    <w:p w:rsidR="00D52C12" w:rsidRPr="00D52C12" w:rsidRDefault="00D52C12" w:rsidP="00D52C12">
      <w:pPr>
        <w:spacing w:after="0" w:line="480" w:lineRule="auto"/>
        <w:jc w:val="both"/>
        <w:rPr>
          <w:rFonts w:ascii="Arial" w:eastAsia="Times New Roman" w:hAnsi="Arial" w:cs="Arial"/>
          <w:sz w:val="24"/>
          <w:szCs w:val="24"/>
          <w:u w:val="single"/>
          <w:lang w:val="es-ES" w:eastAsia="es-ES"/>
        </w:rPr>
      </w:pPr>
      <w:r w:rsidRPr="00D52C12">
        <w:rPr>
          <w:rFonts w:ascii="Arial" w:eastAsia="Times New Roman" w:hAnsi="Arial" w:cs="Arial"/>
          <w:b/>
          <w:sz w:val="24"/>
          <w:szCs w:val="24"/>
          <w:u w:val="single"/>
          <w:lang w:val="es-ES" w:eastAsia="es-ES"/>
        </w:rPr>
        <w:t>VISTOS:</w:t>
      </w:r>
      <w:r w:rsidRPr="00D52C12">
        <w:rPr>
          <w:rFonts w:ascii="Arial" w:eastAsia="Times New Roman" w:hAnsi="Arial" w:cs="Arial"/>
          <w:sz w:val="24"/>
          <w:szCs w:val="24"/>
          <w:u w:val="single"/>
          <w:lang w:val="es-ES" w:eastAsia="es-ES"/>
        </w:rPr>
        <w:t xml:space="preserve"> </w:t>
      </w:r>
    </w:p>
    <w:p w:rsidR="00D52C12" w:rsidRPr="00D52C12" w:rsidRDefault="00D52C12" w:rsidP="00D52C12">
      <w:pPr>
        <w:spacing w:after="0" w:line="480" w:lineRule="auto"/>
        <w:jc w:val="both"/>
        <w:rPr>
          <w:rFonts w:ascii="Arial" w:eastAsia="Times New Roman" w:hAnsi="Arial" w:cs="Arial"/>
          <w:sz w:val="24"/>
          <w:szCs w:val="24"/>
          <w:lang w:val="es-ES" w:eastAsia="es-ES"/>
        </w:rPr>
      </w:pPr>
      <w:r w:rsidRPr="00D52C12">
        <w:rPr>
          <w:rFonts w:ascii="Arial" w:eastAsia="Times New Roman" w:hAnsi="Arial" w:cs="Arial"/>
          <w:sz w:val="24"/>
          <w:szCs w:val="24"/>
          <w:lang w:val="es-ES" w:eastAsia="es-ES"/>
        </w:rPr>
        <w:t>La Ordenanza N° 1492 sancionada con fecha 24 de julio del 2024 que ratifica el Acta Acuerdo celebrada el 23 de julio de 2024 entre la Municipalidad de Monte Cristo y el Sindicato de Trabajadores Municipales de Monte Cristo y Zona.</w:t>
      </w:r>
    </w:p>
    <w:p w:rsidR="00D52C12" w:rsidRPr="00D52C12" w:rsidRDefault="00D52C12" w:rsidP="00D52C12">
      <w:pPr>
        <w:spacing w:after="0" w:line="480" w:lineRule="auto"/>
        <w:jc w:val="both"/>
        <w:rPr>
          <w:rFonts w:ascii="Arial" w:eastAsia="Times New Roman" w:hAnsi="Arial" w:cs="Arial"/>
          <w:b/>
          <w:sz w:val="24"/>
          <w:szCs w:val="24"/>
          <w:u w:val="single"/>
          <w:lang w:val="es-ES" w:eastAsia="es-ES"/>
        </w:rPr>
      </w:pPr>
      <w:r w:rsidRPr="00D52C12">
        <w:rPr>
          <w:rFonts w:ascii="Arial" w:eastAsia="Times New Roman" w:hAnsi="Arial" w:cs="Arial"/>
          <w:b/>
          <w:sz w:val="24"/>
          <w:szCs w:val="24"/>
          <w:u w:val="single"/>
          <w:lang w:val="es-ES" w:eastAsia="es-ES"/>
        </w:rPr>
        <w:t xml:space="preserve">Y CONSIDERANDO: </w:t>
      </w:r>
    </w:p>
    <w:p w:rsidR="00D52C12" w:rsidRPr="00D52C12" w:rsidRDefault="00D52C12" w:rsidP="00D52C12">
      <w:pPr>
        <w:spacing w:after="0" w:line="480" w:lineRule="auto"/>
        <w:jc w:val="both"/>
        <w:rPr>
          <w:rFonts w:ascii="Arial" w:eastAsia="Times New Roman" w:hAnsi="Arial" w:cs="Arial"/>
          <w:sz w:val="24"/>
          <w:szCs w:val="24"/>
          <w:lang w:val="es-ES" w:eastAsia="es-ES"/>
        </w:rPr>
      </w:pPr>
      <w:r w:rsidRPr="00D52C12">
        <w:rPr>
          <w:rFonts w:ascii="Arial" w:eastAsia="Times New Roman" w:hAnsi="Arial" w:cs="Arial"/>
          <w:sz w:val="24"/>
          <w:szCs w:val="24"/>
          <w:lang w:val="es-ES" w:eastAsia="es-ES"/>
        </w:rPr>
        <w:t>Que la Ordenanza N° 1492 ratifica el Acta Acuerdo entre la Municipalidad de Monte Cristo y el Sindicato de Trabajadores Municipales de Monte Cristo y Zona con fecha 23 de julio del 2024.</w:t>
      </w:r>
    </w:p>
    <w:p w:rsidR="00D52C12" w:rsidRPr="00D52C12" w:rsidRDefault="00D52C12" w:rsidP="00D52C12">
      <w:pPr>
        <w:spacing w:after="0" w:line="480" w:lineRule="auto"/>
        <w:jc w:val="both"/>
        <w:rPr>
          <w:rFonts w:ascii="Arial" w:eastAsia="Times New Roman" w:hAnsi="Arial" w:cs="Arial"/>
          <w:sz w:val="24"/>
          <w:szCs w:val="24"/>
          <w:lang w:val="es-ES" w:eastAsia="es-ES"/>
        </w:rPr>
      </w:pPr>
      <w:r w:rsidRPr="00D52C12">
        <w:rPr>
          <w:rFonts w:ascii="Arial" w:eastAsia="Times New Roman" w:hAnsi="Arial" w:cs="Arial"/>
          <w:sz w:val="24"/>
          <w:szCs w:val="24"/>
          <w:lang w:val="es-ES" w:eastAsia="es-ES"/>
        </w:rPr>
        <w:lastRenderedPageBreak/>
        <w:t>Que en la mencionada Acta se establece en la cláusula tercera que, a partir del mes de agosto, hasta el mes de diciembre inclusive del corriente año, los incrementos no remunerativos se otorgaran conforme el índice de precios del consumo del Instituto Nacional de Estadísticas y Censos de la republica argentina, publicado en el mes inmediato anterior al otorgamiento de dicho incremento.</w:t>
      </w:r>
    </w:p>
    <w:p w:rsidR="00D52C12" w:rsidRPr="00D52C12" w:rsidRDefault="00D52C12" w:rsidP="00D52C12">
      <w:pPr>
        <w:spacing w:after="0" w:line="480" w:lineRule="auto"/>
        <w:jc w:val="both"/>
        <w:rPr>
          <w:rFonts w:ascii="Arial" w:eastAsia="Times New Roman" w:hAnsi="Arial" w:cs="Arial"/>
          <w:sz w:val="24"/>
          <w:szCs w:val="24"/>
          <w:lang w:val="es-ES" w:eastAsia="es-ES"/>
        </w:rPr>
      </w:pPr>
      <w:r w:rsidRPr="00D52C12">
        <w:rPr>
          <w:rFonts w:ascii="Arial" w:eastAsia="Times New Roman" w:hAnsi="Arial" w:cs="Arial"/>
          <w:sz w:val="24"/>
          <w:szCs w:val="24"/>
          <w:lang w:val="es-ES" w:eastAsia="es-ES"/>
        </w:rPr>
        <w:t>Que de acuerdo con el Informe Técnico Vol. 8, N° 35 publicado por el INDEC, el Nivel General del IPC representativo de los hogares del país registró en noviembre una variación del 2.4% en relación con el mes anterior.</w:t>
      </w:r>
    </w:p>
    <w:p w:rsidR="00D52C12" w:rsidRPr="00D52C12" w:rsidRDefault="00D52C12" w:rsidP="00D52C12">
      <w:pPr>
        <w:spacing w:after="0" w:line="480" w:lineRule="auto"/>
        <w:jc w:val="both"/>
        <w:rPr>
          <w:rFonts w:ascii="Arial" w:eastAsia="Times New Roman" w:hAnsi="Arial" w:cs="Arial"/>
          <w:sz w:val="24"/>
          <w:szCs w:val="24"/>
          <w:lang w:val="es-ES" w:eastAsia="es-ES"/>
        </w:rPr>
      </w:pPr>
      <w:r w:rsidRPr="00D52C12">
        <w:rPr>
          <w:rFonts w:ascii="Arial" w:eastAsia="Times New Roman" w:hAnsi="Arial" w:cs="Arial"/>
          <w:sz w:val="24"/>
          <w:szCs w:val="24"/>
          <w:lang w:val="es-ES" w:eastAsia="es-ES"/>
        </w:rPr>
        <w:t>Que corresponde efectuar la actualización mensual del refrigerio/presentismo, en base al índice de inflación mencionado anteriormente, conforme a lo dispuesto en la Ordenanza N° 1505, estableciendo el monto en pesos treinta y siete mil setecientos cuarenta y seis con 00/100 ($37.746.00).</w:t>
      </w:r>
    </w:p>
    <w:p w:rsidR="00D52C12" w:rsidRPr="00D52C12" w:rsidRDefault="00D52C12" w:rsidP="00D52C12">
      <w:pPr>
        <w:spacing w:after="0" w:line="480" w:lineRule="auto"/>
        <w:jc w:val="both"/>
        <w:rPr>
          <w:rFonts w:ascii="Arial" w:eastAsia="Times New Roman" w:hAnsi="Arial" w:cs="Arial"/>
          <w:sz w:val="24"/>
          <w:szCs w:val="24"/>
          <w:lang w:val="es-ES" w:eastAsia="es-ES"/>
        </w:rPr>
      </w:pPr>
      <w:r w:rsidRPr="00D52C12">
        <w:rPr>
          <w:rFonts w:ascii="Arial" w:eastAsia="Times New Roman" w:hAnsi="Arial" w:cs="Arial"/>
          <w:sz w:val="24"/>
          <w:szCs w:val="24"/>
          <w:lang w:val="es-ES" w:eastAsia="es-ES"/>
        </w:rPr>
        <w:t>Que corresponde informar al área de Recursos Humanos de la Municipalidad para que proceda a la liquidación de los haberes del personal municipal de planta permanente correspondientes al mes de agosto, aplicando el incremento según lo estipulado.</w:t>
      </w:r>
    </w:p>
    <w:p w:rsidR="00D52C12" w:rsidRPr="00D52C12" w:rsidRDefault="00D52C12" w:rsidP="00D52C12">
      <w:pPr>
        <w:spacing w:after="0" w:line="480" w:lineRule="auto"/>
        <w:jc w:val="both"/>
        <w:rPr>
          <w:rFonts w:ascii="Arial" w:eastAsia="Times New Roman" w:hAnsi="Arial" w:cs="Arial"/>
          <w:sz w:val="24"/>
          <w:szCs w:val="24"/>
          <w:lang w:val="es-ES" w:eastAsia="es-ES"/>
        </w:rPr>
      </w:pPr>
      <w:r w:rsidRPr="00D52C12">
        <w:rPr>
          <w:rFonts w:ascii="Arial" w:eastAsia="Times New Roman" w:hAnsi="Arial" w:cs="Arial"/>
          <w:sz w:val="24"/>
          <w:szCs w:val="24"/>
          <w:lang w:val="es-ES" w:eastAsia="es-ES"/>
        </w:rPr>
        <w:t>Por ello:</w:t>
      </w:r>
    </w:p>
    <w:p w:rsidR="00D52C12" w:rsidRPr="00D52C12" w:rsidRDefault="00D52C12" w:rsidP="00D52C12">
      <w:pPr>
        <w:spacing w:after="0" w:line="480" w:lineRule="auto"/>
        <w:jc w:val="center"/>
        <w:rPr>
          <w:rFonts w:ascii="Arial" w:eastAsia="Times New Roman" w:hAnsi="Arial" w:cs="Arial"/>
          <w:b/>
          <w:sz w:val="24"/>
          <w:szCs w:val="24"/>
          <w:lang w:val="es-ES" w:eastAsia="es-ES"/>
        </w:rPr>
      </w:pPr>
      <w:r w:rsidRPr="00D52C12">
        <w:rPr>
          <w:rFonts w:ascii="Arial" w:eastAsia="Times New Roman" w:hAnsi="Arial" w:cs="Arial"/>
          <w:b/>
          <w:sz w:val="24"/>
          <w:szCs w:val="24"/>
          <w:lang w:val="es-ES" w:eastAsia="es-ES"/>
        </w:rPr>
        <w:t>EL INTENDENTE MUNICIPAL DE LA CIUDAD DE MONTE CRISTO EN USO DE SUS FACULTADES OTORGADAS POR LA LEY ORGANICA MUNICIPAL 8102</w:t>
      </w:r>
    </w:p>
    <w:p w:rsidR="00D52C12" w:rsidRPr="00D52C12" w:rsidRDefault="00D52C12" w:rsidP="00D52C12">
      <w:pPr>
        <w:spacing w:after="0" w:line="480" w:lineRule="auto"/>
        <w:jc w:val="center"/>
        <w:rPr>
          <w:rFonts w:ascii="Arial" w:eastAsia="Times New Roman" w:hAnsi="Arial" w:cs="Arial"/>
          <w:b/>
          <w:sz w:val="24"/>
          <w:szCs w:val="24"/>
          <w:lang w:val="es-ES" w:eastAsia="es-ES"/>
        </w:rPr>
      </w:pPr>
      <w:r w:rsidRPr="00D52C12">
        <w:rPr>
          <w:rFonts w:ascii="Arial" w:eastAsia="Times New Roman" w:hAnsi="Arial" w:cs="Arial"/>
          <w:b/>
          <w:sz w:val="24"/>
          <w:szCs w:val="24"/>
          <w:lang w:val="es-ES" w:eastAsia="es-ES"/>
        </w:rPr>
        <w:t>DECRETA:</w:t>
      </w:r>
    </w:p>
    <w:p w:rsidR="00D52C12" w:rsidRPr="00D52C12" w:rsidRDefault="00D52C12" w:rsidP="00D52C12">
      <w:pPr>
        <w:spacing w:after="0" w:line="480" w:lineRule="auto"/>
        <w:jc w:val="both"/>
        <w:rPr>
          <w:rFonts w:ascii="Arial" w:eastAsia="Times New Roman" w:hAnsi="Arial" w:cs="Arial"/>
          <w:sz w:val="24"/>
          <w:szCs w:val="24"/>
          <w:lang w:val="es-ES" w:eastAsia="es-ES"/>
        </w:rPr>
      </w:pPr>
      <w:r w:rsidRPr="00D52C12">
        <w:rPr>
          <w:rFonts w:ascii="Arial" w:eastAsia="Times New Roman" w:hAnsi="Arial" w:cs="Arial"/>
          <w:b/>
          <w:sz w:val="24"/>
          <w:szCs w:val="24"/>
          <w:u w:val="single"/>
          <w:lang w:val="es-ES" w:eastAsia="es-ES"/>
        </w:rPr>
        <w:t>ARTÍCULO 1:</w:t>
      </w:r>
      <w:r w:rsidRPr="00D52C12">
        <w:rPr>
          <w:rFonts w:ascii="Arial" w:eastAsia="Times New Roman" w:hAnsi="Arial" w:cs="Arial"/>
          <w:sz w:val="24"/>
          <w:szCs w:val="24"/>
          <w:lang w:val="es-ES" w:eastAsia="es-ES"/>
        </w:rPr>
        <w:t xml:space="preserve"> INSTRUIR al área de Recursos Humanos de la Municipalidad de Monte Cristo para que proceda a la liquidación de los haberes del personal municipal de Planta Permanente, Contratados y Planta Política correspondientes al mes de diciembre de </w:t>
      </w:r>
      <w:r w:rsidRPr="00D52C12">
        <w:rPr>
          <w:rFonts w:ascii="Arial" w:eastAsia="Times New Roman" w:hAnsi="Arial" w:cs="Arial"/>
          <w:sz w:val="24"/>
          <w:szCs w:val="24"/>
          <w:lang w:val="es-ES" w:eastAsia="es-ES"/>
        </w:rPr>
        <w:lastRenderedPageBreak/>
        <w:t>2024, aplicando un incremento no remunerativo del 2.4%, conforme al Índice de Precios al Consumidor (IPC) publicado por</w:t>
      </w:r>
      <w:r w:rsidR="009429A2">
        <w:rPr>
          <w:rFonts w:ascii="Arial" w:eastAsia="Times New Roman" w:hAnsi="Arial" w:cs="Arial"/>
          <w:sz w:val="24"/>
          <w:szCs w:val="24"/>
          <w:lang w:val="es-ES" w:eastAsia="es-ES"/>
        </w:rPr>
        <w:t xml:space="preserve"> el INDEC para el mes de noviembre</w:t>
      </w:r>
      <w:bookmarkStart w:id="0" w:name="_GoBack"/>
      <w:bookmarkEnd w:id="0"/>
      <w:r w:rsidRPr="00D52C12">
        <w:rPr>
          <w:rFonts w:ascii="Arial" w:eastAsia="Times New Roman" w:hAnsi="Arial" w:cs="Arial"/>
          <w:sz w:val="24"/>
          <w:szCs w:val="24"/>
          <w:lang w:val="es-ES" w:eastAsia="es-ES"/>
        </w:rPr>
        <w:t xml:space="preserve"> de 2024.</w:t>
      </w:r>
    </w:p>
    <w:p w:rsidR="00D52C12" w:rsidRPr="00D52C12" w:rsidRDefault="00D52C12" w:rsidP="00D52C12">
      <w:pPr>
        <w:spacing w:after="0" w:line="480" w:lineRule="auto"/>
        <w:jc w:val="both"/>
        <w:rPr>
          <w:rFonts w:ascii="Arial" w:eastAsia="Times New Roman" w:hAnsi="Arial" w:cs="Arial"/>
          <w:sz w:val="24"/>
          <w:szCs w:val="24"/>
          <w:lang w:val="es-ES" w:eastAsia="es-ES"/>
        </w:rPr>
      </w:pPr>
      <w:r w:rsidRPr="00D52C12">
        <w:rPr>
          <w:rFonts w:ascii="Arial" w:eastAsia="Times New Roman" w:hAnsi="Arial" w:cs="Arial"/>
          <w:b/>
          <w:sz w:val="24"/>
          <w:szCs w:val="24"/>
          <w:u w:val="single"/>
          <w:lang w:val="es-ES" w:eastAsia="es-ES"/>
        </w:rPr>
        <w:t>ARTÍCULO 2:</w:t>
      </w:r>
      <w:r w:rsidRPr="00D52C12">
        <w:rPr>
          <w:rFonts w:ascii="Times New Roman" w:eastAsia="Times New Roman" w:hAnsi="Times New Roman" w:cs="Times New Roman"/>
          <w:sz w:val="24"/>
          <w:szCs w:val="24"/>
          <w:lang w:val="es-ES" w:eastAsia="es-ES"/>
        </w:rPr>
        <w:t xml:space="preserve"> </w:t>
      </w:r>
      <w:r w:rsidRPr="00D52C12">
        <w:rPr>
          <w:rFonts w:ascii="Arial" w:eastAsia="Times New Roman" w:hAnsi="Arial" w:cs="Arial"/>
          <w:sz w:val="24"/>
          <w:szCs w:val="24"/>
          <w:lang w:val="es-ES" w:eastAsia="es-ES"/>
        </w:rPr>
        <w:t>Establecer, a partir de la fecha de la presente resolución, el monto mensual correspondiente al refrigerio/presentismo en</w:t>
      </w:r>
      <w:r w:rsidRPr="00D52C12">
        <w:rPr>
          <w:rFonts w:ascii="Times New Roman" w:eastAsia="Times New Roman" w:hAnsi="Times New Roman" w:cs="Times New Roman"/>
          <w:sz w:val="24"/>
          <w:szCs w:val="24"/>
          <w:lang w:val="es-ES" w:eastAsia="es-ES"/>
        </w:rPr>
        <w:t xml:space="preserve"> </w:t>
      </w:r>
      <w:r w:rsidRPr="00D52C12">
        <w:rPr>
          <w:rFonts w:ascii="Arial" w:eastAsia="Times New Roman" w:hAnsi="Arial" w:cs="Arial"/>
          <w:sz w:val="24"/>
          <w:szCs w:val="24"/>
          <w:lang w:val="es-ES" w:eastAsia="es-ES"/>
        </w:rPr>
        <w:t>pesos treinta y siete mil setecientos cuarenta y seis con 00/100 ($37.746.00), conforme a lo dispuesto por la Ordenanza N° 1505.</w:t>
      </w:r>
    </w:p>
    <w:p w:rsidR="00D52C12" w:rsidRPr="00D52C12" w:rsidRDefault="00D52C12" w:rsidP="00D52C12">
      <w:pPr>
        <w:spacing w:after="0" w:line="480" w:lineRule="auto"/>
        <w:jc w:val="both"/>
        <w:rPr>
          <w:rFonts w:ascii="Arial" w:eastAsia="Times New Roman" w:hAnsi="Arial" w:cs="Arial"/>
          <w:sz w:val="24"/>
          <w:szCs w:val="24"/>
          <w:lang w:val="es-ES" w:eastAsia="es-ES"/>
        </w:rPr>
      </w:pPr>
      <w:r w:rsidRPr="00D52C12">
        <w:rPr>
          <w:rFonts w:ascii="Arial" w:eastAsia="Times New Roman" w:hAnsi="Arial" w:cs="Arial"/>
          <w:b/>
          <w:sz w:val="24"/>
          <w:szCs w:val="24"/>
          <w:u w:val="single"/>
          <w:lang w:val="es-ES" w:eastAsia="es-ES"/>
        </w:rPr>
        <w:t>ARTÍCULO 3:</w:t>
      </w:r>
      <w:r w:rsidRPr="00D52C12">
        <w:rPr>
          <w:rFonts w:ascii="Arial" w:eastAsia="Times New Roman" w:hAnsi="Arial" w:cs="Arial"/>
          <w:sz w:val="24"/>
          <w:szCs w:val="24"/>
          <w:lang w:val="es-ES" w:eastAsia="es-ES"/>
        </w:rPr>
        <w:t xml:space="preserve"> NOTIFICAR el presente Decreto al área de Recursos Humanos y al Sindicato de Trabajadores Municipales de Monte Cristo y Zona para su conocimiento.</w:t>
      </w:r>
    </w:p>
    <w:p w:rsidR="0024455F" w:rsidRDefault="00D52C12" w:rsidP="00D52C12">
      <w:pPr>
        <w:rPr>
          <w:rFonts w:ascii="Arial" w:eastAsia="Times New Roman" w:hAnsi="Arial" w:cs="Arial"/>
          <w:sz w:val="24"/>
          <w:szCs w:val="24"/>
          <w:lang w:val="es-ES" w:eastAsia="es-ES"/>
        </w:rPr>
      </w:pPr>
      <w:r w:rsidRPr="00D52C12">
        <w:rPr>
          <w:rFonts w:ascii="Arial" w:eastAsia="Times New Roman" w:hAnsi="Arial" w:cs="Arial"/>
          <w:b/>
          <w:sz w:val="24"/>
          <w:szCs w:val="24"/>
          <w:u w:val="single"/>
          <w:lang w:val="es-ES" w:eastAsia="es-ES"/>
        </w:rPr>
        <w:t>ARTICULO 4:</w:t>
      </w:r>
      <w:r w:rsidRPr="00D52C12">
        <w:rPr>
          <w:rFonts w:ascii="Arial" w:eastAsia="Times New Roman" w:hAnsi="Arial" w:cs="Arial"/>
          <w:sz w:val="24"/>
          <w:szCs w:val="24"/>
          <w:lang w:val="es-ES" w:eastAsia="es-ES"/>
        </w:rPr>
        <w:t xml:space="preserve"> PROCOLIZAR, Comunicar, publícar, dese al R.M. y archívese.</w:t>
      </w:r>
    </w:p>
    <w:p w:rsidR="00D52C12" w:rsidRDefault="00D52C12" w:rsidP="00D52C12">
      <w:pPr>
        <w:rPr>
          <w:rFonts w:ascii="Arial" w:eastAsia="Times New Roman" w:hAnsi="Arial" w:cs="Arial"/>
          <w:sz w:val="24"/>
          <w:szCs w:val="24"/>
          <w:lang w:val="es-ES" w:eastAsia="es-ES"/>
        </w:rPr>
      </w:pPr>
    </w:p>
    <w:p w:rsidR="00D52C12" w:rsidRPr="00D52C12" w:rsidRDefault="00D52C12" w:rsidP="00D52C12">
      <w:pPr>
        <w:widowControl w:val="0"/>
        <w:spacing w:after="0" w:line="360" w:lineRule="auto"/>
        <w:jc w:val="right"/>
        <w:rPr>
          <w:rFonts w:ascii="Arial" w:eastAsia="Times New Roman" w:hAnsi="Arial" w:cs="Arial"/>
          <w:snapToGrid w:val="0"/>
          <w:sz w:val="24"/>
          <w:szCs w:val="20"/>
          <w:lang w:val="es-ES" w:eastAsia="es-ES"/>
        </w:rPr>
      </w:pPr>
      <w:r w:rsidRPr="00D52C12">
        <w:rPr>
          <w:rFonts w:ascii="Arial" w:eastAsia="Times New Roman" w:hAnsi="Arial" w:cs="Arial"/>
          <w:snapToGrid w:val="0"/>
          <w:sz w:val="24"/>
          <w:szCs w:val="20"/>
          <w:lang w:val="es-ES" w:eastAsia="es-ES"/>
        </w:rPr>
        <w:t>Monte Cristo, 18 de diciembre de 2024</w:t>
      </w:r>
    </w:p>
    <w:p w:rsidR="00D52C12" w:rsidRPr="00D52C12" w:rsidRDefault="00D52C12" w:rsidP="00D52C12">
      <w:pPr>
        <w:widowControl w:val="0"/>
        <w:spacing w:after="0" w:line="360" w:lineRule="auto"/>
        <w:jc w:val="right"/>
        <w:rPr>
          <w:rFonts w:ascii="Arial" w:eastAsia="Times New Roman" w:hAnsi="Arial" w:cs="Arial"/>
          <w:snapToGrid w:val="0"/>
          <w:sz w:val="24"/>
          <w:szCs w:val="20"/>
          <w:lang w:val="es-ES" w:eastAsia="es-ES"/>
        </w:rPr>
      </w:pPr>
    </w:p>
    <w:p w:rsidR="00D52C12" w:rsidRPr="00D52C12" w:rsidRDefault="00D52C12" w:rsidP="00D52C12">
      <w:pPr>
        <w:pStyle w:val="Ttulo2"/>
        <w:jc w:val="center"/>
        <w:rPr>
          <w:rFonts w:asciiTheme="minorHAnsi" w:eastAsia="Times New Roman" w:hAnsiTheme="minorHAnsi" w:cstheme="minorHAnsi"/>
          <w:b/>
          <w:snapToGrid w:val="0"/>
          <w:color w:val="auto"/>
          <w:sz w:val="32"/>
          <w:lang w:val="es-ES" w:eastAsia="es-ES"/>
        </w:rPr>
      </w:pPr>
      <w:r w:rsidRPr="00D52C12">
        <w:rPr>
          <w:rFonts w:asciiTheme="minorHAnsi" w:eastAsia="Times New Roman" w:hAnsiTheme="minorHAnsi" w:cstheme="minorHAnsi"/>
          <w:b/>
          <w:snapToGrid w:val="0"/>
          <w:color w:val="auto"/>
          <w:sz w:val="32"/>
          <w:lang w:val="es-ES" w:eastAsia="es-ES"/>
        </w:rPr>
        <w:t>DECRETO N°112/2024</w:t>
      </w:r>
    </w:p>
    <w:p w:rsidR="00D52C12" w:rsidRPr="00D52C12" w:rsidRDefault="00D52C12" w:rsidP="00D52C12">
      <w:pPr>
        <w:widowControl w:val="0"/>
        <w:spacing w:after="0" w:line="360" w:lineRule="auto"/>
        <w:rPr>
          <w:rFonts w:ascii="Arial" w:eastAsia="Times New Roman" w:hAnsi="Arial" w:cs="Arial"/>
          <w:b/>
          <w:snapToGrid w:val="0"/>
          <w:sz w:val="24"/>
          <w:szCs w:val="20"/>
          <w:lang w:val="es-ES" w:eastAsia="es-ES"/>
        </w:rPr>
      </w:pPr>
      <w:r w:rsidRPr="00D52C12">
        <w:rPr>
          <w:rFonts w:ascii="Arial" w:eastAsia="Times New Roman" w:hAnsi="Arial" w:cs="Arial"/>
          <w:b/>
          <w:snapToGrid w:val="0"/>
          <w:sz w:val="24"/>
          <w:szCs w:val="20"/>
          <w:lang w:val="es-ES" w:eastAsia="es-ES"/>
        </w:rPr>
        <w:t>VISTO:</w:t>
      </w:r>
    </w:p>
    <w:p w:rsidR="00D52C12" w:rsidRPr="00D52C12" w:rsidRDefault="00D52C12" w:rsidP="00D52C12">
      <w:pPr>
        <w:widowControl w:val="0"/>
        <w:spacing w:after="0" w:line="360" w:lineRule="auto"/>
        <w:rPr>
          <w:rFonts w:ascii="Arial" w:eastAsia="Times New Roman" w:hAnsi="Arial" w:cs="Arial"/>
          <w:snapToGrid w:val="0"/>
          <w:sz w:val="24"/>
          <w:szCs w:val="20"/>
          <w:lang w:val="es-ES" w:eastAsia="es-ES"/>
        </w:rPr>
      </w:pPr>
      <w:r w:rsidRPr="00D52C12">
        <w:rPr>
          <w:rFonts w:ascii="Arial" w:eastAsia="Times New Roman" w:hAnsi="Arial" w:cs="Arial"/>
          <w:snapToGrid w:val="0"/>
          <w:sz w:val="24"/>
          <w:szCs w:val="20"/>
          <w:lang w:val="es-ES" w:eastAsia="es-ES"/>
        </w:rPr>
        <w:t>La proximidad de los festejos de Navidad y Año Nuevo.</w:t>
      </w:r>
    </w:p>
    <w:p w:rsidR="00D52C12" w:rsidRPr="00D52C12" w:rsidRDefault="00D52C12" w:rsidP="00D52C12">
      <w:pPr>
        <w:widowControl w:val="0"/>
        <w:spacing w:after="0" w:line="360" w:lineRule="auto"/>
        <w:rPr>
          <w:rFonts w:ascii="Arial" w:eastAsia="Times New Roman" w:hAnsi="Arial" w:cs="Arial"/>
          <w:b/>
          <w:snapToGrid w:val="0"/>
          <w:sz w:val="24"/>
          <w:szCs w:val="20"/>
          <w:lang w:val="es-ES" w:eastAsia="es-ES"/>
        </w:rPr>
      </w:pPr>
      <w:r w:rsidRPr="00D52C12">
        <w:rPr>
          <w:rFonts w:ascii="Arial" w:eastAsia="Times New Roman" w:hAnsi="Arial" w:cs="Arial"/>
          <w:b/>
          <w:snapToGrid w:val="0"/>
          <w:sz w:val="24"/>
          <w:szCs w:val="20"/>
          <w:lang w:val="es-ES" w:eastAsia="es-ES"/>
        </w:rPr>
        <w:t xml:space="preserve">Y CONSIDERANDO: </w:t>
      </w:r>
    </w:p>
    <w:p w:rsidR="00D52C12" w:rsidRPr="00D52C12" w:rsidRDefault="00D52C12" w:rsidP="00D52C12">
      <w:pPr>
        <w:widowControl w:val="0"/>
        <w:spacing w:after="0" w:line="360" w:lineRule="auto"/>
        <w:jc w:val="both"/>
        <w:rPr>
          <w:rFonts w:ascii="Arial" w:eastAsia="Times New Roman" w:hAnsi="Arial" w:cs="Arial"/>
          <w:snapToGrid w:val="0"/>
          <w:sz w:val="24"/>
          <w:szCs w:val="20"/>
          <w:lang w:val="es-ES" w:eastAsia="es-ES"/>
        </w:rPr>
      </w:pPr>
      <w:r w:rsidRPr="00D52C12">
        <w:rPr>
          <w:rFonts w:ascii="Arial" w:eastAsia="Times New Roman" w:hAnsi="Arial" w:cs="Arial"/>
          <w:snapToGrid w:val="0"/>
          <w:sz w:val="24"/>
          <w:szCs w:val="20"/>
          <w:lang w:val="es-ES" w:eastAsia="es-ES"/>
        </w:rPr>
        <w:t>Que deben adoptarse las medidas necesarias para permitir la celebración de ambos acontecimientos en relación a los Agentes Municipales.</w:t>
      </w:r>
    </w:p>
    <w:p w:rsidR="00D52C12" w:rsidRPr="00D52C12" w:rsidRDefault="00D52C12" w:rsidP="00D52C12">
      <w:pPr>
        <w:widowControl w:val="0"/>
        <w:spacing w:after="0" w:line="360" w:lineRule="auto"/>
        <w:jc w:val="both"/>
        <w:rPr>
          <w:rFonts w:ascii="Arial" w:eastAsia="Times New Roman" w:hAnsi="Arial" w:cs="Arial"/>
          <w:snapToGrid w:val="0"/>
          <w:sz w:val="24"/>
          <w:szCs w:val="20"/>
          <w:lang w:val="es-ES" w:eastAsia="es-ES"/>
        </w:rPr>
      </w:pPr>
      <w:r w:rsidRPr="00D52C12">
        <w:rPr>
          <w:rFonts w:ascii="Arial" w:eastAsia="Times New Roman" w:hAnsi="Arial" w:cs="Arial"/>
          <w:snapToGrid w:val="0"/>
          <w:sz w:val="24"/>
          <w:szCs w:val="20"/>
          <w:lang w:val="es-ES" w:eastAsia="es-ES"/>
        </w:rPr>
        <w:t>Que las vísperas de las festividades de Navidad y Año Nuevo, constituyen tradicionalmente motivos de festejos para todas las familias.</w:t>
      </w:r>
    </w:p>
    <w:p w:rsidR="00D52C12" w:rsidRPr="00D52C12" w:rsidRDefault="00D52C12" w:rsidP="00D52C12">
      <w:pPr>
        <w:widowControl w:val="0"/>
        <w:spacing w:after="0" w:line="360" w:lineRule="auto"/>
        <w:jc w:val="both"/>
        <w:rPr>
          <w:rFonts w:ascii="Arial" w:eastAsia="Times New Roman" w:hAnsi="Arial" w:cs="Arial"/>
          <w:snapToGrid w:val="0"/>
          <w:sz w:val="24"/>
          <w:szCs w:val="20"/>
          <w:lang w:val="es-ES" w:eastAsia="es-ES"/>
        </w:rPr>
      </w:pPr>
      <w:r w:rsidRPr="00D52C12">
        <w:rPr>
          <w:rFonts w:ascii="Arial" w:eastAsia="Times New Roman" w:hAnsi="Arial" w:cs="Arial"/>
          <w:snapToGrid w:val="0"/>
          <w:sz w:val="24"/>
          <w:szCs w:val="20"/>
          <w:lang w:val="es-ES" w:eastAsia="es-ES"/>
        </w:rPr>
        <w:t xml:space="preserve">Que a fin de facilitar las clásicas reuniones familiares que se realizan en dichas fechas, se estima procedente posibilitar el acercamiento de quienes se domicilian lejos de sus seres queridos. </w:t>
      </w:r>
    </w:p>
    <w:p w:rsidR="00D52C12" w:rsidRPr="00D52C12" w:rsidRDefault="00D52C12" w:rsidP="00D52C12">
      <w:pPr>
        <w:widowControl w:val="0"/>
        <w:spacing w:after="0" w:line="360" w:lineRule="auto"/>
        <w:jc w:val="both"/>
        <w:rPr>
          <w:rFonts w:ascii="Arial" w:eastAsia="Times New Roman" w:hAnsi="Arial" w:cs="Arial"/>
          <w:snapToGrid w:val="0"/>
          <w:sz w:val="24"/>
          <w:szCs w:val="20"/>
          <w:lang w:val="es-ES" w:eastAsia="es-ES"/>
        </w:rPr>
      </w:pPr>
      <w:r w:rsidRPr="00D52C12">
        <w:rPr>
          <w:rFonts w:ascii="Arial" w:eastAsia="Times New Roman" w:hAnsi="Arial" w:cs="Arial"/>
          <w:snapToGrid w:val="0"/>
          <w:sz w:val="24"/>
          <w:szCs w:val="20"/>
          <w:lang w:val="es-ES" w:eastAsia="es-ES"/>
        </w:rPr>
        <w:t>Que por los motivos expuestos surge la necesidad de disponer asueto en las fechas señaladas.</w:t>
      </w:r>
    </w:p>
    <w:p w:rsidR="00D52C12" w:rsidRPr="00D52C12" w:rsidRDefault="00D52C12" w:rsidP="00D52C12">
      <w:pPr>
        <w:widowControl w:val="0"/>
        <w:spacing w:after="0" w:line="360" w:lineRule="auto"/>
        <w:jc w:val="both"/>
        <w:rPr>
          <w:rFonts w:ascii="Arial" w:eastAsia="Times New Roman" w:hAnsi="Arial" w:cs="Arial"/>
          <w:snapToGrid w:val="0"/>
          <w:sz w:val="24"/>
          <w:szCs w:val="20"/>
          <w:lang w:val="es-ES" w:eastAsia="es-ES"/>
        </w:rPr>
      </w:pPr>
      <w:r w:rsidRPr="00D52C12">
        <w:rPr>
          <w:rFonts w:ascii="Arial" w:eastAsia="Times New Roman" w:hAnsi="Arial" w:cs="Arial"/>
          <w:snapToGrid w:val="0"/>
          <w:sz w:val="24"/>
          <w:szCs w:val="20"/>
          <w:lang w:val="es-ES" w:eastAsia="es-ES"/>
        </w:rPr>
        <w:t>Por ello:</w:t>
      </w:r>
    </w:p>
    <w:p w:rsidR="00D52C12" w:rsidRPr="00D52C12" w:rsidRDefault="00D52C12" w:rsidP="00D52C12">
      <w:pPr>
        <w:widowControl w:val="0"/>
        <w:spacing w:after="0" w:line="360" w:lineRule="auto"/>
        <w:jc w:val="center"/>
        <w:rPr>
          <w:rFonts w:ascii="Arial" w:eastAsia="Times New Roman" w:hAnsi="Arial" w:cs="Arial"/>
          <w:b/>
          <w:snapToGrid w:val="0"/>
          <w:sz w:val="24"/>
          <w:szCs w:val="20"/>
          <w:lang w:val="es-ES" w:eastAsia="es-ES"/>
        </w:rPr>
      </w:pPr>
      <w:r w:rsidRPr="00D52C12">
        <w:rPr>
          <w:rFonts w:ascii="Arial" w:eastAsia="Times New Roman" w:hAnsi="Arial" w:cs="Arial"/>
          <w:b/>
          <w:snapToGrid w:val="0"/>
          <w:sz w:val="24"/>
          <w:szCs w:val="20"/>
          <w:lang w:val="es-ES" w:eastAsia="es-ES"/>
        </w:rPr>
        <w:t>EL INTENDENTE MUNICIPAL DE LA CIUDAD DE MONTE CRISTO EN USOS DE LAS FACULTADES CONFERIDAS POR EL ART. 49 DE LA LEY 8102</w:t>
      </w:r>
    </w:p>
    <w:p w:rsidR="00D52C12" w:rsidRPr="00D52C12" w:rsidRDefault="00D52C12" w:rsidP="00D52C12">
      <w:pPr>
        <w:widowControl w:val="0"/>
        <w:spacing w:after="0" w:line="360" w:lineRule="auto"/>
        <w:jc w:val="center"/>
        <w:rPr>
          <w:rFonts w:ascii="Arial" w:eastAsia="Times New Roman" w:hAnsi="Arial" w:cs="Arial"/>
          <w:b/>
          <w:snapToGrid w:val="0"/>
          <w:sz w:val="24"/>
          <w:szCs w:val="20"/>
          <w:lang w:val="es-ES" w:eastAsia="es-ES"/>
        </w:rPr>
      </w:pPr>
      <w:r w:rsidRPr="00D52C12">
        <w:rPr>
          <w:rFonts w:ascii="Arial" w:eastAsia="Times New Roman" w:hAnsi="Arial" w:cs="Arial"/>
          <w:b/>
          <w:snapToGrid w:val="0"/>
          <w:sz w:val="24"/>
          <w:szCs w:val="20"/>
          <w:lang w:val="es-ES" w:eastAsia="es-ES"/>
        </w:rPr>
        <w:lastRenderedPageBreak/>
        <w:t>DECRETA</w:t>
      </w:r>
    </w:p>
    <w:p w:rsidR="00D52C12" w:rsidRPr="00D52C12" w:rsidRDefault="00D52C12" w:rsidP="00D52C12">
      <w:pPr>
        <w:widowControl w:val="0"/>
        <w:spacing w:after="0" w:line="360" w:lineRule="auto"/>
        <w:jc w:val="both"/>
        <w:rPr>
          <w:rFonts w:ascii="Arial" w:eastAsia="Times New Roman" w:hAnsi="Arial" w:cs="Arial"/>
          <w:snapToGrid w:val="0"/>
          <w:sz w:val="24"/>
          <w:szCs w:val="20"/>
          <w:lang w:val="es-ES" w:eastAsia="es-ES"/>
        </w:rPr>
      </w:pPr>
      <w:r w:rsidRPr="00D52C12">
        <w:rPr>
          <w:rFonts w:ascii="Arial" w:eastAsia="Times New Roman" w:hAnsi="Arial" w:cs="Arial"/>
          <w:b/>
          <w:snapToGrid w:val="0"/>
          <w:sz w:val="24"/>
          <w:szCs w:val="20"/>
          <w:lang w:val="es-ES" w:eastAsia="es-ES"/>
        </w:rPr>
        <w:t xml:space="preserve">Artículo 1: DISPÓNGASE </w:t>
      </w:r>
      <w:r w:rsidRPr="00D52C12">
        <w:rPr>
          <w:rFonts w:ascii="Arial" w:eastAsia="Times New Roman" w:hAnsi="Arial" w:cs="Arial"/>
          <w:snapToGrid w:val="0"/>
          <w:sz w:val="24"/>
          <w:szCs w:val="20"/>
          <w:lang w:val="es-ES" w:eastAsia="es-ES"/>
        </w:rPr>
        <w:t>asueto para la Administración Publica de la Municipalidad de Monte Cristo, por los días 24 y 31 del presente mes de diciembre, declarándose inhábiles a todos los efectos.</w:t>
      </w:r>
    </w:p>
    <w:p w:rsidR="00D52C12" w:rsidRPr="00D52C12" w:rsidRDefault="00D52C12" w:rsidP="00D52C12">
      <w:pPr>
        <w:widowControl w:val="0"/>
        <w:spacing w:after="0" w:line="360" w:lineRule="auto"/>
        <w:jc w:val="both"/>
        <w:rPr>
          <w:rFonts w:ascii="Arial" w:eastAsia="Times New Roman" w:hAnsi="Arial" w:cs="Arial"/>
          <w:snapToGrid w:val="0"/>
          <w:sz w:val="24"/>
          <w:szCs w:val="20"/>
          <w:lang w:val="es-ES" w:eastAsia="es-ES"/>
        </w:rPr>
      </w:pPr>
      <w:r w:rsidRPr="00D52C12">
        <w:rPr>
          <w:rFonts w:ascii="Arial" w:eastAsia="Times New Roman" w:hAnsi="Arial" w:cs="Arial"/>
          <w:b/>
          <w:snapToGrid w:val="0"/>
          <w:sz w:val="24"/>
          <w:szCs w:val="20"/>
          <w:lang w:val="es-ES" w:eastAsia="es-ES"/>
        </w:rPr>
        <w:t>Artículo 2:</w:t>
      </w:r>
      <w:r w:rsidRPr="00D52C12">
        <w:rPr>
          <w:rFonts w:ascii="Arial" w:eastAsia="Times New Roman" w:hAnsi="Arial" w:cs="Arial"/>
          <w:snapToGrid w:val="0"/>
          <w:sz w:val="24"/>
          <w:szCs w:val="20"/>
          <w:lang w:val="es-ES" w:eastAsia="es-ES"/>
        </w:rPr>
        <w:t xml:space="preserve"> </w:t>
      </w:r>
      <w:r w:rsidRPr="00D52C12">
        <w:rPr>
          <w:rFonts w:ascii="Arial" w:eastAsia="Times New Roman" w:hAnsi="Arial" w:cs="Arial"/>
          <w:b/>
          <w:snapToGrid w:val="0"/>
          <w:sz w:val="24"/>
          <w:szCs w:val="20"/>
          <w:lang w:val="es-ES" w:eastAsia="es-ES"/>
        </w:rPr>
        <w:t>INSTRÚYESE</w:t>
      </w:r>
      <w:r w:rsidRPr="00D52C12">
        <w:rPr>
          <w:rFonts w:ascii="Arial" w:eastAsia="Times New Roman" w:hAnsi="Arial" w:cs="Arial"/>
          <w:snapToGrid w:val="0"/>
          <w:sz w:val="24"/>
          <w:szCs w:val="20"/>
          <w:lang w:val="es-ES" w:eastAsia="es-ES"/>
        </w:rPr>
        <w:t xml:space="preserve"> a los titulares de las respectivas jurisdicciones para que adopten las medidas pertinentes para preservar, a través de las guardias necesarias, la normal prestación de los servicios esenciales.</w:t>
      </w:r>
    </w:p>
    <w:p w:rsidR="00D52C12" w:rsidRPr="00D52C12" w:rsidRDefault="00D52C12" w:rsidP="00D52C12">
      <w:pPr>
        <w:widowControl w:val="0"/>
        <w:spacing w:after="0" w:line="360" w:lineRule="auto"/>
        <w:jc w:val="both"/>
        <w:rPr>
          <w:rFonts w:ascii="Arial" w:eastAsia="Times New Roman" w:hAnsi="Arial" w:cs="Arial"/>
          <w:snapToGrid w:val="0"/>
          <w:sz w:val="24"/>
          <w:szCs w:val="20"/>
          <w:lang w:val="es-ES" w:eastAsia="es-ES"/>
        </w:rPr>
      </w:pPr>
      <w:r w:rsidRPr="00D52C12">
        <w:rPr>
          <w:rFonts w:ascii="Arial" w:eastAsia="Times New Roman" w:hAnsi="Arial" w:cs="Arial"/>
          <w:b/>
          <w:snapToGrid w:val="0"/>
          <w:sz w:val="24"/>
          <w:szCs w:val="20"/>
          <w:lang w:val="es-ES" w:eastAsia="es-ES"/>
        </w:rPr>
        <w:t>Artículo 3:</w:t>
      </w:r>
      <w:r w:rsidRPr="00D52C12">
        <w:rPr>
          <w:rFonts w:ascii="Arial" w:eastAsia="Times New Roman" w:hAnsi="Arial" w:cs="Arial"/>
          <w:snapToGrid w:val="0"/>
          <w:sz w:val="24"/>
          <w:szCs w:val="20"/>
          <w:lang w:val="es-ES" w:eastAsia="es-ES"/>
        </w:rPr>
        <w:t xml:space="preserve"> </w:t>
      </w:r>
      <w:r w:rsidRPr="00D52C12">
        <w:rPr>
          <w:rFonts w:ascii="Arial" w:eastAsia="Times New Roman" w:hAnsi="Arial" w:cs="Arial"/>
          <w:b/>
          <w:snapToGrid w:val="0"/>
          <w:sz w:val="24"/>
          <w:szCs w:val="20"/>
          <w:lang w:val="es-ES" w:eastAsia="es-ES"/>
        </w:rPr>
        <w:t>PROTOCOLICESE</w:t>
      </w:r>
      <w:r w:rsidRPr="00D52C12">
        <w:rPr>
          <w:rFonts w:ascii="Arial" w:eastAsia="Times New Roman" w:hAnsi="Arial" w:cs="Arial"/>
          <w:snapToGrid w:val="0"/>
          <w:sz w:val="24"/>
          <w:szCs w:val="20"/>
          <w:lang w:val="es-ES" w:eastAsia="es-ES"/>
        </w:rPr>
        <w:t>, comunicase, publíquese, archívese.</w:t>
      </w:r>
    </w:p>
    <w:p w:rsidR="00D52C12" w:rsidRDefault="00D52C12" w:rsidP="00D52C12">
      <w:pPr>
        <w:rPr>
          <w:rFonts w:ascii="Arial" w:eastAsia="Times New Roman" w:hAnsi="Arial" w:cs="Arial"/>
          <w:sz w:val="24"/>
          <w:szCs w:val="24"/>
          <w:lang w:val="es-ES" w:eastAsia="es-ES"/>
        </w:rPr>
      </w:pPr>
    </w:p>
    <w:p w:rsidR="00925EAA" w:rsidRPr="00925EAA" w:rsidRDefault="00925EAA" w:rsidP="00925EAA">
      <w:pPr>
        <w:spacing w:after="0" w:line="276" w:lineRule="auto"/>
        <w:jc w:val="right"/>
        <w:rPr>
          <w:rFonts w:ascii="Arial" w:eastAsia="Times New Roman" w:hAnsi="Arial" w:cs="Arial"/>
          <w:sz w:val="24"/>
          <w:szCs w:val="24"/>
          <w:lang w:val="es-ES_tradnl" w:eastAsia="es-ES"/>
        </w:rPr>
      </w:pPr>
      <w:r w:rsidRPr="00925EAA">
        <w:rPr>
          <w:rFonts w:ascii="Arial" w:eastAsia="Times New Roman" w:hAnsi="Arial" w:cs="Arial"/>
          <w:sz w:val="24"/>
          <w:szCs w:val="24"/>
          <w:lang w:val="es-ES_tradnl" w:eastAsia="es-ES"/>
        </w:rPr>
        <w:t>Monte Cristo, 29 de diciembre de 2024.</w:t>
      </w:r>
    </w:p>
    <w:p w:rsidR="00925EAA" w:rsidRPr="00925EAA" w:rsidRDefault="00925EAA" w:rsidP="00925EAA">
      <w:pPr>
        <w:spacing w:after="0" w:line="276" w:lineRule="auto"/>
        <w:rPr>
          <w:rFonts w:ascii="Arial" w:eastAsia="Times New Roman" w:hAnsi="Arial" w:cs="Arial"/>
          <w:sz w:val="24"/>
          <w:szCs w:val="24"/>
          <w:lang w:val="es-ES" w:eastAsia="es-ES"/>
        </w:rPr>
      </w:pPr>
    </w:p>
    <w:p w:rsidR="00925EAA" w:rsidRPr="00925EAA" w:rsidRDefault="00925EAA" w:rsidP="00925EAA">
      <w:pPr>
        <w:pStyle w:val="Ttulo2"/>
        <w:jc w:val="center"/>
        <w:rPr>
          <w:rFonts w:asciiTheme="minorHAnsi" w:eastAsia="Times New Roman" w:hAnsiTheme="minorHAnsi" w:cstheme="minorHAnsi"/>
          <w:b/>
          <w:color w:val="auto"/>
          <w:sz w:val="32"/>
          <w:lang w:val="es-ES" w:eastAsia="es-ES"/>
        </w:rPr>
      </w:pPr>
      <w:r w:rsidRPr="00925EAA">
        <w:rPr>
          <w:rFonts w:asciiTheme="minorHAnsi" w:eastAsia="Times New Roman" w:hAnsiTheme="minorHAnsi" w:cstheme="minorHAnsi"/>
          <w:b/>
          <w:color w:val="auto"/>
          <w:sz w:val="32"/>
          <w:lang w:val="es-ES" w:eastAsia="es-ES"/>
        </w:rPr>
        <w:t>DECRETO Nº 113/2024</w:t>
      </w:r>
    </w:p>
    <w:p w:rsidR="00925EAA" w:rsidRPr="00925EAA" w:rsidRDefault="00925EAA" w:rsidP="00925EAA">
      <w:pPr>
        <w:spacing w:after="0" w:line="276" w:lineRule="auto"/>
        <w:rPr>
          <w:rFonts w:ascii="Arial" w:eastAsia="Times New Roman" w:hAnsi="Arial" w:cs="Arial"/>
          <w:sz w:val="24"/>
          <w:szCs w:val="24"/>
          <w:lang w:val="es-ES" w:eastAsia="es-ES"/>
        </w:rPr>
      </w:pPr>
    </w:p>
    <w:p w:rsidR="00925EAA" w:rsidRPr="00925EAA" w:rsidRDefault="00925EAA" w:rsidP="00925EAA">
      <w:pPr>
        <w:spacing w:after="0" w:line="276" w:lineRule="auto"/>
        <w:jc w:val="both"/>
        <w:rPr>
          <w:rFonts w:ascii="Arial" w:eastAsia="Times New Roman" w:hAnsi="Arial" w:cs="Arial"/>
          <w:sz w:val="24"/>
          <w:szCs w:val="24"/>
          <w:lang w:val="es-ES" w:eastAsia="es-ES"/>
        </w:rPr>
      </w:pPr>
      <w:r w:rsidRPr="00925EAA">
        <w:rPr>
          <w:rFonts w:ascii="Arial" w:eastAsia="Times New Roman" w:hAnsi="Arial" w:cs="Arial"/>
          <w:b/>
          <w:bCs/>
          <w:sz w:val="24"/>
          <w:szCs w:val="24"/>
          <w:lang w:val="es-ES" w:eastAsia="es-ES"/>
        </w:rPr>
        <w:t>VISTO:</w:t>
      </w:r>
      <w:r w:rsidRPr="00925EAA">
        <w:rPr>
          <w:rFonts w:ascii="Arial" w:eastAsia="Times New Roman" w:hAnsi="Arial" w:cs="Arial"/>
          <w:sz w:val="24"/>
          <w:szCs w:val="24"/>
          <w:lang w:val="es-ES" w:eastAsia="es-ES"/>
        </w:rPr>
        <w:t xml:space="preserve"> </w:t>
      </w:r>
    </w:p>
    <w:p w:rsidR="00925EAA" w:rsidRPr="00925EAA" w:rsidRDefault="00925EAA" w:rsidP="00925EAA">
      <w:pPr>
        <w:spacing w:after="0" w:line="276" w:lineRule="auto"/>
        <w:jc w:val="both"/>
        <w:rPr>
          <w:rFonts w:ascii="Arial" w:eastAsia="Times New Roman" w:hAnsi="Arial" w:cs="Arial"/>
          <w:sz w:val="24"/>
          <w:szCs w:val="24"/>
          <w:lang w:val="es-ES" w:eastAsia="es-ES"/>
        </w:rPr>
      </w:pPr>
    </w:p>
    <w:p w:rsidR="00925EAA" w:rsidRPr="00925EAA" w:rsidRDefault="00925EAA" w:rsidP="00925EAA">
      <w:pPr>
        <w:spacing w:after="0" w:line="276" w:lineRule="auto"/>
        <w:jc w:val="both"/>
        <w:rPr>
          <w:rFonts w:ascii="Arial" w:eastAsia="Times New Roman" w:hAnsi="Arial" w:cs="Arial"/>
          <w:sz w:val="24"/>
          <w:szCs w:val="24"/>
          <w:lang w:val="es-ES" w:eastAsia="es-ES"/>
        </w:rPr>
      </w:pPr>
      <w:r w:rsidRPr="00925EAA">
        <w:rPr>
          <w:rFonts w:ascii="Arial" w:eastAsia="Times New Roman" w:hAnsi="Arial" w:cs="Arial"/>
          <w:sz w:val="24"/>
          <w:szCs w:val="24"/>
          <w:lang w:val="es-ES" w:eastAsia="es-ES"/>
        </w:rPr>
        <w:t>Los proyectos de Ordenanzas remitidos al Concejo Deliberante para su tratamiento y que llevan los Nros. 1519, 1520, 1521, 1522 y 1523.</w:t>
      </w:r>
    </w:p>
    <w:p w:rsidR="00925EAA" w:rsidRPr="00925EAA" w:rsidRDefault="00925EAA" w:rsidP="00925EAA">
      <w:pPr>
        <w:spacing w:after="0" w:line="276" w:lineRule="auto"/>
        <w:jc w:val="both"/>
        <w:rPr>
          <w:rFonts w:ascii="Arial" w:eastAsia="Times New Roman" w:hAnsi="Arial" w:cs="Arial"/>
          <w:b/>
          <w:bCs/>
          <w:sz w:val="24"/>
          <w:szCs w:val="24"/>
          <w:u w:val="single"/>
          <w:lang w:val="es-ES" w:eastAsia="es-ES"/>
        </w:rPr>
      </w:pPr>
    </w:p>
    <w:p w:rsidR="00925EAA" w:rsidRPr="00925EAA" w:rsidRDefault="00925EAA" w:rsidP="00925EAA">
      <w:pPr>
        <w:spacing w:after="0" w:line="276" w:lineRule="auto"/>
        <w:jc w:val="both"/>
        <w:rPr>
          <w:rFonts w:ascii="Arial" w:eastAsia="Times New Roman" w:hAnsi="Arial" w:cs="Arial"/>
          <w:sz w:val="24"/>
          <w:szCs w:val="24"/>
          <w:lang w:val="es-ES" w:eastAsia="es-ES"/>
        </w:rPr>
      </w:pPr>
      <w:r w:rsidRPr="00925EAA">
        <w:rPr>
          <w:rFonts w:ascii="Arial" w:eastAsia="Times New Roman" w:hAnsi="Arial" w:cs="Arial"/>
          <w:b/>
          <w:bCs/>
          <w:sz w:val="24"/>
          <w:szCs w:val="24"/>
          <w:lang w:val="es-ES" w:eastAsia="es-ES"/>
        </w:rPr>
        <w:t>Y CONSIDERANDO:</w:t>
      </w:r>
      <w:r w:rsidRPr="00925EAA">
        <w:rPr>
          <w:rFonts w:ascii="Arial" w:eastAsia="Times New Roman" w:hAnsi="Arial" w:cs="Arial"/>
          <w:sz w:val="24"/>
          <w:szCs w:val="24"/>
          <w:lang w:val="es-ES" w:eastAsia="es-ES"/>
        </w:rPr>
        <w:t xml:space="preserve"> </w:t>
      </w:r>
    </w:p>
    <w:p w:rsidR="00925EAA" w:rsidRPr="00925EAA" w:rsidRDefault="00925EAA" w:rsidP="00925EAA">
      <w:pPr>
        <w:spacing w:after="0" w:line="276" w:lineRule="auto"/>
        <w:jc w:val="both"/>
        <w:rPr>
          <w:rFonts w:ascii="Arial" w:eastAsia="Times New Roman" w:hAnsi="Arial" w:cs="Arial"/>
          <w:sz w:val="24"/>
          <w:szCs w:val="24"/>
          <w:lang w:val="es-ES" w:eastAsia="es-ES"/>
        </w:rPr>
      </w:pPr>
      <w:r w:rsidRPr="00925EAA">
        <w:rPr>
          <w:rFonts w:ascii="Arial" w:eastAsia="Times New Roman" w:hAnsi="Arial" w:cs="Arial"/>
          <w:sz w:val="24"/>
          <w:szCs w:val="24"/>
          <w:lang w:val="es-ES" w:eastAsia="es-ES"/>
        </w:rPr>
        <w:t xml:space="preserve">  </w:t>
      </w:r>
      <w:r w:rsidRPr="00925EAA">
        <w:rPr>
          <w:rFonts w:ascii="Arial" w:eastAsia="Times New Roman" w:hAnsi="Arial" w:cs="Arial"/>
          <w:sz w:val="24"/>
          <w:szCs w:val="24"/>
          <w:lang w:val="es-ES" w:eastAsia="es-ES"/>
        </w:rPr>
        <w:tab/>
      </w:r>
      <w:r w:rsidRPr="00925EAA">
        <w:rPr>
          <w:rFonts w:ascii="Arial" w:eastAsia="Times New Roman" w:hAnsi="Arial" w:cs="Arial"/>
          <w:sz w:val="24"/>
          <w:szCs w:val="24"/>
          <w:lang w:val="es-ES" w:eastAsia="es-ES"/>
        </w:rPr>
        <w:tab/>
      </w:r>
      <w:r w:rsidRPr="00925EAA">
        <w:rPr>
          <w:rFonts w:ascii="Arial" w:eastAsia="Times New Roman" w:hAnsi="Arial" w:cs="Arial"/>
          <w:sz w:val="24"/>
          <w:szCs w:val="24"/>
          <w:lang w:val="es-ES" w:eastAsia="es-ES"/>
        </w:rPr>
        <w:tab/>
      </w:r>
    </w:p>
    <w:p w:rsidR="00925EAA" w:rsidRPr="00925EAA" w:rsidRDefault="00925EAA" w:rsidP="00925EAA">
      <w:pPr>
        <w:spacing w:after="0" w:line="276" w:lineRule="auto"/>
        <w:jc w:val="both"/>
        <w:rPr>
          <w:rFonts w:ascii="Arial" w:eastAsia="Times New Roman" w:hAnsi="Arial" w:cs="Arial"/>
          <w:sz w:val="24"/>
          <w:szCs w:val="24"/>
          <w:lang w:val="es-ES" w:eastAsia="es-ES"/>
        </w:rPr>
      </w:pPr>
      <w:r w:rsidRPr="00925EAA">
        <w:rPr>
          <w:rFonts w:ascii="Arial" w:eastAsia="Times New Roman" w:hAnsi="Arial" w:cs="Arial"/>
          <w:sz w:val="24"/>
          <w:szCs w:val="24"/>
          <w:lang w:val="es-ES" w:eastAsia="es-ES"/>
        </w:rPr>
        <w:t>Que las ordenanzas 1519, 1520 y 1521 fueron aprobadas y sancionadas por el cuerpo legislativo de la ciudad durante la sesión extraordinaria del 23 de diciembre de 2024, mientras que las ordenanzas 1522 y 1523 obtuvieron su aprobación en segunda lectura en la sesión extraordinaria del 27 de diciembre del mismo año.</w:t>
      </w:r>
    </w:p>
    <w:p w:rsidR="00925EAA" w:rsidRPr="00925EAA" w:rsidRDefault="00925EAA" w:rsidP="00925EAA">
      <w:pPr>
        <w:spacing w:after="0" w:line="276" w:lineRule="auto"/>
        <w:jc w:val="both"/>
        <w:rPr>
          <w:rFonts w:ascii="Arial" w:eastAsia="Times New Roman" w:hAnsi="Arial" w:cs="Arial"/>
          <w:sz w:val="24"/>
          <w:szCs w:val="24"/>
          <w:lang w:val="es-ES" w:eastAsia="es-ES"/>
        </w:rPr>
      </w:pPr>
    </w:p>
    <w:p w:rsidR="00925EAA" w:rsidRPr="00925EAA" w:rsidRDefault="00925EAA" w:rsidP="00925EAA">
      <w:pPr>
        <w:spacing w:after="0" w:line="276" w:lineRule="auto"/>
        <w:jc w:val="both"/>
        <w:rPr>
          <w:rFonts w:ascii="Arial" w:eastAsia="Times New Roman" w:hAnsi="Arial" w:cs="Arial"/>
          <w:sz w:val="24"/>
          <w:szCs w:val="24"/>
          <w:lang w:val="es-ES" w:eastAsia="es-ES"/>
        </w:rPr>
      </w:pPr>
      <w:r w:rsidRPr="00925EAA">
        <w:rPr>
          <w:rFonts w:ascii="Arial" w:eastAsia="Times New Roman" w:hAnsi="Arial" w:cs="Arial"/>
          <w:sz w:val="24"/>
          <w:szCs w:val="24"/>
          <w:lang w:val="es-ES" w:eastAsia="es-ES"/>
        </w:rPr>
        <w:t>Que es Atribución del Departamento Ejecutivo de acuerdo al art. 49 inc. 1 de la Ley Orgánica Municipal N°8102 promulgar, publicar y hacer cumplir las Ordenanzas sancionadas por el Concejo Deliberante y reglamentarlas en los casos que sea necesario.</w:t>
      </w:r>
    </w:p>
    <w:p w:rsidR="00925EAA" w:rsidRPr="00925EAA" w:rsidRDefault="00925EAA" w:rsidP="00925EAA">
      <w:pPr>
        <w:spacing w:after="0" w:line="276" w:lineRule="auto"/>
        <w:jc w:val="both"/>
        <w:rPr>
          <w:rFonts w:ascii="Arial" w:eastAsia="Times New Roman" w:hAnsi="Arial" w:cs="Arial"/>
          <w:sz w:val="24"/>
          <w:szCs w:val="24"/>
          <w:lang w:val="es-ES" w:eastAsia="es-ES"/>
        </w:rPr>
      </w:pPr>
    </w:p>
    <w:p w:rsidR="00925EAA" w:rsidRPr="00925EAA" w:rsidRDefault="00925EAA" w:rsidP="00925EAA">
      <w:pPr>
        <w:spacing w:after="0" w:line="276" w:lineRule="auto"/>
        <w:jc w:val="both"/>
        <w:rPr>
          <w:rFonts w:ascii="Arial" w:eastAsia="Times New Roman" w:hAnsi="Arial" w:cs="Arial"/>
          <w:sz w:val="24"/>
          <w:szCs w:val="24"/>
          <w:lang w:val="es-ES" w:eastAsia="es-ES"/>
        </w:rPr>
      </w:pPr>
      <w:r w:rsidRPr="00925EAA">
        <w:rPr>
          <w:rFonts w:ascii="Arial" w:eastAsia="Times New Roman" w:hAnsi="Arial" w:cs="Arial"/>
          <w:sz w:val="24"/>
          <w:szCs w:val="24"/>
          <w:lang w:val="es-ES" w:eastAsia="es-ES"/>
        </w:rPr>
        <w:t>Por ello:</w:t>
      </w:r>
    </w:p>
    <w:p w:rsidR="00925EAA" w:rsidRPr="00925EAA" w:rsidRDefault="00925EAA" w:rsidP="00925EAA">
      <w:pPr>
        <w:spacing w:after="0" w:line="276" w:lineRule="auto"/>
        <w:rPr>
          <w:rFonts w:ascii="Arial" w:eastAsia="Times New Roman" w:hAnsi="Arial" w:cs="Arial"/>
          <w:sz w:val="24"/>
          <w:szCs w:val="24"/>
          <w:lang w:val="es-ES" w:eastAsia="es-ES"/>
        </w:rPr>
      </w:pPr>
    </w:p>
    <w:p w:rsidR="00925EAA" w:rsidRPr="00925EAA" w:rsidRDefault="00925EAA" w:rsidP="00925EAA">
      <w:pPr>
        <w:spacing w:after="0" w:line="276" w:lineRule="auto"/>
        <w:jc w:val="center"/>
        <w:rPr>
          <w:rFonts w:ascii="Arial" w:eastAsia="Times New Roman" w:hAnsi="Arial" w:cs="Arial"/>
          <w:b/>
          <w:bCs/>
          <w:sz w:val="24"/>
          <w:szCs w:val="24"/>
          <w:lang w:val="es-ES" w:eastAsia="es-ES"/>
        </w:rPr>
      </w:pPr>
      <w:r w:rsidRPr="00925EAA">
        <w:rPr>
          <w:rFonts w:ascii="Arial" w:eastAsia="Times New Roman" w:hAnsi="Arial" w:cs="Arial"/>
          <w:b/>
          <w:bCs/>
          <w:sz w:val="24"/>
          <w:szCs w:val="24"/>
          <w:lang w:val="es-ES" w:eastAsia="es-ES"/>
        </w:rPr>
        <w:t>EL INTENDENTE MUNICIPAL DE LA CIUDAD DE MONTE CRISTO EN USO DE SUS ATRIBUCIONES OTORGADAS POR LA LEY ORGANICA MUNICIPAL N°8102</w:t>
      </w:r>
    </w:p>
    <w:p w:rsidR="00925EAA" w:rsidRPr="00925EAA" w:rsidRDefault="00925EAA" w:rsidP="00925EAA">
      <w:pPr>
        <w:spacing w:after="0" w:line="276" w:lineRule="auto"/>
        <w:jc w:val="center"/>
        <w:rPr>
          <w:rFonts w:ascii="Arial" w:eastAsia="Times New Roman" w:hAnsi="Arial" w:cs="Arial"/>
          <w:b/>
          <w:bCs/>
          <w:sz w:val="24"/>
          <w:szCs w:val="24"/>
          <w:u w:val="single"/>
          <w:lang w:val="es-ES" w:eastAsia="es-ES"/>
        </w:rPr>
      </w:pPr>
      <w:r w:rsidRPr="00925EAA">
        <w:rPr>
          <w:rFonts w:ascii="Arial" w:eastAsia="Times New Roman" w:hAnsi="Arial" w:cs="Arial"/>
          <w:b/>
          <w:bCs/>
          <w:sz w:val="24"/>
          <w:szCs w:val="24"/>
          <w:u w:val="single"/>
          <w:lang w:val="es-ES" w:eastAsia="es-ES"/>
        </w:rPr>
        <w:t>DECRETA:</w:t>
      </w:r>
    </w:p>
    <w:p w:rsidR="00925EAA" w:rsidRPr="00925EAA" w:rsidRDefault="00925EAA" w:rsidP="00925EAA">
      <w:pPr>
        <w:spacing w:after="0" w:line="276" w:lineRule="auto"/>
        <w:jc w:val="center"/>
        <w:rPr>
          <w:rFonts w:ascii="Arial" w:eastAsia="Times New Roman" w:hAnsi="Arial" w:cs="Arial"/>
          <w:b/>
          <w:bCs/>
          <w:sz w:val="24"/>
          <w:szCs w:val="24"/>
          <w:lang w:val="es-ES" w:eastAsia="es-ES"/>
        </w:rPr>
      </w:pPr>
    </w:p>
    <w:p w:rsidR="00925EAA" w:rsidRPr="00925EAA" w:rsidRDefault="00925EAA" w:rsidP="00925EAA">
      <w:pPr>
        <w:spacing w:after="0" w:line="276" w:lineRule="auto"/>
        <w:jc w:val="both"/>
        <w:rPr>
          <w:rFonts w:ascii="Arial" w:eastAsia="Times New Roman" w:hAnsi="Arial" w:cs="Arial"/>
          <w:sz w:val="24"/>
          <w:szCs w:val="24"/>
          <w:lang w:val="es-ES" w:eastAsia="es-ES"/>
        </w:rPr>
      </w:pPr>
      <w:r w:rsidRPr="00925EAA">
        <w:rPr>
          <w:rFonts w:ascii="Arial" w:eastAsia="Times New Roman" w:hAnsi="Arial" w:cs="Arial"/>
          <w:b/>
          <w:sz w:val="24"/>
          <w:szCs w:val="24"/>
          <w:lang w:val="es-ES" w:eastAsia="es-ES"/>
        </w:rPr>
        <w:lastRenderedPageBreak/>
        <w:t>Artículo 1º.-</w:t>
      </w:r>
      <w:r w:rsidRPr="00925EAA">
        <w:rPr>
          <w:rFonts w:ascii="Arial" w:eastAsia="Times New Roman" w:hAnsi="Arial" w:cs="Arial"/>
          <w:sz w:val="24"/>
          <w:szCs w:val="24"/>
          <w:lang w:val="es-ES" w:eastAsia="es-ES"/>
        </w:rPr>
        <w:t xml:space="preserve"> Promulgar la Ordenanza que lleva el Nº 1.519, que ratifica el Decreto N° 108/2024.</w:t>
      </w:r>
    </w:p>
    <w:p w:rsidR="00925EAA" w:rsidRPr="00925EAA" w:rsidRDefault="00925EAA" w:rsidP="00925EAA">
      <w:pPr>
        <w:spacing w:after="0" w:line="276" w:lineRule="auto"/>
        <w:jc w:val="both"/>
        <w:rPr>
          <w:rFonts w:ascii="Arial" w:eastAsia="Times New Roman" w:hAnsi="Arial" w:cs="Arial"/>
          <w:sz w:val="24"/>
          <w:szCs w:val="24"/>
          <w:lang w:val="es-ES" w:eastAsia="es-ES"/>
        </w:rPr>
      </w:pPr>
    </w:p>
    <w:p w:rsidR="00925EAA" w:rsidRPr="00925EAA" w:rsidRDefault="00925EAA" w:rsidP="00925EAA">
      <w:pPr>
        <w:spacing w:after="0" w:line="276" w:lineRule="auto"/>
        <w:jc w:val="both"/>
        <w:rPr>
          <w:rFonts w:ascii="Arial" w:eastAsia="Times New Roman" w:hAnsi="Arial" w:cs="Arial"/>
          <w:sz w:val="24"/>
          <w:szCs w:val="24"/>
          <w:lang w:val="es-ES" w:eastAsia="es-ES"/>
        </w:rPr>
      </w:pPr>
      <w:r w:rsidRPr="00925EAA">
        <w:rPr>
          <w:rFonts w:ascii="Arial" w:eastAsia="Times New Roman" w:hAnsi="Arial" w:cs="Arial"/>
          <w:b/>
          <w:sz w:val="24"/>
          <w:szCs w:val="24"/>
          <w:lang w:val="es-ES" w:eastAsia="es-ES"/>
        </w:rPr>
        <w:t>Artículo 2º.-</w:t>
      </w:r>
      <w:r w:rsidRPr="00925EAA">
        <w:rPr>
          <w:rFonts w:ascii="Arial" w:eastAsia="Times New Roman" w:hAnsi="Arial" w:cs="Arial"/>
          <w:sz w:val="24"/>
          <w:szCs w:val="24"/>
          <w:lang w:val="es-ES" w:eastAsia="es-ES"/>
        </w:rPr>
        <w:t xml:space="preserve"> Promulgar la Ordenanza que lleva el Nº 1.520, regulación de prestación de servicios de salud con obras sociales. </w:t>
      </w:r>
    </w:p>
    <w:p w:rsidR="00925EAA" w:rsidRPr="00925EAA" w:rsidRDefault="00925EAA" w:rsidP="00925EAA">
      <w:pPr>
        <w:autoSpaceDE w:val="0"/>
        <w:autoSpaceDN w:val="0"/>
        <w:adjustRightInd w:val="0"/>
        <w:spacing w:after="0" w:line="276" w:lineRule="auto"/>
        <w:jc w:val="both"/>
        <w:rPr>
          <w:rFonts w:ascii="Arial" w:eastAsia="Times New Roman" w:hAnsi="Arial" w:cs="Arial"/>
          <w:b/>
          <w:sz w:val="24"/>
          <w:szCs w:val="24"/>
          <w:lang w:val="es-ES" w:eastAsia="es-ES"/>
        </w:rPr>
      </w:pPr>
    </w:p>
    <w:p w:rsidR="00925EAA" w:rsidRPr="00925EAA" w:rsidRDefault="00925EAA" w:rsidP="00925EAA">
      <w:pPr>
        <w:spacing w:after="0" w:line="276" w:lineRule="auto"/>
        <w:jc w:val="both"/>
        <w:rPr>
          <w:rFonts w:ascii="Arial" w:eastAsia="Times New Roman" w:hAnsi="Arial" w:cs="Arial"/>
          <w:sz w:val="24"/>
          <w:szCs w:val="24"/>
          <w:lang w:val="es-ES" w:eastAsia="es-ES"/>
        </w:rPr>
      </w:pPr>
      <w:r w:rsidRPr="00925EAA">
        <w:rPr>
          <w:rFonts w:ascii="Arial" w:eastAsia="Times New Roman" w:hAnsi="Arial" w:cs="Arial"/>
          <w:b/>
          <w:sz w:val="24"/>
          <w:szCs w:val="24"/>
          <w:lang w:val="es-ES" w:eastAsia="es-ES"/>
        </w:rPr>
        <w:t>Artículo 3º.-</w:t>
      </w:r>
      <w:r w:rsidRPr="00925EAA">
        <w:rPr>
          <w:rFonts w:ascii="Arial" w:eastAsia="Times New Roman" w:hAnsi="Arial" w:cs="Arial"/>
          <w:sz w:val="24"/>
          <w:szCs w:val="24"/>
          <w:lang w:val="es-ES" w:eastAsia="es-ES"/>
        </w:rPr>
        <w:t xml:space="preserve"> Promulgar la Ordenanza que lleva el Nº 1.521, de modificación Ordenanza N° 1455 “Organigrama Municipal”.</w:t>
      </w:r>
    </w:p>
    <w:p w:rsidR="00925EAA" w:rsidRPr="00925EAA" w:rsidRDefault="00925EAA" w:rsidP="00925EAA">
      <w:pPr>
        <w:autoSpaceDE w:val="0"/>
        <w:autoSpaceDN w:val="0"/>
        <w:adjustRightInd w:val="0"/>
        <w:spacing w:after="0" w:line="276" w:lineRule="auto"/>
        <w:jc w:val="both"/>
        <w:rPr>
          <w:rFonts w:ascii="Arial" w:eastAsia="Times New Roman" w:hAnsi="Arial" w:cs="Arial"/>
          <w:b/>
          <w:sz w:val="24"/>
          <w:szCs w:val="24"/>
          <w:lang w:val="es-ES" w:eastAsia="es-ES"/>
        </w:rPr>
      </w:pPr>
    </w:p>
    <w:p w:rsidR="00925EAA" w:rsidRPr="00925EAA" w:rsidRDefault="00925EAA" w:rsidP="00925EAA">
      <w:pPr>
        <w:spacing w:after="0" w:line="276" w:lineRule="auto"/>
        <w:jc w:val="both"/>
        <w:rPr>
          <w:rFonts w:ascii="Arial" w:eastAsia="Times New Roman" w:hAnsi="Arial" w:cs="Arial"/>
          <w:sz w:val="24"/>
          <w:szCs w:val="24"/>
          <w:lang w:val="es-ES" w:eastAsia="es-ES"/>
        </w:rPr>
      </w:pPr>
      <w:r w:rsidRPr="00925EAA">
        <w:rPr>
          <w:rFonts w:ascii="Arial" w:eastAsia="Times New Roman" w:hAnsi="Arial" w:cs="Arial"/>
          <w:b/>
          <w:sz w:val="24"/>
          <w:szCs w:val="24"/>
          <w:lang w:val="es-ES" w:eastAsia="es-ES"/>
        </w:rPr>
        <w:t>Artículo 4º.-</w:t>
      </w:r>
      <w:r w:rsidRPr="00925EAA">
        <w:rPr>
          <w:rFonts w:ascii="Arial" w:eastAsia="Times New Roman" w:hAnsi="Arial" w:cs="Arial"/>
          <w:sz w:val="24"/>
          <w:szCs w:val="24"/>
          <w:lang w:val="es-ES" w:eastAsia="es-ES"/>
        </w:rPr>
        <w:t xml:space="preserve"> Promulgar la Ordenanza que lleva el Nº 1.522, de Presupuesto de Ingresos y Egresos 2025.</w:t>
      </w:r>
    </w:p>
    <w:p w:rsidR="00925EAA" w:rsidRPr="00925EAA" w:rsidRDefault="00925EAA" w:rsidP="00925EAA">
      <w:pPr>
        <w:autoSpaceDE w:val="0"/>
        <w:autoSpaceDN w:val="0"/>
        <w:adjustRightInd w:val="0"/>
        <w:spacing w:after="0" w:line="276" w:lineRule="auto"/>
        <w:jc w:val="both"/>
        <w:rPr>
          <w:rFonts w:ascii="Arial" w:eastAsia="Times New Roman" w:hAnsi="Arial" w:cs="Arial"/>
          <w:b/>
          <w:sz w:val="24"/>
          <w:szCs w:val="24"/>
          <w:lang w:val="es-ES" w:eastAsia="es-ES"/>
        </w:rPr>
      </w:pPr>
    </w:p>
    <w:p w:rsidR="00925EAA" w:rsidRPr="00925EAA" w:rsidRDefault="00925EAA" w:rsidP="00925EAA">
      <w:pPr>
        <w:autoSpaceDE w:val="0"/>
        <w:autoSpaceDN w:val="0"/>
        <w:adjustRightInd w:val="0"/>
        <w:spacing w:after="0" w:line="276" w:lineRule="auto"/>
        <w:jc w:val="both"/>
        <w:rPr>
          <w:rFonts w:ascii="Arial" w:eastAsia="Times New Roman" w:hAnsi="Arial" w:cs="Arial"/>
          <w:sz w:val="24"/>
          <w:szCs w:val="24"/>
          <w:lang w:val="es-ES" w:eastAsia="es-ES"/>
        </w:rPr>
      </w:pPr>
      <w:r w:rsidRPr="00925EAA">
        <w:rPr>
          <w:rFonts w:ascii="Arial" w:eastAsia="Times New Roman" w:hAnsi="Arial" w:cs="Arial"/>
          <w:b/>
          <w:sz w:val="24"/>
          <w:szCs w:val="24"/>
          <w:lang w:val="es-ES" w:eastAsia="es-ES"/>
        </w:rPr>
        <w:t xml:space="preserve">Artículo 5º.- </w:t>
      </w:r>
      <w:r w:rsidRPr="00925EAA">
        <w:rPr>
          <w:rFonts w:ascii="Arial" w:eastAsia="Times New Roman" w:hAnsi="Arial" w:cs="Arial"/>
          <w:sz w:val="24"/>
          <w:szCs w:val="24"/>
          <w:lang w:val="es-ES" w:eastAsia="es-ES"/>
        </w:rPr>
        <w:t>Promulgar la Ordenanza que lleva el Nº 1.523, Tarifaria Anual 2025.</w:t>
      </w:r>
    </w:p>
    <w:p w:rsidR="00925EAA" w:rsidRPr="00925EAA" w:rsidRDefault="00925EAA" w:rsidP="00925EAA">
      <w:pPr>
        <w:autoSpaceDE w:val="0"/>
        <w:autoSpaceDN w:val="0"/>
        <w:adjustRightInd w:val="0"/>
        <w:spacing w:after="0" w:line="276" w:lineRule="auto"/>
        <w:jc w:val="both"/>
        <w:rPr>
          <w:rFonts w:ascii="Arial" w:eastAsia="Times New Roman" w:hAnsi="Arial" w:cs="Arial"/>
          <w:b/>
          <w:sz w:val="24"/>
          <w:szCs w:val="24"/>
          <w:lang w:val="es-ES" w:eastAsia="es-ES"/>
        </w:rPr>
      </w:pPr>
    </w:p>
    <w:p w:rsidR="00925EAA" w:rsidRPr="00925EAA" w:rsidRDefault="00925EAA" w:rsidP="00925EAA">
      <w:pPr>
        <w:autoSpaceDE w:val="0"/>
        <w:autoSpaceDN w:val="0"/>
        <w:adjustRightInd w:val="0"/>
        <w:spacing w:after="0" w:line="276" w:lineRule="auto"/>
        <w:jc w:val="both"/>
        <w:rPr>
          <w:rFonts w:ascii="Arial" w:eastAsia="Times New Roman" w:hAnsi="Arial" w:cs="Arial"/>
          <w:sz w:val="24"/>
          <w:szCs w:val="24"/>
          <w:lang w:val="es-ES" w:eastAsia="es-ES"/>
        </w:rPr>
      </w:pPr>
      <w:r w:rsidRPr="00925EAA">
        <w:rPr>
          <w:rFonts w:ascii="Arial" w:eastAsia="Times New Roman" w:hAnsi="Arial" w:cs="Arial"/>
          <w:b/>
          <w:sz w:val="24"/>
          <w:szCs w:val="24"/>
          <w:lang w:val="es-ES" w:eastAsia="es-ES"/>
        </w:rPr>
        <w:t>Artículo 6°. -</w:t>
      </w:r>
      <w:r w:rsidRPr="00925EAA">
        <w:rPr>
          <w:rFonts w:ascii="Arial" w:eastAsia="Times New Roman" w:hAnsi="Arial" w:cs="Arial"/>
          <w:sz w:val="24"/>
          <w:szCs w:val="24"/>
          <w:lang w:val="es-ES" w:eastAsia="es-ES"/>
        </w:rPr>
        <w:t xml:space="preserve"> Las ordenanzas referidas en los artículos anteriores fueron sancionadas por el Concejo Deliberante según consta en el Acta N.º 33 del Libro de Sesiones, correspondiente al 23 de diciembre de 2024, para las ordenanzas 1519, 1520 y 1521; y en el Acta N.º 34 del mismo libro, de fecha 27 de diciembre de 2024, para las ordenanzas 1522 y 1523.</w:t>
      </w:r>
    </w:p>
    <w:p w:rsidR="00925EAA" w:rsidRPr="00925EAA" w:rsidRDefault="00925EAA" w:rsidP="00925EAA">
      <w:pPr>
        <w:autoSpaceDE w:val="0"/>
        <w:autoSpaceDN w:val="0"/>
        <w:adjustRightInd w:val="0"/>
        <w:spacing w:after="0" w:line="276" w:lineRule="auto"/>
        <w:jc w:val="both"/>
        <w:rPr>
          <w:rFonts w:ascii="Arial" w:eastAsia="Times New Roman" w:hAnsi="Arial" w:cs="Arial"/>
          <w:sz w:val="24"/>
          <w:szCs w:val="24"/>
          <w:lang w:val="es-ES" w:eastAsia="es-ES"/>
        </w:rPr>
      </w:pPr>
    </w:p>
    <w:p w:rsidR="00925EAA" w:rsidRPr="00925EAA" w:rsidRDefault="00925EAA" w:rsidP="00925EAA">
      <w:pPr>
        <w:spacing w:after="0" w:line="276" w:lineRule="auto"/>
        <w:jc w:val="both"/>
        <w:rPr>
          <w:rFonts w:ascii="Arial" w:eastAsia="Times New Roman" w:hAnsi="Arial" w:cs="Arial"/>
          <w:b/>
          <w:bCs/>
          <w:sz w:val="24"/>
          <w:szCs w:val="24"/>
          <w:lang w:val="es-ES" w:eastAsia="es-ES"/>
        </w:rPr>
      </w:pPr>
      <w:r w:rsidRPr="00925EAA">
        <w:rPr>
          <w:rFonts w:ascii="Arial" w:eastAsia="Times New Roman" w:hAnsi="Arial" w:cs="Arial"/>
          <w:b/>
          <w:bCs/>
          <w:sz w:val="24"/>
          <w:szCs w:val="24"/>
          <w:lang w:val="es-ES" w:eastAsia="es-ES"/>
        </w:rPr>
        <w:t>Artículo 7º.-</w:t>
      </w:r>
      <w:r w:rsidRPr="00925EAA">
        <w:rPr>
          <w:rFonts w:ascii="Arial" w:eastAsia="Times New Roman" w:hAnsi="Arial" w:cs="Arial"/>
          <w:sz w:val="24"/>
          <w:szCs w:val="24"/>
          <w:lang w:val="es-ES" w:eastAsia="es-ES"/>
        </w:rPr>
        <w:t xml:space="preserve"> Protocolícese, Comuníquese, publíquese, dese al R.M. y archívese. -  </w:t>
      </w:r>
    </w:p>
    <w:p w:rsidR="00D52C12" w:rsidRDefault="00D52C12" w:rsidP="00D52C12">
      <w:pPr>
        <w:rPr>
          <w:rFonts w:ascii="Arial" w:eastAsia="Times New Roman" w:hAnsi="Arial" w:cs="Arial"/>
          <w:sz w:val="24"/>
          <w:szCs w:val="24"/>
          <w:lang w:val="es-ES" w:eastAsia="es-ES"/>
        </w:rPr>
      </w:pPr>
    </w:p>
    <w:p w:rsidR="00967762" w:rsidRPr="00967762" w:rsidRDefault="00967762" w:rsidP="00967762">
      <w:pPr>
        <w:spacing w:after="0" w:line="360" w:lineRule="auto"/>
        <w:jc w:val="right"/>
        <w:rPr>
          <w:rFonts w:ascii="Arial" w:eastAsia="Times New Roman" w:hAnsi="Arial" w:cs="Arial"/>
          <w:sz w:val="24"/>
          <w:szCs w:val="20"/>
          <w:lang w:eastAsia="es-ES"/>
        </w:rPr>
      </w:pPr>
      <w:r w:rsidRPr="00967762">
        <w:rPr>
          <w:rFonts w:ascii="Arial" w:eastAsia="Times New Roman" w:hAnsi="Arial" w:cs="Arial"/>
          <w:sz w:val="24"/>
          <w:szCs w:val="20"/>
          <w:lang w:eastAsia="es-ES"/>
        </w:rPr>
        <w:t>Monte Cristo, 30 de diciembre de 2024.</w:t>
      </w:r>
    </w:p>
    <w:p w:rsidR="00967762" w:rsidRPr="00967762" w:rsidRDefault="00967762" w:rsidP="00967762">
      <w:pPr>
        <w:spacing w:after="0" w:line="360" w:lineRule="auto"/>
        <w:jc w:val="right"/>
        <w:rPr>
          <w:rFonts w:ascii="Arial" w:eastAsia="Times New Roman" w:hAnsi="Arial" w:cs="Arial"/>
          <w:sz w:val="24"/>
          <w:szCs w:val="20"/>
          <w:lang w:eastAsia="es-ES"/>
        </w:rPr>
      </w:pPr>
    </w:p>
    <w:p w:rsidR="00967762" w:rsidRPr="00967762" w:rsidRDefault="00967762" w:rsidP="00967762">
      <w:pPr>
        <w:pStyle w:val="Ttulo2"/>
        <w:jc w:val="center"/>
        <w:rPr>
          <w:rFonts w:asciiTheme="minorHAnsi" w:eastAsia="Times New Roman" w:hAnsiTheme="minorHAnsi" w:cstheme="minorHAnsi"/>
          <w:b/>
          <w:color w:val="auto"/>
          <w:sz w:val="32"/>
          <w:lang w:val="es-ES_tradnl" w:eastAsia="es-ES"/>
        </w:rPr>
      </w:pPr>
      <w:r w:rsidRPr="00967762">
        <w:rPr>
          <w:rFonts w:asciiTheme="minorHAnsi" w:eastAsia="Times New Roman" w:hAnsiTheme="minorHAnsi" w:cstheme="minorHAnsi"/>
          <w:b/>
          <w:color w:val="auto"/>
          <w:sz w:val="32"/>
          <w:lang w:val="es-ES_tradnl" w:eastAsia="es-ES"/>
        </w:rPr>
        <w:t>DECRETO Nº 114/2024</w:t>
      </w:r>
    </w:p>
    <w:p w:rsidR="00967762" w:rsidRPr="00967762" w:rsidRDefault="00967762" w:rsidP="00967762">
      <w:pPr>
        <w:spacing w:after="0" w:line="360" w:lineRule="auto"/>
        <w:jc w:val="both"/>
        <w:rPr>
          <w:rFonts w:ascii="Arial" w:eastAsia="Times New Roman" w:hAnsi="Arial" w:cs="Arial"/>
          <w:b/>
          <w:sz w:val="24"/>
          <w:szCs w:val="20"/>
          <w:lang w:eastAsia="es-ES"/>
        </w:rPr>
      </w:pPr>
    </w:p>
    <w:p w:rsidR="00967762" w:rsidRPr="00967762" w:rsidRDefault="00967762" w:rsidP="00967762">
      <w:pPr>
        <w:autoSpaceDE w:val="0"/>
        <w:autoSpaceDN w:val="0"/>
        <w:adjustRightInd w:val="0"/>
        <w:spacing w:after="0" w:line="360" w:lineRule="auto"/>
        <w:jc w:val="both"/>
        <w:rPr>
          <w:rFonts w:ascii="Arial" w:eastAsia="Times New Roman" w:hAnsi="Arial" w:cs="Arial"/>
          <w:b/>
          <w:sz w:val="24"/>
          <w:szCs w:val="20"/>
          <w:lang w:eastAsia="es-ES"/>
        </w:rPr>
      </w:pPr>
      <w:r w:rsidRPr="00967762">
        <w:rPr>
          <w:rFonts w:ascii="Arial" w:eastAsia="Times New Roman" w:hAnsi="Arial" w:cs="Arial"/>
          <w:b/>
          <w:sz w:val="24"/>
          <w:szCs w:val="20"/>
          <w:lang w:eastAsia="es-ES"/>
        </w:rPr>
        <w:t>VISTO:</w:t>
      </w:r>
    </w:p>
    <w:p w:rsidR="00967762" w:rsidRPr="00967762" w:rsidRDefault="00967762" w:rsidP="00967762">
      <w:pPr>
        <w:autoSpaceDE w:val="0"/>
        <w:autoSpaceDN w:val="0"/>
        <w:adjustRightInd w:val="0"/>
        <w:spacing w:after="0" w:line="360" w:lineRule="auto"/>
        <w:jc w:val="both"/>
        <w:rPr>
          <w:rFonts w:ascii="Arial" w:eastAsia="Times New Roman" w:hAnsi="Arial" w:cs="Arial"/>
          <w:sz w:val="24"/>
          <w:szCs w:val="20"/>
          <w:lang w:eastAsia="es-ES"/>
        </w:rPr>
      </w:pPr>
      <w:r w:rsidRPr="00967762">
        <w:rPr>
          <w:rFonts w:ascii="Arial" w:eastAsia="Times New Roman" w:hAnsi="Arial" w:cs="Arial"/>
          <w:sz w:val="24"/>
          <w:szCs w:val="20"/>
          <w:lang w:eastAsia="es-ES"/>
        </w:rPr>
        <w:t>El Decreto Municipal N° 87/2024 de fecha 26/09/2024 y la Resolución 17/2024 Consejo Nacional del Empleo, la Productividad y el Salario Mínimo, Vital y Móvil de fecha del 23/12/2024.</w:t>
      </w:r>
    </w:p>
    <w:p w:rsidR="00967762" w:rsidRPr="00967762" w:rsidRDefault="00967762" w:rsidP="00967762">
      <w:pPr>
        <w:spacing w:after="0" w:line="360" w:lineRule="auto"/>
        <w:jc w:val="both"/>
        <w:rPr>
          <w:rFonts w:ascii="Arial" w:eastAsia="Times New Roman" w:hAnsi="Arial" w:cs="Arial"/>
          <w:b/>
          <w:bCs/>
          <w:sz w:val="24"/>
          <w:szCs w:val="20"/>
          <w:lang w:eastAsia="es-ES"/>
        </w:rPr>
      </w:pPr>
      <w:r w:rsidRPr="00967762">
        <w:rPr>
          <w:rFonts w:ascii="Arial" w:eastAsia="Times New Roman" w:hAnsi="Arial" w:cs="Arial"/>
          <w:b/>
          <w:bCs/>
          <w:sz w:val="24"/>
          <w:szCs w:val="20"/>
          <w:lang w:eastAsia="es-ES"/>
        </w:rPr>
        <w:t>Y CONSIDERANDO:</w:t>
      </w:r>
    </w:p>
    <w:p w:rsidR="00967762" w:rsidRPr="00967762" w:rsidRDefault="00967762" w:rsidP="00967762">
      <w:pPr>
        <w:spacing w:after="0" w:line="360" w:lineRule="auto"/>
        <w:jc w:val="both"/>
        <w:rPr>
          <w:rFonts w:ascii="Arial" w:eastAsia="Times New Roman" w:hAnsi="Arial" w:cs="Arial"/>
          <w:sz w:val="24"/>
          <w:szCs w:val="20"/>
          <w:lang w:eastAsia="es-ES"/>
        </w:rPr>
      </w:pPr>
      <w:r w:rsidRPr="00967762">
        <w:rPr>
          <w:rFonts w:ascii="Arial" w:eastAsia="Times New Roman" w:hAnsi="Arial" w:cs="Arial"/>
          <w:sz w:val="24"/>
          <w:szCs w:val="20"/>
          <w:lang w:eastAsia="es-ES"/>
        </w:rPr>
        <w:t>Que mediante el Decreto Municipal N° 87/2024, de fecha 26 de septiembre de 2024, se creó el Programa "CONSTRUYO MI CIUDAD", destinado a atenuar la situación de pobreza en la que se encuentran personas desempleadas, a través de la prestación de servicios comunitarios en distintas tareas y dependencias municipales, bajo la reglamentación y disposiciones que establezca la autoridad de aplicación.</w:t>
      </w:r>
    </w:p>
    <w:p w:rsidR="00967762" w:rsidRPr="00967762" w:rsidRDefault="00967762" w:rsidP="00967762">
      <w:pPr>
        <w:spacing w:after="0" w:line="360" w:lineRule="auto"/>
        <w:jc w:val="both"/>
        <w:rPr>
          <w:rFonts w:ascii="Arial" w:eastAsia="Times New Roman" w:hAnsi="Arial" w:cs="Arial"/>
          <w:sz w:val="24"/>
          <w:szCs w:val="20"/>
          <w:lang w:eastAsia="es-ES"/>
        </w:rPr>
      </w:pPr>
    </w:p>
    <w:p w:rsidR="00967762" w:rsidRPr="00967762" w:rsidRDefault="00967762" w:rsidP="00967762">
      <w:pPr>
        <w:spacing w:after="0" w:line="360" w:lineRule="auto"/>
        <w:jc w:val="both"/>
        <w:rPr>
          <w:rFonts w:ascii="Arial" w:eastAsia="Times New Roman" w:hAnsi="Arial" w:cs="Arial"/>
          <w:sz w:val="24"/>
          <w:szCs w:val="20"/>
          <w:lang w:eastAsia="es-ES"/>
        </w:rPr>
      </w:pPr>
      <w:r w:rsidRPr="00967762">
        <w:rPr>
          <w:rFonts w:ascii="Arial" w:eastAsia="Times New Roman" w:hAnsi="Arial" w:cs="Arial"/>
          <w:sz w:val="24"/>
          <w:szCs w:val="20"/>
          <w:lang w:eastAsia="es-ES"/>
        </w:rPr>
        <w:t>Que, con motivo de la actualización del salario mínimo, corresponde proceder a ajustar el monto de la asignación solidaria no remunerativa establecida en el Decreto Municipal N° 87/2024, de manera proporcional al nuevo salario mínimo, conforme a las pautas establecidas en la legislación vigente.</w:t>
      </w:r>
    </w:p>
    <w:p w:rsidR="00967762" w:rsidRPr="00967762" w:rsidRDefault="00967762" w:rsidP="00967762">
      <w:pPr>
        <w:spacing w:after="0" w:line="360" w:lineRule="auto"/>
        <w:jc w:val="both"/>
        <w:rPr>
          <w:rFonts w:ascii="Arial" w:eastAsia="Times New Roman" w:hAnsi="Arial" w:cs="Arial"/>
          <w:sz w:val="24"/>
          <w:szCs w:val="20"/>
          <w:lang w:eastAsia="es-ES"/>
        </w:rPr>
      </w:pPr>
      <w:r w:rsidRPr="00967762">
        <w:rPr>
          <w:rFonts w:ascii="Arial" w:eastAsia="Times New Roman" w:hAnsi="Arial" w:cs="Arial"/>
          <w:sz w:val="24"/>
          <w:szCs w:val="20"/>
          <w:lang w:eastAsia="es-ES"/>
        </w:rPr>
        <w:t>Por ello:</w:t>
      </w:r>
    </w:p>
    <w:p w:rsidR="00967762" w:rsidRPr="00967762" w:rsidRDefault="00967762" w:rsidP="00967762">
      <w:pPr>
        <w:spacing w:after="0" w:line="360" w:lineRule="auto"/>
        <w:jc w:val="center"/>
        <w:rPr>
          <w:rFonts w:ascii="Arial" w:eastAsia="Times New Roman" w:hAnsi="Arial" w:cs="Arial"/>
          <w:b/>
          <w:bCs/>
          <w:sz w:val="24"/>
          <w:szCs w:val="20"/>
          <w:lang w:eastAsia="es-ES"/>
        </w:rPr>
      </w:pPr>
    </w:p>
    <w:p w:rsidR="00967762" w:rsidRPr="00967762" w:rsidRDefault="00967762" w:rsidP="00967762">
      <w:pPr>
        <w:spacing w:after="0" w:line="360" w:lineRule="auto"/>
        <w:jc w:val="center"/>
        <w:rPr>
          <w:rFonts w:ascii="Arial" w:eastAsia="Times New Roman" w:hAnsi="Arial" w:cs="Arial"/>
          <w:b/>
          <w:bCs/>
          <w:sz w:val="24"/>
          <w:szCs w:val="20"/>
          <w:lang w:eastAsia="es-ES"/>
        </w:rPr>
      </w:pPr>
      <w:r w:rsidRPr="00967762">
        <w:rPr>
          <w:rFonts w:ascii="Arial" w:eastAsia="Times New Roman" w:hAnsi="Arial" w:cs="Arial"/>
          <w:b/>
          <w:bCs/>
          <w:sz w:val="24"/>
          <w:szCs w:val="20"/>
          <w:lang w:eastAsia="es-ES"/>
        </w:rPr>
        <w:t>EL INTENDENTE MUNICIPAL EN USO DE SUS ATRIBUCIONES CONFERIDAS POR LA LEY ORGANICA MUNICIPAL 8102</w:t>
      </w:r>
    </w:p>
    <w:p w:rsidR="00967762" w:rsidRPr="00967762" w:rsidRDefault="00967762" w:rsidP="00967762">
      <w:pPr>
        <w:spacing w:after="0" w:line="360" w:lineRule="auto"/>
        <w:jc w:val="center"/>
        <w:rPr>
          <w:rFonts w:ascii="Arial" w:eastAsia="Times New Roman" w:hAnsi="Arial" w:cs="Arial"/>
          <w:b/>
          <w:bCs/>
          <w:sz w:val="24"/>
          <w:szCs w:val="20"/>
          <w:lang w:eastAsia="es-ES"/>
        </w:rPr>
      </w:pPr>
      <w:r w:rsidRPr="00967762">
        <w:rPr>
          <w:rFonts w:ascii="Arial" w:eastAsia="Times New Roman" w:hAnsi="Arial" w:cs="Arial"/>
          <w:b/>
          <w:bCs/>
          <w:sz w:val="24"/>
          <w:szCs w:val="20"/>
          <w:lang w:eastAsia="es-ES"/>
        </w:rPr>
        <w:t>DECRETA</w:t>
      </w:r>
    </w:p>
    <w:p w:rsidR="00967762" w:rsidRPr="00967762" w:rsidRDefault="00967762" w:rsidP="00967762">
      <w:pPr>
        <w:spacing w:after="0" w:line="360" w:lineRule="auto"/>
        <w:jc w:val="both"/>
        <w:rPr>
          <w:rFonts w:ascii="Arial" w:eastAsia="Times New Roman" w:hAnsi="Arial" w:cs="Arial"/>
          <w:sz w:val="24"/>
          <w:szCs w:val="20"/>
          <w:lang w:eastAsia="es-ES"/>
        </w:rPr>
      </w:pPr>
    </w:p>
    <w:p w:rsidR="00967762" w:rsidRPr="00967762" w:rsidRDefault="00967762" w:rsidP="00967762">
      <w:pPr>
        <w:spacing w:before="100" w:beforeAutospacing="1" w:after="100" w:afterAutospacing="1" w:line="340" w:lineRule="atLeast"/>
        <w:jc w:val="both"/>
        <w:rPr>
          <w:rFonts w:ascii="Arial" w:eastAsia="Times New Roman" w:hAnsi="Arial" w:cs="Arial"/>
          <w:b/>
          <w:bCs/>
          <w:sz w:val="24"/>
          <w:szCs w:val="24"/>
          <w:lang w:eastAsia="es-AR"/>
        </w:rPr>
      </w:pPr>
      <w:r w:rsidRPr="00967762">
        <w:rPr>
          <w:rFonts w:ascii="Arial" w:eastAsia="Times New Roman" w:hAnsi="Arial" w:cs="Arial"/>
          <w:b/>
          <w:bCs/>
          <w:sz w:val="24"/>
          <w:szCs w:val="24"/>
          <w:lang w:eastAsia="es-AR"/>
        </w:rPr>
        <w:t>Artículo 1º.- MODIFICASE Artículo 4º del Decreto 87/2024, el cual quedará redactado de la siguiente manera:</w:t>
      </w:r>
    </w:p>
    <w:p w:rsidR="00967762" w:rsidRPr="00967762" w:rsidRDefault="00967762" w:rsidP="00967762">
      <w:pPr>
        <w:spacing w:before="100" w:beforeAutospacing="1" w:after="100" w:afterAutospacing="1" w:line="340" w:lineRule="atLeast"/>
        <w:jc w:val="both"/>
        <w:rPr>
          <w:rFonts w:ascii="Arial" w:eastAsia="Times New Roman" w:hAnsi="Arial" w:cs="Arial"/>
          <w:b/>
          <w:bCs/>
          <w:sz w:val="24"/>
          <w:szCs w:val="24"/>
          <w:lang w:eastAsia="es-AR"/>
        </w:rPr>
      </w:pPr>
      <w:r w:rsidRPr="00967762">
        <w:rPr>
          <w:rFonts w:ascii="Arial" w:eastAsia="Times New Roman" w:hAnsi="Arial" w:cs="Arial"/>
          <w:b/>
          <w:bCs/>
          <w:sz w:val="24"/>
          <w:szCs w:val="24"/>
          <w:lang w:eastAsia="es-AR"/>
        </w:rPr>
        <w:t xml:space="preserve"> </w:t>
      </w:r>
      <w:r w:rsidRPr="00967762">
        <w:rPr>
          <w:rFonts w:ascii="Arial" w:eastAsia="Times New Roman" w:hAnsi="Arial" w:cs="Arial"/>
          <w:b/>
          <w:bCs/>
          <w:i/>
          <w:sz w:val="24"/>
          <w:szCs w:val="24"/>
          <w:lang w:eastAsia="es-AR"/>
        </w:rPr>
        <w:t xml:space="preserve">“Artículo 4º </w:t>
      </w:r>
      <w:r w:rsidRPr="00967762">
        <w:rPr>
          <w:rFonts w:ascii="Arial" w:eastAsia="Times New Roman" w:hAnsi="Arial" w:cs="Arial"/>
          <w:i/>
          <w:sz w:val="24"/>
          <w:szCs w:val="24"/>
          <w:lang w:eastAsia="es-AR"/>
        </w:rPr>
        <w:t xml:space="preserve">El presente Programa otorgará a cada beneficiario una ayuda económica mensual, en concepto de asignación solidaria de carácter no remunerativo, para viáticos y demás gastos de movilidad, consistente en una suma de dinero equivalente al 50% del monto del Salario Mínimo Vital y Móvil que fije </w:t>
      </w:r>
      <w:r w:rsidRPr="00967762">
        <w:rPr>
          <w:rFonts w:ascii="Arial" w:eastAsia="Times New Roman" w:hAnsi="Arial" w:cs="Arial"/>
          <w:bCs/>
          <w:i/>
          <w:sz w:val="24"/>
          <w:szCs w:val="24"/>
          <w:lang w:eastAsia="es-AR"/>
        </w:rPr>
        <w:t>el Consejo Nacional del Empleo, la Productividad y el Salario Mínimo, Vital y Móvil vigente al momento del pago</w:t>
      </w:r>
      <w:r w:rsidRPr="00967762">
        <w:rPr>
          <w:rFonts w:ascii="Arial" w:eastAsia="Times New Roman" w:hAnsi="Arial" w:cs="Arial"/>
          <w:i/>
          <w:sz w:val="24"/>
          <w:szCs w:val="24"/>
          <w:lang w:eastAsia="es-AR"/>
        </w:rPr>
        <w:t xml:space="preserve">. Asimismo, el presente Programa incluye una cobertura de accidentes </w:t>
      </w:r>
      <w:r w:rsidRPr="00967762">
        <w:rPr>
          <w:rFonts w:ascii="Arial" w:eastAsia="Times New Roman" w:hAnsi="Arial" w:cs="Arial"/>
          <w:sz w:val="24"/>
          <w:szCs w:val="24"/>
          <w:lang w:eastAsia="es-AR"/>
        </w:rPr>
        <w:t>personales por riesgo de muerte, incapacidad total e incapacidad parcial.</w:t>
      </w:r>
      <w:r w:rsidRPr="00967762">
        <w:rPr>
          <w:rFonts w:ascii="Arial" w:eastAsia="Times New Roman" w:hAnsi="Arial" w:cs="Arial"/>
          <w:b/>
          <w:bCs/>
          <w:sz w:val="24"/>
          <w:szCs w:val="24"/>
          <w:lang w:eastAsia="es-AR"/>
        </w:rPr>
        <w:t>”</w:t>
      </w:r>
    </w:p>
    <w:p w:rsidR="00967762" w:rsidRPr="00967762" w:rsidRDefault="00967762" w:rsidP="00967762">
      <w:pPr>
        <w:spacing w:after="0" w:line="360" w:lineRule="auto"/>
        <w:jc w:val="both"/>
        <w:rPr>
          <w:rFonts w:ascii="Arial" w:eastAsia="Times New Roman" w:hAnsi="Arial" w:cs="Arial"/>
          <w:b/>
          <w:bCs/>
          <w:sz w:val="24"/>
          <w:szCs w:val="20"/>
          <w:lang w:eastAsia="es-ES"/>
        </w:rPr>
      </w:pPr>
    </w:p>
    <w:p w:rsidR="00967762" w:rsidRPr="00967762" w:rsidRDefault="00967762" w:rsidP="00967762">
      <w:pPr>
        <w:spacing w:after="0" w:line="360" w:lineRule="auto"/>
        <w:jc w:val="both"/>
        <w:rPr>
          <w:rFonts w:ascii="Arial" w:eastAsia="Times New Roman" w:hAnsi="Arial" w:cs="Arial"/>
          <w:sz w:val="24"/>
          <w:szCs w:val="20"/>
          <w:lang w:eastAsia="es-ES"/>
        </w:rPr>
      </w:pPr>
      <w:r w:rsidRPr="00967762">
        <w:rPr>
          <w:rFonts w:ascii="Arial" w:eastAsia="Times New Roman" w:hAnsi="Arial" w:cs="Arial"/>
          <w:b/>
          <w:bCs/>
          <w:sz w:val="24"/>
          <w:szCs w:val="20"/>
          <w:lang w:eastAsia="es-ES"/>
        </w:rPr>
        <w:t>Artículo 2º.- PROTOCOLICESE</w:t>
      </w:r>
      <w:r w:rsidRPr="00967762">
        <w:rPr>
          <w:rFonts w:ascii="Arial" w:eastAsia="Times New Roman" w:hAnsi="Arial" w:cs="Arial"/>
          <w:sz w:val="24"/>
          <w:szCs w:val="20"/>
          <w:lang w:eastAsia="es-ES"/>
        </w:rPr>
        <w:t>, Comuníquese, publíquese, dese al R.M. y archívese</w:t>
      </w:r>
    </w:p>
    <w:p w:rsidR="006775A1" w:rsidRDefault="006775A1" w:rsidP="006775A1">
      <w:pPr>
        <w:spacing w:after="0" w:line="276" w:lineRule="auto"/>
        <w:jc w:val="right"/>
        <w:rPr>
          <w:rFonts w:ascii="Arial" w:eastAsia="Times New Roman" w:hAnsi="Arial" w:cs="Arial"/>
          <w:sz w:val="24"/>
          <w:szCs w:val="24"/>
          <w:lang w:val="es-ES_tradnl" w:eastAsia="es-ES"/>
        </w:rPr>
      </w:pPr>
    </w:p>
    <w:p w:rsidR="006775A1" w:rsidRPr="006775A1" w:rsidRDefault="006775A1" w:rsidP="006775A1">
      <w:pPr>
        <w:spacing w:after="0" w:line="276" w:lineRule="auto"/>
        <w:jc w:val="right"/>
        <w:rPr>
          <w:rFonts w:ascii="Arial" w:eastAsia="Times New Roman" w:hAnsi="Arial" w:cs="Arial"/>
          <w:sz w:val="24"/>
          <w:szCs w:val="24"/>
          <w:lang w:val="es-ES_tradnl" w:eastAsia="es-ES"/>
        </w:rPr>
      </w:pPr>
      <w:r w:rsidRPr="006775A1">
        <w:rPr>
          <w:rFonts w:ascii="Arial" w:eastAsia="Times New Roman" w:hAnsi="Arial" w:cs="Arial"/>
          <w:sz w:val="24"/>
          <w:szCs w:val="24"/>
          <w:lang w:val="es-ES_tradnl" w:eastAsia="es-ES"/>
        </w:rPr>
        <w:t>Monte Cristo, 30 de diciembre de 2024.</w:t>
      </w:r>
    </w:p>
    <w:p w:rsidR="006775A1" w:rsidRPr="006775A1" w:rsidRDefault="006775A1" w:rsidP="006775A1">
      <w:pPr>
        <w:spacing w:after="0" w:line="276" w:lineRule="auto"/>
        <w:rPr>
          <w:rFonts w:ascii="Arial" w:eastAsia="Times New Roman" w:hAnsi="Arial" w:cs="Arial"/>
          <w:sz w:val="24"/>
          <w:szCs w:val="24"/>
          <w:lang w:val="es-ES" w:eastAsia="es-ES"/>
        </w:rPr>
      </w:pPr>
    </w:p>
    <w:p w:rsidR="006775A1" w:rsidRPr="006775A1" w:rsidRDefault="006775A1" w:rsidP="006775A1">
      <w:pPr>
        <w:pStyle w:val="Ttulo2"/>
        <w:jc w:val="center"/>
        <w:rPr>
          <w:rFonts w:asciiTheme="minorHAnsi" w:eastAsia="Times New Roman" w:hAnsiTheme="minorHAnsi" w:cstheme="minorHAnsi"/>
          <w:b/>
          <w:color w:val="auto"/>
          <w:sz w:val="32"/>
          <w:lang w:val="es-ES" w:eastAsia="es-ES"/>
        </w:rPr>
      </w:pPr>
      <w:r w:rsidRPr="006775A1">
        <w:rPr>
          <w:rFonts w:asciiTheme="minorHAnsi" w:eastAsia="Times New Roman" w:hAnsiTheme="minorHAnsi" w:cstheme="minorHAnsi"/>
          <w:b/>
          <w:color w:val="auto"/>
          <w:sz w:val="32"/>
          <w:lang w:val="es-ES" w:eastAsia="es-ES"/>
        </w:rPr>
        <w:t>DECRETO Nº 115/2024</w:t>
      </w:r>
    </w:p>
    <w:p w:rsidR="006775A1" w:rsidRPr="006775A1" w:rsidRDefault="006775A1" w:rsidP="006775A1">
      <w:pPr>
        <w:spacing w:after="0" w:line="276" w:lineRule="auto"/>
        <w:rPr>
          <w:rFonts w:ascii="Arial" w:eastAsia="Times New Roman" w:hAnsi="Arial" w:cs="Arial"/>
          <w:sz w:val="24"/>
          <w:szCs w:val="24"/>
          <w:lang w:val="es-ES" w:eastAsia="es-ES"/>
        </w:rPr>
      </w:pPr>
    </w:p>
    <w:p w:rsidR="006775A1" w:rsidRPr="006775A1" w:rsidRDefault="006775A1" w:rsidP="006775A1">
      <w:pPr>
        <w:spacing w:after="0" w:line="276" w:lineRule="auto"/>
        <w:jc w:val="both"/>
        <w:rPr>
          <w:rFonts w:ascii="Arial" w:eastAsia="Times New Roman" w:hAnsi="Arial" w:cs="Arial"/>
          <w:sz w:val="24"/>
          <w:szCs w:val="24"/>
          <w:lang w:val="es-ES" w:eastAsia="es-ES"/>
        </w:rPr>
      </w:pPr>
      <w:r w:rsidRPr="006775A1">
        <w:rPr>
          <w:rFonts w:ascii="Arial" w:eastAsia="Times New Roman" w:hAnsi="Arial" w:cs="Arial"/>
          <w:b/>
          <w:bCs/>
          <w:sz w:val="24"/>
          <w:szCs w:val="24"/>
          <w:lang w:val="es-ES" w:eastAsia="es-ES"/>
        </w:rPr>
        <w:t>VISTO:</w:t>
      </w:r>
      <w:r w:rsidRPr="006775A1">
        <w:rPr>
          <w:rFonts w:ascii="Arial" w:eastAsia="Times New Roman" w:hAnsi="Arial" w:cs="Arial"/>
          <w:sz w:val="24"/>
          <w:szCs w:val="24"/>
          <w:lang w:val="es-ES" w:eastAsia="es-ES"/>
        </w:rPr>
        <w:t xml:space="preserve"> </w:t>
      </w:r>
    </w:p>
    <w:p w:rsidR="006775A1" w:rsidRPr="006775A1" w:rsidRDefault="006775A1" w:rsidP="006775A1">
      <w:pPr>
        <w:spacing w:after="0" w:line="276" w:lineRule="auto"/>
        <w:jc w:val="both"/>
        <w:rPr>
          <w:rFonts w:ascii="Arial" w:eastAsia="Times New Roman" w:hAnsi="Arial" w:cs="Arial"/>
          <w:sz w:val="24"/>
          <w:szCs w:val="24"/>
          <w:lang w:val="es-ES" w:eastAsia="es-ES"/>
        </w:rPr>
      </w:pPr>
    </w:p>
    <w:p w:rsidR="006775A1" w:rsidRPr="006775A1" w:rsidRDefault="006775A1" w:rsidP="006775A1">
      <w:pPr>
        <w:spacing w:after="0" w:line="276" w:lineRule="auto"/>
        <w:jc w:val="both"/>
        <w:rPr>
          <w:rFonts w:ascii="Arial" w:eastAsia="Times New Roman" w:hAnsi="Arial" w:cs="Arial"/>
          <w:sz w:val="24"/>
          <w:szCs w:val="24"/>
          <w:lang w:val="es-ES" w:eastAsia="es-ES"/>
        </w:rPr>
      </w:pPr>
      <w:r w:rsidRPr="006775A1">
        <w:rPr>
          <w:rFonts w:ascii="Arial" w:eastAsia="Times New Roman" w:hAnsi="Arial" w:cs="Arial"/>
          <w:sz w:val="24"/>
          <w:szCs w:val="24"/>
          <w:lang w:val="es-ES" w:eastAsia="es-ES"/>
        </w:rPr>
        <w:t>El proyecto de Ordenanza remitido al Concejo Deliberante para su tratamiento y que lleva el Nro. 1524.</w:t>
      </w:r>
    </w:p>
    <w:p w:rsidR="006775A1" w:rsidRPr="006775A1" w:rsidRDefault="006775A1" w:rsidP="006775A1">
      <w:pPr>
        <w:spacing w:after="0" w:line="276" w:lineRule="auto"/>
        <w:jc w:val="both"/>
        <w:rPr>
          <w:rFonts w:ascii="Arial" w:eastAsia="Times New Roman" w:hAnsi="Arial" w:cs="Arial"/>
          <w:b/>
          <w:bCs/>
          <w:sz w:val="24"/>
          <w:szCs w:val="24"/>
          <w:u w:val="single"/>
          <w:lang w:val="es-ES" w:eastAsia="es-ES"/>
        </w:rPr>
      </w:pPr>
    </w:p>
    <w:p w:rsidR="006775A1" w:rsidRPr="006775A1" w:rsidRDefault="006775A1" w:rsidP="006775A1">
      <w:pPr>
        <w:spacing w:after="0" w:line="276" w:lineRule="auto"/>
        <w:jc w:val="both"/>
        <w:rPr>
          <w:rFonts w:ascii="Arial" w:eastAsia="Times New Roman" w:hAnsi="Arial" w:cs="Arial"/>
          <w:sz w:val="24"/>
          <w:szCs w:val="24"/>
          <w:lang w:val="es-ES" w:eastAsia="es-ES"/>
        </w:rPr>
      </w:pPr>
      <w:r w:rsidRPr="006775A1">
        <w:rPr>
          <w:rFonts w:ascii="Arial" w:eastAsia="Times New Roman" w:hAnsi="Arial" w:cs="Arial"/>
          <w:b/>
          <w:bCs/>
          <w:sz w:val="24"/>
          <w:szCs w:val="24"/>
          <w:lang w:val="es-ES" w:eastAsia="es-ES"/>
        </w:rPr>
        <w:lastRenderedPageBreak/>
        <w:t>Y CONSIDERANDO:</w:t>
      </w:r>
      <w:r w:rsidRPr="006775A1">
        <w:rPr>
          <w:rFonts w:ascii="Arial" w:eastAsia="Times New Roman" w:hAnsi="Arial" w:cs="Arial"/>
          <w:sz w:val="24"/>
          <w:szCs w:val="24"/>
          <w:lang w:val="es-ES" w:eastAsia="es-ES"/>
        </w:rPr>
        <w:t xml:space="preserve"> </w:t>
      </w:r>
    </w:p>
    <w:p w:rsidR="006775A1" w:rsidRPr="006775A1" w:rsidRDefault="006775A1" w:rsidP="006775A1">
      <w:pPr>
        <w:spacing w:after="0" w:line="276" w:lineRule="auto"/>
        <w:jc w:val="both"/>
        <w:rPr>
          <w:rFonts w:ascii="Arial" w:eastAsia="Times New Roman" w:hAnsi="Arial" w:cs="Arial"/>
          <w:sz w:val="24"/>
          <w:szCs w:val="24"/>
          <w:lang w:val="es-ES" w:eastAsia="es-ES"/>
        </w:rPr>
      </w:pPr>
      <w:r w:rsidRPr="006775A1">
        <w:rPr>
          <w:rFonts w:ascii="Arial" w:eastAsia="Times New Roman" w:hAnsi="Arial" w:cs="Arial"/>
          <w:sz w:val="24"/>
          <w:szCs w:val="24"/>
          <w:lang w:val="es-ES" w:eastAsia="es-ES"/>
        </w:rPr>
        <w:t xml:space="preserve">  </w:t>
      </w:r>
      <w:r w:rsidRPr="006775A1">
        <w:rPr>
          <w:rFonts w:ascii="Arial" w:eastAsia="Times New Roman" w:hAnsi="Arial" w:cs="Arial"/>
          <w:sz w:val="24"/>
          <w:szCs w:val="24"/>
          <w:lang w:val="es-ES" w:eastAsia="es-ES"/>
        </w:rPr>
        <w:tab/>
      </w:r>
      <w:r w:rsidRPr="006775A1">
        <w:rPr>
          <w:rFonts w:ascii="Arial" w:eastAsia="Times New Roman" w:hAnsi="Arial" w:cs="Arial"/>
          <w:sz w:val="24"/>
          <w:szCs w:val="24"/>
          <w:lang w:val="es-ES" w:eastAsia="es-ES"/>
        </w:rPr>
        <w:tab/>
      </w:r>
      <w:r w:rsidRPr="006775A1">
        <w:rPr>
          <w:rFonts w:ascii="Arial" w:eastAsia="Times New Roman" w:hAnsi="Arial" w:cs="Arial"/>
          <w:sz w:val="24"/>
          <w:szCs w:val="24"/>
          <w:lang w:val="es-ES" w:eastAsia="es-ES"/>
        </w:rPr>
        <w:tab/>
      </w:r>
    </w:p>
    <w:p w:rsidR="006775A1" w:rsidRPr="006775A1" w:rsidRDefault="006775A1" w:rsidP="006775A1">
      <w:pPr>
        <w:spacing w:after="0" w:line="276" w:lineRule="auto"/>
        <w:jc w:val="both"/>
        <w:rPr>
          <w:rFonts w:ascii="Arial" w:eastAsia="Times New Roman" w:hAnsi="Arial" w:cs="Arial"/>
          <w:sz w:val="24"/>
          <w:szCs w:val="24"/>
          <w:lang w:val="es-ES" w:eastAsia="es-ES"/>
        </w:rPr>
      </w:pPr>
      <w:r w:rsidRPr="006775A1">
        <w:rPr>
          <w:rFonts w:ascii="Arial" w:eastAsia="Times New Roman" w:hAnsi="Arial" w:cs="Arial"/>
          <w:sz w:val="24"/>
          <w:szCs w:val="24"/>
          <w:lang w:val="es-ES" w:eastAsia="es-ES"/>
        </w:rPr>
        <w:t>Que el mismo ha recibido la aprobación y sanción correspondiente por parte del cuerpo legislativo de la ciudad en la Sesión Extraordinaria del día 30 de diciembre del corriente.</w:t>
      </w:r>
    </w:p>
    <w:p w:rsidR="006775A1" w:rsidRPr="006775A1" w:rsidRDefault="006775A1" w:rsidP="006775A1">
      <w:pPr>
        <w:spacing w:after="0" w:line="276" w:lineRule="auto"/>
        <w:jc w:val="both"/>
        <w:rPr>
          <w:rFonts w:ascii="Arial" w:eastAsia="Times New Roman" w:hAnsi="Arial" w:cs="Arial"/>
          <w:sz w:val="24"/>
          <w:szCs w:val="24"/>
          <w:lang w:val="es-ES" w:eastAsia="es-ES"/>
        </w:rPr>
      </w:pPr>
      <w:r w:rsidRPr="006775A1">
        <w:rPr>
          <w:rFonts w:ascii="Arial" w:eastAsia="Times New Roman" w:hAnsi="Arial" w:cs="Arial"/>
          <w:sz w:val="24"/>
          <w:szCs w:val="24"/>
          <w:lang w:val="es-ES" w:eastAsia="es-ES"/>
        </w:rPr>
        <w:t>Que es Atribución del Departamento Ejecutivo de acuerdo al art. 49 inc. 1 de la Ley Orgánica Municipal N°8102 promulgar, publicar y hacer cumplir las Ordenanzas sancionadas por el Concejo Deliberante y reglamentarlas en los casos que sea necesario.</w:t>
      </w:r>
    </w:p>
    <w:p w:rsidR="006775A1" w:rsidRPr="006775A1" w:rsidRDefault="006775A1" w:rsidP="006775A1">
      <w:pPr>
        <w:spacing w:after="0" w:line="276" w:lineRule="auto"/>
        <w:jc w:val="both"/>
        <w:rPr>
          <w:rFonts w:ascii="Arial" w:eastAsia="Times New Roman" w:hAnsi="Arial" w:cs="Arial"/>
          <w:sz w:val="24"/>
          <w:szCs w:val="24"/>
          <w:lang w:val="es-ES" w:eastAsia="es-ES"/>
        </w:rPr>
      </w:pPr>
    </w:p>
    <w:p w:rsidR="006775A1" w:rsidRPr="006775A1" w:rsidRDefault="006775A1" w:rsidP="006775A1">
      <w:pPr>
        <w:spacing w:after="0" w:line="276" w:lineRule="auto"/>
        <w:jc w:val="both"/>
        <w:rPr>
          <w:rFonts w:ascii="Arial" w:eastAsia="Times New Roman" w:hAnsi="Arial" w:cs="Arial"/>
          <w:sz w:val="24"/>
          <w:szCs w:val="24"/>
          <w:lang w:val="es-ES" w:eastAsia="es-ES"/>
        </w:rPr>
      </w:pPr>
      <w:r w:rsidRPr="006775A1">
        <w:rPr>
          <w:rFonts w:ascii="Arial" w:eastAsia="Times New Roman" w:hAnsi="Arial" w:cs="Arial"/>
          <w:sz w:val="24"/>
          <w:szCs w:val="24"/>
          <w:lang w:val="es-ES" w:eastAsia="es-ES"/>
        </w:rPr>
        <w:t>Por ello:</w:t>
      </w:r>
    </w:p>
    <w:p w:rsidR="006775A1" w:rsidRPr="006775A1" w:rsidRDefault="006775A1" w:rsidP="006775A1">
      <w:pPr>
        <w:spacing w:after="0" w:line="276" w:lineRule="auto"/>
        <w:rPr>
          <w:rFonts w:ascii="Arial" w:eastAsia="Times New Roman" w:hAnsi="Arial" w:cs="Arial"/>
          <w:sz w:val="24"/>
          <w:szCs w:val="24"/>
          <w:lang w:val="es-ES" w:eastAsia="es-ES"/>
        </w:rPr>
      </w:pPr>
    </w:p>
    <w:p w:rsidR="006775A1" w:rsidRPr="006775A1" w:rsidRDefault="006775A1" w:rsidP="006775A1">
      <w:pPr>
        <w:spacing w:after="0" w:line="276" w:lineRule="auto"/>
        <w:jc w:val="center"/>
        <w:rPr>
          <w:rFonts w:ascii="Arial" w:eastAsia="Times New Roman" w:hAnsi="Arial" w:cs="Arial"/>
          <w:b/>
          <w:bCs/>
          <w:sz w:val="24"/>
          <w:szCs w:val="24"/>
          <w:lang w:val="es-ES" w:eastAsia="es-ES"/>
        </w:rPr>
      </w:pPr>
      <w:r w:rsidRPr="006775A1">
        <w:rPr>
          <w:rFonts w:ascii="Arial" w:eastAsia="Times New Roman" w:hAnsi="Arial" w:cs="Arial"/>
          <w:b/>
          <w:bCs/>
          <w:sz w:val="24"/>
          <w:szCs w:val="24"/>
          <w:lang w:val="es-ES" w:eastAsia="es-ES"/>
        </w:rPr>
        <w:t>EL INTENDENTE MUNICIPAL DE LA CIUDAD DE MONTE CRISTO EN USO DE SUS ATRIBUCIONES OTORGADAS POR LA LEY ORGANICA MUNICIPAL N°8102</w:t>
      </w:r>
    </w:p>
    <w:p w:rsidR="006775A1" w:rsidRPr="006775A1" w:rsidRDefault="006775A1" w:rsidP="006775A1">
      <w:pPr>
        <w:spacing w:after="0" w:line="276" w:lineRule="auto"/>
        <w:jc w:val="center"/>
        <w:rPr>
          <w:rFonts w:ascii="Arial" w:eastAsia="Times New Roman" w:hAnsi="Arial" w:cs="Arial"/>
          <w:b/>
          <w:bCs/>
          <w:sz w:val="24"/>
          <w:szCs w:val="24"/>
          <w:u w:val="single"/>
          <w:lang w:val="es-ES" w:eastAsia="es-ES"/>
        </w:rPr>
      </w:pPr>
      <w:r w:rsidRPr="006775A1">
        <w:rPr>
          <w:rFonts w:ascii="Arial" w:eastAsia="Times New Roman" w:hAnsi="Arial" w:cs="Arial"/>
          <w:b/>
          <w:bCs/>
          <w:sz w:val="24"/>
          <w:szCs w:val="24"/>
          <w:u w:val="single"/>
          <w:lang w:val="es-ES" w:eastAsia="es-ES"/>
        </w:rPr>
        <w:t>DECRETA:</w:t>
      </w:r>
    </w:p>
    <w:p w:rsidR="006775A1" w:rsidRPr="006775A1" w:rsidRDefault="006775A1" w:rsidP="006775A1">
      <w:pPr>
        <w:spacing w:after="0" w:line="276" w:lineRule="auto"/>
        <w:jc w:val="center"/>
        <w:rPr>
          <w:rFonts w:ascii="Arial" w:eastAsia="Times New Roman" w:hAnsi="Arial" w:cs="Arial"/>
          <w:b/>
          <w:bCs/>
          <w:sz w:val="24"/>
          <w:szCs w:val="24"/>
          <w:lang w:val="es-ES" w:eastAsia="es-ES"/>
        </w:rPr>
      </w:pPr>
    </w:p>
    <w:p w:rsidR="006775A1" w:rsidRPr="006775A1" w:rsidRDefault="006775A1" w:rsidP="006775A1">
      <w:pPr>
        <w:spacing w:after="0" w:line="276" w:lineRule="auto"/>
        <w:jc w:val="both"/>
        <w:rPr>
          <w:rFonts w:ascii="Arial" w:eastAsia="Times New Roman" w:hAnsi="Arial" w:cs="Arial"/>
          <w:sz w:val="24"/>
          <w:szCs w:val="24"/>
          <w:lang w:val="es-ES" w:eastAsia="es-ES"/>
        </w:rPr>
      </w:pPr>
      <w:r w:rsidRPr="006775A1">
        <w:rPr>
          <w:rFonts w:ascii="Arial" w:eastAsia="Times New Roman" w:hAnsi="Arial" w:cs="Arial"/>
          <w:b/>
          <w:sz w:val="24"/>
          <w:szCs w:val="24"/>
          <w:lang w:val="es-ES" w:eastAsia="es-ES"/>
        </w:rPr>
        <w:t>Artículo 1º.-</w:t>
      </w:r>
      <w:r w:rsidRPr="006775A1">
        <w:rPr>
          <w:rFonts w:ascii="Arial" w:eastAsia="Times New Roman" w:hAnsi="Arial" w:cs="Arial"/>
          <w:sz w:val="24"/>
          <w:szCs w:val="24"/>
          <w:lang w:val="es-ES" w:eastAsia="es-ES"/>
        </w:rPr>
        <w:t xml:space="preserve"> Promulgar la Ordenanza que lleva el Nº 1.524, de Rectificación Presupuestaria Nro. 3.</w:t>
      </w:r>
    </w:p>
    <w:p w:rsidR="006775A1" w:rsidRPr="006775A1" w:rsidRDefault="006775A1" w:rsidP="006775A1">
      <w:pPr>
        <w:spacing w:after="0" w:line="276" w:lineRule="auto"/>
        <w:jc w:val="both"/>
        <w:rPr>
          <w:rFonts w:ascii="Arial" w:eastAsia="Times New Roman" w:hAnsi="Arial" w:cs="Arial"/>
          <w:sz w:val="24"/>
          <w:szCs w:val="24"/>
          <w:lang w:val="es-ES" w:eastAsia="es-ES"/>
        </w:rPr>
      </w:pPr>
    </w:p>
    <w:p w:rsidR="006775A1" w:rsidRPr="006775A1" w:rsidRDefault="006775A1" w:rsidP="006775A1">
      <w:pPr>
        <w:autoSpaceDE w:val="0"/>
        <w:autoSpaceDN w:val="0"/>
        <w:adjustRightInd w:val="0"/>
        <w:spacing w:after="0" w:line="276" w:lineRule="auto"/>
        <w:jc w:val="both"/>
        <w:rPr>
          <w:rFonts w:ascii="Arial" w:eastAsia="Times New Roman" w:hAnsi="Arial" w:cs="Arial"/>
          <w:sz w:val="24"/>
          <w:szCs w:val="24"/>
          <w:lang w:val="es-ES" w:eastAsia="es-ES"/>
        </w:rPr>
      </w:pPr>
      <w:r w:rsidRPr="006775A1">
        <w:rPr>
          <w:rFonts w:ascii="Arial" w:eastAsia="Times New Roman" w:hAnsi="Arial" w:cs="Arial"/>
          <w:b/>
          <w:sz w:val="24"/>
          <w:szCs w:val="24"/>
          <w:lang w:val="es-ES" w:eastAsia="es-ES"/>
        </w:rPr>
        <w:t>Artículo 2°. -</w:t>
      </w:r>
      <w:r w:rsidRPr="006775A1">
        <w:rPr>
          <w:rFonts w:ascii="Arial" w:eastAsia="Times New Roman" w:hAnsi="Arial" w:cs="Arial"/>
          <w:sz w:val="24"/>
          <w:szCs w:val="24"/>
          <w:lang w:val="es-ES" w:eastAsia="es-ES"/>
        </w:rPr>
        <w:t xml:space="preserve"> La Ordenanza mencionada en el artículo anterior, fue sancionada por el Concejo Deliberante según Acta Nº 35 del Libro de Sesiones de fecha 30 de diciembre de 2024.</w:t>
      </w:r>
    </w:p>
    <w:p w:rsidR="006775A1" w:rsidRPr="006775A1" w:rsidRDefault="006775A1" w:rsidP="006775A1">
      <w:pPr>
        <w:autoSpaceDE w:val="0"/>
        <w:autoSpaceDN w:val="0"/>
        <w:adjustRightInd w:val="0"/>
        <w:spacing w:after="0" w:line="276" w:lineRule="auto"/>
        <w:jc w:val="both"/>
        <w:rPr>
          <w:rFonts w:ascii="Arial" w:eastAsia="Times New Roman" w:hAnsi="Arial" w:cs="Arial"/>
          <w:sz w:val="24"/>
          <w:szCs w:val="24"/>
          <w:lang w:val="es-ES" w:eastAsia="es-ES"/>
        </w:rPr>
      </w:pPr>
    </w:p>
    <w:p w:rsidR="006775A1" w:rsidRPr="006775A1" w:rsidRDefault="006775A1" w:rsidP="006775A1">
      <w:pPr>
        <w:spacing w:after="0" w:line="276" w:lineRule="auto"/>
        <w:jc w:val="both"/>
        <w:rPr>
          <w:rFonts w:ascii="Arial" w:eastAsia="Times New Roman" w:hAnsi="Arial" w:cs="Arial"/>
          <w:b/>
          <w:bCs/>
          <w:sz w:val="24"/>
          <w:szCs w:val="24"/>
          <w:lang w:val="es-ES" w:eastAsia="es-ES"/>
        </w:rPr>
      </w:pPr>
      <w:r w:rsidRPr="006775A1">
        <w:rPr>
          <w:rFonts w:ascii="Arial" w:eastAsia="Times New Roman" w:hAnsi="Arial" w:cs="Arial"/>
          <w:b/>
          <w:bCs/>
          <w:sz w:val="24"/>
          <w:szCs w:val="24"/>
          <w:lang w:val="es-ES" w:eastAsia="es-ES"/>
        </w:rPr>
        <w:t>Artículo 3º.-</w:t>
      </w:r>
      <w:r w:rsidRPr="006775A1">
        <w:rPr>
          <w:rFonts w:ascii="Arial" w:eastAsia="Times New Roman" w:hAnsi="Arial" w:cs="Arial"/>
          <w:sz w:val="24"/>
          <w:szCs w:val="24"/>
          <w:lang w:val="es-ES" w:eastAsia="es-ES"/>
        </w:rPr>
        <w:t xml:space="preserve"> Protocolícese, Comuníquese, publíquese, dese al R.M. y archívese. -  </w:t>
      </w:r>
    </w:p>
    <w:p w:rsidR="00D52C12" w:rsidRDefault="00D52C12" w:rsidP="00D52C12">
      <w:pPr>
        <w:rPr>
          <w:rFonts w:ascii="Arial" w:eastAsia="Times New Roman" w:hAnsi="Arial" w:cs="Arial"/>
          <w:sz w:val="24"/>
          <w:szCs w:val="24"/>
          <w:lang w:val="es-ES" w:eastAsia="es-ES"/>
        </w:rPr>
      </w:pPr>
    </w:p>
    <w:p w:rsidR="00A12AB4" w:rsidRPr="00A12AB4" w:rsidRDefault="00A12AB4" w:rsidP="00A12AB4">
      <w:pPr>
        <w:spacing w:after="0" w:line="360" w:lineRule="auto"/>
        <w:jc w:val="right"/>
        <w:rPr>
          <w:rFonts w:ascii="Arial" w:eastAsia="Times New Roman" w:hAnsi="Arial" w:cs="Arial"/>
          <w:sz w:val="24"/>
          <w:szCs w:val="20"/>
          <w:lang w:eastAsia="es-ES"/>
        </w:rPr>
      </w:pPr>
      <w:r w:rsidRPr="00A12AB4">
        <w:rPr>
          <w:rFonts w:ascii="Arial" w:eastAsia="Times New Roman" w:hAnsi="Arial" w:cs="Arial"/>
          <w:sz w:val="24"/>
          <w:szCs w:val="20"/>
          <w:lang w:eastAsia="es-ES"/>
        </w:rPr>
        <w:t>Monte Cristo, 30 de diciembre de 2024.</w:t>
      </w:r>
    </w:p>
    <w:p w:rsidR="00A12AB4" w:rsidRPr="00A12AB4" w:rsidRDefault="00A12AB4" w:rsidP="00A12AB4">
      <w:pPr>
        <w:spacing w:after="0" w:line="360" w:lineRule="auto"/>
        <w:jc w:val="right"/>
        <w:rPr>
          <w:rFonts w:ascii="Arial" w:eastAsia="Times New Roman" w:hAnsi="Arial" w:cs="Arial"/>
          <w:sz w:val="24"/>
          <w:szCs w:val="20"/>
          <w:lang w:eastAsia="es-ES"/>
        </w:rPr>
      </w:pPr>
    </w:p>
    <w:p w:rsidR="00A12AB4" w:rsidRPr="00A12AB4" w:rsidRDefault="00A12AB4" w:rsidP="00A12AB4">
      <w:pPr>
        <w:pStyle w:val="Ttulo2"/>
        <w:jc w:val="center"/>
        <w:rPr>
          <w:rFonts w:asciiTheme="minorHAnsi" w:eastAsia="Times New Roman" w:hAnsiTheme="minorHAnsi" w:cstheme="minorHAnsi"/>
          <w:b/>
          <w:color w:val="auto"/>
          <w:sz w:val="32"/>
          <w:lang w:val="es-ES_tradnl" w:eastAsia="es-ES"/>
        </w:rPr>
      </w:pPr>
      <w:r w:rsidRPr="00A12AB4">
        <w:rPr>
          <w:rFonts w:asciiTheme="minorHAnsi" w:eastAsia="Times New Roman" w:hAnsiTheme="minorHAnsi" w:cstheme="minorHAnsi"/>
          <w:b/>
          <w:color w:val="auto"/>
          <w:sz w:val="32"/>
          <w:lang w:val="es-ES_tradnl" w:eastAsia="es-ES"/>
        </w:rPr>
        <w:t>DECRETO Nº 116/2024</w:t>
      </w:r>
    </w:p>
    <w:p w:rsidR="00A12AB4" w:rsidRPr="00A12AB4" w:rsidRDefault="00A12AB4" w:rsidP="00A12AB4">
      <w:pPr>
        <w:spacing w:after="0" w:line="360" w:lineRule="auto"/>
        <w:jc w:val="both"/>
        <w:rPr>
          <w:rFonts w:ascii="Arial" w:eastAsia="Times New Roman" w:hAnsi="Arial" w:cs="Arial"/>
          <w:b/>
          <w:sz w:val="24"/>
          <w:szCs w:val="20"/>
          <w:lang w:eastAsia="es-ES"/>
        </w:rPr>
      </w:pPr>
    </w:p>
    <w:p w:rsidR="00A12AB4" w:rsidRPr="00A12AB4" w:rsidRDefault="00A12AB4" w:rsidP="00A12AB4">
      <w:pPr>
        <w:autoSpaceDE w:val="0"/>
        <w:autoSpaceDN w:val="0"/>
        <w:adjustRightInd w:val="0"/>
        <w:spacing w:after="0" w:line="360" w:lineRule="auto"/>
        <w:jc w:val="both"/>
        <w:rPr>
          <w:rFonts w:ascii="Arial" w:eastAsia="Times New Roman" w:hAnsi="Arial" w:cs="Arial"/>
          <w:b/>
          <w:sz w:val="24"/>
          <w:szCs w:val="20"/>
          <w:lang w:eastAsia="es-ES"/>
        </w:rPr>
      </w:pPr>
      <w:r w:rsidRPr="00A12AB4">
        <w:rPr>
          <w:rFonts w:ascii="Arial" w:eastAsia="Times New Roman" w:hAnsi="Arial" w:cs="Arial"/>
          <w:b/>
          <w:sz w:val="24"/>
          <w:szCs w:val="20"/>
          <w:lang w:eastAsia="es-ES"/>
        </w:rPr>
        <w:t>VISTO:</w:t>
      </w:r>
    </w:p>
    <w:p w:rsidR="00A12AB4" w:rsidRPr="00A12AB4" w:rsidRDefault="00A12AB4" w:rsidP="00A12AB4">
      <w:pPr>
        <w:spacing w:after="0" w:line="360" w:lineRule="auto"/>
        <w:jc w:val="both"/>
        <w:rPr>
          <w:rFonts w:ascii="Arial" w:eastAsia="Times New Roman" w:hAnsi="Arial" w:cs="Arial"/>
          <w:sz w:val="24"/>
          <w:szCs w:val="20"/>
          <w:lang w:eastAsia="es-ES"/>
        </w:rPr>
      </w:pPr>
      <w:r w:rsidRPr="00A12AB4">
        <w:rPr>
          <w:rFonts w:ascii="Arial" w:eastAsia="Times New Roman" w:hAnsi="Arial" w:cs="Arial"/>
          <w:sz w:val="24"/>
          <w:szCs w:val="20"/>
          <w:lang w:eastAsia="es-ES"/>
        </w:rPr>
        <w:t>La renuncia presentada el día 18 de diciembre del 2024 por parte de la Dra. Nancy Romero DNI 18.017.304 al cargo de Directora General de Salud de la Municipalidad de Monte Cristo.</w:t>
      </w:r>
    </w:p>
    <w:p w:rsidR="00A12AB4" w:rsidRPr="00A12AB4" w:rsidRDefault="00A12AB4" w:rsidP="00A12AB4">
      <w:pPr>
        <w:spacing w:after="0" w:line="360" w:lineRule="auto"/>
        <w:jc w:val="both"/>
        <w:rPr>
          <w:rFonts w:ascii="Arial" w:eastAsia="Times New Roman" w:hAnsi="Arial" w:cs="Arial"/>
          <w:b/>
          <w:bCs/>
          <w:sz w:val="24"/>
          <w:szCs w:val="20"/>
          <w:lang w:eastAsia="es-ES"/>
        </w:rPr>
      </w:pPr>
      <w:r w:rsidRPr="00A12AB4">
        <w:rPr>
          <w:rFonts w:ascii="Arial" w:eastAsia="Times New Roman" w:hAnsi="Arial" w:cs="Arial"/>
          <w:b/>
          <w:bCs/>
          <w:sz w:val="24"/>
          <w:szCs w:val="20"/>
          <w:lang w:eastAsia="es-ES"/>
        </w:rPr>
        <w:t>Y CONSIDERANDO:</w:t>
      </w:r>
    </w:p>
    <w:p w:rsidR="00A12AB4" w:rsidRPr="00A12AB4" w:rsidRDefault="00A12AB4" w:rsidP="00A12AB4">
      <w:pPr>
        <w:spacing w:after="0" w:line="360" w:lineRule="auto"/>
        <w:jc w:val="both"/>
        <w:rPr>
          <w:rFonts w:ascii="Arial" w:eastAsia="Times New Roman" w:hAnsi="Arial" w:cs="Arial"/>
          <w:bCs/>
          <w:sz w:val="24"/>
          <w:szCs w:val="20"/>
          <w:lang w:eastAsia="es-ES"/>
        </w:rPr>
      </w:pPr>
      <w:r w:rsidRPr="00A12AB4">
        <w:rPr>
          <w:rFonts w:ascii="Arial" w:eastAsia="Times New Roman" w:hAnsi="Arial" w:cs="Arial"/>
          <w:bCs/>
          <w:sz w:val="24"/>
          <w:szCs w:val="20"/>
          <w:lang w:eastAsia="es-ES"/>
        </w:rPr>
        <w:t>Que resulta necesario proveer de acuerdo con la circunstancia señalada en el Visto y aceptar la citada renuncia.</w:t>
      </w:r>
    </w:p>
    <w:p w:rsidR="00A12AB4" w:rsidRPr="00A12AB4" w:rsidRDefault="00A12AB4" w:rsidP="00A12AB4">
      <w:pPr>
        <w:spacing w:after="0" w:line="360" w:lineRule="auto"/>
        <w:jc w:val="both"/>
        <w:rPr>
          <w:rFonts w:ascii="Arial" w:eastAsia="Times New Roman" w:hAnsi="Arial" w:cs="Arial"/>
          <w:sz w:val="24"/>
          <w:szCs w:val="20"/>
          <w:lang w:eastAsia="es-ES"/>
        </w:rPr>
      </w:pPr>
      <w:r w:rsidRPr="00A12AB4">
        <w:rPr>
          <w:rFonts w:ascii="Arial" w:eastAsia="Times New Roman" w:hAnsi="Arial" w:cs="Arial"/>
          <w:sz w:val="24"/>
          <w:szCs w:val="20"/>
          <w:lang w:eastAsia="es-ES"/>
        </w:rPr>
        <w:t>Por ello:</w:t>
      </w:r>
    </w:p>
    <w:p w:rsidR="00A12AB4" w:rsidRPr="00A12AB4" w:rsidRDefault="00A12AB4" w:rsidP="00A12AB4">
      <w:pPr>
        <w:spacing w:after="0" w:line="360" w:lineRule="auto"/>
        <w:jc w:val="center"/>
        <w:rPr>
          <w:rFonts w:ascii="Arial" w:eastAsia="Times New Roman" w:hAnsi="Arial" w:cs="Arial"/>
          <w:b/>
          <w:bCs/>
          <w:sz w:val="24"/>
          <w:szCs w:val="20"/>
          <w:lang w:eastAsia="es-ES"/>
        </w:rPr>
      </w:pPr>
      <w:r w:rsidRPr="00A12AB4">
        <w:rPr>
          <w:rFonts w:ascii="Arial" w:eastAsia="Times New Roman" w:hAnsi="Arial" w:cs="Arial"/>
          <w:b/>
          <w:bCs/>
          <w:sz w:val="24"/>
          <w:szCs w:val="20"/>
          <w:lang w:eastAsia="es-ES"/>
        </w:rPr>
        <w:lastRenderedPageBreak/>
        <w:t>EL INTENDENTE MUNICIPAL EN USO DE SUS ATRIBUCIONES CONFERIDAS POR LA LEY ORGANICA MUNICIPAL 8102</w:t>
      </w:r>
    </w:p>
    <w:p w:rsidR="00A12AB4" w:rsidRPr="00A12AB4" w:rsidRDefault="00A12AB4" w:rsidP="00A12AB4">
      <w:pPr>
        <w:spacing w:after="0" w:line="360" w:lineRule="auto"/>
        <w:jc w:val="center"/>
        <w:rPr>
          <w:rFonts w:ascii="Arial" w:eastAsia="Times New Roman" w:hAnsi="Arial" w:cs="Arial"/>
          <w:b/>
          <w:bCs/>
          <w:sz w:val="24"/>
          <w:szCs w:val="20"/>
          <w:lang w:eastAsia="es-ES"/>
        </w:rPr>
      </w:pPr>
      <w:r w:rsidRPr="00A12AB4">
        <w:rPr>
          <w:rFonts w:ascii="Arial" w:eastAsia="Times New Roman" w:hAnsi="Arial" w:cs="Arial"/>
          <w:b/>
          <w:bCs/>
          <w:sz w:val="24"/>
          <w:szCs w:val="20"/>
          <w:lang w:eastAsia="es-ES"/>
        </w:rPr>
        <w:t>DECRETA</w:t>
      </w:r>
    </w:p>
    <w:p w:rsidR="00A12AB4" w:rsidRPr="00A12AB4" w:rsidRDefault="00A12AB4" w:rsidP="00A12AB4">
      <w:pPr>
        <w:spacing w:after="0" w:line="360" w:lineRule="auto"/>
        <w:jc w:val="both"/>
        <w:rPr>
          <w:rFonts w:ascii="Arial" w:eastAsia="Times New Roman" w:hAnsi="Arial" w:cs="Arial"/>
          <w:sz w:val="24"/>
          <w:szCs w:val="20"/>
          <w:lang w:eastAsia="es-ES"/>
        </w:rPr>
      </w:pPr>
    </w:p>
    <w:p w:rsidR="00A12AB4" w:rsidRPr="00A12AB4" w:rsidRDefault="00A12AB4" w:rsidP="00A12AB4">
      <w:pPr>
        <w:autoSpaceDE w:val="0"/>
        <w:autoSpaceDN w:val="0"/>
        <w:adjustRightInd w:val="0"/>
        <w:spacing w:after="0" w:line="360" w:lineRule="auto"/>
        <w:jc w:val="both"/>
        <w:rPr>
          <w:rFonts w:ascii="Arial" w:eastAsia="Times New Roman" w:hAnsi="Arial" w:cs="Arial"/>
          <w:bCs/>
          <w:sz w:val="24"/>
          <w:szCs w:val="20"/>
          <w:lang w:eastAsia="es-ES"/>
        </w:rPr>
      </w:pPr>
      <w:r w:rsidRPr="00A12AB4">
        <w:rPr>
          <w:rFonts w:ascii="Arial" w:eastAsia="Times New Roman" w:hAnsi="Arial" w:cs="Arial"/>
          <w:b/>
          <w:bCs/>
          <w:sz w:val="24"/>
          <w:szCs w:val="20"/>
          <w:lang w:eastAsia="es-ES"/>
        </w:rPr>
        <w:t>Artículo 1º.- ACEPTASE</w:t>
      </w:r>
      <w:r w:rsidRPr="00A12AB4">
        <w:rPr>
          <w:rFonts w:ascii="Arial" w:eastAsia="Times New Roman" w:hAnsi="Arial" w:cs="Arial"/>
          <w:bCs/>
          <w:sz w:val="24"/>
          <w:szCs w:val="20"/>
          <w:lang w:eastAsia="es-ES"/>
        </w:rPr>
        <w:t xml:space="preserve"> la renuncia presentada por la Dra. Nancy Gabriela Romero DNI 18.017.304 al cargo de Directora General de Salud de la Municipalidad de Monte Cristo a partir del día de la fecha.</w:t>
      </w:r>
    </w:p>
    <w:p w:rsidR="00A12AB4" w:rsidRPr="00A12AB4" w:rsidRDefault="00A12AB4" w:rsidP="00A12AB4">
      <w:pPr>
        <w:spacing w:after="0" w:line="360" w:lineRule="auto"/>
        <w:jc w:val="both"/>
        <w:rPr>
          <w:rFonts w:ascii="Arial" w:eastAsia="Times New Roman" w:hAnsi="Arial" w:cs="Arial"/>
          <w:sz w:val="24"/>
          <w:szCs w:val="20"/>
          <w:lang w:eastAsia="es-ES"/>
        </w:rPr>
      </w:pPr>
      <w:r w:rsidRPr="00A12AB4">
        <w:rPr>
          <w:rFonts w:ascii="Arial" w:eastAsia="Times New Roman" w:hAnsi="Arial" w:cs="Arial"/>
          <w:b/>
          <w:sz w:val="24"/>
          <w:szCs w:val="20"/>
          <w:lang w:eastAsia="es-ES"/>
        </w:rPr>
        <w:t xml:space="preserve">Artículo 2º.- </w:t>
      </w:r>
      <w:r w:rsidRPr="00A12AB4">
        <w:rPr>
          <w:rFonts w:ascii="Arial" w:eastAsia="Times New Roman" w:hAnsi="Arial" w:cs="Arial"/>
          <w:b/>
          <w:bCs/>
          <w:sz w:val="24"/>
          <w:szCs w:val="20"/>
          <w:lang w:eastAsia="es-ES"/>
        </w:rPr>
        <w:t>PROTOCOLICESE</w:t>
      </w:r>
      <w:r w:rsidRPr="00A12AB4">
        <w:rPr>
          <w:rFonts w:ascii="Arial" w:eastAsia="Times New Roman" w:hAnsi="Arial" w:cs="Arial"/>
          <w:sz w:val="24"/>
          <w:szCs w:val="20"/>
          <w:lang w:eastAsia="es-ES"/>
        </w:rPr>
        <w:t>, Comuníquese, publíquese, dese al R.M. y archívese</w:t>
      </w:r>
    </w:p>
    <w:p w:rsidR="00A12AB4" w:rsidRPr="00A12AB4" w:rsidRDefault="00A12AB4" w:rsidP="00A12AB4">
      <w:pPr>
        <w:spacing w:after="0" w:line="240" w:lineRule="auto"/>
        <w:rPr>
          <w:rFonts w:ascii="Times New Roman" w:eastAsia="Times New Roman" w:hAnsi="Times New Roman" w:cs="Times New Roman"/>
          <w:sz w:val="24"/>
          <w:szCs w:val="20"/>
          <w:lang w:eastAsia="es-ES"/>
        </w:rPr>
      </w:pPr>
    </w:p>
    <w:p w:rsidR="00A12AB4" w:rsidRPr="00A12AB4" w:rsidRDefault="00A12AB4" w:rsidP="00D52C12">
      <w:pPr>
        <w:rPr>
          <w:rFonts w:ascii="Arial" w:eastAsia="Times New Roman" w:hAnsi="Arial" w:cs="Arial"/>
          <w:sz w:val="24"/>
          <w:szCs w:val="24"/>
          <w:lang w:eastAsia="es-ES"/>
        </w:rPr>
      </w:pPr>
    </w:p>
    <w:p w:rsidR="00D52C12" w:rsidRDefault="00D52C12" w:rsidP="00D52C12">
      <w:pPr>
        <w:rPr>
          <w:rFonts w:ascii="Arial" w:eastAsia="Times New Roman" w:hAnsi="Arial" w:cs="Arial"/>
          <w:sz w:val="24"/>
          <w:szCs w:val="24"/>
          <w:lang w:val="es-ES" w:eastAsia="es-ES"/>
        </w:rPr>
      </w:pPr>
    </w:p>
    <w:p w:rsidR="00D52C12" w:rsidRDefault="00D52C12" w:rsidP="00D52C12">
      <w:pPr>
        <w:rPr>
          <w:rFonts w:ascii="Arial" w:eastAsia="Times New Roman" w:hAnsi="Arial" w:cs="Arial"/>
          <w:sz w:val="24"/>
          <w:szCs w:val="24"/>
          <w:lang w:val="es-ES" w:eastAsia="es-ES"/>
        </w:rPr>
      </w:pPr>
    </w:p>
    <w:p w:rsidR="00D53540" w:rsidRPr="00D53540" w:rsidRDefault="00D53540" w:rsidP="00D53540">
      <w:pPr>
        <w:spacing w:after="0" w:line="360" w:lineRule="auto"/>
        <w:jc w:val="right"/>
        <w:rPr>
          <w:rFonts w:ascii="Arial" w:eastAsia="Times New Roman" w:hAnsi="Arial" w:cs="Arial"/>
          <w:sz w:val="24"/>
          <w:szCs w:val="24"/>
          <w:lang w:val="es-ES_tradnl" w:eastAsia="es-ES"/>
        </w:rPr>
      </w:pPr>
      <w:r w:rsidRPr="00D53540">
        <w:rPr>
          <w:rFonts w:ascii="Arial" w:eastAsia="Times New Roman" w:hAnsi="Arial" w:cs="Arial"/>
          <w:sz w:val="24"/>
          <w:szCs w:val="24"/>
          <w:lang w:val="es-ES_tradnl" w:eastAsia="es-ES"/>
        </w:rPr>
        <w:t>Monte Cristo, 31 de diciembre de 2024.</w:t>
      </w:r>
    </w:p>
    <w:p w:rsidR="00D53540" w:rsidRPr="00D53540" w:rsidRDefault="00D53540" w:rsidP="00D53540">
      <w:pPr>
        <w:spacing w:after="0" w:line="360" w:lineRule="auto"/>
        <w:jc w:val="center"/>
        <w:rPr>
          <w:rFonts w:ascii="Arial" w:eastAsia="Times New Roman" w:hAnsi="Arial" w:cs="Arial"/>
          <w:b/>
          <w:sz w:val="24"/>
          <w:szCs w:val="24"/>
          <w:lang w:val="es-ES_tradnl" w:eastAsia="es-ES"/>
        </w:rPr>
      </w:pPr>
    </w:p>
    <w:p w:rsidR="00D53540" w:rsidRPr="00D53540" w:rsidRDefault="00D53540" w:rsidP="00D53540">
      <w:pPr>
        <w:pStyle w:val="Ttulo2"/>
        <w:jc w:val="center"/>
        <w:rPr>
          <w:rFonts w:asciiTheme="minorHAnsi" w:eastAsia="Times New Roman" w:hAnsiTheme="minorHAnsi" w:cstheme="minorHAnsi"/>
          <w:b/>
          <w:color w:val="auto"/>
          <w:sz w:val="32"/>
          <w:lang w:val="es-ES" w:eastAsia="es-ES"/>
        </w:rPr>
      </w:pPr>
      <w:r w:rsidRPr="00D53540">
        <w:rPr>
          <w:rFonts w:asciiTheme="minorHAnsi" w:eastAsia="Times New Roman" w:hAnsiTheme="minorHAnsi" w:cstheme="minorHAnsi"/>
          <w:b/>
          <w:color w:val="auto"/>
          <w:sz w:val="32"/>
          <w:lang w:val="es-ES" w:eastAsia="es-ES"/>
        </w:rPr>
        <w:t>DECRETO Nº 117/2024</w:t>
      </w:r>
    </w:p>
    <w:p w:rsidR="00D53540" w:rsidRPr="00D53540" w:rsidRDefault="00D53540" w:rsidP="00D53540">
      <w:pPr>
        <w:spacing w:after="0" w:line="360" w:lineRule="auto"/>
        <w:jc w:val="both"/>
        <w:rPr>
          <w:rFonts w:ascii="Arial" w:eastAsia="Times New Roman" w:hAnsi="Arial" w:cs="Arial"/>
          <w:b/>
          <w:bCs/>
          <w:sz w:val="24"/>
          <w:szCs w:val="24"/>
          <w:lang w:val="es-ES_tradnl" w:eastAsia="es-ES"/>
        </w:rPr>
      </w:pPr>
    </w:p>
    <w:p w:rsidR="00D53540" w:rsidRPr="00D53540" w:rsidRDefault="00D53540" w:rsidP="00D53540">
      <w:pPr>
        <w:spacing w:after="0" w:line="360" w:lineRule="auto"/>
        <w:jc w:val="both"/>
        <w:rPr>
          <w:rFonts w:ascii="Arial" w:eastAsia="Times New Roman" w:hAnsi="Arial" w:cs="Arial"/>
          <w:sz w:val="24"/>
          <w:szCs w:val="24"/>
          <w:lang w:val="es-ES" w:eastAsia="es-ES"/>
        </w:rPr>
      </w:pPr>
      <w:r w:rsidRPr="00D53540">
        <w:rPr>
          <w:rFonts w:ascii="Arial" w:eastAsia="Times New Roman" w:hAnsi="Arial" w:cs="Arial"/>
          <w:b/>
          <w:bCs/>
          <w:sz w:val="24"/>
          <w:szCs w:val="24"/>
          <w:lang w:val="es-ES" w:eastAsia="es-ES"/>
        </w:rPr>
        <w:t>VISTO:</w:t>
      </w:r>
      <w:r w:rsidRPr="00D53540">
        <w:rPr>
          <w:rFonts w:ascii="Arial" w:eastAsia="Times New Roman" w:hAnsi="Arial" w:cs="Arial"/>
          <w:sz w:val="24"/>
          <w:szCs w:val="24"/>
          <w:lang w:val="es-ES" w:eastAsia="es-ES"/>
        </w:rPr>
        <w:t xml:space="preserve"> </w:t>
      </w:r>
    </w:p>
    <w:p w:rsidR="00D53540" w:rsidRPr="00D53540" w:rsidRDefault="00D53540" w:rsidP="00D53540">
      <w:pPr>
        <w:spacing w:after="0" w:line="360" w:lineRule="auto"/>
        <w:jc w:val="both"/>
        <w:rPr>
          <w:rFonts w:ascii="Arial" w:eastAsia="Times New Roman" w:hAnsi="Arial" w:cs="Arial"/>
          <w:sz w:val="24"/>
          <w:szCs w:val="24"/>
          <w:lang w:val="es-ES" w:eastAsia="es-ES"/>
        </w:rPr>
      </w:pPr>
      <w:r w:rsidRPr="00D53540">
        <w:rPr>
          <w:rFonts w:ascii="Arial" w:eastAsia="Times New Roman" w:hAnsi="Arial" w:cs="Arial"/>
          <w:sz w:val="24"/>
          <w:szCs w:val="24"/>
          <w:lang w:val="es-ES" w:eastAsia="es-ES"/>
        </w:rPr>
        <w:t>Las distintas obligaciones que se deben afrontar diariamente por la marcha de la administración Municipal.</w:t>
      </w:r>
    </w:p>
    <w:p w:rsidR="00D53540" w:rsidRPr="00D53540" w:rsidRDefault="00D53540" w:rsidP="00D53540">
      <w:pPr>
        <w:spacing w:after="0" w:line="360" w:lineRule="auto"/>
        <w:jc w:val="both"/>
        <w:rPr>
          <w:rFonts w:ascii="Arial" w:eastAsia="Times New Roman" w:hAnsi="Arial" w:cs="Arial"/>
          <w:sz w:val="24"/>
          <w:szCs w:val="24"/>
          <w:lang w:val="es-ES" w:eastAsia="es-ES"/>
        </w:rPr>
      </w:pPr>
      <w:r w:rsidRPr="00D53540">
        <w:rPr>
          <w:rFonts w:ascii="Arial" w:eastAsia="Times New Roman" w:hAnsi="Arial" w:cs="Arial"/>
          <w:b/>
          <w:bCs/>
          <w:sz w:val="24"/>
          <w:szCs w:val="24"/>
          <w:lang w:val="es-ES" w:eastAsia="es-ES"/>
        </w:rPr>
        <w:t>Y CONSIDERANDO:</w:t>
      </w:r>
      <w:r w:rsidRPr="00D53540">
        <w:rPr>
          <w:rFonts w:ascii="Arial" w:eastAsia="Times New Roman" w:hAnsi="Arial" w:cs="Arial"/>
          <w:sz w:val="24"/>
          <w:szCs w:val="24"/>
          <w:lang w:val="es-ES" w:eastAsia="es-ES"/>
        </w:rPr>
        <w:t xml:space="preserve"> </w:t>
      </w:r>
    </w:p>
    <w:p w:rsidR="00D53540" w:rsidRPr="00D53540" w:rsidRDefault="00D53540" w:rsidP="00D53540">
      <w:pPr>
        <w:spacing w:after="0" w:line="360" w:lineRule="auto"/>
        <w:jc w:val="both"/>
        <w:rPr>
          <w:rFonts w:ascii="Arial" w:eastAsia="Times New Roman" w:hAnsi="Arial" w:cs="Arial"/>
          <w:sz w:val="24"/>
          <w:szCs w:val="24"/>
          <w:lang w:val="es-ES" w:eastAsia="es-ES"/>
        </w:rPr>
      </w:pPr>
      <w:r w:rsidRPr="00D53540">
        <w:rPr>
          <w:rFonts w:ascii="Arial" w:eastAsia="Times New Roman" w:hAnsi="Arial" w:cs="Arial"/>
          <w:sz w:val="24"/>
          <w:szCs w:val="24"/>
          <w:lang w:val="es-ES" w:eastAsia="es-ES"/>
        </w:rPr>
        <w:t>Que en el presupuesto vigente para el año 2024, se identifican partidas que requieren un refuerzo de saldo, otras que presentan un excedente superior a sus necesidades reales, y partidas creadas específicamente para destinar refuerzos según corresponda.</w:t>
      </w:r>
    </w:p>
    <w:p w:rsidR="00D53540" w:rsidRPr="00D53540" w:rsidRDefault="00D53540" w:rsidP="00D53540">
      <w:pPr>
        <w:spacing w:after="0" w:line="360" w:lineRule="auto"/>
        <w:rPr>
          <w:rFonts w:ascii="Arial" w:eastAsia="Times New Roman" w:hAnsi="Arial" w:cs="Arial"/>
          <w:sz w:val="24"/>
          <w:szCs w:val="24"/>
          <w:lang w:val="es-ES" w:eastAsia="es-ES"/>
        </w:rPr>
      </w:pPr>
      <w:r w:rsidRPr="00D53540">
        <w:rPr>
          <w:rFonts w:ascii="Arial" w:eastAsia="Times New Roman" w:hAnsi="Arial" w:cs="Arial"/>
          <w:sz w:val="24"/>
          <w:szCs w:val="24"/>
          <w:lang w:val="es-ES" w:eastAsia="es-ES"/>
        </w:rPr>
        <w:t>Por ello:</w:t>
      </w:r>
    </w:p>
    <w:p w:rsidR="00D53540" w:rsidRPr="00D53540" w:rsidRDefault="00D53540" w:rsidP="00D53540">
      <w:pPr>
        <w:spacing w:after="0" w:line="360" w:lineRule="auto"/>
        <w:jc w:val="center"/>
        <w:rPr>
          <w:rFonts w:ascii="Arial" w:eastAsia="Times New Roman" w:hAnsi="Arial" w:cs="Arial"/>
          <w:b/>
          <w:bCs/>
          <w:sz w:val="24"/>
          <w:szCs w:val="24"/>
          <w:lang w:val="es-ES" w:eastAsia="es-ES"/>
        </w:rPr>
      </w:pPr>
      <w:r w:rsidRPr="00D53540">
        <w:rPr>
          <w:rFonts w:ascii="Arial" w:eastAsia="Times New Roman" w:hAnsi="Arial" w:cs="Arial"/>
          <w:b/>
          <w:sz w:val="24"/>
          <w:szCs w:val="24"/>
          <w:lang w:val="es-ES" w:eastAsia="es-ES"/>
        </w:rPr>
        <w:t>EL INTENDENTE MUNICIPAL EN USO DE SUS ATRIBUCIONES</w:t>
      </w:r>
    </w:p>
    <w:p w:rsidR="00D53540" w:rsidRPr="00D53540" w:rsidRDefault="00D53540" w:rsidP="00D53540">
      <w:pPr>
        <w:jc w:val="center"/>
        <w:rPr>
          <w:rFonts w:ascii="Arial" w:hAnsi="Arial" w:cs="Arial"/>
          <w:b/>
          <w:sz w:val="24"/>
          <w:lang w:val="es-ES" w:eastAsia="es-ES"/>
        </w:rPr>
      </w:pPr>
      <w:r w:rsidRPr="00D53540">
        <w:rPr>
          <w:rFonts w:ascii="Arial" w:hAnsi="Arial" w:cs="Arial"/>
          <w:b/>
          <w:sz w:val="24"/>
          <w:lang w:val="es-ES" w:eastAsia="es-ES"/>
        </w:rPr>
        <w:t>DECRETA</w:t>
      </w:r>
    </w:p>
    <w:p w:rsidR="00D53540" w:rsidRPr="00D53540" w:rsidRDefault="00D53540" w:rsidP="00D53540">
      <w:pPr>
        <w:spacing w:after="0" w:line="240" w:lineRule="auto"/>
        <w:rPr>
          <w:rFonts w:ascii="Arial" w:eastAsia="Times New Roman" w:hAnsi="Arial" w:cs="Arial"/>
          <w:sz w:val="24"/>
          <w:szCs w:val="24"/>
          <w:lang w:val="es-ES" w:eastAsia="es-ES"/>
        </w:rPr>
      </w:pPr>
    </w:p>
    <w:p w:rsidR="00D53540" w:rsidRPr="00D53540" w:rsidRDefault="00D53540" w:rsidP="00D53540">
      <w:pPr>
        <w:spacing w:after="0" w:line="360" w:lineRule="auto"/>
        <w:jc w:val="both"/>
        <w:rPr>
          <w:rFonts w:ascii="Arial" w:eastAsia="Times New Roman" w:hAnsi="Arial" w:cs="Arial"/>
          <w:sz w:val="24"/>
          <w:szCs w:val="24"/>
          <w:lang w:val="es-ES" w:eastAsia="es-ES"/>
        </w:rPr>
      </w:pPr>
      <w:r w:rsidRPr="00D53540">
        <w:rPr>
          <w:rFonts w:ascii="Arial" w:eastAsia="Times New Roman" w:hAnsi="Arial" w:cs="Arial"/>
          <w:b/>
          <w:sz w:val="24"/>
          <w:szCs w:val="24"/>
          <w:lang w:val="es-ES" w:eastAsia="es-ES"/>
        </w:rPr>
        <w:t>Artículo 1º.-</w:t>
      </w:r>
      <w:r w:rsidRPr="00D53540">
        <w:rPr>
          <w:rFonts w:ascii="Arial" w:eastAsia="Times New Roman" w:hAnsi="Arial" w:cs="Arial"/>
          <w:sz w:val="24"/>
          <w:szCs w:val="24"/>
          <w:lang w:val="es-ES" w:eastAsia="es-ES"/>
        </w:rPr>
        <w:t xml:space="preserve"> Compénsese las siguientes partidas del Presupuesto de Gastos Año 2024, que a continuación se detallan:</w:t>
      </w:r>
    </w:p>
    <w:p w:rsidR="00D53540" w:rsidRPr="00D53540" w:rsidRDefault="00D53540" w:rsidP="00D53540">
      <w:pPr>
        <w:spacing w:after="0" w:line="240" w:lineRule="auto"/>
        <w:jc w:val="both"/>
        <w:rPr>
          <w:rFonts w:ascii="Times New Roman" w:eastAsia="Times New Roman" w:hAnsi="Times New Roman" w:cs="Times New Roman"/>
          <w:sz w:val="24"/>
          <w:szCs w:val="24"/>
          <w:lang w:val="es-ES" w:eastAsia="es-ES"/>
        </w:rPr>
      </w:pPr>
    </w:p>
    <w:tbl>
      <w:tblPr>
        <w:tblW w:w="9782" w:type="dxa"/>
        <w:jc w:val="center"/>
        <w:tblLayout w:type="fixed"/>
        <w:tblCellMar>
          <w:left w:w="70" w:type="dxa"/>
          <w:right w:w="70" w:type="dxa"/>
        </w:tblCellMar>
        <w:tblLook w:val="04A0" w:firstRow="1" w:lastRow="0" w:firstColumn="1" w:lastColumn="0" w:noHBand="0" w:noVBand="1"/>
      </w:tblPr>
      <w:tblGrid>
        <w:gridCol w:w="1431"/>
        <w:gridCol w:w="4391"/>
        <w:gridCol w:w="1408"/>
        <w:gridCol w:w="1276"/>
        <w:gridCol w:w="1276"/>
      </w:tblGrid>
      <w:tr w:rsidR="00D53540" w:rsidRPr="00D53540" w:rsidTr="00973D3E">
        <w:trPr>
          <w:trHeight w:val="300"/>
          <w:jc w:val="center"/>
        </w:trPr>
        <w:tc>
          <w:tcPr>
            <w:tcW w:w="143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53540" w:rsidRPr="00D53540" w:rsidRDefault="00D53540" w:rsidP="00D53540">
            <w:pPr>
              <w:spacing w:after="0" w:line="240" w:lineRule="auto"/>
              <w:jc w:val="center"/>
              <w:rPr>
                <w:rFonts w:ascii="Arial" w:eastAsia="Times New Roman" w:hAnsi="Arial" w:cs="Arial"/>
                <w:b/>
                <w:bCs/>
                <w:color w:val="000000"/>
                <w:sz w:val="16"/>
                <w:szCs w:val="16"/>
                <w:lang w:eastAsia="es-AR"/>
              </w:rPr>
            </w:pPr>
            <w:r w:rsidRPr="00D53540">
              <w:rPr>
                <w:rFonts w:ascii="Arial" w:eastAsia="Times New Roman" w:hAnsi="Arial" w:cs="Arial"/>
                <w:b/>
                <w:bCs/>
                <w:color w:val="000000"/>
                <w:sz w:val="16"/>
                <w:szCs w:val="16"/>
                <w:lang w:val="es-ES" w:eastAsia="es-AR"/>
              </w:rPr>
              <w:t>Código</w:t>
            </w:r>
          </w:p>
        </w:tc>
        <w:tc>
          <w:tcPr>
            <w:tcW w:w="439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53540" w:rsidRPr="00D53540" w:rsidRDefault="00D53540" w:rsidP="00D53540">
            <w:pPr>
              <w:spacing w:after="0" w:line="240" w:lineRule="auto"/>
              <w:jc w:val="center"/>
              <w:rPr>
                <w:rFonts w:ascii="Arial" w:eastAsia="Times New Roman" w:hAnsi="Arial" w:cs="Arial"/>
                <w:b/>
                <w:bCs/>
                <w:color w:val="000000"/>
                <w:sz w:val="16"/>
                <w:szCs w:val="16"/>
                <w:lang w:eastAsia="es-AR"/>
              </w:rPr>
            </w:pPr>
            <w:r w:rsidRPr="00D53540">
              <w:rPr>
                <w:rFonts w:ascii="Arial" w:eastAsia="Times New Roman" w:hAnsi="Arial" w:cs="Arial"/>
                <w:b/>
                <w:bCs/>
                <w:color w:val="000000"/>
                <w:sz w:val="16"/>
                <w:szCs w:val="16"/>
                <w:lang w:val="es-ES" w:eastAsia="es-AR"/>
              </w:rPr>
              <w:t>Partidas que se incrementan:</w:t>
            </w:r>
          </w:p>
        </w:tc>
        <w:tc>
          <w:tcPr>
            <w:tcW w:w="140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53540" w:rsidRPr="00D53540" w:rsidRDefault="00D53540" w:rsidP="00D53540">
            <w:pPr>
              <w:spacing w:after="0" w:line="240" w:lineRule="auto"/>
              <w:jc w:val="center"/>
              <w:rPr>
                <w:rFonts w:ascii="Arial" w:eastAsia="Times New Roman" w:hAnsi="Arial" w:cs="Arial"/>
                <w:b/>
                <w:bCs/>
                <w:color w:val="000000"/>
                <w:sz w:val="16"/>
                <w:szCs w:val="16"/>
                <w:lang w:eastAsia="es-AR"/>
              </w:rPr>
            </w:pPr>
            <w:r w:rsidRPr="00D53540">
              <w:rPr>
                <w:rFonts w:ascii="Arial" w:eastAsia="Times New Roman" w:hAnsi="Arial" w:cs="Arial"/>
                <w:b/>
                <w:bCs/>
                <w:color w:val="000000"/>
                <w:sz w:val="16"/>
                <w:szCs w:val="16"/>
                <w:lang w:val="es-ES" w:eastAsia="es-AR"/>
              </w:rPr>
              <w:t>Presupuesto Vigente</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53540" w:rsidRPr="00D53540" w:rsidRDefault="00D53540" w:rsidP="00D53540">
            <w:pPr>
              <w:spacing w:after="0" w:line="240" w:lineRule="auto"/>
              <w:jc w:val="center"/>
              <w:rPr>
                <w:rFonts w:ascii="Arial" w:eastAsia="Times New Roman" w:hAnsi="Arial" w:cs="Arial"/>
                <w:b/>
                <w:bCs/>
                <w:color w:val="000000"/>
                <w:sz w:val="16"/>
                <w:szCs w:val="16"/>
                <w:lang w:eastAsia="es-AR"/>
              </w:rPr>
            </w:pPr>
            <w:r w:rsidRPr="00D53540">
              <w:rPr>
                <w:rFonts w:ascii="Arial" w:eastAsia="Times New Roman" w:hAnsi="Arial" w:cs="Arial"/>
                <w:b/>
                <w:bCs/>
                <w:color w:val="000000"/>
                <w:sz w:val="16"/>
                <w:szCs w:val="16"/>
                <w:lang w:val="es-ES" w:eastAsia="es-AR"/>
              </w:rPr>
              <w:t xml:space="preserve"> Incremento</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53540" w:rsidRPr="00D53540" w:rsidRDefault="00D53540" w:rsidP="00D53540">
            <w:pPr>
              <w:spacing w:after="0" w:line="240" w:lineRule="auto"/>
              <w:jc w:val="center"/>
              <w:rPr>
                <w:rFonts w:ascii="Arial" w:eastAsia="Times New Roman" w:hAnsi="Arial" w:cs="Arial"/>
                <w:b/>
                <w:bCs/>
                <w:color w:val="000000"/>
                <w:sz w:val="16"/>
                <w:szCs w:val="16"/>
                <w:lang w:eastAsia="es-AR"/>
              </w:rPr>
            </w:pPr>
            <w:r w:rsidRPr="00D53540">
              <w:rPr>
                <w:rFonts w:ascii="Arial" w:eastAsia="Times New Roman" w:hAnsi="Arial" w:cs="Arial"/>
                <w:b/>
                <w:bCs/>
                <w:color w:val="000000"/>
                <w:sz w:val="16"/>
                <w:szCs w:val="16"/>
                <w:lang w:val="es-ES" w:eastAsia="es-AR"/>
              </w:rPr>
              <w:t>Presupuesto Compensado</w:t>
            </w:r>
          </w:p>
        </w:tc>
      </w:tr>
      <w:tr w:rsidR="00D53540" w:rsidRPr="00D53540" w:rsidTr="00973D3E">
        <w:trPr>
          <w:trHeight w:val="315"/>
          <w:jc w:val="center"/>
        </w:trPr>
        <w:tc>
          <w:tcPr>
            <w:tcW w:w="1431" w:type="dxa"/>
            <w:vMerge/>
            <w:tcBorders>
              <w:top w:val="single" w:sz="8" w:space="0" w:color="auto"/>
              <w:left w:val="single" w:sz="8" w:space="0" w:color="auto"/>
              <w:bottom w:val="single" w:sz="8" w:space="0" w:color="000000"/>
              <w:right w:val="single" w:sz="8" w:space="0" w:color="auto"/>
            </w:tcBorders>
            <w:vAlign w:val="center"/>
            <w:hideMark/>
          </w:tcPr>
          <w:p w:rsidR="00D53540" w:rsidRPr="00D53540" w:rsidRDefault="00D53540" w:rsidP="00D53540">
            <w:pPr>
              <w:spacing w:after="0" w:line="240" w:lineRule="auto"/>
              <w:rPr>
                <w:rFonts w:ascii="Arial" w:eastAsia="Times New Roman" w:hAnsi="Arial" w:cs="Arial"/>
                <w:b/>
                <w:bCs/>
                <w:color w:val="000000"/>
                <w:sz w:val="16"/>
                <w:szCs w:val="16"/>
                <w:lang w:eastAsia="es-AR"/>
              </w:rPr>
            </w:pPr>
          </w:p>
        </w:tc>
        <w:tc>
          <w:tcPr>
            <w:tcW w:w="4391" w:type="dxa"/>
            <w:vMerge/>
            <w:tcBorders>
              <w:top w:val="single" w:sz="8" w:space="0" w:color="auto"/>
              <w:left w:val="single" w:sz="8" w:space="0" w:color="auto"/>
              <w:bottom w:val="single" w:sz="8" w:space="0" w:color="000000"/>
              <w:right w:val="single" w:sz="8" w:space="0" w:color="auto"/>
            </w:tcBorders>
            <w:vAlign w:val="center"/>
            <w:hideMark/>
          </w:tcPr>
          <w:p w:rsidR="00D53540" w:rsidRPr="00D53540" w:rsidRDefault="00D53540" w:rsidP="00D53540">
            <w:pPr>
              <w:spacing w:after="0" w:line="240" w:lineRule="auto"/>
              <w:rPr>
                <w:rFonts w:ascii="Arial" w:eastAsia="Times New Roman" w:hAnsi="Arial" w:cs="Arial"/>
                <w:b/>
                <w:bCs/>
                <w:color w:val="000000"/>
                <w:sz w:val="16"/>
                <w:szCs w:val="16"/>
                <w:lang w:eastAsia="es-AR"/>
              </w:rPr>
            </w:pPr>
          </w:p>
        </w:tc>
        <w:tc>
          <w:tcPr>
            <w:tcW w:w="1408" w:type="dxa"/>
            <w:vMerge/>
            <w:tcBorders>
              <w:top w:val="single" w:sz="8" w:space="0" w:color="auto"/>
              <w:left w:val="single" w:sz="8" w:space="0" w:color="auto"/>
              <w:bottom w:val="single" w:sz="8" w:space="0" w:color="000000"/>
              <w:right w:val="single" w:sz="8" w:space="0" w:color="auto"/>
            </w:tcBorders>
            <w:vAlign w:val="center"/>
            <w:hideMark/>
          </w:tcPr>
          <w:p w:rsidR="00D53540" w:rsidRPr="00D53540" w:rsidRDefault="00D53540" w:rsidP="00D53540">
            <w:pPr>
              <w:spacing w:after="0" w:line="240" w:lineRule="auto"/>
              <w:rPr>
                <w:rFonts w:ascii="Arial" w:eastAsia="Times New Roman" w:hAnsi="Arial" w:cs="Arial"/>
                <w:b/>
                <w:bCs/>
                <w:color w:val="000000"/>
                <w:sz w:val="16"/>
                <w:szCs w:val="16"/>
                <w:lang w:eastAsia="es-AR"/>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D53540" w:rsidRPr="00D53540" w:rsidRDefault="00D53540" w:rsidP="00D53540">
            <w:pPr>
              <w:spacing w:after="0" w:line="240" w:lineRule="auto"/>
              <w:rPr>
                <w:rFonts w:ascii="Arial" w:eastAsia="Times New Roman" w:hAnsi="Arial" w:cs="Arial"/>
                <w:b/>
                <w:bCs/>
                <w:color w:val="000000"/>
                <w:sz w:val="16"/>
                <w:szCs w:val="16"/>
                <w:lang w:eastAsia="es-AR"/>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D53540" w:rsidRPr="00D53540" w:rsidRDefault="00D53540" w:rsidP="00D53540">
            <w:pPr>
              <w:spacing w:after="0" w:line="240" w:lineRule="auto"/>
              <w:rPr>
                <w:rFonts w:ascii="Arial" w:eastAsia="Times New Roman" w:hAnsi="Arial" w:cs="Arial"/>
                <w:b/>
                <w:bCs/>
                <w:color w:val="000000"/>
                <w:sz w:val="16"/>
                <w:szCs w:val="16"/>
                <w:lang w:eastAsia="es-AR"/>
              </w:rPr>
            </w:pP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n-US"/>
              </w:rPr>
            </w:pPr>
            <w:r w:rsidRPr="00D53540">
              <w:rPr>
                <w:rFonts w:ascii="Arial" w:eastAsia="Times New Roman" w:hAnsi="Arial" w:cs="Arial"/>
                <w:color w:val="000000"/>
                <w:sz w:val="16"/>
                <w:szCs w:val="16"/>
                <w:lang w:val="es-ES" w:eastAsia="es-ES"/>
              </w:rPr>
              <w:lastRenderedPageBreak/>
              <w:t>1.1.01.01.1.01.01</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n-US"/>
              </w:rPr>
            </w:pPr>
            <w:r w:rsidRPr="00D53540">
              <w:rPr>
                <w:rFonts w:ascii="Arial" w:eastAsia="Times New Roman" w:hAnsi="Arial" w:cs="Arial"/>
                <w:color w:val="000000"/>
                <w:sz w:val="16"/>
                <w:szCs w:val="16"/>
                <w:lang w:val="es-ES" w:eastAsia="es-ES"/>
              </w:rPr>
              <w:t>INTENDENTE - 1 -</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n-US"/>
              </w:rPr>
            </w:pPr>
            <w:r w:rsidRPr="00D53540">
              <w:rPr>
                <w:rFonts w:ascii="Arial" w:eastAsia="Times New Roman" w:hAnsi="Arial" w:cs="Arial"/>
                <w:color w:val="000000"/>
                <w:sz w:val="16"/>
                <w:szCs w:val="16"/>
                <w:lang w:val="es-ES" w:eastAsia="es-ES"/>
              </w:rPr>
              <w:t xml:space="preserve">  22.426.694,65</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n-US"/>
              </w:rPr>
            </w:pPr>
            <w:r w:rsidRPr="00D53540">
              <w:rPr>
                <w:rFonts w:ascii="Arial" w:eastAsia="Times New Roman" w:hAnsi="Arial" w:cs="Arial"/>
                <w:color w:val="000000"/>
                <w:sz w:val="16"/>
                <w:szCs w:val="16"/>
                <w:lang w:val="es-ES" w:eastAsia="es-ES"/>
              </w:rPr>
              <w:t xml:space="preserve">  2.629.826,35</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n-US"/>
              </w:rPr>
            </w:pPr>
            <w:r w:rsidRPr="00D53540">
              <w:rPr>
                <w:rFonts w:ascii="Arial" w:eastAsia="Times New Roman" w:hAnsi="Arial" w:cs="Arial"/>
                <w:color w:val="000000"/>
                <w:sz w:val="16"/>
                <w:szCs w:val="16"/>
                <w:lang w:val="es-ES" w:eastAsia="es-ES"/>
              </w:rPr>
              <w:t xml:space="preserve">  25.056.521,00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hideMark/>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1.1.01.01.1.01.03</w:t>
            </w:r>
          </w:p>
        </w:tc>
        <w:tc>
          <w:tcPr>
            <w:tcW w:w="4391" w:type="dxa"/>
            <w:tcBorders>
              <w:top w:val="nil"/>
              <w:left w:val="nil"/>
              <w:bottom w:val="single" w:sz="8" w:space="0" w:color="auto"/>
              <w:right w:val="single" w:sz="8" w:space="0" w:color="auto"/>
            </w:tcBorders>
            <w:shd w:val="clear" w:color="auto" w:fill="auto"/>
            <w:noWrap/>
            <w:vAlign w:val="bottom"/>
            <w:hideMark/>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DIRECTOR GENERAL</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16.208.887,19</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2.803.508,81</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19.012.396,00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1.1.01.01.1.02.02</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CATEGORIA 23</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27.804.817,48</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3.476.497,52</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31.281.315,00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1.1.01.01.1.02.06</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CATEGORIA 19</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21.687.558,24</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2.648.048,76</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24.335.607,00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hideMark/>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1.1.01.01.1.03.14</w:t>
            </w:r>
          </w:p>
        </w:tc>
        <w:tc>
          <w:tcPr>
            <w:tcW w:w="4391" w:type="dxa"/>
            <w:tcBorders>
              <w:top w:val="nil"/>
              <w:left w:val="nil"/>
              <w:bottom w:val="single" w:sz="8" w:space="0" w:color="auto"/>
              <w:right w:val="single" w:sz="8" w:space="0" w:color="auto"/>
            </w:tcBorders>
            <w:shd w:val="clear" w:color="auto" w:fill="auto"/>
            <w:noWrap/>
            <w:vAlign w:val="bottom"/>
            <w:hideMark/>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CATEGORIA 11</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22.257.367,90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2.774.570,10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25.031.938,00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1.1.01.01.1.04.11</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CATEGORIA 14</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25.523.440,00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3.192.912,00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28.716.352,00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1.1.01.01.1.05.13</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CATEGORIA 12</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33.015.937,50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1.756.407,50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34.772.345,00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1.1.01.01.1.06.07</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CATEGORIA 18</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54.123.748,37</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6.729.176,63</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60.852.925,00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1.1.01.01.1.07.09</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CATEGORIA 16</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67.793.631,27</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8.381.427,90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76.175.059,17</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1.1.01.01.1.07.16</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CATEGORIA 9</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11.794.950,87</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1.438.835,13</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13.233.786,00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1.1.01.01.1.08.01</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DIETA CONCEJO DELIBERANTE</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46.418.770,00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5.267.161,00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51.685.931,00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1.1.01.01.2.01</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BONIFICACION ESPECIAL (REFRIGERIO-ADIC.REMUN.-PRES</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25.672.000,00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1.585.620,00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27.257.620,00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1.1.01.01.2.03</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ANTIGUEDAD</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182.174.544,36</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6.644.917,78</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188.819.462,14</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1.1.01.01.2.04</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TITULO</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80.583.433,96</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8.418.085,36</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89.001.519,32</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1.1.01.01.2.05</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BONIFICACION TAREAS ESPECIALES</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19.226.652,00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929.135,20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20.155.787,20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1.1.01.01.2.06</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QUEBRANTO DE CAJA</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1.001.615,50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27.094,40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1.028.709,90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1.1.01.01.3.01</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AGUINALDO PERSONAL PERMANENTE</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59.069.771,11</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68.089.609,01</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127.159.380,12</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1.1.01.01.4.01</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APORTE 16% PARA PERSONAL PERMANENTE</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224.614.100,04</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40.211.676,23</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264.825.776,27</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1.1.01.01.5.02</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SEGUROS</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29.991.290,77</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6.780.666,96</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36.771.957,73</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1.1.01.02.1.01</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PERSONAL CONTRATADO</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15.150.000,00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1.439.703,00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16.589.703,00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1.1.01.02.4.01</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APORTE 16% PERSONAL TEMPORARIO</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3.138.000,00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233.029,78</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3.371.029,78</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1.1.01.04</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SERVICIOS EXTRAORDINARIOS</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46.800.000,00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3.001.096,69</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49.801.096,69</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1.1.02.01</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COMBUSTIBLES Y LUBRICANTES</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83.992.587,20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8.300.000,00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92.292.587,20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1.1.02.03</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UTILES, LIBROS, IMPRESOS Y PAPELERIA</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24.080.028,00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1.700.000,00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25.780.028,00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1.1.02.04</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ELEMENTOS DE LIMPIEZA Y CAFETERIA</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5.622.250,00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650.000,00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6.272.250,00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1.1.02.05</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MATERIALES PARA CONSERVACION</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77.539.774,40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15.300.000,00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92.839.774,40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1.1.02.13</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DISPENSARIO MUNICIPAL(BIENES)</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97.134.450,40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5.600.000,00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102.734.450,40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1.1.02.15</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COMEDOR MUNICIPAL ANCIANOS</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20.924.976,80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2.275.000,00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23.199.976,80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1.1.02.16</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ROPA DE TRABAJO</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45.117.370,00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940.000,00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46.057.370,00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1.1.03.01</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ELECTR., GAS Y AGUA CTE. EN DEPENDENCIAS MUNICIP.</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162.392.500,00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1.300.000,00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163.692.500,00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1.1.03.04</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PUBLICACIONES Y PROPAGANDA</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25.534.722,50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6.500.000,00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32.034.722,50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1.1.03.06</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ALQUILERES VARIOS</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38.722.532,50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8.200.000,00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46.922.532,50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1.1.03.07</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GASTOS JUDICIALES MULTAS E INDEMNIZACIONES</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8.863.000,00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400.000,00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9.263.000,00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1.1.03.08</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VIATICO Y MOVILIDAD</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8.943.524,00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400.000,00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9.343.524,00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1.1.03.09</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ESTUDIOS, INVESTIGACIONES Y ASISTENCIA TECNICA</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21.431.170,00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3.200.000,00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24.631.170,00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1.1.03.10</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GASTOS DE IMPRENTA Y REPRODUCCION</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3.241.080,00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1.000.000,00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4.241.080,00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lastRenderedPageBreak/>
              <w:t>1.1.03.11</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CONSERVACIONES Y REPARACIONES</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83.131.719,30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12.500.000,00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95.631.719,30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1.1.03.12</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SERVICIOS PUBLICOS EJECUTADOS POR TERCEROS</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434.079.121,58</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100.000.000,00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534.079.121,58</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1.1.03.15</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HOMENAJE Y CORTESIAS</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8.676.827,50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6.000.000,00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14.676.827,50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1.1.03.19</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DISPENSARIO MUNICIPAL (SERVICIOS)</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484.013.612,90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80.000.000,00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564.013.612,90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1.1.03.21</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CONMEMORACIONES Y EVENTOS PUBLICOS</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48.797.613,00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18.500.000,00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67.297.613,00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1.1.03.25</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PASANTIAS PARA FORMACION PROFESIONAL</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151.408.862,50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20.000.000,00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171.408.862,50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1.1.03.26</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SERVICIOS DIGITALES</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7.725.000,00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800.000,00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8.525.000,00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1.3.05.01.4</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A ENTES INTERCOMUNALES</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44.194.613,70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3.600.000,00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47.794.613,70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1.3.05.01.7</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 S/COOPART. - FONDO PERMANENTE FINANC.</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23.028.300,00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1.800.000,00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24.828.300,00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1.3.05.02.3.02</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SUBSIDIOS VARIOS</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23.456.500,00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1.900.000,00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25.356.500,00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1.3.06.02.1.06</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FONDO PERMANENTE P/ MEJORAMIENTO VIVIENDAS</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329.000,00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110.000,00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439.000,00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1.3.06.02.1.08</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FONDO PERMANENTE PARA MICROCREDITOS  INICIACION</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5.975.000,00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170.000,00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6.145.000,00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2.1.08.01.2.05.08</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OBRA: POLIDEPORTIVO MUNICIPAL - PERSONAL, BIENES Y</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92.194.200,00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120.000.000,00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212.194.200,00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2.3.10.02.1.05</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VIVIENDAS PROGRAMA SEMILLA</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6.671.720,34</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650.000,00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7.321.720,34</w:t>
            </w:r>
          </w:p>
        </w:tc>
      </w:tr>
      <w:tr w:rsidR="00D53540" w:rsidRPr="00D53540" w:rsidTr="00973D3E">
        <w:trPr>
          <w:trHeight w:val="315"/>
          <w:jc w:val="center"/>
        </w:trPr>
        <w:tc>
          <w:tcPr>
            <w:tcW w:w="1431" w:type="dxa"/>
            <w:tcBorders>
              <w:top w:val="nil"/>
              <w:left w:val="nil"/>
              <w:bottom w:val="nil"/>
              <w:right w:val="nil"/>
            </w:tcBorders>
            <w:shd w:val="clear" w:color="auto" w:fill="auto"/>
            <w:noWrap/>
            <w:vAlign w:val="bottom"/>
            <w:hideMark/>
          </w:tcPr>
          <w:p w:rsidR="00D53540" w:rsidRPr="00D53540" w:rsidRDefault="00D53540" w:rsidP="00D53540">
            <w:pPr>
              <w:spacing w:after="0" w:line="240" w:lineRule="auto"/>
              <w:rPr>
                <w:rFonts w:ascii="Calibri" w:eastAsia="Times New Roman" w:hAnsi="Calibri" w:cs="Calibri"/>
                <w:color w:val="000000"/>
                <w:lang w:eastAsia="es-AR"/>
              </w:rPr>
            </w:pPr>
          </w:p>
        </w:tc>
        <w:tc>
          <w:tcPr>
            <w:tcW w:w="4391" w:type="dxa"/>
            <w:tcBorders>
              <w:top w:val="nil"/>
              <w:left w:val="nil"/>
              <w:bottom w:val="nil"/>
              <w:right w:val="nil"/>
            </w:tcBorders>
            <w:shd w:val="clear" w:color="auto" w:fill="auto"/>
            <w:noWrap/>
            <w:vAlign w:val="center"/>
            <w:hideMark/>
          </w:tcPr>
          <w:p w:rsidR="00D53540" w:rsidRPr="00D53540" w:rsidRDefault="00D53540" w:rsidP="00D53540">
            <w:pPr>
              <w:spacing w:after="0" w:line="240" w:lineRule="auto"/>
              <w:jc w:val="right"/>
              <w:rPr>
                <w:rFonts w:ascii="Arial" w:eastAsia="Times New Roman" w:hAnsi="Arial" w:cs="Arial"/>
                <w:b/>
                <w:bCs/>
                <w:color w:val="000000"/>
                <w:sz w:val="16"/>
                <w:szCs w:val="16"/>
                <w:lang w:eastAsia="es-AR"/>
              </w:rPr>
            </w:pPr>
            <w:r w:rsidRPr="00D53540">
              <w:rPr>
                <w:rFonts w:ascii="Arial" w:eastAsia="Times New Roman" w:hAnsi="Arial" w:cs="Arial"/>
                <w:b/>
                <w:bCs/>
                <w:color w:val="000000"/>
                <w:sz w:val="16"/>
                <w:szCs w:val="16"/>
                <w:lang w:val="es-ES" w:eastAsia="es-AR"/>
              </w:rPr>
              <w:t>TOTAL DE INCREMENTOS</w:t>
            </w:r>
          </w:p>
        </w:tc>
        <w:tc>
          <w:tcPr>
            <w:tcW w:w="1408" w:type="dxa"/>
            <w:tcBorders>
              <w:top w:val="nil"/>
              <w:left w:val="nil"/>
              <w:bottom w:val="nil"/>
              <w:right w:val="nil"/>
            </w:tcBorders>
            <w:shd w:val="clear" w:color="auto" w:fill="auto"/>
            <w:noWrap/>
            <w:vAlign w:val="bottom"/>
            <w:hideMark/>
          </w:tcPr>
          <w:p w:rsidR="00D53540" w:rsidRPr="00D53540" w:rsidRDefault="00D53540" w:rsidP="00D53540">
            <w:pPr>
              <w:spacing w:after="0" w:line="240" w:lineRule="auto"/>
              <w:rPr>
                <w:rFonts w:ascii="Calibri" w:eastAsia="Times New Roman" w:hAnsi="Calibri" w:cs="Calibri"/>
                <w:color w:val="000000"/>
                <w:lang w:eastAsia="es-AR"/>
              </w:rPr>
            </w:pPr>
          </w:p>
        </w:tc>
        <w:tc>
          <w:tcPr>
            <w:tcW w:w="1276" w:type="dxa"/>
            <w:tcBorders>
              <w:top w:val="nil"/>
              <w:left w:val="nil"/>
              <w:bottom w:val="double" w:sz="6" w:space="0" w:color="auto"/>
              <w:right w:val="nil"/>
            </w:tcBorders>
            <w:shd w:val="clear" w:color="auto" w:fill="auto"/>
            <w:noWrap/>
            <w:vAlign w:val="center"/>
            <w:hideMark/>
          </w:tcPr>
          <w:p w:rsidR="00D53540" w:rsidRPr="00D53540" w:rsidRDefault="00D53540" w:rsidP="00D53540">
            <w:pPr>
              <w:spacing w:after="0" w:line="240" w:lineRule="auto"/>
              <w:jc w:val="center"/>
              <w:rPr>
                <w:rFonts w:ascii="Arial" w:eastAsia="Times New Roman" w:hAnsi="Arial" w:cs="Arial"/>
                <w:b/>
                <w:bCs/>
                <w:color w:val="000000"/>
                <w:sz w:val="16"/>
                <w:szCs w:val="16"/>
                <w:lang w:eastAsia="es-AR"/>
              </w:rPr>
            </w:pPr>
            <w:r w:rsidRPr="00D53540">
              <w:rPr>
                <w:rFonts w:ascii="Arial" w:eastAsia="Times New Roman" w:hAnsi="Arial" w:cs="Arial"/>
                <w:b/>
                <w:bCs/>
                <w:color w:val="000000"/>
                <w:sz w:val="16"/>
                <w:szCs w:val="16"/>
                <w:lang w:val="es-ES" w:eastAsia="es-AR"/>
              </w:rPr>
              <w:t>600.254.006,11</w:t>
            </w:r>
          </w:p>
        </w:tc>
        <w:tc>
          <w:tcPr>
            <w:tcW w:w="1276" w:type="dxa"/>
            <w:tcBorders>
              <w:top w:val="nil"/>
              <w:left w:val="nil"/>
              <w:bottom w:val="nil"/>
              <w:right w:val="nil"/>
            </w:tcBorders>
            <w:shd w:val="clear" w:color="auto" w:fill="auto"/>
            <w:noWrap/>
            <w:vAlign w:val="bottom"/>
            <w:hideMark/>
          </w:tcPr>
          <w:p w:rsidR="00D53540" w:rsidRPr="00D53540" w:rsidRDefault="00D53540" w:rsidP="00D53540">
            <w:pPr>
              <w:spacing w:after="0" w:line="240" w:lineRule="auto"/>
              <w:rPr>
                <w:rFonts w:ascii="Calibri" w:eastAsia="Times New Roman" w:hAnsi="Calibri" w:cs="Calibri"/>
                <w:color w:val="000000"/>
                <w:lang w:eastAsia="es-AR"/>
              </w:rPr>
            </w:pPr>
          </w:p>
        </w:tc>
      </w:tr>
      <w:tr w:rsidR="00D53540" w:rsidRPr="00D53540" w:rsidTr="00973D3E">
        <w:trPr>
          <w:trHeight w:val="315"/>
          <w:jc w:val="center"/>
        </w:trPr>
        <w:tc>
          <w:tcPr>
            <w:tcW w:w="1431" w:type="dxa"/>
            <w:tcBorders>
              <w:top w:val="nil"/>
              <w:left w:val="nil"/>
              <w:bottom w:val="nil"/>
              <w:right w:val="nil"/>
            </w:tcBorders>
            <w:shd w:val="clear" w:color="auto" w:fill="auto"/>
            <w:noWrap/>
            <w:vAlign w:val="bottom"/>
            <w:hideMark/>
          </w:tcPr>
          <w:p w:rsidR="00D53540" w:rsidRPr="00D53540" w:rsidRDefault="00D53540" w:rsidP="00D53540">
            <w:pPr>
              <w:spacing w:after="0" w:line="240" w:lineRule="auto"/>
              <w:rPr>
                <w:rFonts w:ascii="Calibri" w:eastAsia="Times New Roman" w:hAnsi="Calibri" w:cs="Calibri"/>
                <w:color w:val="000000"/>
                <w:lang w:eastAsia="es-AR"/>
              </w:rPr>
            </w:pPr>
          </w:p>
        </w:tc>
        <w:tc>
          <w:tcPr>
            <w:tcW w:w="4391" w:type="dxa"/>
            <w:tcBorders>
              <w:top w:val="nil"/>
              <w:left w:val="nil"/>
              <w:bottom w:val="nil"/>
              <w:right w:val="nil"/>
            </w:tcBorders>
            <w:shd w:val="clear" w:color="auto" w:fill="auto"/>
            <w:noWrap/>
            <w:vAlign w:val="bottom"/>
            <w:hideMark/>
          </w:tcPr>
          <w:p w:rsidR="00D53540" w:rsidRPr="00D53540" w:rsidRDefault="00D53540" w:rsidP="00D53540">
            <w:pPr>
              <w:spacing w:after="0" w:line="240" w:lineRule="auto"/>
              <w:rPr>
                <w:rFonts w:ascii="Calibri" w:eastAsia="Times New Roman" w:hAnsi="Calibri" w:cs="Calibri"/>
                <w:color w:val="000000"/>
                <w:lang w:eastAsia="es-AR"/>
              </w:rPr>
            </w:pPr>
          </w:p>
        </w:tc>
        <w:tc>
          <w:tcPr>
            <w:tcW w:w="1408" w:type="dxa"/>
            <w:tcBorders>
              <w:top w:val="nil"/>
              <w:left w:val="nil"/>
              <w:bottom w:val="nil"/>
              <w:right w:val="nil"/>
            </w:tcBorders>
            <w:shd w:val="clear" w:color="auto" w:fill="auto"/>
            <w:noWrap/>
            <w:vAlign w:val="bottom"/>
            <w:hideMark/>
          </w:tcPr>
          <w:p w:rsidR="00D53540" w:rsidRPr="00D53540" w:rsidRDefault="00D53540" w:rsidP="00D53540">
            <w:pPr>
              <w:spacing w:after="0" w:line="240" w:lineRule="auto"/>
              <w:rPr>
                <w:rFonts w:ascii="Calibri" w:eastAsia="Times New Roman" w:hAnsi="Calibri" w:cs="Calibri"/>
                <w:color w:val="000000"/>
                <w:lang w:eastAsia="es-AR"/>
              </w:rPr>
            </w:pPr>
          </w:p>
        </w:tc>
        <w:tc>
          <w:tcPr>
            <w:tcW w:w="1276" w:type="dxa"/>
            <w:tcBorders>
              <w:top w:val="nil"/>
              <w:left w:val="nil"/>
              <w:bottom w:val="nil"/>
              <w:right w:val="nil"/>
            </w:tcBorders>
            <w:shd w:val="clear" w:color="auto" w:fill="auto"/>
            <w:noWrap/>
            <w:vAlign w:val="bottom"/>
            <w:hideMark/>
          </w:tcPr>
          <w:p w:rsidR="00D53540" w:rsidRPr="00D53540" w:rsidRDefault="00D53540" w:rsidP="00D53540">
            <w:pPr>
              <w:spacing w:after="0" w:line="240" w:lineRule="auto"/>
              <w:rPr>
                <w:rFonts w:ascii="Calibri" w:eastAsia="Times New Roman" w:hAnsi="Calibri" w:cs="Calibri"/>
                <w:color w:val="000000"/>
                <w:lang w:eastAsia="es-AR"/>
              </w:rPr>
            </w:pPr>
          </w:p>
        </w:tc>
        <w:tc>
          <w:tcPr>
            <w:tcW w:w="1276" w:type="dxa"/>
            <w:tcBorders>
              <w:top w:val="nil"/>
              <w:left w:val="nil"/>
              <w:bottom w:val="nil"/>
              <w:right w:val="nil"/>
            </w:tcBorders>
            <w:shd w:val="clear" w:color="auto" w:fill="auto"/>
            <w:noWrap/>
            <w:vAlign w:val="bottom"/>
          </w:tcPr>
          <w:p w:rsidR="00D53540" w:rsidRPr="00D53540" w:rsidRDefault="00D53540" w:rsidP="00D53540">
            <w:pPr>
              <w:spacing w:after="0" w:line="240" w:lineRule="auto"/>
              <w:rPr>
                <w:rFonts w:ascii="Calibri" w:eastAsia="Times New Roman" w:hAnsi="Calibri" w:cs="Calibri"/>
                <w:color w:val="000000"/>
                <w:lang w:eastAsia="es-AR"/>
              </w:rPr>
            </w:pPr>
          </w:p>
          <w:p w:rsidR="00D53540" w:rsidRPr="00D53540" w:rsidRDefault="00D53540" w:rsidP="00D53540">
            <w:pPr>
              <w:spacing w:after="0" w:line="240" w:lineRule="auto"/>
              <w:rPr>
                <w:rFonts w:ascii="Calibri" w:eastAsia="Times New Roman" w:hAnsi="Calibri" w:cs="Calibri"/>
                <w:color w:val="000000"/>
                <w:lang w:eastAsia="es-AR"/>
              </w:rPr>
            </w:pPr>
          </w:p>
          <w:p w:rsidR="00D53540" w:rsidRPr="00D53540" w:rsidRDefault="00D53540" w:rsidP="00D53540">
            <w:pPr>
              <w:spacing w:after="0" w:line="240" w:lineRule="auto"/>
              <w:rPr>
                <w:rFonts w:ascii="Calibri" w:eastAsia="Times New Roman" w:hAnsi="Calibri" w:cs="Calibri"/>
                <w:color w:val="000000"/>
                <w:lang w:eastAsia="es-AR"/>
              </w:rPr>
            </w:pPr>
          </w:p>
          <w:p w:rsidR="00D53540" w:rsidRPr="00D53540" w:rsidRDefault="00D53540" w:rsidP="00D53540">
            <w:pPr>
              <w:spacing w:after="0" w:line="240" w:lineRule="auto"/>
              <w:rPr>
                <w:rFonts w:ascii="Calibri" w:eastAsia="Times New Roman" w:hAnsi="Calibri" w:cs="Calibri"/>
                <w:color w:val="000000"/>
                <w:lang w:eastAsia="es-AR"/>
              </w:rPr>
            </w:pPr>
          </w:p>
        </w:tc>
      </w:tr>
      <w:tr w:rsidR="00D53540" w:rsidRPr="00D53540" w:rsidTr="00973D3E">
        <w:trPr>
          <w:trHeight w:val="315"/>
          <w:jc w:val="center"/>
        </w:trPr>
        <w:tc>
          <w:tcPr>
            <w:tcW w:w="1431" w:type="dxa"/>
            <w:tcBorders>
              <w:top w:val="nil"/>
              <w:left w:val="nil"/>
              <w:bottom w:val="nil"/>
              <w:right w:val="nil"/>
            </w:tcBorders>
            <w:shd w:val="clear" w:color="auto" w:fill="auto"/>
            <w:noWrap/>
            <w:vAlign w:val="bottom"/>
            <w:hideMark/>
          </w:tcPr>
          <w:p w:rsidR="00D53540" w:rsidRPr="00D53540" w:rsidRDefault="00D53540" w:rsidP="00D53540">
            <w:pPr>
              <w:spacing w:after="0" w:line="240" w:lineRule="auto"/>
              <w:rPr>
                <w:rFonts w:ascii="Calibri" w:eastAsia="Times New Roman" w:hAnsi="Calibri" w:cs="Calibri"/>
                <w:color w:val="000000"/>
                <w:lang w:eastAsia="es-AR"/>
              </w:rPr>
            </w:pPr>
          </w:p>
        </w:tc>
        <w:tc>
          <w:tcPr>
            <w:tcW w:w="4391" w:type="dxa"/>
            <w:tcBorders>
              <w:top w:val="nil"/>
              <w:left w:val="nil"/>
              <w:bottom w:val="nil"/>
              <w:right w:val="nil"/>
            </w:tcBorders>
            <w:shd w:val="clear" w:color="auto" w:fill="auto"/>
            <w:noWrap/>
            <w:vAlign w:val="bottom"/>
            <w:hideMark/>
          </w:tcPr>
          <w:p w:rsidR="00D53540" w:rsidRPr="00D53540" w:rsidRDefault="00D53540" w:rsidP="00D53540">
            <w:pPr>
              <w:spacing w:after="0" w:line="240" w:lineRule="auto"/>
              <w:rPr>
                <w:rFonts w:ascii="Calibri" w:eastAsia="Times New Roman" w:hAnsi="Calibri" w:cs="Calibri"/>
                <w:color w:val="000000"/>
                <w:lang w:eastAsia="es-AR"/>
              </w:rPr>
            </w:pPr>
          </w:p>
        </w:tc>
        <w:tc>
          <w:tcPr>
            <w:tcW w:w="1408" w:type="dxa"/>
            <w:tcBorders>
              <w:top w:val="nil"/>
              <w:left w:val="nil"/>
              <w:bottom w:val="nil"/>
              <w:right w:val="nil"/>
            </w:tcBorders>
            <w:shd w:val="clear" w:color="auto" w:fill="auto"/>
            <w:noWrap/>
            <w:vAlign w:val="bottom"/>
            <w:hideMark/>
          </w:tcPr>
          <w:p w:rsidR="00D53540" w:rsidRPr="00D53540" w:rsidRDefault="00D53540" w:rsidP="00D53540">
            <w:pPr>
              <w:spacing w:after="0" w:line="240" w:lineRule="auto"/>
              <w:rPr>
                <w:rFonts w:ascii="Calibri" w:eastAsia="Times New Roman" w:hAnsi="Calibri" w:cs="Calibri"/>
                <w:color w:val="000000"/>
                <w:lang w:eastAsia="es-AR"/>
              </w:rPr>
            </w:pPr>
          </w:p>
        </w:tc>
        <w:tc>
          <w:tcPr>
            <w:tcW w:w="1276" w:type="dxa"/>
            <w:tcBorders>
              <w:top w:val="nil"/>
              <w:left w:val="nil"/>
              <w:bottom w:val="nil"/>
              <w:right w:val="nil"/>
            </w:tcBorders>
            <w:shd w:val="clear" w:color="auto" w:fill="auto"/>
            <w:noWrap/>
            <w:vAlign w:val="bottom"/>
            <w:hideMark/>
          </w:tcPr>
          <w:p w:rsidR="00D53540" w:rsidRPr="00D53540" w:rsidRDefault="00D53540" w:rsidP="00D53540">
            <w:pPr>
              <w:spacing w:after="0" w:line="240" w:lineRule="auto"/>
              <w:rPr>
                <w:rFonts w:ascii="Calibri" w:eastAsia="Times New Roman" w:hAnsi="Calibri" w:cs="Calibri"/>
                <w:color w:val="000000"/>
                <w:lang w:eastAsia="es-AR"/>
              </w:rPr>
            </w:pPr>
          </w:p>
        </w:tc>
        <w:tc>
          <w:tcPr>
            <w:tcW w:w="1276" w:type="dxa"/>
            <w:tcBorders>
              <w:top w:val="nil"/>
              <w:left w:val="nil"/>
              <w:bottom w:val="nil"/>
              <w:right w:val="nil"/>
            </w:tcBorders>
            <w:shd w:val="clear" w:color="auto" w:fill="auto"/>
            <w:noWrap/>
            <w:vAlign w:val="bottom"/>
            <w:hideMark/>
          </w:tcPr>
          <w:p w:rsidR="00D53540" w:rsidRPr="00D53540" w:rsidRDefault="00D53540" w:rsidP="00D53540">
            <w:pPr>
              <w:spacing w:after="0" w:line="240" w:lineRule="auto"/>
              <w:rPr>
                <w:rFonts w:ascii="Calibri" w:eastAsia="Times New Roman" w:hAnsi="Calibri" w:cs="Calibri"/>
                <w:color w:val="000000"/>
                <w:lang w:eastAsia="es-AR"/>
              </w:rPr>
            </w:pPr>
          </w:p>
        </w:tc>
      </w:tr>
      <w:tr w:rsidR="00D53540" w:rsidRPr="00D53540" w:rsidTr="00973D3E">
        <w:trPr>
          <w:trHeight w:val="300"/>
          <w:jc w:val="center"/>
        </w:trPr>
        <w:tc>
          <w:tcPr>
            <w:tcW w:w="143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53540" w:rsidRPr="00D53540" w:rsidRDefault="00D53540" w:rsidP="00D53540">
            <w:pPr>
              <w:spacing w:after="0" w:line="240" w:lineRule="auto"/>
              <w:jc w:val="center"/>
              <w:rPr>
                <w:rFonts w:ascii="Arial" w:eastAsia="Times New Roman" w:hAnsi="Arial" w:cs="Arial"/>
                <w:b/>
                <w:bCs/>
                <w:color w:val="000000"/>
                <w:sz w:val="16"/>
                <w:szCs w:val="16"/>
                <w:lang w:eastAsia="es-AR"/>
              </w:rPr>
            </w:pPr>
            <w:r w:rsidRPr="00D53540">
              <w:rPr>
                <w:rFonts w:ascii="Arial" w:eastAsia="Times New Roman" w:hAnsi="Arial" w:cs="Arial"/>
                <w:b/>
                <w:bCs/>
                <w:color w:val="000000"/>
                <w:sz w:val="16"/>
                <w:szCs w:val="16"/>
                <w:lang w:val="es-ES" w:eastAsia="es-AR"/>
              </w:rPr>
              <w:t>Código</w:t>
            </w:r>
          </w:p>
        </w:tc>
        <w:tc>
          <w:tcPr>
            <w:tcW w:w="439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53540" w:rsidRPr="00D53540" w:rsidRDefault="00D53540" w:rsidP="00D53540">
            <w:pPr>
              <w:spacing w:after="0" w:line="240" w:lineRule="auto"/>
              <w:jc w:val="center"/>
              <w:rPr>
                <w:rFonts w:ascii="Arial" w:eastAsia="Times New Roman" w:hAnsi="Arial" w:cs="Arial"/>
                <w:b/>
                <w:bCs/>
                <w:color w:val="000000"/>
                <w:sz w:val="16"/>
                <w:szCs w:val="16"/>
                <w:lang w:eastAsia="es-AR"/>
              </w:rPr>
            </w:pPr>
            <w:r w:rsidRPr="00D53540">
              <w:rPr>
                <w:rFonts w:ascii="Arial" w:eastAsia="Times New Roman" w:hAnsi="Arial" w:cs="Arial"/>
                <w:b/>
                <w:bCs/>
                <w:color w:val="000000"/>
                <w:sz w:val="16"/>
                <w:szCs w:val="16"/>
                <w:lang w:val="es-ES" w:eastAsia="es-AR"/>
              </w:rPr>
              <w:t>Partidas que disminuyen:</w:t>
            </w:r>
          </w:p>
        </w:tc>
        <w:tc>
          <w:tcPr>
            <w:tcW w:w="140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53540" w:rsidRPr="00D53540" w:rsidRDefault="00D53540" w:rsidP="00D53540">
            <w:pPr>
              <w:spacing w:after="0" w:line="240" w:lineRule="auto"/>
              <w:jc w:val="center"/>
              <w:rPr>
                <w:rFonts w:ascii="Arial" w:eastAsia="Times New Roman" w:hAnsi="Arial" w:cs="Arial"/>
                <w:b/>
                <w:bCs/>
                <w:color w:val="000000"/>
                <w:sz w:val="16"/>
                <w:szCs w:val="16"/>
                <w:lang w:eastAsia="es-AR"/>
              </w:rPr>
            </w:pPr>
            <w:r w:rsidRPr="00D53540">
              <w:rPr>
                <w:rFonts w:ascii="Arial" w:eastAsia="Times New Roman" w:hAnsi="Arial" w:cs="Arial"/>
                <w:b/>
                <w:bCs/>
                <w:color w:val="000000"/>
                <w:sz w:val="16"/>
                <w:szCs w:val="16"/>
                <w:lang w:val="es-ES" w:eastAsia="es-AR"/>
              </w:rPr>
              <w:t>Presupuesto Vigente</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53540" w:rsidRPr="00D53540" w:rsidRDefault="00D53540" w:rsidP="00D53540">
            <w:pPr>
              <w:spacing w:after="0" w:line="240" w:lineRule="auto"/>
              <w:jc w:val="center"/>
              <w:rPr>
                <w:rFonts w:ascii="Arial" w:eastAsia="Times New Roman" w:hAnsi="Arial" w:cs="Arial"/>
                <w:b/>
                <w:bCs/>
                <w:color w:val="000000"/>
                <w:sz w:val="16"/>
                <w:szCs w:val="16"/>
                <w:lang w:eastAsia="es-AR"/>
              </w:rPr>
            </w:pPr>
            <w:r w:rsidRPr="00D53540">
              <w:rPr>
                <w:rFonts w:ascii="Arial" w:eastAsia="Times New Roman" w:hAnsi="Arial" w:cs="Arial"/>
                <w:b/>
                <w:bCs/>
                <w:color w:val="000000"/>
                <w:sz w:val="16"/>
                <w:szCs w:val="16"/>
                <w:lang w:val="es-ES" w:eastAsia="es-AR"/>
              </w:rPr>
              <w:t>Disminución</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53540" w:rsidRPr="00D53540" w:rsidRDefault="00D53540" w:rsidP="00D53540">
            <w:pPr>
              <w:spacing w:after="0" w:line="240" w:lineRule="auto"/>
              <w:jc w:val="center"/>
              <w:rPr>
                <w:rFonts w:ascii="Arial" w:eastAsia="Times New Roman" w:hAnsi="Arial" w:cs="Arial"/>
                <w:b/>
                <w:bCs/>
                <w:color w:val="000000"/>
                <w:sz w:val="16"/>
                <w:szCs w:val="16"/>
                <w:lang w:eastAsia="es-AR"/>
              </w:rPr>
            </w:pPr>
            <w:r w:rsidRPr="00D53540">
              <w:rPr>
                <w:rFonts w:ascii="Arial" w:eastAsia="Times New Roman" w:hAnsi="Arial" w:cs="Arial"/>
                <w:b/>
                <w:bCs/>
                <w:color w:val="000000"/>
                <w:sz w:val="16"/>
                <w:szCs w:val="16"/>
                <w:lang w:val="es-ES" w:eastAsia="es-AR"/>
              </w:rPr>
              <w:t>Presupuesto Compensado</w:t>
            </w:r>
          </w:p>
        </w:tc>
      </w:tr>
      <w:tr w:rsidR="00D53540" w:rsidRPr="00D53540" w:rsidTr="00973D3E">
        <w:trPr>
          <w:trHeight w:val="315"/>
          <w:jc w:val="center"/>
        </w:trPr>
        <w:tc>
          <w:tcPr>
            <w:tcW w:w="1431" w:type="dxa"/>
            <w:vMerge/>
            <w:tcBorders>
              <w:top w:val="single" w:sz="8" w:space="0" w:color="auto"/>
              <w:left w:val="single" w:sz="8" w:space="0" w:color="auto"/>
              <w:bottom w:val="single" w:sz="8" w:space="0" w:color="000000"/>
              <w:right w:val="single" w:sz="8" w:space="0" w:color="auto"/>
            </w:tcBorders>
            <w:vAlign w:val="center"/>
            <w:hideMark/>
          </w:tcPr>
          <w:p w:rsidR="00D53540" w:rsidRPr="00D53540" w:rsidRDefault="00D53540" w:rsidP="00D53540">
            <w:pPr>
              <w:spacing w:after="0" w:line="240" w:lineRule="auto"/>
              <w:rPr>
                <w:rFonts w:ascii="Arial" w:eastAsia="Times New Roman" w:hAnsi="Arial" w:cs="Arial"/>
                <w:b/>
                <w:bCs/>
                <w:color w:val="000000"/>
                <w:sz w:val="16"/>
                <w:szCs w:val="16"/>
                <w:lang w:eastAsia="es-AR"/>
              </w:rPr>
            </w:pPr>
          </w:p>
        </w:tc>
        <w:tc>
          <w:tcPr>
            <w:tcW w:w="4391" w:type="dxa"/>
            <w:vMerge/>
            <w:tcBorders>
              <w:top w:val="single" w:sz="8" w:space="0" w:color="auto"/>
              <w:left w:val="single" w:sz="8" w:space="0" w:color="auto"/>
              <w:bottom w:val="single" w:sz="8" w:space="0" w:color="000000"/>
              <w:right w:val="single" w:sz="8" w:space="0" w:color="auto"/>
            </w:tcBorders>
            <w:vAlign w:val="center"/>
            <w:hideMark/>
          </w:tcPr>
          <w:p w:rsidR="00D53540" w:rsidRPr="00D53540" w:rsidRDefault="00D53540" w:rsidP="00D53540">
            <w:pPr>
              <w:spacing w:after="0" w:line="240" w:lineRule="auto"/>
              <w:rPr>
                <w:rFonts w:ascii="Arial" w:eastAsia="Times New Roman" w:hAnsi="Arial" w:cs="Arial"/>
                <w:b/>
                <w:bCs/>
                <w:color w:val="000000"/>
                <w:sz w:val="16"/>
                <w:szCs w:val="16"/>
                <w:lang w:eastAsia="es-AR"/>
              </w:rPr>
            </w:pPr>
          </w:p>
        </w:tc>
        <w:tc>
          <w:tcPr>
            <w:tcW w:w="1408" w:type="dxa"/>
            <w:vMerge/>
            <w:tcBorders>
              <w:top w:val="single" w:sz="8" w:space="0" w:color="auto"/>
              <w:left w:val="single" w:sz="8" w:space="0" w:color="auto"/>
              <w:bottom w:val="single" w:sz="8" w:space="0" w:color="000000"/>
              <w:right w:val="single" w:sz="8" w:space="0" w:color="auto"/>
            </w:tcBorders>
            <w:vAlign w:val="center"/>
            <w:hideMark/>
          </w:tcPr>
          <w:p w:rsidR="00D53540" w:rsidRPr="00D53540" w:rsidRDefault="00D53540" w:rsidP="00D53540">
            <w:pPr>
              <w:spacing w:after="0" w:line="240" w:lineRule="auto"/>
              <w:rPr>
                <w:rFonts w:ascii="Arial" w:eastAsia="Times New Roman" w:hAnsi="Arial" w:cs="Arial"/>
                <w:b/>
                <w:bCs/>
                <w:color w:val="000000"/>
                <w:sz w:val="16"/>
                <w:szCs w:val="16"/>
                <w:lang w:eastAsia="es-AR"/>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D53540" w:rsidRPr="00D53540" w:rsidRDefault="00D53540" w:rsidP="00D53540">
            <w:pPr>
              <w:spacing w:after="0" w:line="240" w:lineRule="auto"/>
              <w:rPr>
                <w:rFonts w:ascii="Arial" w:eastAsia="Times New Roman" w:hAnsi="Arial" w:cs="Arial"/>
                <w:b/>
                <w:bCs/>
                <w:color w:val="000000"/>
                <w:sz w:val="16"/>
                <w:szCs w:val="16"/>
                <w:lang w:eastAsia="es-AR"/>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D53540" w:rsidRPr="00D53540" w:rsidRDefault="00D53540" w:rsidP="00D53540">
            <w:pPr>
              <w:spacing w:after="0" w:line="240" w:lineRule="auto"/>
              <w:rPr>
                <w:rFonts w:ascii="Arial" w:eastAsia="Times New Roman" w:hAnsi="Arial" w:cs="Arial"/>
                <w:b/>
                <w:bCs/>
                <w:color w:val="000000"/>
                <w:sz w:val="16"/>
                <w:szCs w:val="16"/>
                <w:lang w:eastAsia="es-AR"/>
              </w:rPr>
            </w:pP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n-US"/>
              </w:rPr>
            </w:pPr>
            <w:r w:rsidRPr="00D53540">
              <w:rPr>
                <w:rFonts w:ascii="Arial" w:eastAsia="Times New Roman" w:hAnsi="Arial" w:cs="Arial"/>
                <w:color w:val="000000"/>
                <w:sz w:val="16"/>
                <w:szCs w:val="16"/>
                <w:lang w:val="es-ES" w:eastAsia="es-ES"/>
              </w:rPr>
              <w:t>1.1.01.01.2.02</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rPr>
            </w:pPr>
            <w:r w:rsidRPr="00D53540">
              <w:rPr>
                <w:rFonts w:ascii="Arial" w:eastAsia="Times New Roman" w:hAnsi="Arial" w:cs="Arial"/>
                <w:color w:val="000000"/>
                <w:sz w:val="16"/>
                <w:szCs w:val="16"/>
                <w:lang w:val="es-ES" w:eastAsia="es-ES"/>
              </w:rPr>
              <w:t>GASTOS DE REPRESENTACION PERSONAL SUPERIOR</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rPr>
            </w:pPr>
            <w:r w:rsidRPr="00D53540">
              <w:rPr>
                <w:rFonts w:ascii="Arial" w:eastAsia="Times New Roman" w:hAnsi="Arial" w:cs="Arial"/>
                <w:color w:val="000000"/>
                <w:sz w:val="16"/>
                <w:szCs w:val="16"/>
                <w:lang w:val="es-ES" w:eastAsia="es-ES"/>
              </w:rPr>
              <w:t xml:space="preserve">  40.743.398,00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rPr>
            </w:pPr>
            <w:r w:rsidRPr="00D53540">
              <w:rPr>
                <w:rFonts w:ascii="Arial" w:eastAsia="Times New Roman" w:hAnsi="Arial" w:cs="Arial"/>
                <w:color w:val="000000"/>
                <w:sz w:val="16"/>
                <w:szCs w:val="16"/>
                <w:lang w:val="es-ES" w:eastAsia="es-ES"/>
              </w:rPr>
              <w:t xml:space="preserve">  7.175,62</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rPr>
            </w:pPr>
            <w:r w:rsidRPr="00D53540">
              <w:rPr>
                <w:rFonts w:ascii="Arial" w:eastAsia="Times New Roman" w:hAnsi="Arial" w:cs="Arial"/>
                <w:color w:val="000000"/>
                <w:sz w:val="16"/>
                <w:szCs w:val="16"/>
                <w:lang w:val="es-ES" w:eastAsia="es-ES"/>
              </w:rPr>
              <w:t xml:space="preserve">  40.736.222,38</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1.1.01.05</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CREDITO ADIC.P/INCREMENTOS SALARIALES</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334.029.502,08</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178.451.830,49</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155.577.671,59</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1.1.02.12</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CREDITO ADICIONAL PARA REFUERZO DE PARTIDAS</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37.781.000,00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34.765.000,00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3.016.000,00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1.1.03.18</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CREDITO ADICIONAL PARA REFUERZO DE PARTIDAS</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338.352.000,00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258.800.000,00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79.552.000,00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1.3.05.01.3</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IMPUESTOS VARIOS: NACIONALES Y PROVINCIALES</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4.804.648,20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1.200.000,00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3.604.648,20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1.3.05.02.1</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AYUDA A CARENCIADOS</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38.160.000,00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3.000.000,00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35.160.000,00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1.3.05.02.5.03</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DEVOLUCIONES VARIAS</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600.000,00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180.000,00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420.000,00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1.3.05.02.6</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APOYO A ENTIDADES EDUCATIVAS, DEPORTIVAS Y DE SEGU</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5.050.000,00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1.000.000,00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4.050.000,00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1.3.05.02.7.11</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BOLETO ESTUDIANTIL GRATUITO RURAL</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34.345.300,00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2.200.000,00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32.145.300,00</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2.1.08.01.2.05.14</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OBRAS VARIAS</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572.153.953,14</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120.000.000,00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452.153.953,14</w:t>
            </w:r>
          </w:p>
        </w:tc>
      </w:tr>
      <w:tr w:rsidR="00D53540" w:rsidRPr="00D53540" w:rsidTr="00973D3E">
        <w:trPr>
          <w:trHeight w:val="315"/>
          <w:jc w:val="center"/>
        </w:trPr>
        <w:tc>
          <w:tcPr>
            <w:tcW w:w="1431" w:type="dxa"/>
            <w:tcBorders>
              <w:top w:val="nil"/>
              <w:left w:val="single" w:sz="8" w:space="0" w:color="auto"/>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2.3.10.02.1.04</w:t>
            </w:r>
          </w:p>
        </w:tc>
        <w:tc>
          <w:tcPr>
            <w:tcW w:w="4391"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AMORTIZACION DE DEUDA SUP.GOB.DE LA PCIA.</w:t>
            </w:r>
          </w:p>
        </w:tc>
        <w:tc>
          <w:tcPr>
            <w:tcW w:w="1408"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17.236.458,20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650.000,00</w:t>
            </w:r>
          </w:p>
        </w:tc>
        <w:tc>
          <w:tcPr>
            <w:tcW w:w="1276" w:type="dxa"/>
            <w:tcBorders>
              <w:top w:val="nil"/>
              <w:left w:val="nil"/>
              <w:bottom w:val="single" w:sz="8" w:space="0" w:color="auto"/>
              <w:right w:val="single" w:sz="8" w:space="0" w:color="auto"/>
            </w:tcBorders>
            <w:shd w:val="clear" w:color="auto" w:fill="auto"/>
            <w:noWrap/>
            <w:vAlign w:val="bottom"/>
          </w:tcPr>
          <w:p w:rsidR="00D53540" w:rsidRPr="00D53540" w:rsidRDefault="00D53540" w:rsidP="00D53540">
            <w:pPr>
              <w:spacing w:after="0" w:line="240" w:lineRule="auto"/>
              <w:jc w:val="right"/>
              <w:rPr>
                <w:rFonts w:ascii="Arial" w:eastAsia="Times New Roman" w:hAnsi="Arial" w:cs="Arial"/>
                <w:color w:val="000000"/>
                <w:sz w:val="16"/>
                <w:szCs w:val="16"/>
                <w:lang w:val="es-ES" w:eastAsia="es-ES"/>
              </w:rPr>
            </w:pPr>
            <w:r w:rsidRPr="00D53540">
              <w:rPr>
                <w:rFonts w:ascii="Arial" w:eastAsia="Times New Roman" w:hAnsi="Arial" w:cs="Arial"/>
                <w:color w:val="000000"/>
                <w:sz w:val="16"/>
                <w:szCs w:val="16"/>
                <w:lang w:val="es-ES" w:eastAsia="es-ES"/>
              </w:rPr>
              <w:t xml:space="preserve">  16.586.458,20</w:t>
            </w:r>
          </w:p>
        </w:tc>
      </w:tr>
      <w:tr w:rsidR="00D53540" w:rsidRPr="00D53540" w:rsidTr="00973D3E">
        <w:trPr>
          <w:trHeight w:val="315"/>
          <w:jc w:val="center"/>
        </w:trPr>
        <w:tc>
          <w:tcPr>
            <w:tcW w:w="1431" w:type="dxa"/>
            <w:tcBorders>
              <w:top w:val="nil"/>
              <w:left w:val="nil"/>
              <w:bottom w:val="nil"/>
              <w:right w:val="nil"/>
            </w:tcBorders>
            <w:shd w:val="clear" w:color="auto" w:fill="auto"/>
            <w:noWrap/>
            <w:vAlign w:val="bottom"/>
            <w:hideMark/>
          </w:tcPr>
          <w:p w:rsidR="00D53540" w:rsidRPr="00D53540" w:rsidRDefault="00D53540" w:rsidP="00D53540">
            <w:pPr>
              <w:spacing w:after="0" w:line="240" w:lineRule="auto"/>
              <w:rPr>
                <w:rFonts w:ascii="Calibri" w:eastAsia="Times New Roman" w:hAnsi="Calibri" w:cs="Calibri"/>
                <w:color w:val="000000"/>
                <w:lang w:eastAsia="es-AR"/>
              </w:rPr>
            </w:pPr>
          </w:p>
        </w:tc>
        <w:tc>
          <w:tcPr>
            <w:tcW w:w="4391" w:type="dxa"/>
            <w:tcBorders>
              <w:top w:val="nil"/>
              <w:left w:val="nil"/>
              <w:bottom w:val="nil"/>
              <w:right w:val="nil"/>
            </w:tcBorders>
            <w:shd w:val="clear" w:color="auto" w:fill="auto"/>
            <w:noWrap/>
            <w:vAlign w:val="center"/>
            <w:hideMark/>
          </w:tcPr>
          <w:p w:rsidR="00D53540" w:rsidRPr="00D53540" w:rsidRDefault="00D53540" w:rsidP="00D53540">
            <w:pPr>
              <w:spacing w:after="0" w:line="240" w:lineRule="auto"/>
              <w:jc w:val="right"/>
              <w:rPr>
                <w:rFonts w:ascii="Arial" w:eastAsia="Times New Roman" w:hAnsi="Arial" w:cs="Arial"/>
                <w:b/>
                <w:bCs/>
                <w:color w:val="000000"/>
                <w:sz w:val="16"/>
                <w:szCs w:val="16"/>
                <w:lang w:eastAsia="es-AR"/>
              </w:rPr>
            </w:pPr>
            <w:r w:rsidRPr="00D53540">
              <w:rPr>
                <w:rFonts w:ascii="Arial" w:eastAsia="Times New Roman" w:hAnsi="Arial" w:cs="Arial"/>
                <w:b/>
                <w:bCs/>
                <w:color w:val="000000"/>
                <w:sz w:val="16"/>
                <w:szCs w:val="16"/>
                <w:lang w:val="es-ES" w:eastAsia="es-AR"/>
              </w:rPr>
              <w:t>TOTAL DE INCREMENTOS</w:t>
            </w:r>
          </w:p>
        </w:tc>
        <w:tc>
          <w:tcPr>
            <w:tcW w:w="1408" w:type="dxa"/>
            <w:tcBorders>
              <w:top w:val="nil"/>
              <w:left w:val="nil"/>
              <w:bottom w:val="nil"/>
              <w:right w:val="nil"/>
            </w:tcBorders>
            <w:shd w:val="clear" w:color="auto" w:fill="auto"/>
            <w:noWrap/>
            <w:vAlign w:val="bottom"/>
            <w:hideMark/>
          </w:tcPr>
          <w:p w:rsidR="00D53540" w:rsidRPr="00D53540" w:rsidRDefault="00D53540" w:rsidP="00D53540">
            <w:pPr>
              <w:spacing w:after="0" w:line="240" w:lineRule="auto"/>
              <w:rPr>
                <w:rFonts w:ascii="Calibri" w:eastAsia="Times New Roman" w:hAnsi="Calibri" w:cs="Calibri"/>
                <w:color w:val="000000"/>
                <w:lang w:eastAsia="es-AR"/>
              </w:rPr>
            </w:pPr>
          </w:p>
        </w:tc>
        <w:tc>
          <w:tcPr>
            <w:tcW w:w="1276" w:type="dxa"/>
            <w:tcBorders>
              <w:top w:val="nil"/>
              <w:left w:val="nil"/>
              <w:bottom w:val="double" w:sz="6" w:space="0" w:color="auto"/>
              <w:right w:val="nil"/>
            </w:tcBorders>
            <w:shd w:val="clear" w:color="auto" w:fill="auto"/>
            <w:noWrap/>
            <w:vAlign w:val="center"/>
            <w:hideMark/>
          </w:tcPr>
          <w:p w:rsidR="00D53540" w:rsidRPr="00D53540" w:rsidRDefault="00D53540" w:rsidP="00D53540">
            <w:pPr>
              <w:spacing w:after="0" w:line="240" w:lineRule="auto"/>
              <w:jc w:val="center"/>
              <w:rPr>
                <w:rFonts w:ascii="Arial" w:eastAsia="Times New Roman" w:hAnsi="Arial" w:cs="Arial"/>
                <w:b/>
                <w:bCs/>
                <w:color w:val="000000"/>
                <w:sz w:val="16"/>
                <w:szCs w:val="16"/>
                <w:lang w:eastAsia="es-AR"/>
              </w:rPr>
            </w:pPr>
            <w:r w:rsidRPr="00D53540">
              <w:rPr>
                <w:rFonts w:ascii="Arial" w:eastAsia="Times New Roman" w:hAnsi="Arial" w:cs="Arial"/>
                <w:b/>
                <w:bCs/>
                <w:color w:val="000000"/>
                <w:sz w:val="16"/>
                <w:szCs w:val="16"/>
                <w:lang w:val="es-ES" w:eastAsia="es-AR"/>
              </w:rPr>
              <w:t>600.254.006,11</w:t>
            </w:r>
          </w:p>
        </w:tc>
        <w:tc>
          <w:tcPr>
            <w:tcW w:w="1276" w:type="dxa"/>
            <w:tcBorders>
              <w:top w:val="nil"/>
              <w:left w:val="nil"/>
              <w:bottom w:val="nil"/>
              <w:right w:val="nil"/>
            </w:tcBorders>
            <w:shd w:val="clear" w:color="auto" w:fill="auto"/>
            <w:noWrap/>
            <w:vAlign w:val="bottom"/>
            <w:hideMark/>
          </w:tcPr>
          <w:p w:rsidR="00D53540" w:rsidRPr="00D53540" w:rsidRDefault="00D53540" w:rsidP="00D53540">
            <w:pPr>
              <w:spacing w:after="0" w:line="240" w:lineRule="auto"/>
              <w:rPr>
                <w:rFonts w:ascii="Calibri" w:eastAsia="Times New Roman" w:hAnsi="Calibri" w:cs="Calibri"/>
                <w:color w:val="000000"/>
                <w:lang w:eastAsia="es-AR"/>
              </w:rPr>
            </w:pPr>
          </w:p>
        </w:tc>
      </w:tr>
    </w:tbl>
    <w:p w:rsidR="00D53540" w:rsidRPr="00D53540" w:rsidRDefault="00D53540" w:rsidP="00D53540">
      <w:pPr>
        <w:spacing w:after="0" w:line="240" w:lineRule="auto"/>
        <w:jc w:val="both"/>
        <w:rPr>
          <w:rFonts w:ascii="Times New Roman" w:eastAsia="Times New Roman" w:hAnsi="Times New Roman" w:cs="Times New Roman"/>
          <w:sz w:val="24"/>
          <w:szCs w:val="24"/>
          <w:lang w:eastAsia="es-ES"/>
        </w:rPr>
      </w:pPr>
    </w:p>
    <w:p w:rsidR="00D53540" w:rsidRPr="00D53540" w:rsidRDefault="00D53540" w:rsidP="00D53540">
      <w:pPr>
        <w:spacing w:after="0" w:line="240" w:lineRule="auto"/>
        <w:jc w:val="both"/>
        <w:rPr>
          <w:rFonts w:ascii="Times New Roman" w:eastAsia="Times New Roman" w:hAnsi="Times New Roman" w:cs="Times New Roman"/>
          <w:b/>
          <w:bCs/>
          <w:sz w:val="24"/>
          <w:szCs w:val="24"/>
          <w:lang w:eastAsia="es-ES"/>
        </w:rPr>
      </w:pPr>
    </w:p>
    <w:p w:rsidR="00D53540" w:rsidRPr="00D53540" w:rsidRDefault="00D53540" w:rsidP="00D53540">
      <w:pPr>
        <w:spacing w:after="0" w:line="240" w:lineRule="auto"/>
        <w:jc w:val="both"/>
        <w:rPr>
          <w:rFonts w:ascii="Arial" w:eastAsia="Times New Roman" w:hAnsi="Arial" w:cs="Arial"/>
          <w:sz w:val="24"/>
          <w:szCs w:val="24"/>
          <w:lang w:val="es-ES" w:eastAsia="es-ES"/>
        </w:rPr>
      </w:pPr>
      <w:r w:rsidRPr="00D53540">
        <w:rPr>
          <w:rFonts w:ascii="Arial" w:eastAsia="Times New Roman" w:hAnsi="Arial" w:cs="Arial"/>
          <w:b/>
          <w:bCs/>
          <w:sz w:val="24"/>
          <w:szCs w:val="24"/>
          <w:lang w:val="es-ES" w:eastAsia="es-ES"/>
        </w:rPr>
        <w:t xml:space="preserve">Artículo 3º.- </w:t>
      </w:r>
      <w:r w:rsidRPr="00D53540">
        <w:rPr>
          <w:rFonts w:ascii="Arial" w:eastAsia="Times New Roman" w:hAnsi="Arial" w:cs="Arial"/>
          <w:sz w:val="24"/>
          <w:szCs w:val="24"/>
          <w:lang w:val="es-ES" w:eastAsia="es-ES"/>
        </w:rPr>
        <w:t xml:space="preserve">La presente Compensación llevará el Nº 12 (Doce).- </w:t>
      </w:r>
    </w:p>
    <w:p w:rsidR="00D53540" w:rsidRPr="00D53540" w:rsidRDefault="00D53540" w:rsidP="00D53540">
      <w:pPr>
        <w:spacing w:after="0" w:line="240" w:lineRule="auto"/>
        <w:jc w:val="both"/>
        <w:rPr>
          <w:rFonts w:ascii="Arial" w:eastAsia="Times New Roman" w:hAnsi="Arial" w:cs="Arial"/>
          <w:sz w:val="24"/>
          <w:szCs w:val="24"/>
          <w:lang w:val="es-ES" w:eastAsia="es-ES"/>
        </w:rPr>
      </w:pPr>
    </w:p>
    <w:p w:rsidR="00D53540" w:rsidRPr="00D53540" w:rsidRDefault="00D53540" w:rsidP="00D53540">
      <w:pPr>
        <w:spacing w:after="0" w:line="240" w:lineRule="auto"/>
        <w:jc w:val="both"/>
        <w:rPr>
          <w:rFonts w:ascii="Arial" w:eastAsia="Times New Roman" w:hAnsi="Arial" w:cs="Arial"/>
          <w:sz w:val="24"/>
          <w:szCs w:val="24"/>
          <w:lang w:val="es-ES" w:eastAsia="es-ES"/>
        </w:rPr>
      </w:pPr>
      <w:r w:rsidRPr="00D53540">
        <w:rPr>
          <w:rFonts w:ascii="Arial" w:eastAsia="Times New Roman" w:hAnsi="Arial" w:cs="Arial"/>
          <w:b/>
          <w:bCs/>
          <w:sz w:val="24"/>
          <w:szCs w:val="24"/>
          <w:lang w:val="es-ES" w:eastAsia="es-ES"/>
        </w:rPr>
        <w:lastRenderedPageBreak/>
        <w:t>Artículo 4º.-</w:t>
      </w:r>
      <w:r w:rsidRPr="00D53540">
        <w:rPr>
          <w:rFonts w:ascii="Arial" w:eastAsia="Times New Roman" w:hAnsi="Arial" w:cs="Arial"/>
          <w:sz w:val="24"/>
          <w:szCs w:val="24"/>
          <w:lang w:val="es-ES" w:eastAsia="es-ES"/>
        </w:rPr>
        <w:t xml:space="preserve"> Protocolícese, comuníquese, publíquese, dése al R.M. y archívese.- </w:t>
      </w:r>
    </w:p>
    <w:p w:rsidR="00D52C12" w:rsidRDefault="00D52C12" w:rsidP="00D52C12"/>
    <w:p w:rsidR="00777A97" w:rsidRDefault="00777A97" w:rsidP="00777A97">
      <w:pPr>
        <w:pStyle w:val="Ttulo1"/>
        <w:rPr>
          <w:rFonts w:asciiTheme="minorHAnsi" w:hAnsiTheme="minorHAnsi" w:cstheme="minorHAnsi"/>
          <w:b/>
          <w:color w:val="0033CC"/>
          <w:sz w:val="36"/>
          <w:lang w:val="es-ES"/>
        </w:rPr>
      </w:pPr>
      <w:r>
        <w:rPr>
          <w:rFonts w:asciiTheme="minorHAnsi" w:hAnsiTheme="minorHAnsi" w:cstheme="minorHAnsi"/>
          <w:b/>
          <w:color w:val="0033CC"/>
          <w:sz w:val="36"/>
          <w:lang w:val="es-ES"/>
        </w:rPr>
        <w:t xml:space="preserve">CONCEJO DELIBERANTE </w:t>
      </w:r>
    </w:p>
    <w:p w:rsidR="00CA0C71" w:rsidRPr="00CA0C71" w:rsidRDefault="00CA0C71" w:rsidP="00CA0C71">
      <w:pPr>
        <w:rPr>
          <w:lang w:val="es-ES"/>
        </w:rPr>
      </w:pPr>
    </w:p>
    <w:p w:rsidR="00CA0C71" w:rsidRPr="00CA0C71" w:rsidRDefault="00CA0C71" w:rsidP="00CA0C71">
      <w:pPr>
        <w:widowControl w:val="0"/>
        <w:tabs>
          <w:tab w:val="left" w:pos="6980"/>
        </w:tabs>
        <w:autoSpaceDE w:val="0"/>
        <w:autoSpaceDN w:val="0"/>
        <w:spacing w:after="0" w:line="240" w:lineRule="auto"/>
        <w:rPr>
          <w:rFonts w:ascii="Arial MT" w:eastAsia="Arial MT" w:hAnsi="Arial MT" w:cs="Arial MT"/>
          <w:sz w:val="24"/>
          <w:szCs w:val="24"/>
          <w:lang w:val="es-ES"/>
        </w:rPr>
      </w:pPr>
      <w:r>
        <w:rPr>
          <w:rFonts w:ascii="Arial MT" w:eastAsia="Arial MT" w:hAnsi="Arial MT" w:cs="Arial MT"/>
          <w:sz w:val="24"/>
          <w:szCs w:val="24"/>
          <w:lang w:val="es-ES"/>
        </w:rPr>
        <w:t xml:space="preserve">                                                                      </w:t>
      </w:r>
      <w:r w:rsidRPr="00CA0C71">
        <w:rPr>
          <w:rFonts w:ascii="Arial MT" w:eastAsia="Arial MT" w:hAnsi="Arial MT" w:cs="Arial MT"/>
          <w:sz w:val="24"/>
          <w:szCs w:val="24"/>
          <w:lang w:val="es-ES"/>
        </w:rPr>
        <w:t>Monte</w:t>
      </w:r>
      <w:r w:rsidRPr="00CA0C71">
        <w:rPr>
          <w:rFonts w:ascii="Arial MT" w:eastAsia="Arial MT" w:hAnsi="Arial MT" w:cs="Arial MT"/>
          <w:spacing w:val="-9"/>
          <w:sz w:val="24"/>
          <w:szCs w:val="24"/>
          <w:lang w:val="es-ES"/>
        </w:rPr>
        <w:t xml:space="preserve"> </w:t>
      </w:r>
      <w:r w:rsidRPr="00CA0C71">
        <w:rPr>
          <w:rFonts w:ascii="Arial MT" w:eastAsia="Arial MT" w:hAnsi="Arial MT" w:cs="Arial MT"/>
          <w:spacing w:val="-2"/>
          <w:sz w:val="24"/>
          <w:szCs w:val="24"/>
          <w:lang w:val="es-ES"/>
        </w:rPr>
        <w:t>Cristo,</w:t>
      </w:r>
      <w:r w:rsidRPr="00CA0C71">
        <w:rPr>
          <w:rFonts w:ascii="Arial MT" w:eastAsia="Arial MT" w:hAnsi="Arial MT" w:cs="Arial MT"/>
          <w:sz w:val="24"/>
          <w:szCs w:val="24"/>
          <w:lang w:val="es-ES"/>
        </w:rPr>
        <w:t xml:space="preserve"> 23 de</w:t>
      </w:r>
      <w:r w:rsidRPr="00CA0C71">
        <w:rPr>
          <w:rFonts w:ascii="Arial MT" w:eastAsia="Arial MT" w:hAnsi="Arial MT" w:cs="Arial MT"/>
          <w:spacing w:val="-5"/>
          <w:sz w:val="24"/>
          <w:szCs w:val="24"/>
          <w:lang w:val="es-ES"/>
        </w:rPr>
        <w:t xml:space="preserve"> </w:t>
      </w:r>
      <w:r w:rsidRPr="00CA0C71">
        <w:rPr>
          <w:rFonts w:ascii="Arial MT" w:eastAsia="Arial MT" w:hAnsi="Arial MT" w:cs="Arial MT"/>
          <w:sz w:val="24"/>
          <w:szCs w:val="24"/>
          <w:lang w:val="es-ES"/>
        </w:rPr>
        <w:t>diciembre</w:t>
      </w:r>
      <w:r w:rsidRPr="00CA0C71">
        <w:rPr>
          <w:rFonts w:ascii="Arial MT" w:eastAsia="Arial MT" w:hAnsi="Arial MT" w:cs="Arial MT"/>
          <w:spacing w:val="-2"/>
          <w:sz w:val="24"/>
          <w:szCs w:val="24"/>
          <w:lang w:val="es-ES"/>
        </w:rPr>
        <w:t xml:space="preserve"> </w:t>
      </w:r>
      <w:r w:rsidRPr="00CA0C71">
        <w:rPr>
          <w:rFonts w:ascii="Arial MT" w:eastAsia="Arial MT" w:hAnsi="Arial MT" w:cs="Arial MT"/>
          <w:sz w:val="24"/>
          <w:szCs w:val="24"/>
          <w:lang w:val="es-ES"/>
        </w:rPr>
        <w:t>de</w:t>
      </w:r>
      <w:r w:rsidRPr="00CA0C71">
        <w:rPr>
          <w:rFonts w:ascii="Arial MT" w:eastAsia="Arial MT" w:hAnsi="Arial MT" w:cs="Arial MT"/>
          <w:spacing w:val="-2"/>
          <w:sz w:val="24"/>
          <w:szCs w:val="24"/>
          <w:lang w:val="es-ES"/>
        </w:rPr>
        <w:t xml:space="preserve"> </w:t>
      </w:r>
      <w:r w:rsidRPr="00CA0C71">
        <w:rPr>
          <w:rFonts w:ascii="Arial MT" w:eastAsia="Arial MT" w:hAnsi="Arial MT" w:cs="Arial MT"/>
          <w:spacing w:val="-4"/>
          <w:sz w:val="24"/>
          <w:szCs w:val="24"/>
          <w:lang w:val="es-ES"/>
        </w:rPr>
        <w:t>2024.</w:t>
      </w:r>
    </w:p>
    <w:p w:rsidR="00CA0C71" w:rsidRPr="00CA0C71" w:rsidRDefault="00CA0C71" w:rsidP="00CA0C71">
      <w:pPr>
        <w:widowControl w:val="0"/>
        <w:autoSpaceDE w:val="0"/>
        <w:autoSpaceDN w:val="0"/>
        <w:spacing w:after="0" w:line="240" w:lineRule="auto"/>
        <w:rPr>
          <w:rFonts w:ascii="Arial MT" w:eastAsia="Arial MT" w:hAnsi="Arial MT" w:cs="Arial MT"/>
          <w:sz w:val="24"/>
          <w:szCs w:val="24"/>
          <w:lang w:val="es-ES"/>
        </w:rPr>
      </w:pPr>
    </w:p>
    <w:p w:rsidR="00CA0C71" w:rsidRPr="00CA0C71" w:rsidRDefault="00CA0C71" w:rsidP="00CA0C71">
      <w:pPr>
        <w:widowControl w:val="0"/>
        <w:autoSpaceDE w:val="0"/>
        <w:autoSpaceDN w:val="0"/>
        <w:spacing w:after="0" w:line="240" w:lineRule="auto"/>
        <w:rPr>
          <w:rFonts w:ascii="Arial MT" w:eastAsia="Arial MT" w:hAnsi="Arial MT" w:cs="Arial MT"/>
          <w:sz w:val="24"/>
          <w:szCs w:val="24"/>
          <w:lang w:val="es-ES"/>
        </w:rPr>
      </w:pPr>
    </w:p>
    <w:p w:rsidR="00CA0C71" w:rsidRPr="00CA0C71" w:rsidRDefault="00CA0C71" w:rsidP="00CA0C71">
      <w:pPr>
        <w:pStyle w:val="Ttulo2"/>
        <w:jc w:val="center"/>
        <w:rPr>
          <w:rFonts w:asciiTheme="minorHAnsi" w:eastAsia="Arial" w:hAnsiTheme="minorHAnsi" w:cstheme="minorHAnsi"/>
          <w:b/>
          <w:color w:val="auto"/>
          <w:sz w:val="32"/>
          <w:lang w:val="es-ES"/>
        </w:rPr>
      </w:pPr>
      <w:r w:rsidRPr="00CA0C71">
        <w:rPr>
          <w:rFonts w:asciiTheme="minorHAnsi" w:eastAsia="Arial" w:hAnsiTheme="minorHAnsi" w:cstheme="minorHAnsi"/>
          <w:b/>
          <w:color w:val="auto"/>
          <w:sz w:val="32"/>
          <w:lang w:val="es-ES"/>
        </w:rPr>
        <w:t>ORDENANZA</w:t>
      </w:r>
      <w:r w:rsidRPr="00CA0C71">
        <w:rPr>
          <w:rFonts w:asciiTheme="minorHAnsi" w:eastAsia="Arial" w:hAnsiTheme="minorHAnsi" w:cstheme="minorHAnsi"/>
          <w:b/>
          <w:color w:val="auto"/>
          <w:spacing w:val="-6"/>
          <w:sz w:val="32"/>
          <w:lang w:val="es-ES"/>
        </w:rPr>
        <w:t xml:space="preserve"> </w:t>
      </w:r>
      <w:r w:rsidRPr="00CA0C71">
        <w:rPr>
          <w:rFonts w:asciiTheme="minorHAnsi" w:eastAsia="Arial" w:hAnsiTheme="minorHAnsi" w:cstheme="minorHAnsi"/>
          <w:b/>
          <w:color w:val="auto"/>
          <w:spacing w:val="-5"/>
          <w:sz w:val="32"/>
          <w:lang w:val="es-ES"/>
        </w:rPr>
        <w:t>N° 1519</w:t>
      </w:r>
    </w:p>
    <w:p w:rsidR="00CA0C71" w:rsidRPr="00CA0C71" w:rsidRDefault="00CA0C71" w:rsidP="00CA0C71">
      <w:pPr>
        <w:widowControl w:val="0"/>
        <w:autoSpaceDE w:val="0"/>
        <w:autoSpaceDN w:val="0"/>
        <w:spacing w:after="0" w:line="240" w:lineRule="auto"/>
        <w:rPr>
          <w:rFonts w:ascii="Arial" w:eastAsia="Arial MT" w:hAnsi="Arial MT" w:cs="Arial MT"/>
          <w:b/>
          <w:sz w:val="24"/>
          <w:szCs w:val="24"/>
          <w:lang w:val="es-ES"/>
        </w:rPr>
      </w:pPr>
    </w:p>
    <w:p w:rsidR="00CA0C71" w:rsidRPr="00CA0C71" w:rsidRDefault="00CA0C71" w:rsidP="00CA0C71">
      <w:pPr>
        <w:widowControl w:val="0"/>
        <w:autoSpaceDE w:val="0"/>
        <w:autoSpaceDN w:val="0"/>
        <w:spacing w:after="0" w:line="240" w:lineRule="auto"/>
        <w:rPr>
          <w:rFonts w:ascii="Arial" w:eastAsia="Arial MT" w:hAnsi="Arial MT" w:cs="Arial MT"/>
          <w:b/>
          <w:sz w:val="24"/>
          <w:szCs w:val="24"/>
          <w:lang w:val="es-ES"/>
        </w:rPr>
      </w:pPr>
    </w:p>
    <w:p w:rsidR="00CA0C71" w:rsidRPr="00CA0C71" w:rsidRDefault="00CA0C71" w:rsidP="00CA0C71">
      <w:pPr>
        <w:widowControl w:val="0"/>
        <w:autoSpaceDE w:val="0"/>
        <w:autoSpaceDN w:val="0"/>
        <w:spacing w:after="0" w:line="240" w:lineRule="auto"/>
        <w:ind w:left="1"/>
        <w:rPr>
          <w:rFonts w:ascii="Arial" w:eastAsia="Arial MT" w:hAnsi="Arial MT" w:cs="Arial MT"/>
          <w:b/>
          <w:sz w:val="24"/>
          <w:lang w:val="es-ES"/>
        </w:rPr>
      </w:pPr>
      <w:r w:rsidRPr="00CA0C71">
        <w:rPr>
          <w:rFonts w:ascii="Arial" w:eastAsia="Arial MT" w:hAnsi="Arial MT" w:cs="Arial MT"/>
          <w:b/>
          <w:spacing w:val="-2"/>
          <w:sz w:val="24"/>
          <w:lang w:val="es-ES"/>
        </w:rPr>
        <w:t>VISTO:</w:t>
      </w:r>
    </w:p>
    <w:p w:rsidR="00CA0C71" w:rsidRPr="00CA0C71" w:rsidRDefault="00CA0C71" w:rsidP="00CA0C71">
      <w:pPr>
        <w:widowControl w:val="0"/>
        <w:autoSpaceDE w:val="0"/>
        <w:autoSpaceDN w:val="0"/>
        <w:spacing w:before="140" w:after="0" w:line="240" w:lineRule="auto"/>
        <w:ind w:left="1"/>
        <w:jc w:val="both"/>
        <w:rPr>
          <w:rFonts w:ascii="Arial MT" w:eastAsia="Arial MT" w:hAnsi="Arial MT" w:cs="Arial MT"/>
          <w:sz w:val="24"/>
          <w:szCs w:val="24"/>
          <w:lang w:val="es-ES"/>
        </w:rPr>
      </w:pPr>
      <w:r w:rsidRPr="00CA0C71">
        <w:rPr>
          <w:rFonts w:ascii="Arial MT" w:eastAsia="Arial MT" w:hAnsi="Arial MT" w:cs="Arial MT"/>
          <w:sz w:val="24"/>
          <w:szCs w:val="24"/>
          <w:lang w:val="es-ES"/>
        </w:rPr>
        <w:t>El</w:t>
      </w:r>
      <w:r w:rsidRPr="00CA0C71">
        <w:rPr>
          <w:rFonts w:ascii="Arial MT" w:eastAsia="Arial MT" w:hAnsi="Arial MT" w:cs="Arial MT"/>
          <w:spacing w:val="-4"/>
          <w:sz w:val="24"/>
          <w:szCs w:val="24"/>
          <w:lang w:val="es-ES"/>
        </w:rPr>
        <w:t xml:space="preserve"> </w:t>
      </w:r>
      <w:r w:rsidRPr="00CA0C71">
        <w:rPr>
          <w:rFonts w:ascii="Arial MT" w:eastAsia="Arial MT" w:hAnsi="Arial MT" w:cs="Arial MT"/>
          <w:sz w:val="24"/>
          <w:szCs w:val="24"/>
          <w:lang w:val="es-ES"/>
        </w:rPr>
        <w:t>Decreto</w:t>
      </w:r>
      <w:r w:rsidRPr="00CA0C71">
        <w:rPr>
          <w:rFonts w:ascii="Arial MT" w:eastAsia="Arial MT" w:hAnsi="Arial MT" w:cs="Arial MT"/>
          <w:spacing w:val="-2"/>
          <w:sz w:val="24"/>
          <w:szCs w:val="24"/>
          <w:lang w:val="es-ES"/>
        </w:rPr>
        <w:t xml:space="preserve"> </w:t>
      </w:r>
      <w:r w:rsidRPr="00CA0C71">
        <w:rPr>
          <w:rFonts w:ascii="Arial MT" w:eastAsia="Arial MT" w:hAnsi="Arial MT" w:cs="Arial MT"/>
          <w:sz w:val="24"/>
          <w:szCs w:val="24"/>
          <w:lang w:val="es-ES"/>
        </w:rPr>
        <w:t>Municipal</w:t>
      </w:r>
      <w:r w:rsidRPr="00CA0C71">
        <w:rPr>
          <w:rFonts w:ascii="Arial MT" w:eastAsia="Arial MT" w:hAnsi="Arial MT" w:cs="Arial MT"/>
          <w:spacing w:val="-4"/>
          <w:sz w:val="24"/>
          <w:szCs w:val="24"/>
          <w:lang w:val="es-ES"/>
        </w:rPr>
        <w:t xml:space="preserve"> </w:t>
      </w:r>
      <w:r w:rsidRPr="00CA0C71">
        <w:rPr>
          <w:rFonts w:ascii="Arial MT" w:eastAsia="Arial MT" w:hAnsi="Arial MT" w:cs="Arial MT"/>
          <w:sz w:val="24"/>
          <w:szCs w:val="24"/>
          <w:lang w:val="es-ES"/>
        </w:rPr>
        <w:t>N°</w:t>
      </w:r>
      <w:r w:rsidRPr="00CA0C71">
        <w:rPr>
          <w:rFonts w:ascii="Arial MT" w:eastAsia="Arial MT" w:hAnsi="Arial MT" w:cs="Arial MT"/>
          <w:spacing w:val="-1"/>
          <w:sz w:val="24"/>
          <w:szCs w:val="24"/>
          <w:lang w:val="es-ES"/>
        </w:rPr>
        <w:t xml:space="preserve"> </w:t>
      </w:r>
      <w:r w:rsidRPr="00CA0C71">
        <w:rPr>
          <w:rFonts w:ascii="Arial MT" w:eastAsia="Arial MT" w:hAnsi="Arial MT" w:cs="Arial MT"/>
          <w:sz w:val="24"/>
          <w:szCs w:val="24"/>
          <w:lang w:val="es-ES"/>
        </w:rPr>
        <w:t>108/2024</w:t>
      </w:r>
      <w:r w:rsidRPr="00CA0C71">
        <w:rPr>
          <w:rFonts w:ascii="Arial MT" w:eastAsia="Arial MT" w:hAnsi="Arial MT" w:cs="Arial MT"/>
          <w:spacing w:val="-6"/>
          <w:sz w:val="24"/>
          <w:szCs w:val="24"/>
          <w:lang w:val="es-ES"/>
        </w:rPr>
        <w:t xml:space="preserve"> </w:t>
      </w:r>
      <w:r w:rsidRPr="00CA0C71">
        <w:rPr>
          <w:rFonts w:ascii="Arial MT" w:eastAsia="Arial MT" w:hAnsi="Arial MT" w:cs="Arial MT"/>
          <w:sz w:val="24"/>
          <w:szCs w:val="24"/>
          <w:lang w:val="es-ES"/>
        </w:rPr>
        <w:t>de</w:t>
      </w:r>
      <w:r w:rsidRPr="00CA0C71">
        <w:rPr>
          <w:rFonts w:ascii="Arial MT" w:eastAsia="Arial MT" w:hAnsi="Arial MT" w:cs="Arial MT"/>
          <w:spacing w:val="-5"/>
          <w:sz w:val="24"/>
          <w:szCs w:val="24"/>
          <w:lang w:val="es-ES"/>
        </w:rPr>
        <w:t xml:space="preserve"> </w:t>
      </w:r>
      <w:r w:rsidRPr="00CA0C71">
        <w:rPr>
          <w:rFonts w:ascii="Arial MT" w:eastAsia="Arial MT" w:hAnsi="Arial MT" w:cs="Arial MT"/>
          <w:sz w:val="24"/>
          <w:szCs w:val="24"/>
          <w:lang w:val="es-ES"/>
        </w:rPr>
        <w:t>fecha 10</w:t>
      </w:r>
      <w:r w:rsidRPr="00CA0C71">
        <w:rPr>
          <w:rFonts w:ascii="Arial MT" w:eastAsia="Arial MT" w:hAnsi="Arial MT" w:cs="Arial MT"/>
          <w:spacing w:val="-4"/>
          <w:sz w:val="24"/>
          <w:szCs w:val="24"/>
          <w:lang w:val="es-ES"/>
        </w:rPr>
        <w:t xml:space="preserve"> </w:t>
      </w:r>
      <w:r w:rsidRPr="00CA0C71">
        <w:rPr>
          <w:rFonts w:ascii="Arial MT" w:eastAsia="Arial MT" w:hAnsi="Arial MT" w:cs="Arial MT"/>
          <w:sz w:val="24"/>
          <w:szCs w:val="24"/>
          <w:lang w:val="es-ES"/>
        </w:rPr>
        <w:t>de</w:t>
      </w:r>
      <w:r w:rsidRPr="00CA0C71">
        <w:rPr>
          <w:rFonts w:ascii="Arial MT" w:eastAsia="Arial MT" w:hAnsi="Arial MT" w:cs="Arial MT"/>
          <w:spacing w:val="-5"/>
          <w:sz w:val="24"/>
          <w:szCs w:val="24"/>
          <w:lang w:val="es-ES"/>
        </w:rPr>
        <w:t xml:space="preserve"> </w:t>
      </w:r>
      <w:r w:rsidRPr="00CA0C71">
        <w:rPr>
          <w:rFonts w:ascii="Arial MT" w:eastAsia="Arial MT" w:hAnsi="Arial MT" w:cs="Arial MT"/>
          <w:sz w:val="24"/>
          <w:szCs w:val="24"/>
          <w:lang w:val="es-ES"/>
        </w:rPr>
        <w:t>diciembre</w:t>
      </w:r>
      <w:r w:rsidRPr="00CA0C71">
        <w:rPr>
          <w:rFonts w:ascii="Arial MT" w:eastAsia="Arial MT" w:hAnsi="Arial MT" w:cs="Arial MT"/>
          <w:spacing w:val="-4"/>
          <w:sz w:val="24"/>
          <w:szCs w:val="24"/>
          <w:lang w:val="es-ES"/>
        </w:rPr>
        <w:t xml:space="preserve"> </w:t>
      </w:r>
      <w:r w:rsidRPr="00CA0C71">
        <w:rPr>
          <w:rFonts w:ascii="Arial MT" w:eastAsia="Arial MT" w:hAnsi="Arial MT" w:cs="Arial MT"/>
          <w:sz w:val="24"/>
          <w:szCs w:val="24"/>
          <w:lang w:val="es-ES"/>
        </w:rPr>
        <w:t>del</w:t>
      </w:r>
      <w:r w:rsidRPr="00CA0C71">
        <w:rPr>
          <w:rFonts w:ascii="Arial MT" w:eastAsia="Arial MT" w:hAnsi="Arial MT" w:cs="Arial MT"/>
          <w:spacing w:val="-3"/>
          <w:sz w:val="24"/>
          <w:szCs w:val="24"/>
          <w:lang w:val="es-ES"/>
        </w:rPr>
        <w:t xml:space="preserve"> </w:t>
      </w:r>
      <w:r w:rsidRPr="00CA0C71">
        <w:rPr>
          <w:rFonts w:ascii="Arial MT" w:eastAsia="Arial MT" w:hAnsi="Arial MT" w:cs="Arial MT"/>
          <w:spacing w:val="-2"/>
          <w:sz w:val="24"/>
          <w:szCs w:val="24"/>
          <w:lang w:val="es-ES"/>
        </w:rPr>
        <w:t>2024.</w:t>
      </w:r>
    </w:p>
    <w:p w:rsidR="00CA0C71" w:rsidRPr="00CA0C71" w:rsidRDefault="00CA0C71" w:rsidP="00CA0C71">
      <w:pPr>
        <w:rPr>
          <w:rFonts w:ascii="Arial" w:hAnsi="Arial" w:cs="Arial"/>
          <w:b/>
          <w:sz w:val="24"/>
          <w:lang w:val="es-ES"/>
        </w:rPr>
      </w:pPr>
      <w:r w:rsidRPr="00CA0C71">
        <w:rPr>
          <w:rFonts w:ascii="Arial" w:hAnsi="Arial" w:cs="Arial"/>
          <w:b/>
          <w:sz w:val="24"/>
          <w:lang w:val="es-ES"/>
        </w:rPr>
        <w:t>Y CONSIDERANDO:</w:t>
      </w:r>
    </w:p>
    <w:p w:rsidR="00CA0C71" w:rsidRPr="00CA0C71" w:rsidRDefault="00CA0C71" w:rsidP="00CA0C71">
      <w:pPr>
        <w:widowControl w:val="0"/>
        <w:autoSpaceDE w:val="0"/>
        <w:autoSpaceDN w:val="0"/>
        <w:spacing w:before="140" w:after="0" w:line="360" w:lineRule="auto"/>
        <w:ind w:left="1" w:right="144"/>
        <w:jc w:val="both"/>
        <w:rPr>
          <w:rFonts w:ascii="Arial MT" w:eastAsia="Arial MT" w:hAnsi="Arial MT" w:cs="Arial MT"/>
          <w:sz w:val="24"/>
          <w:szCs w:val="24"/>
          <w:lang w:val="es-ES"/>
        </w:rPr>
      </w:pPr>
      <w:r w:rsidRPr="00CA0C71">
        <w:rPr>
          <w:rFonts w:ascii="Arial MT" w:eastAsia="Arial MT" w:hAnsi="Arial MT" w:cs="Arial MT"/>
          <w:sz w:val="24"/>
          <w:szCs w:val="24"/>
          <w:lang w:val="es-ES"/>
        </w:rPr>
        <w:t>Que el artículo 2 del Anexo I de la Ordenanza Nº 1487/2024 establece que el valor</w:t>
      </w:r>
      <w:r w:rsidRPr="00CA0C71">
        <w:rPr>
          <w:rFonts w:ascii="Arial MT" w:eastAsia="Arial MT" w:hAnsi="Arial MT" w:cs="Arial MT"/>
          <w:spacing w:val="40"/>
          <w:sz w:val="24"/>
          <w:szCs w:val="24"/>
          <w:lang w:val="es-ES"/>
        </w:rPr>
        <w:t xml:space="preserve"> </w:t>
      </w:r>
      <w:r w:rsidRPr="00CA0C71">
        <w:rPr>
          <w:rFonts w:ascii="Arial MT" w:eastAsia="Arial MT" w:hAnsi="Arial MT" w:cs="Arial MT"/>
          <w:sz w:val="24"/>
          <w:szCs w:val="24"/>
          <w:lang w:val="es-ES"/>
        </w:rPr>
        <w:t>base</w:t>
      </w:r>
      <w:r w:rsidRPr="00CA0C71">
        <w:rPr>
          <w:rFonts w:ascii="Arial MT" w:eastAsia="Arial MT" w:hAnsi="Arial MT" w:cs="Arial MT"/>
          <w:spacing w:val="-3"/>
          <w:sz w:val="24"/>
          <w:szCs w:val="24"/>
          <w:lang w:val="es-ES"/>
        </w:rPr>
        <w:t xml:space="preserve"> </w:t>
      </w:r>
      <w:r w:rsidRPr="00CA0C71">
        <w:rPr>
          <w:rFonts w:ascii="Arial MT" w:eastAsia="Arial MT" w:hAnsi="Arial MT" w:cs="Arial MT"/>
          <w:sz w:val="24"/>
          <w:szCs w:val="24"/>
          <w:lang w:val="es-ES"/>
        </w:rPr>
        <w:t>para</w:t>
      </w:r>
      <w:r w:rsidRPr="00CA0C71">
        <w:rPr>
          <w:rFonts w:ascii="Arial MT" w:eastAsia="Arial MT" w:hAnsi="Arial MT" w:cs="Arial MT"/>
          <w:spacing w:val="-1"/>
          <w:sz w:val="24"/>
          <w:szCs w:val="24"/>
          <w:lang w:val="es-ES"/>
        </w:rPr>
        <w:t xml:space="preserve"> </w:t>
      </w:r>
      <w:r w:rsidRPr="00CA0C71">
        <w:rPr>
          <w:rFonts w:ascii="Arial MT" w:eastAsia="Arial MT" w:hAnsi="Arial MT" w:cs="Arial MT"/>
          <w:sz w:val="24"/>
          <w:szCs w:val="24"/>
          <w:lang w:val="es-ES"/>
        </w:rPr>
        <w:t>los concursos</w:t>
      </w:r>
      <w:r w:rsidRPr="00CA0C71">
        <w:rPr>
          <w:rFonts w:ascii="Arial MT" w:eastAsia="Arial MT" w:hAnsi="Arial MT" w:cs="Arial MT"/>
          <w:spacing w:val="-1"/>
          <w:sz w:val="24"/>
          <w:szCs w:val="24"/>
          <w:lang w:val="es-ES"/>
        </w:rPr>
        <w:t xml:space="preserve"> </w:t>
      </w:r>
      <w:r w:rsidRPr="00CA0C71">
        <w:rPr>
          <w:rFonts w:ascii="Arial MT" w:eastAsia="Arial MT" w:hAnsi="Arial MT" w:cs="Arial MT"/>
          <w:sz w:val="24"/>
          <w:szCs w:val="24"/>
          <w:lang w:val="es-ES"/>
        </w:rPr>
        <w:t>de precios</w:t>
      </w:r>
      <w:r w:rsidRPr="00CA0C71">
        <w:rPr>
          <w:rFonts w:ascii="Arial MT" w:eastAsia="Arial MT" w:hAnsi="Arial MT" w:cs="Arial MT"/>
          <w:spacing w:val="-1"/>
          <w:sz w:val="24"/>
          <w:szCs w:val="24"/>
          <w:lang w:val="es-ES"/>
        </w:rPr>
        <w:t xml:space="preserve"> </w:t>
      </w:r>
      <w:r w:rsidRPr="00CA0C71">
        <w:rPr>
          <w:rFonts w:ascii="Arial MT" w:eastAsia="Arial MT" w:hAnsi="Arial MT" w:cs="Arial MT"/>
          <w:sz w:val="24"/>
          <w:szCs w:val="24"/>
          <w:lang w:val="es-ES"/>
        </w:rPr>
        <w:t>debe ser</w:t>
      </w:r>
      <w:r w:rsidRPr="00CA0C71">
        <w:rPr>
          <w:rFonts w:ascii="Arial MT" w:eastAsia="Arial MT" w:hAnsi="Arial MT" w:cs="Arial MT"/>
          <w:spacing w:val="-2"/>
          <w:sz w:val="24"/>
          <w:szCs w:val="24"/>
          <w:lang w:val="es-ES"/>
        </w:rPr>
        <w:t xml:space="preserve"> </w:t>
      </w:r>
      <w:r w:rsidRPr="00CA0C71">
        <w:rPr>
          <w:rFonts w:ascii="Arial MT" w:eastAsia="Arial MT" w:hAnsi="Arial MT" w:cs="Arial MT"/>
          <w:sz w:val="24"/>
          <w:szCs w:val="24"/>
          <w:lang w:val="es-ES"/>
        </w:rPr>
        <w:t>el</w:t>
      </w:r>
      <w:r w:rsidRPr="00CA0C71">
        <w:rPr>
          <w:rFonts w:ascii="Arial MT" w:eastAsia="Arial MT" w:hAnsi="Arial MT" w:cs="Arial MT"/>
          <w:spacing w:val="-1"/>
          <w:sz w:val="24"/>
          <w:szCs w:val="24"/>
          <w:lang w:val="es-ES"/>
        </w:rPr>
        <w:t xml:space="preserve"> </w:t>
      </w:r>
      <w:r w:rsidRPr="00CA0C71">
        <w:rPr>
          <w:rFonts w:ascii="Arial MT" w:eastAsia="Arial MT" w:hAnsi="Arial MT" w:cs="Arial MT"/>
          <w:sz w:val="24"/>
          <w:szCs w:val="24"/>
          <w:lang w:val="es-ES"/>
        </w:rPr>
        <w:t>que surja de la tasación oficial</w:t>
      </w:r>
      <w:r w:rsidRPr="00CA0C71">
        <w:rPr>
          <w:rFonts w:ascii="Arial MT" w:eastAsia="Arial MT" w:hAnsi="Arial MT" w:cs="Arial MT"/>
          <w:spacing w:val="-1"/>
          <w:sz w:val="24"/>
          <w:szCs w:val="24"/>
          <w:lang w:val="es-ES"/>
        </w:rPr>
        <w:t xml:space="preserve"> </w:t>
      </w:r>
      <w:r w:rsidRPr="00CA0C71">
        <w:rPr>
          <w:rFonts w:ascii="Arial MT" w:eastAsia="Arial MT" w:hAnsi="Arial MT" w:cs="Arial MT"/>
          <w:sz w:val="24"/>
          <w:szCs w:val="24"/>
          <w:lang w:val="es-ES"/>
        </w:rPr>
        <w:t>brindada por el Consejo General de Tasaciones de la Provincia de Córdoba.</w:t>
      </w:r>
    </w:p>
    <w:p w:rsidR="00CA0C71" w:rsidRPr="00CA0C71" w:rsidRDefault="00CA0C71" w:rsidP="00CA0C71">
      <w:pPr>
        <w:widowControl w:val="0"/>
        <w:autoSpaceDE w:val="0"/>
        <w:autoSpaceDN w:val="0"/>
        <w:spacing w:before="138" w:after="0" w:line="240" w:lineRule="auto"/>
        <w:rPr>
          <w:rFonts w:ascii="Arial MT" w:eastAsia="Arial MT" w:hAnsi="Arial MT" w:cs="Arial MT"/>
          <w:sz w:val="24"/>
          <w:szCs w:val="24"/>
          <w:lang w:val="es-ES"/>
        </w:rPr>
      </w:pPr>
    </w:p>
    <w:p w:rsidR="00CA0C71" w:rsidRPr="00CA0C71" w:rsidRDefault="00CA0C71" w:rsidP="00CA0C71">
      <w:pPr>
        <w:widowControl w:val="0"/>
        <w:autoSpaceDE w:val="0"/>
        <w:autoSpaceDN w:val="0"/>
        <w:spacing w:after="0" w:line="360" w:lineRule="auto"/>
        <w:ind w:left="1" w:right="138"/>
        <w:jc w:val="both"/>
        <w:rPr>
          <w:rFonts w:ascii="Arial MT" w:eastAsia="Arial MT" w:hAnsi="Arial MT" w:cs="Arial MT"/>
          <w:sz w:val="24"/>
          <w:szCs w:val="24"/>
          <w:lang w:val="es-ES"/>
        </w:rPr>
      </w:pPr>
      <w:r w:rsidRPr="00CA0C71">
        <w:rPr>
          <w:rFonts w:ascii="Arial MT" w:eastAsia="Arial MT" w:hAnsi="Arial MT" w:cs="Arial MT"/>
          <w:sz w:val="24"/>
          <w:szCs w:val="24"/>
          <w:lang w:val="es-ES"/>
        </w:rPr>
        <w:t>Que, dada la necesidad de un tercer llamado a concurso, y considerando que la reducción del precio base fomenta la participación de oferentes y agiliza la concreción de los fines propuestos, resulta procedente ratificar el Decreto Nº 108/2024.</w:t>
      </w:r>
    </w:p>
    <w:p w:rsidR="00CA0C71" w:rsidRPr="00CA0C71" w:rsidRDefault="00CA0C71" w:rsidP="00CA0C71">
      <w:pPr>
        <w:widowControl w:val="0"/>
        <w:autoSpaceDE w:val="0"/>
        <w:autoSpaceDN w:val="0"/>
        <w:spacing w:after="0" w:line="275" w:lineRule="exact"/>
        <w:ind w:left="1"/>
        <w:jc w:val="both"/>
        <w:rPr>
          <w:rFonts w:ascii="Arial MT" w:eastAsia="Arial MT" w:hAnsi="Arial MT" w:cs="Arial MT"/>
          <w:sz w:val="24"/>
          <w:szCs w:val="24"/>
          <w:lang w:val="es-ES"/>
        </w:rPr>
      </w:pPr>
      <w:r w:rsidRPr="00CA0C71">
        <w:rPr>
          <w:rFonts w:ascii="Arial MT" w:eastAsia="Arial MT" w:hAnsi="Arial MT" w:cs="Arial MT"/>
          <w:sz w:val="24"/>
          <w:szCs w:val="24"/>
          <w:lang w:val="es-ES"/>
        </w:rPr>
        <w:t>Por</w:t>
      </w:r>
      <w:r w:rsidRPr="00CA0C71">
        <w:rPr>
          <w:rFonts w:ascii="Arial MT" w:eastAsia="Arial MT" w:hAnsi="Arial MT" w:cs="Arial MT"/>
          <w:spacing w:val="-2"/>
          <w:sz w:val="24"/>
          <w:szCs w:val="24"/>
          <w:lang w:val="es-ES"/>
        </w:rPr>
        <w:t xml:space="preserve"> ello:</w:t>
      </w:r>
    </w:p>
    <w:p w:rsidR="00CA0C71" w:rsidRPr="00CA0C71" w:rsidRDefault="00CA0C71" w:rsidP="00CA0C71">
      <w:pPr>
        <w:jc w:val="center"/>
        <w:rPr>
          <w:rFonts w:ascii="Arial" w:hAnsi="Arial" w:cs="Arial"/>
          <w:b/>
          <w:sz w:val="24"/>
          <w:lang w:val="es-ES"/>
        </w:rPr>
      </w:pPr>
      <w:r w:rsidRPr="00CA0C71">
        <w:rPr>
          <w:rFonts w:ascii="Arial" w:hAnsi="Arial" w:cs="Arial"/>
          <w:b/>
          <w:sz w:val="24"/>
          <w:lang w:val="es-ES"/>
        </w:rPr>
        <w:t>EL</w:t>
      </w:r>
      <w:r w:rsidRPr="00CA0C71">
        <w:rPr>
          <w:rFonts w:ascii="Arial" w:hAnsi="Arial" w:cs="Arial"/>
          <w:b/>
          <w:spacing w:val="-4"/>
          <w:sz w:val="24"/>
          <w:lang w:val="es-ES"/>
        </w:rPr>
        <w:t xml:space="preserve"> </w:t>
      </w:r>
      <w:r w:rsidRPr="00CA0C71">
        <w:rPr>
          <w:rFonts w:ascii="Arial" w:hAnsi="Arial" w:cs="Arial"/>
          <w:b/>
          <w:sz w:val="24"/>
          <w:lang w:val="es-ES"/>
        </w:rPr>
        <w:t>CONCEJO</w:t>
      </w:r>
      <w:r w:rsidRPr="00CA0C71">
        <w:rPr>
          <w:rFonts w:ascii="Arial" w:hAnsi="Arial" w:cs="Arial"/>
          <w:b/>
          <w:spacing w:val="-4"/>
          <w:sz w:val="24"/>
          <w:lang w:val="es-ES"/>
        </w:rPr>
        <w:t xml:space="preserve"> </w:t>
      </w:r>
      <w:r w:rsidRPr="00CA0C71">
        <w:rPr>
          <w:rFonts w:ascii="Arial" w:hAnsi="Arial" w:cs="Arial"/>
          <w:b/>
          <w:sz w:val="24"/>
          <w:lang w:val="es-ES"/>
        </w:rPr>
        <w:t>DELIBERANTE</w:t>
      </w:r>
      <w:r w:rsidRPr="00CA0C71">
        <w:rPr>
          <w:rFonts w:ascii="Arial" w:hAnsi="Arial" w:cs="Arial"/>
          <w:b/>
          <w:spacing w:val="-4"/>
          <w:sz w:val="24"/>
          <w:lang w:val="es-ES"/>
        </w:rPr>
        <w:t xml:space="preserve"> </w:t>
      </w:r>
      <w:r w:rsidRPr="00CA0C71">
        <w:rPr>
          <w:rFonts w:ascii="Arial" w:hAnsi="Arial" w:cs="Arial"/>
          <w:b/>
          <w:sz w:val="24"/>
          <w:lang w:val="es-ES"/>
        </w:rPr>
        <w:t>DE</w:t>
      </w:r>
      <w:r w:rsidRPr="00CA0C71">
        <w:rPr>
          <w:rFonts w:ascii="Arial" w:hAnsi="Arial" w:cs="Arial"/>
          <w:b/>
          <w:spacing w:val="-4"/>
          <w:sz w:val="24"/>
          <w:lang w:val="es-ES"/>
        </w:rPr>
        <w:t xml:space="preserve"> </w:t>
      </w:r>
      <w:r w:rsidRPr="00CA0C71">
        <w:rPr>
          <w:rFonts w:ascii="Arial" w:hAnsi="Arial" w:cs="Arial"/>
          <w:b/>
          <w:sz w:val="24"/>
          <w:lang w:val="es-ES"/>
        </w:rPr>
        <w:t>LA</w:t>
      </w:r>
      <w:r w:rsidRPr="00CA0C71">
        <w:rPr>
          <w:rFonts w:ascii="Arial" w:hAnsi="Arial" w:cs="Arial"/>
          <w:b/>
          <w:spacing w:val="-10"/>
          <w:sz w:val="24"/>
          <w:lang w:val="es-ES"/>
        </w:rPr>
        <w:t xml:space="preserve"> </w:t>
      </w:r>
      <w:r w:rsidRPr="00CA0C71">
        <w:rPr>
          <w:rFonts w:ascii="Arial" w:hAnsi="Arial" w:cs="Arial"/>
          <w:b/>
          <w:sz w:val="24"/>
          <w:lang w:val="es-ES"/>
        </w:rPr>
        <w:t>CIUDAD</w:t>
      </w:r>
      <w:r w:rsidRPr="00CA0C71">
        <w:rPr>
          <w:rFonts w:ascii="Arial" w:hAnsi="Arial" w:cs="Arial"/>
          <w:b/>
          <w:spacing w:val="-3"/>
          <w:sz w:val="24"/>
          <w:lang w:val="es-ES"/>
        </w:rPr>
        <w:t xml:space="preserve"> </w:t>
      </w:r>
      <w:r w:rsidRPr="00CA0C71">
        <w:rPr>
          <w:rFonts w:ascii="Arial" w:hAnsi="Arial" w:cs="Arial"/>
          <w:b/>
          <w:sz w:val="24"/>
          <w:lang w:val="es-ES"/>
        </w:rPr>
        <w:t>DE</w:t>
      </w:r>
      <w:r w:rsidRPr="00CA0C71">
        <w:rPr>
          <w:rFonts w:ascii="Arial" w:hAnsi="Arial" w:cs="Arial"/>
          <w:b/>
          <w:spacing w:val="-4"/>
          <w:sz w:val="24"/>
          <w:lang w:val="es-ES"/>
        </w:rPr>
        <w:t xml:space="preserve"> </w:t>
      </w:r>
      <w:r w:rsidRPr="00CA0C71">
        <w:rPr>
          <w:rFonts w:ascii="Arial" w:hAnsi="Arial" w:cs="Arial"/>
          <w:b/>
          <w:sz w:val="24"/>
          <w:lang w:val="es-ES"/>
        </w:rPr>
        <w:t>MONTE</w:t>
      </w:r>
      <w:r w:rsidRPr="00CA0C71">
        <w:rPr>
          <w:rFonts w:ascii="Arial" w:hAnsi="Arial" w:cs="Arial"/>
          <w:b/>
          <w:spacing w:val="-4"/>
          <w:sz w:val="24"/>
          <w:lang w:val="es-ES"/>
        </w:rPr>
        <w:t xml:space="preserve"> </w:t>
      </w:r>
      <w:r w:rsidRPr="00CA0C71">
        <w:rPr>
          <w:rFonts w:ascii="Arial" w:hAnsi="Arial" w:cs="Arial"/>
          <w:b/>
          <w:sz w:val="24"/>
          <w:lang w:val="es-ES"/>
        </w:rPr>
        <w:t>CRISTO SANCIONA CON FUERZA DE</w:t>
      </w:r>
    </w:p>
    <w:p w:rsidR="00CA0C71" w:rsidRPr="00CA0C71" w:rsidRDefault="00CA0C71" w:rsidP="00CA0C71">
      <w:pPr>
        <w:jc w:val="center"/>
        <w:rPr>
          <w:rFonts w:ascii="Arial" w:eastAsia="Arial MT" w:hAnsi="Arial" w:cs="Arial"/>
          <w:b/>
          <w:sz w:val="24"/>
          <w:lang w:val="es-ES"/>
        </w:rPr>
      </w:pPr>
      <w:r w:rsidRPr="00CA0C71">
        <w:rPr>
          <w:rFonts w:ascii="Arial" w:eastAsia="Arial MT" w:hAnsi="Arial" w:cs="Arial"/>
          <w:b/>
          <w:sz w:val="24"/>
          <w:lang w:val="es-ES"/>
        </w:rPr>
        <w:t>ORDENANZA</w:t>
      </w:r>
      <w:r w:rsidRPr="00CA0C71">
        <w:rPr>
          <w:rFonts w:ascii="Arial" w:eastAsia="Arial MT" w:hAnsi="Arial" w:cs="Arial"/>
          <w:b/>
          <w:spacing w:val="-6"/>
          <w:sz w:val="24"/>
          <w:lang w:val="es-ES"/>
        </w:rPr>
        <w:t xml:space="preserve"> </w:t>
      </w:r>
      <w:r w:rsidRPr="00CA0C71">
        <w:rPr>
          <w:rFonts w:ascii="Arial" w:eastAsia="Arial MT" w:hAnsi="Arial" w:cs="Arial"/>
          <w:b/>
          <w:spacing w:val="-5"/>
          <w:sz w:val="24"/>
          <w:lang w:val="es-ES"/>
        </w:rPr>
        <w:t>N° 1519</w:t>
      </w:r>
    </w:p>
    <w:p w:rsidR="00CA0C71" w:rsidRPr="00CA0C71" w:rsidRDefault="00CA0C71" w:rsidP="00CA0C71">
      <w:pPr>
        <w:widowControl w:val="0"/>
        <w:autoSpaceDE w:val="0"/>
        <w:autoSpaceDN w:val="0"/>
        <w:spacing w:after="0" w:line="240" w:lineRule="auto"/>
        <w:rPr>
          <w:rFonts w:ascii="Arial" w:eastAsia="Arial MT" w:hAnsi="Arial MT" w:cs="Arial MT"/>
          <w:b/>
          <w:sz w:val="24"/>
          <w:szCs w:val="24"/>
          <w:lang w:val="es-ES"/>
        </w:rPr>
      </w:pPr>
    </w:p>
    <w:p w:rsidR="00CA0C71" w:rsidRPr="00CA0C71" w:rsidRDefault="00CA0C71" w:rsidP="00CA0C71">
      <w:pPr>
        <w:widowControl w:val="0"/>
        <w:autoSpaceDE w:val="0"/>
        <w:autoSpaceDN w:val="0"/>
        <w:spacing w:after="0" w:line="240" w:lineRule="auto"/>
        <w:rPr>
          <w:rFonts w:ascii="Arial" w:eastAsia="Arial MT" w:hAnsi="Arial MT" w:cs="Arial MT"/>
          <w:b/>
          <w:sz w:val="24"/>
          <w:szCs w:val="24"/>
          <w:lang w:val="es-ES"/>
        </w:rPr>
      </w:pPr>
    </w:p>
    <w:p w:rsidR="00CA0C71" w:rsidRPr="00CA0C71" w:rsidRDefault="00CA0C71" w:rsidP="00CA0C71">
      <w:pPr>
        <w:widowControl w:val="0"/>
        <w:autoSpaceDE w:val="0"/>
        <w:autoSpaceDN w:val="0"/>
        <w:spacing w:after="0" w:line="360" w:lineRule="auto"/>
        <w:ind w:left="1" w:right="133"/>
        <w:jc w:val="both"/>
        <w:rPr>
          <w:rFonts w:ascii="Arial MT" w:eastAsia="Arial MT" w:hAnsi="Arial MT" w:cs="Arial MT"/>
          <w:sz w:val="24"/>
          <w:szCs w:val="24"/>
          <w:lang w:val="es-ES"/>
        </w:rPr>
      </w:pPr>
      <w:r w:rsidRPr="00CA0C71">
        <w:rPr>
          <w:rFonts w:ascii="Arial" w:eastAsia="Arial MT" w:hAnsi="Arial" w:cs="Arial MT"/>
          <w:b/>
          <w:sz w:val="24"/>
          <w:szCs w:val="24"/>
          <w:lang w:val="es-ES"/>
        </w:rPr>
        <w:t xml:space="preserve">Artículo 1°: </w:t>
      </w:r>
      <w:r w:rsidRPr="00CA0C71">
        <w:rPr>
          <w:rFonts w:ascii="Arial MT" w:eastAsia="Arial MT" w:hAnsi="Arial MT" w:cs="Arial MT"/>
          <w:sz w:val="24"/>
          <w:szCs w:val="24"/>
          <w:lang w:val="es-ES"/>
        </w:rPr>
        <w:t>RATIFICAR en todos sus términos el Decreto N.º 108/2024 de</w:t>
      </w:r>
      <w:r w:rsidRPr="00CA0C71">
        <w:rPr>
          <w:rFonts w:ascii="Arial MT" w:eastAsia="Arial MT" w:hAnsi="Arial MT" w:cs="Arial MT"/>
          <w:spacing w:val="-2"/>
          <w:sz w:val="24"/>
          <w:szCs w:val="24"/>
          <w:lang w:val="es-ES"/>
        </w:rPr>
        <w:t xml:space="preserve"> </w:t>
      </w:r>
      <w:r w:rsidRPr="00CA0C71">
        <w:rPr>
          <w:rFonts w:ascii="Arial MT" w:eastAsia="Arial MT" w:hAnsi="Arial MT" w:cs="Arial MT"/>
          <w:sz w:val="24"/>
          <w:szCs w:val="24"/>
          <w:lang w:val="es-ES"/>
        </w:rPr>
        <w:t>fecha 10 de diciembre de 2024, el que forma parte integrante de la presente Ordenanza como Anexo I.</w:t>
      </w:r>
    </w:p>
    <w:p w:rsidR="00CA0C71" w:rsidRPr="00CA0C71" w:rsidRDefault="00CA0C71" w:rsidP="00CA0C71">
      <w:pPr>
        <w:widowControl w:val="0"/>
        <w:autoSpaceDE w:val="0"/>
        <w:autoSpaceDN w:val="0"/>
        <w:spacing w:after="0" w:line="360" w:lineRule="auto"/>
        <w:ind w:left="1" w:right="624"/>
        <w:jc w:val="both"/>
        <w:rPr>
          <w:rFonts w:ascii="Arial MT" w:eastAsia="Arial MT" w:hAnsi="Arial MT" w:cs="Arial MT"/>
          <w:sz w:val="24"/>
          <w:szCs w:val="24"/>
          <w:lang w:val="es-ES"/>
        </w:rPr>
      </w:pPr>
      <w:r w:rsidRPr="00CA0C71">
        <w:rPr>
          <w:rFonts w:ascii="Arial" w:eastAsia="Arial MT" w:hAnsi="Arial" w:cs="Arial MT"/>
          <w:b/>
          <w:sz w:val="24"/>
          <w:szCs w:val="24"/>
          <w:lang w:val="es-ES"/>
        </w:rPr>
        <w:t>Artículo</w:t>
      </w:r>
      <w:r w:rsidRPr="00CA0C71">
        <w:rPr>
          <w:rFonts w:ascii="Arial" w:eastAsia="Arial MT" w:hAnsi="Arial" w:cs="Arial MT"/>
          <w:b/>
          <w:spacing w:val="-6"/>
          <w:sz w:val="24"/>
          <w:szCs w:val="24"/>
          <w:lang w:val="es-ES"/>
        </w:rPr>
        <w:t xml:space="preserve"> </w:t>
      </w:r>
      <w:r w:rsidRPr="00CA0C71">
        <w:rPr>
          <w:rFonts w:ascii="Arial" w:eastAsia="Arial MT" w:hAnsi="Arial" w:cs="Arial MT"/>
          <w:b/>
          <w:sz w:val="24"/>
          <w:szCs w:val="24"/>
          <w:lang w:val="es-ES"/>
        </w:rPr>
        <w:t>2°:</w:t>
      </w:r>
      <w:r w:rsidRPr="00CA0C71">
        <w:rPr>
          <w:rFonts w:ascii="Arial" w:eastAsia="Arial MT" w:hAnsi="Arial" w:cs="Arial MT"/>
          <w:b/>
          <w:spacing w:val="-4"/>
          <w:sz w:val="24"/>
          <w:szCs w:val="24"/>
          <w:lang w:val="es-ES"/>
        </w:rPr>
        <w:t xml:space="preserve"> </w:t>
      </w:r>
      <w:r w:rsidRPr="00CA0C71">
        <w:rPr>
          <w:rFonts w:ascii="Arial MT" w:eastAsia="Arial MT" w:hAnsi="Arial MT" w:cs="Arial MT"/>
          <w:sz w:val="24"/>
          <w:szCs w:val="24"/>
          <w:lang w:val="es-ES"/>
        </w:rPr>
        <w:t>PROTOCOLICESE,</w:t>
      </w:r>
      <w:r w:rsidRPr="00CA0C71">
        <w:rPr>
          <w:rFonts w:ascii="Arial MT" w:eastAsia="Arial MT" w:hAnsi="Arial MT" w:cs="Arial MT"/>
          <w:spacing w:val="-6"/>
          <w:sz w:val="24"/>
          <w:szCs w:val="24"/>
          <w:lang w:val="es-ES"/>
        </w:rPr>
        <w:t xml:space="preserve"> </w:t>
      </w:r>
      <w:r w:rsidRPr="00CA0C71">
        <w:rPr>
          <w:rFonts w:ascii="Arial MT" w:eastAsia="Arial MT" w:hAnsi="Arial MT" w:cs="Arial MT"/>
          <w:sz w:val="24"/>
          <w:szCs w:val="24"/>
          <w:lang w:val="es-ES"/>
        </w:rPr>
        <w:t>Comuníquese,</w:t>
      </w:r>
      <w:r w:rsidRPr="00CA0C71">
        <w:rPr>
          <w:rFonts w:ascii="Arial MT" w:eastAsia="Arial MT" w:hAnsi="Arial MT" w:cs="Arial MT"/>
          <w:spacing w:val="-6"/>
          <w:sz w:val="24"/>
          <w:szCs w:val="24"/>
          <w:lang w:val="es-ES"/>
        </w:rPr>
        <w:t xml:space="preserve"> </w:t>
      </w:r>
      <w:r w:rsidRPr="00CA0C71">
        <w:rPr>
          <w:rFonts w:ascii="Arial MT" w:eastAsia="Arial MT" w:hAnsi="Arial MT" w:cs="Arial MT"/>
          <w:sz w:val="24"/>
          <w:szCs w:val="24"/>
          <w:lang w:val="es-ES"/>
        </w:rPr>
        <w:t>Promúlguese,</w:t>
      </w:r>
      <w:r w:rsidRPr="00CA0C71">
        <w:rPr>
          <w:rFonts w:ascii="Arial MT" w:eastAsia="Arial MT" w:hAnsi="Arial MT" w:cs="Arial MT"/>
          <w:spacing w:val="-6"/>
          <w:sz w:val="24"/>
          <w:szCs w:val="24"/>
          <w:lang w:val="es-ES"/>
        </w:rPr>
        <w:t xml:space="preserve"> </w:t>
      </w:r>
      <w:r w:rsidRPr="00CA0C71">
        <w:rPr>
          <w:rFonts w:ascii="Arial MT" w:eastAsia="Arial MT" w:hAnsi="Arial MT" w:cs="Arial MT"/>
          <w:sz w:val="24"/>
          <w:szCs w:val="24"/>
          <w:lang w:val="es-ES"/>
        </w:rPr>
        <w:t>Publíquese,</w:t>
      </w:r>
      <w:r w:rsidRPr="00CA0C71">
        <w:rPr>
          <w:rFonts w:ascii="Arial MT" w:eastAsia="Arial MT" w:hAnsi="Arial MT" w:cs="Arial MT"/>
          <w:spacing w:val="-6"/>
          <w:sz w:val="24"/>
          <w:szCs w:val="24"/>
          <w:lang w:val="es-ES"/>
        </w:rPr>
        <w:t xml:space="preserve"> </w:t>
      </w:r>
      <w:r w:rsidRPr="00CA0C71">
        <w:rPr>
          <w:rFonts w:ascii="Arial MT" w:eastAsia="Arial MT" w:hAnsi="Arial MT" w:cs="Arial MT"/>
          <w:sz w:val="24"/>
          <w:szCs w:val="24"/>
          <w:lang w:val="es-ES"/>
        </w:rPr>
        <w:t>Dese</w:t>
      </w:r>
      <w:r w:rsidRPr="00CA0C71">
        <w:rPr>
          <w:rFonts w:ascii="Arial MT" w:eastAsia="Arial MT" w:hAnsi="Arial MT" w:cs="Arial MT"/>
          <w:spacing w:val="-5"/>
          <w:sz w:val="24"/>
          <w:szCs w:val="24"/>
          <w:lang w:val="es-ES"/>
        </w:rPr>
        <w:t xml:space="preserve"> </w:t>
      </w:r>
      <w:r w:rsidRPr="00CA0C71">
        <w:rPr>
          <w:rFonts w:ascii="Arial MT" w:eastAsia="Arial MT" w:hAnsi="Arial MT" w:cs="Arial MT"/>
          <w:sz w:val="24"/>
          <w:szCs w:val="24"/>
          <w:lang w:val="es-ES"/>
        </w:rPr>
        <w:t>al Registro de Ordenanza y Archívese. -</w:t>
      </w:r>
    </w:p>
    <w:p w:rsidR="00CA0C71" w:rsidRPr="00CA0C71" w:rsidRDefault="00CA0C71" w:rsidP="00CA0C71">
      <w:pPr>
        <w:widowControl w:val="0"/>
        <w:autoSpaceDE w:val="0"/>
        <w:autoSpaceDN w:val="0"/>
        <w:spacing w:before="139" w:after="0" w:line="240" w:lineRule="auto"/>
        <w:rPr>
          <w:rFonts w:ascii="Arial MT" w:eastAsia="Arial MT" w:hAnsi="Arial MT" w:cs="Arial MT"/>
          <w:sz w:val="24"/>
          <w:szCs w:val="24"/>
          <w:lang w:val="es-ES"/>
        </w:rPr>
      </w:pPr>
    </w:p>
    <w:p w:rsidR="00CA0C71" w:rsidRPr="00CA0C71" w:rsidRDefault="00CA0C71" w:rsidP="00CA0C71">
      <w:pPr>
        <w:widowControl w:val="0"/>
        <w:autoSpaceDE w:val="0"/>
        <w:autoSpaceDN w:val="0"/>
        <w:spacing w:after="0" w:line="360" w:lineRule="auto"/>
        <w:ind w:left="1" w:right="135"/>
        <w:jc w:val="both"/>
        <w:rPr>
          <w:rFonts w:ascii="Arial MT" w:eastAsia="Arial MT" w:hAnsi="Arial MT" w:cs="Arial MT"/>
          <w:sz w:val="24"/>
          <w:szCs w:val="24"/>
          <w:lang w:val="es-ES"/>
        </w:rPr>
      </w:pPr>
      <w:r w:rsidRPr="00CA0C71">
        <w:rPr>
          <w:rFonts w:ascii="Arial MT" w:eastAsia="Arial MT" w:hAnsi="Arial MT" w:cs="Arial MT"/>
          <w:sz w:val="24"/>
          <w:szCs w:val="24"/>
          <w:lang w:val="es-ES"/>
        </w:rPr>
        <w:t>DADO EN LA SALA DE SESIONES DEL CONCEJO DELIBERANTE DE LA MUNICIPALIDAD DE MONTE CRISTO A LOS</w:t>
      </w:r>
      <w:r w:rsidRPr="00CA0C71">
        <w:rPr>
          <w:rFonts w:ascii="Arial MT" w:eastAsia="Arial MT" w:hAnsi="Arial MT" w:cs="Arial MT"/>
          <w:spacing w:val="80"/>
          <w:w w:val="150"/>
          <w:sz w:val="24"/>
          <w:szCs w:val="24"/>
          <w:lang w:val="es-ES"/>
        </w:rPr>
        <w:t xml:space="preserve"> 27 </w:t>
      </w:r>
      <w:r w:rsidRPr="00CA0C71">
        <w:rPr>
          <w:rFonts w:ascii="Arial MT" w:eastAsia="Arial MT" w:hAnsi="Arial MT" w:cs="Arial MT"/>
          <w:sz w:val="24"/>
          <w:szCs w:val="24"/>
          <w:lang w:val="es-ES"/>
        </w:rPr>
        <w:t>DÍAS DEL</w:t>
      </w:r>
      <w:r w:rsidRPr="00CA0C71">
        <w:rPr>
          <w:rFonts w:ascii="Arial MT" w:eastAsia="Arial MT" w:hAnsi="Arial MT" w:cs="Arial MT"/>
          <w:spacing w:val="39"/>
          <w:sz w:val="24"/>
          <w:szCs w:val="24"/>
          <w:lang w:val="es-ES"/>
        </w:rPr>
        <w:t xml:space="preserve"> </w:t>
      </w:r>
      <w:r w:rsidRPr="00CA0C71">
        <w:rPr>
          <w:rFonts w:ascii="Arial MT" w:eastAsia="Arial MT" w:hAnsi="Arial MT" w:cs="Arial MT"/>
          <w:sz w:val="24"/>
          <w:szCs w:val="24"/>
          <w:lang w:val="es-ES"/>
        </w:rPr>
        <w:t>MES DE</w:t>
      </w:r>
      <w:r w:rsidRPr="00CA0C71">
        <w:rPr>
          <w:rFonts w:ascii="Arial MT" w:eastAsia="Arial MT" w:hAnsi="Arial MT" w:cs="Arial MT"/>
          <w:spacing w:val="40"/>
          <w:sz w:val="24"/>
          <w:szCs w:val="24"/>
          <w:lang w:val="es-ES"/>
        </w:rPr>
        <w:t xml:space="preserve"> </w:t>
      </w:r>
      <w:r w:rsidRPr="00CA0C71">
        <w:rPr>
          <w:rFonts w:ascii="Arial MT" w:eastAsia="Arial MT" w:hAnsi="Arial MT" w:cs="Arial MT"/>
          <w:sz w:val="24"/>
          <w:szCs w:val="24"/>
          <w:lang w:val="es-ES"/>
        </w:rPr>
        <w:t xml:space="preserve">DICIEMBRE </w:t>
      </w:r>
      <w:r w:rsidRPr="00CA0C71">
        <w:rPr>
          <w:rFonts w:ascii="Arial MT" w:eastAsia="Arial MT" w:hAnsi="Arial MT" w:cs="Arial MT"/>
          <w:sz w:val="24"/>
          <w:szCs w:val="24"/>
          <w:lang w:val="es-ES"/>
        </w:rPr>
        <w:lastRenderedPageBreak/>
        <w:t>DEL AÑO DOS MIL VEINTICUATRO.</w:t>
      </w:r>
    </w:p>
    <w:p w:rsidR="00CA0C71" w:rsidRPr="00CA0C71" w:rsidRDefault="00CA0C71" w:rsidP="00CA0C71">
      <w:pPr>
        <w:widowControl w:val="0"/>
        <w:autoSpaceDE w:val="0"/>
        <w:autoSpaceDN w:val="0"/>
        <w:spacing w:after="0" w:line="360" w:lineRule="auto"/>
        <w:ind w:left="1" w:right="135"/>
        <w:jc w:val="both"/>
        <w:rPr>
          <w:rFonts w:ascii="Arial MT" w:eastAsia="Arial MT" w:hAnsi="Arial MT" w:cs="Arial MT"/>
          <w:sz w:val="24"/>
          <w:szCs w:val="24"/>
          <w:lang w:val="es-ES"/>
        </w:rPr>
      </w:pPr>
    </w:p>
    <w:p w:rsidR="00CA0C71" w:rsidRPr="00CA0C71" w:rsidRDefault="00CA0C71" w:rsidP="00CA0C71">
      <w:pPr>
        <w:widowControl w:val="0"/>
        <w:tabs>
          <w:tab w:val="left" w:pos="2672"/>
        </w:tabs>
        <w:autoSpaceDE w:val="0"/>
        <w:autoSpaceDN w:val="0"/>
        <w:spacing w:after="0" w:line="276" w:lineRule="auto"/>
        <w:ind w:left="459" w:right="593"/>
        <w:jc w:val="center"/>
        <w:rPr>
          <w:rFonts w:ascii="Arial" w:eastAsia="Arial MT" w:hAnsi="Arial" w:cs="Arial MT"/>
          <w:i/>
          <w:sz w:val="24"/>
          <w:lang w:val="es-ES"/>
        </w:rPr>
      </w:pPr>
    </w:p>
    <w:tbl>
      <w:tblPr>
        <w:tblW w:w="8580" w:type="dxa"/>
        <w:tblInd w:w="70" w:type="dxa"/>
        <w:tblLayout w:type="fixed"/>
        <w:tblLook w:val="0400" w:firstRow="0" w:lastRow="0" w:firstColumn="0" w:lastColumn="0" w:noHBand="0" w:noVBand="1"/>
      </w:tblPr>
      <w:tblGrid>
        <w:gridCol w:w="1432"/>
        <w:gridCol w:w="2114"/>
        <w:gridCol w:w="852"/>
        <w:gridCol w:w="1276"/>
        <w:gridCol w:w="2906"/>
      </w:tblGrid>
      <w:tr w:rsidR="00CA0C71" w:rsidRPr="00CA0C71" w:rsidTr="00973D3E">
        <w:tc>
          <w:tcPr>
            <w:tcW w:w="1431" w:type="dxa"/>
            <w:hideMark/>
          </w:tcPr>
          <w:p w:rsidR="00CA0C71" w:rsidRPr="00CA0C71" w:rsidRDefault="00CA0C71" w:rsidP="00CA0C71">
            <w:pPr>
              <w:widowControl w:val="0"/>
              <w:autoSpaceDE w:val="0"/>
              <w:autoSpaceDN w:val="0"/>
              <w:spacing w:after="0" w:line="360" w:lineRule="auto"/>
              <w:rPr>
                <w:rFonts w:ascii="Arial" w:eastAsia="Arial" w:hAnsi="Arial" w:cs="Arial"/>
                <w:sz w:val="24"/>
                <w:szCs w:val="24"/>
              </w:rPr>
            </w:pPr>
            <w:r w:rsidRPr="00CA0C71">
              <w:rPr>
                <w:rFonts w:ascii="Arial" w:eastAsia="Arial" w:hAnsi="Arial" w:cs="Arial"/>
                <w:sz w:val="24"/>
                <w:szCs w:val="24"/>
                <w:lang w:val="es-ES"/>
              </w:rPr>
              <w:t>Nº 1.519</w:t>
            </w:r>
          </w:p>
        </w:tc>
        <w:tc>
          <w:tcPr>
            <w:tcW w:w="4239" w:type="dxa"/>
            <w:gridSpan w:val="3"/>
            <w:hideMark/>
          </w:tcPr>
          <w:p w:rsidR="00CA0C71" w:rsidRPr="00CA0C71" w:rsidRDefault="00CA0C71" w:rsidP="00CA0C71">
            <w:pPr>
              <w:widowControl w:val="0"/>
              <w:autoSpaceDE w:val="0"/>
              <w:autoSpaceDN w:val="0"/>
              <w:spacing w:after="0" w:line="360" w:lineRule="auto"/>
              <w:rPr>
                <w:rFonts w:ascii="Arial" w:eastAsia="Arial" w:hAnsi="Arial" w:cs="Arial"/>
                <w:b/>
                <w:sz w:val="24"/>
                <w:szCs w:val="24"/>
                <w:lang w:val="es-ES"/>
              </w:rPr>
            </w:pPr>
            <w:r w:rsidRPr="00CA0C71">
              <w:rPr>
                <w:rFonts w:ascii="Arial" w:eastAsia="Arial" w:hAnsi="Arial" w:cs="Arial"/>
                <w:b/>
                <w:sz w:val="24"/>
                <w:szCs w:val="24"/>
                <w:lang w:val="es-ES"/>
              </w:rPr>
              <w:t>SCHIAVONI María Eugenia</w:t>
            </w:r>
          </w:p>
        </w:tc>
        <w:tc>
          <w:tcPr>
            <w:tcW w:w="2904" w:type="dxa"/>
            <w:hideMark/>
          </w:tcPr>
          <w:p w:rsidR="00CA0C71" w:rsidRPr="00CA0C71" w:rsidRDefault="00CA0C71" w:rsidP="00CA0C71">
            <w:pPr>
              <w:widowControl w:val="0"/>
              <w:autoSpaceDE w:val="0"/>
              <w:autoSpaceDN w:val="0"/>
              <w:spacing w:after="0" w:line="360" w:lineRule="auto"/>
              <w:rPr>
                <w:rFonts w:ascii="Arial" w:eastAsia="Arial" w:hAnsi="Arial" w:cs="Arial"/>
                <w:sz w:val="24"/>
                <w:szCs w:val="24"/>
                <w:lang w:val="es-ES"/>
              </w:rPr>
            </w:pPr>
            <w:r w:rsidRPr="00CA0C71">
              <w:rPr>
                <w:rFonts w:ascii="Arial" w:eastAsia="Arial" w:hAnsi="Arial" w:cs="Arial"/>
                <w:sz w:val="24"/>
                <w:szCs w:val="24"/>
                <w:lang w:val="es-ES"/>
              </w:rPr>
              <w:t xml:space="preserve">Presidente </w:t>
            </w:r>
          </w:p>
        </w:tc>
      </w:tr>
      <w:tr w:rsidR="00CA0C71" w:rsidRPr="00CA0C71" w:rsidTr="00973D3E">
        <w:tc>
          <w:tcPr>
            <w:tcW w:w="1431" w:type="dxa"/>
          </w:tcPr>
          <w:p w:rsidR="00CA0C71" w:rsidRPr="00CA0C71" w:rsidRDefault="00CA0C71" w:rsidP="00CA0C71">
            <w:pPr>
              <w:widowControl w:val="0"/>
              <w:autoSpaceDE w:val="0"/>
              <w:autoSpaceDN w:val="0"/>
              <w:spacing w:after="0" w:line="360" w:lineRule="auto"/>
              <w:rPr>
                <w:rFonts w:ascii="Arial" w:eastAsia="Arial" w:hAnsi="Arial" w:cs="Arial"/>
                <w:sz w:val="24"/>
                <w:szCs w:val="24"/>
                <w:lang w:val="es-ES"/>
              </w:rPr>
            </w:pPr>
          </w:p>
        </w:tc>
        <w:tc>
          <w:tcPr>
            <w:tcW w:w="4239" w:type="dxa"/>
            <w:gridSpan w:val="3"/>
            <w:hideMark/>
          </w:tcPr>
          <w:p w:rsidR="00CA0C71" w:rsidRPr="00CA0C71" w:rsidRDefault="00CA0C71" w:rsidP="00CA0C71">
            <w:pPr>
              <w:widowControl w:val="0"/>
              <w:autoSpaceDE w:val="0"/>
              <w:autoSpaceDN w:val="0"/>
              <w:spacing w:after="0" w:line="360" w:lineRule="auto"/>
              <w:rPr>
                <w:rFonts w:ascii="Arial" w:eastAsia="Arial" w:hAnsi="Arial" w:cs="Arial"/>
                <w:b/>
                <w:sz w:val="24"/>
                <w:szCs w:val="24"/>
                <w:lang w:val="es-ES"/>
              </w:rPr>
            </w:pPr>
            <w:r w:rsidRPr="00CA0C71">
              <w:rPr>
                <w:rFonts w:ascii="Arial" w:eastAsia="Arial" w:hAnsi="Arial" w:cs="Arial"/>
                <w:b/>
                <w:sz w:val="24"/>
                <w:szCs w:val="24"/>
                <w:lang w:val="es-ES"/>
              </w:rPr>
              <w:t>ROCA BERTONE Cristian Manuel</w:t>
            </w:r>
          </w:p>
        </w:tc>
        <w:tc>
          <w:tcPr>
            <w:tcW w:w="2904" w:type="dxa"/>
            <w:hideMark/>
          </w:tcPr>
          <w:p w:rsidR="00CA0C71" w:rsidRPr="00CA0C71" w:rsidRDefault="00CA0C71" w:rsidP="00CA0C71">
            <w:pPr>
              <w:widowControl w:val="0"/>
              <w:autoSpaceDE w:val="0"/>
              <w:autoSpaceDN w:val="0"/>
              <w:spacing w:after="0" w:line="360" w:lineRule="auto"/>
              <w:rPr>
                <w:rFonts w:ascii="Arial" w:eastAsia="Arial" w:hAnsi="Arial" w:cs="Arial"/>
                <w:sz w:val="24"/>
                <w:szCs w:val="24"/>
                <w:lang w:val="es-ES"/>
              </w:rPr>
            </w:pPr>
            <w:r w:rsidRPr="00CA0C71">
              <w:rPr>
                <w:rFonts w:ascii="Arial" w:eastAsia="Arial" w:hAnsi="Arial" w:cs="Arial"/>
                <w:sz w:val="24"/>
                <w:szCs w:val="24"/>
                <w:lang w:val="es-ES"/>
              </w:rPr>
              <w:t>Vicepresidente 1°</w:t>
            </w:r>
          </w:p>
        </w:tc>
      </w:tr>
      <w:tr w:rsidR="00CA0C71" w:rsidRPr="00CA0C71" w:rsidTr="00973D3E">
        <w:tc>
          <w:tcPr>
            <w:tcW w:w="1431" w:type="dxa"/>
          </w:tcPr>
          <w:p w:rsidR="00CA0C71" w:rsidRPr="00CA0C71" w:rsidRDefault="00CA0C71" w:rsidP="00CA0C71">
            <w:pPr>
              <w:widowControl w:val="0"/>
              <w:autoSpaceDE w:val="0"/>
              <w:autoSpaceDN w:val="0"/>
              <w:spacing w:after="0" w:line="360" w:lineRule="auto"/>
              <w:rPr>
                <w:rFonts w:ascii="Arial" w:eastAsia="Arial" w:hAnsi="Arial" w:cs="Arial"/>
                <w:sz w:val="24"/>
                <w:szCs w:val="24"/>
                <w:lang w:val="es-ES"/>
              </w:rPr>
            </w:pPr>
          </w:p>
        </w:tc>
        <w:tc>
          <w:tcPr>
            <w:tcW w:w="4239" w:type="dxa"/>
            <w:gridSpan w:val="3"/>
            <w:hideMark/>
          </w:tcPr>
          <w:p w:rsidR="00CA0C71" w:rsidRPr="00CA0C71" w:rsidRDefault="00CA0C71" w:rsidP="00CA0C71">
            <w:pPr>
              <w:widowControl w:val="0"/>
              <w:autoSpaceDE w:val="0"/>
              <w:autoSpaceDN w:val="0"/>
              <w:spacing w:after="0" w:line="360" w:lineRule="auto"/>
              <w:rPr>
                <w:rFonts w:ascii="Arial" w:eastAsia="Arial" w:hAnsi="Arial" w:cs="Arial"/>
                <w:b/>
                <w:sz w:val="24"/>
                <w:szCs w:val="24"/>
                <w:lang w:val="es-ES"/>
              </w:rPr>
            </w:pPr>
            <w:r w:rsidRPr="00CA0C71">
              <w:rPr>
                <w:rFonts w:ascii="Arial" w:eastAsia="Arial" w:hAnsi="Arial" w:cs="Arial"/>
                <w:b/>
                <w:sz w:val="24"/>
                <w:szCs w:val="24"/>
                <w:lang w:val="es-ES"/>
              </w:rPr>
              <w:t xml:space="preserve">MARTINEZ Stefano </w:t>
            </w:r>
          </w:p>
        </w:tc>
        <w:tc>
          <w:tcPr>
            <w:tcW w:w="2904" w:type="dxa"/>
            <w:hideMark/>
          </w:tcPr>
          <w:p w:rsidR="00CA0C71" w:rsidRPr="00CA0C71" w:rsidRDefault="00CA0C71" w:rsidP="00CA0C71">
            <w:pPr>
              <w:widowControl w:val="0"/>
              <w:autoSpaceDE w:val="0"/>
              <w:autoSpaceDN w:val="0"/>
              <w:spacing w:after="0" w:line="360" w:lineRule="auto"/>
              <w:rPr>
                <w:rFonts w:ascii="Arial" w:eastAsia="Arial" w:hAnsi="Arial" w:cs="Arial"/>
                <w:sz w:val="24"/>
                <w:szCs w:val="24"/>
                <w:lang w:val="es-ES"/>
              </w:rPr>
            </w:pPr>
            <w:r w:rsidRPr="00CA0C71">
              <w:rPr>
                <w:rFonts w:ascii="Arial" w:eastAsia="Arial" w:hAnsi="Arial" w:cs="Arial"/>
                <w:sz w:val="24"/>
                <w:szCs w:val="24"/>
                <w:lang w:val="es-ES"/>
              </w:rPr>
              <w:t>Concejal</w:t>
            </w:r>
          </w:p>
        </w:tc>
      </w:tr>
      <w:tr w:rsidR="00CA0C71" w:rsidRPr="00CA0C71" w:rsidTr="00973D3E">
        <w:tc>
          <w:tcPr>
            <w:tcW w:w="1431" w:type="dxa"/>
          </w:tcPr>
          <w:p w:rsidR="00CA0C71" w:rsidRPr="00CA0C71" w:rsidRDefault="00CA0C71" w:rsidP="00CA0C71">
            <w:pPr>
              <w:widowControl w:val="0"/>
              <w:autoSpaceDE w:val="0"/>
              <w:autoSpaceDN w:val="0"/>
              <w:spacing w:after="0" w:line="360" w:lineRule="auto"/>
              <w:rPr>
                <w:rFonts w:ascii="Arial" w:eastAsia="Arial" w:hAnsi="Arial" w:cs="Arial"/>
                <w:sz w:val="24"/>
                <w:szCs w:val="24"/>
                <w:lang w:val="es-ES"/>
              </w:rPr>
            </w:pPr>
          </w:p>
        </w:tc>
        <w:tc>
          <w:tcPr>
            <w:tcW w:w="4239" w:type="dxa"/>
            <w:gridSpan w:val="3"/>
            <w:hideMark/>
          </w:tcPr>
          <w:p w:rsidR="00CA0C71" w:rsidRPr="00CA0C71" w:rsidRDefault="00CA0C71" w:rsidP="00CA0C71">
            <w:pPr>
              <w:widowControl w:val="0"/>
              <w:autoSpaceDE w:val="0"/>
              <w:autoSpaceDN w:val="0"/>
              <w:spacing w:after="0" w:line="360" w:lineRule="auto"/>
              <w:rPr>
                <w:rFonts w:ascii="Arial" w:eastAsia="Arial" w:hAnsi="Arial" w:cs="Arial"/>
                <w:b/>
                <w:sz w:val="24"/>
                <w:szCs w:val="24"/>
                <w:lang w:val="es-ES"/>
              </w:rPr>
            </w:pPr>
            <w:r w:rsidRPr="00CA0C71">
              <w:rPr>
                <w:rFonts w:ascii="Arial" w:eastAsia="Arial" w:hAnsi="Arial" w:cs="Arial"/>
                <w:b/>
                <w:sz w:val="24"/>
                <w:szCs w:val="24"/>
                <w:lang w:val="es-ES"/>
              </w:rPr>
              <w:t>CAVOLO Cristina</w:t>
            </w:r>
          </w:p>
        </w:tc>
        <w:tc>
          <w:tcPr>
            <w:tcW w:w="2904" w:type="dxa"/>
            <w:hideMark/>
          </w:tcPr>
          <w:p w:rsidR="00CA0C71" w:rsidRPr="00CA0C71" w:rsidRDefault="00CA0C71" w:rsidP="00CA0C71">
            <w:pPr>
              <w:widowControl w:val="0"/>
              <w:autoSpaceDE w:val="0"/>
              <w:autoSpaceDN w:val="0"/>
              <w:spacing w:after="0" w:line="360" w:lineRule="auto"/>
              <w:rPr>
                <w:rFonts w:ascii="Arial" w:eastAsia="Arial" w:hAnsi="Arial" w:cs="Arial"/>
                <w:sz w:val="24"/>
                <w:szCs w:val="24"/>
                <w:lang w:val="es-ES"/>
              </w:rPr>
            </w:pPr>
            <w:r w:rsidRPr="00CA0C71">
              <w:rPr>
                <w:rFonts w:ascii="Arial" w:eastAsia="Arial" w:hAnsi="Arial" w:cs="Arial"/>
                <w:sz w:val="24"/>
                <w:szCs w:val="24"/>
                <w:lang w:val="es-ES"/>
              </w:rPr>
              <w:t>Concejal</w:t>
            </w:r>
          </w:p>
        </w:tc>
      </w:tr>
      <w:tr w:rsidR="00CA0C71" w:rsidRPr="00CA0C71" w:rsidTr="00973D3E">
        <w:tc>
          <w:tcPr>
            <w:tcW w:w="1431" w:type="dxa"/>
          </w:tcPr>
          <w:p w:rsidR="00CA0C71" w:rsidRPr="00CA0C71" w:rsidRDefault="00CA0C71" w:rsidP="00CA0C71">
            <w:pPr>
              <w:widowControl w:val="0"/>
              <w:autoSpaceDE w:val="0"/>
              <w:autoSpaceDN w:val="0"/>
              <w:spacing w:after="0" w:line="360" w:lineRule="auto"/>
              <w:rPr>
                <w:rFonts w:ascii="Arial" w:eastAsia="Arial" w:hAnsi="Arial" w:cs="Arial"/>
                <w:sz w:val="24"/>
                <w:szCs w:val="24"/>
                <w:lang w:val="es-ES"/>
              </w:rPr>
            </w:pPr>
          </w:p>
        </w:tc>
        <w:tc>
          <w:tcPr>
            <w:tcW w:w="4239" w:type="dxa"/>
            <w:gridSpan w:val="3"/>
          </w:tcPr>
          <w:p w:rsidR="00CA0C71" w:rsidRPr="00CA0C71" w:rsidRDefault="00CA0C71" w:rsidP="00CA0C71">
            <w:pPr>
              <w:widowControl w:val="0"/>
              <w:autoSpaceDE w:val="0"/>
              <w:autoSpaceDN w:val="0"/>
              <w:spacing w:after="0" w:line="360" w:lineRule="auto"/>
              <w:rPr>
                <w:rFonts w:ascii="Arial" w:eastAsia="Arial" w:hAnsi="Arial" w:cs="Arial"/>
                <w:b/>
                <w:sz w:val="24"/>
                <w:szCs w:val="24"/>
                <w:lang w:val="es-ES"/>
              </w:rPr>
            </w:pPr>
          </w:p>
        </w:tc>
        <w:tc>
          <w:tcPr>
            <w:tcW w:w="2904" w:type="dxa"/>
          </w:tcPr>
          <w:p w:rsidR="00CA0C71" w:rsidRPr="00CA0C71" w:rsidRDefault="00CA0C71" w:rsidP="00CA0C71">
            <w:pPr>
              <w:widowControl w:val="0"/>
              <w:autoSpaceDE w:val="0"/>
              <w:autoSpaceDN w:val="0"/>
              <w:spacing w:after="0" w:line="360" w:lineRule="auto"/>
              <w:rPr>
                <w:rFonts w:ascii="Arial" w:eastAsia="Arial" w:hAnsi="Arial" w:cs="Arial"/>
                <w:sz w:val="24"/>
                <w:szCs w:val="24"/>
                <w:lang w:val="es-ES"/>
              </w:rPr>
            </w:pPr>
          </w:p>
        </w:tc>
      </w:tr>
      <w:tr w:rsidR="00CA0C71" w:rsidRPr="00CA0C71" w:rsidTr="00973D3E">
        <w:tc>
          <w:tcPr>
            <w:tcW w:w="1431" w:type="dxa"/>
          </w:tcPr>
          <w:p w:rsidR="00CA0C71" w:rsidRPr="00CA0C71" w:rsidRDefault="00CA0C71" w:rsidP="00CA0C71">
            <w:pPr>
              <w:widowControl w:val="0"/>
              <w:autoSpaceDE w:val="0"/>
              <w:autoSpaceDN w:val="0"/>
              <w:spacing w:after="0" w:line="360" w:lineRule="auto"/>
              <w:rPr>
                <w:rFonts w:ascii="Arial" w:eastAsia="Arial" w:hAnsi="Arial" w:cs="Arial"/>
                <w:sz w:val="24"/>
                <w:szCs w:val="24"/>
                <w:lang w:val="es-ES"/>
              </w:rPr>
            </w:pPr>
          </w:p>
        </w:tc>
        <w:tc>
          <w:tcPr>
            <w:tcW w:w="4239" w:type="dxa"/>
            <w:gridSpan w:val="3"/>
          </w:tcPr>
          <w:p w:rsidR="00CA0C71" w:rsidRPr="00CA0C71" w:rsidRDefault="00CA0C71" w:rsidP="00CA0C71">
            <w:pPr>
              <w:widowControl w:val="0"/>
              <w:autoSpaceDE w:val="0"/>
              <w:autoSpaceDN w:val="0"/>
              <w:spacing w:after="0" w:line="360" w:lineRule="auto"/>
              <w:rPr>
                <w:rFonts w:ascii="Arial" w:eastAsia="Arial" w:hAnsi="Arial" w:cs="Arial"/>
                <w:b/>
                <w:sz w:val="24"/>
                <w:szCs w:val="24"/>
                <w:lang w:val="es-ES"/>
              </w:rPr>
            </w:pPr>
          </w:p>
        </w:tc>
        <w:tc>
          <w:tcPr>
            <w:tcW w:w="2904" w:type="dxa"/>
          </w:tcPr>
          <w:p w:rsidR="00CA0C71" w:rsidRPr="00CA0C71" w:rsidRDefault="00CA0C71" w:rsidP="00CA0C71">
            <w:pPr>
              <w:widowControl w:val="0"/>
              <w:autoSpaceDE w:val="0"/>
              <w:autoSpaceDN w:val="0"/>
              <w:spacing w:after="0" w:line="360" w:lineRule="auto"/>
              <w:rPr>
                <w:rFonts w:ascii="Arial" w:eastAsia="Arial" w:hAnsi="Arial" w:cs="Arial"/>
                <w:sz w:val="24"/>
                <w:szCs w:val="24"/>
                <w:lang w:val="es-ES"/>
              </w:rPr>
            </w:pPr>
          </w:p>
        </w:tc>
      </w:tr>
      <w:tr w:rsidR="00CA0C71" w:rsidRPr="00CA0C71" w:rsidTr="00973D3E">
        <w:tc>
          <w:tcPr>
            <w:tcW w:w="3544" w:type="dxa"/>
            <w:gridSpan w:val="2"/>
            <w:hideMark/>
          </w:tcPr>
          <w:p w:rsidR="00CA0C71" w:rsidRPr="00CA0C71" w:rsidRDefault="00CA0C71" w:rsidP="00CA0C71">
            <w:pPr>
              <w:widowControl w:val="0"/>
              <w:autoSpaceDE w:val="0"/>
              <w:autoSpaceDN w:val="0"/>
              <w:spacing w:after="0" w:line="360" w:lineRule="auto"/>
              <w:rPr>
                <w:rFonts w:ascii="Arial" w:eastAsia="Arial" w:hAnsi="Arial" w:cs="Arial"/>
                <w:sz w:val="24"/>
                <w:szCs w:val="24"/>
                <w:lang w:val="es-ES"/>
              </w:rPr>
            </w:pPr>
            <w:r w:rsidRPr="00CA0C71">
              <w:rPr>
                <w:rFonts w:ascii="Arial" w:eastAsia="Arial" w:hAnsi="Arial" w:cs="Arial"/>
                <w:sz w:val="24"/>
                <w:szCs w:val="24"/>
                <w:lang w:val="es-ES"/>
              </w:rPr>
              <w:t>Sancionada según Acta N°</w:t>
            </w:r>
          </w:p>
        </w:tc>
        <w:tc>
          <w:tcPr>
            <w:tcW w:w="851" w:type="dxa"/>
            <w:hideMark/>
          </w:tcPr>
          <w:p w:rsidR="00CA0C71" w:rsidRPr="00CA0C71" w:rsidRDefault="00CA0C71" w:rsidP="00CA0C71">
            <w:pPr>
              <w:widowControl w:val="0"/>
              <w:autoSpaceDE w:val="0"/>
              <w:autoSpaceDN w:val="0"/>
              <w:spacing w:after="0" w:line="360" w:lineRule="auto"/>
              <w:jc w:val="center"/>
              <w:rPr>
                <w:rFonts w:ascii="Arial" w:eastAsia="Arial" w:hAnsi="Arial" w:cs="Arial"/>
                <w:b/>
                <w:sz w:val="24"/>
                <w:szCs w:val="24"/>
                <w:lang w:val="es-ES"/>
              </w:rPr>
            </w:pPr>
            <w:r w:rsidRPr="00CA0C71">
              <w:rPr>
                <w:rFonts w:ascii="Arial" w:eastAsia="Arial" w:hAnsi="Arial" w:cs="Arial"/>
                <w:b/>
                <w:sz w:val="24"/>
                <w:szCs w:val="24"/>
                <w:lang w:val="es-ES"/>
              </w:rPr>
              <w:t>33</w:t>
            </w:r>
          </w:p>
        </w:tc>
        <w:tc>
          <w:tcPr>
            <w:tcW w:w="1275" w:type="dxa"/>
            <w:hideMark/>
          </w:tcPr>
          <w:p w:rsidR="00CA0C71" w:rsidRPr="00CA0C71" w:rsidRDefault="00CA0C71" w:rsidP="00CA0C71">
            <w:pPr>
              <w:widowControl w:val="0"/>
              <w:autoSpaceDE w:val="0"/>
              <w:autoSpaceDN w:val="0"/>
              <w:spacing w:after="0" w:line="360" w:lineRule="auto"/>
              <w:rPr>
                <w:rFonts w:ascii="Arial" w:eastAsia="Arial" w:hAnsi="Arial" w:cs="Arial"/>
                <w:sz w:val="24"/>
                <w:szCs w:val="24"/>
                <w:lang w:val="es-ES"/>
              </w:rPr>
            </w:pPr>
            <w:r w:rsidRPr="00CA0C71">
              <w:rPr>
                <w:rFonts w:ascii="Arial" w:eastAsia="Arial" w:hAnsi="Arial" w:cs="Arial"/>
                <w:sz w:val="24"/>
                <w:szCs w:val="24"/>
                <w:lang w:val="es-ES"/>
              </w:rPr>
              <w:t>Fecha:</w:t>
            </w:r>
          </w:p>
        </w:tc>
        <w:tc>
          <w:tcPr>
            <w:tcW w:w="2904" w:type="dxa"/>
            <w:hideMark/>
          </w:tcPr>
          <w:p w:rsidR="00CA0C71" w:rsidRPr="00CA0C71" w:rsidRDefault="00CA0C71" w:rsidP="00CA0C71">
            <w:pPr>
              <w:widowControl w:val="0"/>
              <w:autoSpaceDE w:val="0"/>
              <w:autoSpaceDN w:val="0"/>
              <w:spacing w:after="0" w:line="360" w:lineRule="auto"/>
              <w:rPr>
                <w:rFonts w:ascii="Arial" w:eastAsia="Arial" w:hAnsi="Arial" w:cs="Arial"/>
                <w:b/>
                <w:sz w:val="24"/>
                <w:szCs w:val="24"/>
                <w:lang w:val="es-ES"/>
              </w:rPr>
            </w:pPr>
            <w:r w:rsidRPr="00CA0C71">
              <w:rPr>
                <w:rFonts w:ascii="Arial" w:eastAsia="Arial" w:hAnsi="Arial" w:cs="Arial"/>
                <w:b/>
                <w:sz w:val="24"/>
                <w:szCs w:val="24"/>
                <w:lang w:val="es-ES"/>
              </w:rPr>
              <w:t>23/12/2024</w:t>
            </w:r>
          </w:p>
        </w:tc>
      </w:tr>
      <w:tr w:rsidR="00CA0C71" w:rsidRPr="00CA0C71" w:rsidTr="00973D3E">
        <w:tc>
          <w:tcPr>
            <w:tcW w:w="3544" w:type="dxa"/>
            <w:gridSpan w:val="2"/>
            <w:hideMark/>
          </w:tcPr>
          <w:p w:rsidR="00CA0C71" w:rsidRPr="00CA0C71" w:rsidRDefault="00CA0C71" w:rsidP="00CA0C71">
            <w:pPr>
              <w:widowControl w:val="0"/>
              <w:autoSpaceDE w:val="0"/>
              <w:autoSpaceDN w:val="0"/>
              <w:spacing w:after="0" w:line="360" w:lineRule="auto"/>
              <w:rPr>
                <w:rFonts w:ascii="Arial" w:eastAsia="Arial" w:hAnsi="Arial" w:cs="Arial"/>
                <w:sz w:val="24"/>
                <w:szCs w:val="24"/>
                <w:lang w:val="es-ES"/>
              </w:rPr>
            </w:pPr>
            <w:r w:rsidRPr="00CA0C71">
              <w:rPr>
                <w:rFonts w:ascii="Arial" w:eastAsia="Arial" w:hAnsi="Arial" w:cs="Arial"/>
                <w:sz w:val="24"/>
                <w:szCs w:val="24"/>
                <w:lang w:val="es-ES"/>
              </w:rPr>
              <w:t xml:space="preserve">Promulgada por Decreto N° </w:t>
            </w:r>
          </w:p>
        </w:tc>
        <w:tc>
          <w:tcPr>
            <w:tcW w:w="851" w:type="dxa"/>
            <w:hideMark/>
          </w:tcPr>
          <w:p w:rsidR="00CA0C71" w:rsidRPr="00CA0C71" w:rsidRDefault="00CA0C71" w:rsidP="00CA0C71">
            <w:pPr>
              <w:widowControl w:val="0"/>
              <w:autoSpaceDE w:val="0"/>
              <w:autoSpaceDN w:val="0"/>
              <w:spacing w:after="0" w:line="360" w:lineRule="auto"/>
              <w:jc w:val="center"/>
              <w:rPr>
                <w:rFonts w:ascii="Arial" w:eastAsia="Arial" w:hAnsi="Arial" w:cs="Arial"/>
                <w:b/>
                <w:sz w:val="24"/>
                <w:szCs w:val="24"/>
                <w:lang w:val="es-ES"/>
              </w:rPr>
            </w:pPr>
            <w:r w:rsidRPr="00CA0C71">
              <w:rPr>
                <w:rFonts w:ascii="Arial" w:eastAsia="Arial" w:hAnsi="Arial" w:cs="Arial"/>
                <w:b/>
                <w:sz w:val="24"/>
                <w:szCs w:val="24"/>
                <w:lang w:val="es-ES"/>
              </w:rPr>
              <w:t>113</w:t>
            </w:r>
          </w:p>
        </w:tc>
        <w:tc>
          <w:tcPr>
            <w:tcW w:w="1275" w:type="dxa"/>
            <w:hideMark/>
          </w:tcPr>
          <w:p w:rsidR="00CA0C71" w:rsidRPr="00CA0C71" w:rsidRDefault="00CA0C71" w:rsidP="00CA0C71">
            <w:pPr>
              <w:widowControl w:val="0"/>
              <w:autoSpaceDE w:val="0"/>
              <w:autoSpaceDN w:val="0"/>
              <w:spacing w:after="0" w:line="360" w:lineRule="auto"/>
              <w:rPr>
                <w:rFonts w:ascii="Arial" w:eastAsia="Arial" w:hAnsi="Arial" w:cs="Arial"/>
                <w:sz w:val="24"/>
                <w:szCs w:val="24"/>
                <w:lang w:val="es-ES"/>
              </w:rPr>
            </w:pPr>
            <w:r w:rsidRPr="00CA0C71">
              <w:rPr>
                <w:rFonts w:ascii="Arial" w:eastAsia="Arial" w:hAnsi="Arial" w:cs="Arial"/>
                <w:sz w:val="24"/>
                <w:szCs w:val="24"/>
                <w:lang w:val="es-ES"/>
              </w:rPr>
              <w:t>Fecha:</w:t>
            </w:r>
          </w:p>
        </w:tc>
        <w:tc>
          <w:tcPr>
            <w:tcW w:w="2904" w:type="dxa"/>
            <w:hideMark/>
          </w:tcPr>
          <w:p w:rsidR="00CA0C71" w:rsidRPr="00CA0C71" w:rsidRDefault="00CA0C71" w:rsidP="00CA0C71">
            <w:pPr>
              <w:widowControl w:val="0"/>
              <w:autoSpaceDE w:val="0"/>
              <w:autoSpaceDN w:val="0"/>
              <w:spacing w:after="0" w:line="360" w:lineRule="auto"/>
              <w:rPr>
                <w:rFonts w:ascii="Arial" w:eastAsia="Arial" w:hAnsi="Arial" w:cs="Arial"/>
                <w:b/>
                <w:sz w:val="24"/>
                <w:szCs w:val="24"/>
                <w:lang w:val="es-ES"/>
              </w:rPr>
            </w:pPr>
            <w:r w:rsidRPr="00CA0C71">
              <w:rPr>
                <w:rFonts w:ascii="Arial" w:eastAsia="Arial" w:hAnsi="Arial" w:cs="Arial"/>
                <w:b/>
                <w:sz w:val="24"/>
                <w:szCs w:val="24"/>
                <w:lang w:val="es-ES"/>
              </w:rPr>
              <w:t>29/12/2024</w:t>
            </w:r>
          </w:p>
        </w:tc>
      </w:tr>
    </w:tbl>
    <w:p w:rsidR="00CA0C71" w:rsidRPr="00CA0C71" w:rsidRDefault="00CA0C71" w:rsidP="00CA0C71">
      <w:pPr>
        <w:widowControl w:val="0"/>
        <w:autoSpaceDE w:val="0"/>
        <w:autoSpaceDN w:val="0"/>
        <w:spacing w:after="0" w:line="360" w:lineRule="auto"/>
        <w:ind w:left="1" w:right="135"/>
        <w:jc w:val="both"/>
        <w:rPr>
          <w:rFonts w:ascii="Arial MT" w:eastAsia="Arial MT" w:hAnsi="Arial MT" w:cs="Arial MT"/>
          <w:sz w:val="24"/>
          <w:szCs w:val="24"/>
          <w:lang w:val="es-ES"/>
        </w:rPr>
      </w:pPr>
    </w:p>
    <w:p w:rsidR="005A6087" w:rsidRPr="005A6087" w:rsidRDefault="005A6087" w:rsidP="005A6087">
      <w:pPr>
        <w:widowControl w:val="0"/>
        <w:tabs>
          <w:tab w:val="left" w:pos="6994"/>
        </w:tabs>
        <w:autoSpaceDE w:val="0"/>
        <w:autoSpaceDN w:val="0"/>
        <w:spacing w:after="0" w:line="240" w:lineRule="auto"/>
        <w:ind w:left="5234"/>
        <w:rPr>
          <w:rFonts w:ascii="Arial MT" w:eastAsia="Arial MT" w:hAnsi="Arial MT" w:cs="Arial MT"/>
          <w:sz w:val="24"/>
          <w:szCs w:val="24"/>
          <w:lang w:val="es-ES"/>
        </w:rPr>
      </w:pPr>
      <w:r w:rsidRPr="005A6087">
        <w:rPr>
          <w:rFonts w:ascii="Arial MT" w:eastAsia="Arial MT" w:hAnsi="Arial MT" w:cs="Arial MT"/>
          <w:sz w:val="24"/>
          <w:szCs w:val="24"/>
          <w:lang w:val="es-ES"/>
        </w:rPr>
        <w:t>Monte</w:t>
      </w:r>
      <w:r w:rsidRPr="005A6087">
        <w:rPr>
          <w:rFonts w:ascii="Arial MT" w:eastAsia="Arial MT" w:hAnsi="Arial MT" w:cs="Arial MT"/>
          <w:spacing w:val="-9"/>
          <w:sz w:val="24"/>
          <w:szCs w:val="24"/>
          <w:lang w:val="es-ES"/>
        </w:rPr>
        <w:t xml:space="preserve"> </w:t>
      </w:r>
      <w:r w:rsidRPr="005A6087">
        <w:rPr>
          <w:rFonts w:ascii="Arial MT" w:eastAsia="Arial MT" w:hAnsi="Arial MT" w:cs="Arial MT"/>
          <w:spacing w:val="-2"/>
          <w:sz w:val="24"/>
          <w:szCs w:val="24"/>
          <w:lang w:val="es-ES"/>
        </w:rPr>
        <w:t>Cristo,</w:t>
      </w:r>
      <w:r w:rsidRPr="005A6087">
        <w:rPr>
          <w:rFonts w:ascii="Arial MT" w:eastAsia="Arial MT" w:hAnsi="Arial MT" w:cs="Arial MT"/>
          <w:sz w:val="24"/>
          <w:szCs w:val="24"/>
          <w:lang w:val="es-ES"/>
        </w:rPr>
        <w:t xml:space="preserve"> 23 de</w:t>
      </w:r>
      <w:r w:rsidRPr="005A6087">
        <w:rPr>
          <w:rFonts w:ascii="Arial MT" w:eastAsia="Arial MT" w:hAnsi="Arial MT" w:cs="Arial MT"/>
          <w:spacing w:val="-5"/>
          <w:sz w:val="24"/>
          <w:szCs w:val="24"/>
          <w:lang w:val="es-ES"/>
        </w:rPr>
        <w:t xml:space="preserve"> </w:t>
      </w:r>
      <w:r w:rsidRPr="005A6087">
        <w:rPr>
          <w:rFonts w:ascii="Arial MT" w:eastAsia="Arial MT" w:hAnsi="Arial MT" w:cs="Arial MT"/>
          <w:sz w:val="24"/>
          <w:szCs w:val="24"/>
          <w:lang w:val="es-ES"/>
        </w:rPr>
        <w:t>diciembre</w:t>
      </w:r>
      <w:r w:rsidRPr="005A6087">
        <w:rPr>
          <w:rFonts w:ascii="Arial MT" w:eastAsia="Arial MT" w:hAnsi="Arial MT" w:cs="Arial MT"/>
          <w:spacing w:val="-2"/>
          <w:sz w:val="24"/>
          <w:szCs w:val="24"/>
          <w:lang w:val="es-ES"/>
        </w:rPr>
        <w:t xml:space="preserve"> </w:t>
      </w:r>
      <w:r w:rsidRPr="005A6087">
        <w:rPr>
          <w:rFonts w:ascii="Arial MT" w:eastAsia="Arial MT" w:hAnsi="Arial MT" w:cs="Arial MT"/>
          <w:sz w:val="24"/>
          <w:szCs w:val="24"/>
          <w:lang w:val="es-ES"/>
        </w:rPr>
        <w:t>del</w:t>
      </w:r>
      <w:r w:rsidRPr="005A6087">
        <w:rPr>
          <w:rFonts w:ascii="Arial MT" w:eastAsia="Arial MT" w:hAnsi="Arial MT" w:cs="Arial MT"/>
          <w:spacing w:val="-2"/>
          <w:sz w:val="24"/>
          <w:szCs w:val="24"/>
          <w:lang w:val="es-ES"/>
        </w:rPr>
        <w:t xml:space="preserve"> </w:t>
      </w:r>
      <w:r w:rsidRPr="005A6087">
        <w:rPr>
          <w:rFonts w:ascii="Arial MT" w:eastAsia="Arial MT" w:hAnsi="Arial MT" w:cs="Arial MT"/>
          <w:spacing w:val="-4"/>
          <w:sz w:val="24"/>
          <w:szCs w:val="24"/>
          <w:lang w:val="es-ES"/>
        </w:rPr>
        <w:t>2024</w:t>
      </w:r>
    </w:p>
    <w:p w:rsidR="005A6087" w:rsidRPr="005A6087" w:rsidRDefault="005A6087" w:rsidP="005A6087">
      <w:pPr>
        <w:widowControl w:val="0"/>
        <w:autoSpaceDE w:val="0"/>
        <w:autoSpaceDN w:val="0"/>
        <w:spacing w:before="67" w:after="0" w:line="240" w:lineRule="auto"/>
        <w:rPr>
          <w:rFonts w:ascii="Arial MT" w:eastAsia="Arial MT" w:hAnsi="Arial MT" w:cs="Arial MT"/>
          <w:sz w:val="24"/>
          <w:szCs w:val="24"/>
          <w:lang w:val="es-ES"/>
        </w:rPr>
      </w:pPr>
    </w:p>
    <w:p w:rsidR="005A6087" w:rsidRPr="005A6087" w:rsidRDefault="005A6087" w:rsidP="005A6087">
      <w:pPr>
        <w:pStyle w:val="Ttulo2"/>
        <w:jc w:val="center"/>
        <w:rPr>
          <w:rFonts w:asciiTheme="minorHAnsi" w:eastAsia="Arial MT" w:hAnsiTheme="minorHAnsi" w:cstheme="minorHAnsi"/>
          <w:b/>
          <w:color w:val="auto"/>
          <w:sz w:val="32"/>
          <w:lang w:val="es-ES"/>
        </w:rPr>
      </w:pPr>
      <w:r w:rsidRPr="005A6087">
        <w:rPr>
          <w:rFonts w:asciiTheme="minorHAnsi" w:eastAsia="Arial MT" w:hAnsiTheme="minorHAnsi" w:cstheme="minorHAnsi"/>
          <w:b/>
          <w:color w:val="auto"/>
          <w:sz w:val="32"/>
          <w:lang w:val="es-ES"/>
        </w:rPr>
        <w:t>ORDENANZA</w:t>
      </w:r>
      <w:r w:rsidRPr="005A6087">
        <w:rPr>
          <w:rFonts w:asciiTheme="minorHAnsi" w:eastAsia="Arial MT" w:hAnsiTheme="minorHAnsi" w:cstheme="minorHAnsi"/>
          <w:b/>
          <w:color w:val="auto"/>
          <w:spacing w:val="-6"/>
          <w:sz w:val="32"/>
          <w:lang w:val="es-ES"/>
        </w:rPr>
        <w:t xml:space="preserve"> </w:t>
      </w:r>
      <w:r w:rsidRPr="005A6087">
        <w:rPr>
          <w:rFonts w:asciiTheme="minorHAnsi" w:eastAsia="Arial MT" w:hAnsiTheme="minorHAnsi" w:cstheme="minorHAnsi"/>
          <w:b/>
          <w:color w:val="auto"/>
          <w:spacing w:val="-5"/>
          <w:sz w:val="32"/>
          <w:lang w:val="es-ES"/>
        </w:rPr>
        <w:t>N.° 1520</w:t>
      </w:r>
    </w:p>
    <w:p w:rsidR="005A6087" w:rsidRPr="005A6087" w:rsidRDefault="005A6087" w:rsidP="005A6087">
      <w:pPr>
        <w:widowControl w:val="0"/>
        <w:autoSpaceDE w:val="0"/>
        <w:autoSpaceDN w:val="0"/>
        <w:spacing w:before="69" w:after="0" w:line="240" w:lineRule="auto"/>
        <w:rPr>
          <w:rFonts w:ascii="Arial" w:eastAsia="Arial MT" w:hAnsi="Arial MT" w:cs="Arial MT"/>
          <w:b/>
          <w:sz w:val="24"/>
          <w:szCs w:val="24"/>
          <w:lang w:val="es-ES"/>
        </w:rPr>
      </w:pPr>
    </w:p>
    <w:p w:rsidR="005A6087" w:rsidRPr="005A6087" w:rsidRDefault="005A6087" w:rsidP="005A6087">
      <w:pPr>
        <w:rPr>
          <w:rFonts w:ascii="Arial" w:hAnsi="Arial" w:cs="Arial"/>
          <w:b/>
          <w:sz w:val="24"/>
          <w:lang w:val="es-ES"/>
        </w:rPr>
      </w:pPr>
      <w:r w:rsidRPr="005A6087">
        <w:rPr>
          <w:rFonts w:ascii="Arial" w:hAnsi="Arial" w:cs="Arial"/>
          <w:b/>
          <w:sz w:val="24"/>
          <w:lang w:val="es-ES"/>
        </w:rPr>
        <w:t>VISTO</w:t>
      </w:r>
    </w:p>
    <w:p w:rsidR="005A6087" w:rsidRPr="005A6087" w:rsidRDefault="005A6087" w:rsidP="005A6087">
      <w:pPr>
        <w:widowControl w:val="0"/>
        <w:autoSpaceDE w:val="0"/>
        <w:autoSpaceDN w:val="0"/>
        <w:spacing w:before="67" w:after="0" w:line="240" w:lineRule="auto"/>
        <w:rPr>
          <w:rFonts w:ascii="Arial" w:eastAsia="Arial MT" w:hAnsi="Arial MT" w:cs="Arial MT"/>
          <w:b/>
          <w:sz w:val="24"/>
          <w:szCs w:val="24"/>
          <w:lang w:val="es-ES"/>
        </w:rPr>
      </w:pPr>
    </w:p>
    <w:p w:rsidR="005A6087" w:rsidRPr="005A6087" w:rsidRDefault="005A6087" w:rsidP="005A6087">
      <w:pPr>
        <w:widowControl w:val="0"/>
        <w:autoSpaceDE w:val="0"/>
        <w:autoSpaceDN w:val="0"/>
        <w:spacing w:before="1" w:after="0" w:line="295" w:lineRule="auto"/>
        <w:ind w:left="1" w:right="98"/>
        <w:rPr>
          <w:rFonts w:ascii="Arial MT" w:eastAsia="Arial MT" w:hAnsi="Arial MT" w:cs="Arial MT"/>
          <w:sz w:val="24"/>
          <w:szCs w:val="24"/>
          <w:lang w:val="es-ES"/>
        </w:rPr>
      </w:pPr>
      <w:r w:rsidRPr="005A6087">
        <w:rPr>
          <w:rFonts w:ascii="Arial MT" w:eastAsia="Arial MT" w:hAnsi="Arial MT" w:cs="Arial MT"/>
          <w:sz w:val="24"/>
          <w:szCs w:val="24"/>
          <w:lang w:val="es-ES"/>
        </w:rPr>
        <w:t>La</w:t>
      </w:r>
      <w:r w:rsidRPr="005A6087">
        <w:rPr>
          <w:rFonts w:ascii="Arial MT" w:eastAsia="Arial MT" w:hAnsi="Arial MT" w:cs="Arial MT"/>
          <w:spacing w:val="-2"/>
          <w:sz w:val="24"/>
          <w:szCs w:val="24"/>
          <w:lang w:val="es-ES"/>
        </w:rPr>
        <w:t xml:space="preserve"> </w:t>
      </w:r>
      <w:r w:rsidRPr="005A6087">
        <w:rPr>
          <w:rFonts w:ascii="Arial MT" w:eastAsia="Arial MT" w:hAnsi="Arial MT" w:cs="Arial MT"/>
          <w:sz w:val="24"/>
          <w:szCs w:val="24"/>
          <w:lang w:val="es-ES"/>
        </w:rPr>
        <w:t>calidad</w:t>
      </w:r>
      <w:r w:rsidRPr="005A6087">
        <w:rPr>
          <w:rFonts w:ascii="Arial MT" w:eastAsia="Arial MT" w:hAnsi="Arial MT" w:cs="Arial MT"/>
          <w:spacing w:val="-4"/>
          <w:sz w:val="24"/>
          <w:szCs w:val="24"/>
          <w:lang w:val="es-ES"/>
        </w:rPr>
        <w:t xml:space="preserve"> </w:t>
      </w:r>
      <w:r w:rsidRPr="005A6087">
        <w:rPr>
          <w:rFonts w:ascii="Arial MT" w:eastAsia="Arial MT" w:hAnsi="Arial MT" w:cs="Arial MT"/>
          <w:sz w:val="24"/>
          <w:szCs w:val="24"/>
          <w:lang w:val="es-ES"/>
        </w:rPr>
        <w:t>de</w:t>
      </w:r>
      <w:r w:rsidRPr="005A6087">
        <w:rPr>
          <w:rFonts w:ascii="Arial MT" w:eastAsia="Arial MT" w:hAnsi="Arial MT" w:cs="Arial MT"/>
          <w:spacing w:val="-4"/>
          <w:sz w:val="24"/>
          <w:szCs w:val="24"/>
          <w:lang w:val="es-ES"/>
        </w:rPr>
        <w:t xml:space="preserve"> </w:t>
      </w:r>
      <w:r w:rsidRPr="005A6087">
        <w:rPr>
          <w:rFonts w:ascii="Arial MT" w:eastAsia="Arial MT" w:hAnsi="Arial MT" w:cs="Arial MT"/>
          <w:sz w:val="24"/>
          <w:szCs w:val="24"/>
          <w:lang w:val="es-ES"/>
        </w:rPr>
        <w:t>Autogestión</w:t>
      </w:r>
      <w:r w:rsidRPr="005A6087">
        <w:rPr>
          <w:rFonts w:ascii="Arial MT" w:eastAsia="Arial MT" w:hAnsi="Arial MT" w:cs="Arial MT"/>
          <w:spacing w:val="-2"/>
          <w:sz w:val="24"/>
          <w:szCs w:val="24"/>
          <w:lang w:val="es-ES"/>
        </w:rPr>
        <w:t xml:space="preserve"> </w:t>
      </w:r>
      <w:r w:rsidRPr="005A6087">
        <w:rPr>
          <w:rFonts w:ascii="Arial MT" w:eastAsia="Arial MT" w:hAnsi="Arial MT" w:cs="Arial MT"/>
          <w:sz w:val="24"/>
          <w:szCs w:val="24"/>
          <w:lang w:val="es-ES"/>
        </w:rPr>
        <w:t>del</w:t>
      </w:r>
      <w:r w:rsidRPr="005A6087">
        <w:rPr>
          <w:rFonts w:ascii="Arial MT" w:eastAsia="Arial MT" w:hAnsi="Arial MT" w:cs="Arial MT"/>
          <w:spacing w:val="-2"/>
          <w:sz w:val="24"/>
          <w:szCs w:val="24"/>
          <w:lang w:val="es-ES"/>
        </w:rPr>
        <w:t xml:space="preserve"> </w:t>
      </w:r>
      <w:r w:rsidRPr="005A6087">
        <w:rPr>
          <w:rFonts w:ascii="Arial MT" w:eastAsia="Arial MT" w:hAnsi="Arial MT" w:cs="Arial MT"/>
          <w:sz w:val="24"/>
          <w:szCs w:val="24"/>
          <w:lang w:val="es-ES"/>
        </w:rPr>
        <w:t>sistema</w:t>
      </w:r>
      <w:r w:rsidRPr="005A6087">
        <w:rPr>
          <w:rFonts w:ascii="Arial MT" w:eastAsia="Arial MT" w:hAnsi="Arial MT" w:cs="Arial MT"/>
          <w:spacing w:val="-4"/>
          <w:sz w:val="24"/>
          <w:szCs w:val="24"/>
          <w:lang w:val="es-ES"/>
        </w:rPr>
        <w:t xml:space="preserve"> </w:t>
      </w:r>
      <w:r w:rsidRPr="005A6087">
        <w:rPr>
          <w:rFonts w:ascii="Arial MT" w:eastAsia="Arial MT" w:hAnsi="Arial MT" w:cs="Arial MT"/>
          <w:sz w:val="24"/>
          <w:szCs w:val="24"/>
          <w:lang w:val="es-ES"/>
        </w:rPr>
        <w:t>de</w:t>
      </w:r>
      <w:r w:rsidRPr="005A6087">
        <w:rPr>
          <w:rFonts w:ascii="Arial MT" w:eastAsia="Arial MT" w:hAnsi="Arial MT" w:cs="Arial MT"/>
          <w:spacing w:val="-2"/>
          <w:sz w:val="24"/>
          <w:szCs w:val="24"/>
          <w:lang w:val="es-ES"/>
        </w:rPr>
        <w:t xml:space="preserve"> </w:t>
      </w:r>
      <w:r w:rsidRPr="005A6087">
        <w:rPr>
          <w:rFonts w:ascii="Arial MT" w:eastAsia="Arial MT" w:hAnsi="Arial MT" w:cs="Arial MT"/>
          <w:sz w:val="24"/>
          <w:szCs w:val="24"/>
          <w:lang w:val="es-ES"/>
        </w:rPr>
        <w:t>salud</w:t>
      </w:r>
      <w:r w:rsidRPr="005A6087">
        <w:rPr>
          <w:rFonts w:ascii="Arial MT" w:eastAsia="Arial MT" w:hAnsi="Arial MT" w:cs="Arial MT"/>
          <w:spacing w:val="-2"/>
          <w:sz w:val="24"/>
          <w:szCs w:val="24"/>
          <w:lang w:val="es-ES"/>
        </w:rPr>
        <w:t xml:space="preserve"> </w:t>
      </w:r>
      <w:r w:rsidRPr="005A6087">
        <w:rPr>
          <w:rFonts w:ascii="Arial MT" w:eastAsia="Arial MT" w:hAnsi="Arial MT" w:cs="Arial MT"/>
          <w:sz w:val="24"/>
          <w:szCs w:val="24"/>
          <w:lang w:val="es-ES"/>
        </w:rPr>
        <w:t>brindada</w:t>
      </w:r>
      <w:r w:rsidRPr="005A6087">
        <w:rPr>
          <w:rFonts w:ascii="Arial MT" w:eastAsia="Arial MT" w:hAnsi="Arial MT" w:cs="Arial MT"/>
          <w:spacing w:val="-4"/>
          <w:sz w:val="24"/>
          <w:szCs w:val="24"/>
          <w:lang w:val="es-ES"/>
        </w:rPr>
        <w:t xml:space="preserve"> </w:t>
      </w:r>
      <w:r w:rsidRPr="005A6087">
        <w:rPr>
          <w:rFonts w:ascii="Arial MT" w:eastAsia="Arial MT" w:hAnsi="Arial MT" w:cs="Arial MT"/>
          <w:sz w:val="24"/>
          <w:szCs w:val="24"/>
          <w:lang w:val="es-ES"/>
        </w:rPr>
        <w:t>por</w:t>
      </w:r>
      <w:r w:rsidRPr="005A6087">
        <w:rPr>
          <w:rFonts w:ascii="Arial MT" w:eastAsia="Arial MT" w:hAnsi="Arial MT" w:cs="Arial MT"/>
          <w:spacing w:val="-2"/>
          <w:sz w:val="24"/>
          <w:szCs w:val="24"/>
          <w:lang w:val="es-ES"/>
        </w:rPr>
        <w:t xml:space="preserve"> </w:t>
      </w:r>
      <w:r w:rsidRPr="005A6087">
        <w:rPr>
          <w:rFonts w:ascii="Arial MT" w:eastAsia="Arial MT" w:hAnsi="Arial MT" w:cs="Arial MT"/>
          <w:sz w:val="24"/>
          <w:szCs w:val="24"/>
          <w:lang w:val="es-ES"/>
        </w:rPr>
        <w:t>la</w:t>
      </w:r>
      <w:r w:rsidRPr="005A6087">
        <w:rPr>
          <w:rFonts w:ascii="Arial MT" w:eastAsia="Arial MT" w:hAnsi="Arial MT" w:cs="Arial MT"/>
          <w:spacing w:val="-4"/>
          <w:sz w:val="24"/>
          <w:szCs w:val="24"/>
          <w:lang w:val="es-ES"/>
        </w:rPr>
        <w:t xml:space="preserve"> </w:t>
      </w:r>
      <w:r w:rsidRPr="005A6087">
        <w:rPr>
          <w:rFonts w:ascii="Arial MT" w:eastAsia="Arial MT" w:hAnsi="Arial MT" w:cs="Arial MT"/>
          <w:sz w:val="24"/>
          <w:szCs w:val="24"/>
          <w:lang w:val="es-ES"/>
        </w:rPr>
        <w:t>Municipalidad</w:t>
      </w:r>
      <w:r w:rsidRPr="005A6087">
        <w:rPr>
          <w:rFonts w:ascii="Arial MT" w:eastAsia="Arial MT" w:hAnsi="Arial MT" w:cs="Arial MT"/>
          <w:spacing w:val="-4"/>
          <w:sz w:val="24"/>
          <w:szCs w:val="24"/>
          <w:lang w:val="es-ES"/>
        </w:rPr>
        <w:t xml:space="preserve"> </w:t>
      </w:r>
      <w:r w:rsidRPr="005A6087">
        <w:rPr>
          <w:rFonts w:ascii="Arial MT" w:eastAsia="Arial MT" w:hAnsi="Arial MT" w:cs="Arial MT"/>
          <w:sz w:val="24"/>
          <w:szCs w:val="24"/>
          <w:lang w:val="es-ES"/>
        </w:rPr>
        <w:t>a</w:t>
      </w:r>
      <w:r w:rsidRPr="005A6087">
        <w:rPr>
          <w:rFonts w:ascii="Arial MT" w:eastAsia="Arial MT" w:hAnsi="Arial MT" w:cs="Arial MT"/>
          <w:spacing w:val="-2"/>
          <w:sz w:val="24"/>
          <w:szCs w:val="24"/>
          <w:lang w:val="es-ES"/>
        </w:rPr>
        <w:t xml:space="preserve"> </w:t>
      </w:r>
      <w:r w:rsidRPr="005A6087">
        <w:rPr>
          <w:rFonts w:ascii="Arial MT" w:eastAsia="Arial MT" w:hAnsi="Arial MT" w:cs="Arial MT"/>
          <w:sz w:val="24"/>
          <w:szCs w:val="24"/>
          <w:lang w:val="es-ES"/>
        </w:rPr>
        <w:t>través del Centro de Salud Municipal y Postas Sanitarias.</w:t>
      </w:r>
    </w:p>
    <w:p w:rsidR="005A6087" w:rsidRPr="005A6087" w:rsidRDefault="005A6087" w:rsidP="005A6087">
      <w:pPr>
        <w:widowControl w:val="0"/>
        <w:autoSpaceDE w:val="0"/>
        <w:autoSpaceDN w:val="0"/>
        <w:spacing w:before="5" w:after="0" w:line="240" w:lineRule="auto"/>
        <w:rPr>
          <w:rFonts w:ascii="Arial MT" w:eastAsia="Arial MT" w:hAnsi="Arial MT" w:cs="Arial MT"/>
          <w:sz w:val="24"/>
          <w:szCs w:val="24"/>
          <w:lang w:val="es-ES"/>
        </w:rPr>
      </w:pPr>
    </w:p>
    <w:p w:rsidR="005A6087" w:rsidRPr="005A6087" w:rsidRDefault="005A6087" w:rsidP="005A6087">
      <w:pPr>
        <w:rPr>
          <w:rFonts w:ascii="Arial" w:hAnsi="Arial" w:cs="Arial"/>
          <w:b/>
          <w:sz w:val="24"/>
          <w:lang w:val="es-ES"/>
        </w:rPr>
      </w:pPr>
      <w:r w:rsidRPr="005A6087">
        <w:rPr>
          <w:rFonts w:ascii="Arial" w:hAnsi="Arial" w:cs="Arial"/>
          <w:b/>
          <w:sz w:val="24"/>
          <w:lang w:val="es-ES"/>
        </w:rPr>
        <w:t>CONSIDERANDO:</w:t>
      </w:r>
    </w:p>
    <w:p w:rsidR="005A6087" w:rsidRPr="005A6087" w:rsidRDefault="005A6087" w:rsidP="005A6087">
      <w:pPr>
        <w:widowControl w:val="0"/>
        <w:autoSpaceDE w:val="0"/>
        <w:autoSpaceDN w:val="0"/>
        <w:spacing w:before="67" w:after="0" w:line="240" w:lineRule="auto"/>
        <w:rPr>
          <w:rFonts w:ascii="Arial" w:eastAsia="Arial MT" w:hAnsi="Arial MT" w:cs="Arial MT"/>
          <w:b/>
          <w:sz w:val="24"/>
          <w:szCs w:val="24"/>
          <w:lang w:val="es-ES"/>
        </w:rPr>
      </w:pPr>
    </w:p>
    <w:p w:rsidR="005A6087" w:rsidRPr="005A6087" w:rsidRDefault="005A6087" w:rsidP="005A6087">
      <w:pPr>
        <w:widowControl w:val="0"/>
        <w:autoSpaceDE w:val="0"/>
        <w:autoSpaceDN w:val="0"/>
        <w:spacing w:before="1" w:after="0" w:line="295" w:lineRule="auto"/>
        <w:ind w:left="1"/>
        <w:rPr>
          <w:rFonts w:ascii="Arial MT" w:eastAsia="Arial MT" w:hAnsi="Arial MT" w:cs="Arial MT"/>
          <w:sz w:val="24"/>
          <w:szCs w:val="24"/>
          <w:lang w:val="es-ES"/>
        </w:rPr>
      </w:pPr>
      <w:r w:rsidRPr="005A6087">
        <w:rPr>
          <w:rFonts w:ascii="Arial MT" w:eastAsia="Arial MT" w:hAnsi="Arial MT" w:cs="Arial MT"/>
          <w:sz w:val="24"/>
          <w:szCs w:val="24"/>
          <w:lang w:val="es-ES"/>
        </w:rPr>
        <w:t>Que</w:t>
      </w:r>
      <w:r w:rsidRPr="005A6087">
        <w:rPr>
          <w:rFonts w:ascii="Arial MT" w:eastAsia="Arial MT" w:hAnsi="Arial MT" w:cs="Arial MT"/>
          <w:spacing w:val="40"/>
          <w:sz w:val="24"/>
          <w:szCs w:val="24"/>
          <w:lang w:val="es-ES"/>
        </w:rPr>
        <w:t xml:space="preserve"> </w:t>
      </w:r>
      <w:r w:rsidRPr="005A6087">
        <w:rPr>
          <w:rFonts w:ascii="Arial MT" w:eastAsia="Arial MT" w:hAnsi="Arial MT" w:cs="Arial MT"/>
          <w:sz w:val="24"/>
          <w:szCs w:val="24"/>
          <w:lang w:val="es-ES"/>
        </w:rPr>
        <w:t>es</w:t>
      </w:r>
      <w:r w:rsidRPr="005A6087">
        <w:rPr>
          <w:rFonts w:ascii="Arial MT" w:eastAsia="Arial MT" w:hAnsi="Arial MT" w:cs="Arial MT"/>
          <w:spacing w:val="40"/>
          <w:sz w:val="24"/>
          <w:szCs w:val="24"/>
          <w:lang w:val="es-ES"/>
        </w:rPr>
        <w:t xml:space="preserve"> </w:t>
      </w:r>
      <w:r w:rsidRPr="005A6087">
        <w:rPr>
          <w:rFonts w:ascii="Arial MT" w:eastAsia="Arial MT" w:hAnsi="Arial MT" w:cs="Arial MT"/>
          <w:sz w:val="24"/>
          <w:szCs w:val="24"/>
          <w:lang w:val="es-ES"/>
        </w:rPr>
        <w:t>responsabilidad</w:t>
      </w:r>
      <w:r w:rsidRPr="005A6087">
        <w:rPr>
          <w:rFonts w:ascii="Arial MT" w:eastAsia="Arial MT" w:hAnsi="Arial MT" w:cs="Arial MT"/>
          <w:spacing w:val="40"/>
          <w:sz w:val="24"/>
          <w:szCs w:val="24"/>
          <w:lang w:val="es-ES"/>
        </w:rPr>
        <w:t xml:space="preserve"> </w:t>
      </w:r>
      <w:r w:rsidRPr="005A6087">
        <w:rPr>
          <w:rFonts w:ascii="Arial MT" w:eastAsia="Arial MT" w:hAnsi="Arial MT" w:cs="Arial MT"/>
          <w:sz w:val="24"/>
          <w:szCs w:val="24"/>
          <w:lang w:val="es-ES"/>
        </w:rPr>
        <w:t>del</w:t>
      </w:r>
      <w:r w:rsidRPr="005A6087">
        <w:rPr>
          <w:rFonts w:ascii="Arial MT" w:eastAsia="Arial MT" w:hAnsi="Arial MT" w:cs="Arial MT"/>
          <w:spacing w:val="40"/>
          <w:sz w:val="24"/>
          <w:szCs w:val="24"/>
          <w:lang w:val="es-ES"/>
        </w:rPr>
        <w:t xml:space="preserve"> </w:t>
      </w:r>
      <w:r w:rsidRPr="005A6087">
        <w:rPr>
          <w:rFonts w:ascii="Arial MT" w:eastAsia="Arial MT" w:hAnsi="Arial MT" w:cs="Arial MT"/>
          <w:sz w:val="24"/>
          <w:szCs w:val="24"/>
          <w:lang w:val="es-ES"/>
        </w:rPr>
        <w:t>Estado</w:t>
      </w:r>
      <w:r w:rsidRPr="005A6087">
        <w:rPr>
          <w:rFonts w:ascii="Arial MT" w:eastAsia="Arial MT" w:hAnsi="Arial MT" w:cs="Arial MT"/>
          <w:spacing w:val="40"/>
          <w:sz w:val="24"/>
          <w:szCs w:val="24"/>
          <w:lang w:val="es-ES"/>
        </w:rPr>
        <w:t xml:space="preserve"> </w:t>
      </w:r>
      <w:r w:rsidRPr="005A6087">
        <w:rPr>
          <w:rFonts w:ascii="Arial MT" w:eastAsia="Arial MT" w:hAnsi="Arial MT" w:cs="Arial MT"/>
          <w:sz w:val="24"/>
          <w:szCs w:val="24"/>
          <w:lang w:val="es-ES"/>
        </w:rPr>
        <w:t>Municipal</w:t>
      </w:r>
      <w:r w:rsidRPr="005A6087">
        <w:rPr>
          <w:rFonts w:ascii="Arial MT" w:eastAsia="Arial MT" w:hAnsi="Arial MT" w:cs="Arial MT"/>
          <w:spacing w:val="40"/>
          <w:sz w:val="24"/>
          <w:szCs w:val="24"/>
          <w:lang w:val="es-ES"/>
        </w:rPr>
        <w:t xml:space="preserve"> </w:t>
      </w:r>
      <w:r w:rsidRPr="005A6087">
        <w:rPr>
          <w:rFonts w:ascii="Arial MT" w:eastAsia="Arial MT" w:hAnsi="Arial MT" w:cs="Arial MT"/>
          <w:sz w:val="24"/>
          <w:szCs w:val="24"/>
          <w:lang w:val="es-ES"/>
        </w:rPr>
        <w:t>garantizar</w:t>
      </w:r>
      <w:r w:rsidRPr="005A6087">
        <w:rPr>
          <w:rFonts w:ascii="Arial MT" w:eastAsia="Arial MT" w:hAnsi="Arial MT" w:cs="Arial MT"/>
          <w:spacing w:val="40"/>
          <w:sz w:val="24"/>
          <w:szCs w:val="24"/>
          <w:lang w:val="es-ES"/>
        </w:rPr>
        <w:t xml:space="preserve"> </w:t>
      </w:r>
      <w:r w:rsidRPr="005A6087">
        <w:rPr>
          <w:rFonts w:ascii="Arial MT" w:eastAsia="Arial MT" w:hAnsi="Arial MT" w:cs="Arial MT"/>
          <w:sz w:val="24"/>
          <w:szCs w:val="24"/>
          <w:lang w:val="es-ES"/>
        </w:rPr>
        <w:t>el</w:t>
      </w:r>
      <w:r w:rsidRPr="005A6087">
        <w:rPr>
          <w:rFonts w:ascii="Arial MT" w:eastAsia="Arial MT" w:hAnsi="Arial MT" w:cs="Arial MT"/>
          <w:spacing w:val="40"/>
          <w:sz w:val="24"/>
          <w:szCs w:val="24"/>
          <w:lang w:val="es-ES"/>
        </w:rPr>
        <w:t xml:space="preserve"> </w:t>
      </w:r>
      <w:r w:rsidRPr="005A6087">
        <w:rPr>
          <w:rFonts w:ascii="Arial MT" w:eastAsia="Arial MT" w:hAnsi="Arial MT" w:cs="Arial MT"/>
          <w:sz w:val="24"/>
          <w:szCs w:val="24"/>
          <w:lang w:val="es-ES"/>
        </w:rPr>
        <w:t>acceso</w:t>
      </w:r>
      <w:r w:rsidRPr="005A6087">
        <w:rPr>
          <w:rFonts w:ascii="Arial MT" w:eastAsia="Arial MT" w:hAnsi="Arial MT" w:cs="Arial MT"/>
          <w:spacing w:val="40"/>
          <w:sz w:val="24"/>
          <w:szCs w:val="24"/>
          <w:lang w:val="es-ES"/>
        </w:rPr>
        <w:t xml:space="preserve"> </w:t>
      </w:r>
      <w:r w:rsidRPr="005A6087">
        <w:rPr>
          <w:rFonts w:ascii="Arial MT" w:eastAsia="Arial MT" w:hAnsi="Arial MT" w:cs="Arial MT"/>
          <w:sz w:val="24"/>
          <w:szCs w:val="24"/>
          <w:lang w:val="es-ES"/>
        </w:rPr>
        <w:t>a</w:t>
      </w:r>
      <w:r w:rsidRPr="005A6087">
        <w:rPr>
          <w:rFonts w:ascii="Arial MT" w:eastAsia="Arial MT" w:hAnsi="Arial MT" w:cs="Arial MT"/>
          <w:spacing w:val="40"/>
          <w:sz w:val="24"/>
          <w:szCs w:val="24"/>
          <w:lang w:val="es-ES"/>
        </w:rPr>
        <w:t xml:space="preserve"> </w:t>
      </w:r>
      <w:r w:rsidRPr="005A6087">
        <w:rPr>
          <w:rFonts w:ascii="Arial MT" w:eastAsia="Arial MT" w:hAnsi="Arial MT" w:cs="Arial MT"/>
          <w:sz w:val="24"/>
          <w:szCs w:val="24"/>
          <w:lang w:val="es-ES"/>
        </w:rPr>
        <w:t>la</w:t>
      </w:r>
      <w:r w:rsidRPr="005A6087">
        <w:rPr>
          <w:rFonts w:ascii="Arial MT" w:eastAsia="Arial MT" w:hAnsi="Arial MT" w:cs="Arial MT"/>
          <w:spacing w:val="40"/>
          <w:sz w:val="24"/>
          <w:szCs w:val="24"/>
          <w:lang w:val="es-ES"/>
        </w:rPr>
        <w:t xml:space="preserve"> </w:t>
      </w:r>
      <w:r w:rsidRPr="005A6087">
        <w:rPr>
          <w:rFonts w:ascii="Arial MT" w:eastAsia="Arial MT" w:hAnsi="Arial MT" w:cs="Arial MT"/>
          <w:sz w:val="24"/>
          <w:szCs w:val="24"/>
          <w:lang w:val="es-ES"/>
        </w:rPr>
        <w:t>salud</w:t>
      </w:r>
      <w:r w:rsidRPr="005A6087">
        <w:rPr>
          <w:rFonts w:ascii="Arial MT" w:eastAsia="Arial MT" w:hAnsi="Arial MT" w:cs="Arial MT"/>
          <w:spacing w:val="40"/>
          <w:sz w:val="24"/>
          <w:szCs w:val="24"/>
          <w:lang w:val="es-ES"/>
        </w:rPr>
        <w:t xml:space="preserve"> </w:t>
      </w:r>
      <w:r w:rsidRPr="005A6087">
        <w:rPr>
          <w:rFonts w:ascii="Arial MT" w:eastAsia="Arial MT" w:hAnsi="Arial MT" w:cs="Arial MT"/>
          <w:sz w:val="24"/>
          <w:szCs w:val="24"/>
          <w:lang w:val="es-ES"/>
        </w:rPr>
        <w:t>y</w:t>
      </w:r>
      <w:r w:rsidRPr="005A6087">
        <w:rPr>
          <w:rFonts w:ascii="Arial MT" w:eastAsia="Arial MT" w:hAnsi="Arial MT" w:cs="Arial MT"/>
          <w:spacing w:val="40"/>
          <w:sz w:val="24"/>
          <w:szCs w:val="24"/>
          <w:lang w:val="es-ES"/>
        </w:rPr>
        <w:t xml:space="preserve"> </w:t>
      </w:r>
      <w:r w:rsidRPr="005A6087">
        <w:rPr>
          <w:rFonts w:ascii="Arial MT" w:eastAsia="Arial MT" w:hAnsi="Arial MT" w:cs="Arial MT"/>
          <w:sz w:val="24"/>
          <w:szCs w:val="24"/>
          <w:lang w:val="es-ES"/>
        </w:rPr>
        <w:t>la</w:t>
      </w:r>
      <w:r w:rsidRPr="005A6087">
        <w:rPr>
          <w:rFonts w:ascii="Arial MT" w:eastAsia="Arial MT" w:hAnsi="Arial MT" w:cs="Arial MT"/>
          <w:spacing w:val="40"/>
          <w:sz w:val="24"/>
          <w:szCs w:val="24"/>
          <w:lang w:val="es-ES"/>
        </w:rPr>
        <w:t xml:space="preserve"> </w:t>
      </w:r>
      <w:r w:rsidRPr="005A6087">
        <w:rPr>
          <w:rFonts w:ascii="Arial MT" w:eastAsia="Arial MT" w:hAnsi="Arial MT" w:cs="Arial MT"/>
          <w:sz w:val="24"/>
          <w:szCs w:val="24"/>
          <w:lang w:val="es-ES"/>
        </w:rPr>
        <w:t>calidad en la atención a los ciudadanos que residen en el municipio.</w:t>
      </w:r>
    </w:p>
    <w:p w:rsidR="005A6087" w:rsidRPr="005A6087" w:rsidRDefault="005A6087" w:rsidP="005A6087">
      <w:pPr>
        <w:widowControl w:val="0"/>
        <w:autoSpaceDE w:val="0"/>
        <w:autoSpaceDN w:val="0"/>
        <w:spacing w:before="4" w:after="0" w:line="240" w:lineRule="auto"/>
        <w:rPr>
          <w:rFonts w:ascii="Arial MT" w:eastAsia="Arial MT" w:hAnsi="Arial MT" w:cs="Arial MT"/>
          <w:sz w:val="24"/>
          <w:szCs w:val="24"/>
          <w:lang w:val="es-ES"/>
        </w:rPr>
      </w:pPr>
    </w:p>
    <w:p w:rsidR="005A6087" w:rsidRPr="005A6087" w:rsidRDefault="005A6087" w:rsidP="005A6087">
      <w:pPr>
        <w:widowControl w:val="0"/>
        <w:autoSpaceDE w:val="0"/>
        <w:autoSpaceDN w:val="0"/>
        <w:spacing w:before="1" w:after="0" w:line="295" w:lineRule="auto"/>
        <w:ind w:left="1" w:right="137"/>
        <w:jc w:val="both"/>
        <w:rPr>
          <w:rFonts w:ascii="Arial MT" w:eastAsia="Arial MT" w:hAnsi="Arial MT" w:cs="Arial MT"/>
          <w:sz w:val="24"/>
          <w:szCs w:val="24"/>
          <w:lang w:val="es-ES"/>
        </w:rPr>
      </w:pPr>
      <w:r w:rsidRPr="005A6087">
        <w:rPr>
          <w:rFonts w:ascii="Arial MT" w:eastAsia="Arial MT" w:hAnsi="Arial MT" w:cs="Arial MT"/>
          <w:sz w:val="24"/>
          <w:szCs w:val="24"/>
          <w:lang w:val="es-ES"/>
        </w:rPr>
        <w:t>Que el Municipio ha puesto a disposición de la comunidad una red de servicios de</w:t>
      </w:r>
      <w:r w:rsidRPr="005A6087">
        <w:rPr>
          <w:rFonts w:ascii="Arial MT" w:eastAsia="Arial MT" w:hAnsi="Arial MT" w:cs="Arial MT"/>
          <w:spacing w:val="40"/>
          <w:sz w:val="24"/>
          <w:szCs w:val="24"/>
          <w:lang w:val="es-ES"/>
        </w:rPr>
        <w:t xml:space="preserve"> </w:t>
      </w:r>
      <w:r w:rsidRPr="005A6087">
        <w:rPr>
          <w:rFonts w:ascii="Arial MT" w:eastAsia="Arial MT" w:hAnsi="Arial MT" w:cs="Arial MT"/>
          <w:sz w:val="24"/>
          <w:szCs w:val="24"/>
          <w:lang w:val="es-ES"/>
        </w:rPr>
        <w:t>salud a través de su Dispensario Municipal y Postas Sanitarias, brindando atención a las personas sin distinción de si posee o no Obra Social, o si el Municipio es o no prestador de la Obra Social en virtud de un Convenio.</w:t>
      </w:r>
    </w:p>
    <w:p w:rsidR="005A6087" w:rsidRPr="005A6087" w:rsidRDefault="005A6087" w:rsidP="005A6087">
      <w:pPr>
        <w:widowControl w:val="0"/>
        <w:autoSpaceDE w:val="0"/>
        <w:autoSpaceDN w:val="0"/>
        <w:spacing w:before="7" w:after="0" w:line="240" w:lineRule="auto"/>
        <w:rPr>
          <w:rFonts w:ascii="Arial MT" w:eastAsia="Arial MT" w:hAnsi="Arial MT" w:cs="Arial MT"/>
          <w:sz w:val="24"/>
          <w:szCs w:val="24"/>
          <w:lang w:val="es-ES"/>
        </w:rPr>
      </w:pPr>
    </w:p>
    <w:p w:rsidR="005A6087" w:rsidRPr="005A6087" w:rsidRDefault="005A6087" w:rsidP="005A6087">
      <w:pPr>
        <w:widowControl w:val="0"/>
        <w:autoSpaceDE w:val="0"/>
        <w:autoSpaceDN w:val="0"/>
        <w:spacing w:after="0" w:line="295" w:lineRule="auto"/>
        <w:ind w:left="1" w:right="144"/>
        <w:jc w:val="both"/>
        <w:rPr>
          <w:rFonts w:ascii="Arial MT" w:eastAsia="Arial MT" w:hAnsi="Arial MT" w:cs="Arial MT"/>
          <w:sz w:val="24"/>
          <w:szCs w:val="24"/>
          <w:lang w:val="es-ES"/>
        </w:rPr>
      </w:pPr>
      <w:r w:rsidRPr="005A6087">
        <w:rPr>
          <w:rFonts w:ascii="Arial MT" w:eastAsia="Arial MT" w:hAnsi="Arial MT" w:cs="Arial MT"/>
          <w:sz w:val="24"/>
          <w:szCs w:val="24"/>
          <w:lang w:val="es-ES"/>
        </w:rPr>
        <w:t>Que existen diversas Obras Sociales que prestan servicios a sus afiliados, sin</w:t>
      </w:r>
      <w:r w:rsidRPr="005A6087">
        <w:rPr>
          <w:rFonts w:ascii="Arial MT" w:eastAsia="Arial MT" w:hAnsi="Arial MT" w:cs="Arial MT"/>
          <w:spacing w:val="40"/>
          <w:sz w:val="24"/>
          <w:szCs w:val="24"/>
          <w:lang w:val="es-ES"/>
        </w:rPr>
        <w:t xml:space="preserve"> </w:t>
      </w:r>
      <w:r w:rsidRPr="005A6087">
        <w:rPr>
          <w:rFonts w:ascii="Arial MT" w:eastAsia="Arial MT" w:hAnsi="Arial MT" w:cs="Arial MT"/>
          <w:sz w:val="24"/>
          <w:szCs w:val="24"/>
          <w:lang w:val="es-ES"/>
        </w:rPr>
        <w:t>embargo, en</w:t>
      </w:r>
      <w:r w:rsidRPr="005A6087">
        <w:rPr>
          <w:rFonts w:ascii="Arial MT" w:eastAsia="Arial MT" w:hAnsi="Arial MT" w:cs="Arial MT"/>
          <w:spacing w:val="-2"/>
          <w:sz w:val="24"/>
          <w:szCs w:val="24"/>
          <w:lang w:val="es-ES"/>
        </w:rPr>
        <w:t xml:space="preserve"> </w:t>
      </w:r>
      <w:r w:rsidRPr="005A6087">
        <w:rPr>
          <w:rFonts w:ascii="Arial MT" w:eastAsia="Arial MT" w:hAnsi="Arial MT" w:cs="Arial MT"/>
          <w:sz w:val="24"/>
          <w:szCs w:val="24"/>
          <w:lang w:val="es-ES"/>
        </w:rPr>
        <w:t>algunos casos estos no</w:t>
      </w:r>
      <w:r w:rsidRPr="005A6087">
        <w:rPr>
          <w:rFonts w:ascii="Arial MT" w:eastAsia="Arial MT" w:hAnsi="Arial MT" w:cs="Arial MT"/>
          <w:spacing w:val="-2"/>
          <w:sz w:val="24"/>
          <w:szCs w:val="24"/>
          <w:lang w:val="es-ES"/>
        </w:rPr>
        <w:t xml:space="preserve"> </w:t>
      </w:r>
      <w:r w:rsidRPr="005A6087">
        <w:rPr>
          <w:rFonts w:ascii="Arial MT" w:eastAsia="Arial MT" w:hAnsi="Arial MT" w:cs="Arial MT"/>
          <w:sz w:val="24"/>
          <w:szCs w:val="24"/>
          <w:lang w:val="es-ES"/>
        </w:rPr>
        <w:t>tienen acuerdos con el Municipio para</w:t>
      </w:r>
      <w:r w:rsidRPr="005A6087">
        <w:rPr>
          <w:rFonts w:ascii="Arial MT" w:eastAsia="Arial MT" w:hAnsi="Arial MT" w:cs="Arial MT"/>
          <w:spacing w:val="-2"/>
          <w:sz w:val="24"/>
          <w:szCs w:val="24"/>
          <w:lang w:val="es-ES"/>
        </w:rPr>
        <w:t xml:space="preserve"> </w:t>
      </w:r>
      <w:r w:rsidRPr="005A6087">
        <w:rPr>
          <w:rFonts w:ascii="Arial MT" w:eastAsia="Arial MT" w:hAnsi="Arial MT" w:cs="Arial MT"/>
          <w:sz w:val="24"/>
          <w:szCs w:val="24"/>
          <w:lang w:val="es-ES"/>
        </w:rPr>
        <w:t>el acceso a los servicios brindados en el Dispensario Municipal.</w:t>
      </w:r>
    </w:p>
    <w:p w:rsidR="005A6087" w:rsidRPr="005A6087" w:rsidRDefault="005A6087" w:rsidP="005A6087">
      <w:pPr>
        <w:widowControl w:val="0"/>
        <w:autoSpaceDE w:val="0"/>
        <w:autoSpaceDN w:val="0"/>
        <w:spacing w:before="5" w:after="0" w:line="240" w:lineRule="auto"/>
        <w:rPr>
          <w:rFonts w:ascii="Arial MT" w:eastAsia="Arial MT" w:hAnsi="Arial MT" w:cs="Arial MT"/>
          <w:sz w:val="24"/>
          <w:szCs w:val="24"/>
          <w:lang w:val="es-ES"/>
        </w:rPr>
      </w:pPr>
    </w:p>
    <w:p w:rsidR="005A6087" w:rsidRPr="005A6087" w:rsidRDefault="005A6087" w:rsidP="005A6087">
      <w:pPr>
        <w:widowControl w:val="0"/>
        <w:autoSpaceDE w:val="0"/>
        <w:autoSpaceDN w:val="0"/>
        <w:spacing w:after="0" w:line="295" w:lineRule="auto"/>
        <w:ind w:left="1" w:right="138"/>
        <w:jc w:val="both"/>
        <w:rPr>
          <w:rFonts w:ascii="Arial MT" w:eastAsia="Arial MT" w:hAnsi="Arial MT" w:cs="Arial MT"/>
          <w:sz w:val="24"/>
          <w:szCs w:val="24"/>
          <w:lang w:val="es-ES"/>
        </w:rPr>
      </w:pPr>
      <w:r w:rsidRPr="005A6087">
        <w:rPr>
          <w:rFonts w:ascii="Arial MT" w:eastAsia="Arial MT" w:hAnsi="Arial MT" w:cs="Arial MT"/>
          <w:sz w:val="24"/>
          <w:szCs w:val="24"/>
          <w:lang w:val="es-ES"/>
        </w:rPr>
        <w:t>Que es necesario establecer condiciones que permitan la atención a los afiliados de Obras Sociales que no tengan convenio con el Municipio, sin que ello implique la restricción de derechos para los ciudadanos.</w:t>
      </w:r>
    </w:p>
    <w:p w:rsidR="005A6087" w:rsidRPr="005A6087" w:rsidRDefault="005A6087" w:rsidP="005A6087">
      <w:pPr>
        <w:widowControl w:val="0"/>
        <w:autoSpaceDE w:val="0"/>
        <w:autoSpaceDN w:val="0"/>
        <w:spacing w:before="6" w:after="0" w:line="240" w:lineRule="auto"/>
        <w:rPr>
          <w:rFonts w:ascii="Arial MT" w:eastAsia="Arial MT" w:hAnsi="Arial MT" w:cs="Arial MT"/>
          <w:sz w:val="24"/>
          <w:szCs w:val="24"/>
          <w:lang w:val="es-ES"/>
        </w:rPr>
      </w:pPr>
    </w:p>
    <w:p w:rsidR="005A6087" w:rsidRPr="005A6087" w:rsidRDefault="005A6087" w:rsidP="005A6087">
      <w:pPr>
        <w:widowControl w:val="0"/>
        <w:autoSpaceDE w:val="0"/>
        <w:autoSpaceDN w:val="0"/>
        <w:spacing w:after="0" w:line="240" w:lineRule="auto"/>
        <w:ind w:left="1"/>
        <w:rPr>
          <w:rFonts w:ascii="Arial" w:eastAsia="Arial MT" w:hAnsi="Arial MT" w:cs="Arial MT"/>
          <w:b/>
          <w:sz w:val="24"/>
          <w:lang w:val="es-ES"/>
        </w:rPr>
      </w:pPr>
      <w:r w:rsidRPr="005A6087">
        <w:rPr>
          <w:rFonts w:ascii="Arial" w:eastAsia="Arial MT" w:hAnsi="Arial MT" w:cs="Arial MT"/>
          <w:b/>
          <w:sz w:val="24"/>
          <w:lang w:val="es-ES"/>
        </w:rPr>
        <w:t xml:space="preserve">Por </w:t>
      </w:r>
      <w:r w:rsidRPr="005A6087">
        <w:rPr>
          <w:rFonts w:ascii="Arial" w:eastAsia="Arial MT" w:hAnsi="Arial MT" w:cs="Arial MT"/>
          <w:b/>
          <w:spacing w:val="-2"/>
          <w:sz w:val="24"/>
          <w:lang w:val="es-ES"/>
        </w:rPr>
        <w:t>ello,</w:t>
      </w:r>
    </w:p>
    <w:p w:rsidR="005A6087" w:rsidRPr="005A6087" w:rsidRDefault="005A6087" w:rsidP="005A6087">
      <w:pPr>
        <w:widowControl w:val="0"/>
        <w:autoSpaceDE w:val="0"/>
        <w:autoSpaceDN w:val="0"/>
        <w:spacing w:before="67" w:after="0" w:line="240" w:lineRule="auto"/>
        <w:rPr>
          <w:rFonts w:ascii="Arial" w:eastAsia="Arial MT" w:hAnsi="Arial MT" w:cs="Arial MT"/>
          <w:b/>
          <w:sz w:val="24"/>
          <w:szCs w:val="24"/>
          <w:lang w:val="es-ES"/>
        </w:rPr>
      </w:pPr>
    </w:p>
    <w:p w:rsidR="005A6087" w:rsidRPr="005A6087" w:rsidRDefault="005A6087" w:rsidP="005A6087">
      <w:pPr>
        <w:jc w:val="center"/>
        <w:rPr>
          <w:rFonts w:ascii="Arial" w:hAnsi="Arial" w:cs="Arial"/>
          <w:b/>
          <w:sz w:val="24"/>
          <w:lang w:val="es-ES"/>
        </w:rPr>
      </w:pPr>
      <w:r w:rsidRPr="005A6087">
        <w:rPr>
          <w:rFonts w:ascii="Arial" w:hAnsi="Arial" w:cs="Arial"/>
          <w:b/>
          <w:sz w:val="24"/>
          <w:lang w:val="es-ES"/>
        </w:rPr>
        <w:t>EL</w:t>
      </w:r>
      <w:r w:rsidRPr="005A6087">
        <w:rPr>
          <w:rFonts w:ascii="Arial" w:hAnsi="Arial" w:cs="Arial"/>
          <w:b/>
          <w:spacing w:val="-11"/>
          <w:sz w:val="24"/>
          <w:lang w:val="es-ES"/>
        </w:rPr>
        <w:t xml:space="preserve"> </w:t>
      </w:r>
      <w:r w:rsidRPr="005A6087">
        <w:rPr>
          <w:rFonts w:ascii="Arial" w:hAnsi="Arial" w:cs="Arial"/>
          <w:b/>
          <w:sz w:val="24"/>
          <w:lang w:val="es-ES"/>
        </w:rPr>
        <w:t>CONCEJO</w:t>
      </w:r>
      <w:r w:rsidRPr="005A6087">
        <w:rPr>
          <w:rFonts w:ascii="Arial" w:hAnsi="Arial" w:cs="Arial"/>
          <w:b/>
          <w:spacing w:val="-10"/>
          <w:sz w:val="24"/>
          <w:lang w:val="es-ES"/>
        </w:rPr>
        <w:t xml:space="preserve"> </w:t>
      </w:r>
      <w:r w:rsidRPr="005A6087">
        <w:rPr>
          <w:rFonts w:ascii="Arial" w:hAnsi="Arial" w:cs="Arial"/>
          <w:b/>
          <w:sz w:val="24"/>
          <w:lang w:val="es-ES"/>
        </w:rPr>
        <w:t>DELIBERANTE</w:t>
      </w:r>
      <w:r w:rsidRPr="005A6087">
        <w:rPr>
          <w:rFonts w:ascii="Arial" w:hAnsi="Arial" w:cs="Arial"/>
          <w:b/>
          <w:spacing w:val="-7"/>
          <w:sz w:val="24"/>
          <w:lang w:val="es-ES"/>
        </w:rPr>
        <w:t xml:space="preserve"> </w:t>
      </w:r>
      <w:r w:rsidRPr="005A6087">
        <w:rPr>
          <w:rFonts w:ascii="Arial" w:hAnsi="Arial" w:cs="Arial"/>
          <w:b/>
          <w:sz w:val="24"/>
          <w:lang w:val="es-ES"/>
        </w:rPr>
        <w:t>DE</w:t>
      </w:r>
      <w:r w:rsidRPr="005A6087">
        <w:rPr>
          <w:rFonts w:ascii="Arial" w:hAnsi="Arial" w:cs="Arial"/>
          <w:b/>
          <w:spacing w:val="-10"/>
          <w:sz w:val="24"/>
          <w:lang w:val="es-ES"/>
        </w:rPr>
        <w:t xml:space="preserve"> </w:t>
      </w:r>
      <w:r w:rsidRPr="005A6087">
        <w:rPr>
          <w:rFonts w:ascii="Arial" w:hAnsi="Arial" w:cs="Arial"/>
          <w:b/>
          <w:sz w:val="24"/>
          <w:lang w:val="es-ES"/>
        </w:rPr>
        <w:t>LA</w:t>
      </w:r>
      <w:r w:rsidRPr="005A6087">
        <w:rPr>
          <w:rFonts w:ascii="Arial" w:hAnsi="Arial" w:cs="Arial"/>
          <w:b/>
          <w:spacing w:val="-17"/>
          <w:sz w:val="24"/>
          <w:lang w:val="es-ES"/>
        </w:rPr>
        <w:t xml:space="preserve"> </w:t>
      </w:r>
      <w:r w:rsidRPr="005A6087">
        <w:rPr>
          <w:rFonts w:ascii="Arial" w:hAnsi="Arial" w:cs="Arial"/>
          <w:b/>
          <w:sz w:val="24"/>
          <w:lang w:val="es-ES"/>
        </w:rPr>
        <w:t>CIUDAD</w:t>
      </w:r>
      <w:r w:rsidRPr="005A6087">
        <w:rPr>
          <w:rFonts w:ascii="Arial" w:hAnsi="Arial" w:cs="Arial"/>
          <w:b/>
          <w:spacing w:val="-10"/>
          <w:sz w:val="24"/>
          <w:lang w:val="es-ES"/>
        </w:rPr>
        <w:t xml:space="preserve"> </w:t>
      </w:r>
      <w:r w:rsidRPr="005A6087">
        <w:rPr>
          <w:rFonts w:ascii="Arial" w:hAnsi="Arial" w:cs="Arial"/>
          <w:b/>
          <w:sz w:val="24"/>
          <w:lang w:val="es-ES"/>
        </w:rPr>
        <w:t>DE</w:t>
      </w:r>
      <w:r w:rsidRPr="005A6087">
        <w:rPr>
          <w:rFonts w:ascii="Arial" w:hAnsi="Arial" w:cs="Arial"/>
          <w:b/>
          <w:spacing w:val="-14"/>
          <w:sz w:val="24"/>
          <w:lang w:val="es-ES"/>
        </w:rPr>
        <w:t xml:space="preserve"> </w:t>
      </w:r>
      <w:r w:rsidRPr="005A6087">
        <w:rPr>
          <w:rFonts w:ascii="Arial" w:hAnsi="Arial" w:cs="Arial"/>
          <w:b/>
          <w:sz w:val="24"/>
          <w:lang w:val="es-ES"/>
        </w:rPr>
        <w:t>MONTE</w:t>
      </w:r>
      <w:r w:rsidRPr="005A6087">
        <w:rPr>
          <w:rFonts w:ascii="Arial" w:hAnsi="Arial" w:cs="Arial"/>
          <w:b/>
          <w:spacing w:val="-8"/>
          <w:sz w:val="24"/>
          <w:lang w:val="es-ES"/>
        </w:rPr>
        <w:t xml:space="preserve"> </w:t>
      </w:r>
      <w:r w:rsidRPr="005A6087">
        <w:rPr>
          <w:rFonts w:ascii="Arial" w:hAnsi="Arial" w:cs="Arial"/>
          <w:b/>
          <w:sz w:val="24"/>
          <w:lang w:val="es-ES"/>
        </w:rPr>
        <w:t>CRISTO</w:t>
      </w:r>
      <w:r w:rsidRPr="005A6087">
        <w:rPr>
          <w:rFonts w:ascii="Arial" w:hAnsi="Arial" w:cs="Arial"/>
          <w:b/>
          <w:spacing w:val="-9"/>
          <w:sz w:val="24"/>
          <w:lang w:val="es-ES"/>
        </w:rPr>
        <w:t xml:space="preserve"> </w:t>
      </w:r>
      <w:r w:rsidRPr="005A6087">
        <w:rPr>
          <w:rFonts w:ascii="Arial" w:hAnsi="Arial" w:cs="Arial"/>
          <w:b/>
          <w:sz w:val="24"/>
          <w:lang w:val="es-ES"/>
        </w:rPr>
        <w:t>EN</w:t>
      </w:r>
      <w:r w:rsidRPr="005A6087">
        <w:rPr>
          <w:rFonts w:ascii="Arial" w:hAnsi="Arial" w:cs="Arial"/>
          <w:b/>
          <w:spacing w:val="-9"/>
          <w:sz w:val="24"/>
          <w:lang w:val="es-ES"/>
        </w:rPr>
        <w:t xml:space="preserve"> </w:t>
      </w:r>
      <w:r w:rsidRPr="005A6087">
        <w:rPr>
          <w:rFonts w:ascii="Arial" w:hAnsi="Arial" w:cs="Arial"/>
          <w:b/>
          <w:sz w:val="24"/>
          <w:lang w:val="es-ES"/>
        </w:rPr>
        <w:t>USO</w:t>
      </w:r>
      <w:r w:rsidRPr="005A6087">
        <w:rPr>
          <w:rFonts w:ascii="Arial" w:hAnsi="Arial" w:cs="Arial"/>
          <w:b/>
          <w:spacing w:val="-8"/>
          <w:sz w:val="24"/>
          <w:lang w:val="es-ES"/>
        </w:rPr>
        <w:t xml:space="preserve"> </w:t>
      </w:r>
      <w:r w:rsidRPr="005A6087">
        <w:rPr>
          <w:rFonts w:ascii="Arial" w:hAnsi="Arial" w:cs="Arial"/>
          <w:b/>
          <w:sz w:val="24"/>
          <w:lang w:val="es-ES"/>
        </w:rPr>
        <w:t>DE SUS TRIBUCIONES SANCIONA CON FUERZA DE</w:t>
      </w:r>
    </w:p>
    <w:p w:rsidR="005A6087" w:rsidRPr="005A6087" w:rsidRDefault="005A6087" w:rsidP="005A6087">
      <w:pPr>
        <w:jc w:val="center"/>
        <w:rPr>
          <w:rFonts w:ascii="Arial" w:eastAsia="Arial MT" w:hAnsi="Arial" w:cs="Arial"/>
          <w:b/>
          <w:sz w:val="24"/>
          <w:lang w:val="es-ES"/>
        </w:rPr>
      </w:pPr>
      <w:r w:rsidRPr="005A6087">
        <w:rPr>
          <w:rFonts w:ascii="Arial" w:eastAsia="Arial MT" w:hAnsi="Arial" w:cs="Arial"/>
          <w:b/>
          <w:sz w:val="24"/>
          <w:lang w:val="es-ES"/>
        </w:rPr>
        <w:t>O</w:t>
      </w:r>
      <w:r w:rsidRPr="005A6087">
        <w:rPr>
          <w:rFonts w:ascii="Arial" w:eastAsia="Arial MT" w:hAnsi="Arial" w:cs="Arial"/>
          <w:b/>
          <w:spacing w:val="-2"/>
          <w:sz w:val="24"/>
          <w:lang w:val="es-ES"/>
        </w:rPr>
        <w:t xml:space="preserve"> </w:t>
      </w:r>
      <w:r w:rsidRPr="005A6087">
        <w:rPr>
          <w:rFonts w:ascii="Arial" w:eastAsia="Arial MT" w:hAnsi="Arial" w:cs="Arial"/>
          <w:b/>
          <w:sz w:val="24"/>
          <w:lang w:val="es-ES"/>
        </w:rPr>
        <w:t>R D</w:t>
      </w:r>
      <w:r w:rsidRPr="005A6087">
        <w:rPr>
          <w:rFonts w:ascii="Arial" w:eastAsia="Arial MT" w:hAnsi="Arial" w:cs="Arial"/>
          <w:b/>
          <w:spacing w:val="-1"/>
          <w:sz w:val="24"/>
          <w:lang w:val="es-ES"/>
        </w:rPr>
        <w:t xml:space="preserve"> </w:t>
      </w:r>
      <w:r w:rsidRPr="005A6087">
        <w:rPr>
          <w:rFonts w:ascii="Arial" w:eastAsia="Arial MT" w:hAnsi="Arial" w:cs="Arial"/>
          <w:b/>
          <w:sz w:val="24"/>
          <w:lang w:val="es-ES"/>
        </w:rPr>
        <w:t>E</w:t>
      </w:r>
      <w:r w:rsidRPr="005A6087">
        <w:rPr>
          <w:rFonts w:ascii="Arial" w:eastAsia="Arial MT" w:hAnsi="Arial" w:cs="Arial"/>
          <w:b/>
          <w:spacing w:val="-2"/>
          <w:sz w:val="24"/>
          <w:lang w:val="es-ES"/>
        </w:rPr>
        <w:t xml:space="preserve"> </w:t>
      </w:r>
      <w:r w:rsidRPr="005A6087">
        <w:rPr>
          <w:rFonts w:ascii="Arial" w:eastAsia="Arial MT" w:hAnsi="Arial" w:cs="Arial"/>
          <w:b/>
          <w:sz w:val="24"/>
          <w:lang w:val="es-ES"/>
        </w:rPr>
        <w:t>N</w:t>
      </w:r>
      <w:r w:rsidRPr="005A6087">
        <w:rPr>
          <w:rFonts w:ascii="Arial" w:eastAsia="Arial MT" w:hAnsi="Arial" w:cs="Arial"/>
          <w:b/>
          <w:spacing w:val="2"/>
          <w:sz w:val="24"/>
          <w:lang w:val="es-ES"/>
        </w:rPr>
        <w:t xml:space="preserve"> </w:t>
      </w:r>
      <w:r w:rsidRPr="005A6087">
        <w:rPr>
          <w:rFonts w:ascii="Arial" w:eastAsia="Arial MT" w:hAnsi="Arial" w:cs="Arial"/>
          <w:b/>
          <w:sz w:val="24"/>
          <w:lang w:val="es-ES"/>
        </w:rPr>
        <w:t>A</w:t>
      </w:r>
      <w:r w:rsidRPr="005A6087">
        <w:rPr>
          <w:rFonts w:ascii="Arial" w:eastAsia="Arial MT" w:hAnsi="Arial" w:cs="Arial"/>
          <w:b/>
          <w:spacing w:val="-8"/>
          <w:sz w:val="24"/>
          <w:lang w:val="es-ES"/>
        </w:rPr>
        <w:t xml:space="preserve"> </w:t>
      </w:r>
      <w:r w:rsidRPr="005A6087">
        <w:rPr>
          <w:rFonts w:ascii="Arial" w:eastAsia="Arial MT" w:hAnsi="Arial" w:cs="Arial"/>
          <w:b/>
          <w:sz w:val="24"/>
          <w:lang w:val="es-ES"/>
        </w:rPr>
        <w:t>N Z</w:t>
      </w:r>
      <w:r w:rsidRPr="005A6087">
        <w:rPr>
          <w:rFonts w:ascii="Arial" w:eastAsia="Arial MT" w:hAnsi="Arial" w:cs="Arial"/>
          <w:b/>
          <w:spacing w:val="2"/>
          <w:sz w:val="24"/>
          <w:lang w:val="es-ES"/>
        </w:rPr>
        <w:t xml:space="preserve"> </w:t>
      </w:r>
      <w:r w:rsidRPr="005A6087">
        <w:rPr>
          <w:rFonts w:ascii="Arial" w:eastAsia="Arial MT" w:hAnsi="Arial" w:cs="Arial"/>
          <w:b/>
          <w:spacing w:val="-5"/>
          <w:sz w:val="24"/>
          <w:lang w:val="es-ES"/>
        </w:rPr>
        <w:t>A:</w:t>
      </w:r>
    </w:p>
    <w:p w:rsidR="005A6087" w:rsidRPr="005A6087" w:rsidRDefault="005A6087" w:rsidP="005A6087">
      <w:pPr>
        <w:jc w:val="center"/>
        <w:rPr>
          <w:rFonts w:ascii="Arial" w:eastAsia="Arial MT" w:hAnsi="Arial" w:cs="Arial"/>
          <w:b/>
          <w:sz w:val="24"/>
          <w:lang w:val="es-ES"/>
        </w:rPr>
      </w:pPr>
    </w:p>
    <w:p w:rsidR="005A6087" w:rsidRPr="005A6087" w:rsidRDefault="005A6087" w:rsidP="005A6087">
      <w:pPr>
        <w:widowControl w:val="0"/>
        <w:autoSpaceDE w:val="0"/>
        <w:autoSpaceDN w:val="0"/>
        <w:spacing w:after="0" w:line="240" w:lineRule="auto"/>
        <w:ind w:left="1"/>
        <w:rPr>
          <w:rFonts w:ascii="Arial MT" w:eastAsia="Arial MT" w:hAnsi="Arial MT" w:cs="Arial MT"/>
          <w:sz w:val="24"/>
          <w:lang w:val="es-ES"/>
        </w:rPr>
      </w:pPr>
      <w:r w:rsidRPr="005A6087">
        <w:rPr>
          <w:rFonts w:ascii="Arial" w:eastAsia="Arial MT" w:hAnsi="Arial" w:cs="Arial MT"/>
          <w:b/>
          <w:sz w:val="24"/>
          <w:lang w:val="es-ES"/>
        </w:rPr>
        <w:t>ARTÍCULO</w:t>
      </w:r>
      <w:r w:rsidRPr="005A6087">
        <w:rPr>
          <w:rFonts w:ascii="Arial" w:eastAsia="Arial MT" w:hAnsi="Arial" w:cs="Arial MT"/>
          <w:b/>
          <w:spacing w:val="56"/>
          <w:sz w:val="24"/>
          <w:lang w:val="es-ES"/>
        </w:rPr>
        <w:t xml:space="preserve"> </w:t>
      </w:r>
      <w:r w:rsidRPr="005A6087">
        <w:rPr>
          <w:rFonts w:ascii="Arial" w:eastAsia="Arial MT" w:hAnsi="Arial" w:cs="Arial MT"/>
          <w:b/>
          <w:sz w:val="24"/>
          <w:lang w:val="es-ES"/>
        </w:rPr>
        <w:t>1°</w:t>
      </w:r>
      <w:r w:rsidRPr="005A6087">
        <w:rPr>
          <w:rFonts w:ascii="Arial MT" w:eastAsia="Arial MT" w:hAnsi="Arial MT" w:cs="Arial MT"/>
          <w:sz w:val="24"/>
          <w:lang w:val="es-ES"/>
        </w:rPr>
        <w:t>:</w:t>
      </w:r>
      <w:r w:rsidRPr="005A6087">
        <w:rPr>
          <w:rFonts w:ascii="Arial MT" w:eastAsia="Arial MT" w:hAnsi="Arial MT" w:cs="Arial MT"/>
          <w:spacing w:val="58"/>
          <w:sz w:val="24"/>
          <w:lang w:val="es-ES"/>
        </w:rPr>
        <w:t xml:space="preserve"> </w:t>
      </w:r>
      <w:r w:rsidRPr="005A6087">
        <w:rPr>
          <w:rFonts w:ascii="Arial" w:eastAsia="Arial MT" w:hAnsi="Arial" w:cs="Arial MT"/>
          <w:b/>
          <w:sz w:val="24"/>
          <w:lang w:val="es-ES"/>
        </w:rPr>
        <w:t>LIBERTAD</w:t>
      </w:r>
      <w:r w:rsidRPr="005A6087">
        <w:rPr>
          <w:rFonts w:ascii="Arial" w:eastAsia="Arial MT" w:hAnsi="Arial" w:cs="Arial MT"/>
          <w:b/>
          <w:spacing w:val="57"/>
          <w:sz w:val="24"/>
          <w:lang w:val="es-ES"/>
        </w:rPr>
        <w:t xml:space="preserve"> </w:t>
      </w:r>
      <w:r w:rsidRPr="005A6087">
        <w:rPr>
          <w:rFonts w:ascii="Arial" w:eastAsia="Arial MT" w:hAnsi="Arial" w:cs="Arial MT"/>
          <w:b/>
          <w:sz w:val="24"/>
          <w:lang w:val="es-ES"/>
        </w:rPr>
        <w:t>DE</w:t>
      </w:r>
      <w:r w:rsidRPr="005A6087">
        <w:rPr>
          <w:rFonts w:ascii="Arial" w:eastAsia="Arial MT" w:hAnsi="Arial" w:cs="Arial MT"/>
          <w:b/>
          <w:spacing w:val="59"/>
          <w:sz w:val="24"/>
          <w:lang w:val="es-ES"/>
        </w:rPr>
        <w:t xml:space="preserve"> </w:t>
      </w:r>
      <w:r w:rsidRPr="005A6087">
        <w:rPr>
          <w:rFonts w:ascii="Arial" w:eastAsia="Arial MT" w:hAnsi="Arial" w:cs="Arial MT"/>
          <w:b/>
          <w:sz w:val="24"/>
          <w:lang w:val="es-ES"/>
        </w:rPr>
        <w:t>ACUERDO</w:t>
      </w:r>
      <w:r w:rsidRPr="005A6087">
        <w:rPr>
          <w:rFonts w:ascii="Arial" w:eastAsia="Arial MT" w:hAnsi="Arial" w:cs="Arial MT"/>
          <w:b/>
          <w:spacing w:val="58"/>
          <w:sz w:val="24"/>
          <w:lang w:val="es-ES"/>
        </w:rPr>
        <w:t xml:space="preserve"> </w:t>
      </w:r>
      <w:r w:rsidRPr="005A6087">
        <w:rPr>
          <w:rFonts w:ascii="Arial" w:eastAsia="Arial MT" w:hAnsi="Arial" w:cs="Arial MT"/>
          <w:b/>
          <w:sz w:val="24"/>
          <w:lang w:val="es-ES"/>
        </w:rPr>
        <w:t>DE</w:t>
      </w:r>
      <w:r w:rsidRPr="005A6087">
        <w:rPr>
          <w:rFonts w:ascii="Arial" w:eastAsia="Arial MT" w:hAnsi="Arial" w:cs="Arial MT"/>
          <w:b/>
          <w:spacing w:val="57"/>
          <w:sz w:val="24"/>
          <w:lang w:val="es-ES"/>
        </w:rPr>
        <w:t xml:space="preserve"> </w:t>
      </w:r>
      <w:r w:rsidRPr="005A6087">
        <w:rPr>
          <w:rFonts w:ascii="Arial" w:eastAsia="Arial MT" w:hAnsi="Arial" w:cs="Arial MT"/>
          <w:b/>
          <w:sz w:val="24"/>
          <w:lang w:val="es-ES"/>
        </w:rPr>
        <w:t>PRESTACIÓN</w:t>
      </w:r>
      <w:r w:rsidRPr="005A6087">
        <w:rPr>
          <w:rFonts w:ascii="Arial" w:eastAsia="Arial MT" w:hAnsi="Arial" w:cs="Arial MT"/>
          <w:b/>
          <w:spacing w:val="58"/>
          <w:sz w:val="24"/>
          <w:lang w:val="es-ES"/>
        </w:rPr>
        <w:t xml:space="preserve"> </w:t>
      </w:r>
      <w:r w:rsidRPr="005A6087">
        <w:rPr>
          <w:rFonts w:ascii="Arial" w:eastAsia="Arial MT" w:hAnsi="Arial" w:cs="Arial MT"/>
          <w:b/>
          <w:sz w:val="24"/>
          <w:lang w:val="es-ES"/>
        </w:rPr>
        <w:t>DE</w:t>
      </w:r>
      <w:r w:rsidRPr="005A6087">
        <w:rPr>
          <w:rFonts w:ascii="Arial" w:eastAsia="Arial MT" w:hAnsi="Arial" w:cs="Arial MT"/>
          <w:b/>
          <w:spacing w:val="57"/>
          <w:sz w:val="24"/>
          <w:lang w:val="es-ES"/>
        </w:rPr>
        <w:t xml:space="preserve"> </w:t>
      </w:r>
      <w:r w:rsidRPr="005A6087">
        <w:rPr>
          <w:rFonts w:ascii="Arial" w:eastAsia="Arial MT" w:hAnsi="Arial" w:cs="Arial MT"/>
          <w:b/>
          <w:sz w:val="24"/>
          <w:lang w:val="es-ES"/>
        </w:rPr>
        <w:t>SERVICIOS:</w:t>
      </w:r>
      <w:r w:rsidRPr="005A6087">
        <w:rPr>
          <w:rFonts w:ascii="Arial" w:eastAsia="Arial MT" w:hAnsi="Arial" w:cs="Arial MT"/>
          <w:b/>
          <w:spacing w:val="59"/>
          <w:sz w:val="24"/>
          <w:lang w:val="es-ES"/>
        </w:rPr>
        <w:t xml:space="preserve"> </w:t>
      </w:r>
      <w:r w:rsidRPr="005A6087">
        <w:rPr>
          <w:rFonts w:ascii="Arial MT" w:eastAsia="Arial MT" w:hAnsi="Arial MT" w:cs="Arial MT"/>
          <w:spacing w:val="-5"/>
          <w:sz w:val="24"/>
          <w:lang w:val="es-ES"/>
        </w:rPr>
        <w:t>Se</w:t>
      </w:r>
    </w:p>
    <w:p w:rsidR="008B24D8" w:rsidRDefault="005A6087" w:rsidP="008B24D8">
      <w:pPr>
        <w:widowControl w:val="0"/>
        <w:autoSpaceDE w:val="0"/>
        <w:autoSpaceDN w:val="0"/>
        <w:spacing w:before="65" w:after="0" w:line="295" w:lineRule="auto"/>
        <w:ind w:left="1" w:right="145"/>
        <w:jc w:val="both"/>
        <w:rPr>
          <w:rFonts w:ascii="Arial MT" w:eastAsia="Arial MT" w:hAnsi="Arial MT" w:cs="Arial MT"/>
          <w:sz w:val="24"/>
          <w:szCs w:val="24"/>
          <w:lang w:val="es-ES"/>
        </w:rPr>
      </w:pPr>
      <w:r w:rsidRPr="005A6087">
        <w:rPr>
          <w:rFonts w:ascii="Arial MT" w:eastAsia="Arial MT" w:hAnsi="Arial MT" w:cs="Arial MT"/>
          <w:sz w:val="24"/>
          <w:szCs w:val="24"/>
          <w:lang w:val="es-ES"/>
        </w:rPr>
        <w:t>establece que el Departamento Ejecutivo Municipal (DEM) podrá acordar con las distintas Obras Sociales que operan en el municipio para ser prestadoras de los servicios</w:t>
      </w:r>
      <w:r w:rsidRPr="005A6087">
        <w:rPr>
          <w:rFonts w:ascii="Arial MT" w:eastAsia="Arial MT" w:hAnsi="Arial MT" w:cs="Arial MT"/>
          <w:spacing w:val="40"/>
          <w:sz w:val="24"/>
          <w:szCs w:val="24"/>
          <w:lang w:val="es-ES"/>
        </w:rPr>
        <w:t xml:space="preserve"> </w:t>
      </w:r>
      <w:r w:rsidRPr="005A6087">
        <w:rPr>
          <w:rFonts w:ascii="Arial MT" w:eastAsia="Arial MT" w:hAnsi="Arial MT" w:cs="Arial MT"/>
          <w:sz w:val="24"/>
          <w:szCs w:val="24"/>
          <w:lang w:val="es-ES"/>
        </w:rPr>
        <w:t>de</w:t>
      </w:r>
      <w:r w:rsidRPr="005A6087">
        <w:rPr>
          <w:rFonts w:ascii="Arial MT" w:eastAsia="Arial MT" w:hAnsi="Arial MT" w:cs="Arial MT"/>
          <w:spacing w:val="40"/>
          <w:sz w:val="24"/>
          <w:szCs w:val="24"/>
          <w:lang w:val="es-ES"/>
        </w:rPr>
        <w:t xml:space="preserve"> </w:t>
      </w:r>
      <w:r w:rsidRPr="005A6087">
        <w:rPr>
          <w:rFonts w:ascii="Arial MT" w:eastAsia="Arial MT" w:hAnsi="Arial MT" w:cs="Arial MT"/>
          <w:sz w:val="24"/>
          <w:szCs w:val="24"/>
          <w:lang w:val="es-ES"/>
        </w:rPr>
        <w:t>salud</w:t>
      </w:r>
      <w:r w:rsidRPr="005A6087">
        <w:rPr>
          <w:rFonts w:ascii="Arial MT" w:eastAsia="Arial MT" w:hAnsi="Arial MT" w:cs="Arial MT"/>
          <w:spacing w:val="40"/>
          <w:sz w:val="24"/>
          <w:szCs w:val="24"/>
          <w:lang w:val="es-ES"/>
        </w:rPr>
        <w:t xml:space="preserve"> </w:t>
      </w:r>
      <w:r w:rsidRPr="005A6087">
        <w:rPr>
          <w:rFonts w:ascii="Arial MT" w:eastAsia="Arial MT" w:hAnsi="Arial MT" w:cs="Arial MT"/>
          <w:sz w:val="24"/>
          <w:szCs w:val="24"/>
          <w:lang w:val="es-ES"/>
        </w:rPr>
        <w:t>que</w:t>
      </w:r>
      <w:r w:rsidRPr="005A6087">
        <w:rPr>
          <w:rFonts w:ascii="Arial MT" w:eastAsia="Arial MT" w:hAnsi="Arial MT" w:cs="Arial MT"/>
          <w:spacing w:val="40"/>
          <w:sz w:val="24"/>
          <w:szCs w:val="24"/>
          <w:lang w:val="es-ES"/>
        </w:rPr>
        <w:t xml:space="preserve"> </w:t>
      </w:r>
      <w:r w:rsidRPr="005A6087">
        <w:rPr>
          <w:rFonts w:ascii="Arial MT" w:eastAsia="Arial MT" w:hAnsi="Arial MT" w:cs="Arial MT"/>
          <w:sz w:val="24"/>
          <w:szCs w:val="24"/>
          <w:lang w:val="es-ES"/>
        </w:rPr>
        <w:t>la</w:t>
      </w:r>
      <w:r w:rsidRPr="005A6087">
        <w:rPr>
          <w:rFonts w:ascii="Arial MT" w:eastAsia="Arial MT" w:hAnsi="Arial MT" w:cs="Arial MT"/>
          <w:spacing w:val="40"/>
          <w:sz w:val="24"/>
          <w:szCs w:val="24"/>
          <w:lang w:val="es-ES"/>
        </w:rPr>
        <w:t xml:space="preserve"> </w:t>
      </w:r>
      <w:r w:rsidRPr="005A6087">
        <w:rPr>
          <w:rFonts w:ascii="Arial MT" w:eastAsia="Arial MT" w:hAnsi="Arial MT" w:cs="Arial MT"/>
          <w:sz w:val="24"/>
          <w:szCs w:val="24"/>
          <w:lang w:val="es-ES"/>
        </w:rPr>
        <w:t>Municipalidad</w:t>
      </w:r>
      <w:r w:rsidRPr="005A6087">
        <w:rPr>
          <w:rFonts w:ascii="Arial MT" w:eastAsia="Arial MT" w:hAnsi="Arial MT" w:cs="Arial MT"/>
          <w:spacing w:val="40"/>
          <w:sz w:val="24"/>
          <w:szCs w:val="24"/>
          <w:lang w:val="es-ES"/>
        </w:rPr>
        <w:t xml:space="preserve"> </w:t>
      </w:r>
      <w:r w:rsidRPr="005A6087">
        <w:rPr>
          <w:rFonts w:ascii="Arial MT" w:eastAsia="Arial MT" w:hAnsi="Arial MT" w:cs="Arial MT"/>
          <w:sz w:val="24"/>
          <w:szCs w:val="24"/>
          <w:lang w:val="es-ES"/>
        </w:rPr>
        <w:t>brinda</w:t>
      </w:r>
      <w:r w:rsidRPr="005A6087">
        <w:rPr>
          <w:rFonts w:ascii="Arial MT" w:eastAsia="Arial MT" w:hAnsi="Arial MT" w:cs="Arial MT"/>
          <w:spacing w:val="40"/>
          <w:sz w:val="24"/>
          <w:szCs w:val="24"/>
          <w:lang w:val="es-ES"/>
        </w:rPr>
        <w:t xml:space="preserve"> </w:t>
      </w:r>
      <w:r w:rsidRPr="005A6087">
        <w:rPr>
          <w:rFonts w:ascii="Arial MT" w:eastAsia="Arial MT" w:hAnsi="Arial MT" w:cs="Arial MT"/>
          <w:sz w:val="24"/>
          <w:szCs w:val="24"/>
          <w:lang w:val="es-ES"/>
        </w:rPr>
        <w:t>a</w:t>
      </w:r>
      <w:r w:rsidRPr="005A6087">
        <w:rPr>
          <w:rFonts w:ascii="Arial MT" w:eastAsia="Arial MT" w:hAnsi="Arial MT" w:cs="Arial MT"/>
          <w:spacing w:val="40"/>
          <w:sz w:val="24"/>
          <w:szCs w:val="24"/>
          <w:lang w:val="es-ES"/>
        </w:rPr>
        <w:t xml:space="preserve"> </w:t>
      </w:r>
      <w:r w:rsidRPr="005A6087">
        <w:rPr>
          <w:rFonts w:ascii="Arial MT" w:eastAsia="Arial MT" w:hAnsi="Arial MT" w:cs="Arial MT"/>
          <w:sz w:val="24"/>
          <w:szCs w:val="24"/>
          <w:lang w:val="es-ES"/>
        </w:rPr>
        <w:t>través</w:t>
      </w:r>
      <w:r w:rsidRPr="005A6087">
        <w:rPr>
          <w:rFonts w:ascii="Arial MT" w:eastAsia="Arial MT" w:hAnsi="Arial MT" w:cs="Arial MT"/>
          <w:spacing w:val="40"/>
          <w:sz w:val="24"/>
          <w:szCs w:val="24"/>
          <w:lang w:val="es-ES"/>
        </w:rPr>
        <w:t xml:space="preserve"> </w:t>
      </w:r>
      <w:r w:rsidRPr="005A6087">
        <w:rPr>
          <w:rFonts w:ascii="Arial MT" w:eastAsia="Arial MT" w:hAnsi="Arial MT" w:cs="Arial MT"/>
          <w:sz w:val="24"/>
          <w:szCs w:val="24"/>
          <w:lang w:val="es-ES"/>
        </w:rPr>
        <w:t>del</w:t>
      </w:r>
      <w:r w:rsidRPr="005A6087">
        <w:rPr>
          <w:rFonts w:ascii="Arial MT" w:eastAsia="Arial MT" w:hAnsi="Arial MT" w:cs="Arial MT"/>
          <w:spacing w:val="40"/>
          <w:sz w:val="24"/>
          <w:szCs w:val="24"/>
          <w:lang w:val="es-ES"/>
        </w:rPr>
        <w:t xml:space="preserve"> </w:t>
      </w:r>
      <w:r w:rsidRPr="005A6087">
        <w:rPr>
          <w:rFonts w:ascii="Arial MT" w:eastAsia="Arial MT" w:hAnsi="Arial MT" w:cs="Arial MT"/>
          <w:sz w:val="24"/>
          <w:szCs w:val="24"/>
          <w:lang w:val="es-ES"/>
        </w:rPr>
        <w:t>Dispensario</w:t>
      </w:r>
      <w:r w:rsidRPr="005A6087">
        <w:rPr>
          <w:rFonts w:ascii="Arial MT" w:eastAsia="Arial MT" w:hAnsi="Arial MT" w:cs="Arial MT"/>
          <w:spacing w:val="40"/>
          <w:sz w:val="24"/>
          <w:szCs w:val="24"/>
          <w:lang w:val="es-ES"/>
        </w:rPr>
        <w:t xml:space="preserve"> </w:t>
      </w:r>
      <w:r w:rsidRPr="005A6087">
        <w:rPr>
          <w:rFonts w:ascii="Arial MT" w:eastAsia="Arial MT" w:hAnsi="Arial MT" w:cs="Arial MT"/>
          <w:sz w:val="24"/>
          <w:szCs w:val="24"/>
          <w:lang w:val="es-ES"/>
        </w:rPr>
        <w:t>Municipal</w:t>
      </w:r>
      <w:r w:rsidRPr="005A6087">
        <w:rPr>
          <w:rFonts w:ascii="Arial MT" w:eastAsia="Arial MT" w:hAnsi="Arial MT" w:cs="Arial MT"/>
          <w:spacing w:val="40"/>
          <w:sz w:val="24"/>
          <w:szCs w:val="24"/>
          <w:lang w:val="es-ES"/>
        </w:rPr>
        <w:t xml:space="preserve"> </w:t>
      </w:r>
      <w:r w:rsidR="008B24D8" w:rsidRPr="005A6087">
        <w:rPr>
          <w:rFonts w:ascii="Arial MT" w:eastAsia="Arial MT" w:hAnsi="Arial MT" w:cs="Arial MT"/>
          <w:sz w:val="24"/>
          <w:szCs w:val="24"/>
          <w:lang w:val="es-ES"/>
        </w:rPr>
        <w:t>y</w:t>
      </w:r>
      <w:r w:rsidR="008B24D8">
        <w:rPr>
          <w:rFonts w:ascii="Arial MT" w:eastAsia="Arial MT" w:hAnsi="Arial MT" w:cs="Arial MT"/>
          <w:sz w:val="24"/>
          <w:szCs w:val="24"/>
          <w:lang w:val="es-ES"/>
        </w:rPr>
        <w:t xml:space="preserve"> Postas</w:t>
      </w:r>
      <w:r w:rsidR="008B24D8" w:rsidRPr="005A6087">
        <w:rPr>
          <w:rFonts w:ascii="Arial MT" w:eastAsia="Arial MT" w:hAnsi="Arial MT" w:cs="Arial MT"/>
          <w:sz w:val="24"/>
          <w:szCs w:val="24"/>
          <w:lang w:val="es-ES"/>
        </w:rPr>
        <w:t xml:space="preserve"> Sanitarias. Dichos acuerdos serán celebrados en los términos y condiciones</w:t>
      </w:r>
      <w:r w:rsidR="008B24D8" w:rsidRPr="005A6087">
        <w:rPr>
          <w:rFonts w:ascii="Arial MT" w:eastAsia="Arial MT" w:hAnsi="Arial MT" w:cs="Arial MT"/>
          <w:spacing w:val="40"/>
          <w:sz w:val="24"/>
          <w:szCs w:val="24"/>
          <w:lang w:val="es-ES"/>
        </w:rPr>
        <w:t xml:space="preserve"> </w:t>
      </w:r>
      <w:r w:rsidR="008B24D8" w:rsidRPr="005A6087">
        <w:rPr>
          <w:rFonts w:ascii="Arial MT" w:eastAsia="Arial MT" w:hAnsi="Arial MT" w:cs="Arial MT"/>
          <w:sz w:val="24"/>
          <w:szCs w:val="24"/>
          <w:lang w:val="es-ES"/>
        </w:rPr>
        <w:t>que establezca el DEM, conforme a la normativa vigente</w:t>
      </w:r>
      <w:r w:rsidR="008B24D8">
        <w:rPr>
          <w:rFonts w:ascii="Arial MT" w:eastAsia="Arial MT" w:hAnsi="Arial MT" w:cs="Arial MT"/>
          <w:sz w:val="24"/>
          <w:szCs w:val="24"/>
          <w:lang w:val="es-ES"/>
        </w:rPr>
        <w:t>.</w:t>
      </w:r>
    </w:p>
    <w:p w:rsidR="008B24D8" w:rsidRDefault="008B24D8" w:rsidP="008B24D8">
      <w:pPr>
        <w:widowControl w:val="0"/>
        <w:autoSpaceDE w:val="0"/>
        <w:autoSpaceDN w:val="0"/>
        <w:spacing w:before="65" w:after="0" w:line="295" w:lineRule="auto"/>
        <w:ind w:left="1" w:right="145"/>
        <w:jc w:val="both"/>
        <w:rPr>
          <w:rFonts w:ascii="Arial MT" w:eastAsia="Arial MT" w:hAnsi="Arial MT" w:cs="Arial MT"/>
          <w:sz w:val="24"/>
          <w:szCs w:val="24"/>
          <w:lang w:val="es-ES"/>
        </w:rPr>
      </w:pPr>
    </w:p>
    <w:p w:rsidR="008B24D8" w:rsidRPr="005A6087" w:rsidRDefault="008B24D8" w:rsidP="008B24D8">
      <w:pPr>
        <w:widowControl w:val="0"/>
        <w:autoSpaceDE w:val="0"/>
        <w:autoSpaceDN w:val="0"/>
        <w:spacing w:after="0" w:line="240" w:lineRule="auto"/>
        <w:ind w:left="1"/>
        <w:jc w:val="both"/>
        <w:rPr>
          <w:rFonts w:ascii="Arial MT" w:eastAsia="Arial MT" w:hAnsi="Arial MT" w:cs="Arial MT"/>
          <w:sz w:val="24"/>
          <w:lang w:val="es-ES"/>
        </w:rPr>
      </w:pPr>
      <w:r w:rsidRPr="005A6087">
        <w:rPr>
          <w:rFonts w:ascii="Arial" w:eastAsia="Arial MT" w:hAnsi="Arial" w:cs="Arial MT"/>
          <w:b/>
          <w:sz w:val="24"/>
          <w:lang w:val="es-ES"/>
        </w:rPr>
        <w:t>ARTÍCULO</w:t>
      </w:r>
      <w:r w:rsidRPr="005A6087">
        <w:rPr>
          <w:rFonts w:ascii="Arial" w:eastAsia="Arial MT" w:hAnsi="Arial" w:cs="Arial MT"/>
          <w:b/>
          <w:spacing w:val="47"/>
          <w:sz w:val="24"/>
          <w:lang w:val="es-ES"/>
        </w:rPr>
        <w:t xml:space="preserve"> </w:t>
      </w:r>
      <w:r w:rsidRPr="005A6087">
        <w:rPr>
          <w:rFonts w:ascii="Arial" w:eastAsia="Arial MT" w:hAnsi="Arial" w:cs="Arial MT"/>
          <w:b/>
          <w:sz w:val="24"/>
          <w:lang w:val="es-ES"/>
        </w:rPr>
        <w:t>2°</w:t>
      </w:r>
      <w:r w:rsidRPr="005A6087">
        <w:rPr>
          <w:rFonts w:ascii="Arial MT" w:eastAsia="Arial MT" w:hAnsi="Arial MT" w:cs="Arial MT"/>
          <w:sz w:val="24"/>
          <w:lang w:val="es-ES"/>
        </w:rPr>
        <w:t>:</w:t>
      </w:r>
      <w:r w:rsidRPr="005A6087">
        <w:rPr>
          <w:rFonts w:ascii="Arial MT" w:eastAsia="Arial MT" w:hAnsi="Arial MT" w:cs="Arial MT"/>
          <w:spacing w:val="52"/>
          <w:sz w:val="24"/>
          <w:lang w:val="es-ES"/>
        </w:rPr>
        <w:t xml:space="preserve"> </w:t>
      </w:r>
      <w:r w:rsidRPr="005A6087">
        <w:rPr>
          <w:rFonts w:ascii="Arial" w:eastAsia="Arial MT" w:hAnsi="Arial" w:cs="Arial MT"/>
          <w:b/>
          <w:sz w:val="24"/>
          <w:lang w:val="es-ES"/>
        </w:rPr>
        <w:t>ATENCIÓN</w:t>
      </w:r>
      <w:r w:rsidRPr="005A6087">
        <w:rPr>
          <w:rFonts w:ascii="Arial" w:eastAsia="Arial MT" w:hAnsi="Arial" w:cs="Arial MT"/>
          <w:b/>
          <w:spacing w:val="50"/>
          <w:sz w:val="24"/>
          <w:lang w:val="es-ES"/>
        </w:rPr>
        <w:t xml:space="preserve"> </w:t>
      </w:r>
      <w:r w:rsidRPr="005A6087">
        <w:rPr>
          <w:rFonts w:ascii="Arial" w:eastAsia="Arial MT" w:hAnsi="Arial" w:cs="Arial MT"/>
          <w:b/>
          <w:sz w:val="24"/>
          <w:lang w:val="es-ES"/>
        </w:rPr>
        <w:t>DE</w:t>
      </w:r>
      <w:r w:rsidRPr="005A6087">
        <w:rPr>
          <w:rFonts w:ascii="Arial" w:eastAsia="Arial MT" w:hAnsi="Arial" w:cs="Arial MT"/>
          <w:b/>
          <w:spacing w:val="52"/>
          <w:sz w:val="24"/>
          <w:lang w:val="es-ES"/>
        </w:rPr>
        <w:t xml:space="preserve"> </w:t>
      </w:r>
      <w:r w:rsidRPr="005A6087">
        <w:rPr>
          <w:rFonts w:ascii="Arial" w:eastAsia="Arial MT" w:hAnsi="Arial" w:cs="Arial MT"/>
          <w:b/>
          <w:sz w:val="24"/>
          <w:lang w:val="es-ES"/>
        </w:rPr>
        <w:t>AFILIADOS</w:t>
      </w:r>
      <w:r w:rsidRPr="005A6087">
        <w:rPr>
          <w:rFonts w:ascii="Arial" w:eastAsia="Arial MT" w:hAnsi="Arial" w:cs="Arial MT"/>
          <w:b/>
          <w:spacing w:val="49"/>
          <w:sz w:val="24"/>
          <w:lang w:val="es-ES"/>
        </w:rPr>
        <w:t xml:space="preserve"> </w:t>
      </w:r>
      <w:r w:rsidRPr="005A6087">
        <w:rPr>
          <w:rFonts w:ascii="Arial" w:eastAsia="Arial MT" w:hAnsi="Arial" w:cs="Arial MT"/>
          <w:b/>
          <w:sz w:val="24"/>
          <w:lang w:val="es-ES"/>
        </w:rPr>
        <w:t>SIN</w:t>
      </w:r>
      <w:r w:rsidRPr="005A6087">
        <w:rPr>
          <w:rFonts w:ascii="Arial" w:eastAsia="Arial MT" w:hAnsi="Arial" w:cs="Arial MT"/>
          <w:b/>
          <w:spacing w:val="50"/>
          <w:sz w:val="24"/>
          <w:lang w:val="es-ES"/>
        </w:rPr>
        <w:t xml:space="preserve"> </w:t>
      </w:r>
      <w:r w:rsidRPr="005A6087">
        <w:rPr>
          <w:rFonts w:ascii="Arial" w:eastAsia="Arial MT" w:hAnsi="Arial" w:cs="Arial MT"/>
          <w:b/>
          <w:sz w:val="24"/>
          <w:lang w:val="es-ES"/>
        </w:rPr>
        <w:t>CONVENIO:</w:t>
      </w:r>
      <w:r w:rsidRPr="005A6087">
        <w:rPr>
          <w:rFonts w:ascii="Arial" w:eastAsia="Arial MT" w:hAnsi="Arial" w:cs="Arial MT"/>
          <w:b/>
          <w:spacing w:val="54"/>
          <w:sz w:val="24"/>
          <w:lang w:val="es-ES"/>
        </w:rPr>
        <w:t xml:space="preserve"> </w:t>
      </w:r>
      <w:r w:rsidRPr="005A6087">
        <w:rPr>
          <w:rFonts w:ascii="Arial MT" w:eastAsia="Arial MT" w:hAnsi="Arial MT" w:cs="Arial MT"/>
          <w:sz w:val="24"/>
          <w:lang w:val="es-ES"/>
        </w:rPr>
        <w:t>En</w:t>
      </w:r>
      <w:r w:rsidRPr="005A6087">
        <w:rPr>
          <w:rFonts w:ascii="Arial MT" w:eastAsia="Arial MT" w:hAnsi="Arial MT" w:cs="Arial MT"/>
          <w:spacing w:val="50"/>
          <w:sz w:val="24"/>
          <w:lang w:val="es-ES"/>
        </w:rPr>
        <w:t xml:space="preserve"> </w:t>
      </w:r>
      <w:r w:rsidRPr="005A6087">
        <w:rPr>
          <w:rFonts w:ascii="Arial MT" w:eastAsia="Arial MT" w:hAnsi="Arial MT" w:cs="Arial MT"/>
          <w:sz w:val="24"/>
          <w:lang w:val="es-ES"/>
        </w:rPr>
        <w:t>caso</w:t>
      </w:r>
      <w:r w:rsidRPr="005A6087">
        <w:rPr>
          <w:rFonts w:ascii="Arial MT" w:eastAsia="Arial MT" w:hAnsi="Arial MT" w:cs="Arial MT"/>
          <w:spacing w:val="48"/>
          <w:sz w:val="24"/>
          <w:lang w:val="es-ES"/>
        </w:rPr>
        <w:t xml:space="preserve"> </w:t>
      </w:r>
      <w:r w:rsidRPr="005A6087">
        <w:rPr>
          <w:rFonts w:ascii="Arial MT" w:eastAsia="Arial MT" w:hAnsi="Arial MT" w:cs="Arial MT"/>
          <w:sz w:val="24"/>
          <w:lang w:val="es-ES"/>
        </w:rPr>
        <w:t>de</w:t>
      </w:r>
      <w:r w:rsidRPr="005A6087">
        <w:rPr>
          <w:rFonts w:ascii="Arial MT" w:eastAsia="Arial MT" w:hAnsi="Arial MT" w:cs="Arial MT"/>
          <w:spacing w:val="50"/>
          <w:sz w:val="24"/>
          <w:lang w:val="es-ES"/>
        </w:rPr>
        <w:t xml:space="preserve"> </w:t>
      </w:r>
      <w:r w:rsidRPr="005A6087">
        <w:rPr>
          <w:rFonts w:ascii="Arial MT" w:eastAsia="Arial MT" w:hAnsi="Arial MT" w:cs="Arial MT"/>
          <w:sz w:val="24"/>
          <w:lang w:val="es-ES"/>
        </w:rPr>
        <w:t>que</w:t>
      </w:r>
      <w:r w:rsidRPr="005A6087">
        <w:rPr>
          <w:rFonts w:ascii="Arial MT" w:eastAsia="Arial MT" w:hAnsi="Arial MT" w:cs="Arial MT"/>
          <w:spacing w:val="48"/>
          <w:sz w:val="24"/>
          <w:lang w:val="es-ES"/>
        </w:rPr>
        <w:t xml:space="preserve"> </w:t>
      </w:r>
      <w:r w:rsidRPr="005A6087">
        <w:rPr>
          <w:rFonts w:ascii="Arial MT" w:eastAsia="Arial MT" w:hAnsi="Arial MT" w:cs="Arial MT"/>
          <w:spacing w:val="-5"/>
          <w:sz w:val="24"/>
          <w:lang w:val="es-ES"/>
        </w:rPr>
        <w:t>una</w:t>
      </w:r>
    </w:p>
    <w:p w:rsidR="008B24D8" w:rsidRPr="005A6087" w:rsidRDefault="008B24D8" w:rsidP="008B24D8">
      <w:pPr>
        <w:widowControl w:val="0"/>
        <w:autoSpaceDE w:val="0"/>
        <w:autoSpaceDN w:val="0"/>
        <w:spacing w:before="65" w:after="0" w:line="295" w:lineRule="auto"/>
        <w:ind w:left="1" w:right="138"/>
        <w:jc w:val="both"/>
        <w:rPr>
          <w:rFonts w:ascii="Arial MT" w:eastAsia="Arial MT" w:hAnsi="Arial MT" w:cs="Arial MT"/>
          <w:sz w:val="24"/>
          <w:szCs w:val="24"/>
          <w:lang w:val="es-ES"/>
        </w:rPr>
      </w:pPr>
      <w:r w:rsidRPr="005A6087">
        <w:rPr>
          <w:rFonts w:ascii="Arial MT" w:eastAsia="Arial MT" w:hAnsi="Arial MT" w:cs="Arial MT"/>
          <w:sz w:val="24"/>
          <w:szCs w:val="24"/>
          <w:lang w:val="es-ES"/>
        </w:rPr>
        <w:t>persona afiliada a una Obra Social que no tenga convenio con la Municipalidad</w:t>
      </w:r>
      <w:r w:rsidRPr="005A6087">
        <w:rPr>
          <w:rFonts w:ascii="Arial MT" w:eastAsia="Arial MT" w:hAnsi="Arial MT" w:cs="Arial MT"/>
          <w:spacing w:val="40"/>
          <w:sz w:val="24"/>
          <w:szCs w:val="24"/>
          <w:lang w:val="es-ES"/>
        </w:rPr>
        <w:t xml:space="preserve"> </w:t>
      </w:r>
      <w:r w:rsidRPr="005A6087">
        <w:rPr>
          <w:rFonts w:ascii="Arial MT" w:eastAsia="Arial MT" w:hAnsi="Arial MT" w:cs="Arial MT"/>
          <w:sz w:val="24"/>
          <w:szCs w:val="24"/>
          <w:lang w:val="es-ES"/>
        </w:rPr>
        <w:t>requiera atención en el Dispensario Municipal o Postas Sanitarias, la prestación de los servicios de salud será garantizada por el Municipio.</w:t>
      </w:r>
    </w:p>
    <w:p w:rsidR="008B24D8" w:rsidRPr="005A6087" w:rsidRDefault="008B24D8" w:rsidP="008B24D8">
      <w:pPr>
        <w:widowControl w:val="0"/>
        <w:autoSpaceDE w:val="0"/>
        <w:autoSpaceDN w:val="0"/>
        <w:spacing w:before="6" w:after="0" w:line="240" w:lineRule="auto"/>
        <w:rPr>
          <w:rFonts w:ascii="Arial MT" w:eastAsia="Arial MT" w:hAnsi="Arial MT" w:cs="Arial MT"/>
          <w:sz w:val="24"/>
          <w:szCs w:val="24"/>
          <w:lang w:val="es-ES"/>
        </w:rPr>
      </w:pPr>
    </w:p>
    <w:p w:rsidR="008B24D8" w:rsidRPr="005A6087" w:rsidRDefault="008B24D8" w:rsidP="008B24D8">
      <w:pPr>
        <w:widowControl w:val="0"/>
        <w:autoSpaceDE w:val="0"/>
        <w:autoSpaceDN w:val="0"/>
        <w:spacing w:after="0" w:line="295" w:lineRule="auto"/>
        <w:ind w:left="1" w:right="140"/>
        <w:jc w:val="both"/>
        <w:rPr>
          <w:rFonts w:ascii="Arial MT" w:eastAsia="Arial MT" w:hAnsi="Arial MT" w:cs="Arial MT"/>
          <w:sz w:val="24"/>
          <w:szCs w:val="24"/>
          <w:lang w:val="es-ES"/>
        </w:rPr>
      </w:pPr>
      <w:r w:rsidRPr="005A6087">
        <w:rPr>
          <w:rFonts w:ascii="Arial" w:eastAsia="Arial MT" w:hAnsi="Arial" w:cs="Arial MT"/>
          <w:b/>
          <w:sz w:val="24"/>
          <w:szCs w:val="24"/>
          <w:lang w:val="es-ES"/>
        </w:rPr>
        <w:t>ARTÍCULO 3°</w:t>
      </w:r>
      <w:r w:rsidRPr="005A6087">
        <w:rPr>
          <w:rFonts w:ascii="Arial MT" w:eastAsia="Arial MT" w:hAnsi="Arial MT" w:cs="Arial MT"/>
          <w:sz w:val="24"/>
          <w:szCs w:val="24"/>
          <w:lang w:val="es-ES"/>
        </w:rPr>
        <w:t xml:space="preserve">: </w:t>
      </w:r>
      <w:r w:rsidRPr="005A6087">
        <w:rPr>
          <w:rFonts w:ascii="Arial" w:eastAsia="Arial MT" w:hAnsi="Arial" w:cs="Arial MT"/>
          <w:b/>
          <w:sz w:val="24"/>
          <w:szCs w:val="24"/>
          <w:lang w:val="es-ES"/>
        </w:rPr>
        <w:t xml:space="preserve">TARIFAS Y VADEMÉCUM: </w:t>
      </w:r>
      <w:r w:rsidRPr="005A6087">
        <w:rPr>
          <w:rFonts w:ascii="Arial MT" w:eastAsia="Arial MT" w:hAnsi="Arial MT" w:cs="Arial MT"/>
          <w:sz w:val="24"/>
          <w:szCs w:val="24"/>
          <w:lang w:val="es-ES"/>
        </w:rPr>
        <w:t>Para los casos mencionados en el artículo 2°, se establece que la prestación de los servicios de salud será facturada a la Obra Social, conforme a los precios establecidos en el vademécum de la Administración Provincial</w:t>
      </w:r>
      <w:r w:rsidRPr="005A6087">
        <w:rPr>
          <w:rFonts w:ascii="Arial MT" w:eastAsia="Arial MT" w:hAnsi="Arial MT" w:cs="Arial MT"/>
          <w:spacing w:val="-1"/>
          <w:sz w:val="24"/>
          <w:szCs w:val="24"/>
          <w:lang w:val="es-ES"/>
        </w:rPr>
        <w:t xml:space="preserve"> </w:t>
      </w:r>
      <w:r w:rsidRPr="005A6087">
        <w:rPr>
          <w:rFonts w:ascii="Arial MT" w:eastAsia="Arial MT" w:hAnsi="Arial MT" w:cs="Arial MT"/>
          <w:sz w:val="24"/>
          <w:szCs w:val="24"/>
          <w:lang w:val="es-ES"/>
        </w:rPr>
        <w:t>del</w:t>
      </w:r>
      <w:r w:rsidRPr="005A6087">
        <w:rPr>
          <w:rFonts w:ascii="Arial MT" w:eastAsia="Arial MT" w:hAnsi="Arial MT" w:cs="Arial MT"/>
          <w:spacing w:val="-3"/>
          <w:sz w:val="24"/>
          <w:szCs w:val="24"/>
          <w:lang w:val="es-ES"/>
        </w:rPr>
        <w:t xml:space="preserve"> </w:t>
      </w:r>
      <w:r w:rsidRPr="005A6087">
        <w:rPr>
          <w:rFonts w:ascii="Arial MT" w:eastAsia="Arial MT" w:hAnsi="Arial MT" w:cs="Arial MT"/>
          <w:sz w:val="24"/>
          <w:szCs w:val="24"/>
          <w:lang w:val="es-ES"/>
        </w:rPr>
        <w:t>Seguro</w:t>
      </w:r>
      <w:r w:rsidRPr="005A6087">
        <w:rPr>
          <w:rFonts w:ascii="Arial MT" w:eastAsia="Arial MT" w:hAnsi="Arial MT" w:cs="Arial MT"/>
          <w:spacing w:val="-3"/>
          <w:sz w:val="24"/>
          <w:szCs w:val="24"/>
          <w:lang w:val="es-ES"/>
        </w:rPr>
        <w:t xml:space="preserve"> </w:t>
      </w:r>
      <w:r w:rsidRPr="005A6087">
        <w:rPr>
          <w:rFonts w:ascii="Arial MT" w:eastAsia="Arial MT" w:hAnsi="Arial MT" w:cs="Arial MT"/>
          <w:sz w:val="24"/>
          <w:szCs w:val="24"/>
          <w:lang w:val="es-ES"/>
        </w:rPr>
        <w:t>de</w:t>
      </w:r>
      <w:r w:rsidRPr="005A6087">
        <w:rPr>
          <w:rFonts w:ascii="Arial MT" w:eastAsia="Arial MT" w:hAnsi="Arial MT" w:cs="Arial MT"/>
          <w:spacing w:val="-3"/>
          <w:sz w:val="24"/>
          <w:szCs w:val="24"/>
          <w:lang w:val="es-ES"/>
        </w:rPr>
        <w:t xml:space="preserve"> </w:t>
      </w:r>
      <w:r w:rsidRPr="005A6087">
        <w:rPr>
          <w:rFonts w:ascii="Arial MT" w:eastAsia="Arial MT" w:hAnsi="Arial MT" w:cs="Arial MT"/>
          <w:sz w:val="24"/>
          <w:szCs w:val="24"/>
          <w:lang w:val="es-ES"/>
        </w:rPr>
        <w:t>Salud (APROSS),</w:t>
      </w:r>
      <w:r w:rsidRPr="005A6087">
        <w:rPr>
          <w:rFonts w:ascii="Arial MT" w:eastAsia="Arial MT" w:hAnsi="Arial MT" w:cs="Arial MT"/>
          <w:spacing w:val="-3"/>
          <w:sz w:val="24"/>
          <w:szCs w:val="24"/>
          <w:lang w:val="es-ES"/>
        </w:rPr>
        <w:t xml:space="preserve"> </w:t>
      </w:r>
      <w:r w:rsidRPr="005A6087">
        <w:rPr>
          <w:rFonts w:ascii="Arial MT" w:eastAsia="Arial MT" w:hAnsi="Arial MT" w:cs="Arial MT"/>
          <w:sz w:val="24"/>
          <w:szCs w:val="24"/>
          <w:lang w:val="es-ES"/>
        </w:rPr>
        <w:t>u</w:t>
      </w:r>
      <w:r w:rsidRPr="005A6087">
        <w:rPr>
          <w:rFonts w:ascii="Arial MT" w:eastAsia="Arial MT" w:hAnsi="Arial MT" w:cs="Arial MT"/>
          <w:spacing w:val="-2"/>
          <w:sz w:val="24"/>
          <w:szCs w:val="24"/>
          <w:lang w:val="es-ES"/>
        </w:rPr>
        <w:t xml:space="preserve"> </w:t>
      </w:r>
      <w:r w:rsidRPr="005A6087">
        <w:rPr>
          <w:rFonts w:ascii="Arial MT" w:eastAsia="Arial MT" w:hAnsi="Arial MT" w:cs="Arial MT"/>
          <w:sz w:val="24"/>
          <w:szCs w:val="24"/>
          <w:lang w:val="es-ES"/>
        </w:rPr>
        <w:t>otro</w:t>
      </w:r>
      <w:r w:rsidRPr="005A6087">
        <w:rPr>
          <w:rFonts w:ascii="Arial MT" w:eastAsia="Arial MT" w:hAnsi="Arial MT" w:cs="Arial MT"/>
          <w:spacing w:val="-3"/>
          <w:sz w:val="24"/>
          <w:szCs w:val="24"/>
          <w:lang w:val="es-ES"/>
        </w:rPr>
        <w:t xml:space="preserve"> </w:t>
      </w:r>
      <w:r w:rsidRPr="005A6087">
        <w:rPr>
          <w:rFonts w:ascii="Arial MT" w:eastAsia="Arial MT" w:hAnsi="Arial MT" w:cs="Arial MT"/>
          <w:sz w:val="24"/>
          <w:szCs w:val="24"/>
          <w:lang w:val="es-ES"/>
        </w:rPr>
        <w:t>organismo</w:t>
      </w:r>
      <w:r w:rsidRPr="005A6087">
        <w:rPr>
          <w:rFonts w:ascii="Arial MT" w:eastAsia="Arial MT" w:hAnsi="Arial MT" w:cs="Arial MT"/>
          <w:spacing w:val="-2"/>
          <w:sz w:val="24"/>
          <w:szCs w:val="24"/>
          <w:lang w:val="es-ES"/>
        </w:rPr>
        <w:t xml:space="preserve"> </w:t>
      </w:r>
      <w:r w:rsidRPr="005A6087">
        <w:rPr>
          <w:rFonts w:ascii="Arial MT" w:eastAsia="Arial MT" w:hAnsi="Arial MT" w:cs="Arial MT"/>
          <w:sz w:val="24"/>
          <w:szCs w:val="24"/>
          <w:lang w:val="es-ES"/>
        </w:rPr>
        <w:t>competente</w:t>
      </w:r>
      <w:r w:rsidRPr="005A6087">
        <w:rPr>
          <w:rFonts w:ascii="Arial MT" w:eastAsia="Arial MT" w:hAnsi="Arial MT" w:cs="Arial MT"/>
          <w:spacing w:val="-2"/>
          <w:sz w:val="24"/>
          <w:szCs w:val="24"/>
          <w:lang w:val="es-ES"/>
        </w:rPr>
        <w:t xml:space="preserve"> </w:t>
      </w:r>
      <w:r w:rsidRPr="005A6087">
        <w:rPr>
          <w:rFonts w:ascii="Arial MT" w:eastAsia="Arial MT" w:hAnsi="Arial MT" w:cs="Arial MT"/>
          <w:sz w:val="24"/>
          <w:szCs w:val="24"/>
          <w:lang w:val="es-ES"/>
        </w:rPr>
        <w:t>que regule</w:t>
      </w:r>
      <w:r w:rsidRPr="005A6087">
        <w:rPr>
          <w:rFonts w:ascii="Arial MT" w:eastAsia="Arial MT" w:hAnsi="Arial MT" w:cs="Arial MT"/>
          <w:spacing w:val="-3"/>
          <w:sz w:val="24"/>
          <w:szCs w:val="24"/>
          <w:lang w:val="es-ES"/>
        </w:rPr>
        <w:t xml:space="preserve"> </w:t>
      </w:r>
      <w:r w:rsidRPr="005A6087">
        <w:rPr>
          <w:rFonts w:ascii="Arial MT" w:eastAsia="Arial MT" w:hAnsi="Arial MT" w:cs="Arial MT"/>
          <w:sz w:val="24"/>
          <w:szCs w:val="24"/>
          <w:lang w:val="es-ES"/>
        </w:rPr>
        <w:t>las tarifas de los servicios de salud en el ámbito provincial o nacional.</w:t>
      </w:r>
    </w:p>
    <w:p w:rsidR="008B24D8" w:rsidRPr="005A6087" w:rsidRDefault="008B24D8" w:rsidP="008B24D8">
      <w:pPr>
        <w:widowControl w:val="0"/>
        <w:autoSpaceDE w:val="0"/>
        <w:autoSpaceDN w:val="0"/>
        <w:spacing w:before="233" w:after="0" w:line="240" w:lineRule="auto"/>
        <w:ind w:left="1" w:right="138"/>
        <w:jc w:val="both"/>
        <w:rPr>
          <w:rFonts w:ascii="Arial MT" w:eastAsia="Arial MT" w:hAnsi="Arial MT" w:cs="Arial MT"/>
          <w:sz w:val="24"/>
          <w:szCs w:val="24"/>
          <w:lang w:val="es-ES"/>
        </w:rPr>
      </w:pPr>
      <w:r w:rsidRPr="005A6087">
        <w:rPr>
          <w:rFonts w:ascii="Arial" w:eastAsia="Arial MT" w:hAnsi="Arial" w:cs="Arial MT"/>
          <w:b/>
          <w:sz w:val="24"/>
          <w:szCs w:val="24"/>
          <w:lang w:val="es-ES"/>
        </w:rPr>
        <w:t>ARTÍCULO 4°</w:t>
      </w:r>
      <w:r w:rsidRPr="005A6087">
        <w:rPr>
          <w:rFonts w:ascii="Arial MT" w:eastAsia="Arial MT" w:hAnsi="Arial MT" w:cs="Arial MT"/>
          <w:sz w:val="24"/>
          <w:szCs w:val="24"/>
          <w:lang w:val="es-ES"/>
        </w:rPr>
        <w:t xml:space="preserve">: </w:t>
      </w:r>
      <w:r w:rsidRPr="005A6087">
        <w:rPr>
          <w:rFonts w:ascii="Arial" w:eastAsia="Arial MT" w:hAnsi="Arial" w:cs="Arial MT"/>
          <w:b/>
          <w:sz w:val="24"/>
          <w:szCs w:val="24"/>
          <w:lang w:val="es-ES"/>
        </w:rPr>
        <w:t xml:space="preserve">APLICACIÓN DE LA ORDENANZA: </w:t>
      </w:r>
      <w:r w:rsidRPr="005A6087">
        <w:rPr>
          <w:rFonts w:ascii="Arial MT" w:eastAsia="Arial MT" w:hAnsi="Arial MT" w:cs="Arial MT"/>
          <w:sz w:val="24"/>
          <w:szCs w:val="24"/>
          <w:lang w:val="es-ES"/>
        </w:rPr>
        <w:t>El Departamento Ejecutivo Municipal, a través de la Dirección de Salud o el organismo que corresponda, deberá aplicar las disposiciones de esta Ordenanza y garantizar el cumplimiento de las condiciones establecidas.</w:t>
      </w:r>
    </w:p>
    <w:p w:rsidR="008B24D8" w:rsidRPr="005A6087" w:rsidRDefault="008B24D8" w:rsidP="008B24D8">
      <w:pPr>
        <w:widowControl w:val="0"/>
        <w:autoSpaceDE w:val="0"/>
        <w:autoSpaceDN w:val="0"/>
        <w:spacing w:before="2" w:after="0" w:line="240" w:lineRule="auto"/>
        <w:rPr>
          <w:rFonts w:ascii="Arial MT" w:eastAsia="Arial MT" w:hAnsi="Arial MT" w:cs="Arial MT"/>
          <w:sz w:val="24"/>
          <w:szCs w:val="24"/>
          <w:lang w:val="es-ES"/>
        </w:rPr>
      </w:pPr>
    </w:p>
    <w:p w:rsidR="008B24D8" w:rsidRPr="005A6087" w:rsidRDefault="008B24D8" w:rsidP="008B24D8">
      <w:pPr>
        <w:widowControl w:val="0"/>
        <w:autoSpaceDE w:val="0"/>
        <w:autoSpaceDN w:val="0"/>
        <w:spacing w:after="0" w:line="240" w:lineRule="auto"/>
        <w:ind w:left="1" w:right="141"/>
        <w:jc w:val="both"/>
        <w:rPr>
          <w:rFonts w:ascii="Arial MT" w:eastAsia="Arial MT" w:hAnsi="Arial MT" w:cs="Arial MT"/>
          <w:sz w:val="24"/>
          <w:szCs w:val="24"/>
          <w:lang w:val="es-ES"/>
        </w:rPr>
      </w:pPr>
      <w:r w:rsidRPr="005A6087">
        <w:rPr>
          <w:rFonts w:ascii="Arial" w:eastAsia="Arial MT" w:hAnsi="Arial" w:cs="Arial MT"/>
          <w:b/>
          <w:sz w:val="24"/>
          <w:szCs w:val="24"/>
          <w:lang w:val="es-ES"/>
        </w:rPr>
        <w:t>ARTÍCULO 5°</w:t>
      </w:r>
      <w:r w:rsidRPr="005A6087">
        <w:rPr>
          <w:rFonts w:ascii="Arial MT" w:eastAsia="Arial MT" w:hAnsi="Arial MT" w:cs="Arial MT"/>
          <w:sz w:val="24"/>
          <w:szCs w:val="24"/>
          <w:lang w:val="es-ES"/>
        </w:rPr>
        <w:t xml:space="preserve">: </w:t>
      </w:r>
      <w:r w:rsidRPr="005A6087">
        <w:rPr>
          <w:rFonts w:ascii="Arial" w:eastAsia="Arial MT" w:hAnsi="Arial" w:cs="Arial MT"/>
          <w:b/>
          <w:sz w:val="24"/>
          <w:szCs w:val="24"/>
          <w:lang w:val="es-ES"/>
        </w:rPr>
        <w:t xml:space="preserve">REGLAMENTACIÓN: </w:t>
      </w:r>
      <w:r w:rsidRPr="005A6087">
        <w:rPr>
          <w:rFonts w:ascii="Arial MT" w:eastAsia="Arial MT" w:hAnsi="Arial MT" w:cs="Arial MT"/>
          <w:sz w:val="24"/>
          <w:szCs w:val="24"/>
          <w:lang w:val="es-ES"/>
        </w:rPr>
        <w:t>El Departamento Ejecutivo Municipal queda facultado para dictar las normas reglamentarias necesarias para la correcta implementación y funcionamiento de esta ordenanza.</w:t>
      </w:r>
    </w:p>
    <w:p w:rsidR="008B24D8" w:rsidRPr="005A6087" w:rsidRDefault="008B24D8" w:rsidP="008B24D8">
      <w:pPr>
        <w:widowControl w:val="0"/>
        <w:autoSpaceDE w:val="0"/>
        <w:autoSpaceDN w:val="0"/>
        <w:spacing w:before="5" w:after="0" w:line="240" w:lineRule="auto"/>
        <w:rPr>
          <w:rFonts w:ascii="Arial MT" w:eastAsia="Arial MT" w:hAnsi="Arial MT" w:cs="Arial MT"/>
          <w:sz w:val="24"/>
          <w:szCs w:val="24"/>
          <w:lang w:val="es-ES"/>
        </w:rPr>
      </w:pPr>
    </w:p>
    <w:p w:rsidR="008B24D8" w:rsidRPr="005A6087" w:rsidRDefault="008B24D8" w:rsidP="008B24D8">
      <w:pPr>
        <w:widowControl w:val="0"/>
        <w:autoSpaceDE w:val="0"/>
        <w:autoSpaceDN w:val="0"/>
        <w:spacing w:after="0" w:line="240" w:lineRule="auto"/>
        <w:ind w:left="1"/>
        <w:jc w:val="both"/>
        <w:rPr>
          <w:rFonts w:ascii="Arial MT" w:eastAsia="Arial MT" w:hAnsi="Arial MT" w:cs="Arial MT"/>
          <w:spacing w:val="-2"/>
          <w:sz w:val="24"/>
          <w:lang w:val="es-ES"/>
        </w:rPr>
      </w:pPr>
      <w:r w:rsidRPr="005A6087">
        <w:rPr>
          <w:rFonts w:ascii="Arial" w:eastAsia="Arial MT" w:hAnsi="Arial" w:cs="Arial MT"/>
          <w:b/>
          <w:sz w:val="24"/>
          <w:lang w:val="es-ES"/>
        </w:rPr>
        <w:t>ARTICULO</w:t>
      </w:r>
      <w:r w:rsidRPr="005A6087">
        <w:rPr>
          <w:rFonts w:ascii="Arial" w:eastAsia="Arial MT" w:hAnsi="Arial" w:cs="Arial MT"/>
          <w:b/>
          <w:spacing w:val="-5"/>
          <w:sz w:val="24"/>
          <w:lang w:val="es-ES"/>
        </w:rPr>
        <w:t xml:space="preserve"> </w:t>
      </w:r>
      <w:r w:rsidRPr="005A6087">
        <w:rPr>
          <w:rFonts w:ascii="Arial" w:eastAsia="Arial MT" w:hAnsi="Arial" w:cs="Arial MT"/>
          <w:b/>
          <w:sz w:val="24"/>
          <w:lang w:val="es-ES"/>
        </w:rPr>
        <w:t>6°:</w:t>
      </w:r>
      <w:r w:rsidRPr="005A6087">
        <w:rPr>
          <w:rFonts w:ascii="Arial" w:eastAsia="Arial MT" w:hAnsi="Arial" w:cs="Arial MT"/>
          <w:b/>
          <w:spacing w:val="-2"/>
          <w:sz w:val="24"/>
          <w:lang w:val="es-ES"/>
        </w:rPr>
        <w:t xml:space="preserve"> </w:t>
      </w:r>
      <w:r w:rsidRPr="005A6087">
        <w:rPr>
          <w:rFonts w:ascii="Arial" w:eastAsia="Arial MT" w:hAnsi="Arial" w:cs="Arial MT"/>
          <w:b/>
          <w:sz w:val="24"/>
          <w:lang w:val="es-ES"/>
        </w:rPr>
        <w:t>PROTOCOLICESE</w:t>
      </w:r>
      <w:r w:rsidRPr="005A6087">
        <w:rPr>
          <w:rFonts w:ascii="Arial MT" w:eastAsia="Arial MT" w:hAnsi="Arial MT" w:cs="Arial MT"/>
          <w:sz w:val="24"/>
          <w:lang w:val="es-ES"/>
        </w:rPr>
        <w:t>,</w:t>
      </w:r>
      <w:r w:rsidRPr="005A6087">
        <w:rPr>
          <w:rFonts w:ascii="Arial MT" w:eastAsia="Arial MT" w:hAnsi="Arial MT" w:cs="Arial MT"/>
          <w:spacing w:val="-3"/>
          <w:sz w:val="24"/>
          <w:lang w:val="es-ES"/>
        </w:rPr>
        <w:t xml:space="preserve"> </w:t>
      </w:r>
      <w:r w:rsidRPr="005A6087">
        <w:rPr>
          <w:rFonts w:ascii="Arial MT" w:eastAsia="Arial MT" w:hAnsi="Arial MT" w:cs="Arial MT"/>
          <w:sz w:val="24"/>
          <w:lang w:val="es-ES"/>
        </w:rPr>
        <w:t>comuníquese</w:t>
      </w:r>
      <w:r w:rsidRPr="005A6087">
        <w:rPr>
          <w:rFonts w:ascii="Arial MT" w:eastAsia="Arial MT" w:hAnsi="Arial MT" w:cs="Arial MT"/>
          <w:spacing w:val="-3"/>
          <w:sz w:val="24"/>
          <w:lang w:val="es-ES"/>
        </w:rPr>
        <w:t xml:space="preserve"> </w:t>
      </w:r>
      <w:r w:rsidRPr="005A6087">
        <w:rPr>
          <w:rFonts w:ascii="Arial MT" w:eastAsia="Arial MT" w:hAnsi="Arial MT" w:cs="Arial MT"/>
          <w:sz w:val="24"/>
          <w:lang w:val="es-ES"/>
        </w:rPr>
        <w:t>y</w:t>
      </w:r>
      <w:r w:rsidRPr="005A6087">
        <w:rPr>
          <w:rFonts w:ascii="Arial MT" w:eastAsia="Arial MT" w:hAnsi="Arial MT" w:cs="Arial MT"/>
          <w:spacing w:val="-4"/>
          <w:sz w:val="24"/>
          <w:lang w:val="es-ES"/>
        </w:rPr>
        <w:t xml:space="preserve"> </w:t>
      </w:r>
      <w:r w:rsidRPr="005A6087">
        <w:rPr>
          <w:rFonts w:ascii="Arial MT" w:eastAsia="Arial MT" w:hAnsi="Arial MT" w:cs="Arial MT"/>
          <w:spacing w:val="-2"/>
          <w:sz w:val="24"/>
          <w:lang w:val="es-ES"/>
        </w:rPr>
        <w:t>archívese.</w:t>
      </w:r>
    </w:p>
    <w:p w:rsidR="008B24D8" w:rsidRPr="005A6087" w:rsidRDefault="008B24D8" w:rsidP="008B24D8">
      <w:pPr>
        <w:widowControl w:val="0"/>
        <w:autoSpaceDE w:val="0"/>
        <w:autoSpaceDN w:val="0"/>
        <w:spacing w:after="0" w:line="240" w:lineRule="auto"/>
        <w:ind w:left="1"/>
        <w:jc w:val="both"/>
        <w:rPr>
          <w:rFonts w:ascii="Arial MT" w:eastAsia="Arial MT" w:hAnsi="Arial MT" w:cs="Arial MT"/>
          <w:sz w:val="24"/>
          <w:lang w:val="es-ES"/>
        </w:rPr>
      </w:pPr>
    </w:p>
    <w:p w:rsidR="008B24D8" w:rsidRPr="005A6087" w:rsidRDefault="008B24D8" w:rsidP="008B24D8">
      <w:pPr>
        <w:widowControl w:val="0"/>
        <w:autoSpaceDE w:val="0"/>
        <w:autoSpaceDN w:val="0"/>
        <w:spacing w:after="0" w:line="240" w:lineRule="auto"/>
        <w:ind w:left="1"/>
        <w:jc w:val="both"/>
        <w:rPr>
          <w:rFonts w:ascii="Arial MT" w:eastAsia="Arial MT" w:hAnsi="Arial MT" w:cs="Arial MT"/>
          <w:sz w:val="24"/>
          <w:lang w:val="es-ES"/>
        </w:rPr>
      </w:pPr>
    </w:p>
    <w:p w:rsidR="008B24D8" w:rsidRPr="005A6087" w:rsidRDefault="008B24D8" w:rsidP="008B24D8">
      <w:pPr>
        <w:widowControl w:val="0"/>
        <w:tabs>
          <w:tab w:val="left" w:pos="2672"/>
        </w:tabs>
        <w:autoSpaceDE w:val="0"/>
        <w:autoSpaceDN w:val="0"/>
        <w:spacing w:after="0" w:line="276" w:lineRule="auto"/>
        <w:ind w:left="459" w:right="593"/>
        <w:jc w:val="center"/>
        <w:rPr>
          <w:rFonts w:ascii="Arial" w:eastAsia="Arial MT" w:hAnsi="Arial" w:cs="Arial MT"/>
          <w:i/>
          <w:sz w:val="24"/>
          <w:lang w:val="es-ES"/>
        </w:rPr>
      </w:pPr>
    </w:p>
    <w:tbl>
      <w:tblPr>
        <w:tblW w:w="8580" w:type="dxa"/>
        <w:jc w:val="center"/>
        <w:tblLayout w:type="fixed"/>
        <w:tblLook w:val="0400" w:firstRow="0" w:lastRow="0" w:firstColumn="0" w:lastColumn="0" w:noHBand="0" w:noVBand="1"/>
      </w:tblPr>
      <w:tblGrid>
        <w:gridCol w:w="1432"/>
        <w:gridCol w:w="2114"/>
        <w:gridCol w:w="852"/>
        <w:gridCol w:w="1276"/>
        <w:gridCol w:w="2906"/>
      </w:tblGrid>
      <w:tr w:rsidR="008B24D8" w:rsidRPr="005A6087" w:rsidTr="00973D3E">
        <w:trPr>
          <w:jc w:val="center"/>
        </w:trPr>
        <w:tc>
          <w:tcPr>
            <w:tcW w:w="1431" w:type="dxa"/>
            <w:hideMark/>
          </w:tcPr>
          <w:p w:rsidR="008B24D8" w:rsidRPr="005A6087" w:rsidRDefault="008B24D8" w:rsidP="00973D3E">
            <w:pPr>
              <w:widowControl w:val="0"/>
              <w:autoSpaceDE w:val="0"/>
              <w:autoSpaceDN w:val="0"/>
              <w:spacing w:after="0" w:line="360" w:lineRule="auto"/>
              <w:rPr>
                <w:rFonts w:ascii="Arial" w:eastAsia="Arial" w:hAnsi="Arial" w:cs="Arial"/>
                <w:sz w:val="24"/>
                <w:szCs w:val="24"/>
              </w:rPr>
            </w:pPr>
            <w:r w:rsidRPr="005A6087">
              <w:rPr>
                <w:rFonts w:ascii="Arial" w:eastAsia="Arial" w:hAnsi="Arial" w:cs="Arial"/>
                <w:sz w:val="24"/>
                <w:szCs w:val="24"/>
                <w:lang w:val="es-ES"/>
              </w:rPr>
              <w:t>Nº 1.520</w:t>
            </w:r>
          </w:p>
        </w:tc>
        <w:tc>
          <w:tcPr>
            <w:tcW w:w="4239" w:type="dxa"/>
            <w:gridSpan w:val="3"/>
            <w:hideMark/>
          </w:tcPr>
          <w:p w:rsidR="008B24D8" w:rsidRPr="005A6087" w:rsidRDefault="008B24D8" w:rsidP="00973D3E">
            <w:pPr>
              <w:widowControl w:val="0"/>
              <w:autoSpaceDE w:val="0"/>
              <w:autoSpaceDN w:val="0"/>
              <w:spacing w:after="0" w:line="360" w:lineRule="auto"/>
              <w:rPr>
                <w:rFonts w:ascii="Arial" w:eastAsia="Arial" w:hAnsi="Arial" w:cs="Arial"/>
                <w:b/>
                <w:sz w:val="24"/>
                <w:szCs w:val="24"/>
                <w:lang w:val="es-ES"/>
              </w:rPr>
            </w:pPr>
            <w:r w:rsidRPr="005A6087">
              <w:rPr>
                <w:rFonts w:ascii="Arial" w:eastAsia="Arial" w:hAnsi="Arial" w:cs="Arial"/>
                <w:b/>
                <w:sz w:val="24"/>
                <w:szCs w:val="24"/>
                <w:lang w:val="es-ES"/>
              </w:rPr>
              <w:t>SCHIAVONI María Eugenia</w:t>
            </w:r>
          </w:p>
        </w:tc>
        <w:tc>
          <w:tcPr>
            <w:tcW w:w="2904" w:type="dxa"/>
            <w:hideMark/>
          </w:tcPr>
          <w:p w:rsidR="008B24D8" w:rsidRPr="005A6087" w:rsidRDefault="008B24D8" w:rsidP="00973D3E">
            <w:pPr>
              <w:widowControl w:val="0"/>
              <w:autoSpaceDE w:val="0"/>
              <w:autoSpaceDN w:val="0"/>
              <w:spacing w:after="0" w:line="360" w:lineRule="auto"/>
              <w:rPr>
                <w:rFonts w:ascii="Arial" w:eastAsia="Arial" w:hAnsi="Arial" w:cs="Arial"/>
                <w:sz w:val="24"/>
                <w:szCs w:val="24"/>
                <w:lang w:val="es-ES"/>
              </w:rPr>
            </w:pPr>
            <w:r w:rsidRPr="005A6087">
              <w:rPr>
                <w:rFonts w:ascii="Arial" w:eastAsia="Arial" w:hAnsi="Arial" w:cs="Arial"/>
                <w:sz w:val="24"/>
                <w:szCs w:val="24"/>
                <w:lang w:val="es-ES"/>
              </w:rPr>
              <w:t xml:space="preserve">Presidente </w:t>
            </w:r>
          </w:p>
        </w:tc>
      </w:tr>
      <w:tr w:rsidR="008B24D8" w:rsidRPr="005A6087" w:rsidTr="00973D3E">
        <w:trPr>
          <w:jc w:val="center"/>
        </w:trPr>
        <w:tc>
          <w:tcPr>
            <w:tcW w:w="1431" w:type="dxa"/>
          </w:tcPr>
          <w:p w:rsidR="008B24D8" w:rsidRPr="005A6087" w:rsidRDefault="008B24D8" w:rsidP="00973D3E">
            <w:pPr>
              <w:widowControl w:val="0"/>
              <w:autoSpaceDE w:val="0"/>
              <w:autoSpaceDN w:val="0"/>
              <w:spacing w:after="0" w:line="360" w:lineRule="auto"/>
              <w:rPr>
                <w:rFonts w:ascii="Arial" w:eastAsia="Arial" w:hAnsi="Arial" w:cs="Arial"/>
                <w:sz w:val="24"/>
                <w:szCs w:val="24"/>
                <w:lang w:val="es-ES"/>
              </w:rPr>
            </w:pPr>
          </w:p>
        </w:tc>
        <w:tc>
          <w:tcPr>
            <w:tcW w:w="4239" w:type="dxa"/>
            <w:gridSpan w:val="3"/>
            <w:hideMark/>
          </w:tcPr>
          <w:p w:rsidR="008B24D8" w:rsidRPr="005A6087" w:rsidRDefault="008B24D8" w:rsidP="00973D3E">
            <w:pPr>
              <w:widowControl w:val="0"/>
              <w:autoSpaceDE w:val="0"/>
              <w:autoSpaceDN w:val="0"/>
              <w:spacing w:after="0" w:line="360" w:lineRule="auto"/>
              <w:rPr>
                <w:rFonts w:ascii="Arial" w:eastAsia="Arial" w:hAnsi="Arial" w:cs="Arial"/>
                <w:b/>
                <w:sz w:val="24"/>
                <w:szCs w:val="24"/>
                <w:lang w:val="es-ES"/>
              </w:rPr>
            </w:pPr>
            <w:r w:rsidRPr="005A6087">
              <w:rPr>
                <w:rFonts w:ascii="Arial" w:eastAsia="Arial" w:hAnsi="Arial" w:cs="Arial"/>
                <w:b/>
                <w:sz w:val="24"/>
                <w:szCs w:val="24"/>
                <w:lang w:val="es-ES"/>
              </w:rPr>
              <w:t>ROCA BERTONE Cristian Manuel</w:t>
            </w:r>
          </w:p>
        </w:tc>
        <w:tc>
          <w:tcPr>
            <w:tcW w:w="2904" w:type="dxa"/>
            <w:hideMark/>
          </w:tcPr>
          <w:p w:rsidR="008B24D8" w:rsidRPr="005A6087" w:rsidRDefault="008B24D8" w:rsidP="00973D3E">
            <w:pPr>
              <w:widowControl w:val="0"/>
              <w:autoSpaceDE w:val="0"/>
              <w:autoSpaceDN w:val="0"/>
              <w:spacing w:after="0" w:line="360" w:lineRule="auto"/>
              <w:rPr>
                <w:rFonts w:ascii="Arial" w:eastAsia="Arial" w:hAnsi="Arial" w:cs="Arial"/>
                <w:sz w:val="24"/>
                <w:szCs w:val="24"/>
                <w:lang w:val="es-ES"/>
              </w:rPr>
            </w:pPr>
            <w:r w:rsidRPr="005A6087">
              <w:rPr>
                <w:rFonts w:ascii="Arial" w:eastAsia="Arial" w:hAnsi="Arial" w:cs="Arial"/>
                <w:sz w:val="24"/>
                <w:szCs w:val="24"/>
                <w:lang w:val="es-ES"/>
              </w:rPr>
              <w:t>Vicepresidente 1°</w:t>
            </w:r>
          </w:p>
        </w:tc>
      </w:tr>
      <w:tr w:rsidR="008B24D8" w:rsidRPr="005A6087" w:rsidTr="00973D3E">
        <w:trPr>
          <w:jc w:val="center"/>
        </w:trPr>
        <w:tc>
          <w:tcPr>
            <w:tcW w:w="1431" w:type="dxa"/>
          </w:tcPr>
          <w:p w:rsidR="008B24D8" w:rsidRPr="005A6087" w:rsidRDefault="008B24D8" w:rsidP="00973D3E">
            <w:pPr>
              <w:widowControl w:val="0"/>
              <w:autoSpaceDE w:val="0"/>
              <w:autoSpaceDN w:val="0"/>
              <w:spacing w:after="0" w:line="360" w:lineRule="auto"/>
              <w:rPr>
                <w:rFonts w:ascii="Arial" w:eastAsia="Arial" w:hAnsi="Arial" w:cs="Arial"/>
                <w:sz w:val="24"/>
                <w:szCs w:val="24"/>
                <w:lang w:val="es-ES"/>
              </w:rPr>
            </w:pPr>
          </w:p>
        </w:tc>
        <w:tc>
          <w:tcPr>
            <w:tcW w:w="4239" w:type="dxa"/>
            <w:gridSpan w:val="3"/>
            <w:hideMark/>
          </w:tcPr>
          <w:p w:rsidR="008B24D8" w:rsidRPr="005A6087" w:rsidRDefault="008B24D8" w:rsidP="00973D3E">
            <w:pPr>
              <w:widowControl w:val="0"/>
              <w:autoSpaceDE w:val="0"/>
              <w:autoSpaceDN w:val="0"/>
              <w:spacing w:after="0" w:line="360" w:lineRule="auto"/>
              <w:rPr>
                <w:rFonts w:ascii="Arial" w:eastAsia="Arial" w:hAnsi="Arial" w:cs="Arial"/>
                <w:b/>
                <w:sz w:val="24"/>
                <w:szCs w:val="24"/>
                <w:lang w:val="es-ES"/>
              </w:rPr>
            </w:pPr>
            <w:r w:rsidRPr="005A6087">
              <w:rPr>
                <w:rFonts w:ascii="Arial" w:eastAsia="Arial" w:hAnsi="Arial" w:cs="Arial"/>
                <w:b/>
                <w:sz w:val="24"/>
                <w:szCs w:val="24"/>
                <w:lang w:val="es-ES"/>
              </w:rPr>
              <w:t xml:space="preserve">MARTINEZ Stefano </w:t>
            </w:r>
          </w:p>
        </w:tc>
        <w:tc>
          <w:tcPr>
            <w:tcW w:w="2904" w:type="dxa"/>
            <w:hideMark/>
          </w:tcPr>
          <w:p w:rsidR="008B24D8" w:rsidRPr="005A6087" w:rsidRDefault="008B24D8" w:rsidP="00973D3E">
            <w:pPr>
              <w:widowControl w:val="0"/>
              <w:autoSpaceDE w:val="0"/>
              <w:autoSpaceDN w:val="0"/>
              <w:spacing w:after="0" w:line="360" w:lineRule="auto"/>
              <w:rPr>
                <w:rFonts w:ascii="Arial" w:eastAsia="Arial" w:hAnsi="Arial" w:cs="Arial"/>
                <w:sz w:val="24"/>
                <w:szCs w:val="24"/>
                <w:lang w:val="es-ES"/>
              </w:rPr>
            </w:pPr>
            <w:r w:rsidRPr="005A6087">
              <w:rPr>
                <w:rFonts w:ascii="Arial" w:eastAsia="Arial" w:hAnsi="Arial" w:cs="Arial"/>
                <w:sz w:val="24"/>
                <w:szCs w:val="24"/>
                <w:lang w:val="es-ES"/>
              </w:rPr>
              <w:t>Concejal</w:t>
            </w:r>
          </w:p>
        </w:tc>
      </w:tr>
      <w:tr w:rsidR="008B24D8" w:rsidRPr="005A6087" w:rsidTr="00973D3E">
        <w:trPr>
          <w:jc w:val="center"/>
        </w:trPr>
        <w:tc>
          <w:tcPr>
            <w:tcW w:w="1431" w:type="dxa"/>
          </w:tcPr>
          <w:p w:rsidR="008B24D8" w:rsidRPr="005A6087" w:rsidRDefault="008B24D8" w:rsidP="00973D3E">
            <w:pPr>
              <w:widowControl w:val="0"/>
              <w:autoSpaceDE w:val="0"/>
              <w:autoSpaceDN w:val="0"/>
              <w:spacing w:after="0" w:line="360" w:lineRule="auto"/>
              <w:rPr>
                <w:rFonts w:ascii="Arial" w:eastAsia="Arial" w:hAnsi="Arial" w:cs="Arial"/>
                <w:sz w:val="24"/>
                <w:szCs w:val="24"/>
                <w:lang w:val="es-ES"/>
              </w:rPr>
            </w:pPr>
          </w:p>
        </w:tc>
        <w:tc>
          <w:tcPr>
            <w:tcW w:w="4239" w:type="dxa"/>
            <w:gridSpan w:val="3"/>
            <w:hideMark/>
          </w:tcPr>
          <w:p w:rsidR="008B24D8" w:rsidRPr="005A6087" w:rsidRDefault="008B24D8" w:rsidP="00973D3E">
            <w:pPr>
              <w:widowControl w:val="0"/>
              <w:autoSpaceDE w:val="0"/>
              <w:autoSpaceDN w:val="0"/>
              <w:spacing w:after="0" w:line="360" w:lineRule="auto"/>
              <w:rPr>
                <w:rFonts w:ascii="Arial" w:eastAsia="Arial" w:hAnsi="Arial" w:cs="Arial"/>
                <w:b/>
                <w:sz w:val="24"/>
                <w:szCs w:val="24"/>
                <w:lang w:val="es-ES"/>
              </w:rPr>
            </w:pPr>
            <w:r w:rsidRPr="005A6087">
              <w:rPr>
                <w:rFonts w:ascii="Arial" w:eastAsia="Arial" w:hAnsi="Arial" w:cs="Arial"/>
                <w:b/>
                <w:sz w:val="24"/>
                <w:szCs w:val="24"/>
                <w:lang w:val="es-ES"/>
              </w:rPr>
              <w:t>CAVOLO Cristina</w:t>
            </w:r>
          </w:p>
        </w:tc>
        <w:tc>
          <w:tcPr>
            <w:tcW w:w="2904" w:type="dxa"/>
            <w:hideMark/>
          </w:tcPr>
          <w:p w:rsidR="008B24D8" w:rsidRPr="005A6087" w:rsidRDefault="008B24D8" w:rsidP="00973D3E">
            <w:pPr>
              <w:widowControl w:val="0"/>
              <w:autoSpaceDE w:val="0"/>
              <w:autoSpaceDN w:val="0"/>
              <w:spacing w:after="0" w:line="360" w:lineRule="auto"/>
              <w:rPr>
                <w:rFonts w:ascii="Arial" w:eastAsia="Arial" w:hAnsi="Arial" w:cs="Arial"/>
                <w:sz w:val="24"/>
                <w:szCs w:val="24"/>
                <w:lang w:val="es-ES"/>
              </w:rPr>
            </w:pPr>
            <w:r w:rsidRPr="005A6087">
              <w:rPr>
                <w:rFonts w:ascii="Arial" w:eastAsia="Arial" w:hAnsi="Arial" w:cs="Arial"/>
                <w:sz w:val="24"/>
                <w:szCs w:val="24"/>
                <w:lang w:val="es-ES"/>
              </w:rPr>
              <w:t>Concejal</w:t>
            </w:r>
          </w:p>
        </w:tc>
      </w:tr>
      <w:tr w:rsidR="008B24D8" w:rsidRPr="005A6087" w:rsidTr="00973D3E">
        <w:trPr>
          <w:jc w:val="center"/>
        </w:trPr>
        <w:tc>
          <w:tcPr>
            <w:tcW w:w="1431" w:type="dxa"/>
          </w:tcPr>
          <w:p w:rsidR="008B24D8" w:rsidRPr="005A6087" w:rsidRDefault="008B24D8" w:rsidP="00973D3E">
            <w:pPr>
              <w:widowControl w:val="0"/>
              <w:autoSpaceDE w:val="0"/>
              <w:autoSpaceDN w:val="0"/>
              <w:spacing w:after="0" w:line="360" w:lineRule="auto"/>
              <w:rPr>
                <w:rFonts w:ascii="Arial" w:eastAsia="Arial" w:hAnsi="Arial" w:cs="Arial"/>
                <w:sz w:val="24"/>
                <w:szCs w:val="24"/>
                <w:lang w:val="es-ES"/>
              </w:rPr>
            </w:pPr>
          </w:p>
        </w:tc>
        <w:tc>
          <w:tcPr>
            <w:tcW w:w="4239" w:type="dxa"/>
            <w:gridSpan w:val="3"/>
            <w:hideMark/>
          </w:tcPr>
          <w:p w:rsidR="008B24D8" w:rsidRPr="005A6087" w:rsidRDefault="008B24D8" w:rsidP="00973D3E">
            <w:pPr>
              <w:widowControl w:val="0"/>
              <w:autoSpaceDE w:val="0"/>
              <w:autoSpaceDN w:val="0"/>
              <w:spacing w:after="0" w:line="360" w:lineRule="auto"/>
              <w:rPr>
                <w:rFonts w:ascii="Arial" w:eastAsia="Arial" w:hAnsi="Arial" w:cs="Arial"/>
                <w:b/>
                <w:sz w:val="24"/>
                <w:szCs w:val="24"/>
                <w:lang w:val="es-ES"/>
              </w:rPr>
            </w:pPr>
            <w:r w:rsidRPr="005A6087">
              <w:rPr>
                <w:rFonts w:ascii="Arial" w:eastAsia="Arial" w:hAnsi="Arial" w:cs="Arial"/>
                <w:b/>
                <w:sz w:val="24"/>
                <w:szCs w:val="24"/>
                <w:lang w:val="es-ES"/>
              </w:rPr>
              <w:t>GAZZONI Fernando</w:t>
            </w:r>
          </w:p>
        </w:tc>
        <w:tc>
          <w:tcPr>
            <w:tcW w:w="2904" w:type="dxa"/>
            <w:hideMark/>
          </w:tcPr>
          <w:p w:rsidR="008B24D8" w:rsidRPr="005A6087" w:rsidRDefault="008B24D8" w:rsidP="00973D3E">
            <w:pPr>
              <w:widowControl w:val="0"/>
              <w:autoSpaceDE w:val="0"/>
              <w:autoSpaceDN w:val="0"/>
              <w:spacing w:after="0" w:line="360" w:lineRule="auto"/>
              <w:rPr>
                <w:rFonts w:ascii="Arial" w:eastAsia="Arial" w:hAnsi="Arial" w:cs="Arial"/>
                <w:sz w:val="24"/>
                <w:szCs w:val="24"/>
                <w:lang w:val="es-ES"/>
              </w:rPr>
            </w:pPr>
            <w:r w:rsidRPr="005A6087">
              <w:rPr>
                <w:rFonts w:ascii="Arial" w:eastAsia="Arial" w:hAnsi="Arial" w:cs="Arial"/>
                <w:sz w:val="24"/>
                <w:szCs w:val="24"/>
                <w:lang w:val="es-ES"/>
              </w:rPr>
              <w:t>Concejal</w:t>
            </w:r>
          </w:p>
        </w:tc>
      </w:tr>
      <w:tr w:rsidR="008B24D8" w:rsidRPr="005A6087" w:rsidTr="00973D3E">
        <w:trPr>
          <w:jc w:val="center"/>
        </w:trPr>
        <w:tc>
          <w:tcPr>
            <w:tcW w:w="1431" w:type="dxa"/>
          </w:tcPr>
          <w:p w:rsidR="008B24D8" w:rsidRPr="005A6087" w:rsidRDefault="008B24D8" w:rsidP="00973D3E">
            <w:pPr>
              <w:widowControl w:val="0"/>
              <w:autoSpaceDE w:val="0"/>
              <w:autoSpaceDN w:val="0"/>
              <w:spacing w:after="0" w:line="360" w:lineRule="auto"/>
              <w:rPr>
                <w:rFonts w:ascii="Arial" w:eastAsia="Arial" w:hAnsi="Arial" w:cs="Arial"/>
                <w:sz w:val="24"/>
                <w:szCs w:val="24"/>
                <w:lang w:val="es-ES"/>
              </w:rPr>
            </w:pPr>
          </w:p>
        </w:tc>
        <w:tc>
          <w:tcPr>
            <w:tcW w:w="4239" w:type="dxa"/>
            <w:gridSpan w:val="3"/>
            <w:hideMark/>
          </w:tcPr>
          <w:p w:rsidR="008B24D8" w:rsidRPr="005A6087" w:rsidRDefault="008B24D8" w:rsidP="00973D3E">
            <w:pPr>
              <w:widowControl w:val="0"/>
              <w:autoSpaceDE w:val="0"/>
              <w:autoSpaceDN w:val="0"/>
              <w:spacing w:after="0" w:line="360" w:lineRule="auto"/>
              <w:rPr>
                <w:rFonts w:ascii="Arial" w:eastAsia="Arial" w:hAnsi="Arial" w:cs="Arial"/>
                <w:b/>
                <w:sz w:val="24"/>
                <w:szCs w:val="24"/>
                <w:lang w:val="es-ES"/>
              </w:rPr>
            </w:pPr>
            <w:r w:rsidRPr="005A6087">
              <w:rPr>
                <w:rFonts w:ascii="Arial" w:eastAsia="Arial" w:hAnsi="Arial" w:cs="Arial"/>
                <w:b/>
                <w:sz w:val="24"/>
                <w:szCs w:val="24"/>
                <w:lang w:val="es-ES"/>
              </w:rPr>
              <w:t>PECORARI Gisela</w:t>
            </w:r>
          </w:p>
        </w:tc>
        <w:tc>
          <w:tcPr>
            <w:tcW w:w="2904" w:type="dxa"/>
            <w:hideMark/>
          </w:tcPr>
          <w:p w:rsidR="008B24D8" w:rsidRPr="005A6087" w:rsidRDefault="008B24D8" w:rsidP="00973D3E">
            <w:pPr>
              <w:widowControl w:val="0"/>
              <w:autoSpaceDE w:val="0"/>
              <w:autoSpaceDN w:val="0"/>
              <w:spacing w:after="0" w:line="360" w:lineRule="auto"/>
              <w:rPr>
                <w:rFonts w:ascii="Arial" w:eastAsia="Arial" w:hAnsi="Arial" w:cs="Arial"/>
                <w:sz w:val="24"/>
                <w:szCs w:val="24"/>
                <w:lang w:val="es-ES"/>
              </w:rPr>
            </w:pPr>
            <w:r w:rsidRPr="005A6087">
              <w:rPr>
                <w:rFonts w:ascii="Arial" w:eastAsia="Arial" w:hAnsi="Arial" w:cs="Arial"/>
                <w:sz w:val="24"/>
                <w:szCs w:val="24"/>
                <w:lang w:val="es-ES"/>
              </w:rPr>
              <w:t>Concejal</w:t>
            </w:r>
          </w:p>
        </w:tc>
      </w:tr>
      <w:tr w:rsidR="008B24D8" w:rsidRPr="005A6087" w:rsidTr="00973D3E">
        <w:trPr>
          <w:jc w:val="center"/>
        </w:trPr>
        <w:tc>
          <w:tcPr>
            <w:tcW w:w="3544" w:type="dxa"/>
            <w:gridSpan w:val="2"/>
            <w:hideMark/>
          </w:tcPr>
          <w:p w:rsidR="008B24D8" w:rsidRPr="005A6087" w:rsidRDefault="008B24D8" w:rsidP="00973D3E">
            <w:pPr>
              <w:widowControl w:val="0"/>
              <w:autoSpaceDE w:val="0"/>
              <w:autoSpaceDN w:val="0"/>
              <w:spacing w:after="0" w:line="360" w:lineRule="auto"/>
              <w:rPr>
                <w:rFonts w:ascii="Arial" w:eastAsia="Arial" w:hAnsi="Arial" w:cs="Arial"/>
                <w:sz w:val="24"/>
                <w:szCs w:val="24"/>
                <w:lang w:val="es-ES"/>
              </w:rPr>
            </w:pPr>
            <w:r w:rsidRPr="005A6087">
              <w:rPr>
                <w:rFonts w:ascii="Arial" w:eastAsia="Arial" w:hAnsi="Arial" w:cs="Arial"/>
                <w:sz w:val="24"/>
                <w:szCs w:val="24"/>
                <w:lang w:val="es-ES"/>
              </w:rPr>
              <w:t>Sancionada según Acta N°</w:t>
            </w:r>
          </w:p>
        </w:tc>
        <w:tc>
          <w:tcPr>
            <w:tcW w:w="851" w:type="dxa"/>
            <w:hideMark/>
          </w:tcPr>
          <w:p w:rsidR="008B24D8" w:rsidRPr="005A6087" w:rsidRDefault="008B24D8" w:rsidP="00973D3E">
            <w:pPr>
              <w:widowControl w:val="0"/>
              <w:autoSpaceDE w:val="0"/>
              <w:autoSpaceDN w:val="0"/>
              <w:spacing w:after="0" w:line="360" w:lineRule="auto"/>
              <w:jc w:val="center"/>
              <w:rPr>
                <w:rFonts w:ascii="Arial" w:eastAsia="Arial" w:hAnsi="Arial" w:cs="Arial"/>
                <w:b/>
                <w:sz w:val="24"/>
                <w:szCs w:val="24"/>
                <w:lang w:val="es-ES"/>
              </w:rPr>
            </w:pPr>
            <w:r w:rsidRPr="005A6087">
              <w:rPr>
                <w:rFonts w:ascii="Arial" w:eastAsia="Arial" w:hAnsi="Arial" w:cs="Arial"/>
                <w:b/>
                <w:sz w:val="24"/>
                <w:szCs w:val="24"/>
                <w:lang w:val="es-ES"/>
              </w:rPr>
              <w:t>33</w:t>
            </w:r>
          </w:p>
        </w:tc>
        <w:tc>
          <w:tcPr>
            <w:tcW w:w="1275" w:type="dxa"/>
            <w:hideMark/>
          </w:tcPr>
          <w:p w:rsidR="008B24D8" w:rsidRPr="005A6087" w:rsidRDefault="008B24D8" w:rsidP="00973D3E">
            <w:pPr>
              <w:widowControl w:val="0"/>
              <w:autoSpaceDE w:val="0"/>
              <w:autoSpaceDN w:val="0"/>
              <w:spacing w:after="0" w:line="360" w:lineRule="auto"/>
              <w:rPr>
                <w:rFonts w:ascii="Arial" w:eastAsia="Arial" w:hAnsi="Arial" w:cs="Arial"/>
                <w:sz w:val="24"/>
                <w:szCs w:val="24"/>
                <w:lang w:val="es-ES"/>
              </w:rPr>
            </w:pPr>
            <w:r w:rsidRPr="005A6087">
              <w:rPr>
                <w:rFonts w:ascii="Arial" w:eastAsia="Arial" w:hAnsi="Arial" w:cs="Arial"/>
                <w:sz w:val="24"/>
                <w:szCs w:val="24"/>
                <w:lang w:val="es-ES"/>
              </w:rPr>
              <w:t>Fecha:</w:t>
            </w:r>
          </w:p>
        </w:tc>
        <w:tc>
          <w:tcPr>
            <w:tcW w:w="2904" w:type="dxa"/>
            <w:hideMark/>
          </w:tcPr>
          <w:p w:rsidR="008B24D8" w:rsidRPr="005A6087" w:rsidRDefault="008B24D8" w:rsidP="00973D3E">
            <w:pPr>
              <w:widowControl w:val="0"/>
              <w:autoSpaceDE w:val="0"/>
              <w:autoSpaceDN w:val="0"/>
              <w:spacing w:after="0" w:line="360" w:lineRule="auto"/>
              <w:rPr>
                <w:rFonts w:ascii="Arial" w:eastAsia="Arial" w:hAnsi="Arial" w:cs="Arial"/>
                <w:b/>
                <w:sz w:val="24"/>
                <w:szCs w:val="24"/>
                <w:lang w:val="es-ES"/>
              </w:rPr>
            </w:pPr>
            <w:r w:rsidRPr="005A6087">
              <w:rPr>
                <w:rFonts w:ascii="Arial" w:eastAsia="Arial" w:hAnsi="Arial" w:cs="Arial"/>
                <w:b/>
                <w:sz w:val="24"/>
                <w:szCs w:val="24"/>
                <w:lang w:val="es-ES"/>
              </w:rPr>
              <w:t>23/12/2024</w:t>
            </w:r>
          </w:p>
        </w:tc>
      </w:tr>
      <w:tr w:rsidR="008B24D8" w:rsidRPr="005A6087" w:rsidTr="00973D3E">
        <w:trPr>
          <w:jc w:val="center"/>
        </w:trPr>
        <w:tc>
          <w:tcPr>
            <w:tcW w:w="3544" w:type="dxa"/>
            <w:gridSpan w:val="2"/>
            <w:hideMark/>
          </w:tcPr>
          <w:p w:rsidR="008B24D8" w:rsidRPr="005A6087" w:rsidRDefault="008B24D8" w:rsidP="00973D3E">
            <w:pPr>
              <w:widowControl w:val="0"/>
              <w:autoSpaceDE w:val="0"/>
              <w:autoSpaceDN w:val="0"/>
              <w:spacing w:after="0" w:line="360" w:lineRule="auto"/>
              <w:rPr>
                <w:rFonts w:ascii="Arial" w:eastAsia="Arial" w:hAnsi="Arial" w:cs="Arial"/>
                <w:sz w:val="24"/>
                <w:szCs w:val="24"/>
                <w:lang w:val="es-ES"/>
              </w:rPr>
            </w:pPr>
            <w:r w:rsidRPr="005A6087">
              <w:rPr>
                <w:rFonts w:ascii="Arial" w:eastAsia="Arial" w:hAnsi="Arial" w:cs="Arial"/>
                <w:sz w:val="24"/>
                <w:szCs w:val="24"/>
                <w:lang w:val="es-ES"/>
              </w:rPr>
              <w:t xml:space="preserve">Promulgada por Decreto N° </w:t>
            </w:r>
          </w:p>
        </w:tc>
        <w:tc>
          <w:tcPr>
            <w:tcW w:w="851" w:type="dxa"/>
            <w:hideMark/>
          </w:tcPr>
          <w:p w:rsidR="008B24D8" w:rsidRPr="005A6087" w:rsidRDefault="008B24D8" w:rsidP="00973D3E">
            <w:pPr>
              <w:widowControl w:val="0"/>
              <w:autoSpaceDE w:val="0"/>
              <w:autoSpaceDN w:val="0"/>
              <w:spacing w:after="0" w:line="360" w:lineRule="auto"/>
              <w:jc w:val="center"/>
              <w:rPr>
                <w:rFonts w:ascii="Arial" w:eastAsia="Arial" w:hAnsi="Arial" w:cs="Arial"/>
                <w:b/>
                <w:sz w:val="24"/>
                <w:szCs w:val="24"/>
                <w:lang w:val="es-ES"/>
              </w:rPr>
            </w:pPr>
            <w:r w:rsidRPr="005A6087">
              <w:rPr>
                <w:rFonts w:ascii="Arial" w:eastAsia="Arial" w:hAnsi="Arial" w:cs="Arial"/>
                <w:b/>
                <w:sz w:val="24"/>
                <w:szCs w:val="24"/>
                <w:lang w:val="es-ES"/>
              </w:rPr>
              <w:t>113</w:t>
            </w:r>
          </w:p>
        </w:tc>
        <w:tc>
          <w:tcPr>
            <w:tcW w:w="1275" w:type="dxa"/>
            <w:hideMark/>
          </w:tcPr>
          <w:p w:rsidR="008B24D8" w:rsidRPr="005A6087" w:rsidRDefault="008B24D8" w:rsidP="00973D3E">
            <w:pPr>
              <w:widowControl w:val="0"/>
              <w:autoSpaceDE w:val="0"/>
              <w:autoSpaceDN w:val="0"/>
              <w:spacing w:after="0" w:line="360" w:lineRule="auto"/>
              <w:rPr>
                <w:rFonts w:ascii="Arial" w:eastAsia="Arial" w:hAnsi="Arial" w:cs="Arial"/>
                <w:sz w:val="24"/>
                <w:szCs w:val="24"/>
                <w:lang w:val="es-ES"/>
              </w:rPr>
            </w:pPr>
            <w:r w:rsidRPr="005A6087">
              <w:rPr>
                <w:rFonts w:ascii="Arial" w:eastAsia="Arial" w:hAnsi="Arial" w:cs="Arial"/>
                <w:sz w:val="24"/>
                <w:szCs w:val="24"/>
                <w:lang w:val="es-ES"/>
              </w:rPr>
              <w:t>Fecha:</w:t>
            </w:r>
          </w:p>
        </w:tc>
        <w:tc>
          <w:tcPr>
            <w:tcW w:w="2904" w:type="dxa"/>
            <w:hideMark/>
          </w:tcPr>
          <w:p w:rsidR="008B24D8" w:rsidRPr="005A6087" w:rsidRDefault="008B24D8" w:rsidP="00973D3E">
            <w:pPr>
              <w:widowControl w:val="0"/>
              <w:autoSpaceDE w:val="0"/>
              <w:autoSpaceDN w:val="0"/>
              <w:spacing w:after="0" w:line="360" w:lineRule="auto"/>
              <w:rPr>
                <w:rFonts w:ascii="Arial" w:eastAsia="Arial" w:hAnsi="Arial" w:cs="Arial"/>
                <w:b/>
                <w:sz w:val="24"/>
                <w:szCs w:val="24"/>
                <w:lang w:val="es-ES"/>
              </w:rPr>
            </w:pPr>
            <w:r w:rsidRPr="005A6087">
              <w:rPr>
                <w:rFonts w:ascii="Arial" w:eastAsia="Arial" w:hAnsi="Arial" w:cs="Arial"/>
                <w:b/>
                <w:sz w:val="24"/>
                <w:szCs w:val="24"/>
                <w:lang w:val="es-ES"/>
              </w:rPr>
              <w:t>29/12/2024</w:t>
            </w:r>
          </w:p>
        </w:tc>
      </w:tr>
    </w:tbl>
    <w:p w:rsidR="008B24D8" w:rsidRDefault="008B24D8" w:rsidP="008B24D8">
      <w:pPr>
        <w:widowControl w:val="0"/>
        <w:autoSpaceDE w:val="0"/>
        <w:autoSpaceDN w:val="0"/>
        <w:spacing w:before="65" w:after="0" w:line="295" w:lineRule="auto"/>
        <w:ind w:left="1" w:right="145"/>
        <w:jc w:val="both"/>
        <w:rPr>
          <w:rFonts w:ascii="Arial MT" w:eastAsia="Arial MT" w:hAnsi="Arial MT" w:cs="Arial MT"/>
          <w:sz w:val="24"/>
          <w:szCs w:val="24"/>
          <w:lang w:val="es-ES"/>
        </w:rPr>
      </w:pPr>
    </w:p>
    <w:p w:rsidR="00B96EC1" w:rsidRDefault="00B96EC1" w:rsidP="008B24D8">
      <w:pPr>
        <w:widowControl w:val="0"/>
        <w:autoSpaceDE w:val="0"/>
        <w:autoSpaceDN w:val="0"/>
        <w:spacing w:before="65" w:after="0" w:line="295" w:lineRule="auto"/>
        <w:ind w:left="1" w:right="145"/>
        <w:jc w:val="both"/>
        <w:rPr>
          <w:rFonts w:ascii="Arial MT" w:eastAsia="Arial MT" w:hAnsi="Arial MT" w:cs="Arial MT"/>
          <w:sz w:val="24"/>
          <w:szCs w:val="24"/>
          <w:lang w:val="es-ES"/>
        </w:rPr>
      </w:pPr>
    </w:p>
    <w:p w:rsidR="00B96EC1" w:rsidRDefault="00B96EC1" w:rsidP="00B96EC1">
      <w:pPr>
        <w:widowControl w:val="0"/>
        <w:tabs>
          <w:tab w:val="left" w:pos="6844"/>
        </w:tabs>
        <w:autoSpaceDE w:val="0"/>
        <w:autoSpaceDN w:val="0"/>
        <w:spacing w:after="0" w:line="240" w:lineRule="auto"/>
        <w:ind w:left="5084"/>
        <w:rPr>
          <w:rFonts w:ascii="Arial MT" w:eastAsia="Arial MT" w:hAnsi="Arial MT" w:cs="Arial MT"/>
          <w:sz w:val="24"/>
          <w:szCs w:val="24"/>
          <w:lang w:val="es-ES"/>
        </w:rPr>
      </w:pPr>
    </w:p>
    <w:p w:rsidR="00B96EC1" w:rsidRDefault="00B96EC1" w:rsidP="00B96EC1">
      <w:pPr>
        <w:widowControl w:val="0"/>
        <w:tabs>
          <w:tab w:val="left" w:pos="6844"/>
        </w:tabs>
        <w:autoSpaceDE w:val="0"/>
        <w:autoSpaceDN w:val="0"/>
        <w:spacing w:after="0" w:line="240" w:lineRule="auto"/>
        <w:ind w:left="5084"/>
        <w:rPr>
          <w:rFonts w:ascii="Arial MT" w:eastAsia="Arial MT" w:hAnsi="Arial MT" w:cs="Arial MT"/>
          <w:sz w:val="24"/>
          <w:szCs w:val="24"/>
          <w:lang w:val="es-ES"/>
        </w:rPr>
      </w:pPr>
    </w:p>
    <w:p w:rsidR="00B96EC1" w:rsidRDefault="00B96EC1" w:rsidP="00B96EC1">
      <w:pPr>
        <w:widowControl w:val="0"/>
        <w:tabs>
          <w:tab w:val="left" w:pos="6844"/>
        </w:tabs>
        <w:autoSpaceDE w:val="0"/>
        <w:autoSpaceDN w:val="0"/>
        <w:spacing w:after="0" w:line="240" w:lineRule="auto"/>
        <w:ind w:left="5084"/>
        <w:rPr>
          <w:rFonts w:ascii="Arial MT" w:eastAsia="Arial MT" w:hAnsi="Arial MT" w:cs="Arial MT"/>
          <w:sz w:val="24"/>
          <w:szCs w:val="24"/>
          <w:lang w:val="es-ES"/>
        </w:rPr>
      </w:pPr>
    </w:p>
    <w:p w:rsidR="00B96EC1" w:rsidRDefault="00B96EC1" w:rsidP="00B96EC1">
      <w:pPr>
        <w:widowControl w:val="0"/>
        <w:tabs>
          <w:tab w:val="left" w:pos="6844"/>
        </w:tabs>
        <w:autoSpaceDE w:val="0"/>
        <w:autoSpaceDN w:val="0"/>
        <w:spacing w:after="0" w:line="240" w:lineRule="auto"/>
        <w:ind w:left="5084"/>
        <w:rPr>
          <w:rFonts w:ascii="Arial MT" w:eastAsia="Arial MT" w:hAnsi="Arial MT" w:cs="Arial MT"/>
          <w:sz w:val="24"/>
          <w:szCs w:val="24"/>
          <w:lang w:val="es-ES"/>
        </w:rPr>
      </w:pPr>
    </w:p>
    <w:p w:rsidR="00B96EC1" w:rsidRDefault="00B96EC1" w:rsidP="00B96EC1">
      <w:pPr>
        <w:widowControl w:val="0"/>
        <w:tabs>
          <w:tab w:val="left" w:pos="6844"/>
        </w:tabs>
        <w:autoSpaceDE w:val="0"/>
        <w:autoSpaceDN w:val="0"/>
        <w:spacing w:after="0" w:line="240" w:lineRule="auto"/>
        <w:ind w:left="5084"/>
        <w:rPr>
          <w:rFonts w:ascii="Arial MT" w:eastAsia="Arial MT" w:hAnsi="Arial MT" w:cs="Arial MT"/>
          <w:sz w:val="24"/>
          <w:szCs w:val="24"/>
          <w:lang w:val="es-ES"/>
        </w:rPr>
      </w:pPr>
    </w:p>
    <w:p w:rsidR="00B96EC1" w:rsidRDefault="00B96EC1" w:rsidP="00B96EC1">
      <w:pPr>
        <w:widowControl w:val="0"/>
        <w:tabs>
          <w:tab w:val="left" w:pos="6844"/>
        </w:tabs>
        <w:autoSpaceDE w:val="0"/>
        <w:autoSpaceDN w:val="0"/>
        <w:spacing w:after="0" w:line="240" w:lineRule="auto"/>
        <w:ind w:left="5084"/>
        <w:rPr>
          <w:rFonts w:ascii="Arial MT" w:eastAsia="Arial MT" w:hAnsi="Arial MT" w:cs="Arial MT"/>
          <w:sz w:val="24"/>
          <w:szCs w:val="24"/>
          <w:lang w:val="es-ES"/>
        </w:rPr>
      </w:pPr>
    </w:p>
    <w:p w:rsidR="00B96EC1" w:rsidRDefault="00B96EC1" w:rsidP="00B96EC1">
      <w:pPr>
        <w:widowControl w:val="0"/>
        <w:tabs>
          <w:tab w:val="left" w:pos="6844"/>
        </w:tabs>
        <w:autoSpaceDE w:val="0"/>
        <w:autoSpaceDN w:val="0"/>
        <w:spacing w:after="0" w:line="240" w:lineRule="auto"/>
        <w:ind w:left="5084"/>
        <w:rPr>
          <w:rFonts w:ascii="Arial MT" w:eastAsia="Arial MT" w:hAnsi="Arial MT" w:cs="Arial MT"/>
          <w:sz w:val="24"/>
          <w:szCs w:val="24"/>
          <w:lang w:val="es-ES"/>
        </w:rPr>
      </w:pPr>
    </w:p>
    <w:p w:rsidR="00B96EC1" w:rsidRPr="00B96EC1" w:rsidRDefault="00B96EC1" w:rsidP="00B96EC1">
      <w:pPr>
        <w:widowControl w:val="0"/>
        <w:tabs>
          <w:tab w:val="left" w:pos="6844"/>
        </w:tabs>
        <w:autoSpaceDE w:val="0"/>
        <w:autoSpaceDN w:val="0"/>
        <w:spacing w:after="0" w:line="240" w:lineRule="auto"/>
        <w:ind w:left="5084"/>
        <w:rPr>
          <w:rFonts w:ascii="Arial MT" w:eastAsia="Arial MT" w:hAnsi="Arial MT" w:cs="Arial MT"/>
          <w:sz w:val="24"/>
          <w:szCs w:val="24"/>
          <w:lang w:val="es-ES"/>
        </w:rPr>
      </w:pPr>
      <w:r w:rsidRPr="00B96EC1">
        <w:rPr>
          <w:rFonts w:ascii="Arial MT" w:eastAsia="Arial MT" w:hAnsi="Arial MT" w:cs="Arial MT"/>
          <w:sz w:val="24"/>
          <w:szCs w:val="24"/>
          <w:lang w:val="es-ES"/>
        </w:rPr>
        <w:t>Monte</w:t>
      </w:r>
      <w:r w:rsidRPr="00B96EC1">
        <w:rPr>
          <w:rFonts w:ascii="Arial MT" w:eastAsia="Arial MT" w:hAnsi="Arial MT" w:cs="Arial MT"/>
          <w:spacing w:val="-9"/>
          <w:sz w:val="24"/>
          <w:szCs w:val="24"/>
          <w:lang w:val="es-ES"/>
        </w:rPr>
        <w:t xml:space="preserve"> </w:t>
      </w:r>
      <w:r w:rsidRPr="00B96EC1">
        <w:rPr>
          <w:rFonts w:ascii="Arial MT" w:eastAsia="Arial MT" w:hAnsi="Arial MT" w:cs="Arial MT"/>
          <w:spacing w:val="-2"/>
          <w:sz w:val="24"/>
          <w:szCs w:val="24"/>
          <w:lang w:val="es-ES"/>
        </w:rPr>
        <w:t>Cristo,</w:t>
      </w:r>
      <w:r w:rsidRPr="00B96EC1">
        <w:rPr>
          <w:rFonts w:ascii="Arial MT" w:eastAsia="Arial MT" w:hAnsi="Arial MT" w:cs="Arial MT"/>
          <w:sz w:val="24"/>
          <w:szCs w:val="24"/>
          <w:lang w:val="es-ES"/>
        </w:rPr>
        <w:t xml:space="preserve"> 23 de</w:t>
      </w:r>
      <w:r w:rsidRPr="00B96EC1">
        <w:rPr>
          <w:rFonts w:ascii="Arial MT" w:eastAsia="Arial MT" w:hAnsi="Arial MT" w:cs="Arial MT"/>
          <w:spacing w:val="-5"/>
          <w:sz w:val="24"/>
          <w:szCs w:val="24"/>
          <w:lang w:val="es-ES"/>
        </w:rPr>
        <w:t xml:space="preserve"> </w:t>
      </w:r>
      <w:r w:rsidRPr="00B96EC1">
        <w:rPr>
          <w:rFonts w:ascii="Arial MT" w:eastAsia="Arial MT" w:hAnsi="Arial MT" w:cs="Arial MT"/>
          <w:sz w:val="24"/>
          <w:szCs w:val="24"/>
          <w:lang w:val="es-ES"/>
        </w:rPr>
        <w:t>diciembre</w:t>
      </w:r>
      <w:r w:rsidRPr="00B96EC1">
        <w:rPr>
          <w:rFonts w:ascii="Arial MT" w:eastAsia="Arial MT" w:hAnsi="Arial MT" w:cs="Arial MT"/>
          <w:spacing w:val="-2"/>
          <w:sz w:val="24"/>
          <w:szCs w:val="24"/>
          <w:lang w:val="es-ES"/>
        </w:rPr>
        <w:t xml:space="preserve"> </w:t>
      </w:r>
      <w:r w:rsidRPr="00B96EC1">
        <w:rPr>
          <w:rFonts w:ascii="Arial MT" w:eastAsia="Arial MT" w:hAnsi="Arial MT" w:cs="Arial MT"/>
          <w:sz w:val="24"/>
          <w:szCs w:val="24"/>
          <w:lang w:val="es-ES"/>
        </w:rPr>
        <w:t>de</w:t>
      </w:r>
      <w:r w:rsidRPr="00B96EC1">
        <w:rPr>
          <w:rFonts w:ascii="Arial MT" w:eastAsia="Arial MT" w:hAnsi="Arial MT" w:cs="Arial MT"/>
          <w:spacing w:val="-2"/>
          <w:sz w:val="24"/>
          <w:szCs w:val="24"/>
          <w:lang w:val="es-ES"/>
        </w:rPr>
        <w:t xml:space="preserve"> </w:t>
      </w:r>
      <w:r w:rsidRPr="00B96EC1">
        <w:rPr>
          <w:rFonts w:ascii="Arial MT" w:eastAsia="Arial MT" w:hAnsi="Arial MT" w:cs="Arial MT"/>
          <w:spacing w:val="-4"/>
          <w:sz w:val="24"/>
          <w:szCs w:val="24"/>
          <w:lang w:val="es-ES"/>
        </w:rPr>
        <w:t>2024.</w:t>
      </w:r>
    </w:p>
    <w:p w:rsidR="00B96EC1" w:rsidRPr="00B96EC1" w:rsidRDefault="00B96EC1" w:rsidP="00B96EC1">
      <w:pPr>
        <w:widowControl w:val="0"/>
        <w:autoSpaceDE w:val="0"/>
        <w:autoSpaceDN w:val="0"/>
        <w:spacing w:before="127" w:after="0" w:line="240" w:lineRule="auto"/>
        <w:rPr>
          <w:rFonts w:ascii="Arial MT" w:eastAsia="Arial MT" w:hAnsi="Arial MT" w:cs="Arial MT"/>
          <w:sz w:val="24"/>
          <w:szCs w:val="24"/>
          <w:lang w:val="es-ES"/>
        </w:rPr>
      </w:pPr>
    </w:p>
    <w:p w:rsidR="00B96EC1" w:rsidRPr="00B96EC1" w:rsidRDefault="00B96EC1" w:rsidP="00B96EC1">
      <w:pPr>
        <w:pStyle w:val="Ttulo2"/>
        <w:jc w:val="center"/>
        <w:rPr>
          <w:rFonts w:asciiTheme="minorHAnsi" w:eastAsia="Arial" w:hAnsiTheme="minorHAnsi" w:cstheme="minorHAnsi"/>
          <w:b/>
          <w:color w:val="auto"/>
          <w:sz w:val="32"/>
          <w:lang w:val="es-ES"/>
        </w:rPr>
      </w:pPr>
      <w:r w:rsidRPr="00B96EC1">
        <w:rPr>
          <w:rFonts w:asciiTheme="minorHAnsi" w:eastAsia="Arial" w:hAnsiTheme="minorHAnsi" w:cstheme="minorHAnsi"/>
          <w:b/>
          <w:color w:val="auto"/>
          <w:sz w:val="32"/>
          <w:lang w:val="es-ES"/>
        </w:rPr>
        <w:t>ORDENANZA</w:t>
      </w:r>
      <w:r w:rsidRPr="00B96EC1">
        <w:rPr>
          <w:rFonts w:asciiTheme="minorHAnsi" w:eastAsia="Arial" w:hAnsiTheme="minorHAnsi" w:cstheme="minorHAnsi"/>
          <w:b/>
          <w:color w:val="auto"/>
          <w:spacing w:val="-6"/>
          <w:sz w:val="32"/>
          <w:lang w:val="es-ES"/>
        </w:rPr>
        <w:t xml:space="preserve"> </w:t>
      </w:r>
      <w:r w:rsidRPr="00B96EC1">
        <w:rPr>
          <w:rFonts w:asciiTheme="minorHAnsi" w:eastAsia="Arial" w:hAnsiTheme="minorHAnsi" w:cstheme="minorHAnsi"/>
          <w:b/>
          <w:color w:val="auto"/>
          <w:spacing w:val="-5"/>
          <w:sz w:val="32"/>
          <w:lang w:val="es-ES"/>
        </w:rPr>
        <w:t>N° 1521</w:t>
      </w:r>
    </w:p>
    <w:p w:rsidR="00B96EC1" w:rsidRPr="00B96EC1" w:rsidRDefault="00B96EC1" w:rsidP="00B96EC1">
      <w:pPr>
        <w:widowControl w:val="0"/>
        <w:autoSpaceDE w:val="0"/>
        <w:autoSpaceDN w:val="0"/>
        <w:spacing w:before="129" w:after="0" w:line="240" w:lineRule="auto"/>
        <w:rPr>
          <w:rFonts w:ascii="Arial" w:eastAsia="Arial MT" w:hAnsi="Arial MT" w:cs="Arial MT"/>
          <w:b/>
          <w:sz w:val="24"/>
          <w:szCs w:val="24"/>
          <w:lang w:val="es-ES"/>
        </w:rPr>
      </w:pPr>
    </w:p>
    <w:p w:rsidR="00B96EC1" w:rsidRPr="00B96EC1" w:rsidRDefault="00B96EC1" w:rsidP="00B96EC1">
      <w:pPr>
        <w:widowControl w:val="0"/>
        <w:autoSpaceDE w:val="0"/>
        <w:autoSpaceDN w:val="0"/>
        <w:spacing w:after="0" w:line="240" w:lineRule="auto"/>
        <w:ind w:left="161"/>
        <w:rPr>
          <w:rFonts w:ascii="Arial" w:eastAsia="Arial MT" w:hAnsi="Arial MT" w:cs="Arial MT"/>
          <w:b/>
          <w:sz w:val="24"/>
          <w:lang w:val="es-ES"/>
        </w:rPr>
      </w:pPr>
      <w:r w:rsidRPr="00B96EC1">
        <w:rPr>
          <w:rFonts w:ascii="Arial" w:eastAsia="Arial MT" w:hAnsi="Arial MT" w:cs="Arial MT"/>
          <w:b/>
          <w:spacing w:val="-2"/>
          <w:sz w:val="24"/>
          <w:lang w:val="es-ES"/>
        </w:rPr>
        <w:t>VISTO:</w:t>
      </w:r>
    </w:p>
    <w:p w:rsidR="00B96EC1" w:rsidRPr="00B96EC1" w:rsidRDefault="00B96EC1" w:rsidP="00B96EC1">
      <w:pPr>
        <w:widowControl w:val="0"/>
        <w:autoSpaceDE w:val="0"/>
        <w:autoSpaceDN w:val="0"/>
        <w:spacing w:before="127" w:after="0" w:line="240" w:lineRule="auto"/>
        <w:rPr>
          <w:rFonts w:ascii="Arial" w:eastAsia="Arial MT" w:hAnsi="Arial MT" w:cs="Arial MT"/>
          <w:b/>
          <w:sz w:val="24"/>
          <w:szCs w:val="24"/>
          <w:lang w:val="es-ES"/>
        </w:rPr>
      </w:pPr>
    </w:p>
    <w:p w:rsidR="00B96EC1" w:rsidRPr="00B96EC1" w:rsidRDefault="00B96EC1" w:rsidP="00B96EC1">
      <w:pPr>
        <w:widowControl w:val="0"/>
        <w:autoSpaceDE w:val="0"/>
        <w:autoSpaceDN w:val="0"/>
        <w:spacing w:before="1" w:after="0" w:line="240" w:lineRule="auto"/>
        <w:ind w:left="161"/>
        <w:jc w:val="both"/>
        <w:rPr>
          <w:rFonts w:ascii="Arial MT" w:eastAsia="Arial MT" w:hAnsi="Arial MT" w:cs="Arial MT"/>
          <w:sz w:val="24"/>
          <w:szCs w:val="24"/>
          <w:lang w:val="es-ES"/>
        </w:rPr>
      </w:pPr>
      <w:r w:rsidRPr="00B96EC1">
        <w:rPr>
          <w:rFonts w:ascii="Arial MT" w:eastAsia="Arial MT" w:hAnsi="Arial MT" w:cs="Arial MT"/>
          <w:sz w:val="24"/>
          <w:szCs w:val="24"/>
          <w:lang w:val="es-ES"/>
        </w:rPr>
        <w:t>La</w:t>
      </w:r>
      <w:r w:rsidRPr="00B96EC1">
        <w:rPr>
          <w:rFonts w:ascii="Arial MT" w:eastAsia="Arial MT" w:hAnsi="Arial MT" w:cs="Arial MT"/>
          <w:spacing w:val="-3"/>
          <w:sz w:val="24"/>
          <w:szCs w:val="24"/>
          <w:lang w:val="es-ES"/>
        </w:rPr>
        <w:t xml:space="preserve"> </w:t>
      </w:r>
      <w:r w:rsidRPr="00B96EC1">
        <w:rPr>
          <w:rFonts w:ascii="Arial MT" w:eastAsia="Arial MT" w:hAnsi="Arial MT" w:cs="Arial MT"/>
          <w:sz w:val="24"/>
          <w:szCs w:val="24"/>
          <w:lang w:val="es-ES"/>
        </w:rPr>
        <w:t>Ordenanza</w:t>
      </w:r>
      <w:r w:rsidRPr="00B96EC1">
        <w:rPr>
          <w:rFonts w:ascii="Arial MT" w:eastAsia="Arial MT" w:hAnsi="Arial MT" w:cs="Arial MT"/>
          <w:spacing w:val="-3"/>
          <w:sz w:val="24"/>
          <w:szCs w:val="24"/>
          <w:lang w:val="es-ES"/>
        </w:rPr>
        <w:t xml:space="preserve"> </w:t>
      </w:r>
      <w:r w:rsidRPr="00B96EC1">
        <w:rPr>
          <w:rFonts w:ascii="Arial MT" w:eastAsia="Arial MT" w:hAnsi="Arial MT" w:cs="Arial MT"/>
          <w:sz w:val="24"/>
          <w:szCs w:val="24"/>
          <w:lang w:val="es-ES"/>
        </w:rPr>
        <w:t>N°</w:t>
      </w:r>
      <w:r w:rsidRPr="00B96EC1">
        <w:rPr>
          <w:rFonts w:ascii="Arial MT" w:eastAsia="Arial MT" w:hAnsi="Arial MT" w:cs="Arial MT"/>
          <w:spacing w:val="-3"/>
          <w:sz w:val="24"/>
          <w:szCs w:val="24"/>
          <w:lang w:val="es-ES"/>
        </w:rPr>
        <w:t xml:space="preserve"> </w:t>
      </w:r>
      <w:r w:rsidRPr="00B96EC1">
        <w:rPr>
          <w:rFonts w:ascii="Arial MT" w:eastAsia="Arial MT" w:hAnsi="Arial MT" w:cs="Arial MT"/>
          <w:sz w:val="24"/>
          <w:szCs w:val="24"/>
          <w:lang w:val="es-ES"/>
        </w:rPr>
        <w:t>1455</w:t>
      </w:r>
      <w:r w:rsidRPr="00B96EC1">
        <w:rPr>
          <w:rFonts w:ascii="Arial MT" w:eastAsia="Arial MT" w:hAnsi="Arial MT" w:cs="Arial MT"/>
          <w:spacing w:val="-2"/>
          <w:sz w:val="24"/>
          <w:szCs w:val="24"/>
          <w:lang w:val="es-ES"/>
        </w:rPr>
        <w:t xml:space="preserve"> </w:t>
      </w:r>
      <w:r w:rsidRPr="00B96EC1">
        <w:rPr>
          <w:rFonts w:ascii="Arial MT" w:eastAsia="Arial MT" w:hAnsi="Arial MT" w:cs="Arial MT"/>
          <w:sz w:val="24"/>
          <w:szCs w:val="24"/>
          <w:lang w:val="es-ES"/>
        </w:rPr>
        <w:t>de</w:t>
      </w:r>
      <w:r w:rsidRPr="00B96EC1">
        <w:rPr>
          <w:rFonts w:ascii="Arial MT" w:eastAsia="Arial MT" w:hAnsi="Arial MT" w:cs="Arial MT"/>
          <w:spacing w:val="-7"/>
          <w:sz w:val="24"/>
          <w:szCs w:val="24"/>
          <w:lang w:val="es-ES"/>
        </w:rPr>
        <w:t xml:space="preserve"> </w:t>
      </w:r>
      <w:r w:rsidRPr="00B96EC1">
        <w:rPr>
          <w:rFonts w:ascii="Arial MT" w:eastAsia="Arial MT" w:hAnsi="Arial MT" w:cs="Arial MT"/>
          <w:sz w:val="24"/>
          <w:szCs w:val="24"/>
          <w:lang w:val="es-ES"/>
        </w:rPr>
        <w:t>fecha</w:t>
      </w:r>
      <w:r w:rsidRPr="00B96EC1">
        <w:rPr>
          <w:rFonts w:ascii="Arial MT" w:eastAsia="Arial MT" w:hAnsi="Arial MT" w:cs="Arial MT"/>
          <w:spacing w:val="-4"/>
          <w:sz w:val="24"/>
          <w:szCs w:val="24"/>
          <w:lang w:val="es-ES"/>
        </w:rPr>
        <w:t xml:space="preserve"> </w:t>
      </w:r>
      <w:r w:rsidRPr="00B96EC1">
        <w:rPr>
          <w:rFonts w:ascii="Arial MT" w:eastAsia="Arial MT" w:hAnsi="Arial MT" w:cs="Arial MT"/>
          <w:sz w:val="24"/>
          <w:szCs w:val="24"/>
          <w:lang w:val="es-ES"/>
        </w:rPr>
        <w:t>12</w:t>
      </w:r>
      <w:r w:rsidRPr="00B96EC1">
        <w:rPr>
          <w:rFonts w:ascii="Arial MT" w:eastAsia="Arial MT" w:hAnsi="Arial MT" w:cs="Arial MT"/>
          <w:spacing w:val="-3"/>
          <w:sz w:val="24"/>
          <w:szCs w:val="24"/>
          <w:lang w:val="es-ES"/>
        </w:rPr>
        <w:t xml:space="preserve"> </w:t>
      </w:r>
      <w:r w:rsidRPr="00B96EC1">
        <w:rPr>
          <w:rFonts w:ascii="Arial MT" w:eastAsia="Arial MT" w:hAnsi="Arial MT" w:cs="Arial MT"/>
          <w:sz w:val="24"/>
          <w:szCs w:val="24"/>
          <w:lang w:val="es-ES"/>
        </w:rPr>
        <w:t>de</w:t>
      </w:r>
      <w:r w:rsidRPr="00B96EC1">
        <w:rPr>
          <w:rFonts w:ascii="Arial MT" w:eastAsia="Arial MT" w:hAnsi="Arial MT" w:cs="Arial MT"/>
          <w:spacing w:val="-3"/>
          <w:sz w:val="24"/>
          <w:szCs w:val="24"/>
          <w:lang w:val="es-ES"/>
        </w:rPr>
        <w:t xml:space="preserve"> </w:t>
      </w:r>
      <w:r w:rsidRPr="00B96EC1">
        <w:rPr>
          <w:rFonts w:ascii="Arial MT" w:eastAsia="Arial MT" w:hAnsi="Arial MT" w:cs="Arial MT"/>
          <w:sz w:val="24"/>
          <w:szCs w:val="24"/>
          <w:lang w:val="es-ES"/>
        </w:rPr>
        <w:t>diciembre</w:t>
      </w:r>
      <w:r w:rsidRPr="00B96EC1">
        <w:rPr>
          <w:rFonts w:ascii="Arial MT" w:eastAsia="Arial MT" w:hAnsi="Arial MT" w:cs="Arial MT"/>
          <w:spacing w:val="-4"/>
          <w:sz w:val="24"/>
          <w:szCs w:val="24"/>
          <w:lang w:val="es-ES"/>
        </w:rPr>
        <w:t xml:space="preserve"> </w:t>
      </w:r>
      <w:r w:rsidRPr="00B96EC1">
        <w:rPr>
          <w:rFonts w:ascii="Arial MT" w:eastAsia="Arial MT" w:hAnsi="Arial MT" w:cs="Arial MT"/>
          <w:sz w:val="24"/>
          <w:szCs w:val="24"/>
          <w:lang w:val="es-ES"/>
        </w:rPr>
        <w:t>del</w:t>
      </w:r>
      <w:r w:rsidRPr="00B96EC1">
        <w:rPr>
          <w:rFonts w:ascii="Arial MT" w:eastAsia="Arial MT" w:hAnsi="Arial MT" w:cs="Arial MT"/>
          <w:spacing w:val="-6"/>
          <w:sz w:val="24"/>
          <w:szCs w:val="24"/>
          <w:lang w:val="es-ES"/>
        </w:rPr>
        <w:t xml:space="preserve"> </w:t>
      </w:r>
      <w:r w:rsidRPr="00B96EC1">
        <w:rPr>
          <w:rFonts w:ascii="Arial MT" w:eastAsia="Arial MT" w:hAnsi="Arial MT" w:cs="Arial MT"/>
          <w:spacing w:val="-2"/>
          <w:sz w:val="24"/>
          <w:szCs w:val="24"/>
          <w:lang w:val="es-ES"/>
        </w:rPr>
        <w:t>2023.</w:t>
      </w:r>
    </w:p>
    <w:p w:rsidR="00B96EC1" w:rsidRPr="00B96EC1" w:rsidRDefault="00B96EC1" w:rsidP="00B96EC1">
      <w:pPr>
        <w:widowControl w:val="0"/>
        <w:autoSpaceDE w:val="0"/>
        <w:autoSpaceDN w:val="0"/>
        <w:spacing w:before="127" w:after="0" w:line="240" w:lineRule="auto"/>
        <w:rPr>
          <w:rFonts w:ascii="Arial MT" w:eastAsia="Arial MT" w:hAnsi="Arial MT" w:cs="Arial MT"/>
          <w:sz w:val="24"/>
          <w:szCs w:val="24"/>
          <w:lang w:val="es-ES"/>
        </w:rPr>
      </w:pPr>
    </w:p>
    <w:p w:rsidR="00B96EC1" w:rsidRPr="00D86384" w:rsidRDefault="00B96EC1" w:rsidP="00D86384">
      <w:pPr>
        <w:rPr>
          <w:rFonts w:ascii="Arial" w:hAnsi="Arial" w:cs="Arial"/>
          <w:b/>
          <w:sz w:val="24"/>
          <w:lang w:val="es-ES"/>
        </w:rPr>
      </w:pPr>
      <w:r w:rsidRPr="00D86384">
        <w:rPr>
          <w:rFonts w:ascii="Arial" w:hAnsi="Arial" w:cs="Arial"/>
          <w:b/>
          <w:sz w:val="24"/>
          <w:lang w:val="es-ES"/>
        </w:rPr>
        <w:t>Y CONSIDERANDO:</w:t>
      </w:r>
    </w:p>
    <w:p w:rsidR="00B96EC1" w:rsidRPr="00B96EC1" w:rsidRDefault="00B96EC1" w:rsidP="00B96EC1">
      <w:pPr>
        <w:widowControl w:val="0"/>
        <w:autoSpaceDE w:val="0"/>
        <w:autoSpaceDN w:val="0"/>
        <w:spacing w:before="65" w:after="0" w:line="295" w:lineRule="auto"/>
        <w:ind w:left="161" w:right="141"/>
        <w:jc w:val="both"/>
        <w:rPr>
          <w:rFonts w:ascii="Arial MT" w:eastAsia="Arial MT" w:hAnsi="Arial MT" w:cs="Arial MT"/>
          <w:sz w:val="24"/>
          <w:szCs w:val="24"/>
          <w:lang w:val="es-ES"/>
        </w:rPr>
      </w:pPr>
      <w:r w:rsidRPr="00B96EC1">
        <w:rPr>
          <w:rFonts w:ascii="Arial MT" w:eastAsia="Arial MT" w:hAnsi="Arial MT" w:cs="Arial MT"/>
          <w:sz w:val="24"/>
          <w:szCs w:val="24"/>
          <w:lang w:val="es-ES"/>
        </w:rPr>
        <w:t>Que, ante el cumplimiento de un año de gestión municipal, resulta necesario realizar cambios en la estructura del gabinete municipal con el objetivo de optimizar el funcionamiento de las distintas áreas y atender las necesidades reales de los ciudadanos de Monte Cristo.</w:t>
      </w:r>
    </w:p>
    <w:p w:rsidR="00B96EC1" w:rsidRPr="00B96EC1" w:rsidRDefault="00B96EC1" w:rsidP="00B96EC1">
      <w:pPr>
        <w:widowControl w:val="0"/>
        <w:autoSpaceDE w:val="0"/>
        <w:autoSpaceDN w:val="0"/>
        <w:spacing w:before="65" w:after="0" w:line="240" w:lineRule="auto"/>
        <w:rPr>
          <w:rFonts w:ascii="Arial MT" w:eastAsia="Arial MT" w:hAnsi="Arial MT" w:cs="Arial MT"/>
          <w:sz w:val="24"/>
          <w:szCs w:val="24"/>
          <w:lang w:val="es-ES"/>
        </w:rPr>
      </w:pPr>
    </w:p>
    <w:p w:rsidR="00B96EC1" w:rsidRPr="00B96EC1" w:rsidRDefault="00B96EC1" w:rsidP="00B96EC1">
      <w:pPr>
        <w:widowControl w:val="0"/>
        <w:autoSpaceDE w:val="0"/>
        <w:autoSpaceDN w:val="0"/>
        <w:spacing w:before="1" w:after="0" w:line="295" w:lineRule="auto"/>
        <w:ind w:left="161" w:right="139"/>
        <w:jc w:val="both"/>
        <w:rPr>
          <w:rFonts w:ascii="Arial MT" w:eastAsia="Arial MT" w:hAnsi="Arial MT" w:cs="Arial MT"/>
          <w:sz w:val="24"/>
          <w:szCs w:val="24"/>
          <w:lang w:val="es-ES"/>
        </w:rPr>
      </w:pPr>
      <w:r w:rsidRPr="00B96EC1">
        <w:rPr>
          <w:rFonts w:ascii="Arial MT" w:eastAsia="Arial MT" w:hAnsi="Arial MT" w:cs="Arial MT"/>
          <w:sz w:val="24"/>
          <w:szCs w:val="24"/>
          <w:lang w:val="es-ES"/>
        </w:rPr>
        <w:t>Que los</w:t>
      </w:r>
      <w:r w:rsidRPr="00B96EC1">
        <w:rPr>
          <w:rFonts w:ascii="Arial MT" w:eastAsia="Arial MT" w:hAnsi="Arial MT" w:cs="Arial MT"/>
          <w:spacing w:val="-1"/>
          <w:sz w:val="24"/>
          <w:szCs w:val="24"/>
          <w:lang w:val="es-ES"/>
        </w:rPr>
        <w:t xml:space="preserve"> </w:t>
      </w:r>
      <w:r w:rsidRPr="00B96EC1">
        <w:rPr>
          <w:rFonts w:ascii="Arial MT" w:eastAsia="Arial MT" w:hAnsi="Arial MT" w:cs="Arial MT"/>
          <w:sz w:val="24"/>
          <w:szCs w:val="24"/>
          <w:lang w:val="es-ES"/>
        </w:rPr>
        <w:t>cambios</w:t>
      </w:r>
      <w:r w:rsidRPr="00B96EC1">
        <w:rPr>
          <w:rFonts w:ascii="Arial MT" w:eastAsia="Arial MT" w:hAnsi="Arial MT" w:cs="Arial MT"/>
          <w:spacing w:val="-1"/>
          <w:sz w:val="24"/>
          <w:szCs w:val="24"/>
          <w:lang w:val="es-ES"/>
        </w:rPr>
        <w:t xml:space="preserve"> </w:t>
      </w:r>
      <w:r w:rsidRPr="00B96EC1">
        <w:rPr>
          <w:rFonts w:ascii="Arial MT" w:eastAsia="Arial MT" w:hAnsi="Arial MT" w:cs="Arial MT"/>
          <w:sz w:val="24"/>
          <w:szCs w:val="24"/>
          <w:lang w:val="es-ES"/>
        </w:rPr>
        <w:t>en el</w:t>
      </w:r>
      <w:r w:rsidRPr="00B96EC1">
        <w:rPr>
          <w:rFonts w:ascii="Arial MT" w:eastAsia="Arial MT" w:hAnsi="Arial MT" w:cs="Arial MT"/>
          <w:spacing w:val="-6"/>
          <w:sz w:val="24"/>
          <w:szCs w:val="24"/>
          <w:lang w:val="es-ES"/>
        </w:rPr>
        <w:t xml:space="preserve"> </w:t>
      </w:r>
      <w:r w:rsidRPr="00B96EC1">
        <w:rPr>
          <w:rFonts w:ascii="Arial MT" w:eastAsia="Arial MT" w:hAnsi="Arial MT" w:cs="Arial MT"/>
          <w:sz w:val="24"/>
          <w:szCs w:val="24"/>
          <w:lang w:val="es-ES"/>
        </w:rPr>
        <w:t>organigrama no implican</w:t>
      </w:r>
      <w:r w:rsidRPr="00B96EC1">
        <w:rPr>
          <w:rFonts w:ascii="Arial MT" w:eastAsia="Arial MT" w:hAnsi="Arial MT" w:cs="Arial MT"/>
          <w:spacing w:val="-3"/>
          <w:sz w:val="24"/>
          <w:szCs w:val="24"/>
          <w:lang w:val="es-ES"/>
        </w:rPr>
        <w:t xml:space="preserve"> </w:t>
      </w:r>
      <w:r w:rsidRPr="00B96EC1">
        <w:rPr>
          <w:rFonts w:ascii="Arial MT" w:eastAsia="Arial MT" w:hAnsi="Arial MT" w:cs="Arial MT"/>
          <w:sz w:val="24"/>
          <w:szCs w:val="24"/>
          <w:lang w:val="es-ES"/>
        </w:rPr>
        <w:t>un</w:t>
      </w:r>
      <w:r w:rsidRPr="00B96EC1">
        <w:rPr>
          <w:rFonts w:ascii="Arial MT" w:eastAsia="Arial MT" w:hAnsi="Arial MT" w:cs="Arial MT"/>
          <w:spacing w:val="-3"/>
          <w:sz w:val="24"/>
          <w:szCs w:val="24"/>
          <w:lang w:val="es-ES"/>
        </w:rPr>
        <w:t xml:space="preserve"> </w:t>
      </w:r>
      <w:r w:rsidRPr="00B96EC1">
        <w:rPr>
          <w:rFonts w:ascii="Arial MT" w:eastAsia="Arial MT" w:hAnsi="Arial MT" w:cs="Arial MT"/>
          <w:sz w:val="24"/>
          <w:szCs w:val="24"/>
          <w:lang w:val="es-ES"/>
        </w:rPr>
        <w:t>aumento</w:t>
      </w:r>
      <w:r w:rsidRPr="00B96EC1">
        <w:rPr>
          <w:rFonts w:ascii="Arial MT" w:eastAsia="Arial MT" w:hAnsi="Arial MT" w:cs="Arial MT"/>
          <w:spacing w:val="-2"/>
          <w:sz w:val="24"/>
          <w:szCs w:val="24"/>
          <w:lang w:val="es-ES"/>
        </w:rPr>
        <w:t xml:space="preserve"> </w:t>
      </w:r>
      <w:r w:rsidRPr="00B96EC1">
        <w:rPr>
          <w:rFonts w:ascii="Arial MT" w:eastAsia="Arial MT" w:hAnsi="Arial MT" w:cs="Arial MT"/>
          <w:sz w:val="24"/>
          <w:szCs w:val="24"/>
          <w:lang w:val="es-ES"/>
        </w:rPr>
        <w:t>en</w:t>
      </w:r>
      <w:r w:rsidRPr="00B96EC1">
        <w:rPr>
          <w:rFonts w:ascii="Arial MT" w:eastAsia="Arial MT" w:hAnsi="Arial MT" w:cs="Arial MT"/>
          <w:spacing w:val="-2"/>
          <w:sz w:val="24"/>
          <w:szCs w:val="24"/>
          <w:lang w:val="es-ES"/>
        </w:rPr>
        <w:t xml:space="preserve"> </w:t>
      </w:r>
      <w:r w:rsidRPr="00B96EC1">
        <w:rPr>
          <w:rFonts w:ascii="Arial MT" w:eastAsia="Arial MT" w:hAnsi="Arial MT" w:cs="Arial MT"/>
          <w:sz w:val="24"/>
          <w:szCs w:val="24"/>
          <w:lang w:val="es-ES"/>
        </w:rPr>
        <w:t>la</w:t>
      </w:r>
      <w:r w:rsidRPr="00B96EC1">
        <w:rPr>
          <w:rFonts w:ascii="Arial MT" w:eastAsia="Arial MT" w:hAnsi="Arial MT" w:cs="Arial MT"/>
          <w:spacing w:val="-3"/>
          <w:sz w:val="24"/>
          <w:szCs w:val="24"/>
          <w:lang w:val="es-ES"/>
        </w:rPr>
        <w:t xml:space="preserve"> </w:t>
      </w:r>
      <w:r w:rsidRPr="00B96EC1">
        <w:rPr>
          <w:rFonts w:ascii="Arial MT" w:eastAsia="Arial MT" w:hAnsi="Arial MT" w:cs="Arial MT"/>
          <w:sz w:val="24"/>
          <w:szCs w:val="24"/>
          <w:lang w:val="es-ES"/>
        </w:rPr>
        <w:t>planta</w:t>
      </w:r>
      <w:r w:rsidRPr="00B96EC1">
        <w:rPr>
          <w:rFonts w:ascii="Arial MT" w:eastAsia="Arial MT" w:hAnsi="Arial MT" w:cs="Arial MT"/>
          <w:spacing w:val="-2"/>
          <w:sz w:val="24"/>
          <w:szCs w:val="24"/>
          <w:lang w:val="es-ES"/>
        </w:rPr>
        <w:t xml:space="preserve"> </w:t>
      </w:r>
      <w:r w:rsidRPr="00B96EC1">
        <w:rPr>
          <w:rFonts w:ascii="Arial MT" w:eastAsia="Arial MT" w:hAnsi="Arial MT" w:cs="Arial MT"/>
          <w:sz w:val="24"/>
          <w:szCs w:val="24"/>
          <w:lang w:val="es-ES"/>
        </w:rPr>
        <w:t xml:space="preserve">de personal que actualmente se encuentra trabajando en el equipo ejecutivo, ya que se han </w:t>
      </w:r>
      <w:r w:rsidRPr="00B96EC1">
        <w:rPr>
          <w:rFonts w:ascii="Arial MT" w:eastAsia="Arial MT" w:hAnsi="Arial MT" w:cs="Arial MT"/>
          <w:sz w:val="24"/>
          <w:szCs w:val="24"/>
          <w:lang w:val="es-ES"/>
        </w:rPr>
        <w:lastRenderedPageBreak/>
        <w:t>ajustado las funciones y responsabilidades a las necesidades concretas de la</w:t>
      </w:r>
      <w:r w:rsidRPr="00B96EC1">
        <w:rPr>
          <w:rFonts w:ascii="Arial MT" w:eastAsia="Arial MT" w:hAnsi="Arial MT" w:cs="Arial MT"/>
          <w:spacing w:val="40"/>
          <w:sz w:val="24"/>
          <w:szCs w:val="24"/>
          <w:lang w:val="es-ES"/>
        </w:rPr>
        <w:t xml:space="preserve"> </w:t>
      </w:r>
      <w:r w:rsidRPr="00B96EC1">
        <w:rPr>
          <w:rFonts w:ascii="Arial MT" w:eastAsia="Arial MT" w:hAnsi="Arial MT" w:cs="Arial MT"/>
          <w:spacing w:val="-2"/>
          <w:sz w:val="24"/>
          <w:szCs w:val="24"/>
          <w:lang w:val="es-ES"/>
        </w:rPr>
        <w:t>ciudad.</w:t>
      </w:r>
    </w:p>
    <w:p w:rsidR="00B96EC1" w:rsidRPr="00B96EC1" w:rsidRDefault="00B96EC1" w:rsidP="00B96EC1">
      <w:pPr>
        <w:widowControl w:val="0"/>
        <w:autoSpaceDE w:val="0"/>
        <w:autoSpaceDN w:val="0"/>
        <w:spacing w:before="68" w:after="0" w:line="240" w:lineRule="auto"/>
        <w:rPr>
          <w:rFonts w:ascii="Arial MT" w:eastAsia="Arial MT" w:hAnsi="Arial MT" w:cs="Arial MT"/>
          <w:sz w:val="24"/>
          <w:szCs w:val="24"/>
          <w:lang w:val="es-ES"/>
        </w:rPr>
      </w:pPr>
    </w:p>
    <w:p w:rsidR="00B96EC1" w:rsidRPr="00B96EC1" w:rsidRDefault="00B96EC1" w:rsidP="00B96EC1">
      <w:pPr>
        <w:widowControl w:val="0"/>
        <w:autoSpaceDE w:val="0"/>
        <w:autoSpaceDN w:val="0"/>
        <w:spacing w:after="0" w:line="295" w:lineRule="auto"/>
        <w:ind w:left="161" w:right="137"/>
        <w:jc w:val="both"/>
        <w:rPr>
          <w:rFonts w:ascii="Arial MT" w:eastAsia="Arial MT" w:hAnsi="Arial MT" w:cs="Arial MT"/>
          <w:sz w:val="24"/>
          <w:szCs w:val="24"/>
          <w:lang w:val="es-ES"/>
        </w:rPr>
      </w:pPr>
      <w:r w:rsidRPr="00B96EC1">
        <w:rPr>
          <w:rFonts w:ascii="Arial MT" w:eastAsia="Arial MT" w:hAnsi="Arial MT" w:cs="Arial MT"/>
          <w:sz w:val="24"/>
          <w:szCs w:val="24"/>
          <w:lang w:val="es-ES"/>
        </w:rPr>
        <w:t>Que, en este marco, se considera pertinente la creación de una nueva Secretaría de Seguridad y</w:t>
      </w:r>
      <w:r w:rsidRPr="00B96EC1">
        <w:rPr>
          <w:rFonts w:ascii="Arial MT" w:eastAsia="Arial MT" w:hAnsi="Arial MT" w:cs="Arial MT"/>
          <w:spacing w:val="-2"/>
          <w:sz w:val="24"/>
          <w:szCs w:val="24"/>
          <w:lang w:val="es-ES"/>
        </w:rPr>
        <w:t xml:space="preserve"> </w:t>
      </w:r>
      <w:r w:rsidRPr="00B96EC1">
        <w:rPr>
          <w:rFonts w:ascii="Arial MT" w:eastAsia="Arial MT" w:hAnsi="Arial MT" w:cs="Arial MT"/>
          <w:sz w:val="24"/>
          <w:szCs w:val="24"/>
          <w:lang w:val="es-ES"/>
        </w:rPr>
        <w:t>Educación, con el</w:t>
      </w:r>
      <w:r w:rsidRPr="00B96EC1">
        <w:rPr>
          <w:rFonts w:ascii="Arial MT" w:eastAsia="Arial MT" w:hAnsi="Arial MT" w:cs="Arial MT"/>
          <w:spacing w:val="-2"/>
          <w:sz w:val="24"/>
          <w:szCs w:val="24"/>
          <w:lang w:val="es-ES"/>
        </w:rPr>
        <w:t xml:space="preserve"> </w:t>
      </w:r>
      <w:r w:rsidRPr="00B96EC1">
        <w:rPr>
          <w:rFonts w:ascii="Arial MT" w:eastAsia="Arial MT" w:hAnsi="Arial MT" w:cs="Arial MT"/>
          <w:sz w:val="24"/>
          <w:szCs w:val="24"/>
          <w:lang w:val="es-ES"/>
        </w:rPr>
        <w:t>propósito</w:t>
      </w:r>
      <w:r w:rsidRPr="00B96EC1">
        <w:rPr>
          <w:rFonts w:ascii="Arial MT" w:eastAsia="Arial MT" w:hAnsi="Arial MT" w:cs="Arial MT"/>
          <w:spacing w:val="-2"/>
          <w:sz w:val="24"/>
          <w:szCs w:val="24"/>
          <w:lang w:val="es-ES"/>
        </w:rPr>
        <w:t xml:space="preserve"> </w:t>
      </w:r>
      <w:r w:rsidRPr="00B96EC1">
        <w:rPr>
          <w:rFonts w:ascii="Arial MT" w:eastAsia="Arial MT" w:hAnsi="Arial MT" w:cs="Arial MT"/>
          <w:sz w:val="24"/>
          <w:szCs w:val="24"/>
          <w:lang w:val="es-ES"/>
        </w:rPr>
        <w:t>de</w:t>
      </w:r>
      <w:r w:rsidRPr="00B96EC1">
        <w:rPr>
          <w:rFonts w:ascii="Arial MT" w:eastAsia="Arial MT" w:hAnsi="Arial MT" w:cs="Arial MT"/>
          <w:spacing w:val="-2"/>
          <w:sz w:val="24"/>
          <w:szCs w:val="24"/>
          <w:lang w:val="es-ES"/>
        </w:rPr>
        <w:t xml:space="preserve"> </w:t>
      </w:r>
      <w:r w:rsidRPr="00B96EC1">
        <w:rPr>
          <w:rFonts w:ascii="Arial MT" w:eastAsia="Arial MT" w:hAnsi="Arial MT" w:cs="Arial MT"/>
          <w:sz w:val="24"/>
          <w:szCs w:val="24"/>
          <w:lang w:val="es-ES"/>
        </w:rPr>
        <w:t>fortalecer</w:t>
      </w:r>
      <w:r w:rsidRPr="00B96EC1">
        <w:rPr>
          <w:rFonts w:ascii="Arial MT" w:eastAsia="Arial MT" w:hAnsi="Arial MT" w:cs="Arial MT"/>
          <w:spacing w:val="-1"/>
          <w:sz w:val="24"/>
          <w:szCs w:val="24"/>
          <w:lang w:val="es-ES"/>
        </w:rPr>
        <w:t xml:space="preserve"> </w:t>
      </w:r>
      <w:r w:rsidRPr="00B96EC1">
        <w:rPr>
          <w:rFonts w:ascii="Arial MT" w:eastAsia="Arial MT" w:hAnsi="Arial MT" w:cs="Arial MT"/>
          <w:sz w:val="24"/>
          <w:szCs w:val="24"/>
          <w:lang w:val="es-ES"/>
        </w:rPr>
        <w:t>y</w:t>
      </w:r>
      <w:r w:rsidRPr="00B96EC1">
        <w:rPr>
          <w:rFonts w:ascii="Arial MT" w:eastAsia="Arial MT" w:hAnsi="Arial MT" w:cs="Arial MT"/>
          <w:spacing w:val="-2"/>
          <w:sz w:val="24"/>
          <w:szCs w:val="24"/>
          <w:lang w:val="es-ES"/>
        </w:rPr>
        <w:t xml:space="preserve"> </w:t>
      </w:r>
      <w:r w:rsidRPr="00B96EC1">
        <w:rPr>
          <w:rFonts w:ascii="Arial MT" w:eastAsia="Arial MT" w:hAnsi="Arial MT" w:cs="Arial MT"/>
          <w:sz w:val="24"/>
          <w:szCs w:val="24"/>
          <w:lang w:val="es-ES"/>
        </w:rPr>
        <w:t>dar</w:t>
      </w:r>
      <w:r w:rsidRPr="00B96EC1">
        <w:rPr>
          <w:rFonts w:ascii="Arial MT" w:eastAsia="Arial MT" w:hAnsi="Arial MT" w:cs="Arial MT"/>
          <w:spacing w:val="-2"/>
          <w:sz w:val="24"/>
          <w:szCs w:val="24"/>
          <w:lang w:val="es-ES"/>
        </w:rPr>
        <w:t xml:space="preserve"> </w:t>
      </w:r>
      <w:r w:rsidRPr="00B96EC1">
        <w:rPr>
          <w:rFonts w:ascii="Arial MT" w:eastAsia="Arial MT" w:hAnsi="Arial MT" w:cs="Arial MT"/>
          <w:sz w:val="24"/>
          <w:szCs w:val="24"/>
          <w:lang w:val="es-ES"/>
        </w:rPr>
        <w:t>mayor</w:t>
      </w:r>
      <w:r w:rsidRPr="00B96EC1">
        <w:rPr>
          <w:rFonts w:ascii="Arial MT" w:eastAsia="Arial MT" w:hAnsi="Arial MT" w:cs="Arial MT"/>
          <w:spacing w:val="-1"/>
          <w:sz w:val="24"/>
          <w:szCs w:val="24"/>
          <w:lang w:val="es-ES"/>
        </w:rPr>
        <w:t xml:space="preserve"> </w:t>
      </w:r>
      <w:r w:rsidRPr="00B96EC1">
        <w:rPr>
          <w:rFonts w:ascii="Arial MT" w:eastAsia="Arial MT" w:hAnsi="Arial MT" w:cs="Arial MT"/>
          <w:sz w:val="24"/>
          <w:szCs w:val="24"/>
          <w:lang w:val="es-ES"/>
        </w:rPr>
        <w:t>relevancia a</w:t>
      </w:r>
      <w:r w:rsidRPr="00B96EC1">
        <w:rPr>
          <w:rFonts w:ascii="Arial MT" w:eastAsia="Arial MT" w:hAnsi="Arial MT" w:cs="Arial MT"/>
          <w:spacing w:val="-2"/>
          <w:sz w:val="24"/>
          <w:szCs w:val="24"/>
          <w:lang w:val="es-ES"/>
        </w:rPr>
        <w:t xml:space="preserve"> </w:t>
      </w:r>
      <w:r w:rsidRPr="00B96EC1">
        <w:rPr>
          <w:rFonts w:ascii="Arial MT" w:eastAsia="Arial MT" w:hAnsi="Arial MT" w:cs="Arial MT"/>
          <w:sz w:val="24"/>
          <w:szCs w:val="24"/>
          <w:lang w:val="es-ES"/>
        </w:rPr>
        <w:t>estas áreas fundamentales para la comunidad.</w:t>
      </w:r>
    </w:p>
    <w:p w:rsidR="00B96EC1" w:rsidRPr="00B96EC1" w:rsidRDefault="00B96EC1" w:rsidP="00B96EC1">
      <w:pPr>
        <w:widowControl w:val="0"/>
        <w:autoSpaceDE w:val="0"/>
        <w:autoSpaceDN w:val="0"/>
        <w:spacing w:before="64" w:after="0" w:line="240" w:lineRule="auto"/>
        <w:rPr>
          <w:rFonts w:ascii="Arial MT" w:eastAsia="Arial MT" w:hAnsi="Arial MT" w:cs="Arial MT"/>
          <w:sz w:val="24"/>
          <w:szCs w:val="24"/>
          <w:lang w:val="es-ES"/>
        </w:rPr>
      </w:pPr>
    </w:p>
    <w:p w:rsidR="00B96EC1" w:rsidRPr="00B96EC1" w:rsidRDefault="00B96EC1" w:rsidP="00B96EC1">
      <w:pPr>
        <w:widowControl w:val="0"/>
        <w:autoSpaceDE w:val="0"/>
        <w:autoSpaceDN w:val="0"/>
        <w:spacing w:after="0" w:line="295" w:lineRule="auto"/>
        <w:ind w:left="161" w:right="133"/>
        <w:jc w:val="both"/>
        <w:rPr>
          <w:rFonts w:ascii="Arial MT" w:eastAsia="Arial MT" w:hAnsi="Arial MT" w:cs="Arial MT"/>
          <w:sz w:val="24"/>
          <w:szCs w:val="24"/>
          <w:lang w:val="es-ES"/>
        </w:rPr>
      </w:pPr>
      <w:r w:rsidRPr="00B96EC1">
        <w:rPr>
          <w:rFonts w:ascii="Arial MT" w:eastAsia="Arial MT" w:hAnsi="Arial MT" w:cs="Arial MT"/>
          <w:sz w:val="24"/>
          <w:szCs w:val="24"/>
          <w:lang w:val="es-ES"/>
        </w:rPr>
        <w:t xml:space="preserve">Que la incorporación de esta nueva Secretaría en materia de Seguridad, responde también al trabajo conjunto que se ha dado a lo largo del año entre el Departamento Ejecutivo Municipal y el Concejo Deliberante, destacándose la adhesión a la Ley de Seguridad Provincial y la colaboración de la guardia local con la Policía de la Provincia de Córdoba en tareas de prevención de violencias, contravenciones y </w:t>
      </w:r>
      <w:r w:rsidRPr="00B96EC1">
        <w:rPr>
          <w:rFonts w:ascii="Arial MT" w:eastAsia="Arial MT" w:hAnsi="Arial MT" w:cs="Arial MT"/>
          <w:spacing w:val="-2"/>
          <w:sz w:val="24"/>
          <w:szCs w:val="24"/>
          <w:lang w:val="es-ES"/>
        </w:rPr>
        <w:t>delitos.</w:t>
      </w:r>
    </w:p>
    <w:p w:rsidR="00B96EC1" w:rsidRPr="00B96EC1" w:rsidRDefault="00B96EC1" w:rsidP="00B96EC1">
      <w:pPr>
        <w:widowControl w:val="0"/>
        <w:autoSpaceDE w:val="0"/>
        <w:autoSpaceDN w:val="0"/>
        <w:spacing w:before="68" w:after="0" w:line="240" w:lineRule="auto"/>
        <w:rPr>
          <w:rFonts w:ascii="Arial MT" w:eastAsia="Arial MT" w:hAnsi="Arial MT" w:cs="Arial MT"/>
          <w:sz w:val="24"/>
          <w:szCs w:val="24"/>
          <w:lang w:val="es-ES"/>
        </w:rPr>
      </w:pPr>
    </w:p>
    <w:p w:rsidR="00B96EC1" w:rsidRPr="00B96EC1" w:rsidRDefault="00B96EC1" w:rsidP="00B96EC1">
      <w:pPr>
        <w:widowControl w:val="0"/>
        <w:autoSpaceDE w:val="0"/>
        <w:autoSpaceDN w:val="0"/>
        <w:spacing w:before="1" w:after="0" w:line="295" w:lineRule="auto"/>
        <w:ind w:left="161" w:right="143"/>
        <w:jc w:val="both"/>
        <w:rPr>
          <w:rFonts w:ascii="Arial MT" w:eastAsia="Arial MT" w:hAnsi="Arial MT" w:cs="Arial MT"/>
          <w:sz w:val="24"/>
          <w:szCs w:val="24"/>
          <w:lang w:val="es-ES"/>
        </w:rPr>
      </w:pPr>
      <w:r w:rsidRPr="00B96EC1">
        <w:rPr>
          <w:rFonts w:ascii="Arial MT" w:eastAsia="Arial MT" w:hAnsi="Arial MT" w:cs="Arial MT"/>
          <w:sz w:val="24"/>
          <w:szCs w:val="24"/>
          <w:lang w:val="es-ES"/>
        </w:rPr>
        <w:t>Que tanto el municipio como el Gobierno de la provincia de Córdoba ha realizado una significativa inversión en materia de seguridad, como la adquisición de implementos y vehículos, como también la incorporación de cámaras de seguridad.</w:t>
      </w:r>
    </w:p>
    <w:p w:rsidR="00B96EC1" w:rsidRPr="00B96EC1" w:rsidRDefault="00B96EC1" w:rsidP="00B96EC1">
      <w:pPr>
        <w:widowControl w:val="0"/>
        <w:autoSpaceDE w:val="0"/>
        <w:autoSpaceDN w:val="0"/>
        <w:spacing w:after="0" w:line="295" w:lineRule="auto"/>
        <w:jc w:val="both"/>
        <w:rPr>
          <w:rFonts w:ascii="Arial MT" w:eastAsia="Arial MT" w:hAnsi="Arial MT" w:cs="Arial MT"/>
          <w:sz w:val="24"/>
          <w:szCs w:val="24"/>
          <w:lang w:val="es-ES"/>
        </w:rPr>
        <w:sectPr w:rsidR="00B96EC1" w:rsidRPr="00B96EC1" w:rsidSect="00B96EC1">
          <w:headerReference w:type="default" r:id="rId7"/>
          <w:pgSz w:w="12240" w:h="15840"/>
          <w:pgMar w:top="1880" w:right="1440" w:bottom="280" w:left="1440" w:header="720" w:footer="0" w:gutter="0"/>
          <w:pgNumType w:start="1"/>
          <w:cols w:space="720"/>
        </w:sectPr>
      </w:pPr>
    </w:p>
    <w:p w:rsidR="00B96EC1" w:rsidRPr="00B96EC1" w:rsidRDefault="00B96EC1" w:rsidP="00B96EC1">
      <w:pPr>
        <w:widowControl w:val="0"/>
        <w:autoSpaceDE w:val="0"/>
        <w:autoSpaceDN w:val="0"/>
        <w:spacing w:after="0" w:line="240" w:lineRule="auto"/>
        <w:rPr>
          <w:rFonts w:ascii="Arial MT" w:eastAsia="Arial MT" w:hAnsi="Arial MT" w:cs="Arial MT"/>
          <w:sz w:val="24"/>
          <w:szCs w:val="24"/>
          <w:lang w:val="es-ES"/>
        </w:rPr>
      </w:pPr>
    </w:p>
    <w:p w:rsidR="00B96EC1" w:rsidRPr="00B96EC1" w:rsidRDefault="00B96EC1" w:rsidP="00B96EC1">
      <w:pPr>
        <w:widowControl w:val="0"/>
        <w:autoSpaceDE w:val="0"/>
        <w:autoSpaceDN w:val="0"/>
        <w:spacing w:after="0" w:line="240" w:lineRule="auto"/>
        <w:rPr>
          <w:rFonts w:ascii="Arial MT" w:eastAsia="Arial MT" w:hAnsi="Arial MT" w:cs="Arial MT"/>
          <w:sz w:val="24"/>
          <w:szCs w:val="24"/>
          <w:lang w:val="es-ES"/>
        </w:rPr>
      </w:pPr>
    </w:p>
    <w:p w:rsidR="00B96EC1" w:rsidRPr="00B96EC1" w:rsidRDefault="00B96EC1" w:rsidP="00B96EC1">
      <w:pPr>
        <w:widowControl w:val="0"/>
        <w:autoSpaceDE w:val="0"/>
        <w:autoSpaceDN w:val="0"/>
        <w:spacing w:before="188" w:after="0" w:line="240" w:lineRule="auto"/>
        <w:rPr>
          <w:rFonts w:ascii="Arial MT" w:eastAsia="Arial MT" w:hAnsi="Arial MT" w:cs="Arial MT"/>
          <w:sz w:val="24"/>
          <w:szCs w:val="24"/>
          <w:lang w:val="es-ES"/>
        </w:rPr>
      </w:pPr>
    </w:p>
    <w:p w:rsidR="00B96EC1" w:rsidRPr="00B96EC1" w:rsidRDefault="00B96EC1" w:rsidP="00B96EC1">
      <w:pPr>
        <w:widowControl w:val="0"/>
        <w:autoSpaceDE w:val="0"/>
        <w:autoSpaceDN w:val="0"/>
        <w:spacing w:after="0" w:line="295" w:lineRule="auto"/>
        <w:ind w:left="161" w:right="133"/>
        <w:jc w:val="both"/>
        <w:rPr>
          <w:rFonts w:ascii="Arial MT" w:eastAsia="Arial MT" w:hAnsi="Arial MT" w:cs="Arial MT"/>
          <w:sz w:val="24"/>
          <w:szCs w:val="24"/>
          <w:lang w:val="es-ES"/>
        </w:rPr>
      </w:pPr>
      <w:r w:rsidRPr="00B96EC1">
        <w:rPr>
          <w:rFonts w:ascii="Arial MT" w:eastAsia="Arial MT" w:hAnsi="Arial MT" w:cs="Arial MT"/>
          <w:sz w:val="24"/>
          <w:szCs w:val="24"/>
          <w:lang w:val="es-ES"/>
        </w:rPr>
        <w:t>Que, además, esta Secretaría tendrá entre sus objetivos prioritarios la promoción y</w:t>
      </w:r>
      <w:r w:rsidRPr="00B96EC1">
        <w:rPr>
          <w:rFonts w:ascii="Arial MT" w:eastAsia="Arial MT" w:hAnsi="Arial MT" w:cs="Arial MT"/>
          <w:spacing w:val="40"/>
          <w:sz w:val="24"/>
          <w:szCs w:val="24"/>
          <w:lang w:val="es-ES"/>
        </w:rPr>
        <w:t xml:space="preserve"> </w:t>
      </w:r>
      <w:r w:rsidRPr="00B96EC1">
        <w:rPr>
          <w:rFonts w:ascii="Arial MT" w:eastAsia="Arial MT" w:hAnsi="Arial MT" w:cs="Arial MT"/>
          <w:sz w:val="24"/>
          <w:szCs w:val="24"/>
          <w:lang w:val="es-ES"/>
        </w:rPr>
        <w:t>el desarrollo de programas educativos, considerando la importancia de incorporar a esta Secretaria el área de educación para garantizar una gestión integral y eficiente en esta materia.</w:t>
      </w:r>
    </w:p>
    <w:p w:rsidR="00B96EC1" w:rsidRPr="00B96EC1" w:rsidRDefault="00B96EC1" w:rsidP="00B96EC1">
      <w:pPr>
        <w:widowControl w:val="0"/>
        <w:autoSpaceDE w:val="0"/>
        <w:autoSpaceDN w:val="0"/>
        <w:spacing w:before="65" w:after="0" w:line="240" w:lineRule="auto"/>
        <w:rPr>
          <w:rFonts w:ascii="Arial MT" w:eastAsia="Arial MT" w:hAnsi="Arial MT" w:cs="Arial MT"/>
          <w:sz w:val="24"/>
          <w:szCs w:val="24"/>
          <w:lang w:val="es-ES"/>
        </w:rPr>
      </w:pPr>
    </w:p>
    <w:p w:rsidR="00B96EC1" w:rsidRPr="00B96EC1" w:rsidRDefault="00B96EC1" w:rsidP="00B96EC1">
      <w:pPr>
        <w:widowControl w:val="0"/>
        <w:autoSpaceDE w:val="0"/>
        <w:autoSpaceDN w:val="0"/>
        <w:spacing w:before="1" w:after="0" w:line="295" w:lineRule="auto"/>
        <w:ind w:left="161" w:right="143"/>
        <w:jc w:val="both"/>
        <w:rPr>
          <w:rFonts w:ascii="Arial MT" w:eastAsia="Arial MT" w:hAnsi="Arial MT" w:cs="Arial MT"/>
          <w:sz w:val="24"/>
          <w:szCs w:val="24"/>
          <w:lang w:val="es-ES"/>
        </w:rPr>
      </w:pPr>
      <w:r w:rsidRPr="00B96EC1">
        <w:rPr>
          <w:rFonts w:ascii="Arial MT" w:eastAsia="Arial MT" w:hAnsi="Arial MT" w:cs="Arial MT"/>
          <w:sz w:val="24"/>
          <w:szCs w:val="24"/>
          <w:lang w:val="es-ES"/>
        </w:rPr>
        <w:t>Que, conforme a lo establecido en la Constitución de la Provincia de Córdoba y la Ley Orgánica Municipal, es facultad del Intendente organizar su equipo de trabajo para el cumplimiento de los objetivos, funciones y deberes que le competen.</w:t>
      </w:r>
    </w:p>
    <w:p w:rsidR="00B96EC1" w:rsidRPr="00B96EC1" w:rsidRDefault="00B96EC1" w:rsidP="00B96EC1">
      <w:pPr>
        <w:widowControl w:val="0"/>
        <w:autoSpaceDE w:val="0"/>
        <w:autoSpaceDN w:val="0"/>
        <w:spacing w:before="67" w:after="0" w:line="240" w:lineRule="auto"/>
        <w:rPr>
          <w:rFonts w:ascii="Arial MT" w:eastAsia="Arial MT" w:hAnsi="Arial MT" w:cs="Arial MT"/>
          <w:sz w:val="24"/>
          <w:szCs w:val="24"/>
          <w:lang w:val="es-ES"/>
        </w:rPr>
      </w:pPr>
    </w:p>
    <w:p w:rsidR="00B96EC1" w:rsidRPr="00B96EC1" w:rsidRDefault="00B96EC1" w:rsidP="00B96EC1">
      <w:pPr>
        <w:widowControl w:val="0"/>
        <w:autoSpaceDE w:val="0"/>
        <w:autoSpaceDN w:val="0"/>
        <w:spacing w:after="0" w:line="240" w:lineRule="auto"/>
        <w:ind w:left="161"/>
        <w:jc w:val="both"/>
        <w:rPr>
          <w:rFonts w:ascii="Arial MT" w:eastAsia="Arial MT" w:hAnsi="Arial MT" w:cs="Arial MT"/>
          <w:sz w:val="24"/>
          <w:szCs w:val="24"/>
          <w:lang w:val="es-ES"/>
        </w:rPr>
      </w:pPr>
      <w:r w:rsidRPr="00B96EC1">
        <w:rPr>
          <w:rFonts w:ascii="Arial MT" w:eastAsia="Arial MT" w:hAnsi="Arial MT" w:cs="Arial MT"/>
          <w:sz w:val="24"/>
          <w:szCs w:val="24"/>
          <w:lang w:val="es-ES"/>
        </w:rPr>
        <w:t>Por</w:t>
      </w:r>
      <w:r w:rsidRPr="00B96EC1">
        <w:rPr>
          <w:rFonts w:ascii="Arial MT" w:eastAsia="Arial MT" w:hAnsi="Arial MT" w:cs="Arial MT"/>
          <w:spacing w:val="-2"/>
          <w:sz w:val="24"/>
          <w:szCs w:val="24"/>
          <w:lang w:val="es-ES"/>
        </w:rPr>
        <w:t xml:space="preserve"> ello:</w:t>
      </w:r>
    </w:p>
    <w:p w:rsidR="00B96EC1" w:rsidRPr="00D86384" w:rsidRDefault="00B96EC1" w:rsidP="00D86384">
      <w:pPr>
        <w:jc w:val="center"/>
        <w:rPr>
          <w:rFonts w:ascii="Arial" w:hAnsi="Arial" w:cs="Arial"/>
          <w:b/>
          <w:sz w:val="24"/>
          <w:lang w:val="es-ES"/>
        </w:rPr>
      </w:pPr>
      <w:r w:rsidRPr="00D86384">
        <w:rPr>
          <w:rFonts w:ascii="Arial" w:hAnsi="Arial" w:cs="Arial"/>
          <w:b/>
          <w:sz w:val="24"/>
          <w:lang w:val="es-ES"/>
        </w:rPr>
        <w:t>EL</w:t>
      </w:r>
      <w:r w:rsidRPr="00D86384">
        <w:rPr>
          <w:rFonts w:ascii="Arial" w:hAnsi="Arial" w:cs="Arial"/>
          <w:b/>
          <w:spacing w:val="-5"/>
          <w:sz w:val="24"/>
          <w:lang w:val="es-ES"/>
        </w:rPr>
        <w:t xml:space="preserve"> </w:t>
      </w:r>
      <w:r w:rsidRPr="00D86384">
        <w:rPr>
          <w:rFonts w:ascii="Arial" w:hAnsi="Arial" w:cs="Arial"/>
          <w:b/>
          <w:sz w:val="24"/>
          <w:lang w:val="es-ES"/>
        </w:rPr>
        <w:t>CONCEJO</w:t>
      </w:r>
      <w:r w:rsidRPr="00D86384">
        <w:rPr>
          <w:rFonts w:ascii="Arial" w:hAnsi="Arial" w:cs="Arial"/>
          <w:b/>
          <w:spacing w:val="-5"/>
          <w:sz w:val="24"/>
          <w:lang w:val="es-ES"/>
        </w:rPr>
        <w:t xml:space="preserve"> </w:t>
      </w:r>
      <w:r w:rsidRPr="00D86384">
        <w:rPr>
          <w:rFonts w:ascii="Arial" w:hAnsi="Arial" w:cs="Arial"/>
          <w:b/>
          <w:sz w:val="24"/>
          <w:lang w:val="es-ES"/>
        </w:rPr>
        <w:t>DELIBERANTE</w:t>
      </w:r>
      <w:r w:rsidRPr="00D86384">
        <w:rPr>
          <w:rFonts w:ascii="Arial" w:hAnsi="Arial" w:cs="Arial"/>
          <w:b/>
          <w:spacing w:val="-5"/>
          <w:sz w:val="24"/>
          <w:lang w:val="es-ES"/>
        </w:rPr>
        <w:t xml:space="preserve"> </w:t>
      </w:r>
      <w:r w:rsidRPr="00D86384">
        <w:rPr>
          <w:rFonts w:ascii="Arial" w:hAnsi="Arial" w:cs="Arial"/>
          <w:b/>
          <w:sz w:val="24"/>
          <w:lang w:val="es-ES"/>
        </w:rPr>
        <w:t>DE</w:t>
      </w:r>
      <w:r w:rsidRPr="00D86384">
        <w:rPr>
          <w:rFonts w:ascii="Arial" w:hAnsi="Arial" w:cs="Arial"/>
          <w:b/>
          <w:spacing w:val="-5"/>
          <w:sz w:val="24"/>
          <w:lang w:val="es-ES"/>
        </w:rPr>
        <w:t xml:space="preserve"> </w:t>
      </w:r>
      <w:r w:rsidRPr="00D86384">
        <w:rPr>
          <w:rFonts w:ascii="Arial" w:hAnsi="Arial" w:cs="Arial"/>
          <w:b/>
          <w:sz w:val="24"/>
          <w:lang w:val="es-ES"/>
        </w:rPr>
        <w:t>LA</w:t>
      </w:r>
      <w:r w:rsidRPr="00D86384">
        <w:rPr>
          <w:rFonts w:ascii="Arial" w:hAnsi="Arial" w:cs="Arial"/>
          <w:b/>
          <w:spacing w:val="-10"/>
          <w:sz w:val="24"/>
          <w:lang w:val="es-ES"/>
        </w:rPr>
        <w:t xml:space="preserve"> </w:t>
      </w:r>
      <w:r w:rsidRPr="00D86384">
        <w:rPr>
          <w:rFonts w:ascii="Arial" w:hAnsi="Arial" w:cs="Arial"/>
          <w:b/>
          <w:sz w:val="24"/>
          <w:lang w:val="es-ES"/>
        </w:rPr>
        <w:t>CIUDAD</w:t>
      </w:r>
      <w:r w:rsidRPr="00D86384">
        <w:rPr>
          <w:rFonts w:ascii="Arial" w:hAnsi="Arial" w:cs="Arial"/>
          <w:b/>
          <w:spacing w:val="-4"/>
          <w:sz w:val="24"/>
          <w:lang w:val="es-ES"/>
        </w:rPr>
        <w:t xml:space="preserve"> </w:t>
      </w:r>
      <w:r w:rsidRPr="00D86384">
        <w:rPr>
          <w:rFonts w:ascii="Arial" w:hAnsi="Arial" w:cs="Arial"/>
          <w:b/>
          <w:sz w:val="24"/>
          <w:lang w:val="es-ES"/>
        </w:rPr>
        <w:t>DE</w:t>
      </w:r>
      <w:r w:rsidRPr="00D86384">
        <w:rPr>
          <w:rFonts w:ascii="Arial" w:hAnsi="Arial" w:cs="Arial"/>
          <w:b/>
          <w:spacing w:val="-5"/>
          <w:sz w:val="24"/>
          <w:lang w:val="es-ES"/>
        </w:rPr>
        <w:t xml:space="preserve"> </w:t>
      </w:r>
      <w:r w:rsidRPr="00D86384">
        <w:rPr>
          <w:rFonts w:ascii="Arial" w:hAnsi="Arial" w:cs="Arial"/>
          <w:b/>
          <w:sz w:val="24"/>
          <w:lang w:val="es-ES"/>
        </w:rPr>
        <w:t>MONTE</w:t>
      </w:r>
      <w:r w:rsidRPr="00D86384">
        <w:rPr>
          <w:rFonts w:ascii="Arial" w:hAnsi="Arial" w:cs="Arial"/>
          <w:b/>
          <w:spacing w:val="-5"/>
          <w:sz w:val="24"/>
          <w:lang w:val="es-ES"/>
        </w:rPr>
        <w:t xml:space="preserve"> </w:t>
      </w:r>
      <w:r w:rsidRPr="00D86384">
        <w:rPr>
          <w:rFonts w:ascii="Arial" w:hAnsi="Arial" w:cs="Arial"/>
          <w:b/>
          <w:sz w:val="24"/>
          <w:lang w:val="es-ES"/>
        </w:rPr>
        <w:t>CRISTO SANCIONA CON FUERZA DE</w:t>
      </w:r>
    </w:p>
    <w:p w:rsidR="00B96EC1" w:rsidRPr="00D86384" w:rsidRDefault="00B96EC1" w:rsidP="00D86384">
      <w:pPr>
        <w:jc w:val="center"/>
        <w:rPr>
          <w:rFonts w:ascii="Arial" w:eastAsia="Arial MT" w:hAnsi="Arial" w:cs="Arial"/>
          <w:b/>
          <w:sz w:val="24"/>
          <w:lang w:val="es-ES"/>
        </w:rPr>
      </w:pPr>
      <w:r w:rsidRPr="00D86384">
        <w:rPr>
          <w:rFonts w:ascii="Arial" w:eastAsia="Arial MT" w:hAnsi="Arial" w:cs="Arial"/>
          <w:b/>
          <w:sz w:val="24"/>
          <w:lang w:val="es-ES"/>
        </w:rPr>
        <w:t>ORDENANZA</w:t>
      </w:r>
      <w:r w:rsidRPr="00D86384">
        <w:rPr>
          <w:rFonts w:ascii="Arial" w:eastAsia="Arial MT" w:hAnsi="Arial" w:cs="Arial"/>
          <w:b/>
          <w:spacing w:val="-6"/>
          <w:sz w:val="24"/>
          <w:lang w:val="es-ES"/>
        </w:rPr>
        <w:t xml:space="preserve"> </w:t>
      </w:r>
      <w:r w:rsidRPr="00D86384">
        <w:rPr>
          <w:rFonts w:ascii="Arial" w:eastAsia="Arial MT" w:hAnsi="Arial" w:cs="Arial"/>
          <w:b/>
          <w:spacing w:val="-5"/>
          <w:sz w:val="24"/>
          <w:lang w:val="es-ES"/>
        </w:rPr>
        <w:t>Nº</w:t>
      </w:r>
    </w:p>
    <w:p w:rsidR="00B96EC1" w:rsidRPr="00B96EC1" w:rsidRDefault="00B96EC1" w:rsidP="00B96EC1">
      <w:pPr>
        <w:widowControl w:val="0"/>
        <w:autoSpaceDE w:val="0"/>
        <w:autoSpaceDN w:val="0"/>
        <w:spacing w:before="127" w:after="0" w:line="240" w:lineRule="auto"/>
        <w:rPr>
          <w:rFonts w:ascii="Arial" w:eastAsia="Arial MT" w:hAnsi="Arial MT" w:cs="Arial MT"/>
          <w:b/>
          <w:sz w:val="24"/>
          <w:szCs w:val="24"/>
          <w:lang w:val="es-ES"/>
        </w:rPr>
      </w:pPr>
    </w:p>
    <w:p w:rsidR="00B96EC1" w:rsidRPr="00B96EC1" w:rsidRDefault="00B96EC1" w:rsidP="00B96EC1">
      <w:pPr>
        <w:widowControl w:val="0"/>
        <w:autoSpaceDE w:val="0"/>
        <w:autoSpaceDN w:val="0"/>
        <w:spacing w:after="0" w:line="295" w:lineRule="auto"/>
        <w:ind w:left="161" w:right="136"/>
        <w:jc w:val="both"/>
        <w:rPr>
          <w:rFonts w:ascii="Arial MT" w:eastAsia="Arial MT" w:hAnsi="Arial MT" w:cs="Arial MT"/>
          <w:sz w:val="24"/>
          <w:szCs w:val="24"/>
          <w:lang w:val="es-ES"/>
        </w:rPr>
      </w:pPr>
      <w:r w:rsidRPr="00B96EC1">
        <w:rPr>
          <w:rFonts w:ascii="Arial" w:eastAsia="Arial MT" w:hAnsi="Arial" w:cs="Arial MT"/>
          <w:b/>
          <w:sz w:val="24"/>
          <w:szCs w:val="24"/>
          <w:lang w:val="es-ES"/>
        </w:rPr>
        <w:t xml:space="preserve">Artículo 1°: </w:t>
      </w:r>
      <w:r w:rsidRPr="00B96EC1">
        <w:rPr>
          <w:rFonts w:ascii="Arial MT" w:eastAsia="Arial MT" w:hAnsi="Arial MT" w:cs="Arial MT"/>
          <w:sz w:val="24"/>
          <w:szCs w:val="24"/>
          <w:lang w:val="es-ES"/>
        </w:rPr>
        <w:t>MODIFICAR el artículo 3 de la Ordenanza N° 1455 que quedara redactado de la siguiente manera:</w:t>
      </w:r>
    </w:p>
    <w:p w:rsidR="00B96EC1" w:rsidRPr="00B96EC1" w:rsidRDefault="00B96EC1" w:rsidP="00B96EC1">
      <w:pPr>
        <w:widowControl w:val="0"/>
        <w:autoSpaceDE w:val="0"/>
        <w:autoSpaceDN w:val="0"/>
        <w:spacing w:before="202" w:after="0" w:line="240" w:lineRule="auto"/>
        <w:ind w:left="262"/>
        <w:jc w:val="both"/>
        <w:rPr>
          <w:rFonts w:ascii="Arial" w:eastAsia="Arial MT" w:hAnsi="Arial" w:cs="Arial MT"/>
          <w:i/>
          <w:sz w:val="24"/>
          <w:lang w:val="es-ES"/>
        </w:rPr>
      </w:pPr>
      <w:r w:rsidRPr="00B96EC1">
        <w:rPr>
          <w:rFonts w:ascii="Arial" w:eastAsia="Arial MT" w:hAnsi="Arial" w:cs="Arial MT"/>
          <w:b/>
          <w:i/>
          <w:sz w:val="24"/>
          <w:u w:val="thick"/>
          <w:lang w:val="es-ES"/>
        </w:rPr>
        <w:t>Artículo</w:t>
      </w:r>
      <w:r w:rsidRPr="00B96EC1">
        <w:rPr>
          <w:rFonts w:ascii="Arial" w:eastAsia="Arial MT" w:hAnsi="Arial" w:cs="Arial MT"/>
          <w:b/>
          <w:i/>
          <w:spacing w:val="-6"/>
          <w:sz w:val="24"/>
          <w:u w:val="thick"/>
          <w:lang w:val="es-ES"/>
        </w:rPr>
        <w:t xml:space="preserve"> </w:t>
      </w:r>
      <w:r w:rsidRPr="00B96EC1">
        <w:rPr>
          <w:rFonts w:ascii="Arial" w:eastAsia="Arial MT" w:hAnsi="Arial" w:cs="Arial MT"/>
          <w:b/>
          <w:i/>
          <w:sz w:val="24"/>
          <w:u w:val="thick"/>
          <w:lang w:val="es-ES"/>
        </w:rPr>
        <w:t>3º:</w:t>
      </w:r>
      <w:r w:rsidRPr="00B96EC1">
        <w:rPr>
          <w:rFonts w:ascii="Arial" w:eastAsia="Arial MT" w:hAnsi="Arial" w:cs="Arial MT"/>
          <w:b/>
          <w:i/>
          <w:spacing w:val="-5"/>
          <w:sz w:val="24"/>
          <w:lang w:val="es-ES"/>
        </w:rPr>
        <w:t xml:space="preserve"> </w:t>
      </w:r>
      <w:r w:rsidRPr="00B96EC1">
        <w:rPr>
          <w:rFonts w:ascii="Arial" w:eastAsia="Arial MT" w:hAnsi="Arial" w:cs="Arial MT"/>
          <w:b/>
          <w:i/>
          <w:sz w:val="24"/>
          <w:lang w:val="es-ES"/>
        </w:rPr>
        <w:t>APRUÉBESE</w:t>
      </w:r>
      <w:r w:rsidRPr="00B96EC1">
        <w:rPr>
          <w:rFonts w:ascii="Arial" w:eastAsia="Arial MT" w:hAnsi="Arial" w:cs="Arial MT"/>
          <w:b/>
          <w:i/>
          <w:spacing w:val="-2"/>
          <w:sz w:val="24"/>
          <w:lang w:val="es-ES"/>
        </w:rPr>
        <w:t xml:space="preserve"> </w:t>
      </w:r>
      <w:r w:rsidRPr="00B96EC1">
        <w:rPr>
          <w:rFonts w:ascii="Arial" w:eastAsia="Arial MT" w:hAnsi="Arial" w:cs="Arial MT"/>
          <w:i/>
          <w:sz w:val="24"/>
          <w:lang w:val="es-ES"/>
        </w:rPr>
        <w:t>la</w:t>
      </w:r>
      <w:r w:rsidRPr="00B96EC1">
        <w:rPr>
          <w:rFonts w:ascii="Arial" w:eastAsia="Arial MT" w:hAnsi="Arial" w:cs="Arial MT"/>
          <w:i/>
          <w:spacing w:val="-3"/>
          <w:sz w:val="24"/>
          <w:lang w:val="es-ES"/>
        </w:rPr>
        <w:t xml:space="preserve"> </w:t>
      </w:r>
      <w:r w:rsidRPr="00B96EC1">
        <w:rPr>
          <w:rFonts w:ascii="Arial" w:eastAsia="Arial MT" w:hAnsi="Arial" w:cs="Arial MT"/>
          <w:i/>
          <w:sz w:val="24"/>
          <w:lang w:val="es-ES"/>
        </w:rPr>
        <w:t>creación</w:t>
      </w:r>
      <w:r w:rsidRPr="00B96EC1">
        <w:rPr>
          <w:rFonts w:ascii="Arial" w:eastAsia="Arial MT" w:hAnsi="Arial" w:cs="Arial MT"/>
          <w:i/>
          <w:spacing w:val="-4"/>
          <w:sz w:val="24"/>
          <w:lang w:val="es-ES"/>
        </w:rPr>
        <w:t xml:space="preserve"> </w:t>
      </w:r>
      <w:r w:rsidRPr="00B96EC1">
        <w:rPr>
          <w:rFonts w:ascii="Arial" w:eastAsia="Arial MT" w:hAnsi="Arial" w:cs="Arial MT"/>
          <w:i/>
          <w:sz w:val="24"/>
          <w:lang w:val="es-ES"/>
        </w:rPr>
        <w:t>de</w:t>
      </w:r>
      <w:r w:rsidRPr="00B96EC1">
        <w:rPr>
          <w:rFonts w:ascii="Arial" w:eastAsia="Arial MT" w:hAnsi="Arial" w:cs="Arial MT"/>
          <w:i/>
          <w:spacing w:val="-3"/>
          <w:sz w:val="24"/>
          <w:lang w:val="es-ES"/>
        </w:rPr>
        <w:t xml:space="preserve"> </w:t>
      </w:r>
      <w:r w:rsidRPr="00B96EC1">
        <w:rPr>
          <w:rFonts w:ascii="Arial" w:eastAsia="Arial MT" w:hAnsi="Arial" w:cs="Arial MT"/>
          <w:i/>
          <w:sz w:val="24"/>
          <w:lang w:val="es-ES"/>
        </w:rPr>
        <w:t>las</w:t>
      </w:r>
      <w:r w:rsidRPr="00B96EC1">
        <w:rPr>
          <w:rFonts w:ascii="Arial" w:eastAsia="Arial MT" w:hAnsi="Arial" w:cs="Arial MT"/>
          <w:i/>
          <w:spacing w:val="-7"/>
          <w:sz w:val="24"/>
          <w:lang w:val="es-ES"/>
        </w:rPr>
        <w:t xml:space="preserve"> </w:t>
      </w:r>
      <w:r w:rsidRPr="00B96EC1">
        <w:rPr>
          <w:rFonts w:ascii="Arial" w:eastAsia="Arial MT" w:hAnsi="Arial" w:cs="Arial MT"/>
          <w:i/>
          <w:sz w:val="24"/>
          <w:lang w:val="es-ES"/>
        </w:rPr>
        <w:t>Secretarías</w:t>
      </w:r>
      <w:r w:rsidRPr="00B96EC1">
        <w:rPr>
          <w:rFonts w:ascii="Arial" w:eastAsia="Arial MT" w:hAnsi="Arial" w:cs="Arial MT"/>
          <w:i/>
          <w:spacing w:val="-2"/>
          <w:sz w:val="24"/>
          <w:lang w:val="es-ES"/>
        </w:rPr>
        <w:t xml:space="preserve"> </w:t>
      </w:r>
      <w:r w:rsidRPr="00B96EC1">
        <w:rPr>
          <w:rFonts w:ascii="Arial" w:eastAsia="Arial MT" w:hAnsi="Arial" w:cs="Arial MT"/>
          <w:i/>
          <w:spacing w:val="-5"/>
          <w:sz w:val="24"/>
          <w:lang w:val="es-ES"/>
        </w:rPr>
        <w:t>de:</w:t>
      </w:r>
    </w:p>
    <w:p w:rsidR="00B96EC1" w:rsidRPr="00B96EC1" w:rsidRDefault="00B96EC1" w:rsidP="00B96EC1">
      <w:pPr>
        <w:widowControl w:val="0"/>
        <w:autoSpaceDE w:val="0"/>
        <w:autoSpaceDN w:val="0"/>
        <w:spacing w:before="139" w:after="0" w:line="240" w:lineRule="auto"/>
        <w:rPr>
          <w:rFonts w:ascii="Arial" w:eastAsia="Arial MT" w:hAnsi="Arial MT" w:cs="Arial MT"/>
          <w:i/>
          <w:sz w:val="24"/>
          <w:szCs w:val="24"/>
          <w:lang w:val="es-ES"/>
        </w:rPr>
      </w:pPr>
    </w:p>
    <w:p w:rsidR="00B96EC1" w:rsidRPr="00B96EC1" w:rsidRDefault="00B96EC1" w:rsidP="00B96EC1">
      <w:pPr>
        <w:widowControl w:val="0"/>
        <w:numPr>
          <w:ilvl w:val="0"/>
          <w:numId w:val="4"/>
        </w:numPr>
        <w:tabs>
          <w:tab w:val="left" w:pos="979"/>
        </w:tabs>
        <w:autoSpaceDE w:val="0"/>
        <w:autoSpaceDN w:val="0"/>
        <w:spacing w:before="1" w:after="0" w:line="240" w:lineRule="auto"/>
        <w:ind w:left="979" w:hanging="358"/>
        <w:rPr>
          <w:rFonts w:ascii="Arial" w:eastAsia="Arial MT" w:hAnsi="Arial MT" w:cs="Arial MT"/>
          <w:b/>
          <w:i/>
          <w:sz w:val="24"/>
          <w:lang w:val="es-ES"/>
        </w:rPr>
      </w:pPr>
      <w:r w:rsidRPr="00B96EC1">
        <w:rPr>
          <w:rFonts w:ascii="Arial" w:eastAsia="Arial MT" w:hAnsi="Arial MT" w:cs="Arial MT"/>
          <w:b/>
          <w:i/>
          <w:spacing w:val="-2"/>
          <w:sz w:val="24"/>
          <w:lang w:val="es-ES"/>
        </w:rPr>
        <w:t>GOBIERNO.</w:t>
      </w:r>
    </w:p>
    <w:p w:rsidR="00B96EC1" w:rsidRPr="00B96EC1" w:rsidRDefault="00B96EC1" w:rsidP="00B96EC1">
      <w:pPr>
        <w:widowControl w:val="0"/>
        <w:numPr>
          <w:ilvl w:val="0"/>
          <w:numId w:val="4"/>
        </w:numPr>
        <w:tabs>
          <w:tab w:val="left" w:pos="979"/>
        </w:tabs>
        <w:autoSpaceDE w:val="0"/>
        <w:autoSpaceDN w:val="0"/>
        <w:spacing w:before="62" w:after="0" w:line="240" w:lineRule="auto"/>
        <w:ind w:left="979" w:hanging="358"/>
        <w:rPr>
          <w:rFonts w:ascii="Arial" w:eastAsia="Arial MT" w:hAnsi="Arial MT" w:cs="Arial MT"/>
          <w:b/>
          <w:i/>
          <w:sz w:val="24"/>
          <w:lang w:val="es-ES"/>
        </w:rPr>
      </w:pPr>
      <w:r w:rsidRPr="00B96EC1">
        <w:rPr>
          <w:rFonts w:ascii="Arial" w:eastAsia="Arial MT" w:hAnsi="Arial MT" w:cs="Arial MT"/>
          <w:b/>
          <w:i/>
          <w:spacing w:val="-2"/>
          <w:sz w:val="24"/>
          <w:lang w:val="es-ES"/>
        </w:rPr>
        <w:t>HACIENDA.</w:t>
      </w:r>
    </w:p>
    <w:p w:rsidR="00B96EC1" w:rsidRPr="00B96EC1" w:rsidRDefault="00B96EC1" w:rsidP="00B96EC1">
      <w:pPr>
        <w:widowControl w:val="0"/>
        <w:numPr>
          <w:ilvl w:val="0"/>
          <w:numId w:val="4"/>
        </w:numPr>
        <w:tabs>
          <w:tab w:val="left" w:pos="879"/>
        </w:tabs>
        <w:autoSpaceDE w:val="0"/>
        <w:autoSpaceDN w:val="0"/>
        <w:spacing w:before="65" w:after="0" w:line="240" w:lineRule="auto"/>
        <w:ind w:left="879" w:hanging="258"/>
        <w:rPr>
          <w:rFonts w:ascii="Arial" w:eastAsia="Arial MT" w:hAnsi="Arial MT" w:cs="Arial MT"/>
          <w:b/>
          <w:i/>
          <w:sz w:val="24"/>
          <w:lang w:val="es-ES"/>
        </w:rPr>
      </w:pPr>
      <w:r w:rsidRPr="00B96EC1">
        <w:rPr>
          <w:rFonts w:ascii="Arial" w:eastAsia="Arial MT" w:hAnsi="Arial MT" w:cs="Arial MT"/>
          <w:b/>
          <w:i/>
          <w:sz w:val="24"/>
          <w:lang w:val="es-ES"/>
        </w:rPr>
        <w:t>OBRAS,</w:t>
      </w:r>
      <w:r w:rsidRPr="00B96EC1">
        <w:rPr>
          <w:rFonts w:ascii="Arial" w:eastAsia="Arial MT" w:hAnsi="Arial MT" w:cs="Arial MT"/>
          <w:b/>
          <w:i/>
          <w:spacing w:val="-1"/>
          <w:sz w:val="24"/>
          <w:lang w:val="es-ES"/>
        </w:rPr>
        <w:t xml:space="preserve"> </w:t>
      </w:r>
      <w:r w:rsidRPr="00B96EC1">
        <w:rPr>
          <w:rFonts w:ascii="Arial" w:eastAsia="Arial MT" w:hAnsi="Arial MT" w:cs="Arial MT"/>
          <w:b/>
          <w:i/>
          <w:sz w:val="24"/>
          <w:lang w:val="es-ES"/>
        </w:rPr>
        <w:t>SERVICIOS</w:t>
      </w:r>
      <w:r w:rsidRPr="00B96EC1">
        <w:rPr>
          <w:rFonts w:ascii="Arial" w:eastAsia="Arial MT" w:hAnsi="Arial MT" w:cs="Arial MT"/>
          <w:b/>
          <w:i/>
          <w:spacing w:val="-3"/>
          <w:sz w:val="24"/>
          <w:lang w:val="es-ES"/>
        </w:rPr>
        <w:t xml:space="preserve"> </w:t>
      </w:r>
      <w:r w:rsidRPr="00B96EC1">
        <w:rPr>
          <w:rFonts w:ascii="Arial" w:eastAsia="Arial MT" w:hAnsi="Arial MT" w:cs="Arial MT"/>
          <w:b/>
          <w:i/>
          <w:sz w:val="24"/>
          <w:lang w:val="es-ES"/>
        </w:rPr>
        <w:t>PUBLICOS</w:t>
      </w:r>
      <w:r w:rsidRPr="00B96EC1">
        <w:rPr>
          <w:rFonts w:ascii="Arial" w:eastAsia="Arial MT" w:hAnsi="Arial MT" w:cs="Arial MT"/>
          <w:b/>
          <w:i/>
          <w:spacing w:val="-1"/>
          <w:sz w:val="24"/>
          <w:lang w:val="es-ES"/>
        </w:rPr>
        <w:t xml:space="preserve"> </w:t>
      </w:r>
      <w:r w:rsidRPr="00B96EC1">
        <w:rPr>
          <w:rFonts w:ascii="Arial" w:eastAsia="Arial MT" w:hAnsi="Arial MT" w:cs="Arial MT"/>
          <w:b/>
          <w:i/>
          <w:sz w:val="24"/>
          <w:lang w:val="es-ES"/>
        </w:rPr>
        <w:t xml:space="preserve">Y </w:t>
      </w:r>
      <w:r w:rsidRPr="00B96EC1">
        <w:rPr>
          <w:rFonts w:ascii="Arial" w:eastAsia="Arial MT" w:hAnsi="Arial MT" w:cs="Arial MT"/>
          <w:b/>
          <w:i/>
          <w:spacing w:val="-2"/>
          <w:sz w:val="24"/>
          <w:lang w:val="es-ES"/>
        </w:rPr>
        <w:t>AMBIENTE.</w:t>
      </w:r>
    </w:p>
    <w:p w:rsidR="00B96EC1" w:rsidRPr="00B96EC1" w:rsidRDefault="00B96EC1" w:rsidP="00B96EC1">
      <w:pPr>
        <w:widowControl w:val="0"/>
        <w:numPr>
          <w:ilvl w:val="0"/>
          <w:numId w:val="4"/>
        </w:numPr>
        <w:tabs>
          <w:tab w:val="left" w:pos="879"/>
        </w:tabs>
        <w:autoSpaceDE w:val="0"/>
        <w:autoSpaceDN w:val="0"/>
        <w:spacing w:before="65" w:after="0" w:line="240" w:lineRule="auto"/>
        <w:ind w:left="879" w:hanging="258"/>
        <w:rPr>
          <w:rFonts w:ascii="Arial" w:eastAsia="Arial MT" w:hAnsi="Arial MT" w:cs="Arial MT"/>
          <w:b/>
          <w:i/>
          <w:sz w:val="24"/>
          <w:lang w:val="es-ES"/>
        </w:rPr>
      </w:pPr>
      <w:r w:rsidRPr="00B96EC1">
        <w:rPr>
          <w:rFonts w:ascii="Arial" w:eastAsia="Arial MT" w:hAnsi="Arial MT" w:cs="Arial MT"/>
          <w:b/>
          <w:i/>
          <w:sz w:val="24"/>
          <w:lang w:val="es-ES"/>
        </w:rPr>
        <w:t>SEGURIDAD</w:t>
      </w:r>
      <w:r w:rsidRPr="00B96EC1">
        <w:rPr>
          <w:rFonts w:ascii="Arial" w:eastAsia="Arial MT" w:hAnsi="Arial MT" w:cs="Arial MT"/>
          <w:b/>
          <w:i/>
          <w:spacing w:val="-1"/>
          <w:sz w:val="24"/>
          <w:lang w:val="es-ES"/>
        </w:rPr>
        <w:t xml:space="preserve"> </w:t>
      </w:r>
      <w:r w:rsidRPr="00B96EC1">
        <w:rPr>
          <w:rFonts w:ascii="Arial" w:eastAsia="Arial MT" w:hAnsi="Arial MT" w:cs="Arial MT"/>
          <w:b/>
          <w:i/>
          <w:sz w:val="24"/>
          <w:lang w:val="es-ES"/>
        </w:rPr>
        <w:t xml:space="preserve">Y </w:t>
      </w:r>
      <w:r w:rsidRPr="00B96EC1">
        <w:rPr>
          <w:rFonts w:ascii="Arial" w:eastAsia="Arial MT" w:hAnsi="Arial MT" w:cs="Arial MT"/>
          <w:b/>
          <w:i/>
          <w:spacing w:val="-2"/>
          <w:sz w:val="24"/>
          <w:lang w:val="es-ES"/>
        </w:rPr>
        <w:t>EDUCACION.</w:t>
      </w:r>
    </w:p>
    <w:p w:rsidR="00B96EC1" w:rsidRPr="00B96EC1" w:rsidRDefault="00B96EC1" w:rsidP="00B96EC1">
      <w:pPr>
        <w:widowControl w:val="0"/>
        <w:autoSpaceDE w:val="0"/>
        <w:autoSpaceDN w:val="0"/>
        <w:spacing w:before="127" w:after="0" w:line="240" w:lineRule="auto"/>
        <w:rPr>
          <w:rFonts w:ascii="Arial" w:eastAsia="Arial MT" w:hAnsi="Arial MT" w:cs="Arial MT"/>
          <w:b/>
          <w:i/>
          <w:sz w:val="24"/>
          <w:szCs w:val="24"/>
          <w:lang w:val="es-ES"/>
        </w:rPr>
      </w:pPr>
    </w:p>
    <w:p w:rsidR="00B96EC1" w:rsidRPr="00B96EC1" w:rsidRDefault="00B96EC1" w:rsidP="00B96EC1">
      <w:pPr>
        <w:widowControl w:val="0"/>
        <w:autoSpaceDE w:val="0"/>
        <w:autoSpaceDN w:val="0"/>
        <w:spacing w:after="0" w:line="295" w:lineRule="auto"/>
        <w:ind w:left="161"/>
        <w:rPr>
          <w:rFonts w:ascii="Arial MT" w:eastAsia="Arial MT" w:hAnsi="Arial MT" w:cs="Arial MT"/>
          <w:sz w:val="24"/>
          <w:szCs w:val="24"/>
          <w:lang w:val="es-ES"/>
        </w:rPr>
      </w:pPr>
      <w:r w:rsidRPr="00B96EC1">
        <w:rPr>
          <w:rFonts w:ascii="Arial" w:eastAsia="Arial MT" w:hAnsi="Arial" w:cs="Arial MT"/>
          <w:b/>
          <w:sz w:val="24"/>
          <w:szCs w:val="24"/>
          <w:lang w:val="es-ES"/>
        </w:rPr>
        <w:t>Artículo</w:t>
      </w:r>
      <w:r w:rsidRPr="00B96EC1">
        <w:rPr>
          <w:rFonts w:ascii="Arial" w:eastAsia="Arial MT" w:hAnsi="Arial" w:cs="Arial MT"/>
          <w:b/>
          <w:spacing w:val="40"/>
          <w:sz w:val="24"/>
          <w:szCs w:val="24"/>
          <w:lang w:val="es-ES"/>
        </w:rPr>
        <w:t xml:space="preserve"> </w:t>
      </w:r>
      <w:r w:rsidRPr="00B96EC1">
        <w:rPr>
          <w:rFonts w:ascii="Arial" w:eastAsia="Arial MT" w:hAnsi="Arial" w:cs="Arial MT"/>
          <w:b/>
          <w:sz w:val="24"/>
          <w:szCs w:val="24"/>
          <w:lang w:val="es-ES"/>
        </w:rPr>
        <w:t>2°:</w:t>
      </w:r>
      <w:r w:rsidRPr="00B96EC1">
        <w:rPr>
          <w:rFonts w:ascii="Arial" w:eastAsia="Arial MT" w:hAnsi="Arial" w:cs="Arial MT"/>
          <w:b/>
          <w:spacing w:val="40"/>
          <w:sz w:val="24"/>
          <w:szCs w:val="24"/>
          <w:lang w:val="es-ES"/>
        </w:rPr>
        <w:t xml:space="preserve"> </w:t>
      </w:r>
      <w:r w:rsidRPr="00B96EC1">
        <w:rPr>
          <w:rFonts w:ascii="Arial MT" w:eastAsia="Arial MT" w:hAnsi="Arial MT" w:cs="Arial MT"/>
          <w:sz w:val="24"/>
          <w:szCs w:val="24"/>
          <w:lang w:val="es-ES"/>
        </w:rPr>
        <w:t>MODIFICAR</w:t>
      </w:r>
      <w:r w:rsidRPr="00B96EC1">
        <w:rPr>
          <w:rFonts w:ascii="Arial MT" w:eastAsia="Arial MT" w:hAnsi="Arial MT" w:cs="Arial MT"/>
          <w:spacing w:val="40"/>
          <w:sz w:val="24"/>
          <w:szCs w:val="24"/>
          <w:lang w:val="es-ES"/>
        </w:rPr>
        <w:t xml:space="preserve"> </w:t>
      </w:r>
      <w:r w:rsidRPr="00B96EC1">
        <w:rPr>
          <w:rFonts w:ascii="Arial MT" w:eastAsia="Arial MT" w:hAnsi="Arial MT" w:cs="Arial MT"/>
          <w:sz w:val="24"/>
          <w:szCs w:val="24"/>
          <w:lang w:val="es-ES"/>
        </w:rPr>
        <w:t>el</w:t>
      </w:r>
      <w:r w:rsidRPr="00B96EC1">
        <w:rPr>
          <w:rFonts w:ascii="Arial MT" w:eastAsia="Arial MT" w:hAnsi="Arial MT" w:cs="Arial MT"/>
          <w:spacing w:val="40"/>
          <w:sz w:val="24"/>
          <w:szCs w:val="24"/>
          <w:lang w:val="es-ES"/>
        </w:rPr>
        <w:t xml:space="preserve"> </w:t>
      </w:r>
      <w:r w:rsidRPr="00B96EC1">
        <w:rPr>
          <w:rFonts w:ascii="Arial MT" w:eastAsia="Arial MT" w:hAnsi="Arial MT" w:cs="Arial MT"/>
          <w:sz w:val="24"/>
          <w:szCs w:val="24"/>
          <w:lang w:val="es-ES"/>
        </w:rPr>
        <w:t>artículo</w:t>
      </w:r>
      <w:r w:rsidRPr="00B96EC1">
        <w:rPr>
          <w:rFonts w:ascii="Arial MT" w:eastAsia="Arial MT" w:hAnsi="Arial MT" w:cs="Arial MT"/>
          <w:spacing w:val="40"/>
          <w:sz w:val="24"/>
          <w:szCs w:val="24"/>
          <w:lang w:val="es-ES"/>
        </w:rPr>
        <w:t xml:space="preserve"> </w:t>
      </w:r>
      <w:r w:rsidRPr="00B96EC1">
        <w:rPr>
          <w:rFonts w:ascii="Arial MT" w:eastAsia="Arial MT" w:hAnsi="Arial MT" w:cs="Arial MT"/>
          <w:sz w:val="24"/>
          <w:szCs w:val="24"/>
          <w:lang w:val="es-ES"/>
        </w:rPr>
        <w:t>13</w:t>
      </w:r>
      <w:r w:rsidRPr="00B96EC1">
        <w:rPr>
          <w:rFonts w:ascii="Arial MT" w:eastAsia="Arial MT" w:hAnsi="Arial MT" w:cs="Arial MT"/>
          <w:spacing w:val="40"/>
          <w:sz w:val="24"/>
          <w:szCs w:val="24"/>
          <w:lang w:val="es-ES"/>
        </w:rPr>
        <w:t xml:space="preserve"> </w:t>
      </w:r>
      <w:r w:rsidRPr="00B96EC1">
        <w:rPr>
          <w:rFonts w:ascii="Arial MT" w:eastAsia="Arial MT" w:hAnsi="Arial MT" w:cs="Arial MT"/>
          <w:sz w:val="24"/>
          <w:szCs w:val="24"/>
          <w:lang w:val="es-ES"/>
        </w:rPr>
        <w:t>de</w:t>
      </w:r>
      <w:r w:rsidRPr="00B96EC1">
        <w:rPr>
          <w:rFonts w:ascii="Arial MT" w:eastAsia="Arial MT" w:hAnsi="Arial MT" w:cs="Arial MT"/>
          <w:spacing w:val="40"/>
          <w:sz w:val="24"/>
          <w:szCs w:val="24"/>
          <w:lang w:val="es-ES"/>
        </w:rPr>
        <w:t xml:space="preserve"> </w:t>
      </w:r>
      <w:r w:rsidRPr="00B96EC1">
        <w:rPr>
          <w:rFonts w:ascii="Arial MT" w:eastAsia="Arial MT" w:hAnsi="Arial MT" w:cs="Arial MT"/>
          <w:sz w:val="24"/>
          <w:szCs w:val="24"/>
          <w:lang w:val="es-ES"/>
        </w:rPr>
        <w:t>la</w:t>
      </w:r>
      <w:r w:rsidRPr="00B96EC1">
        <w:rPr>
          <w:rFonts w:ascii="Arial MT" w:eastAsia="Arial MT" w:hAnsi="Arial MT" w:cs="Arial MT"/>
          <w:spacing w:val="40"/>
          <w:sz w:val="24"/>
          <w:szCs w:val="24"/>
          <w:lang w:val="es-ES"/>
        </w:rPr>
        <w:t xml:space="preserve"> </w:t>
      </w:r>
      <w:r w:rsidRPr="00B96EC1">
        <w:rPr>
          <w:rFonts w:ascii="Arial MT" w:eastAsia="Arial MT" w:hAnsi="Arial MT" w:cs="Arial MT"/>
          <w:sz w:val="24"/>
          <w:szCs w:val="24"/>
          <w:lang w:val="es-ES"/>
        </w:rPr>
        <w:t>Ordenanza</w:t>
      </w:r>
      <w:r w:rsidRPr="00B96EC1">
        <w:rPr>
          <w:rFonts w:ascii="Arial MT" w:eastAsia="Arial MT" w:hAnsi="Arial MT" w:cs="Arial MT"/>
          <w:spacing w:val="40"/>
          <w:sz w:val="24"/>
          <w:szCs w:val="24"/>
          <w:lang w:val="es-ES"/>
        </w:rPr>
        <w:t xml:space="preserve"> </w:t>
      </w:r>
      <w:r w:rsidRPr="00B96EC1">
        <w:rPr>
          <w:rFonts w:ascii="Arial MT" w:eastAsia="Arial MT" w:hAnsi="Arial MT" w:cs="Arial MT"/>
          <w:sz w:val="24"/>
          <w:szCs w:val="24"/>
          <w:lang w:val="es-ES"/>
        </w:rPr>
        <w:t>N°</w:t>
      </w:r>
      <w:r w:rsidRPr="00B96EC1">
        <w:rPr>
          <w:rFonts w:ascii="Arial MT" w:eastAsia="Arial MT" w:hAnsi="Arial MT" w:cs="Arial MT"/>
          <w:spacing w:val="40"/>
          <w:sz w:val="24"/>
          <w:szCs w:val="24"/>
          <w:lang w:val="es-ES"/>
        </w:rPr>
        <w:t xml:space="preserve"> </w:t>
      </w:r>
      <w:r w:rsidRPr="00B96EC1">
        <w:rPr>
          <w:rFonts w:ascii="Arial MT" w:eastAsia="Arial MT" w:hAnsi="Arial MT" w:cs="Arial MT"/>
          <w:sz w:val="24"/>
          <w:szCs w:val="24"/>
          <w:lang w:val="es-ES"/>
        </w:rPr>
        <w:t>1455</w:t>
      </w:r>
      <w:r w:rsidRPr="00B96EC1">
        <w:rPr>
          <w:rFonts w:ascii="Arial MT" w:eastAsia="Arial MT" w:hAnsi="Arial MT" w:cs="Arial MT"/>
          <w:spacing w:val="40"/>
          <w:sz w:val="24"/>
          <w:szCs w:val="24"/>
          <w:lang w:val="es-ES"/>
        </w:rPr>
        <w:t xml:space="preserve"> </w:t>
      </w:r>
      <w:r w:rsidRPr="00B96EC1">
        <w:rPr>
          <w:rFonts w:ascii="Arial MT" w:eastAsia="Arial MT" w:hAnsi="Arial MT" w:cs="Arial MT"/>
          <w:sz w:val="24"/>
          <w:szCs w:val="24"/>
          <w:lang w:val="es-ES"/>
        </w:rPr>
        <w:t>que</w:t>
      </w:r>
      <w:r w:rsidRPr="00B96EC1">
        <w:rPr>
          <w:rFonts w:ascii="Arial MT" w:eastAsia="Arial MT" w:hAnsi="Arial MT" w:cs="Arial MT"/>
          <w:spacing w:val="40"/>
          <w:sz w:val="24"/>
          <w:szCs w:val="24"/>
          <w:lang w:val="es-ES"/>
        </w:rPr>
        <w:t xml:space="preserve"> </w:t>
      </w:r>
      <w:r w:rsidRPr="00B96EC1">
        <w:rPr>
          <w:rFonts w:ascii="Arial MT" w:eastAsia="Arial MT" w:hAnsi="Arial MT" w:cs="Arial MT"/>
          <w:sz w:val="24"/>
          <w:szCs w:val="24"/>
          <w:lang w:val="es-ES"/>
        </w:rPr>
        <w:t>quedara redactado de la siguiente manera:</w:t>
      </w:r>
    </w:p>
    <w:p w:rsidR="00B96EC1" w:rsidRPr="00B96EC1" w:rsidRDefault="00B96EC1" w:rsidP="00B96EC1">
      <w:pPr>
        <w:widowControl w:val="0"/>
        <w:autoSpaceDE w:val="0"/>
        <w:autoSpaceDN w:val="0"/>
        <w:spacing w:before="202" w:after="0" w:line="240" w:lineRule="auto"/>
        <w:ind w:left="262"/>
        <w:rPr>
          <w:rFonts w:ascii="Arial MT" w:eastAsia="Arial MT" w:hAnsi="Arial MT" w:cs="Arial MT"/>
          <w:sz w:val="24"/>
          <w:lang w:val="es-ES"/>
        </w:rPr>
      </w:pPr>
      <w:r w:rsidRPr="00B96EC1">
        <w:rPr>
          <w:rFonts w:ascii="Arial" w:eastAsia="Arial MT" w:hAnsi="Arial" w:cs="Arial MT"/>
          <w:b/>
          <w:sz w:val="24"/>
          <w:u w:val="thick"/>
          <w:lang w:val="es-ES"/>
        </w:rPr>
        <w:t>Artículo</w:t>
      </w:r>
      <w:r w:rsidRPr="00B96EC1">
        <w:rPr>
          <w:rFonts w:ascii="Arial" w:eastAsia="Arial MT" w:hAnsi="Arial" w:cs="Arial MT"/>
          <w:b/>
          <w:spacing w:val="-8"/>
          <w:sz w:val="24"/>
          <w:u w:val="thick"/>
          <w:lang w:val="es-ES"/>
        </w:rPr>
        <w:t xml:space="preserve"> </w:t>
      </w:r>
      <w:r w:rsidRPr="00B96EC1">
        <w:rPr>
          <w:rFonts w:ascii="Arial" w:eastAsia="Arial MT" w:hAnsi="Arial" w:cs="Arial MT"/>
          <w:b/>
          <w:sz w:val="24"/>
          <w:u w:val="thick"/>
          <w:lang w:val="es-ES"/>
        </w:rPr>
        <w:t>13º:</w:t>
      </w:r>
      <w:r w:rsidRPr="00B96EC1">
        <w:rPr>
          <w:rFonts w:ascii="Arial" w:eastAsia="Arial MT" w:hAnsi="Arial" w:cs="Arial MT"/>
          <w:b/>
          <w:spacing w:val="-6"/>
          <w:sz w:val="24"/>
          <w:lang w:val="es-ES"/>
        </w:rPr>
        <w:t xml:space="preserve"> </w:t>
      </w:r>
      <w:r w:rsidRPr="00B96EC1">
        <w:rPr>
          <w:rFonts w:ascii="Arial" w:eastAsia="Arial MT" w:hAnsi="Arial" w:cs="Arial MT"/>
          <w:b/>
          <w:sz w:val="24"/>
          <w:lang w:val="es-ES"/>
        </w:rPr>
        <w:t>LAS</w:t>
      </w:r>
      <w:r w:rsidRPr="00B96EC1">
        <w:rPr>
          <w:rFonts w:ascii="Arial" w:eastAsia="Arial MT" w:hAnsi="Arial" w:cs="Arial MT"/>
          <w:b/>
          <w:spacing w:val="-2"/>
          <w:sz w:val="24"/>
          <w:lang w:val="es-ES"/>
        </w:rPr>
        <w:t xml:space="preserve"> </w:t>
      </w:r>
      <w:r w:rsidRPr="00B96EC1">
        <w:rPr>
          <w:rFonts w:ascii="Arial" w:eastAsia="Arial MT" w:hAnsi="Arial" w:cs="Arial MT"/>
          <w:b/>
          <w:sz w:val="24"/>
          <w:lang w:val="es-ES"/>
        </w:rPr>
        <w:t>SECRETARIAS</w:t>
      </w:r>
      <w:r w:rsidRPr="00B96EC1">
        <w:rPr>
          <w:rFonts w:ascii="Arial" w:eastAsia="Arial MT" w:hAnsi="Arial" w:cs="Arial MT"/>
          <w:b/>
          <w:spacing w:val="-3"/>
          <w:sz w:val="24"/>
          <w:lang w:val="es-ES"/>
        </w:rPr>
        <w:t xml:space="preserve"> </w:t>
      </w:r>
      <w:r w:rsidRPr="00B96EC1">
        <w:rPr>
          <w:rFonts w:ascii="Arial MT" w:eastAsia="Arial MT" w:hAnsi="Arial MT" w:cs="Arial MT"/>
          <w:sz w:val="24"/>
          <w:lang w:val="es-ES"/>
        </w:rPr>
        <w:t>tienen</w:t>
      </w:r>
      <w:r w:rsidRPr="00B96EC1">
        <w:rPr>
          <w:rFonts w:ascii="Arial MT" w:eastAsia="Arial MT" w:hAnsi="Arial MT" w:cs="Arial MT"/>
          <w:spacing w:val="-1"/>
          <w:sz w:val="24"/>
          <w:lang w:val="es-ES"/>
        </w:rPr>
        <w:t xml:space="preserve"> </w:t>
      </w:r>
      <w:r w:rsidRPr="00B96EC1">
        <w:rPr>
          <w:rFonts w:ascii="Arial MT" w:eastAsia="Arial MT" w:hAnsi="Arial MT" w:cs="Arial MT"/>
          <w:sz w:val="24"/>
          <w:lang w:val="es-ES"/>
        </w:rPr>
        <w:t>a</w:t>
      </w:r>
      <w:r w:rsidRPr="00B96EC1">
        <w:rPr>
          <w:rFonts w:ascii="Arial MT" w:eastAsia="Arial MT" w:hAnsi="Arial MT" w:cs="Arial MT"/>
          <w:spacing w:val="-9"/>
          <w:sz w:val="24"/>
          <w:lang w:val="es-ES"/>
        </w:rPr>
        <w:t xml:space="preserve"> </w:t>
      </w:r>
      <w:r w:rsidRPr="00B96EC1">
        <w:rPr>
          <w:rFonts w:ascii="Arial MT" w:eastAsia="Arial MT" w:hAnsi="Arial MT" w:cs="Arial MT"/>
          <w:sz w:val="24"/>
          <w:lang w:val="es-ES"/>
        </w:rPr>
        <w:t>su</w:t>
      </w:r>
      <w:r w:rsidRPr="00B96EC1">
        <w:rPr>
          <w:rFonts w:ascii="Arial MT" w:eastAsia="Arial MT" w:hAnsi="Arial MT" w:cs="Arial MT"/>
          <w:spacing w:val="-3"/>
          <w:sz w:val="24"/>
          <w:lang w:val="es-ES"/>
        </w:rPr>
        <w:t xml:space="preserve"> </w:t>
      </w:r>
      <w:r w:rsidRPr="00B96EC1">
        <w:rPr>
          <w:rFonts w:ascii="Arial MT" w:eastAsia="Arial MT" w:hAnsi="Arial MT" w:cs="Arial MT"/>
          <w:sz w:val="24"/>
          <w:lang w:val="es-ES"/>
        </w:rPr>
        <w:t>cargo</w:t>
      </w:r>
      <w:r w:rsidRPr="00B96EC1">
        <w:rPr>
          <w:rFonts w:ascii="Arial MT" w:eastAsia="Arial MT" w:hAnsi="Arial MT" w:cs="Arial MT"/>
          <w:spacing w:val="-3"/>
          <w:sz w:val="24"/>
          <w:lang w:val="es-ES"/>
        </w:rPr>
        <w:t xml:space="preserve"> </w:t>
      </w:r>
      <w:r w:rsidRPr="00B96EC1">
        <w:rPr>
          <w:rFonts w:ascii="Arial MT" w:eastAsia="Arial MT" w:hAnsi="Arial MT" w:cs="Arial MT"/>
          <w:sz w:val="24"/>
          <w:lang w:val="es-ES"/>
        </w:rPr>
        <w:t>las</w:t>
      </w:r>
      <w:r w:rsidRPr="00B96EC1">
        <w:rPr>
          <w:rFonts w:ascii="Arial MT" w:eastAsia="Arial MT" w:hAnsi="Arial MT" w:cs="Arial MT"/>
          <w:spacing w:val="-5"/>
          <w:sz w:val="24"/>
          <w:lang w:val="es-ES"/>
        </w:rPr>
        <w:t xml:space="preserve"> </w:t>
      </w:r>
      <w:r w:rsidRPr="00B96EC1">
        <w:rPr>
          <w:rFonts w:ascii="Arial MT" w:eastAsia="Arial MT" w:hAnsi="Arial MT" w:cs="Arial MT"/>
          <w:sz w:val="24"/>
          <w:lang w:val="es-ES"/>
        </w:rPr>
        <w:t>siguientes</w:t>
      </w:r>
      <w:r w:rsidRPr="00B96EC1">
        <w:rPr>
          <w:rFonts w:ascii="Arial MT" w:eastAsia="Arial MT" w:hAnsi="Arial MT" w:cs="Arial MT"/>
          <w:spacing w:val="-5"/>
          <w:sz w:val="24"/>
          <w:lang w:val="es-ES"/>
        </w:rPr>
        <w:t xml:space="preserve"> </w:t>
      </w:r>
      <w:r w:rsidRPr="00B96EC1">
        <w:rPr>
          <w:rFonts w:ascii="Arial MT" w:eastAsia="Arial MT" w:hAnsi="Arial MT" w:cs="Arial MT"/>
          <w:spacing w:val="-2"/>
          <w:sz w:val="24"/>
          <w:lang w:val="es-ES"/>
        </w:rPr>
        <w:t>reparticiones:</w:t>
      </w:r>
    </w:p>
    <w:p w:rsidR="00B96EC1" w:rsidRPr="00B96EC1" w:rsidRDefault="00B96EC1" w:rsidP="00B96EC1">
      <w:pPr>
        <w:widowControl w:val="0"/>
        <w:autoSpaceDE w:val="0"/>
        <w:autoSpaceDN w:val="0"/>
        <w:spacing w:before="140" w:after="0" w:line="240" w:lineRule="auto"/>
        <w:rPr>
          <w:rFonts w:ascii="Arial MT" w:eastAsia="Arial MT" w:hAnsi="Arial MT" w:cs="Arial MT"/>
          <w:sz w:val="24"/>
          <w:szCs w:val="24"/>
          <w:lang w:val="es-ES"/>
        </w:rPr>
      </w:pPr>
    </w:p>
    <w:p w:rsidR="00B96EC1" w:rsidRPr="00B96EC1" w:rsidRDefault="00B96EC1" w:rsidP="00B96EC1">
      <w:pPr>
        <w:widowControl w:val="0"/>
        <w:numPr>
          <w:ilvl w:val="1"/>
          <w:numId w:val="4"/>
        </w:numPr>
        <w:tabs>
          <w:tab w:val="left" w:pos="1340"/>
          <w:tab w:val="left" w:pos="1342"/>
        </w:tabs>
        <w:autoSpaceDE w:val="0"/>
        <w:autoSpaceDN w:val="0"/>
        <w:spacing w:after="0" w:line="295" w:lineRule="auto"/>
        <w:ind w:right="1387"/>
        <w:rPr>
          <w:rFonts w:ascii="Arial MT" w:eastAsia="Arial MT" w:hAnsi="Arial MT" w:cs="Arial MT"/>
          <w:sz w:val="24"/>
          <w:lang w:val="es-ES"/>
        </w:rPr>
      </w:pPr>
      <w:r w:rsidRPr="00B96EC1">
        <w:rPr>
          <w:rFonts w:ascii="Arial" w:eastAsia="Arial MT" w:hAnsi="Arial" w:cs="Arial MT"/>
          <w:b/>
          <w:i/>
          <w:sz w:val="24"/>
          <w:u w:val="thick"/>
          <w:lang w:val="es-ES"/>
        </w:rPr>
        <w:t>La</w:t>
      </w:r>
      <w:r w:rsidRPr="00B96EC1">
        <w:rPr>
          <w:rFonts w:ascii="Arial" w:eastAsia="Arial MT" w:hAnsi="Arial" w:cs="Arial MT"/>
          <w:b/>
          <w:i/>
          <w:spacing w:val="-5"/>
          <w:sz w:val="24"/>
          <w:u w:val="thick"/>
          <w:lang w:val="es-ES"/>
        </w:rPr>
        <w:t xml:space="preserve"> </w:t>
      </w:r>
      <w:r w:rsidRPr="00B96EC1">
        <w:rPr>
          <w:rFonts w:ascii="Arial" w:eastAsia="Arial MT" w:hAnsi="Arial" w:cs="Arial MT"/>
          <w:b/>
          <w:i/>
          <w:sz w:val="24"/>
          <w:u w:val="thick"/>
          <w:lang w:val="es-ES"/>
        </w:rPr>
        <w:t>SECRETARIA</w:t>
      </w:r>
      <w:r w:rsidRPr="00B96EC1">
        <w:rPr>
          <w:rFonts w:ascii="Arial" w:eastAsia="Arial MT" w:hAnsi="Arial" w:cs="Arial MT"/>
          <w:b/>
          <w:i/>
          <w:spacing w:val="-6"/>
          <w:sz w:val="24"/>
          <w:u w:val="thick"/>
          <w:lang w:val="es-ES"/>
        </w:rPr>
        <w:t xml:space="preserve"> </w:t>
      </w:r>
      <w:r w:rsidRPr="00B96EC1">
        <w:rPr>
          <w:rFonts w:ascii="Arial" w:eastAsia="Arial MT" w:hAnsi="Arial" w:cs="Arial MT"/>
          <w:b/>
          <w:i/>
          <w:sz w:val="24"/>
          <w:u w:val="thick"/>
          <w:lang w:val="es-ES"/>
        </w:rPr>
        <w:t>DE</w:t>
      </w:r>
      <w:r w:rsidRPr="00B96EC1">
        <w:rPr>
          <w:rFonts w:ascii="Arial" w:eastAsia="Arial MT" w:hAnsi="Arial" w:cs="Arial MT"/>
          <w:b/>
          <w:i/>
          <w:spacing w:val="-6"/>
          <w:sz w:val="24"/>
          <w:u w:val="thick"/>
          <w:lang w:val="es-ES"/>
        </w:rPr>
        <w:t xml:space="preserve"> </w:t>
      </w:r>
      <w:r w:rsidRPr="00B96EC1">
        <w:rPr>
          <w:rFonts w:ascii="Arial" w:eastAsia="Arial MT" w:hAnsi="Arial" w:cs="Arial MT"/>
          <w:b/>
          <w:i/>
          <w:sz w:val="24"/>
          <w:u w:val="thick"/>
          <w:lang w:val="es-ES"/>
        </w:rPr>
        <w:t>GOBIERNO,</w:t>
      </w:r>
      <w:r w:rsidRPr="00B96EC1">
        <w:rPr>
          <w:rFonts w:ascii="Arial" w:eastAsia="Arial MT" w:hAnsi="Arial" w:cs="Arial MT"/>
          <w:b/>
          <w:i/>
          <w:spacing w:val="-5"/>
          <w:sz w:val="24"/>
          <w:lang w:val="es-ES"/>
        </w:rPr>
        <w:t xml:space="preserve"> </w:t>
      </w:r>
      <w:r w:rsidRPr="00B96EC1">
        <w:rPr>
          <w:rFonts w:ascii="Arial MT" w:eastAsia="Arial MT" w:hAnsi="Arial MT" w:cs="Arial MT"/>
          <w:sz w:val="24"/>
          <w:lang w:val="es-ES"/>
        </w:rPr>
        <w:t>tendrá</w:t>
      </w:r>
      <w:r w:rsidRPr="00B96EC1">
        <w:rPr>
          <w:rFonts w:ascii="Arial MT" w:eastAsia="Arial MT" w:hAnsi="Arial MT" w:cs="Arial MT"/>
          <w:spacing w:val="-6"/>
          <w:sz w:val="24"/>
          <w:lang w:val="es-ES"/>
        </w:rPr>
        <w:t xml:space="preserve"> </w:t>
      </w:r>
      <w:r w:rsidRPr="00B96EC1">
        <w:rPr>
          <w:rFonts w:ascii="Arial MT" w:eastAsia="Arial MT" w:hAnsi="Arial MT" w:cs="Arial MT"/>
          <w:sz w:val="24"/>
          <w:lang w:val="es-ES"/>
        </w:rPr>
        <w:t>a</w:t>
      </w:r>
      <w:r w:rsidRPr="00B96EC1">
        <w:rPr>
          <w:rFonts w:ascii="Arial MT" w:eastAsia="Arial MT" w:hAnsi="Arial MT" w:cs="Arial MT"/>
          <w:spacing w:val="-8"/>
          <w:sz w:val="24"/>
          <w:lang w:val="es-ES"/>
        </w:rPr>
        <w:t xml:space="preserve"> </w:t>
      </w:r>
      <w:r w:rsidRPr="00B96EC1">
        <w:rPr>
          <w:rFonts w:ascii="Arial MT" w:eastAsia="Arial MT" w:hAnsi="Arial MT" w:cs="Arial MT"/>
          <w:sz w:val="24"/>
          <w:lang w:val="es-ES"/>
        </w:rPr>
        <w:t>su</w:t>
      </w:r>
      <w:r w:rsidRPr="00B96EC1">
        <w:rPr>
          <w:rFonts w:ascii="Arial MT" w:eastAsia="Arial MT" w:hAnsi="Arial MT" w:cs="Arial MT"/>
          <w:spacing w:val="-5"/>
          <w:sz w:val="24"/>
          <w:lang w:val="es-ES"/>
        </w:rPr>
        <w:t xml:space="preserve"> </w:t>
      </w:r>
      <w:r w:rsidRPr="00B96EC1">
        <w:rPr>
          <w:rFonts w:ascii="Arial MT" w:eastAsia="Arial MT" w:hAnsi="Arial MT" w:cs="Arial MT"/>
          <w:sz w:val="24"/>
          <w:lang w:val="es-ES"/>
        </w:rPr>
        <w:t>cargo</w:t>
      </w:r>
      <w:r w:rsidRPr="00B96EC1">
        <w:rPr>
          <w:rFonts w:ascii="Arial MT" w:eastAsia="Arial MT" w:hAnsi="Arial MT" w:cs="Arial MT"/>
          <w:spacing w:val="-5"/>
          <w:sz w:val="24"/>
          <w:lang w:val="es-ES"/>
        </w:rPr>
        <w:t xml:space="preserve"> </w:t>
      </w:r>
      <w:r w:rsidRPr="00B96EC1">
        <w:rPr>
          <w:rFonts w:ascii="Arial MT" w:eastAsia="Arial MT" w:hAnsi="Arial MT" w:cs="Arial MT"/>
          <w:sz w:val="24"/>
          <w:lang w:val="es-ES"/>
        </w:rPr>
        <w:t>y</w:t>
      </w:r>
      <w:r w:rsidRPr="00B96EC1">
        <w:rPr>
          <w:rFonts w:ascii="Arial MT" w:eastAsia="Arial MT" w:hAnsi="Arial MT" w:cs="Arial MT"/>
          <w:spacing w:val="-7"/>
          <w:sz w:val="24"/>
          <w:lang w:val="es-ES"/>
        </w:rPr>
        <w:t xml:space="preserve"> </w:t>
      </w:r>
      <w:r w:rsidRPr="00B96EC1">
        <w:rPr>
          <w:rFonts w:ascii="Arial MT" w:eastAsia="Arial MT" w:hAnsi="Arial MT" w:cs="Arial MT"/>
          <w:sz w:val="24"/>
          <w:lang w:val="es-ES"/>
        </w:rPr>
        <w:t>de</w:t>
      </w:r>
      <w:r w:rsidRPr="00B96EC1">
        <w:rPr>
          <w:rFonts w:ascii="Arial MT" w:eastAsia="Arial MT" w:hAnsi="Arial MT" w:cs="Arial MT"/>
          <w:spacing w:val="-4"/>
          <w:sz w:val="24"/>
          <w:lang w:val="es-ES"/>
        </w:rPr>
        <w:t xml:space="preserve"> </w:t>
      </w:r>
      <w:r w:rsidRPr="00B96EC1">
        <w:rPr>
          <w:rFonts w:ascii="Arial MT" w:eastAsia="Arial MT" w:hAnsi="Arial MT" w:cs="Arial MT"/>
          <w:sz w:val="24"/>
          <w:lang w:val="es-ES"/>
        </w:rPr>
        <w:t>ella dependen las Direcciones y Sub-Direcciones a saber:</w:t>
      </w:r>
    </w:p>
    <w:p w:rsidR="00B96EC1" w:rsidRPr="00B96EC1" w:rsidRDefault="00B96EC1" w:rsidP="00B96EC1">
      <w:pPr>
        <w:widowControl w:val="0"/>
        <w:numPr>
          <w:ilvl w:val="2"/>
          <w:numId w:val="4"/>
        </w:numPr>
        <w:tabs>
          <w:tab w:val="left" w:pos="1600"/>
        </w:tabs>
        <w:autoSpaceDE w:val="0"/>
        <w:autoSpaceDN w:val="0"/>
        <w:spacing w:after="0" w:line="240" w:lineRule="auto"/>
        <w:ind w:left="1600" w:hanging="268"/>
        <w:rPr>
          <w:rFonts w:ascii="Arial MT" w:eastAsia="Arial MT" w:hAnsi="Arial MT" w:cs="Arial MT"/>
          <w:sz w:val="24"/>
          <w:lang w:val="es-ES"/>
        </w:rPr>
      </w:pPr>
      <w:r w:rsidRPr="00B96EC1">
        <w:rPr>
          <w:rFonts w:ascii="Arial MT" w:eastAsia="Arial MT" w:hAnsi="Arial MT" w:cs="Arial MT"/>
          <w:sz w:val="24"/>
          <w:lang w:val="es-ES"/>
        </w:rPr>
        <w:t>Dirección</w:t>
      </w:r>
      <w:r w:rsidRPr="00B96EC1">
        <w:rPr>
          <w:rFonts w:ascii="Arial MT" w:eastAsia="Arial MT" w:hAnsi="Arial MT" w:cs="Arial MT"/>
          <w:spacing w:val="-3"/>
          <w:sz w:val="24"/>
          <w:lang w:val="es-ES"/>
        </w:rPr>
        <w:t xml:space="preserve"> </w:t>
      </w:r>
      <w:r w:rsidRPr="00B96EC1">
        <w:rPr>
          <w:rFonts w:ascii="Arial MT" w:eastAsia="Arial MT" w:hAnsi="Arial MT" w:cs="Arial MT"/>
          <w:sz w:val="24"/>
          <w:lang w:val="es-ES"/>
        </w:rPr>
        <w:t>de</w:t>
      </w:r>
      <w:r w:rsidRPr="00B96EC1">
        <w:rPr>
          <w:rFonts w:ascii="Arial MT" w:eastAsia="Arial MT" w:hAnsi="Arial MT" w:cs="Arial MT"/>
          <w:spacing w:val="-5"/>
          <w:sz w:val="24"/>
          <w:lang w:val="es-ES"/>
        </w:rPr>
        <w:t xml:space="preserve"> </w:t>
      </w:r>
      <w:r w:rsidRPr="00B96EC1">
        <w:rPr>
          <w:rFonts w:ascii="Arial MT" w:eastAsia="Arial MT" w:hAnsi="Arial MT" w:cs="Arial MT"/>
          <w:sz w:val="24"/>
          <w:lang w:val="es-ES"/>
        </w:rPr>
        <w:t>Genero,</w:t>
      </w:r>
      <w:r w:rsidRPr="00B96EC1">
        <w:rPr>
          <w:rFonts w:ascii="Arial MT" w:eastAsia="Arial MT" w:hAnsi="Arial MT" w:cs="Arial MT"/>
          <w:spacing w:val="-5"/>
          <w:sz w:val="24"/>
          <w:lang w:val="es-ES"/>
        </w:rPr>
        <w:t xml:space="preserve"> </w:t>
      </w:r>
      <w:r w:rsidRPr="00B96EC1">
        <w:rPr>
          <w:rFonts w:ascii="Arial MT" w:eastAsia="Arial MT" w:hAnsi="Arial MT" w:cs="Arial MT"/>
          <w:sz w:val="24"/>
          <w:lang w:val="es-ES"/>
        </w:rPr>
        <w:t>Niñez</w:t>
      </w:r>
      <w:r w:rsidRPr="00B96EC1">
        <w:rPr>
          <w:rFonts w:ascii="Arial MT" w:eastAsia="Arial MT" w:hAnsi="Arial MT" w:cs="Arial MT"/>
          <w:spacing w:val="-6"/>
          <w:sz w:val="24"/>
          <w:lang w:val="es-ES"/>
        </w:rPr>
        <w:t xml:space="preserve"> </w:t>
      </w:r>
      <w:r w:rsidRPr="00B96EC1">
        <w:rPr>
          <w:rFonts w:ascii="Arial MT" w:eastAsia="Arial MT" w:hAnsi="Arial MT" w:cs="Arial MT"/>
          <w:sz w:val="24"/>
          <w:lang w:val="es-ES"/>
        </w:rPr>
        <w:t>y</w:t>
      </w:r>
      <w:r w:rsidRPr="00B96EC1">
        <w:rPr>
          <w:rFonts w:ascii="Arial MT" w:eastAsia="Arial MT" w:hAnsi="Arial MT" w:cs="Arial MT"/>
          <w:spacing w:val="-5"/>
          <w:sz w:val="24"/>
          <w:lang w:val="es-ES"/>
        </w:rPr>
        <w:t xml:space="preserve"> </w:t>
      </w:r>
      <w:r w:rsidRPr="00B96EC1">
        <w:rPr>
          <w:rFonts w:ascii="Arial MT" w:eastAsia="Arial MT" w:hAnsi="Arial MT" w:cs="Arial MT"/>
          <w:spacing w:val="-2"/>
          <w:sz w:val="24"/>
          <w:lang w:val="es-ES"/>
        </w:rPr>
        <w:t>Familia.</w:t>
      </w:r>
    </w:p>
    <w:p w:rsidR="00B96EC1" w:rsidRPr="00B96EC1" w:rsidRDefault="00B96EC1" w:rsidP="00B96EC1">
      <w:pPr>
        <w:widowControl w:val="0"/>
        <w:numPr>
          <w:ilvl w:val="2"/>
          <w:numId w:val="4"/>
        </w:numPr>
        <w:tabs>
          <w:tab w:val="left" w:pos="1600"/>
        </w:tabs>
        <w:autoSpaceDE w:val="0"/>
        <w:autoSpaceDN w:val="0"/>
        <w:spacing w:before="65" w:after="0" w:line="240" w:lineRule="auto"/>
        <w:ind w:left="1600" w:hanging="268"/>
        <w:rPr>
          <w:rFonts w:ascii="Arial MT" w:eastAsia="Arial MT" w:hAnsi="Arial MT" w:cs="Arial MT"/>
          <w:sz w:val="24"/>
          <w:lang w:val="es-ES"/>
        </w:rPr>
      </w:pPr>
      <w:r w:rsidRPr="00B96EC1">
        <w:rPr>
          <w:rFonts w:ascii="Arial MT" w:eastAsia="Arial MT" w:hAnsi="Arial MT" w:cs="Arial MT"/>
          <w:sz w:val="24"/>
          <w:lang w:val="es-ES"/>
        </w:rPr>
        <w:t>Dirección</w:t>
      </w:r>
      <w:r w:rsidRPr="00B96EC1">
        <w:rPr>
          <w:rFonts w:ascii="Arial MT" w:eastAsia="Arial MT" w:hAnsi="Arial MT" w:cs="Arial MT"/>
          <w:spacing w:val="-4"/>
          <w:sz w:val="24"/>
          <w:lang w:val="es-ES"/>
        </w:rPr>
        <w:t xml:space="preserve"> </w:t>
      </w:r>
      <w:r w:rsidRPr="00B96EC1">
        <w:rPr>
          <w:rFonts w:ascii="Arial MT" w:eastAsia="Arial MT" w:hAnsi="Arial MT" w:cs="Arial MT"/>
          <w:sz w:val="24"/>
          <w:lang w:val="es-ES"/>
        </w:rPr>
        <w:t>de</w:t>
      </w:r>
      <w:r w:rsidRPr="00B96EC1">
        <w:rPr>
          <w:rFonts w:ascii="Arial MT" w:eastAsia="Arial MT" w:hAnsi="Arial MT" w:cs="Arial MT"/>
          <w:spacing w:val="-4"/>
          <w:sz w:val="24"/>
          <w:lang w:val="es-ES"/>
        </w:rPr>
        <w:t xml:space="preserve"> </w:t>
      </w:r>
      <w:r w:rsidRPr="00B96EC1">
        <w:rPr>
          <w:rFonts w:ascii="Arial MT" w:eastAsia="Arial MT" w:hAnsi="Arial MT" w:cs="Arial MT"/>
          <w:sz w:val="24"/>
          <w:lang w:val="es-ES"/>
        </w:rPr>
        <w:t>Deporte</w:t>
      </w:r>
      <w:r w:rsidRPr="00B96EC1">
        <w:rPr>
          <w:rFonts w:ascii="Arial MT" w:eastAsia="Arial MT" w:hAnsi="Arial MT" w:cs="Arial MT"/>
          <w:spacing w:val="-4"/>
          <w:sz w:val="24"/>
          <w:lang w:val="es-ES"/>
        </w:rPr>
        <w:t xml:space="preserve"> </w:t>
      </w:r>
      <w:r w:rsidRPr="00B96EC1">
        <w:rPr>
          <w:rFonts w:ascii="Arial MT" w:eastAsia="Arial MT" w:hAnsi="Arial MT" w:cs="Arial MT"/>
          <w:sz w:val="24"/>
          <w:lang w:val="es-ES"/>
        </w:rPr>
        <w:t>y</w:t>
      </w:r>
      <w:r w:rsidRPr="00B96EC1">
        <w:rPr>
          <w:rFonts w:ascii="Arial MT" w:eastAsia="Arial MT" w:hAnsi="Arial MT" w:cs="Arial MT"/>
          <w:spacing w:val="-6"/>
          <w:sz w:val="24"/>
          <w:lang w:val="es-ES"/>
        </w:rPr>
        <w:t xml:space="preserve"> </w:t>
      </w:r>
      <w:r w:rsidRPr="00B96EC1">
        <w:rPr>
          <w:rFonts w:ascii="Arial MT" w:eastAsia="Arial MT" w:hAnsi="Arial MT" w:cs="Arial MT"/>
          <w:spacing w:val="-2"/>
          <w:sz w:val="24"/>
          <w:lang w:val="es-ES"/>
        </w:rPr>
        <w:t>Cultura.</w:t>
      </w:r>
    </w:p>
    <w:p w:rsidR="00B96EC1" w:rsidRPr="00B96EC1" w:rsidRDefault="00B96EC1" w:rsidP="00B96EC1">
      <w:pPr>
        <w:widowControl w:val="0"/>
        <w:autoSpaceDE w:val="0"/>
        <w:autoSpaceDN w:val="0"/>
        <w:spacing w:after="0" w:line="240" w:lineRule="auto"/>
        <w:ind w:left="1600" w:hanging="268"/>
        <w:rPr>
          <w:rFonts w:ascii="Arial MT" w:eastAsia="Arial MT" w:hAnsi="Arial MT" w:cs="Arial MT"/>
          <w:sz w:val="24"/>
          <w:lang w:val="es-ES"/>
        </w:rPr>
        <w:sectPr w:rsidR="00B96EC1" w:rsidRPr="00B96EC1">
          <w:pgSz w:w="12240" w:h="15840"/>
          <w:pgMar w:top="1880" w:right="1440" w:bottom="280" w:left="1440" w:header="720" w:footer="0" w:gutter="0"/>
          <w:cols w:space="720"/>
        </w:sectPr>
      </w:pPr>
    </w:p>
    <w:p w:rsidR="00B96EC1" w:rsidRPr="00B96EC1" w:rsidRDefault="00B96EC1" w:rsidP="00B96EC1">
      <w:pPr>
        <w:widowControl w:val="0"/>
        <w:autoSpaceDE w:val="0"/>
        <w:autoSpaceDN w:val="0"/>
        <w:spacing w:after="0" w:line="240" w:lineRule="auto"/>
        <w:rPr>
          <w:rFonts w:ascii="Arial MT" w:eastAsia="Arial MT" w:hAnsi="Arial MT" w:cs="Arial MT"/>
          <w:sz w:val="24"/>
          <w:szCs w:val="24"/>
          <w:lang w:val="es-ES"/>
        </w:rPr>
      </w:pPr>
    </w:p>
    <w:p w:rsidR="00B96EC1" w:rsidRPr="00B96EC1" w:rsidRDefault="00B96EC1" w:rsidP="00B96EC1">
      <w:pPr>
        <w:widowControl w:val="0"/>
        <w:autoSpaceDE w:val="0"/>
        <w:autoSpaceDN w:val="0"/>
        <w:spacing w:before="123" w:after="0" w:line="240" w:lineRule="auto"/>
        <w:rPr>
          <w:rFonts w:ascii="Arial MT" w:eastAsia="Arial MT" w:hAnsi="Arial MT" w:cs="Arial MT"/>
          <w:sz w:val="24"/>
          <w:szCs w:val="24"/>
          <w:lang w:val="es-ES"/>
        </w:rPr>
      </w:pPr>
    </w:p>
    <w:p w:rsidR="00B96EC1" w:rsidRPr="00B96EC1" w:rsidRDefault="00B96EC1" w:rsidP="00B96EC1">
      <w:pPr>
        <w:widowControl w:val="0"/>
        <w:numPr>
          <w:ilvl w:val="2"/>
          <w:numId w:val="4"/>
        </w:numPr>
        <w:tabs>
          <w:tab w:val="left" w:pos="1600"/>
        </w:tabs>
        <w:autoSpaceDE w:val="0"/>
        <w:autoSpaceDN w:val="0"/>
        <w:spacing w:after="0" w:line="240" w:lineRule="auto"/>
        <w:ind w:left="1600" w:hanging="268"/>
        <w:rPr>
          <w:rFonts w:ascii="Arial MT" w:eastAsia="Arial MT" w:hAnsi="Arial MT" w:cs="Arial MT"/>
          <w:sz w:val="24"/>
          <w:lang w:val="es-ES"/>
        </w:rPr>
      </w:pPr>
      <w:r w:rsidRPr="00B96EC1">
        <w:rPr>
          <w:rFonts w:ascii="Arial MT" w:eastAsia="Arial MT" w:hAnsi="Arial MT" w:cs="Arial MT"/>
          <w:sz w:val="24"/>
          <w:lang w:val="es-ES"/>
        </w:rPr>
        <w:t>Sub</w:t>
      </w:r>
      <w:r w:rsidRPr="00B96EC1">
        <w:rPr>
          <w:rFonts w:ascii="Arial MT" w:eastAsia="Arial MT" w:hAnsi="Arial MT" w:cs="Arial MT"/>
          <w:spacing w:val="-4"/>
          <w:sz w:val="24"/>
          <w:lang w:val="es-ES"/>
        </w:rPr>
        <w:t xml:space="preserve"> </w:t>
      </w:r>
      <w:r w:rsidRPr="00B96EC1">
        <w:rPr>
          <w:rFonts w:ascii="Arial MT" w:eastAsia="Arial MT" w:hAnsi="Arial MT" w:cs="Arial MT"/>
          <w:sz w:val="24"/>
          <w:lang w:val="es-ES"/>
        </w:rPr>
        <w:t>Dirección</w:t>
      </w:r>
      <w:r w:rsidRPr="00B96EC1">
        <w:rPr>
          <w:rFonts w:ascii="Arial MT" w:eastAsia="Arial MT" w:hAnsi="Arial MT" w:cs="Arial MT"/>
          <w:spacing w:val="-5"/>
          <w:sz w:val="24"/>
          <w:lang w:val="es-ES"/>
        </w:rPr>
        <w:t xml:space="preserve"> </w:t>
      </w:r>
      <w:r w:rsidRPr="00B96EC1">
        <w:rPr>
          <w:rFonts w:ascii="Arial MT" w:eastAsia="Arial MT" w:hAnsi="Arial MT" w:cs="Arial MT"/>
          <w:sz w:val="24"/>
          <w:lang w:val="es-ES"/>
        </w:rPr>
        <w:t>de</w:t>
      </w:r>
      <w:r w:rsidRPr="00B96EC1">
        <w:rPr>
          <w:rFonts w:ascii="Arial MT" w:eastAsia="Arial MT" w:hAnsi="Arial MT" w:cs="Arial MT"/>
          <w:spacing w:val="-5"/>
          <w:sz w:val="24"/>
          <w:lang w:val="es-ES"/>
        </w:rPr>
        <w:t xml:space="preserve"> </w:t>
      </w:r>
      <w:r w:rsidRPr="00B96EC1">
        <w:rPr>
          <w:rFonts w:ascii="Arial MT" w:eastAsia="Arial MT" w:hAnsi="Arial MT" w:cs="Arial MT"/>
          <w:sz w:val="24"/>
          <w:lang w:val="es-ES"/>
        </w:rPr>
        <w:t>Comunicación</w:t>
      </w:r>
      <w:r w:rsidRPr="00B96EC1">
        <w:rPr>
          <w:rFonts w:ascii="Arial MT" w:eastAsia="Arial MT" w:hAnsi="Arial MT" w:cs="Arial MT"/>
          <w:spacing w:val="-6"/>
          <w:sz w:val="24"/>
          <w:lang w:val="es-ES"/>
        </w:rPr>
        <w:t xml:space="preserve"> </w:t>
      </w:r>
      <w:r w:rsidRPr="00B96EC1">
        <w:rPr>
          <w:rFonts w:ascii="Arial MT" w:eastAsia="Arial MT" w:hAnsi="Arial MT" w:cs="Arial MT"/>
          <w:sz w:val="24"/>
          <w:lang w:val="es-ES"/>
        </w:rPr>
        <w:t>y</w:t>
      </w:r>
      <w:r w:rsidRPr="00B96EC1">
        <w:rPr>
          <w:rFonts w:ascii="Arial MT" w:eastAsia="Arial MT" w:hAnsi="Arial MT" w:cs="Arial MT"/>
          <w:spacing w:val="-6"/>
          <w:sz w:val="24"/>
          <w:lang w:val="es-ES"/>
        </w:rPr>
        <w:t xml:space="preserve"> </w:t>
      </w:r>
      <w:r w:rsidRPr="00B96EC1">
        <w:rPr>
          <w:rFonts w:ascii="Arial MT" w:eastAsia="Arial MT" w:hAnsi="Arial MT" w:cs="Arial MT"/>
          <w:spacing w:val="-2"/>
          <w:sz w:val="24"/>
          <w:lang w:val="es-ES"/>
        </w:rPr>
        <w:t>Protocolo.</w:t>
      </w:r>
    </w:p>
    <w:p w:rsidR="00B96EC1" w:rsidRPr="00B96EC1" w:rsidRDefault="00B96EC1" w:rsidP="00B96EC1">
      <w:pPr>
        <w:widowControl w:val="0"/>
        <w:numPr>
          <w:ilvl w:val="2"/>
          <w:numId w:val="4"/>
        </w:numPr>
        <w:tabs>
          <w:tab w:val="left" w:pos="1600"/>
        </w:tabs>
        <w:autoSpaceDE w:val="0"/>
        <w:autoSpaceDN w:val="0"/>
        <w:spacing w:before="65" w:after="0" w:line="240" w:lineRule="auto"/>
        <w:ind w:left="1600" w:hanging="268"/>
        <w:rPr>
          <w:rFonts w:ascii="Arial MT" w:eastAsia="Arial MT" w:hAnsi="Arial MT" w:cs="Arial MT"/>
          <w:sz w:val="24"/>
          <w:lang w:val="es-ES"/>
        </w:rPr>
      </w:pPr>
      <w:r w:rsidRPr="00B96EC1">
        <w:rPr>
          <w:rFonts w:ascii="Arial MT" w:eastAsia="Arial MT" w:hAnsi="Arial MT" w:cs="Arial MT"/>
          <w:sz w:val="24"/>
          <w:lang w:val="es-ES"/>
        </w:rPr>
        <w:t>Dirección</w:t>
      </w:r>
      <w:r w:rsidRPr="00B96EC1">
        <w:rPr>
          <w:rFonts w:ascii="Arial MT" w:eastAsia="Arial MT" w:hAnsi="Arial MT" w:cs="Arial MT"/>
          <w:spacing w:val="-6"/>
          <w:sz w:val="24"/>
          <w:lang w:val="es-ES"/>
        </w:rPr>
        <w:t xml:space="preserve"> </w:t>
      </w:r>
      <w:r w:rsidRPr="00B96EC1">
        <w:rPr>
          <w:rFonts w:ascii="Arial MT" w:eastAsia="Arial MT" w:hAnsi="Arial MT" w:cs="Arial MT"/>
          <w:sz w:val="24"/>
          <w:lang w:val="es-ES"/>
        </w:rPr>
        <w:t>de</w:t>
      </w:r>
      <w:r w:rsidRPr="00B96EC1">
        <w:rPr>
          <w:rFonts w:ascii="Arial MT" w:eastAsia="Arial MT" w:hAnsi="Arial MT" w:cs="Arial MT"/>
          <w:spacing w:val="-4"/>
          <w:sz w:val="24"/>
          <w:lang w:val="es-ES"/>
        </w:rPr>
        <w:t xml:space="preserve"> </w:t>
      </w:r>
      <w:r w:rsidRPr="00B96EC1">
        <w:rPr>
          <w:rFonts w:ascii="Arial MT" w:eastAsia="Arial MT" w:hAnsi="Arial MT" w:cs="Arial MT"/>
          <w:sz w:val="24"/>
          <w:lang w:val="es-ES"/>
        </w:rPr>
        <w:t>Atención</w:t>
      </w:r>
      <w:r w:rsidRPr="00B96EC1">
        <w:rPr>
          <w:rFonts w:ascii="Arial MT" w:eastAsia="Arial MT" w:hAnsi="Arial MT" w:cs="Arial MT"/>
          <w:spacing w:val="-8"/>
          <w:sz w:val="24"/>
          <w:lang w:val="es-ES"/>
        </w:rPr>
        <w:t xml:space="preserve"> </w:t>
      </w:r>
      <w:r w:rsidRPr="00B96EC1">
        <w:rPr>
          <w:rFonts w:ascii="Arial MT" w:eastAsia="Arial MT" w:hAnsi="Arial MT" w:cs="Arial MT"/>
          <w:spacing w:val="-2"/>
          <w:sz w:val="24"/>
          <w:lang w:val="es-ES"/>
        </w:rPr>
        <w:t>Ciudadana.</w:t>
      </w:r>
    </w:p>
    <w:p w:rsidR="00B96EC1" w:rsidRPr="00B96EC1" w:rsidRDefault="00B96EC1" w:rsidP="00B96EC1">
      <w:pPr>
        <w:widowControl w:val="0"/>
        <w:numPr>
          <w:ilvl w:val="3"/>
          <w:numId w:val="4"/>
        </w:numPr>
        <w:tabs>
          <w:tab w:val="left" w:pos="2321"/>
        </w:tabs>
        <w:autoSpaceDE w:val="0"/>
        <w:autoSpaceDN w:val="0"/>
        <w:spacing w:before="63" w:after="0" w:line="240" w:lineRule="auto"/>
        <w:rPr>
          <w:rFonts w:ascii="Arial MT" w:eastAsia="Arial MT" w:hAnsi="Arial MT" w:cs="Arial MT"/>
          <w:sz w:val="24"/>
          <w:lang w:val="es-ES"/>
        </w:rPr>
      </w:pPr>
      <w:r w:rsidRPr="00B96EC1">
        <w:rPr>
          <w:rFonts w:ascii="Arial MT" w:eastAsia="Arial MT" w:hAnsi="Arial MT" w:cs="Arial MT"/>
          <w:sz w:val="24"/>
          <w:lang w:val="es-ES"/>
        </w:rPr>
        <w:t>Sub-Dirección</w:t>
      </w:r>
      <w:r w:rsidRPr="00B96EC1">
        <w:rPr>
          <w:rFonts w:ascii="Arial MT" w:eastAsia="Arial MT" w:hAnsi="Arial MT" w:cs="Arial MT"/>
          <w:spacing w:val="-6"/>
          <w:sz w:val="24"/>
          <w:lang w:val="es-ES"/>
        </w:rPr>
        <w:t xml:space="preserve"> </w:t>
      </w:r>
      <w:r w:rsidRPr="00B96EC1">
        <w:rPr>
          <w:rFonts w:ascii="Arial MT" w:eastAsia="Arial MT" w:hAnsi="Arial MT" w:cs="Arial MT"/>
          <w:sz w:val="24"/>
          <w:lang w:val="es-ES"/>
        </w:rPr>
        <w:t>de</w:t>
      </w:r>
      <w:r w:rsidRPr="00B96EC1">
        <w:rPr>
          <w:rFonts w:ascii="Arial MT" w:eastAsia="Arial MT" w:hAnsi="Arial MT" w:cs="Arial MT"/>
          <w:spacing w:val="-5"/>
          <w:sz w:val="24"/>
          <w:lang w:val="es-ES"/>
        </w:rPr>
        <w:t xml:space="preserve"> </w:t>
      </w:r>
      <w:r w:rsidRPr="00B96EC1">
        <w:rPr>
          <w:rFonts w:ascii="Arial MT" w:eastAsia="Arial MT" w:hAnsi="Arial MT" w:cs="Arial MT"/>
          <w:sz w:val="24"/>
          <w:lang w:val="es-ES"/>
        </w:rPr>
        <w:t>Atención</w:t>
      </w:r>
      <w:r w:rsidRPr="00B96EC1">
        <w:rPr>
          <w:rFonts w:ascii="Arial MT" w:eastAsia="Arial MT" w:hAnsi="Arial MT" w:cs="Arial MT"/>
          <w:spacing w:val="-4"/>
          <w:sz w:val="24"/>
          <w:lang w:val="es-ES"/>
        </w:rPr>
        <w:t xml:space="preserve"> </w:t>
      </w:r>
      <w:r w:rsidRPr="00B96EC1">
        <w:rPr>
          <w:rFonts w:ascii="Arial MT" w:eastAsia="Arial MT" w:hAnsi="Arial MT" w:cs="Arial MT"/>
          <w:sz w:val="24"/>
          <w:lang w:val="es-ES"/>
        </w:rPr>
        <w:t>Ciudadana</w:t>
      </w:r>
      <w:r w:rsidRPr="00B96EC1">
        <w:rPr>
          <w:rFonts w:ascii="Arial MT" w:eastAsia="Arial MT" w:hAnsi="Arial MT" w:cs="Arial MT"/>
          <w:spacing w:val="-4"/>
          <w:sz w:val="24"/>
          <w:lang w:val="es-ES"/>
        </w:rPr>
        <w:t xml:space="preserve"> </w:t>
      </w:r>
      <w:r w:rsidRPr="00B96EC1">
        <w:rPr>
          <w:rFonts w:ascii="Arial MT" w:eastAsia="Arial MT" w:hAnsi="Arial MT" w:cs="Arial MT"/>
          <w:sz w:val="24"/>
          <w:lang w:val="es-ES"/>
        </w:rPr>
        <w:t>y</w:t>
      </w:r>
      <w:r w:rsidRPr="00B96EC1">
        <w:rPr>
          <w:rFonts w:ascii="Arial MT" w:eastAsia="Arial MT" w:hAnsi="Arial MT" w:cs="Arial MT"/>
          <w:spacing w:val="-7"/>
          <w:sz w:val="24"/>
          <w:lang w:val="es-ES"/>
        </w:rPr>
        <w:t xml:space="preserve"> </w:t>
      </w:r>
      <w:r w:rsidRPr="00B96EC1">
        <w:rPr>
          <w:rFonts w:ascii="Arial MT" w:eastAsia="Arial MT" w:hAnsi="Arial MT" w:cs="Arial MT"/>
          <w:spacing w:val="-2"/>
          <w:sz w:val="24"/>
          <w:lang w:val="es-ES"/>
        </w:rPr>
        <w:t>Logística.</w:t>
      </w:r>
    </w:p>
    <w:p w:rsidR="00B96EC1" w:rsidRPr="00B96EC1" w:rsidRDefault="00B96EC1" w:rsidP="00B96EC1">
      <w:pPr>
        <w:widowControl w:val="0"/>
        <w:autoSpaceDE w:val="0"/>
        <w:autoSpaceDN w:val="0"/>
        <w:spacing w:before="26" w:after="0" w:line="240" w:lineRule="auto"/>
        <w:rPr>
          <w:rFonts w:ascii="Arial MT" w:eastAsia="Arial MT" w:hAnsi="Arial MT" w:cs="Arial MT"/>
          <w:sz w:val="24"/>
          <w:szCs w:val="24"/>
          <w:lang w:val="es-ES"/>
        </w:rPr>
      </w:pPr>
    </w:p>
    <w:p w:rsidR="00B96EC1" w:rsidRPr="00B96EC1" w:rsidRDefault="00B96EC1" w:rsidP="00B96EC1">
      <w:pPr>
        <w:widowControl w:val="0"/>
        <w:numPr>
          <w:ilvl w:val="1"/>
          <w:numId w:val="4"/>
        </w:numPr>
        <w:tabs>
          <w:tab w:val="left" w:pos="1340"/>
          <w:tab w:val="left" w:pos="1342"/>
        </w:tabs>
        <w:autoSpaceDE w:val="0"/>
        <w:autoSpaceDN w:val="0"/>
        <w:spacing w:after="0" w:line="295" w:lineRule="auto"/>
        <w:ind w:right="250"/>
        <w:jc w:val="both"/>
        <w:rPr>
          <w:rFonts w:ascii="Arial MT" w:eastAsia="Arial MT" w:hAnsi="Arial MT" w:cs="Arial MT"/>
          <w:sz w:val="24"/>
          <w:lang w:val="es-ES"/>
        </w:rPr>
      </w:pPr>
      <w:r w:rsidRPr="00B96EC1">
        <w:rPr>
          <w:rFonts w:ascii="Arial" w:eastAsia="Arial MT" w:hAnsi="Arial" w:cs="Arial MT"/>
          <w:b/>
          <w:i/>
          <w:sz w:val="24"/>
          <w:u w:val="thick"/>
          <w:lang w:val="es-ES"/>
        </w:rPr>
        <w:t>La SECRETARIA DE HACIENDA</w:t>
      </w:r>
      <w:r w:rsidRPr="00B96EC1">
        <w:rPr>
          <w:rFonts w:ascii="Arial MT" w:eastAsia="Arial MT" w:hAnsi="Arial MT" w:cs="Arial MT"/>
          <w:sz w:val="24"/>
          <w:lang w:val="es-ES"/>
        </w:rPr>
        <w:t>, tendrá a su cargo las áreas de Compras, Licitaciones, Rentas, Contaduría, Cobranza, Comercio e Industria, Catastro y</w:t>
      </w:r>
      <w:r w:rsidRPr="00B96EC1">
        <w:rPr>
          <w:rFonts w:ascii="Arial MT" w:eastAsia="Arial MT" w:hAnsi="Arial MT" w:cs="Arial MT"/>
          <w:spacing w:val="80"/>
          <w:sz w:val="24"/>
          <w:lang w:val="es-ES"/>
        </w:rPr>
        <w:t xml:space="preserve"> </w:t>
      </w:r>
      <w:r w:rsidRPr="00B96EC1">
        <w:rPr>
          <w:rFonts w:ascii="Arial MT" w:eastAsia="Arial MT" w:hAnsi="Arial MT" w:cs="Arial MT"/>
          <w:sz w:val="24"/>
          <w:lang w:val="es-ES"/>
        </w:rPr>
        <w:t>Asesoría Contable y Sistemas. De esta Secretaria dependen la siguientes Direcciones:</w:t>
      </w:r>
    </w:p>
    <w:p w:rsidR="00B96EC1" w:rsidRPr="00B96EC1" w:rsidRDefault="00B96EC1" w:rsidP="00B96EC1">
      <w:pPr>
        <w:widowControl w:val="0"/>
        <w:numPr>
          <w:ilvl w:val="0"/>
          <w:numId w:val="3"/>
        </w:numPr>
        <w:tabs>
          <w:tab w:val="left" w:pos="1600"/>
        </w:tabs>
        <w:autoSpaceDE w:val="0"/>
        <w:autoSpaceDN w:val="0"/>
        <w:spacing w:before="189" w:after="0" w:line="240" w:lineRule="auto"/>
        <w:ind w:left="1600" w:hanging="268"/>
        <w:rPr>
          <w:rFonts w:ascii="Arial MT" w:eastAsia="Arial MT" w:hAnsi="Arial MT" w:cs="Arial MT"/>
          <w:sz w:val="24"/>
          <w:lang w:val="es-ES"/>
        </w:rPr>
      </w:pPr>
      <w:r w:rsidRPr="00B96EC1">
        <w:rPr>
          <w:rFonts w:ascii="Arial MT" w:eastAsia="Arial MT" w:hAnsi="Arial MT" w:cs="Arial MT"/>
          <w:sz w:val="24"/>
          <w:lang w:val="es-ES"/>
        </w:rPr>
        <w:t>Dirección</w:t>
      </w:r>
      <w:r w:rsidRPr="00B96EC1">
        <w:rPr>
          <w:rFonts w:ascii="Arial MT" w:eastAsia="Arial MT" w:hAnsi="Arial MT" w:cs="Arial MT"/>
          <w:spacing w:val="-4"/>
          <w:sz w:val="24"/>
          <w:lang w:val="es-ES"/>
        </w:rPr>
        <w:t xml:space="preserve"> </w:t>
      </w:r>
      <w:r w:rsidRPr="00B96EC1">
        <w:rPr>
          <w:rFonts w:ascii="Arial MT" w:eastAsia="Arial MT" w:hAnsi="Arial MT" w:cs="Arial MT"/>
          <w:sz w:val="24"/>
          <w:lang w:val="es-ES"/>
        </w:rPr>
        <w:t>General</w:t>
      </w:r>
      <w:r w:rsidRPr="00B96EC1">
        <w:rPr>
          <w:rFonts w:ascii="Arial MT" w:eastAsia="Arial MT" w:hAnsi="Arial MT" w:cs="Arial MT"/>
          <w:spacing w:val="-5"/>
          <w:sz w:val="24"/>
          <w:lang w:val="es-ES"/>
        </w:rPr>
        <w:t xml:space="preserve"> </w:t>
      </w:r>
      <w:r w:rsidRPr="00B96EC1">
        <w:rPr>
          <w:rFonts w:ascii="Arial MT" w:eastAsia="Arial MT" w:hAnsi="Arial MT" w:cs="Arial MT"/>
          <w:sz w:val="24"/>
          <w:lang w:val="es-ES"/>
        </w:rPr>
        <w:t>de</w:t>
      </w:r>
      <w:r w:rsidRPr="00B96EC1">
        <w:rPr>
          <w:rFonts w:ascii="Arial MT" w:eastAsia="Arial MT" w:hAnsi="Arial MT" w:cs="Arial MT"/>
          <w:spacing w:val="-8"/>
          <w:sz w:val="24"/>
          <w:lang w:val="es-ES"/>
        </w:rPr>
        <w:t xml:space="preserve"> </w:t>
      </w:r>
      <w:r w:rsidRPr="00B96EC1">
        <w:rPr>
          <w:rFonts w:ascii="Arial MT" w:eastAsia="Arial MT" w:hAnsi="Arial MT" w:cs="Arial MT"/>
          <w:spacing w:val="-2"/>
          <w:sz w:val="24"/>
          <w:lang w:val="es-ES"/>
        </w:rPr>
        <w:t>Salud.</w:t>
      </w:r>
    </w:p>
    <w:p w:rsidR="00B96EC1" w:rsidRPr="00B96EC1" w:rsidRDefault="00B96EC1" w:rsidP="00B96EC1">
      <w:pPr>
        <w:widowControl w:val="0"/>
        <w:autoSpaceDE w:val="0"/>
        <w:autoSpaceDN w:val="0"/>
        <w:spacing w:before="97" w:after="0" w:line="240" w:lineRule="auto"/>
        <w:rPr>
          <w:rFonts w:ascii="Arial MT" w:eastAsia="Arial MT" w:hAnsi="Arial MT" w:cs="Arial MT"/>
          <w:sz w:val="24"/>
          <w:szCs w:val="24"/>
          <w:lang w:val="es-ES"/>
        </w:rPr>
      </w:pPr>
    </w:p>
    <w:p w:rsidR="00B96EC1" w:rsidRPr="00B96EC1" w:rsidRDefault="00B96EC1" w:rsidP="00B96EC1">
      <w:pPr>
        <w:widowControl w:val="0"/>
        <w:numPr>
          <w:ilvl w:val="0"/>
          <w:numId w:val="3"/>
        </w:numPr>
        <w:tabs>
          <w:tab w:val="left" w:pos="1600"/>
        </w:tabs>
        <w:autoSpaceDE w:val="0"/>
        <w:autoSpaceDN w:val="0"/>
        <w:spacing w:after="0" w:line="240" w:lineRule="auto"/>
        <w:ind w:left="1600" w:hanging="268"/>
        <w:rPr>
          <w:rFonts w:ascii="Arial MT" w:eastAsia="Arial MT" w:hAnsi="Arial MT" w:cs="Arial MT"/>
          <w:sz w:val="24"/>
          <w:lang w:val="es-ES"/>
        </w:rPr>
      </w:pPr>
      <w:r w:rsidRPr="00B96EC1">
        <w:rPr>
          <w:rFonts w:ascii="Arial MT" w:eastAsia="Arial MT" w:hAnsi="Arial MT" w:cs="Arial MT"/>
          <w:sz w:val="24"/>
          <w:lang w:val="es-ES"/>
        </w:rPr>
        <w:t>Dirección</w:t>
      </w:r>
      <w:r w:rsidRPr="00B96EC1">
        <w:rPr>
          <w:rFonts w:ascii="Arial MT" w:eastAsia="Arial MT" w:hAnsi="Arial MT" w:cs="Arial MT"/>
          <w:spacing w:val="-4"/>
          <w:sz w:val="24"/>
          <w:lang w:val="es-ES"/>
        </w:rPr>
        <w:t xml:space="preserve"> </w:t>
      </w:r>
      <w:r w:rsidRPr="00B96EC1">
        <w:rPr>
          <w:rFonts w:ascii="Arial MT" w:eastAsia="Arial MT" w:hAnsi="Arial MT" w:cs="Arial MT"/>
          <w:sz w:val="24"/>
          <w:lang w:val="es-ES"/>
        </w:rPr>
        <w:t>Administrativa</w:t>
      </w:r>
      <w:r w:rsidRPr="00B96EC1">
        <w:rPr>
          <w:rFonts w:ascii="Arial MT" w:eastAsia="Arial MT" w:hAnsi="Arial MT" w:cs="Arial MT"/>
          <w:spacing w:val="-4"/>
          <w:sz w:val="24"/>
          <w:lang w:val="es-ES"/>
        </w:rPr>
        <w:t xml:space="preserve"> </w:t>
      </w:r>
      <w:r w:rsidRPr="00B96EC1">
        <w:rPr>
          <w:rFonts w:ascii="Arial MT" w:eastAsia="Arial MT" w:hAnsi="Arial MT" w:cs="Arial MT"/>
          <w:sz w:val="24"/>
          <w:lang w:val="es-ES"/>
        </w:rPr>
        <w:t>de</w:t>
      </w:r>
      <w:r w:rsidRPr="00B96EC1">
        <w:rPr>
          <w:rFonts w:ascii="Arial MT" w:eastAsia="Arial MT" w:hAnsi="Arial MT" w:cs="Arial MT"/>
          <w:spacing w:val="-6"/>
          <w:sz w:val="24"/>
          <w:lang w:val="es-ES"/>
        </w:rPr>
        <w:t xml:space="preserve"> </w:t>
      </w:r>
      <w:r w:rsidRPr="00B96EC1">
        <w:rPr>
          <w:rFonts w:ascii="Arial MT" w:eastAsia="Arial MT" w:hAnsi="Arial MT" w:cs="Arial MT"/>
          <w:spacing w:val="-2"/>
          <w:sz w:val="24"/>
          <w:lang w:val="es-ES"/>
        </w:rPr>
        <w:t>Salud.</w:t>
      </w:r>
    </w:p>
    <w:p w:rsidR="00B96EC1" w:rsidRPr="00B96EC1" w:rsidRDefault="00B96EC1" w:rsidP="00B96EC1">
      <w:pPr>
        <w:widowControl w:val="0"/>
        <w:autoSpaceDE w:val="0"/>
        <w:autoSpaceDN w:val="0"/>
        <w:spacing w:before="116" w:after="0" w:line="240" w:lineRule="auto"/>
        <w:rPr>
          <w:rFonts w:ascii="Arial MT" w:eastAsia="Arial MT" w:hAnsi="Arial MT" w:cs="Arial MT"/>
          <w:sz w:val="24"/>
          <w:szCs w:val="24"/>
          <w:lang w:val="es-ES"/>
        </w:rPr>
      </w:pPr>
    </w:p>
    <w:p w:rsidR="00B96EC1" w:rsidRPr="00B96EC1" w:rsidRDefault="00B96EC1" w:rsidP="00B96EC1">
      <w:pPr>
        <w:widowControl w:val="0"/>
        <w:numPr>
          <w:ilvl w:val="1"/>
          <w:numId w:val="4"/>
        </w:numPr>
        <w:tabs>
          <w:tab w:val="left" w:pos="1340"/>
        </w:tabs>
        <w:autoSpaceDE w:val="0"/>
        <w:autoSpaceDN w:val="0"/>
        <w:spacing w:after="0" w:line="240" w:lineRule="auto"/>
        <w:ind w:left="1340" w:hanging="359"/>
        <w:rPr>
          <w:rFonts w:ascii="Arial MT" w:eastAsia="Arial MT" w:hAnsi="Arial MT" w:cs="Arial MT"/>
          <w:sz w:val="24"/>
          <w:lang w:val="es-ES"/>
        </w:rPr>
      </w:pPr>
      <w:r w:rsidRPr="00B96EC1">
        <w:rPr>
          <w:rFonts w:ascii="Arial" w:eastAsia="Arial MT" w:hAnsi="Arial MT" w:cs="Arial MT"/>
          <w:b/>
          <w:i/>
          <w:sz w:val="24"/>
          <w:u w:val="thick"/>
          <w:lang w:val="es-ES"/>
        </w:rPr>
        <w:t>La</w:t>
      </w:r>
      <w:r w:rsidRPr="00B96EC1">
        <w:rPr>
          <w:rFonts w:ascii="Arial" w:eastAsia="Arial MT" w:hAnsi="Arial MT" w:cs="Arial MT"/>
          <w:b/>
          <w:i/>
          <w:spacing w:val="29"/>
          <w:sz w:val="24"/>
          <w:u w:val="thick"/>
          <w:lang w:val="es-ES"/>
        </w:rPr>
        <w:t xml:space="preserve"> </w:t>
      </w:r>
      <w:r w:rsidRPr="00B96EC1">
        <w:rPr>
          <w:rFonts w:ascii="Arial" w:eastAsia="Arial MT" w:hAnsi="Arial MT" w:cs="Arial MT"/>
          <w:b/>
          <w:i/>
          <w:sz w:val="24"/>
          <w:u w:val="thick"/>
          <w:lang w:val="es-ES"/>
        </w:rPr>
        <w:t>SECRETARIA</w:t>
      </w:r>
      <w:r w:rsidRPr="00B96EC1">
        <w:rPr>
          <w:rFonts w:ascii="Arial" w:eastAsia="Arial MT" w:hAnsi="Arial MT" w:cs="Arial MT"/>
          <w:b/>
          <w:i/>
          <w:spacing w:val="28"/>
          <w:sz w:val="24"/>
          <w:u w:val="thick"/>
          <w:lang w:val="es-ES"/>
        </w:rPr>
        <w:t xml:space="preserve"> </w:t>
      </w:r>
      <w:r w:rsidRPr="00B96EC1">
        <w:rPr>
          <w:rFonts w:ascii="Arial" w:eastAsia="Arial MT" w:hAnsi="Arial MT" w:cs="Arial MT"/>
          <w:b/>
          <w:i/>
          <w:sz w:val="24"/>
          <w:u w:val="thick"/>
          <w:lang w:val="es-ES"/>
        </w:rPr>
        <w:t>DE</w:t>
      </w:r>
      <w:r w:rsidRPr="00B96EC1">
        <w:rPr>
          <w:rFonts w:ascii="Arial" w:eastAsia="Arial MT" w:hAnsi="Arial MT" w:cs="Arial MT"/>
          <w:b/>
          <w:i/>
          <w:spacing w:val="28"/>
          <w:sz w:val="24"/>
          <w:u w:val="thick"/>
          <w:lang w:val="es-ES"/>
        </w:rPr>
        <w:t xml:space="preserve"> </w:t>
      </w:r>
      <w:r w:rsidRPr="00B96EC1">
        <w:rPr>
          <w:rFonts w:ascii="Arial" w:eastAsia="Arial MT" w:hAnsi="Arial MT" w:cs="Arial MT"/>
          <w:b/>
          <w:i/>
          <w:sz w:val="24"/>
          <w:u w:val="thick"/>
          <w:lang w:val="es-ES"/>
        </w:rPr>
        <w:t>OBRAS,</w:t>
      </w:r>
      <w:r w:rsidRPr="00B96EC1">
        <w:rPr>
          <w:rFonts w:ascii="Arial" w:eastAsia="Arial MT" w:hAnsi="Arial MT" w:cs="Arial MT"/>
          <w:b/>
          <w:i/>
          <w:spacing w:val="30"/>
          <w:sz w:val="24"/>
          <w:u w:val="thick"/>
          <w:lang w:val="es-ES"/>
        </w:rPr>
        <w:t xml:space="preserve"> </w:t>
      </w:r>
      <w:r w:rsidRPr="00B96EC1">
        <w:rPr>
          <w:rFonts w:ascii="Arial" w:eastAsia="Arial MT" w:hAnsi="Arial MT" w:cs="Arial MT"/>
          <w:b/>
          <w:i/>
          <w:sz w:val="24"/>
          <w:u w:val="thick"/>
          <w:lang w:val="es-ES"/>
        </w:rPr>
        <w:t>SERVICIOS</w:t>
      </w:r>
      <w:r w:rsidRPr="00B96EC1">
        <w:rPr>
          <w:rFonts w:ascii="Arial" w:eastAsia="Arial MT" w:hAnsi="Arial MT" w:cs="Arial MT"/>
          <w:b/>
          <w:i/>
          <w:spacing w:val="27"/>
          <w:sz w:val="24"/>
          <w:u w:val="thick"/>
          <w:lang w:val="es-ES"/>
        </w:rPr>
        <w:t xml:space="preserve"> </w:t>
      </w:r>
      <w:r w:rsidRPr="00B96EC1">
        <w:rPr>
          <w:rFonts w:ascii="Arial" w:eastAsia="Arial MT" w:hAnsi="Arial MT" w:cs="Arial MT"/>
          <w:b/>
          <w:i/>
          <w:sz w:val="24"/>
          <w:u w:val="thick"/>
          <w:lang w:val="es-ES"/>
        </w:rPr>
        <w:t>PUBLICOS</w:t>
      </w:r>
      <w:r w:rsidRPr="00B96EC1">
        <w:rPr>
          <w:rFonts w:ascii="Arial" w:eastAsia="Arial MT" w:hAnsi="Arial MT" w:cs="Arial MT"/>
          <w:b/>
          <w:i/>
          <w:spacing w:val="31"/>
          <w:sz w:val="24"/>
          <w:u w:val="thick"/>
          <w:lang w:val="es-ES"/>
        </w:rPr>
        <w:t xml:space="preserve"> </w:t>
      </w:r>
      <w:r w:rsidRPr="00B96EC1">
        <w:rPr>
          <w:rFonts w:ascii="Arial" w:eastAsia="Arial MT" w:hAnsi="Arial MT" w:cs="Arial MT"/>
          <w:b/>
          <w:i/>
          <w:sz w:val="24"/>
          <w:u w:val="thick"/>
          <w:lang w:val="es-ES"/>
        </w:rPr>
        <w:t>Y</w:t>
      </w:r>
      <w:r w:rsidRPr="00B96EC1">
        <w:rPr>
          <w:rFonts w:ascii="Arial" w:eastAsia="Arial MT" w:hAnsi="Arial MT" w:cs="Arial MT"/>
          <w:b/>
          <w:i/>
          <w:spacing w:val="30"/>
          <w:sz w:val="24"/>
          <w:u w:val="thick"/>
          <w:lang w:val="es-ES"/>
        </w:rPr>
        <w:t xml:space="preserve"> </w:t>
      </w:r>
      <w:r w:rsidRPr="00B96EC1">
        <w:rPr>
          <w:rFonts w:ascii="Arial" w:eastAsia="Arial MT" w:hAnsi="Arial MT" w:cs="Arial MT"/>
          <w:b/>
          <w:i/>
          <w:spacing w:val="-2"/>
          <w:sz w:val="24"/>
          <w:u w:val="thick"/>
          <w:lang w:val="es-ES"/>
        </w:rPr>
        <w:t>AMBIENTE</w:t>
      </w:r>
      <w:r w:rsidRPr="00B96EC1">
        <w:rPr>
          <w:rFonts w:ascii="Arial MT" w:eastAsia="Arial MT" w:hAnsi="Arial MT" w:cs="Arial MT"/>
          <w:spacing w:val="-2"/>
          <w:sz w:val="24"/>
          <w:lang w:val="es-ES"/>
        </w:rPr>
        <w:t>,</w:t>
      </w:r>
    </w:p>
    <w:p w:rsidR="00B96EC1" w:rsidRPr="00B96EC1" w:rsidRDefault="00B96EC1" w:rsidP="00B96EC1">
      <w:pPr>
        <w:widowControl w:val="0"/>
        <w:autoSpaceDE w:val="0"/>
        <w:autoSpaceDN w:val="0"/>
        <w:spacing w:before="65" w:after="0" w:line="295" w:lineRule="auto"/>
        <w:ind w:left="1342" w:right="133"/>
        <w:jc w:val="both"/>
        <w:rPr>
          <w:rFonts w:ascii="Arial MT" w:eastAsia="Arial MT" w:hAnsi="Arial MT" w:cs="Arial MT"/>
          <w:sz w:val="24"/>
          <w:szCs w:val="24"/>
          <w:lang w:val="es-ES"/>
        </w:rPr>
      </w:pPr>
      <w:r w:rsidRPr="00B96EC1">
        <w:rPr>
          <w:rFonts w:ascii="Arial MT" w:eastAsia="Arial MT" w:hAnsi="Arial MT" w:cs="Arial MT"/>
          <w:sz w:val="24"/>
          <w:szCs w:val="24"/>
          <w:lang w:val="es-ES"/>
        </w:rPr>
        <w:t>tiene a su cargo las áreas de Servicio Público de Agua Corriente, Alumbrado Público, Corralón Municipal y Ambiente (Forestación, R.S.U y Reciclado); De esta secretaria depende la siguiente Dirección:</w:t>
      </w:r>
    </w:p>
    <w:p w:rsidR="00B96EC1" w:rsidRPr="00B96EC1" w:rsidRDefault="00B96EC1" w:rsidP="00B96EC1">
      <w:pPr>
        <w:widowControl w:val="0"/>
        <w:numPr>
          <w:ilvl w:val="0"/>
          <w:numId w:val="2"/>
        </w:numPr>
        <w:tabs>
          <w:tab w:val="left" w:pos="1600"/>
        </w:tabs>
        <w:autoSpaceDE w:val="0"/>
        <w:autoSpaceDN w:val="0"/>
        <w:spacing w:before="187" w:after="0" w:line="240" w:lineRule="auto"/>
        <w:ind w:left="1600" w:hanging="179"/>
        <w:rPr>
          <w:rFonts w:ascii="Arial MT" w:eastAsia="Arial MT" w:hAnsi="Arial MT" w:cs="Arial MT"/>
          <w:sz w:val="24"/>
          <w:lang w:val="es-ES"/>
        </w:rPr>
      </w:pPr>
      <w:r w:rsidRPr="00B96EC1">
        <w:rPr>
          <w:rFonts w:ascii="Arial MT" w:eastAsia="Arial MT" w:hAnsi="Arial MT" w:cs="Arial MT"/>
          <w:sz w:val="24"/>
          <w:lang w:val="es-ES"/>
        </w:rPr>
        <w:t>Dirección</w:t>
      </w:r>
      <w:r w:rsidRPr="00B96EC1">
        <w:rPr>
          <w:rFonts w:ascii="Arial MT" w:eastAsia="Arial MT" w:hAnsi="Arial MT" w:cs="Arial MT"/>
          <w:spacing w:val="-5"/>
          <w:sz w:val="24"/>
          <w:lang w:val="es-ES"/>
        </w:rPr>
        <w:t xml:space="preserve"> </w:t>
      </w:r>
      <w:r w:rsidRPr="00B96EC1">
        <w:rPr>
          <w:rFonts w:ascii="Arial MT" w:eastAsia="Arial MT" w:hAnsi="Arial MT" w:cs="Arial MT"/>
          <w:sz w:val="24"/>
          <w:lang w:val="es-ES"/>
        </w:rPr>
        <w:t>de</w:t>
      </w:r>
      <w:r w:rsidRPr="00B96EC1">
        <w:rPr>
          <w:rFonts w:ascii="Arial MT" w:eastAsia="Arial MT" w:hAnsi="Arial MT" w:cs="Arial MT"/>
          <w:spacing w:val="-8"/>
          <w:sz w:val="24"/>
          <w:lang w:val="es-ES"/>
        </w:rPr>
        <w:t xml:space="preserve"> </w:t>
      </w:r>
      <w:r w:rsidRPr="00B96EC1">
        <w:rPr>
          <w:rFonts w:ascii="Arial MT" w:eastAsia="Arial MT" w:hAnsi="Arial MT" w:cs="Arial MT"/>
          <w:sz w:val="24"/>
          <w:lang w:val="es-ES"/>
        </w:rPr>
        <w:t>Infraestructura</w:t>
      </w:r>
      <w:r w:rsidRPr="00B96EC1">
        <w:rPr>
          <w:rFonts w:ascii="Arial MT" w:eastAsia="Arial MT" w:hAnsi="Arial MT" w:cs="Arial MT"/>
          <w:spacing w:val="-4"/>
          <w:sz w:val="24"/>
          <w:lang w:val="es-ES"/>
        </w:rPr>
        <w:t xml:space="preserve"> </w:t>
      </w:r>
      <w:r w:rsidRPr="00B96EC1">
        <w:rPr>
          <w:rFonts w:ascii="Arial MT" w:eastAsia="Arial MT" w:hAnsi="Arial MT" w:cs="Arial MT"/>
          <w:sz w:val="24"/>
          <w:lang w:val="es-ES"/>
        </w:rPr>
        <w:t>Pública</w:t>
      </w:r>
      <w:r w:rsidRPr="00B96EC1">
        <w:rPr>
          <w:rFonts w:ascii="Arial MT" w:eastAsia="Arial MT" w:hAnsi="Arial MT" w:cs="Arial MT"/>
          <w:spacing w:val="-2"/>
          <w:sz w:val="24"/>
          <w:lang w:val="es-ES"/>
        </w:rPr>
        <w:t xml:space="preserve"> </w:t>
      </w:r>
      <w:r w:rsidRPr="00B96EC1">
        <w:rPr>
          <w:rFonts w:ascii="Arial MT" w:eastAsia="Arial MT" w:hAnsi="Arial MT" w:cs="Arial MT"/>
          <w:sz w:val="24"/>
          <w:lang w:val="es-ES"/>
        </w:rPr>
        <w:t>y</w:t>
      </w:r>
      <w:r w:rsidRPr="00B96EC1">
        <w:rPr>
          <w:rFonts w:ascii="Arial MT" w:eastAsia="Arial MT" w:hAnsi="Arial MT" w:cs="Arial MT"/>
          <w:spacing w:val="-7"/>
          <w:sz w:val="24"/>
          <w:lang w:val="es-ES"/>
        </w:rPr>
        <w:t xml:space="preserve"> </w:t>
      </w:r>
      <w:r w:rsidRPr="00B96EC1">
        <w:rPr>
          <w:rFonts w:ascii="Arial MT" w:eastAsia="Arial MT" w:hAnsi="Arial MT" w:cs="Arial MT"/>
          <w:sz w:val="24"/>
          <w:lang w:val="es-ES"/>
        </w:rPr>
        <w:t>Obras</w:t>
      </w:r>
      <w:r w:rsidRPr="00B96EC1">
        <w:rPr>
          <w:rFonts w:ascii="Arial MT" w:eastAsia="Arial MT" w:hAnsi="Arial MT" w:cs="Arial MT"/>
          <w:spacing w:val="-7"/>
          <w:sz w:val="24"/>
          <w:lang w:val="es-ES"/>
        </w:rPr>
        <w:t xml:space="preserve"> </w:t>
      </w:r>
      <w:r w:rsidRPr="00B96EC1">
        <w:rPr>
          <w:rFonts w:ascii="Arial MT" w:eastAsia="Arial MT" w:hAnsi="Arial MT" w:cs="Arial MT"/>
          <w:spacing w:val="-2"/>
          <w:sz w:val="24"/>
          <w:lang w:val="es-ES"/>
        </w:rPr>
        <w:t>Privadas.</w:t>
      </w:r>
    </w:p>
    <w:p w:rsidR="00B96EC1" w:rsidRPr="00B96EC1" w:rsidRDefault="00B96EC1" w:rsidP="00B96EC1">
      <w:pPr>
        <w:widowControl w:val="0"/>
        <w:autoSpaceDE w:val="0"/>
        <w:autoSpaceDN w:val="0"/>
        <w:spacing w:before="145" w:after="0" w:line="240" w:lineRule="auto"/>
        <w:rPr>
          <w:rFonts w:ascii="Arial MT" w:eastAsia="Arial MT" w:hAnsi="Arial MT" w:cs="Arial MT"/>
          <w:sz w:val="24"/>
          <w:szCs w:val="24"/>
          <w:lang w:val="es-ES"/>
        </w:rPr>
      </w:pPr>
    </w:p>
    <w:p w:rsidR="00B96EC1" w:rsidRPr="00B96EC1" w:rsidRDefault="00B96EC1" w:rsidP="00B96EC1">
      <w:pPr>
        <w:widowControl w:val="0"/>
        <w:numPr>
          <w:ilvl w:val="1"/>
          <w:numId w:val="4"/>
        </w:numPr>
        <w:tabs>
          <w:tab w:val="left" w:pos="1342"/>
          <w:tab w:val="left" w:pos="1700"/>
        </w:tabs>
        <w:autoSpaceDE w:val="0"/>
        <w:autoSpaceDN w:val="0"/>
        <w:spacing w:after="0" w:line="295" w:lineRule="auto"/>
        <w:ind w:right="131"/>
        <w:jc w:val="both"/>
        <w:rPr>
          <w:rFonts w:ascii="Arial MT" w:eastAsia="Arial MT" w:hAnsi="Arial MT" w:cs="Arial MT"/>
          <w:sz w:val="24"/>
          <w:lang w:val="es-ES"/>
        </w:rPr>
      </w:pPr>
      <w:r w:rsidRPr="00B96EC1">
        <w:rPr>
          <w:rFonts w:ascii="Arial" w:eastAsia="Arial MT" w:hAnsi="Arial" w:cs="Arial MT"/>
          <w:sz w:val="24"/>
          <w:u w:val="thick"/>
          <w:lang w:val="es-ES"/>
        </w:rPr>
        <w:tab/>
      </w:r>
      <w:r w:rsidRPr="00B96EC1">
        <w:rPr>
          <w:rFonts w:ascii="Arial" w:eastAsia="Arial MT" w:hAnsi="Arial" w:cs="Arial MT"/>
          <w:b/>
          <w:i/>
          <w:sz w:val="24"/>
          <w:u w:val="thick"/>
          <w:lang w:val="es-ES"/>
        </w:rPr>
        <w:t>La SECRETARIA DE SEGURIDAD Y EDUCACION,</w:t>
      </w:r>
      <w:r w:rsidRPr="00B96EC1">
        <w:rPr>
          <w:rFonts w:ascii="Arial" w:eastAsia="Arial MT" w:hAnsi="Arial" w:cs="Arial MT"/>
          <w:b/>
          <w:i/>
          <w:sz w:val="24"/>
          <w:lang w:val="es-ES"/>
        </w:rPr>
        <w:t xml:space="preserve"> </w:t>
      </w:r>
      <w:r w:rsidRPr="00B96EC1">
        <w:rPr>
          <w:rFonts w:ascii="Arial MT" w:eastAsia="Arial MT" w:hAnsi="Arial MT" w:cs="Arial MT"/>
          <w:sz w:val="24"/>
          <w:lang w:val="es-ES"/>
        </w:rPr>
        <w:t>tiene a su cargo Áreas de Centro de Monitoreo, Seguridad Ciudadana, Guardia Urbana y Justicia Administrativa Municipal de Faltas. Inspectoría General y faltas constatadas por actas de las áreas de Comercio e Industria, Ambiente y Obras Privadas, y Biblioteca. De esta Secretaria dependen las siguientes Sub Direcciones:</w:t>
      </w:r>
    </w:p>
    <w:p w:rsidR="00B96EC1" w:rsidRPr="00B96EC1" w:rsidRDefault="00B96EC1" w:rsidP="00B96EC1">
      <w:pPr>
        <w:widowControl w:val="0"/>
        <w:numPr>
          <w:ilvl w:val="0"/>
          <w:numId w:val="1"/>
        </w:numPr>
        <w:tabs>
          <w:tab w:val="left" w:pos="1600"/>
        </w:tabs>
        <w:autoSpaceDE w:val="0"/>
        <w:autoSpaceDN w:val="0"/>
        <w:spacing w:before="194" w:after="0" w:line="240" w:lineRule="auto"/>
        <w:ind w:left="1600" w:hanging="268"/>
        <w:rPr>
          <w:rFonts w:ascii="Arial MT" w:eastAsia="Arial MT" w:hAnsi="Arial MT" w:cs="Arial MT"/>
          <w:sz w:val="24"/>
          <w:lang w:val="es-ES"/>
        </w:rPr>
      </w:pPr>
      <w:r w:rsidRPr="00B96EC1">
        <w:rPr>
          <w:rFonts w:ascii="Arial MT" w:eastAsia="Arial MT" w:hAnsi="Arial MT" w:cs="Arial MT"/>
          <w:sz w:val="24"/>
          <w:lang w:val="es-ES"/>
        </w:rPr>
        <w:t>Sub</w:t>
      </w:r>
      <w:r w:rsidRPr="00B96EC1">
        <w:rPr>
          <w:rFonts w:ascii="Arial MT" w:eastAsia="Arial MT" w:hAnsi="Arial MT" w:cs="Arial MT"/>
          <w:spacing w:val="-2"/>
          <w:sz w:val="24"/>
          <w:lang w:val="es-ES"/>
        </w:rPr>
        <w:t xml:space="preserve"> </w:t>
      </w:r>
      <w:r w:rsidRPr="00B96EC1">
        <w:rPr>
          <w:rFonts w:ascii="Arial MT" w:eastAsia="Arial MT" w:hAnsi="Arial MT" w:cs="Arial MT"/>
          <w:sz w:val="24"/>
          <w:lang w:val="es-ES"/>
        </w:rPr>
        <w:t>Dirección</w:t>
      </w:r>
      <w:r w:rsidRPr="00B96EC1">
        <w:rPr>
          <w:rFonts w:ascii="Arial MT" w:eastAsia="Arial MT" w:hAnsi="Arial MT" w:cs="Arial MT"/>
          <w:spacing w:val="-3"/>
          <w:sz w:val="24"/>
          <w:lang w:val="es-ES"/>
        </w:rPr>
        <w:t xml:space="preserve"> </w:t>
      </w:r>
      <w:r w:rsidRPr="00B96EC1">
        <w:rPr>
          <w:rFonts w:ascii="Arial MT" w:eastAsia="Arial MT" w:hAnsi="Arial MT" w:cs="Arial MT"/>
          <w:sz w:val="24"/>
          <w:lang w:val="es-ES"/>
        </w:rPr>
        <w:t>de</w:t>
      </w:r>
      <w:r w:rsidRPr="00B96EC1">
        <w:rPr>
          <w:rFonts w:ascii="Arial MT" w:eastAsia="Arial MT" w:hAnsi="Arial MT" w:cs="Arial MT"/>
          <w:spacing w:val="-4"/>
          <w:sz w:val="24"/>
          <w:lang w:val="es-ES"/>
        </w:rPr>
        <w:t xml:space="preserve"> </w:t>
      </w:r>
      <w:r w:rsidRPr="00B96EC1">
        <w:rPr>
          <w:rFonts w:ascii="Arial MT" w:eastAsia="Arial MT" w:hAnsi="Arial MT" w:cs="Arial MT"/>
          <w:spacing w:val="-2"/>
          <w:sz w:val="24"/>
          <w:lang w:val="es-ES"/>
        </w:rPr>
        <w:t>Educación.</w:t>
      </w:r>
    </w:p>
    <w:p w:rsidR="00B96EC1" w:rsidRPr="00B96EC1" w:rsidRDefault="00B96EC1" w:rsidP="00B96EC1">
      <w:pPr>
        <w:widowControl w:val="0"/>
        <w:numPr>
          <w:ilvl w:val="0"/>
          <w:numId w:val="1"/>
        </w:numPr>
        <w:tabs>
          <w:tab w:val="left" w:pos="1600"/>
        </w:tabs>
        <w:autoSpaceDE w:val="0"/>
        <w:autoSpaceDN w:val="0"/>
        <w:spacing w:before="250" w:after="0" w:line="240" w:lineRule="auto"/>
        <w:ind w:left="1600" w:hanging="268"/>
        <w:rPr>
          <w:rFonts w:ascii="Arial MT" w:eastAsia="Arial MT" w:hAnsi="Arial MT" w:cs="Arial MT"/>
          <w:sz w:val="24"/>
          <w:lang w:val="es-ES"/>
        </w:rPr>
      </w:pPr>
      <w:r w:rsidRPr="00B96EC1">
        <w:rPr>
          <w:rFonts w:ascii="Arial MT" w:eastAsia="Arial MT" w:hAnsi="Arial MT" w:cs="Arial MT"/>
          <w:sz w:val="24"/>
          <w:lang w:val="es-ES"/>
        </w:rPr>
        <w:t>Sub</w:t>
      </w:r>
      <w:r w:rsidRPr="00B96EC1">
        <w:rPr>
          <w:rFonts w:ascii="Arial MT" w:eastAsia="Arial MT" w:hAnsi="Arial MT" w:cs="Arial MT"/>
          <w:spacing w:val="-4"/>
          <w:sz w:val="24"/>
          <w:lang w:val="es-ES"/>
        </w:rPr>
        <w:t xml:space="preserve"> </w:t>
      </w:r>
      <w:r w:rsidRPr="00B96EC1">
        <w:rPr>
          <w:rFonts w:ascii="Arial MT" w:eastAsia="Arial MT" w:hAnsi="Arial MT" w:cs="Arial MT"/>
          <w:sz w:val="24"/>
          <w:lang w:val="es-ES"/>
        </w:rPr>
        <w:t>Dirección</w:t>
      </w:r>
      <w:r w:rsidRPr="00B96EC1">
        <w:rPr>
          <w:rFonts w:ascii="Arial MT" w:eastAsia="Arial MT" w:hAnsi="Arial MT" w:cs="Arial MT"/>
          <w:spacing w:val="-5"/>
          <w:sz w:val="24"/>
          <w:lang w:val="es-ES"/>
        </w:rPr>
        <w:t xml:space="preserve"> </w:t>
      </w:r>
      <w:r w:rsidRPr="00B96EC1">
        <w:rPr>
          <w:rFonts w:ascii="Arial MT" w:eastAsia="Arial MT" w:hAnsi="Arial MT" w:cs="Arial MT"/>
          <w:sz w:val="24"/>
          <w:lang w:val="es-ES"/>
        </w:rPr>
        <w:t>de</w:t>
      </w:r>
      <w:r w:rsidRPr="00B96EC1">
        <w:rPr>
          <w:rFonts w:ascii="Arial MT" w:eastAsia="Arial MT" w:hAnsi="Arial MT" w:cs="Arial MT"/>
          <w:spacing w:val="-5"/>
          <w:sz w:val="24"/>
          <w:lang w:val="es-ES"/>
        </w:rPr>
        <w:t xml:space="preserve"> </w:t>
      </w:r>
      <w:r w:rsidRPr="00B96EC1">
        <w:rPr>
          <w:rFonts w:ascii="Arial MT" w:eastAsia="Arial MT" w:hAnsi="Arial MT" w:cs="Arial MT"/>
          <w:sz w:val="24"/>
          <w:lang w:val="es-ES"/>
        </w:rPr>
        <w:t>Seguridad</w:t>
      </w:r>
      <w:r w:rsidRPr="00B96EC1">
        <w:rPr>
          <w:rFonts w:ascii="Arial MT" w:eastAsia="Arial MT" w:hAnsi="Arial MT" w:cs="Arial MT"/>
          <w:spacing w:val="-4"/>
          <w:sz w:val="24"/>
          <w:lang w:val="es-ES"/>
        </w:rPr>
        <w:t xml:space="preserve"> </w:t>
      </w:r>
      <w:r w:rsidRPr="00B96EC1">
        <w:rPr>
          <w:rFonts w:ascii="Arial MT" w:eastAsia="Arial MT" w:hAnsi="Arial MT" w:cs="Arial MT"/>
          <w:sz w:val="24"/>
          <w:lang w:val="es-ES"/>
        </w:rPr>
        <w:t>Ciudadana</w:t>
      </w:r>
      <w:r w:rsidRPr="00B96EC1">
        <w:rPr>
          <w:rFonts w:ascii="Arial MT" w:eastAsia="Arial MT" w:hAnsi="Arial MT" w:cs="Arial MT"/>
          <w:spacing w:val="-3"/>
          <w:sz w:val="24"/>
          <w:lang w:val="es-ES"/>
        </w:rPr>
        <w:t xml:space="preserve"> </w:t>
      </w:r>
      <w:r w:rsidRPr="00B96EC1">
        <w:rPr>
          <w:rFonts w:ascii="Arial MT" w:eastAsia="Arial MT" w:hAnsi="Arial MT" w:cs="Arial MT"/>
          <w:sz w:val="24"/>
          <w:lang w:val="es-ES"/>
        </w:rPr>
        <w:t>y</w:t>
      </w:r>
      <w:r w:rsidRPr="00B96EC1">
        <w:rPr>
          <w:rFonts w:ascii="Arial MT" w:eastAsia="Arial MT" w:hAnsi="Arial MT" w:cs="Arial MT"/>
          <w:spacing w:val="-6"/>
          <w:sz w:val="24"/>
          <w:lang w:val="es-ES"/>
        </w:rPr>
        <w:t xml:space="preserve"> </w:t>
      </w:r>
      <w:r w:rsidRPr="00B96EC1">
        <w:rPr>
          <w:rFonts w:ascii="Arial MT" w:eastAsia="Arial MT" w:hAnsi="Arial MT" w:cs="Arial MT"/>
          <w:spacing w:val="-2"/>
          <w:sz w:val="24"/>
          <w:lang w:val="es-ES"/>
        </w:rPr>
        <w:t>Convivencia.</w:t>
      </w:r>
    </w:p>
    <w:p w:rsidR="00B96EC1" w:rsidRPr="00B96EC1" w:rsidRDefault="00B96EC1" w:rsidP="00B96EC1">
      <w:pPr>
        <w:widowControl w:val="0"/>
        <w:autoSpaceDE w:val="0"/>
        <w:autoSpaceDN w:val="0"/>
        <w:spacing w:before="128" w:after="0" w:line="240" w:lineRule="auto"/>
        <w:rPr>
          <w:rFonts w:ascii="Arial MT" w:eastAsia="Arial MT" w:hAnsi="Arial MT" w:cs="Arial MT"/>
          <w:sz w:val="24"/>
          <w:szCs w:val="24"/>
          <w:lang w:val="es-ES"/>
        </w:rPr>
      </w:pPr>
    </w:p>
    <w:p w:rsidR="00B96EC1" w:rsidRPr="00B96EC1" w:rsidRDefault="00B96EC1" w:rsidP="00B96EC1">
      <w:pPr>
        <w:widowControl w:val="0"/>
        <w:autoSpaceDE w:val="0"/>
        <w:autoSpaceDN w:val="0"/>
        <w:spacing w:before="1" w:after="0" w:line="240" w:lineRule="auto"/>
        <w:ind w:left="161"/>
        <w:rPr>
          <w:rFonts w:ascii="Arial MT" w:eastAsia="Arial MT" w:hAnsi="Arial MT" w:cs="Arial MT"/>
          <w:sz w:val="24"/>
          <w:lang w:val="es-ES"/>
        </w:rPr>
      </w:pPr>
      <w:r w:rsidRPr="00B96EC1">
        <w:rPr>
          <w:rFonts w:ascii="Arial" w:eastAsia="Arial MT" w:hAnsi="Arial" w:cs="Arial MT"/>
          <w:b/>
          <w:sz w:val="24"/>
          <w:lang w:val="es-ES"/>
        </w:rPr>
        <w:t>Artículo</w:t>
      </w:r>
      <w:r w:rsidRPr="00B96EC1">
        <w:rPr>
          <w:rFonts w:ascii="Arial" w:eastAsia="Arial MT" w:hAnsi="Arial" w:cs="Arial MT"/>
          <w:b/>
          <w:spacing w:val="-3"/>
          <w:sz w:val="24"/>
          <w:lang w:val="es-ES"/>
        </w:rPr>
        <w:t xml:space="preserve"> </w:t>
      </w:r>
      <w:r w:rsidRPr="00B96EC1">
        <w:rPr>
          <w:rFonts w:ascii="Arial" w:eastAsia="Arial MT" w:hAnsi="Arial" w:cs="Arial MT"/>
          <w:b/>
          <w:sz w:val="24"/>
          <w:lang w:val="es-ES"/>
        </w:rPr>
        <w:t xml:space="preserve">3°: </w:t>
      </w:r>
      <w:r w:rsidRPr="00B96EC1">
        <w:rPr>
          <w:rFonts w:ascii="Arial MT" w:eastAsia="Arial MT" w:hAnsi="Arial MT" w:cs="Arial MT"/>
          <w:sz w:val="24"/>
          <w:lang w:val="es-ES"/>
        </w:rPr>
        <w:t>DEROGAR</w:t>
      </w:r>
      <w:r w:rsidRPr="00B96EC1">
        <w:rPr>
          <w:rFonts w:ascii="Arial MT" w:eastAsia="Arial MT" w:hAnsi="Arial MT" w:cs="Arial MT"/>
          <w:spacing w:val="-3"/>
          <w:sz w:val="24"/>
          <w:lang w:val="es-ES"/>
        </w:rPr>
        <w:t xml:space="preserve"> </w:t>
      </w:r>
      <w:r w:rsidRPr="00B96EC1">
        <w:rPr>
          <w:rFonts w:ascii="Arial MT" w:eastAsia="Arial MT" w:hAnsi="Arial MT" w:cs="Arial MT"/>
          <w:sz w:val="24"/>
          <w:lang w:val="es-ES"/>
        </w:rPr>
        <w:t>el</w:t>
      </w:r>
      <w:r w:rsidRPr="00B96EC1">
        <w:rPr>
          <w:rFonts w:ascii="Arial MT" w:eastAsia="Arial MT" w:hAnsi="Arial MT" w:cs="Arial MT"/>
          <w:spacing w:val="-2"/>
          <w:sz w:val="24"/>
          <w:lang w:val="es-ES"/>
        </w:rPr>
        <w:t xml:space="preserve"> </w:t>
      </w:r>
      <w:r w:rsidRPr="00B96EC1">
        <w:rPr>
          <w:rFonts w:ascii="Arial MT" w:eastAsia="Arial MT" w:hAnsi="Arial MT" w:cs="Arial MT"/>
          <w:sz w:val="24"/>
          <w:lang w:val="es-ES"/>
        </w:rPr>
        <w:t>artículo</w:t>
      </w:r>
      <w:r w:rsidRPr="00B96EC1">
        <w:rPr>
          <w:rFonts w:ascii="Arial MT" w:eastAsia="Arial MT" w:hAnsi="Arial MT" w:cs="Arial MT"/>
          <w:spacing w:val="-2"/>
          <w:sz w:val="24"/>
          <w:lang w:val="es-ES"/>
        </w:rPr>
        <w:t xml:space="preserve"> </w:t>
      </w:r>
      <w:r w:rsidRPr="00B96EC1">
        <w:rPr>
          <w:rFonts w:ascii="Arial MT" w:eastAsia="Arial MT" w:hAnsi="Arial MT" w:cs="Arial MT"/>
          <w:sz w:val="24"/>
          <w:lang w:val="es-ES"/>
        </w:rPr>
        <w:t>15</w:t>
      </w:r>
      <w:r w:rsidRPr="00B96EC1">
        <w:rPr>
          <w:rFonts w:ascii="Arial MT" w:eastAsia="Arial MT" w:hAnsi="Arial MT" w:cs="Arial MT"/>
          <w:spacing w:val="-3"/>
          <w:sz w:val="24"/>
          <w:lang w:val="es-ES"/>
        </w:rPr>
        <w:t xml:space="preserve"> </w:t>
      </w:r>
      <w:r w:rsidRPr="00B96EC1">
        <w:rPr>
          <w:rFonts w:ascii="Arial MT" w:eastAsia="Arial MT" w:hAnsi="Arial MT" w:cs="Arial MT"/>
          <w:sz w:val="24"/>
          <w:lang w:val="es-ES"/>
        </w:rPr>
        <w:t>de</w:t>
      </w:r>
      <w:r w:rsidRPr="00B96EC1">
        <w:rPr>
          <w:rFonts w:ascii="Arial MT" w:eastAsia="Arial MT" w:hAnsi="Arial MT" w:cs="Arial MT"/>
          <w:spacing w:val="-5"/>
          <w:sz w:val="24"/>
          <w:lang w:val="es-ES"/>
        </w:rPr>
        <w:t xml:space="preserve"> </w:t>
      </w:r>
      <w:r w:rsidRPr="00B96EC1">
        <w:rPr>
          <w:rFonts w:ascii="Arial MT" w:eastAsia="Arial MT" w:hAnsi="Arial MT" w:cs="Arial MT"/>
          <w:sz w:val="24"/>
          <w:lang w:val="es-ES"/>
        </w:rPr>
        <w:t>la</w:t>
      </w:r>
      <w:r w:rsidRPr="00B96EC1">
        <w:rPr>
          <w:rFonts w:ascii="Arial MT" w:eastAsia="Arial MT" w:hAnsi="Arial MT" w:cs="Arial MT"/>
          <w:spacing w:val="-2"/>
          <w:sz w:val="24"/>
          <w:lang w:val="es-ES"/>
        </w:rPr>
        <w:t xml:space="preserve"> </w:t>
      </w:r>
      <w:r w:rsidRPr="00B96EC1">
        <w:rPr>
          <w:rFonts w:ascii="Arial MT" w:eastAsia="Arial MT" w:hAnsi="Arial MT" w:cs="Arial MT"/>
          <w:sz w:val="24"/>
          <w:lang w:val="es-ES"/>
        </w:rPr>
        <w:t>Ordenanza</w:t>
      </w:r>
      <w:r w:rsidRPr="00B96EC1">
        <w:rPr>
          <w:rFonts w:ascii="Arial MT" w:eastAsia="Arial MT" w:hAnsi="Arial MT" w:cs="Arial MT"/>
          <w:spacing w:val="-2"/>
          <w:sz w:val="24"/>
          <w:lang w:val="es-ES"/>
        </w:rPr>
        <w:t xml:space="preserve"> </w:t>
      </w:r>
      <w:r w:rsidRPr="00B96EC1">
        <w:rPr>
          <w:rFonts w:ascii="Arial MT" w:eastAsia="Arial MT" w:hAnsi="Arial MT" w:cs="Arial MT"/>
          <w:sz w:val="24"/>
          <w:lang w:val="es-ES"/>
        </w:rPr>
        <w:t>N°</w:t>
      </w:r>
      <w:r w:rsidRPr="00B96EC1">
        <w:rPr>
          <w:rFonts w:ascii="Arial MT" w:eastAsia="Arial MT" w:hAnsi="Arial MT" w:cs="Arial MT"/>
          <w:spacing w:val="-3"/>
          <w:sz w:val="24"/>
          <w:lang w:val="es-ES"/>
        </w:rPr>
        <w:t xml:space="preserve"> </w:t>
      </w:r>
      <w:r w:rsidRPr="00B96EC1">
        <w:rPr>
          <w:rFonts w:ascii="Arial MT" w:eastAsia="Arial MT" w:hAnsi="Arial MT" w:cs="Arial MT"/>
          <w:spacing w:val="-2"/>
          <w:sz w:val="24"/>
          <w:lang w:val="es-ES"/>
        </w:rPr>
        <w:t>1455.</w:t>
      </w:r>
    </w:p>
    <w:p w:rsidR="00B96EC1" w:rsidRPr="00B96EC1" w:rsidRDefault="00B96EC1" w:rsidP="00B96EC1">
      <w:pPr>
        <w:widowControl w:val="0"/>
        <w:autoSpaceDE w:val="0"/>
        <w:autoSpaceDN w:val="0"/>
        <w:spacing w:before="127" w:after="0" w:line="240" w:lineRule="auto"/>
        <w:rPr>
          <w:rFonts w:ascii="Arial MT" w:eastAsia="Arial MT" w:hAnsi="Arial MT" w:cs="Arial MT"/>
          <w:sz w:val="24"/>
          <w:szCs w:val="24"/>
          <w:lang w:val="es-ES"/>
        </w:rPr>
      </w:pPr>
    </w:p>
    <w:p w:rsidR="00B96EC1" w:rsidRPr="00B96EC1" w:rsidRDefault="00B96EC1" w:rsidP="00B96EC1">
      <w:pPr>
        <w:widowControl w:val="0"/>
        <w:autoSpaceDE w:val="0"/>
        <w:autoSpaceDN w:val="0"/>
        <w:spacing w:after="0" w:line="295" w:lineRule="auto"/>
        <w:ind w:left="161"/>
        <w:rPr>
          <w:rFonts w:ascii="Arial MT" w:eastAsia="Arial MT" w:hAnsi="Arial MT" w:cs="Arial MT"/>
          <w:sz w:val="24"/>
          <w:szCs w:val="24"/>
          <w:lang w:val="es-ES"/>
        </w:rPr>
      </w:pPr>
      <w:r w:rsidRPr="00B96EC1">
        <w:rPr>
          <w:rFonts w:ascii="Arial" w:eastAsia="Arial MT" w:hAnsi="Arial" w:cs="Arial MT"/>
          <w:b/>
          <w:sz w:val="24"/>
          <w:szCs w:val="24"/>
          <w:lang w:val="es-ES"/>
        </w:rPr>
        <w:t>Artículo</w:t>
      </w:r>
      <w:r w:rsidRPr="00B96EC1">
        <w:rPr>
          <w:rFonts w:ascii="Arial" w:eastAsia="Arial MT" w:hAnsi="Arial" w:cs="Arial MT"/>
          <w:b/>
          <w:spacing w:val="40"/>
          <w:sz w:val="24"/>
          <w:szCs w:val="24"/>
          <w:lang w:val="es-ES"/>
        </w:rPr>
        <w:t xml:space="preserve"> </w:t>
      </w:r>
      <w:r w:rsidRPr="00B96EC1">
        <w:rPr>
          <w:rFonts w:ascii="Arial" w:eastAsia="Arial MT" w:hAnsi="Arial" w:cs="Arial MT"/>
          <w:b/>
          <w:sz w:val="24"/>
          <w:szCs w:val="24"/>
          <w:lang w:val="es-ES"/>
        </w:rPr>
        <w:t>4°:</w:t>
      </w:r>
      <w:r w:rsidRPr="00B96EC1">
        <w:rPr>
          <w:rFonts w:ascii="Arial" w:eastAsia="Arial MT" w:hAnsi="Arial" w:cs="Arial MT"/>
          <w:b/>
          <w:spacing w:val="40"/>
          <w:sz w:val="24"/>
          <w:szCs w:val="24"/>
          <w:lang w:val="es-ES"/>
        </w:rPr>
        <w:t xml:space="preserve"> </w:t>
      </w:r>
      <w:r w:rsidRPr="00B96EC1">
        <w:rPr>
          <w:rFonts w:ascii="Arial MT" w:eastAsia="Arial MT" w:hAnsi="Arial MT" w:cs="Arial MT"/>
          <w:sz w:val="24"/>
          <w:szCs w:val="24"/>
          <w:lang w:val="es-ES"/>
        </w:rPr>
        <w:t>MODIFICAR</w:t>
      </w:r>
      <w:r w:rsidRPr="00B96EC1">
        <w:rPr>
          <w:rFonts w:ascii="Arial MT" w:eastAsia="Arial MT" w:hAnsi="Arial MT" w:cs="Arial MT"/>
          <w:spacing w:val="40"/>
          <w:sz w:val="24"/>
          <w:szCs w:val="24"/>
          <w:lang w:val="es-ES"/>
        </w:rPr>
        <w:t xml:space="preserve"> </w:t>
      </w:r>
      <w:r w:rsidRPr="00B96EC1">
        <w:rPr>
          <w:rFonts w:ascii="Arial MT" w:eastAsia="Arial MT" w:hAnsi="Arial MT" w:cs="Arial MT"/>
          <w:sz w:val="24"/>
          <w:szCs w:val="24"/>
          <w:lang w:val="es-ES"/>
        </w:rPr>
        <w:t>el</w:t>
      </w:r>
      <w:r w:rsidRPr="00B96EC1">
        <w:rPr>
          <w:rFonts w:ascii="Arial MT" w:eastAsia="Arial MT" w:hAnsi="Arial MT" w:cs="Arial MT"/>
          <w:spacing w:val="40"/>
          <w:sz w:val="24"/>
          <w:szCs w:val="24"/>
          <w:lang w:val="es-ES"/>
        </w:rPr>
        <w:t xml:space="preserve"> </w:t>
      </w:r>
      <w:r w:rsidRPr="00B96EC1">
        <w:rPr>
          <w:rFonts w:ascii="Arial MT" w:eastAsia="Arial MT" w:hAnsi="Arial MT" w:cs="Arial MT"/>
          <w:sz w:val="24"/>
          <w:szCs w:val="24"/>
          <w:lang w:val="es-ES"/>
        </w:rPr>
        <w:t>artículo</w:t>
      </w:r>
      <w:r w:rsidRPr="00B96EC1">
        <w:rPr>
          <w:rFonts w:ascii="Arial MT" w:eastAsia="Arial MT" w:hAnsi="Arial MT" w:cs="Arial MT"/>
          <w:spacing w:val="40"/>
          <w:sz w:val="24"/>
          <w:szCs w:val="24"/>
          <w:lang w:val="es-ES"/>
        </w:rPr>
        <w:t xml:space="preserve"> </w:t>
      </w:r>
      <w:r w:rsidRPr="00B96EC1">
        <w:rPr>
          <w:rFonts w:ascii="Arial MT" w:eastAsia="Arial MT" w:hAnsi="Arial MT" w:cs="Arial MT"/>
          <w:sz w:val="24"/>
          <w:szCs w:val="24"/>
          <w:lang w:val="es-ES"/>
        </w:rPr>
        <w:t>17</w:t>
      </w:r>
      <w:r w:rsidRPr="00B96EC1">
        <w:rPr>
          <w:rFonts w:ascii="Arial MT" w:eastAsia="Arial MT" w:hAnsi="Arial MT" w:cs="Arial MT"/>
          <w:spacing w:val="40"/>
          <w:sz w:val="24"/>
          <w:szCs w:val="24"/>
          <w:lang w:val="es-ES"/>
        </w:rPr>
        <w:t xml:space="preserve"> </w:t>
      </w:r>
      <w:r w:rsidRPr="00B96EC1">
        <w:rPr>
          <w:rFonts w:ascii="Arial MT" w:eastAsia="Arial MT" w:hAnsi="Arial MT" w:cs="Arial MT"/>
          <w:sz w:val="24"/>
          <w:szCs w:val="24"/>
          <w:lang w:val="es-ES"/>
        </w:rPr>
        <w:t>de</w:t>
      </w:r>
      <w:r w:rsidRPr="00B96EC1">
        <w:rPr>
          <w:rFonts w:ascii="Arial MT" w:eastAsia="Arial MT" w:hAnsi="Arial MT" w:cs="Arial MT"/>
          <w:spacing w:val="40"/>
          <w:sz w:val="24"/>
          <w:szCs w:val="24"/>
          <w:lang w:val="es-ES"/>
        </w:rPr>
        <w:t xml:space="preserve"> </w:t>
      </w:r>
      <w:r w:rsidRPr="00B96EC1">
        <w:rPr>
          <w:rFonts w:ascii="Arial MT" w:eastAsia="Arial MT" w:hAnsi="Arial MT" w:cs="Arial MT"/>
          <w:sz w:val="24"/>
          <w:szCs w:val="24"/>
          <w:lang w:val="es-ES"/>
        </w:rPr>
        <w:t>la</w:t>
      </w:r>
      <w:r w:rsidRPr="00B96EC1">
        <w:rPr>
          <w:rFonts w:ascii="Arial MT" w:eastAsia="Arial MT" w:hAnsi="Arial MT" w:cs="Arial MT"/>
          <w:spacing w:val="40"/>
          <w:sz w:val="24"/>
          <w:szCs w:val="24"/>
          <w:lang w:val="es-ES"/>
        </w:rPr>
        <w:t xml:space="preserve"> </w:t>
      </w:r>
      <w:r w:rsidRPr="00B96EC1">
        <w:rPr>
          <w:rFonts w:ascii="Arial MT" w:eastAsia="Arial MT" w:hAnsi="Arial MT" w:cs="Arial MT"/>
          <w:sz w:val="24"/>
          <w:szCs w:val="24"/>
          <w:lang w:val="es-ES"/>
        </w:rPr>
        <w:t>Ordenanza</w:t>
      </w:r>
      <w:r w:rsidRPr="00B96EC1">
        <w:rPr>
          <w:rFonts w:ascii="Arial MT" w:eastAsia="Arial MT" w:hAnsi="Arial MT" w:cs="Arial MT"/>
          <w:spacing w:val="40"/>
          <w:sz w:val="24"/>
          <w:szCs w:val="24"/>
          <w:lang w:val="es-ES"/>
        </w:rPr>
        <w:t xml:space="preserve"> </w:t>
      </w:r>
      <w:r w:rsidRPr="00B96EC1">
        <w:rPr>
          <w:rFonts w:ascii="Arial MT" w:eastAsia="Arial MT" w:hAnsi="Arial MT" w:cs="Arial MT"/>
          <w:sz w:val="24"/>
          <w:szCs w:val="24"/>
          <w:lang w:val="es-ES"/>
        </w:rPr>
        <w:t>N°</w:t>
      </w:r>
      <w:r w:rsidRPr="00B96EC1">
        <w:rPr>
          <w:rFonts w:ascii="Arial MT" w:eastAsia="Arial MT" w:hAnsi="Arial MT" w:cs="Arial MT"/>
          <w:spacing w:val="40"/>
          <w:sz w:val="24"/>
          <w:szCs w:val="24"/>
          <w:lang w:val="es-ES"/>
        </w:rPr>
        <w:t xml:space="preserve"> </w:t>
      </w:r>
      <w:r w:rsidRPr="00B96EC1">
        <w:rPr>
          <w:rFonts w:ascii="Arial MT" w:eastAsia="Arial MT" w:hAnsi="Arial MT" w:cs="Arial MT"/>
          <w:sz w:val="24"/>
          <w:szCs w:val="24"/>
          <w:lang w:val="es-ES"/>
        </w:rPr>
        <w:t>1455</w:t>
      </w:r>
      <w:r w:rsidRPr="00B96EC1">
        <w:rPr>
          <w:rFonts w:ascii="Arial MT" w:eastAsia="Arial MT" w:hAnsi="Arial MT" w:cs="Arial MT"/>
          <w:spacing w:val="40"/>
          <w:sz w:val="24"/>
          <w:szCs w:val="24"/>
          <w:lang w:val="es-ES"/>
        </w:rPr>
        <w:t xml:space="preserve"> </w:t>
      </w:r>
      <w:r w:rsidRPr="00B96EC1">
        <w:rPr>
          <w:rFonts w:ascii="Arial MT" w:eastAsia="Arial MT" w:hAnsi="Arial MT" w:cs="Arial MT"/>
          <w:sz w:val="24"/>
          <w:szCs w:val="24"/>
          <w:lang w:val="es-ES"/>
        </w:rPr>
        <w:t>que</w:t>
      </w:r>
      <w:r w:rsidRPr="00B96EC1">
        <w:rPr>
          <w:rFonts w:ascii="Arial MT" w:eastAsia="Arial MT" w:hAnsi="Arial MT" w:cs="Arial MT"/>
          <w:spacing w:val="40"/>
          <w:sz w:val="24"/>
          <w:szCs w:val="24"/>
          <w:lang w:val="es-ES"/>
        </w:rPr>
        <w:t xml:space="preserve"> </w:t>
      </w:r>
      <w:r w:rsidRPr="00B96EC1">
        <w:rPr>
          <w:rFonts w:ascii="Arial MT" w:eastAsia="Arial MT" w:hAnsi="Arial MT" w:cs="Arial MT"/>
          <w:sz w:val="24"/>
          <w:szCs w:val="24"/>
          <w:lang w:val="es-ES"/>
        </w:rPr>
        <w:t>quedara redactado de la siguiente manera:</w:t>
      </w:r>
    </w:p>
    <w:p w:rsidR="00B96EC1" w:rsidRPr="00B96EC1" w:rsidRDefault="00B96EC1" w:rsidP="00B96EC1">
      <w:pPr>
        <w:widowControl w:val="0"/>
        <w:autoSpaceDE w:val="0"/>
        <w:autoSpaceDN w:val="0"/>
        <w:spacing w:after="0" w:line="295" w:lineRule="auto"/>
        <w:rPr>
          <w:rFonts w:ascii="Arial MT" w:eastAsia="Arial MT" w:hAnsi="Arial MT" w:cs="Arial MT"/>
          <w:sz w:val="24"/>
          <w:szCs w:val="24"/>
          <w:lang w:val="es-ES"/>
        </w:rPr>
        <w:sectPr w:rsidR="00B96EC1" w:rsidRPr="00B96EC1">
          <w:pgSz w:w="12240" w:h="15840"/>
          <w:pgMar w:top="1880" w:right="1440" w:bottom="280" w:left="1440" w:header="720" w:footer="0" w:gutter="0"/>
          <w:cols w:space="720"/>
        </w:sectPr>
      </w:pPr>
    </w:p>
    <w:p w:rsidR="00B96EC1" w:rsidRPr="00B96EC1" w:rsidRDefault="00B96EC1" w:rsidP="00B96EC1">
      <w:pPr>
        <w:widowControl w:val="0"/>
        <w:autoSpaceDE w:val="0"/>
        <w:autoSpaceDN w:val="0"/>
        <w:spacing w:after="0" w:line="240" w:lineRule="auto"/>
        <w:rPr>
          <w:rFonts w:ascii="Arial MT" w:eastAsia="Arial MT" w:hAnsi="Arial MT" w:cs="Arial MT"/>
          <w:sz w:val="24"/>
          <w:szCs w:val="24"/>
          <w:lang w:val="es-ES"/>
        </w:rPr>
      </w:pPr>
    </w:p>
    <w:p w:rsidR="00B96EC1" w:rsidRPr="00B96EC1" w:rsidRDefault="00B96EC1" w:rsidP="00B96EC1">
      <w:pPr>
        <w:widowControl w:val="0"/>
        <w:autoSpaceDE w:val="0"/>
        <w:autoSpaceDN w:val="0"/>
        <w:spacing w:after="0" w:line="240" w:lineRule="auto"/>
        <w:rPr>
          <w:rFonts w:ascii="Arial MT" w:eastAsia="Arial MT" w:hAnsi="Arial MT" w:cs="Arial MT"/>
          <w:sz w:val="24"/>
          <w:szCs w:val="24"/>
          <w:lang w:val="es-ES"/>
        </w:rPr>
      </w:pPr>
    </w:p>
    <w:p w:rsidR="00B96EC1" w:rsidRPr="00B96EC1" w:rsidRDefault="00B96EC1" w:rsidP="00B96EC1">
      <w:pPr>
        <w:widowControl w:val="0"/>
        <w:autoSpaceDE w:val="0"/>
        <w:autoSpaceDN w:val="0"/>
        <w:spacing w:before="188" w:after="0" w:line="240" w:lineRule="auto"/>
        <w:rPr>
          <w:rFonts w:ascii="Arial MT" w:eastAsia="Arial MT" w:hAnsi="Arial MT" w:cs="Arial MT"/>
          <w:sz w:val="24"/>
          <w:szCs w:val="24"/>
          <w:lang w:val="es-ES"/>
        </w:rPr>
      </w:pPr>
    </w:p>
    <w:p w:rsidR="00B96EC1" w:rsidRPr="00B96EC1" w:rsidRDefault="00B96EC1" w:rsidP="00B96EC1">
      <w:pPr>
        <w:widowControl w:val="0"/>
        <w:autoSpaceDE w:val="0"/>
        <w:autoSpaceDN w:val="0"/>
        <w:spacing w:after="0" w:line="240" w:lineRule="auto"/>
        <w:ind w:left="262"/>
        <w:rPr>
          <w:rFonts w:ascii="Arial MT" w:eastAsia="Arial MT" w:hAnsi="Arial MT" w:cs="Arial MT"/>
          <w:sz w:val="24"/>
          <w:lang w:val="es-ES"/>
        </w:rPr>
      </w:pPr>
      <w:r w:rsidRPr="00B96EC1">
        <w:rPr>
          <w:rFonts w:ascii="Arial" w:eastAsia="Arial MT" w:hAnsi="Arial" w:cs="Arial MT"/>
          <w:b/>
          <w:sz w:val="24"/>
          <w:u w:val="thick"/>
          <w:lang w:val="es-ES"/>
        </w:rPr>
        <w:t>Artículo</w:t>
      </w:r>
      <w:r w:rsidRPr="00B96EC1">
        <w:rPr>
          <w:rFonts w:ascii="Arial" w:eastAsia="Arial MT" w:hAnsi="Arial" w:cs="Arial MT"/>
          <w:b/>
          <w:spacing w:val="-8"/>
          <w:sz w:val="24"/>
          <w:u w:val="thick"/>
          <w:lang w:val="es-ES"/>
        </w:rPr>
        <w:t xml:space="preserve"> </w:t>
      </w:r>
      <w:r w:rsidRPr="00B96EC1">
        <w:rPr>
          <w:rFonts w:ascii="Arial" w:eastAsia="Arial MT" w:hAnsi="Arial" w:cs="Arial MT"/>
          <w:b/>
          <w:sz w:val="24"/>
          <w:u w:val="thick"/>
          <w:lang w:val="es-ES"/>
        </w:rPr>
        <w:t>17°:</w:t>
      </w:r>
      <w:r w:rsidRPr="00B96EC1">
        <w:rPr>
          <w:rFonts w:ascii="Arial" w:eastAsia="Arial MT" w:hAnsi="Arial" w:cs="Arial MT"/>
          <w:b/>
          <w:spacing w:val="22"/>
          <w:sz w:val="24"/>
          <w:lang w:val="es-ES"/>
        </w:rPr>
        <w:t xml:space="preserve"> </w:t>
      </w:r>
      <w:r w:rsidRPr="00B96EC1">
        <w:rPr>
          <w:rFonts w:ascii="Arial" w:eastAsia="Arial MT" w:hAnsi="Arial" w:cs="Arial MT"/>
          <w:b/>
          <w:sz w:val="24"/>
          <w:lang w:val="es-ES"/>
        </w:rPr>
        <w:t>DEPENDEN</w:t>
      </w:r>
      <w:r w:rsidRPr="00B96EC1">
        <w:rPr>
          <w:rFonts w:ascii="Arial" w:eastAsia="Arial MT" w:hAnsi="Arial" w:cs="Arial MT"/>
          <w:b/>
          <w:spacing w:val="-6"/>
          <w:sz w:val="24"/>
          <w:lang w:val="es-ES"/>
        </w:rPr>
        <w:t xml:space="preserve"> </w:t>
      </w:r>
      <w:r w:rsidRPr="00B96EC1">
        <w:rPr>
          <w:rFonts w:ascii="Arial MT" w:eastAsia="Arial MT" w:hAnsi="Arial MT" w:cs="Arial MT"/>
          <w:sz w:val="24"/>
          <w:lang w:val="es-ES"/>
        </w:rPr>
        <w:t>directamente</w:t>
      </w:r>
      <w:r w:rsidRPr="00B96EC1">
        <w:rPr>
          <w:rFonts w:ascii="Arial MT" w:eastAsia="Arial MT" w:hAnsi="Arial MT" w:cs="Arial MT"/>
          <w:spacing w:val="-5"/>
          <w:sz w:val="24"/>
          <w:lang w:val="es-ES"/>
        </w:rPr>
        <w:t xml:space="preserve"> </w:t>
      </w:r>
      <w:r w:rsidRPr="00B96EC1">
        <w:rPr>
          <w:rFonts w:ascii="Arial MT" w:eastAsia="Arial MT" w:hAnsi="Arial MT" w:cs="Arial MT"/>
          <w:sz w:val="24"/>
          <w:lang w:val="es-ES"/>
        </w:rPr>
        <w:t>del</w:t>
      </w:r>
      <w:r w:rsidRPr="00B96EC1">
        <w:rPr>
          <w:rFonts w:ascii="Arial MT" w:eastAsia="Arial MT" w:hAnsi="Arial MT" w:cs="Arial MT"/>
          <w:spacing w:val="-6"/>
          <w:sz w:val="24"/>
          <w:lang w:val="es-ES"/>
        </w:rPr>
        <w:t xml:space="preserve"> </w:t>
      </w:r>
      <w:r w:rsidRPr="00B96EC1">
        <w:rPr>
          <w:rFonts w:ascii="Arial MT" w:eastAsia="Arial MT" w:hAnsi="Arial MT" w:cs="Arial MT"/>
          <w:sz w:val="24"/>
          <w:lang w:val="es-ES"/>
        </w:rPr>
        <w:t>Intendente</w:t>
      </w:r>
      <w:r w:rsidRPr="00B96EC1">
        <w:rPr>
          <w:rFonts w:ascii="Arial MT" w:eastAsia="Arial MT" w:hAnsi="Arial MT" w:cs="Arial MT"/>
          <w:spacing w:val="-5"/>
          <w:sz w:val="24"/>
          <w:lang w:val="es-ES"/>
        </w:rPr>
        <w:t xml:space="preserve"> </w:t>
      </w:r>
      <w:r w:rsidRPr="00B96EC1">
        <w:rPr>
          <w:rFonts w:ascii="Arial MT" w:eastAsia="Arial MT" w:hAnsi="Arial MT" w:cs="Arial MT"/>
          <w:spacing w:val="-2"/>
          <w:sz w:val="24"/>
          <w:lang w:val="es-ES"/>
        </w:rPr>
        <w:t>Municipal:</w:t>
      </w:r>
    </w:p>
    <w:p w:rsidR="00B96EC1" w:rsidRPr="00B96EC1" w:rsidRDefault="00B96EC1" w:rsidP="00B96EC1">
      <w:pPr>
        <w:widowControl w:val="0"/>
        <w:numPr>
          <w:ilvl w:val="0"/>
          <w:numId w:val="1"/>
        </w:numPr>
        <w:tabs>
          <w:tab w:val="left" w:pos="1600"/>
        </w:tabs>
        <w:autoSpaceDE w:val="0"/>
        <w:autoSpaceDN w:val="0"/>
        <w:spacing w:before="90" w:after="0" w:line="240" w:lineRule="auto"/>
        <w:ind w:left="1600" w:hanging="268"/>
        <w:rPr>
          <w:rFonts w:ascii="Arial MT" w:eastAsia="Arial MT" w:hAnsi="Arial MT" w:cs="Arial MT"/>
          <w:sz w:val="24"/>
          <w:lang w:val="es-ES"/>
        </w:rPr>
      </w:pPr>
      <w:r w:rsidRPr="00B96EC1">
        <w:rPr>
          <w:rFonts w:ascii="Arial MT" w:eastAsia="Arial MT" w:hAnsi="Arial MT" w:cs="Arial MT"/>
          <w:sz w:val="24"/>
          <w:lang w:val="es-ES"/>
        </w:rPr>
        <w:t>Dirección</w:t>
      </w:r>
      <w:r w:rsidRPr="00B96EC1">
        <w:rPr>
          <w:rFonts w:ascii="Arial MT" w:eastAsia="Arial MT" w:hAnsi="Arial MT" w:cs="Arial MT"/>
          <w:spacing w:val="-6"/>
          <w:sz w:val="24"/>
          <w:lang w:val="es-ES"/>
        </w:rPr>
        <w:t xml:space="preserve"> </w:t>
      </w:r>
      <w:r w:rsidRPr="00B96EC1">
        <w:rPr>
          <w:rFonts w:ascii="Arial MT" w:eastAsia="Arial MT" w:hAnsi="Arial MT" w:cs="Arial MT"/>
          <w:sz w:val="24"/>
          <w:lang w:val="es-ES"/>
        </w:rPr>
        <w:t>de</w:t>
      </w:r>
      <w:r w:rsidRPr="00B96EC1">
        <w:rPr>
          <w:rFonts w:ascii="Arial MT" w:eastAsia="Arial MT" w:hAnsi="Arial MT" w:cs="Arial MT"/>
          <w:spacing w:val="-6"/>
          <w:sz w:val="24"/>
          <w:lang w:val="es-ES"/>
        </w:rPr>
        <w:t xml:space="preserve"> </w:t>
      </w:r>
      <w:r w:rsidRPr="00B96EC1">
        <w:rPr>
          <w:rFonts w:ascii="Arial MT" w:eastAsia="Arial MT" w:hAnsi="Arial MT" w:cs="Arial MT"/>
          <w:sz w:val="24"/>
          <w:lang w:val="es-ES"/>
        </w:rPr>
        <w:t>Desarrollo</w:t>
      </w:r>
      <w:r w:rsidRPr="00B96EC1">
        <w:rPr>
          <w:rFonts w:ascii="Arial MT" w:eastAsia="Arial MT" w:hAnsi="Arial MT" w:cs="Arial MT"/>
          <w:spacing w:val="-6"/>
          <w:sz w:val="24"/>
          <w:lang w:val="es-ES"/>
        </w:rPr>
        <w:t xml:space="preserve"> </w:t>
      </w:r>
      <w:r w:rsidRPr="00B96EC1">
        <w:rPr>
          <w:rFonts w:ascii="Arial MT" w:eastAsia="Arial MT" w:hAnsi="Arial MT" w:cs="Arial MT"/>
          <w:spacing w:val="-2"/>
          <w:sz w:val="24"/>
          <w:lang w:val="es-ES"/>
        </w:rPr>
        <w:t>Humano.</w:t>
      </w:r>
    </w:p>
    <w:p w:rsidR="00B96EC1" w:rsidRPr="00B96EC1" w:rsidRDefault="00B96EC1" w:rsidP="00B96EC1">
      <w:pPr>
        <w:widowControl w:val="0"/>
        <w:numPr>
          <w:ilvl w:val="0"/>
          <w:numId w:val="1"/>
        </w:numPr>
        <w:tabs>
          <w:tab w:val="left" w:pos="1600"/>
        </w:tabs>
        <w:autoSpaceDE w:val="0"/>
        <w:autoSpaceDN w:val="0"/>
        <w:spacing w:before="49" w:after="0" w:line="240" w:lineRule="auto"/>
        <w:ind w:left="1600" w:hanging="268"/>
        <w:rPr>
          <w:rFonts w:ascii="Arial MT" w:eastAsia="Arial MT" w:hAnsi="Arial MT" w:cs="Arial MT"/>
          <w:sz w:val="24"/>
          <w:lang w:val="es-ES"/>
        </w:rPr>
      </w:pPr>
      <w:r w:rsidRPr="00B96EC1">
        <w:rPr>
          <w:rFonts w:ascii="Arial MT" w:eastAsia="Arial MT" w:hAnsi="Arial MT" w:cs="Arial MT"/>
          <w:sz w:val="24"/>
          <w:lang w:val="es-ES"/>
        </w:rPr>
        <w:t>Asesoría</w:t>
      </w:r>
      <w:r w:rsidRPr="00B96EC1">
        <w:rPr>
          <w:rFonts w:ascii="Arial MT" w:eastAsia="Arial MT" w:hAnsi="Arial MT" w:cs="Arial MT"/>
          <w:spacing w:val="-4"/>
          <w:sz w:val="24"/>
          <w:lang w:val="es-ES"/>
        </w:rPr>
        <w:t xml:space="preserve"> </w:t>
      </w:r>
      <w:r w:rsidRPr="00B96EC1">
        <w:rPr>
          <w:rFonts w:ascii="Arial MT" w:eastAsia="Arial MT" w:hAnsi="Arial MT" w:cs="Arial MT"/>
          <w:sz w:val="24"/>
          <w:lang w:val="es-ES"/>
        </w:rPr>
        <w:t>Legal</w:t>
      </w:r>
      <w:r w:rsidRPr="00B96EC1">
        <w:rPr>
          <w:rFonts w:ascii="Arial MT" w:eastAsia="Arial MT" w:hAnsi="Arial MT" w:cs="Arial MT"/>
          <w:spacing w:val="-3"/>
          <w:sz w:val="24"/>
          <w:lang w:val="es-ES"/>
        </w:rPr>
        <w:t xml:space="preserve"> </w:t>
      </w:r>
      <w:r w:rsidRPr="00B96EC1">
        <w:rPr>
          <w:rFonts w:ascii="Arial MT" w:eastAsia="Arial MT" w:hAnsi="Arial MT" w:cs="Arial MT"/>
          <w:sz w:val="24"/>
          <w:lang w:val="es-ES"/>
        </w:rPr>
        <w:t>y</w:t>
      </w:r>
      <w:r w:rsidRPr="00B96EC1">
        <w:rPr>
          <w:rFonts w:ascii="Arial MT" w:eastAsia="Arial MT" w:hAnsi="Arial MT" w:cs="Arial MT"/>
          <w:spacing w:val="-6"/>
          <w:sz w:val="24"/>
          <w:lang w:val="es-ES"/>
        </w:rPr>
        <w:t xml:space="preserve"> </w:t>
      </w:r>
      <w:r w:rsidRPr="00B96EC1">
        <w:rPr>
          <w:rFonts w:ascii="Arial MT" w:eastAsia="Arial MT" w:hAnsi="Arial MT" w:cs="Arial MT"/>
          <w:spacing w:val="-2"/>
          <w:sz w:val="24"/>
          <w:lang w:val="es-ES"/>
        </w:rPr>
        <w:t>Técnica.</w:t>
      </w:r>
    </w:p>
    <w:p w:rsidR="00B96EC1" w:rsidRPr="00B96EC1" w:rsidRDefault="00B96EC1" w:rsidP="00B96EC1">
      <w:pPr>
        <w:widowControl w:val="0"/>
        <w:numPr>
          <w:ilvl w:val="0"/>
          <w:numId w:val="1"/>
        </w:numPr>
        <w:tabs>
          <w:tab w:val="left" w:pos="1600"/>
        </w:tabs>
        <w:autoSpaceDE w:val="0"/>
        <w:autoSpaceDN w:val="0"/>
        <w:spacing w:before="85" w:after="0" w:line="240" w:lineRule="auto"/>
        <w:ind w:left="1600" w:hanging="268"/>
        <w:rPr>
          <w:rFonts w:ascii="Arial MT" w:eastAsia="Arial MT" w:hAnsi="Arial MT" w:cs="Arial MT"/>
          <w:sz w:val="24"/>
          <w:lang w:val="es-ES"/>
        </w:rPr>
      </w:pPr>
      <w:r w:rsidRPr="00B96EC1">
        <w:rPr>
          <w:rFonts w:ascii="Arial MT" w:eastAsia="Arial MT" w:hAnsi="Arial MT" w:cs="Arial MT"/>
          <w:spacing w:val="-2"/>
          <w:sz w:val="24"/>
          <w:lang w:val="es-ES"/>
        </w:rPr>
        <w:t>Procuración.</w:t>
      </w:r>
    </w:p>
    <w:p w:rsidR="00B96EC1" w:rsidRPr="00B96EC1" w:rsidRDefault="00B96EC1" w:rsidP="00B96EC1">
      <w:pPr>
        <w:widowControl w:val="0"/>
        <w:autoSpaceDE w:val="0"/>
        <w:autoSpaceDN w:val="0"/>
        <w:spacing w:before="125" w:after="0" w:line="240" w:lineRule="auto"/>
        <w:rPr>
          <w:rFonts w:ascii="Arial MT" w:eastAsia="Arial MT" w:hAnsi="Arial MT" w:cs="Arial MT"/>
          <w:sz w:val="24"/>
          <w:szCs w:val="24"/>
          <w:lang w:val="es-ES"/>
        </w:rPr>
      </w:pPr>
    </w:p>
    <w:p w:rsidR="00B96EC1" w:rsidRPr="00B96EC1" w:rsidRDefault="00B96EC1" w:rsidP="00B96EC1">
      <w:pPr>
        <w:widowControl w:val="0"/>
        <w:autoSpaceDE w:val="0"/>
        <w:autoSpaceDN w:val="0"/>
        <w:spacing w:after="0" w:line="297" w:lineRule="auto"/>
        <w:ind w:left="161"/>
        <w:rPr>
          <w:rFonts w:ascii="Arial MT" w:eastAsia="Arial MT" w:hAnsi="Arial MT" w:cs="Arial MT"/>
          <w:sz w:val="24"/>
          <w:szCs w:val="24"/>
          <w:lang w:val="es-ES"/>
        </w:rPr>
      </w:pPr>
      <w:r w:rsidRPr="00B96EC1">
        <w:rPr>
          <w:rFonts w:ascii="Arial" w:eastAsia="Arial MT" w:hAnsi="Arial" w:cs="Arial MT"/>
          <w:b/>
          <w:sz w:val="24"/>
          <w:szCs w:val="24"/>
          <w:lang w:val="es-ES"/>
        </w:rPr>
        <w:t>Artículo</w:t>
      </w:r>
      <w:r w:rsidRPr="00B96EC1">
        <w:rPr>
          <w:rFonts w:ascii="Arial" w:eastAsia="Arial MT" w:hAnsi="Arial" w:cs="Arial MT"/>
          <w:b/>
          <w:spacing w:val="-7"/>
          <w:sz w:val="24"/>
          <w:szCs w:val="24"/>
          <w:lang w:val="es-ES"/>
        </w:rPr>
        <w:t xml:space="preserve"> </w:t>
      </w:r>
      <w:r w:rsidRPr="00B96EC1">
        <w:rPr>
          <w:rFonts w:ascii="Arial" w:eastAsia="Arial MT" w:hAnsi="Arial" w:cs="Arial MT"/>
          <w:b/>
          <w:sz w:val="24"/>
          <w:szCs w:val="24"/>
          <w:lang w:val="es-ES"/>
        </w:rPr>
        <w:t>5°:</w:t>
      </w:r>
      <w:r w:rsidRPr="00B96EC1">
        <w:rPr>
          <w:rFonts w:ascii="Arial" w:eastAsia="Arial MT" w:hAnsi="Arial" w:cs="Arial MT"/>
          <w:b/>
          <w:spacing w:val="-5"/>
          <w:sz w:val="24"/>
          <w:szCs w:val="24"/>
          <w:lang w:val="es-ES"/>
        </w:rPr>
        <w:t xml:space="preserve"> </w:t>
      </w:r>
      <w:r w:rsidRPr="00B96EC1">
        <w:rPr>
          <w:rFonts w:ascii="Arial MT" w:eastAsia="Arial MT" w:hAnsi="Arial MT" w:cs="Arial MT"/>
          <w:sz w:val="24"/>
          <w:szCs w:val="24"/>
          <w:lang w:val="es-ES"/>
        </w:rPr>
        <w:t>PROTOCOLICESE,</w:t>
      </w:r>
      <w:r w:rsidRPr="00B96EC1">
        <w:rPr>
          <w:rFonts w:ascii="Arial MT" w:eastAsia="Arial MT" w:hAnsi="Arial MT" w:cs="Arial MT"/>
          <w:spacing w:val="-7"/>
          <w:sz w:val="24"/>
          <w:szCs w:val="24"/>
          <w:lang w:val="es-ES"/>
        </w:rPr>
        <w:t xml:space="preserve"> </w:t>
      </w:r>
      <w:r w:rsidRPr="00B96EC1">
        <w:rPr>
          <w:rFonts w:ascii="Arial MT" w:eastAsia="Arial MT" w:hAnsi="Arial MT" w:cs="Arial MT"/>
          <w:sz w:val="24"/>
          <w:szCs w:val="24"/>
          <w:lang w:val="es-ES"/>
        </w:rPr>
        <w:t>Comuníquese,</w:t>
      </w:r>
      <w:r w:rsidRPr="00B96EC1">
        <w:rPr>
          <w:rFonts w:ascii="Arial MT" w:eastAsia="Arial MT" w:hAnsi="Arial MT" w:cs="Arial MT"/>
          <w:spacing w:val="-7"/>
          <w:sz w:val="24"/>
          <w:szCs w:val="24"/>
          <w:lang w:val="es-ES"/>
        </w:rPr>
        <w:t xml:space="preserve"> </w:t>
      </w:r>
      <w:r w:rsidRPr="00B96EC1">
        <w:rPr>
          <w:rFonts w:ascii="Arial MT" w:eastAsia="Arial MT" w:hAnsi="Arial MT" w:cs="Arial MT"/>
          <w:sz w:val="24"/>
          <w:szCs w:val="24"/>
          <w:lang w:val="es-ES"/>
        </w:rPr>
        <w:t>Promúlguese,</w:t>
      </w:r>
      <w:r w:rsidRPr="00B96EC1">
        <w:rPr>
          <w:rFonts w:ascii="Arial MT" w:eastAsia="Arial MT" w:hAnsi="Arial MT" w:cs="Arial MT"/>
          <w:spacing w:val="-7"/>
          <w:sz w:val="24"/>
          <w:szCs w:val="24"/>
          <w:lang w:val="es-ES"/>
        </w:rPr>
        <w:t xml:space="preserve"> </w:t>
      </w:r>
      <w:r w:rsidRPr="00B96EC1">
        <w:rPr>
          <w:rFonts w:ascii="Arial MT" w:eastAsia="Arial MT" w:hAnsi="Arial MT" w:cs="Arial MT"/>
          <w:sz w:val="24"/>
          <w:szCs w:val="24"/>
          <w:lang w:val="es-ES"/>
        </w:rPr>
        <w:t>Publíquese,</w:t>
      </w:r>
      <w:r w:rsidRPr="00B96EC1">
        <w:rPr>
          <w:rFonts w:ascii="Arial MT" w:eastAsia="Arial MT" w:hAnsi="Arial MT" w:cs="Arial MT"/>
          <w:spacing w:val="-7"/>
          <w:sz w:val="24"/>
          <w:szCs w:val="24"/>
          <w:lang w:val="es-ES"/>
        </w:rPr>
        <w:t xml:space="preserve"> </w:t>
      </w:r>
      <w:r w:rsidRPr="00B96EC1">
        <w:rPr>
          <w:rFonts w:ascii="Arial MT" w:eastAsia="Arial MT" w:hAnsi="Arial MT" w:cs="Arial MT"/>
          <w:sz w:val="24"/>
          <w:szCs w:val="24"/>
          <w:lang w:val="es-ES"/>
        </w:rPr>
        <w:t>Dese</w:t>
      </w:r>
      <w:r w:rsidRPr="00B96EC1">
        <w:rPr>
          <w:rFonts w:ascii="Arial MT" w:eastAsia="Arial MT" w:hAnsi="Arial MT" w:cs="Arial MT"/>
          <w:spacing w:val="-6"/>
          <w:sz w:val="24"/>
          <w:szCs w:val="24"/>
          <w:lang w:val="es-ES"/>
        </w:rPr>
        <w:t xml:space="preserve"> </w:t>
      </w:r>
      <w:r w:rsidRPr="00B96EC1">
        <w:rPr>
          <w:rFonts w:ascii="Arial MT" w:eastAsia="Arial MT" w:hAnsi="Arial MT" w:cs="Arial MT"/>
          <w:sz w:val="24"/>
          <w:szCs w:val="24"/>
          <w:lang w:val="es-ES"/>
        </w:rPr>
        <w:t>al Registro de Ordenanza y Archívese. -</w:t>
      </w:r>
    </w:p>
    <w:p w:rsidR="00B96EC1" w:rsidRPr="00B96EC1" w:rsidRDefault="00B96EC1" w:rsidP="00B96EC1">
      <w:pPr>
        <w:widowControl w:val="0"/>
        <w:autoSpaceDE w:val="0"/>
        <w:autoSpaceDN w:val="0"/>
        <w:spacing w:before="60" w:after="0" w:line="240" w:lineRule="auto"/>
        <w:rPr>
          <w:rFonts w:ascii="Arial MT" w:eastAsia="Arial MT" w:hAnsi="Arial MT" w:cs="Arial MT"/>
          <w:sz w:val="24"/>
          <w:szCs w:val="24"/>
          <w:lang w:val="es-ES"/>
        </w:rPr>
      </w:pPr>
    </w:p>
    <w:p w:rsidR="00B96EC1" w:rsidRPr="00B96EC1" w:rsidRDefault="00B96EC1" w:rsidP="00B96EC1">
      <w:pPr>
        <w:widowControl w:val="0"/>
        <w:tabs>
          <w:tab w:val="left" w:pos="5596"/>
        </w:tabs>
        <w:autoSpaceDE w:val="0"/>
        <w:autoSpaceDN w:val="0"/>
        <w:spacing w:before="1" w:after="0" w:line="295" w:lineRule="auto"/>
        <w:ind w:left="302" w:right="282" w:firstLine="2"/>
        <w:jc w:val="center"/>
        <w:rPr>
          <w:rFonts w:ascii="Arial MT" w:eastAsia="Arial MT" w:hAnsi="Arial MT" w:cs="Arial MT"/>
          <w:sz w:val="24"/>
          <w:szCs w:val="24"/>
          <w:lang w:val="es-ES"/>
        </w:rPr>
      </w:pPr>
      <w:r w:rsidRPr="00B96EC1">
        <w:rPr>
          <w:rFonts w:ascii="Arial MT" w:eastAsia="Arial MT" w:hAnsi="Arial MT" w:cs="Arial MT"/>
          <w:sz w:val="24"/>
          <w:szCs w:val="24"/>
          <w:lang w:val="es-ES"/>
        </w:rPr>
        <w:t>DADO EN LA SALA DE SESIONES DEL CONCEJO DELIBERANTE DE LA MUNICIPALIDAD DE MONTE CRISTO A LOS 23 DÍAS</w:t>
      </w:r>
      <w:r w:rsidRPr="00B96EC1">
        <w:rPr>
          <w:rFonts w:ascii="Arial MT" w:eastAsia="Arial MT" w:hAnsi="Arial MT" w:cs="Arial MT"/>
          <w:spacing w:val="-10"/>
          <w:sz w:val="24"/>
          <w:szCs w:val="24"/>
          <w:lang w:val="es-ES"/>
        </w:rPr>
        <w:t xml:space="preserve"> </w:t>
      </w:r>
      <w:r w:rsidRPr="00B96EC1">
        <w:rPr>
          <w:rFonts w:ascii="Arial MT" w:eastAsia="Arial MT" w:hAnsi="Arial MT" w:cs="Arial MT"/>
          <w:sz w:val="24"/>
          <w:szCs w:val="24"/>
          <w:lang w:val="es-ES"/>
        </w:rPr>
        <w:t>DEL</w:t>
      </w:r>
      <w:r w:rsidRPr="00B96EC1">
        <w:rPr>
          <w:rFonts w:ascii="Arial MT" w:eastAsia="Arial MT" w:hAnsi="Arial MT" w:cs="Arial MT"/>
          <w:spacing w:val="-10"/>
          <w:sz w:val="24"/>
          <w:szCs w:val="24"/>
          <w:lang w:val="es-ES"/>
        </w:rPr>
        <w:t xml:space="preserve"> </w:t>
      </w:r>
      <w:r w:rsidRPr="00B96EC1">
        <w:rPr>
          <w:rFonts w:ascii="Arial MT" w:eastAsia="Arial MT" w:hAnsi="Arial MT" w:cs="Arial MT"/>
          <w:sz w:val="24"/>
          <w:szCs w:val="24"/>
          <w:lang w:val="es-ES"/>
        </w:rPr>
        <w:t>MES</w:t>
      </w:r>
      <w:r w:rsidRPr="00B96EC1">
        <w:rPr>
          <w:rFonts w:ascii="Arial MT" w:eastAsia="Arial MT" w:hAnsi="Arial MT" w:cs="Arial MT"/>
          <w:spacing w:val="-10"/>
          <w:sz w:val="24"/>
          <w:szCs w:val="24"/>
          <w:lang w:val="es-ES"/>
        </w:rPr>
        <w:t xml:space="preserve"> </w:t>
      </w:r>
      <w:r w:rsidRPr="00B96EC1">
        <w:rPr>
          <w:rFonts w:ascii="Arial MT" w:eastAsia="Arial MT" w:hAnsi="Arial MT" w:cs="Arial MT"/>
          <w:sz w:val="24"/>
          <w:szCs w:val="24"/>
          <w:lang w:val="es-ES"/>
        </w:rPr>
        <w:t>DE</w:t>
      </w:r>
      <w:r w:rsidRPr="00B96EC1">
        <w:rPr>
          <w:rFonts w:ascii="Arial MT" w:eastAsia="Arial MT" w:hAnsi="Arial MT" w:cs="Arial MT"/>
          <w:spacing w:val="-10"/>
          <w:sz w:val="24"/>
          <w:szCs w:val="24"/>
          <w:lang w:val="es-ES"/>
        </w:rPr>
        <w:t xml:space="preserve"> </w:t>
      </w:r>
      <w:r w:rsidRPr="00B96EC1">
        <w:rPr>
          <w:rFonts w:ascii="Arial MT" w:eastAsia="Arial MT" w:hAnsi="Arial MT" w:cs="Arial MT"/>
          <w:sz w:val="24"/>
          <w:szCs w:val="24"/>
          <w:lang w:val="es-ES"/>
        </w:rPr>
        <w:t>DICIEMBRE DEL AÑO DOS MIL VEINTICUATRO.</w:t>
      </w:r>
    </w:p>
    <w:p w:rsidR="00B96EC1" w:rsidRPr="00B96EC1" w:rsidRDefault="00B96EC1" w:rsidP="00B96EC1">
      <w:pPr>
        <w:widowControl w:val="0"/>
        <w:autoSpaceDE w:val="0"/>
        <w:autoSpaceDN w:val="0"/>
        <w:spacing w:after="0" w:line="295" w:lineRule="auto"/>
        <w:jc w:val="center"/>
        <w:rPr>
          <w:rFonts w:ascii="Arial MT" w:eastAsia="Arial MT" w:hAnsi="Arial MT" w:cs="Arial MT"/>
          <w:sz w:val="24"/>
          <w:szCs w:val="24"/>
          <w:lang w:val="es-ES"/>
        </w:rPr>
      </w:pPr>
    </w:p>
    <w:p w:rsidR="00B96EC1" w:rsidRPr="00B96EC1" w:rsidRDefault="00B96EC1" w:rsidP="00B96EC1">
      <w:pPr>
        <w:widowControl w:val="0"/>
        <w:autoSpaceDE w:val="0"/>
        <w:autoSpaceDN w:val="0"/>
        <w:spacing w:after="0" w:line="295" w:lineRule="auto"/>
        <w:jc w:val="center"/>
        <w:rPr>
          <w:rFonts w:ascii="Arial MT" w:eastAsia="Arial MT" w:hAnsi="Arial MT" w:cs="Arial MT"/>
          <w:sz w:val="24"/>
          <w:szCs w:val="24"/>
          <w:lang w:val="es-ES"/>
        </w:rPr>
      </w:pPr>
    </w:p>
    <w:p w:rsidR="00B96EC1" w:rsidRPr="00B96EC1" w:rsidRDefault="00B96EC1" w:rsidP="00B96EC1">
      <w:pPr>
        <w:widowControl w:val="0"/>
        <w:tabs>
          <w:tab w:val="left" w:pos="2672"/>
        </w:tabs>
        <w:autoSpaceDE w:val="0"/>
        <w:autoSpaceDN w:val="0"/>
        <w:spacing w:after="0" w:line="276" w:lineRule="auto"/>
        <w:ind w:left="459" w:right="593"/>
        <w:jc w:val="center"/>
        <w:rPr>
          <w:rFonts w:ascii="Arial" w:eastAsia="Arial MT" w:hAnsi="Arial" w:cs="Arial MT"/>
          <w:i/>
          <w:sz w:val="24"/>
          <w:lang w:val="es-ES"/>
        </w:rPr>
      </w:pPr>
    </w:p>
    <w:tbl>
      <w:tblPr>
        <w:tblW w:w="8580" w:type="dxa"/>
        <w:jc w:val="center"/>
        <w:tblLayout w:type="fixed"/>
        <w:tblLook w:val="0400" w:firstRow="0" w:lastRow="0" w:firstColumn="0" w:lastColumn="0" w:noHBand="0" w:noVBand="1"/>
      </w:tblPr>
      <w:tblGrid>
        <w:gridCol w:w="1432"/>
        <w:gridCol w:w="2114"/>
        <w:gridCol w:w="852"/>
        <w:gridCol w:w="1276"/>
        <w:gridCol w:w="2906"/>
      </w:tblGrid>
      <w:tr w:rsidR="00B96EC1" w:rsidRPr="00B96EC1" w:rsidTr="00973D3E">
        <w:trPr>
          <w:jc w:val="center"/>
        </w:trPr>
        <w:tc>
          <w:tcPr>
            <w:tcW w:w="1432" w:type="dxa"/>
            <w:hideMark/>
          </w:tcPr>
          <w:p w:rsidR="00B96EC1" w:rsidRPr="00B96EC1" w:rsidRDefault="00B96EC1" w:rsidP="00B96EC1">
            <w:pPr>
              <w:widowControl w:val="0"/>
              <w:autoSpaceDE w:val="0"/>
              <w:autoSpaceDN w:val="0"/>
              <w:spacing w:after="0" w:line="360" w:lineRule="auto"/>
              <w:rPr>
                <w:rFonts w:ascii="Arial" w:eastAsia="Arial" w:hAnsi="Arial" w:cs="Arial"/>
                <w:sz w:val="24"/>
                <w:szCs w:val="24"/>
              </w:rPr>
            </w:pPr>
            <w:r w:rsidRPr="00B96EC1">
              <w:rPr>
                <w:rFonts w:ascii="Arial" w:eastAsia="Arial" w:hAnsi="Arial" w:cs="Arial"/>
                <w:sz w:val="24"/>
                <w:szCs w:val="24"/>
                <w:lang w:val="es-ES"/>
              </w:rPr>
              <w:t>Nº 1.521</w:t>
            </w:r>
          </w:p>
        </w:tc>
        <w:tc>
          <w:tcPr>
            <w:tcW w:w="4242" w:type="dxa"/>
            <w:gridSpan w:val="3"/>
            <w:hideMark/>
          </w:tcPr>
          <w:p w:rsidR="00B96EC1" w:rsidRPr="00B96EC1" w:rsidRDefault="00B96EC1" w:rsidP="00B96EC1">
            <w:pPr>
              <w:widowControl w:val="0"/>
              <w:autoSpaceDE w:val="0"/>
              <w:autoSpaceDN w:val="0"/>
              <w:spacing w:after="0" w:line="360" w:lineRule="auto"/>
              <w:rPr>
                <w:rFonts w:ascii="Arial" w:eastAsia="Arial" w:hAnsi="Arial" w:cs="Arial"/>
                <w:b/>
                <w:sz w:val="24"/>
                <w:szCs w:val="24"/>
                <w:lang w:val="es-ES"/>
              </w:rPr>
            </w:pPr>
            <w:r w:rsidRPr="00B96EC1">
              <w:rPr>
                <w:rFonts w:ascii="Arial" w:eastAsia="Arial" w:hAnsi="Arial" w:cs="Arial"/>
                <w:b/>
                <w:sz w:val="24"/>
                <w:szCs w:val="24"/>
                <w:lang w:val="es-ES"/>
              </w:rPr>
              <w:t>SCHIAVONI María Eugenia</w:t>
            </w:r>
          </w:p>
        </w:tc>
        <w:tc>
          <w:tcPr>
            <w:tcW w:w="2906" w:type="dxa"/>
            <w:hideMark/>
          </w:tcPr>
          <w:p w:rsidR="00B96EC1" w:rsidRPr="00B96EC1" w:rsidRDefault="00B96EC1" w:rsidP="00B96EC1">
            <w:pPr>
              <w:widowControl w:val="0"/>
              <w:autoSpaceDE w:val="0"/>
              <w:autoSpaceDN w:val="0"/>
              <w:spacing w:after="0" w:line="360" w:lineRule="auto"/>
              <w:rPr>
                <w:rFonts w:ascii="Arial" w:eastAsia="Arial" w:hAnsi="Arial" w:cs="Arial"/>
                <w:sz w:val="24"/>
                <w:szCs w:val="24"/>
                <w:lang w:val="es-ES"/>
              </w:rPr>
            </w:pPr>
            <w:r w:rsidRPr="00B96EC1">
              <w:rPr>
                <w:rFonts w:ascii="Arial" w:eastAsia="Arial" w:hAnsi="Arial" w:cs="Arial"/>
                <w:sz w:val="24"/>
                <w:szCs w:val="24"/>
                <w:lang w:val="es-ES"/>
              </w:rPr>
              <w:t xml:space="preserve">Presidente </w:t>
            </w:r>
          </w:p>
        </w:tc>
      </w:tr>
      <w:tr w:rsidR="00B96EC1" w:rsidRPr="00B96EC1" w:rsidTr="00973D3E">
        <w:trPr>
          <w:jc w:val="center"/>
        </w:trPr>
        <w:tc>
          <w:tcPr>
            <w:tcW w:w="1432" w:type="dxa"/>
          </w:tcPr>
          <w:p w:rsidR="00B96EC1" w:rsidRPr="00B96EC1" w:rsidRDefault="00B96EC1" w:rsidP="00B96EC1">
            <w:pPr>
              <w:widowControl w:val="0"/>
              <w:autoSpaceDE w:val="0"/>
              <w:autoSpaceDN w:val="0"/>
              <w:spacing w:after="0" w:line="360" w:lineRule="auto"/>
              <w:rPr>
                <w:rFonts w:ascii="Arial" w:eastAsia="Arial" w:hAnsi="Arial" w:cs="Arial"/>
                <w:sz w:val="24"/>
                <w:szCs w:val="24"/>
                <w:lang w:val="es-ES"/>
              </w:rPr>
            </w:pPr>
          </w:p>
        </w:tc>
        <w:tc>
          <w:tcPr>
            <w:tcW w:w="4242" w:type="dxa"/>
            <w:gridSpan w:val="3"/>
            <w:hideMark/>
          </w:tcPr>
          <w:p w:rsidR="00B96EC1" w:rsidRPr="00B96EC1" w:rsidRDefault="00B96EC1" w:rsidP="00B96EC1">
            <w:pPr>
              <w:widowControl w:val="0"/>
              <w:autoSpaceDE w:val="0"/>
              <w:autoSpaceDN w:val="0"/>
              <w:spacing w:after="0" w:line="360" w:lineRule="auto"/>
              <w:rPr>
                <w:rFonts w:ascii="Arial" w:eastAsia="Arial" w:hAnsi="Arial" w:cs="Arial"/>
                <w:b/>
                <w:sz w:val="24"/>
                <w:szCs w:val="24"/>
                <w:lang w:val="es-ES"/>
              </w:rPr>
            </w:pPr>
            <w:r w:rsidRPr="00B96EC1">
              <w:rPr>
                <w:rFonts w:ascii="Arial" w:eastAsia="Arial" w:hAnsi="Arial" w:cs="Arial"/>
                <w:b/>
                <w:sz w:val="24"/>
                <w:szCs w:val="24"/>
                <w:lang w:val="es-ES"/>
              </w:rPr>
              <w:t>ROCA BERTONE Cristian Manuel</w:t>
            </w:r>
          </w:p>
        </w:tc>
        <w:tc>
          <w:tcPr>
            <w:tcW w:w="2906" w:type="dxa"/>
            <w:hideMark/>
          </w:tcPr>
          <w:p w:rsidR="00B96EC1" w:rsidRPr="00B96EC1" w:rsidRDefault="00B96EC1" w:rsidP="00B96EC1">
            <w:pPr>
              <w:widowControl w:val="0"/>
              <w:autoSpaceDE w:val="0"/>
              <w:autoSpaceDN w:val="0"/>
              <w:spacing w:after="0" w:line="360" w:lineRule="auto"/>
              <w:rPr>
                <w:rFonts w:ascii="Arial" w:eastAsia="Arial" w:hAnsi="Arial" w:cs="Arial"/>
                <w:sz w:val="24"/>
                <w:szCs w:val="24"/>
                <w:lang w:val="es-ES"/>
              </w:rPr>
            </w:pPr>
            <w:r w:rsidRPr="00B96EC1">
              <w:rPr>
                <w:rFonts w:ascii="Arial" w:eastAsia="Arial" w:hAnsi="Arial" w:cs="Arial"/>
                <w:sz w:val="24"/>
                <w:szCs w:val="24"/>
                <w:lang w:val="es-ES"/>
              </w:rPr>
              <w:t>Vicepresidente 1°</w:t>
            </w:r>
          </w:p>
        </w:tc>
      </w:tr>
      <w:tr w:rsidR="00B96EC1" w:rsidRPr="00B96EC1" w:rsidTr="00973D3E">
        <w:trPr>
          <w:jc w:val="center"/>
        </w:trPr>
        <w:tc>
          <w:tcPr>
            <w:tcW w:w="1432" w:type="dxa"/>
          </w:tcPr>
          <w:p w:rsidR="00B96EC1" w:rsidRPr="00B96EC1" w:rsidRDefault="00B96EC1" w:rsidP="00B96EC1">
            <w:pPr>
              <w:widowControl w:val="0"/>
              <w:autoSpaceDE w:val="0"/>
              <w:autoSpaceDN w:val="0"/>
              <w:spacing w:after="0" w:line="360" w:lineRule="auto"/>
              <w:rPr>
                <w:rFonts w:ascii="Arial" w:eastAsia="Arial" w:hAnsi="Arial" w:cs="Arial"/>
                <w:sz w:val="24"/>
                <w:szCs w:val="24"/>
                <w:lang w:val="es-ES"/>
              </w:rPr>
            </w:pPr>
          </w:p>
        </w:tc>
        <w:tc>
          <w:tcPr>
            <w:tcW w:w="4242" w:type="dxa"/>
            <w:gridSpan w:val="3"/>
            <w:hideMark/>
          </w:tcPr>
          <w:p w:rsidR="00B96EC1" w:rsidRPr="00B96EC1" w:rsidRDefault="00B96EC1" w:rsidP="00B96EC1">
            <w:pPr>
              <w:widowControl w:val="0"/>
              <w:autoSpaceDE w:val="0"/>
              <w:autoSpaceDN w:val="0"/>
              <w:spacing w:after="0" w:line="360" w:lineRule="auto"/>
              <w:rPr>
                <w:rFonts w:ascii="Arial" w:eastAsia="Arial" w:hAnsi="Arial" w:cs="Arial"/>
                <w:b/>
                <w:sz w:val="24"/>
                <w:szCs w:val="24"/>
                <w:lang w:val="es-ES"/>
              </w:rPr>
            </w:pPr>
            <w:r w:rsidRPr="00B96EC1">
              <w:rPr>
                <w:rFonts w:ascii="Arial" w:eastAsia="Arial" w:hAnsi="Arial" w:cs="Arial"/>
                <w:b/>
                <w:sz w:val="24"/>
                <w:szCs w:val="24"/>
                <w:lang w:val="es-ES"/>
              </w:rPr>
              <w:t xml:space="preserve">MARTINEZ Stefano </w:t>
            </w:r>
          </w:p>
        </w:tc>
        <w:tc>
          <w:tcPr>
            <w:tcW w:w="2906" w:type="dxa"/>
            <w:hideMark/>
          </w:tcPr>
          <w:p w:rsidR="00B96EC1" w:rsidRPr="00B96EC1" w:rsidRDefault="00B96EC1" w:rsidP="00B96EC1">
            <w:pPr>
              <w:widowControl w:val="0"/>
              <w:autoSpaceDE w:val="0"/>
              <w:autoSpaceDN w:val="0"/>
              <w:spacing w:after="0" w:line="360" w:lineRule="auto"/>
              <w:rPr>
                <w:rFonts w:ascii="Arial" w:eastAsia="Arial" w:hAnsi="Arial" w:cs="Arial"/>
                <w:sz w:val="24"/>
                <w:szCs w:val="24"/>
                <w:lang w:val="es-ES"/>
              </w:rPr>
            </w:pPr>
            <w:r w:rsidRPr="00B96EC1">
              <w:rPr>
                <w:rFonts w:ascii="Arial" w:eastAsia="Arial" w:hAnsi="Arial" w:cs="Arial"/>
                <w:sz w:val="24"/>
                <w:szCs w:val="24"/>
                <w:lang w:val="es-ES"/>
              </w:rPr>
              <w:t>Concejal</w:t>
            </w:r>
          </w:p>
        </w:tc>
      </w:tr>
      <w:tr w:rsidR="00B96EC1" w:rsidRPr="00B96EC1" w:rsidTr="00973D3E">
        <w:trPr>
          <w:jc w:val="center"/>
        </w:trPr>
        <w:tc>
          <w:tcPr>
            <w:tcW w:w="1432" w:type="dxa"/>
          </w:tcPr>
          <w:p w:rsidR="00B96EC1" w:rsidRPr="00B96EC1" w:rsidRDefault="00B96EC1" w:rsidP="00B96EC1">
            <w:pPr>
              <w:widowControl w:val="0"/>
              <w:autoSpaceDE w:val="0"/>
              <w:autoSpaceDN w:val="0"/>
              <w:spacing w:after="0" w:line="360" w:lineRule="auto"/>
              <w:rPr>
                <w:rFonts w:ascii="Arial" w:eastAsia="Arial" w:hAnsi="Arial" w:cs="Arial"/>
                <w:sz w:val="24"/>
                <w:szCs w:val="24"/>
                <w:lang w:val="es-ES"/>
              </w:rPr>
            </w:pPr>
          </w:p>
        </w:tc>
        <w:tc>
          <w:tcPr>
            <w:tcW w:w="4242" w:type="dxa"/>
            <w:gridSpan w:val="3"/>
            <w:hideMark/>
          </w:tcPr>
          <w:p w:rsidR="00B96EC1" w:rsidRPr="00B96EC1" w:rsidRDefault="00B96EC1" w:rsidP="00B96EC1">
            <w:pPr>
              <w:widowControl w:val="0"/>
              <w:autoSpaceDE w:val="0"/>
              <w:autoSpaceDN w:val="0"/>
              <w:spacing w:after="0" w:line="360" w:lineRule="auto"/>
              <w:rPr>
                <w:rFonts w:ascii="Arial" w:eastAsia="Arial" w:hAnsi="Arial" w:cs="Arial"/>
                <w:b/>
                <w:sz w:val="24"/>
                <w:szCs w:val="24"/>
                <w:lang w:val="es-ES"/>
              </w:rPr>
            </w:pPr>
            <w:r w:rsidRPr="00B96EC1">
              <w:rPr>
                <w:rFonts w:ascii="Arial" w:eastAsia="Arial" w:hAnsi="Arial" w:cs="Arial"/>
                <w:b/>
                <w:sz w:val="24"/>
                <w:szCs w:val="24"/>
                <w:lang w:val="es-ES"/>
              </w:rPr>
              <w:t>CAVOLO Cristina</w:t>
            </w:r>
          </w:p>
        </w:tc>
        <w:tc>
          <w:tcPr>
            <w:tcW w:w="2906" w:type="dxa"/>
            <w:hideMark/>
          </w:tcPr>
          <w:p w:rsidR="00B96EC1" w:rsidRPr="00B96EC1" w:rsidRDefault="00B96EC1" w:rsidP="00B96EC1">
            <w:pPr>
              <w:widowControl w:val="0"/>
              <w:autoSpaceDE w:val="0"/>
              <w:autoSpaceDN w:val="0"/>
              <w:spacing w:after="0" w:line="360" w:lineRule="auto"/>
              <w:rPr>
                <w:rFonts w:ascii="Arial" w:eastAsia="Arial" w:hAnsi="Arial" w:cs="Arial"/>
                <w:sz w:val="24"/>
                <w:szCs w:val="24"/>
                <w:lang w:val="es-ES"/>
              </w:rPr>
            </w:pPr>
            <w:r w:rsidRPr="00B96EC1">
              <w:rPr>
                <w:rFonts w:ascii="Arial" w:eastAsia="Arial" w:hAnsi="Arial" w:cs="Arial"/>
                <w:sz w:val="24"/>
                <w:szCs w:val="24"/>
                <w:lang w:val="es-ES"/>
              </w:rPr>
              <w:t>Concejal</w:t>
            </w:r>
          </w:p>
        </w:tc>
      </w:tr>
      <w:tr w:rsidR="00B96EC1" w:rsidRPr="00B96EC1" w:rsidTr="00973D3E">
        <w:trPr>
          <w:jc w:val="center"/>
        </w:trPr>
        <w:tc>
          <w:tcPr>
            <w:tcW w:w="1432" w:type="dxa"/>
          </w:tcPr>
          <w:p w:rsidR="00B96EC1" w:rsidRPr="00B96EC1" w:rsidRDefault="00B96EC1" w:rsidP="00B96EC1">
            <w:pPr>
              <w:widowControl w:val="0"/>
              <w:autoSpaceDE w:val="0"/>
              <w:autoSpaceDN w:val="0"/>
              <w:spacing w:after="0" w:line="360" w:lineRule="auto"/>
              <w:rPr>
                <w:rFonts w:ascii="Arial" w:eastAsia="Arial" w:hAnsi="Arial" w:cs="Arial"/>
                <w:sz w:val="24"/>
                <w:szCs w:val="24"/>
                <w:lang w:val="es-ES"/>
              </w:rPr>
            </w:pPr>
          </w:p>
        </w:tc>
        <w:tc>
          <w:tcPr>
            <w:tcW w:w="4242" w:type="dxa"/>
            <w:gridSpan w:val="3"/>
            <w:hideMark/>
          </w:tcPr>
          <w:p w:rsidR="00B96EC1" w:rsidRPr="00B96EC1" w:rsidRDefault="00B96EC1" w:rsidP="00B96EC1">
            <w:pPr>
              <w:widowControl w:val="0"/>
              <w:autoSpaceDE w:val="0"/>
              <w:autoSpaceDN w:val="0"/>
              <w:spacing w:after="0" w:line="360" w:lineRule="auto"/>
              <w:rPr>
                <w:rFonts w:ascii="Arial" w:eastAsia="Arial" w:hAnsi="Arial" w:cs="Arial"/>
                <w:b/>
                <w:sz w:val="24"/>
                <w:szCs w:val="24"/>
                <w:lang w:val="es-ES"/>
              </w:rPr>
            </w:pPr>
            <w:r w:rsidRPr="00B96EC1">
              <w:rPr>
                <w:rFonts w:ascii="Arial" w:eastAsia="Arial" w:hAnsi="Arial" w:cs="Arial"/>
                <w:b/>
                <w:sz w:val="24"/>
                <w:szCs w:val="24"/>
                <w:lang w:val="es-ES"/>
              </w:rPr>
              <w:t>GAZZONI Fernando</w:t>
            </w:r>
          </w:p>
        </w:tc>
        <w:tc>
          <w:tcPr>
            <w:tcW w:w="2906" w:type="dxa"/>
            <w:hideMark/>
          </w:tcPr>
          <w:p w:rsidR="00B96EC1" w:rsidRPr="00B96EC1" w:rsidRDefault="00B96EC1" w:rsidP="00B96EC1">
            <w:pPr>
              <w:widowControl w:val="0"/>
              <w:autoSpaceDE w:val="0"/>
              <w:autoSpaceDN w:val="0"/>
              <w:spacing w:after="0" w:line="360" w:lineRule="auto"/>
              <w:rPr>
                <w:rFonts w:ascii="Arial" w:eastAsia="Arial" w:hAnsi="Arial" w:cs="Arial"/>
                <w:sz w:val="24"/>
                <w:szCs w:val="24"/>
                <w:lang w:val="es-ES"/>
              </w:rPr>
            </w:pPr>
            <w:r w:rsidRPr="00B96EC1">
              <w:rPr>
                <w:rFonts w:ascii="Arial" w:eastAsia="Arial" w:hAnsi="Arial" w:cs="Arial"/>
                <w:sz w:val="24"/>
                <w:szCs w:val="24"/>
                <w:lang w:val="es-ES"/>
              </w:rPr>
              <w:t>Concejal</w:t>
            </w:r>
          </w:p>
        </w:tc>
      </w:tr>
      <w:tr w:rsidR="00B96EC1" w:rsidRPr="00B96EC1" w:rsidTr="00973D3E">
        <w:trPr>
          <w:jc w:val="center"/>
        </w:trPr>
        <w:tc>
          <w:tcPr>
            <w:tcW w:w="3546" w:type="dxa"/>
            <w:gridSpan w:val="2"/>
            <w:hideMark/>
          </w:tcPr>
          <w:p w:rsidR="00B96EC1" w:rsidRPr="00B96EC1" w:rsidRDefault="00B96EC1" w:rsidP="00B96EC1">
            <w:pPr>
              <w:widowControl w:val="0"/>
              <w:autoSpaceDE w:val="0"/>
              <w:autoSpaceDN w:val="0"/>
              <w:spacing w:after="0" w:line="360" w:lineRule="auto"/>
              <w:rPr>
                <w:rFonts w:ascii="Arial" w:eastAsia="Arial" w:hAnsi="Arial" w:cs="Arial"/>
                <w:sz w:val="24"/>
                <w:szCs w:val="24"/>
                <w:lang w:val="es-ES"/>
              </w:rPr>
            </w:pPr>
            <w:r w:rsidRPr="00B96EC1">
              <w:rPr>
                <w:rFonts w:ascii="Arial" w:eastAsia="Arial" w:hAnsi="Arial" w:cs="Arial"/>
                <w:sz w:val="24"/>
                <w:szCs w:val="24"/>
                <w:lang w:val="es-ES"/>
              </w:rPr>
              <w:t>Sancionada según Acta N°</w:t>
            </w:r>
          </w:p>
        </w:tc>
        <w:tc>
          <w:tcPr>
            <w:tcW w:w="852" w:type="dxa"/>
            <w:hideMark/>
          </w:tcPr>
          <w:p w:rsidR="00B96EC1" w:rsidRPr="00B96EC1" w:rsidRDefault="00B96EC1" w:rsidP="00B96EC1">
            <w:pPr>
              <w:widowControl w:val="0"/>
              <w:autoSpaceDE w:val="0"/>
              <w:autoSpaceDN w:val="0"/>
              <w:spacing w:after="0" w:line="360" w:lineRule="auto"/>
              <w:jc w:val="center"/>
              <w:rPr>
                <w:rFonts w:ascii="Arial" w:eastAsia="Arial" w:hAnsi="Arial" w:cs="Arial"/>
                <w:b/>
                <w:sz w:val="24"/>
                <w:szCs w:val="24"/>
                <w:lang w:val="es-ES"/>
              </w:rPr>
            </w:pPr>
            <w:r w:rsidRPr="00B96EC1">
              <w:rPr>
                <w:rFonts w:ascii="Arial" w:eastAsia="Arial" w:hAnsi="Arial" w:cs="Arial"/>
                <w:b/>
                <w:sz w:val="24"/>
                <w:szCs w:val="24"/>
                <w:lang w:val="es-ES"/>
              </w:rPr>
              <w:t>33</w:t>
            </w:r>
          </w:p>
        </w:tc>
        <w:tc>
          <w:tcPr>
            <w:tcW w:w="1276" w:type="dxa"/>
            <w:hideMark/>
          </w:tcPr>
          <w:p w:rsidR="00B96EC1" w:rsidRPr="00B96EC1" w:rsidRDefault="00B96EC1" w:rsidP="00B96EC1">
            <w:pPr>
              <w:widowControl w:val="0"/>
              <w:autoSpaceDE w:val="0"/>
              <w:autoSpaceDN w:val="0"/>
              <w:spacing w:after="0" w:line="360" w:lineRule="auto"/>
              <w:rPr>
                <w:rFonts w:ascii="Arial" w:eastAsia="Arial" w:hAnsi="Arial" w:cs="Arial"/>
                <w:sz w:val="24"/>
                <w:szCs w:val="24"/>
                <w:lang w:val="es-ES"/>
              </w:rPr>
            </w:pPr>
            <w:r w:rsidRPr="00B96EC1">
              <w:rPr>
                <w:rFonts w:ascii="Arial" w:eastAsia="Arial" w:hAnsi="Arial" w:cs="Arial"/>
                <w:sz w:val="24"/>
                <w:szCs w:val="24"/>
                <w:lang w:val="es-ES"/>
              </w:rPr>
              <w:t>Fecha:</w:t>
            </w:r>
          </w:p>
        </w:tc>
        <w:tc>
          <w:tcPr>
            <w:tcW w:w="2906" w:type="dxa"/>
            <w:hideMark/>
          </w:tcPr>
          <w:p w:rsidR="00B96EC1" w:rsidRPr="00B96EC1" w:rsidRDefault="00B96EC1" w:rsidP="00B96EC1">
            <w:pPr>
              <w:widowControl w:val="0"/>
              <w:autoSpaceDE w:val="0"/>
              <w:autoSpaceDN w:val="0"/>
              <w:spacing w:after="0" w:line="360" w:lineRule="auto"/>
              <w:rPr>
                <w:rFonts w:ascii="Arial" w:eastAsia="Arial" w:hAnsi="Arial" w:cs="Arial"/>
                <w:b/>
                <w:sz w:val="24"/>
                <w:szCs w:val="24"/>
                <w:lang w:val="es-ES"/>
              </w:rPr>
            </w:pPr>
            <w:r w:rsidRPr="00B96EC1">
              <w:rPr>
                <w:rFonts w:ascii="Arial" w:eastAsia="Arial" w:hAnsi="Arial" w:cs="Arial"/>
                <w:b/>
                <w:sz w:val="24"/>
                <w:szCs w:val="24"/>
                <w:lang w:val="es-ES"/>
              </w:rPr>
              <w:t>23/12/2024</w:t>
            </w:r>
          </w:p>
        </w:tc>
      </w:tr>
      <w:tr w:rsidR="00B96EC1" w:rsidRPr="00B96EC1" w:rsidTr="00973D3E">
        <w:trPr>
          <w:jc w:val="center"/>
        </w:trPr>
        <w:tc>
          <w:tcPr>
            <w:tcW w:w="3546" w:type="dxa"/>
            <w:gridSpan w:val="2"/>
            <w:hideMark/>
          </w:tcPr>
          <w:p w:rsidR="00B96EC1" w:rsidRPr="00B96EC1" w:rsidRDefault="00B96EC1" w:rsidP="00B96EC1">
            <w:pPr>
              <w:widowControl w:val="0"/>
              <w:autoSpaceDE w:val="0"/>
              <w:autoSpaceDN w:val="0"/>
              <w:spacing w:after="0" w:line="360" w:lineRule="auto"/>
              <w:rPr>
                <w:rFonts w:ascii="Arial" w:eastAsia="Arial" w:hAnsi="Arial" w:cs="Arial"/>
                <w:sz w:val="24"/>
                <w:szCs w:val="24"/>
                <w:lang w:val="es-ES"/>
              </w:rPr>
            </w:pPr>
            <w:r w:rsidRPr="00B96EC1">
              <w:rPr>
                <w:rFonts w:ascii="Arial" w:eastAsia="Arial" w:hAnsi="Arial" w:cs="Arial"/>
                <w:sz w:val="24"/>
                <w:szCs w:val="24"/>
                <w:lang w:val="es-ES"/>
              </w:rPr>
              <w:t xml:space="preserve">Promulgada por Decreto N° </w:t>
            </w:r>
          </w:p>
        </w:tc>
        <w:tc>
          <w:tcPr>
            <w:tcW w:w="852" w:type="dxa"/>
            <w:hideMark/>
          </w:tcPr>
          <w:p w:rsidR="00B96EC1" w:rsidRPr="00B96EC1" w:rsidRDefault="00B96EC1" w:rsidP="00B96EC1">
            <w:pPr>
              <w:widowControl w:val="0"/>
              <w:autoSpaceDE w:val="0"/>
              <w:autoSpaceDN w:val="0"/>
              <w:spacing w:after="0" w:line="360" w:lineRule="auto"/>
              <w:jc w:val="center"/>
              <w:rPr>
                <w:rFonts w:ascii="Arial" w:eastAsia="Arial" w:hAnsi="Arial" w:cs="Arial"/>
                <w:b/>
                <w:sz w:val="24"/>
                <w:szCs w:val="24"/>
                <w:lang w:val="es-ES"/>
              </w:rPr>
            </w:pPr>
            <w:r w:rsidRPr="00B96EC1">
              <w:rPr>
                <w:rFonts w:ascii="Arial" w:eastAsia="Arial" w:hAnsi="Arial" w:cs="Arial"/>
                <w:b/>
                <w:sz w:val="24"/>
                <w:szCs w:val="24"/>
                <w:lang w:val="es-ES"/>
              </w:rPr>
              <w:t>113</w:t>
            </w:r>
          </w:p>
        </w:tc>
        <w:tc>
          <w:tcPr>
            <w:tcW w:w="1276" w:type="dxa"/>
            <w:hideMark/>
          </w:tcPr>
          <w:p w:rsidR="00B96EC1" w:rsidRPr="00B96EC1" w:rsidRDefault="00B96EC1" w:rsidP="00B96EC1">
            <w:pPr>
              <w:widowControl w:val="0"/>
              <w:autoSpaceDE w:val="0"/>
              <w:autoSpaceDN w:val="0"/>
              <w:spacing w:after="0" w:line="360" w:lineRule="auto"/>
              <w:rPr>
                <w:rFonts w:ascii="Arial" w:eastAsia="Arial" w:hAnsi="Arial" w:cs="Arial"/>
                <w:sz w:val="24"/>
                <w:szCs w:val="24"/>
                <w:lang w:val="es-ES"/>
              </w:rPr>
            </w:pPr>
            <w:r w:rsidRPr="00B96EC1">
              <w:rPr>
                <w:rFonts w:ascii="Arial" w:eastAsia="Arial" w:hAnsi="Arial" w:cs="Arial"/>
                <w:sz w:val="24"/>
                <w:szCs w:val="24"/>
                <w:lang w:val="es-ES"/>
              </w:rPr>
              <w:t>Fecha:</w:t>
            </w:r>
          </w:p>
        </w:tc>
        <w:tc>
          <w:tcPr>
            <w:tcW w:w="2906" w:type="dxa"/>
            <w:hideMark/>
          </w:tcPr>
          <w:p w:rsidR="00B96EC1" w:rsidRPr="00B96EC1" w:rsidRDefault="00B96EC1" w:rsidP="00B96EC1">
            <w:pPr>
              <w:widowControl w:val="0"/>
              <w:autoSpaceDE w:val="0"/>
              <w:autoSpaceDN w:val="0"/>
              <w:spacing w:after="0" w:line="360" w:lineRule="auto"/>
              <w:rPr>
                <w:rFonts w:ascii="Arial" w:eastAsia="Arial" w:hAnsi="Arial" w:cs="Arial"/>
                <w:b/>
                <w:sz w:val="24"/>
                <w:szCs w:val="24"/>
                <w:lang w:val="es-ES"/>
              </w:rPr>
            </w:pPr>
            <w:r w:rsidRPr="00B96EC1">
              <w:rPr>
                <w:rFonts w:ascii="Arial" w:eastAsia="Arial" w:hAnsi="Arial" w:cs="Arial"/>
                <w:b/>
                <w:sz w:val="24"/>
                <w:szCs w:val="24"/>
                <w:lang w:val="es-ES"/>
              </w:rPr>
              <w:t>29/12/2024</w:t>
            </w:r>
          </w:p>
        </w:tc>
      </w:tr>
    </w:tbl>
    <w:p w:rsidR="0019053F" w:rsidRDefault="0019053F" w:rsidP="008B24D8">
      <w:pPr>
        <w:widowControl w:val="0"/>
        <w:autoSpaceDE w:val="0"/>
        <w:autoSpaceDN w:val="0"/>
        <w:spacing w:before="65" w:after="0" w:line="295" w:lineRule="auto"/>
        <w:ind w:right="145"/>
        <w:jc w:val="both"/>
        <w:rPr>
          <w:rFonts w:ascii="Arial MT" w:eastAsia="Arial MT" w:hAnsi="Arial MT" w:cs="Arial MT"/>
          <w:sz w:val="24"/>
          <w:szCs w:val="24"/>
          <w:lang w:val="es-ES"/>
        </w:rPr>
      </w:pPr>
    </w:p>
    <w:p w:rsidR="0019053F" w:rsidRDefault="0019053F" w:rsidP="008B24D8">
      <w:pPr>
        <w:widowControl w:val="0"/>
        <w:autoSpaceDE w:val="0"/>
        <w:autoSpaceDN w:val="0"/>
        <w:spacing w:before="65" w:after="0" w:line="295" w:lineRule="auto"/>
        <w:ind w:right="145"/>
        <w:jc w:val="both"/>
        <w:rPr>
          <w:rFonts w:ascii="Arial MT" w:eastAsia="Arial MT" w:hAnsi="Arial MT" w:cs="Arial MT"/>
          <w:sz w:val="24"/>
          <w:szCs w:val="24"/>
          <w:lang w:val="es-ES"/>
        </w:rPr>
      </w:pPr>
    </w:p>
    <w:p w:rsidR="0019053F" w:rsidRPr="0019053F" w:rsidRDefault="0019053F" w:rsidP="0019053F">
      <w:pPr>
        <w:jc w:val="center"/>
        <w:rPr>
          <w:rFonts w:ascii="Times New Roman" w:hAnsi="Times New Roman" w:cs="Times New Roman"/>
          <w:b/>
          <w:sz w:val="24"/>
          <w:lang w:val="es-ES"/>
        </w:rPr>
      </w:pPr>
      <w:r w:rsidRPr="0019053F">
        <w:rPr>
          <w:rFonts w:ascii="Times New Roman" w:hAnsi="Times New Roman" w:cs="Times New Roman"/>
          <w:b/>
          <w:sz w:val="24"/>
          <w:lang w:val="es-ES"/>
        </w:rPr>
        <w:t>PRESUPUESTO</w:t>
      </w:r>
      <w:r w:rsidRPr="0019053F">
        <w:rPr>
          <w:rFonts w:ascii="Times New Roman" w:hAnsi="Times New Roman" w:cs="Times New Roman"/>
          <w:b/>
          <w:spacing w:val="-6"/>
          <w:sz w:val="24"/>
          <w:lang w:val="es-ES"/>
        </w:rPr>
        <w:t xml:space="preserve"> </w:t>
      </w:r>
      <w:r w:rsidRPr="0019053F">
        <w:rPr>
          <w:rFonts w:ascii="Times New Roman" w:hAnsi="Times New Roman" w:cs="Times New Roman"/>
          <w:b/>
          <w:spacing w:val="-4"/>
          <w:sz w:val="24"/>
          <w:lang w:val="es-ES"/>
        </w:rPr>
        <w:t>2025</w:t>
      </w:r>
    </w:p>
    <w:p w:rsidR="0019053F" w:rsidRPr="0019053F" w:rsidRDefault="0019053F" w:rsidP="0019053F">
      <w:pPr>
        <w:widowControl w:val="0"/>
        <w:autoSpaceDE w:val="0"/>
        <w:autoSpaceDN w:val="0"/>
        <w:spacing w:before="163" w:after="0" w:line="278" w:lineRule="auto"/>
        <w:ind w:right="705"/>
        <w:jc w:val="center"/>
        <w:rPr>
          <w:rFonts w:ascii="Times New Roman" w:eastAsia="Tahoma" w:hAnsi="Tahoma" w:cs="Tahoma"/>
          <w:b/>
          <w:sz w:val="24"/>
          <w:lang w:val="es-ES"/>
        </w:rPr>
      </w:pPr>
      <w:r w:rsidRPr="0019053F">
        <w:rPr>
          <w:rFonts w:ascii="Times New Roman" w:eastAsia="Tahoma" w:hAnsi="Tahoma" w:cs="Tahoma"/>
          <w:b/>
          <w:sz w:val="24"/>
          <w:lang w:val="es-ES"/>
        </w:rPr>
        <w:t>EL</w:t>
      </w:r>
      <w:r w:rsidRPr="0019053F">
        <w:rPr>
          <w:rFonts w:ascii="Times New Roman" w:eastAsia="Tahoma" w:hAnsi="Tahoma" w:cs="Tahoma"/>
          <w:b/>
          <w:spacing w:val="-13"/>
          <w:sz w:val="24"/>
          <w:lang w:val="es-ES"/>
        </w:rPr>
        <w:t xml:space="preserve"> </w:t>
      </w:r>
      <w:r w:rsidRPr="0019053F">
        <w:rPr>
          <w:rFonts w:ascii="Times New Roman" w:eastAsia="Tahoma" w:hAnsi="Tahoma" w:cs="Tahoma"/>
          <w:b/>
          <w:sz w:val="24"/>
          <w:lang w:val="es-ES"/>
        </w:rPr>
        <w:t>CONCEJO</w:t>
      </w:r>
      <w:r w:rsidRPr="0019053F">
        <w:rPr>
          <w:rFonts w:ascii="Times New Roman" w:eastAsia="Tahoma" w:hAnsi="Tahoma" w:cs="Tahoma"/>
          <w:b/>
          <w:spacing w:val="-10"/>
          <w:sz w:val="24"/>
          <w:lang w:val="es-ES"/>
        </w:rPr>
        <w:t xml:space="preserve"> </w:t>
      </w:r>
      <w:r w:rsidRPr="0019053F">
        <w:rPr>
          <w:rFonts w:ascii="Times New Roman" w:eastAsia="Tahoma" w:hAnsi="Tahoma" w:cs="Tahoma"/>
          <w:b/>
          <w:sz w:val="24"/>
          <w:lang w:val="es-ES"/>
        </w:rPr>
        <w:t>DELIBERANTE</w:t>
      </w:r>
      <w:r w:rsidRPr="0019053F">
        <w:rPr>
          <w:rFonts w:ascii="Times New Roman" w:eastAsia="Tahoma" w:hAnsi="Tahoma" w:cs="Tahoma"/>
          <w:b/>
          <w:spacing w:val="-12"/>
          <w:sz w:val="24"/>
          <w:lang w:val="es-ES"/>
        </w:rPr>
        <w:t xml:space="preserve"> </w:t>
      </w:r>
      <w:r w:rsidRPr="0019053F">
        <w:rPr>
          <w:rFonts w:ascii="Times New Roman" w:eastAsia="Tahoma" w:hAnsi="Tahoma" w:cs="Tahoma"/>
          <w:b/>
          <w:sz w:val="24"/>
          <w:lang w:val="es-ES"/>
        </w:rPr>
        <w:t>DE</w:t>
      </w:r>
      <w:r w:rsidRPr="0019053F">
        <w:rPr>
          <w:rFonts w:ascii="Times New Roman" w:eastAsia="Tahoma" w:hAnsi="Tahoma" w:cs="Tahoma"/>
          <w:b/>
          <w:spacing w:val="-13"/>
          <w:sz w:val="24"/>
          <w:lang w:val="es-ES"/>
        </w:rPr>
        <w:t xml:space="preserve"> </w:t>
      </w:r>
      <w:r w:rsidRPr="0019053F">
        <w:rPr>
          <w:rFonts w:ascii="Times New Roman" w:eastAsia="Tahoma" w:hAnsi="Tahoma" w:cs="Tahoma"/>
          <w:b/>
          <w:sz w:val="24"/>
          <w:lang w:val="es-ES"/>
        </w:rPr>
        <w:t>LA</w:t>
      </w:r>
      <w:r w:rsidRPr="0019053F">
        <w:rPr>
          <w:rFonts w:ascii="Times New Roman" w:eastAsia="Tahoma" w:hAnsi="Tahoma" w:cs="Tahoma"/>
          <w:b/>
          <w:spacing w:val="-14"/>
          <w:sz w:val="24"/>
          <w:lang w:val="es-ES"/>
        </w:rPr>
        <w:t xml:space="preserve"> </w:t>
      </w:r>
      <w:r w:rsidRPr="0019053F">
        <w:rPr>
          <w:rFonts w:ascii="Times New Roman" w:eastAsia="Tahoma" w:hAnsi="Tahoma" w:cs="Tahoma"/>
          <w:b/>
          <w:sz w:val="24"/>
          <w:lang w:val="es-ES"/>
        </w:rPr>
        <w:t>MUNICIPALIDAD</w:t>
      </w:r>
      <w:r w:rsidRPr="0019053F">
        <w:rPr>
          <w:rFonts w:ascii="Times New Roman" w:eastAsia="Tahoma" w:hAnsi="Tahoma" w:cs="Tahoma"/>
          <w:b/>
          <w:spacing w:val="-14"/>
          <w:sz w:val="24"/>
          <w:lang w:val="es-ES"/>
        </w:rPr>
        <w:t xml:space="preserve"> </w:t>
      </w:r>
      <w:r w:rsidRPr="0019053F">
        <w:rPr>
          <w:rFonts w:ascii="Times New Roman" w:eastAsia="Tahoma" w:hAnsi="Tahoma" w:cs="Tahoma"/>
          <w:b/>
          <w:sz w:val="24"/>
          <w:lang w:val="es-ES"/>
        </w:rPr>
        <w:t>DE</w:t>
      </w:r>
      <w:r w:rsidRPr="0019053F">
        <w:rPr>
          <w:rFonts w:ascii="Times New Roman" w:eastAsia="Tahoma" w:hAnsi="Tahoma" w:cs="Tahoma"/>
          <w:b/>
          <w:spacing w:val="-11"/>
          <w:sz w:val="24"/>
          <w:lang w:val="es-ES"/>
        </w:rPr>
        <w:t xml:space="preserve"> </w:t>
      </w:r>
      <w:r w:rsidRPr="0019053F">
        <w:rPr>
          <w:rFonts w:ascii="Times New Roman" w:eastAsia="Tahoma" w:hAnsi="Tahoma" w:cs="Tahoma"/>
          <w:b/>
          <w:sz w:val="24"/>
          <w:lang w:val="es-ES"/>
        </w:rPr>
        <w:t>MONTE CRISTO SANCIONA CON FUERZA DE</w:t>
      </w:r>
    </w:p>
    <w:p w:rsidR="0019053F" w:rsidRPr="0019053F" w:rsidRDefault="0019053F" w:rsidP="0019053F">
      <w:pPr>
        <w:pStyle w:val="Ttulo2"/>
        <w:jc w:val="center"/>
        <w:rPr>
          <w:rFonts w:ascii="Times New Roman" w:eastAsia="Tahoma" w:hAnsi="Times New Roman" w:cs="Times New Roman"/>
          <w:b/>
          <w:color w:val="auto"/>
          <w:lang w:val="es-ES"/>
        </w:rPr>
      </w:pPr>
      <w:r w:rsidRPr="0019053F">
        <w:rPr>
          <w:rFonts w:ascii="Times New Roman" w:eastAsia="Tahoma" w:hAnsi="Times New Roman" w:cs="Times New Roman"/>
          <w:b/>
          <w:color w:val="auto"/>
          <w:lang w:val="es-ES"/>
        </w:rPr>
        <w:t>ORDENANZA N° 1522</w:t>
      </w:r>
    </w:p>
    <w:p w:rsidR="0019053F" w:rsidRPr="0019053F" w:rsidRDefault="0019053F" w:rsidP="0019053F">
      <w:pPr>
        <w:widowControl w:val="0"/>
        <w:autoSpaceDE w:val="0"/>
        <w:autoSpaceDN w:val="0"/>
        <w:spacing w:before="243"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before="1" w:after="0" w:line="276" w:lineRule="auto"/>
        <w:ind w:right="614"/>
        <w:jc w:val="both"/>
        <w:rPr>
          <w:rFonts w:ascii="Times New Roman" w:eastAsia="Times New Roman" w:hAnsi="Times New Roman" w:cs="Times New Roman"/>
          <w:sz w:val="24"/>
          <w:szCs w:val="24"/>
          <w:lang w:val="es-ES"/>
        </w:rPr>
      </w:pPr>
      <w:r w:rsidRPr="0019053F">
        <w:rPr>
          <w:rFonts w:ascii="Times New Roman" w:eastAsia="Times New Roman" w:hAnsi="Times New Roman" w:cs="Times New Roman"/>
          <w:b/>
          <w:sz w:val="24"/>
          <w:szCs w:val="24"/>
          <w:u w:val="single"/>
          <w:lang w:val="es-ES"/>
        </w:rPr>
        <w:t>Artículo 1º</w:t>
      </w:r>
      <w:r w:rsidRPr="0019053F">
        <w:rPr>
          <w:rFonts w:ascii="Times New Roman" w:eastAsia="Times New Roman" w:hAnsi="Times New Roman" w:cs="Times New Roman"/>
          <w:b/>
          <w:sz w:val="24"/>
          <w:szCs w:val="24"/>
          <w:lang w:val="es-ES"/>
        </w:rPr>
        <w:t xml:space="preserve">: FÍJASE </w:t>
      </w:r>
      <w:r w:rsidRPr="0019053F">
        <w:rPr>
          <w:rFonts w:ascii="Times New Roman" w:eastAsia="Times New Roman" w:hAnsi="Times New Roman" w:cs="Times New Roman"/>
          <w:sz w:val="24"/>
          <w:szCs w:val="24"/>
          <w:lang w:val="es-ES"/>
        </w:rPr>
        <w:t xml:space="preserve">en la suma de Pesos Doce mil ciento tres millones ($12.103.000.000,00) el Presupuesto General de Gastos de la Administración Municipal de Monte Cristo para el Año 2025, de acuerdo al detalle que figura en la </w:t>
      </w:r>
      <w:r w:rsidRPr="0019053F">
        <w:rPr>
          <w:rFonts w:ascii="Times New Roman" w:eastAsia="Times New Roman" w:hAnsi="Times New Roman" w:cs="Times New Roman"/>
          <w:b/>
          <w:sz w:val="24"/>
          <w:szCs w:val="24"/>
          <w:lang w:val="es-ES"/>
        </w:rPr>
        <w:t>Planilla Anexa N° 1 –</w:t>
      </w:r>
      <w:r w:rsidRPr="0019053F">
        <w:rPr>
          <w:rFonts w:ascii="Times New Roman" w:eastAsia="Times New Roman" w:hAnsi="Times New Roman" w:cs="Times New Roman"/>
          <w:b/>
          <w:spacing w:val="40"/>
          <w:sz w:val="24"/>
          <w:szCs w:val="24"/>
          <w:lang w:val="es-ES"/>
        </w:rPr>
        <w:t xml:space="preserve"> </w:t>
      </w:r>
      <w:r w:rsidRPr="0019053F">
        <w:rPr>
          <w:rFonts w:ascii="Times New Roman" w:eastAsia="Times New Roman" w:hAnsi="Times New Roman" w:cs="Times New Roman"/>
          <w:b/>
          <w:sz w:val="24"/>
          <w:szCs w:val="24"/>
          <w:lang w:val="es-ES"/>
        </w:rPr>
        <w:t xml:space="preserve">Egresos </w:t>
      </w:r>
      <w:r w:rsidRPr="0019053F">
        <w:rPr>
          <w:rFonts w:ascii="Times New Roman" w:eastAsia="Times New Roman" w:hAnsi="Times New Roman" w:cs="Times New Roman"/>
          <w:sz w:val="24"/>
          <w:szCs w:val="24"/>
          <w:lang w:val="es-ES"/>
        </w:rPr>
        <w:t>la que forma parte integrante de la presente Ordenanza.</w:t>
      </w:r>
    </w:p>
    <w:p w:rsidR="0019053F" w:rsidRPr="0019053F" w:rsidRDefault="0019053F" w:rsidP="0019053F">
      <w:pPr>
        <w:widowControl w:val="0"/>
        <w:autoSpaceDE w:val="0"/>
        <w:autoSpaceDN w:val="0"/>
        <w:spacing w:before="40" w:after="0" w:line="240" w:lineRule="auto"/>
        <w:rPr>
          <w:rFonts w:ascii="Times New Roman" w:eastAsia="Times New Roman" w:hAnsi="Times New Roman" w:cs="Times New Roman"/>
          <w:sz w:val="24"/>
          <w:szCs w:val="24"/>
          <w:lang w:val="es-ES"/>
        </w:rPr>
      </w:pPr>
    </w:p>
    <w:p w:rsidR="0019053F" w:rsidRPr="0019053F" w:rsidRDefault="0019053F" w:rsidP="0019053F">
      <w:pPr>
        <w:widowControl w:val="0"/>
        <w:autoSpaceDE w:val="0"/>
        <w:autoSpaceDN w:val="0"/>
        <w:spacing w:after="0" w:line="276" w:lineRule="auto"/>
        <w:ind w:right="616"/>
        <w:jc w:val="both"/>
        <w:rPr>
          <w:rFonts w:ascii="Times New Roman" w:eastAsia="Times New Roman" w:hAnsi="Times New Roman" w:cs="Times New Roman"/>
          <w:sz w:val="24"/>
          <w:szCs w:val="24"/>
          <w:lang w:val="es-ES"/>
        </w:rPr>
      </w:pPr>
      <w:r w:rsidRPr="0019053F">
        <w:rPr>
          <w:rFonts w:ascii="Times New Roman" w:eastAsia="Times New Roman" w:hAnsi="Times New Roman" w:cs="Times New Roman"/>
          <w:b/>
          <w:sz w:val="24"/>
          <w:szCs w:val="24"/>
          <w:u w:val="single"/>
          <w:lang w:val="es-ES"/>
        </w:rPr>
        <w:lastRenderedPageBreak/>
        <w:t>Artículo 2º:</w:t>
      </w:r>
      <w:r w:rsidRPr="0019053F">
        <w:rPr>
          <w:rFonts w:ascii="Times New Roman" w:eastAsia="Times New Roman" w:hAnsi="Times New Roman" w:cs="Times New Roman"/>
          <w:b/>
          <w:sz w:val="24"/>
          <w:szCs w:val="24"/>
          <w:lang w:val="es-ES"/>
        </w:rPr>
        <w:t xml:space="preserve"> ESTÍMASE </w:t>
      </w:r>
      <w:r w:rsidRPr="0019053F">
        <w:rPr>
          <w:rFonts w:ascii="Times New Roman" w:eastAsia="Times New Roman" w:hAnsi="Times New Roman" w:cs="Times New Roman"/>
          <w:sz w:val="24"/>
          <w:szCs w:val="24"/>
          <w:lang w:val="es-ES"/>
        </w:rPr>
        <w:t>en la suma Pesos Doce mil ciento tres millones ($12.103.000.000,00), el Cálculo General de Recursos para el Año 2025 destinados a la financiación las erogaciones de la Administración Municipal de Monte Cristo, de acuerdo</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 xml:space="preserve">al detalle que figura en la </w:t>
      </w:r>
      <w:r w:rsidRPr="0019053F">
        <w:rPr>
          <w:rFonts w:ascii="Times New Roman" w:eastAsia="Times New Roman" w:hAnsi="Times New Roman" w:cs="Times New Roman"/>
          <w:b/>
          <w:sz w:val="24"/>
          <w:szCs w:val="24"/>
          <w:lang w:val="es-ES"/>
        </w:rPr>
        <w:t xml:space="preserve">Planilla Anexa N° 2 - Ingresos </w:t>
      </w:r>
      <w:r w:rsidRPr="0019053F">
        <w:rPr>
          <w:rFonts w:ascii="Times New Roman" w:eastAsia="Times New Roman" w:hAnsi="Times New Roman" w:cs="Times New Roman"/>
          <w:sz w:val="24"/>
          <w:szCs w:val="24"/>
          <w:lang w:val="es-ES"/>
        </w:rPr>
        <w:t>la que forma parte integrante de la presente Ordenanza.</w:t>
      </w:r>
    </w:p>
    <w:p w:rsidR="0019053F" w:rsidRPr="0019053F" w:rsidRDefault="0019053F" w:rsidP="0019053F">
      <w:pPr>
        <w:widowControl w:val="0"/>
        <w:autoSpaceDE w:val="0"/>
        <w:autoSpaceDN w:val="0"/>
        <w:spacing w:before="41" w:after="0" w:line="240" w:lineRule="auto"/>
        <w:rPr>
          <w:rFonts w:ascii="Times New Roman" w:eastAsia="Times New Roman" w:hAnsi="Times New Roman" w:cs="Times New Roman"/>
          <w:sz w:val="24"/>
          <w:szCs w:val="24"/>
          <w:lang w:val="es-ES"/>
        </w:rPr>
      </w:pPr>
    </w:p>
    <w:p w:rsidR="0019053F" w:rsidRPr="0019053F" w:rsidRDefault="0019053F" w:rsidP="0019053F">
      <w:pPr>
        <w:widowControl w:val="0"/>
        <w:autoSpaceDE w:val="0"/>
        <w:autoSpaceDN w:val="0"/>
        <w:spacing w:after="0" w:line="276" w:lineRule="auto"/>
        <w:ind w:right="620"/>
        <w:jc w:val="both"/>
        <w:rPr>
          <w:rFonts w:ascii="Times New Roman" w:eastAsia="Times New Roman" w:hAnsi="Times New Roman" w:cs="Times New Roman"/>
          <w:sz w:val="24"/>
          <w:szCs w:val="24"/>
          <w:lang w:val="es-ES"/>
        </w:rPr>
      </w:pPr>
      <w:r w:rsidRPr="0019053F">
        <w:rPr>
          <w:rFonts w:ascii="Times New Roman" w:eastAsia="Times New Roman" w:hAnsi="Times New Roman" w:cs="Times New Roman"/>
          <w:b/>
          <w:sz w:val="24"/>
          <w:szCs w:val="24"/>
          <w:u w:val="single"/>
          <w:lang w:val="es-ES"/>
        </w:rPr>
        <w:t>Artículo 3º:</w:t>
      </w:r>
      <w:r w:rsidRPr="0019053F">
        <w:rPr>
          <w:rFonts w:ascii="Times New Roman" w:eastAsia="Times New Roman" w:hAnsi="Times New Roman" w:cs="Times New Roman"/>
          <w:b/>
          <w:sz w:val="24"/>
          <w:szCs w:val="24"/>
          <w:lang w:val="es-ES"/>
        </w:rPr>
        <w:t xml:space="preserve"> FÍJASE </w:t>
      </w:r>
      <w:r w:rsidRPr="0019053F">
        <w:rPr>
          <w:rFonts w:ascii="Times New Roman" w:eastAsia="Times New Roman" w:hAnsi="Times New Roman" w:cs="Times New Roman"/>
          <w:sz w:val="24"/>
          <w:szCs w:val="24"/>
          <w:lang w:val="es-ES"/>
        </w:rPr>
        <w:t>en la cantidad de ciento diez (110) Agentes la Planta de Personal Permanente para el ejercicio 2025 de acuerdo a la Planilla Analítica Anexo Nº 3 que forma parte de la presente Ordenanza.</w:t>
      </w:r>
    </w:p>
    <w:p w:rsidR="0019053F" w:rsidRPr="0019053F" w:rsidRDefault="0019053F" w:rsidP="0019053F">
      <w:pPr>
        <w:widowControl w:val="0"/>
        <w:autoSpaceDE w:val="0"/>
        <w:autoSpaceDN w:val="0"/>
        <w:spacing w:before="39" w:after="0" w:line="240" w:lineRule="auto"/>
        <w:rPr>
          <w:rFonts w:ascii="Times New Roman" w:eastAsia="Times New Roman" w:hAnsi="Times New Roman" w:cs="Times New Roman"/>
          <w:sz w:val="24"/>
          <w:szCs w:val="24"/>
          <w:lang w:val="es-ES"/>
        </w:rPr>
      </w:pPr>
    </w:p>
    <w:p w:rsidR="0019053F" w:rsidRPr="0019053F" w:rsidRDefault="0019053F" w:rsidP="0019053F">
      <w:pPr>
        <w:widowControl w:val="0"/>
        <w:autoSpaceDE w:val="0"/>
        <w:autoSpaceDN w:val="0"/>
        <w:spacing w:after="0" w:line="278" w:lineRule="auto"/>
        <w:ind w:right="626"/>
        <w:jc w:val="both"/>
        <w:rPr>
          <w:rFonts w:ascii="Times New Roman" w:eastAsia="Times New Roman" w:hAnsi="Times New Roman" w:cs="Times New Roman"/>
          <w:sz w:val="24"/>
          <w:szCs w:val="24"/>
          <w:lang w:val="es-ES"/>
        </w:rPr>
      </w:pPr>
      <w:r w:rsidRPr="0019053F">
        <w:rPr>
          <w:rFonts w:ascii="Times New Roman" w:eastAsia="Times New Roman" w:hAnsi="Times New Roman" w:cs="Times New Roman"/>
          <w:b/>
          <w:sz w:val="24"/>
          <w:szCs w:val="24"/>
          <w:u w:val="single"/>
          <w:lang w:val="es-ES"/>
        </w:rPr>
        <w:t>Artículo 4º:</w:t>
      </w:r>
      <w:r w:rsidRPr="0019053F">
        <w:rPr>
          <w:rFonts w:ascii="Times New Roman" w:eastAsia="Times New Roman" w:hAnsi="Times New Roman" w:cs="Times New Roman"/>
          <w:b/>
          <w:sz w:val="24"/>
          <w:szCs w:val="24"/>
          <w:lang w:val="es-ES"/>
        </w:rPr>
        <w:t xml:space="preserve"> DETERMÍNASE </w:t>
      </w:r>
      <w:r w:rsidRPr="0019053F">
        <w:rPr>
          <w:rFonts w:ascii="Times New Roman" w:eastAsia="Times New Roman" w:hAnsi="Times New Roman" w:cs="Times New Roman"/>
          <w:sz w:val="24"/>
          <w:szCs w:val="24"/>
          <w:lang w:val="es-ES"/>
        </w:rPr>
        <w:t>las remuneraciones de los agentes y funcionarios municipales</w:t>
      </w:r>
      <w:r w:rsidRPr="0019053F">
        <w:rPr>
          <w:rFonts w:ascii="Times New Roman" w:eastAsia="Times New Roman" w:hAnsi="Times New Roman" w:cs="Times New Roman"/>
          <w:spacing w:val="-12"/>
          <w:sz w:val="24"/>
          <w:szCs w:val="24"/>
          <w:lang w:val="es-ES"/>
        </w:rPr>
        <w:t xml:space="preserve"> </w:t>
      </w:r>
      <w:r w:rsidRPr="0019053F">
        <w:rPr>
          <w:rFonts w:ascii="Times New Roman" w:eastAsia="Times New Roman" w:hAnsi="Times New Roman" w:cs="Times New Roman"/>
          <w:sz w:val="24"/>
          <w:szCs w:val="24"/>
          <w:lang w:val="es-ES"/>
        </w:rPr>
        <w:t>para</w:t>
      </w:r>
      <w:r w:rsidRPr="0019053F">
        <w:rPr>
          <w:rFonts w:ascii="Times New Roman" w:eastAsia="Times New Roman" w:hAnsi="Times New Roman" w:cs="Times New Roman"/>
          <w:spacing w:val="-15"/>
          <w:sz w:val="24"/>
          <w:szCs w:val="24"/>
          <w:lang w:val="es-ES"/>
        </w:rPr>
        <w:t xml:space="preserve"> </w:t>
      </w:r>
      <w:r w:rsidRPr="0019053F">
        <w:rPr>
          <w:rFonts w:ascii="Times New Roman" w:eastAsia="Times New Roman" w:hAnsi="Times New Roman" w:cs="Times New Roman"/>
          <w:sz w:val="24"/>
          <w:szCs w:val="24"/>
          <w:lang w:val="es-ES"/>
        </w:rPr>
        <w:t>el</w:t>
      </w:r>
      <w:r w:rsidRPr="0019053F">
        <w:rPr>
          <w:rFonts w:ascii="Times New Roman" w:eastAsia="Times New Roman" w:hAnsi="Times New Roman" w:cs="Times New Roman"/>
          <w:spacing w:val="-10"/>
          <w:sz w:val="24"/>
          <w:szCs w:val="24"/>
          <w:lang w:val="es-ES"/>
        </w:rPr>
        <w:t xml:space="preserve"> </w:t>
      </w:r>
      <w:r w:rsidRPr="0019053F">
        <w:rPr>
          <w:rFonts w:ascii="Times New Roman" w:eastAsia="Times New Roman" w:hAnsi="Times New Roman" w:cs="Times New Roman"/>
          <w:sz w:val="24"/>
          <w:szCs w:val="24"/>
          <w:lang w:val="es-ES"/>
        </w:rPr>
        <w:t>ejercicio</w:t>
      </w:r>
      <w:r w:rsidRPr="0019053F">
        <w:rPr>
          <w:rFonts w:ascii="Times New Roman" w:eastAsia="Times New Roman" w:hAnsi="Times New Roman" w:cs="Times New Roman"/>
          <w:spacing w:val="-12"/>
          <w:sz w:val="24"/>
          <w:szCs w:val="24"/>
          <w:lang w:val="es-ES"/>
        </w:rPr>
        <w:t xml:space="preserve"> </w:t>
      </w:r>
      <w:r w:rsidRPr="0019053F">
        <w:rPr>
          <w:rFonts w:ascii="Times New Roman" w:eastAsia="Times New Roman" w:hAnsi="Times New Roman" w:cs="Times New Roman"/>
          <w:sz w:val="24"/>
          <w:szCs w:val="24"/>
          <w:lang w:val="es-ES"/>
        </w:rPr>
        <w:t>2025</w:t>
      </w:r>
      <w:r w:rsidRPr="0019053F">
        <w:rPr>
          <w:rFonts w:ascii="Times New Roman" w:eastAsia="Times New Roman" w:hAnsi="Times New Roman" w:cs="Times New Roman"/>
          <w:spacing w:val="-13"/>
          <w:sz w:val="24"/>
          <w:szCs w:val="24"/>
          <w:lang w:val="es-ES"/>
        </w:rPr>
        <w:t xml:space="preserve"> </w:t>
      </w:r>
      <w:r w:rsidRPr="0019053F">
        <w:rPr>
          <w:rFonts w:ascii="Times New Roman" w:eastAsia="Times New Roman" w:hAnsi="Times New Roman" w:cs="Times New Roman"/>
          <w:sz w:val="24"/>
          <w:szCs w:val="24"/>
          <w:lang w:val="es-ES"/>
        </w:rPr>
        <w:t>conforme</w:t>
      </w:r>
      <w:r w:rsidRPr="0019053F">
        <w:rPr>
          <w:rFonts w:ascii="Times New Roman" w:eastAsia="Times New Roman" w:hAnsi="Times New Roman" w:cs="Times New Roman"/>
          <w:spacing w:val="-13"/>
          <w:sz w:val="24"/>
          <w:szCs w:val="24"/>
          <w:lang w:val="es-ES"/>
        </w:rPr>
        <w:t xml:space="preserve"> </w:t>
      </w:r>
      <w:r w:rsidRPr="0019053F">
        <w:rPr>
          <w:rFonts w:ascii="Times New Roman" w:eastAsia="Times New Roman" w:hAnsi="Times New Roman" w:cs="Times New Roman"/>
          <w:sz w:val="24"/>
          <w:szCs w:val="24"/>
          <w:lang w:val="es-ES"/>
        </w:rPr>
        <w:t>se</w:t>
      </w:r>
      <w:r w:rsidRPr="0019053F">
        <w:rPr>
          <w:rFonts w:ascii="Times New Roman" w:eastAsia="Times New Roman" w:hAnsi="Times New Roman" w:cs="Times New Roman"/>
          <w:spacing w:val="-14"/>
          <w:sz w:val="24"/>
          <w:szCs w:val="24"/>
          <w:lang w:val="es-ES"/>
        </w:rPr>
        <w:t xml:space="preserve"> </w:t>
      </w:r>
      <w:r w:rsidRPr="0019053F">
        <w:rPr>
          <w:rFonts w:ascii="Times New Roman" w:eastAsia="Times New Roman" w:hAnsi="Times New Roman" w:cs="Times New Roman"/>
          <w:sz w:val="24"/>
          <w:szCs w:val="24"/>
          <w:lang w:val="es-ES"/>
        </w:rPr>
        <w:t>detallan</w:t>
      </w:r>
      <w:r w:rsidRPr="0019053F">
        <w:rPr>
          <w:rFonts w:ascii="Times New Roman" w:eastAsia="Times New Roman" w:hAnsi="Times New Roman" w:cs="Times New Roman"/>
          <w:spacing w:val="-13"/>
          <w:sz w:val="24"/>
          <w:szCs w:val="24"/>
          <w:lang w:val="es-ES"/>
        </w:rPr>
        <w:t xml:space="preserve"> </w:t>
      </w:r>
      <w:r w:rsidRPr="0019053F">
        <w:rPr>
          <w:rFonts w:ascii="Times New Roman" w:eastAsia="Times New Roman" w:hAnsi="Times New Roman" w:cs="Times New Roman"/>
          <w:sz w:val="24"/>
          <w:szCs w:val="24"/>
          <w:lang w:val="es-ES"/>
        </w:rPr>
        <w:t>en</w:t>
      </w:r>
      <w:r w:rsidRPr="0019053F">
        <w:rPr>
          <w:rFonts w:ascii="Times New Roman" w:eastAsia="Times New Roman" w:hAnsi="Times New Roman" w:cs="Times New Roman"/>
          <w:spacing w:val="-11"/>
          <w:sz w:val="24"/>
          <w:szCs w:val="24"/>
          <w:lang w:val="es-ES"/>
        </w:rPr>
        <w:t xml:space="preserve"> </w:t>
      </w:r>
      <w:r w:rsidRPr="0019053F">
        <w:rPr>
          <w:rFonts w:ascii="Times New Roman" w:eastAsia="Times New Roman" w:hAnsi="Times New Roman" w:cs="Times New Roman"/>
          <w:sz w:val="24"/>
          <w:szCs w:val="24"/>
          <w:lang w:val="es-ES"/>
        </w:rPr>
        <w:t>Planilla</w:t>
      </w:r>
      <w:r w:rsidRPr="0019053F">
        <w:rPr>
          <w:rFonts w:ascii="Times New Roman" w:eastAsia="Times New Roman" w:hAnsi="Times New Roman" w:cs="Times New Roman"/>
          <w:spacing w:val="-13"/>
          <w:sz w:val="24"/>
          <w:szCs w:val="24"/>
          <w:lang w:val="es-ES"/>
        </w:rPr>
        <w:t xml:space="preserve"> </w:t>
      </w:r>
      <w:r w:rsidRPr="0019053F">
        <w:rPr>
          <w:rFonts w:ascii="Times New Roman" w:eastAsia="Times New Roman" w:hAnsi="Times New Roman" w:cs="Times New Roman"/>
          <w:sz w:val="24"/>
          <w:szCs w:val="24"/>
          <w:lang w:val="es-ES"/>
        </w:rPr>
        <w:t>Analítica</w:t>
      </w:r>
      <w:r w:rsidRPr="0019053F">
        <w:rPr>
          <w:rFonts w:ascii="Times New Roman" w:eastAsia="Times New Roman" w:hAnsi="Times New Roman" w:cs="Times New Roman"/>
          <w:spacing w:val="-13"/>
          <w:sz w:val="24"/>
          <w:szCs w:val="24"/>
          <w:lang w:val="es-ES"/>
        </w:rPr>
        <w:t xml:space="preserve"> </w:t>
      </w:r>
      <w:r w:rsidRPr="0019053F">
        <w:rPr>
          <w:rFonts w:ascii="Times New Roman" w:eastAsia="Times New Roman" w:hAnsi="Times New Roman" w:cs="Times New Roman"/>
          <w:sz w:val="24"/>
          <w:szCs w:val="24"/>
          <w:lang w:val="es-ES"/>
        </w:rPr>
        <w:t>Anexo</w:t>
      </w:r>
      <w:r w:rsidRPr="0019053F">
        <w:rPr>
          <w:rFonts w:ascii="Times New Roman" w:eastAsia="Times New Roman" w:hAnsi="Times New Roman" w:cs="Times New Roman"/>
          <w:spacing w:val="-12"/>
          <w:sz w:val="24"/>
          <w:szCs w:val="24"/>
          <w:lang w:val="es-ES"/>
        </w:rPr>
        <w:t xml:space="preserve"> </w:t>
      </w:r>
      <w:r w:rsidRPr="0019053F">
        <w:rPr>
          <w:rFonts w:ascii="Times New Roman" w:eastAsia="Times New Roman" w:hAnsi="Times New Roman" w:cs="Times New Roman"/>
          <w:sz w:val="24"/>
          <w:szCs w:val="24"/>
          <w:lang w:val="es-ES"/>
        </w:rPr>
        <w:t>Nº</w:t>
      </w:r>
      <w:r w:rsidRPr="0019053F">
        <w:rPr>
          <w:rFonts w:ascii="Times New Roman" w:eastAsia="Times New Roman" w:hAnsi="Times New Roman" w:cs="Times New Roman"/>
          <w:spacing w:val="-13"/>
          <w:sz w:val="24"/>
          <w:szCs w:val="24"/>
          <w:lang w:val="es-ES"/>
        </w:rPr>
        <w:t xml:space="preserve"> </w:t>
      </w:r>
      <w:r w:rsidRPr="0019053F">
        <w:rPr>
          <w:rFonts w:ascii="Times New Roman" w:eastAsia="Times New Roman" w:hAnsi="Times New Roman" w:cs="Times New Roman"/>
          <w:sz w:val="24"/>
          <w:szCs w:val="24"/>
          <w:lang w:val="es-ES"/>
        </w:rPr>
        <w:t>4</w:t>
      </w:r>
      <w:r w:rsidRPr="0019053F">
        <w:rPr>
          <w:rFonts w:ascii="Times New Roman" w:eastAsia="Times New Roman" w:hAnsi="Times New Roman" w:cs="Times New Roman"/>
          <w:spacing w:val="-13"/>
          <w:sz w:val="24"/>
          <w:szCs w:val="24"/>
          <w:lang w:val="es-ES"/>
        </w:rPr>
        <w:t xml:space="preserve"> </w:t>
      </w:r>
      <w:r w:rsidRPr="0019053F">
        <w:rPr>
          <w:rFonts w:ascii="Times New Roman" w:eastAsia="Times New Roman" w:hAnsi="Times New Roman" w:cs="Times New Roman"/>
          <w:sz w:val="24"/>
          <w:szCs w:val="24"/>
          <w:lang w:val="es-ES"/>
        </w:rPr>
        <w:t>que es parte constitutiva del Presupuesto de Gastos 2025.</w:t>
      </w:r>
    </w:p>
    <w:p w:rsidR="0019053F" w:rsidRPr="0019053F" w:rsidRDefault="0019053F" w:rsidP="0019053F">
      <w:pPr>
        <w:widowControl w:val="0"/>
        <w:autoSpaceDE w:val="0"/>
        <w:autoSpaceDN w:val="0"/>
        <w:spacing w:before="36" w:after="0" w:line="240" w:lineRule="auto"/>
        <w:rPr>
          <w:rFonts w:ascii="Times New Roman" w:eastAsia="Times New Roman" w:hAnsi="Times New Roman" w:cs="Times New Roman"/>
          <w:sz w:val="24"/>
          <w:szCs w:val="24"/>
          <w:lang w:val="es-ES"/>
        </w:rPr>
      </w:pPr>
    </w:p>
    <w:p w:rsidR="0019053F" w:rsidRPr="0019053F" w:rsidRDefault="0019053F" w:rsidP="0019053F">
      <w:pPr>
        <w:widowControl w:val="0"/>
        <w:autoSpaceDE w:val="0"/>
        <w:autoSpaceDN w:val="0"/>
        <w:spacing w:after="0" w:line="276" w:lineRule="auto"/>
        <w:ind w:right="616"/>
        <w:jc w:val="both"/>
        <w:rPr>
          <w:rFonts w:ascii="Times New Roman" w:eastAsia="Times New Roman" w:hAnsi="Times New Roman" w:cs="Times New Roman"/>
          <w:sz w:val="24"/>
          <w:szCs w:val="24"/>
          <w:lang w:val="es-ES"/>
        </w:rPr>
      </w:pPr>
      <w:r w:rsidRPr="0019053F">
        <w:rPr>
          <w:rFonts w:ascii="Times New Roman" w:eastAsia="Times New Roman" w:hAnsi="Times New Roman" w:cs="Times New Roman"/>
          <w:b/>
          <w:sz w:val="24"/>
          <w:szCs w:val="24"/>
          <w:u w:val="single"/>
          <w:lang w:val="es-ES"/>
        </w:rPr>
        <w:t>Artículo 5º</w:t>
      </w:r>
      <w:r w:rsidRPr="0019053F">
        <w:rPr>
          <w:rFonts w:ascii="Times New Roman" w:eastAsia="Times New Roman" w:hAnsi="Times New Roman" w:cs="Times New Roman"/>
          <w:sz w:val="24"/>
          <w:szCs w:val="24"/>
          <w:lang w:val="es-ES"/>
        </w:rPr>
        <w:t xml:space="preserve">: </w:t>
      </w:r>
      <w:r w:rsidRPr="0019053F">
        <w:rPr>
          <w:rFonts w:ascii="Times New Roman" w:eastAsia="Times New Roman" w:hAnsi="Times New Roman" w:cs="Times New Roman"/>
          <w:b/>
          <w:sz w:val="24"/>
          <w:szCs w:val="24"/>
          <w:lang w:val="es-ES"/>
        </w:rPr>
        <w:t xml:space="preserve">ESTIPÚLASE </w:t>
      </w:r>
      <w:r w:rsidRPr="0019053F">
        <w:rPr>
          <w:rFonts w:ascii="Times New Roman" w:eastAsia="Times New Roman" w:hAnsi="Times New Roman" w:cs="Times New Roman"/>
          <w:sz w:val="24"/>
          <w:szCs w:val="24"/>
          <w:lang w:val="es-ES"/>
        </w:rPr>
        <w:t>desde el 01/01/2025 el monto de Pesos Treinta y siete mil setecientos cuarenta y seis con 00/100 ($ 37.746,00) por mes por Agente de Planta Permanente</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en</w:t>
      </w:r>
      <w:r w:rsidRPr="0019053F">
        <w:rPr>
          <w:rFonts w:ascii="Times New Roman" w:eastAsia="Times New Roman" w:hAnsi="Times New Roman" w:cs="Times New Roman"/>
          <w:spacing w:val="80"/>
          <w:sz w:val="24"/>
          <w:szCs w:val="24"/>
          <w:lang w:val="es-ES"/>
        </w:rPr>
        <w:t xml:space="preserve"> </w:t>
      </w:r>
      <w:r w:rsidRPr="0019053F">
        <w:rPr>
          <w:rFonts w:ascii="Times New Roman" w:eastAsia="Times New Roman" w:hAnsi="Times New Roman" w:cs="Times New Roman"/>
          <w:sz w:val="24"/>
          <w:szCs w:val="24"/>
          <w:lang w:val="es-ES"/>
        </w:rPr>
        <w:t>concepto</w:t>
      </w:r>
      <w:r w:rsidRPr="0019053F">
        <w:rPr>
          <w:rFonts w:ascii="Times New Roman" w:eastAsia="Times New Roman" w:hAnsi="Times New Roman" w:cs="Times New Roman"/>
          <w:spacing w:val="80"/>
          <w:sz w:val="24"/>
          <w:szCs w:val="24"/>
          <w:lang w:val="es-ES"/>
        </w:rPr>
        <w:t xml:space="preserve"> </w:t>
      </w:r>
      <w:r w:rsidRPr="0019053F">
        <w:rPr>
          <w:rFonts w:ascii="Times New Roman" w:eastAsia="Times New Roman" w:hAnsi="Times New Roman" w:cs="Times New Roman"/>
          <w:sz w:val="24"/>
          <w:szCs w:val="24"/>
          <w:lang w:val="es-ES"/>
        </w:rPr>
        <w:t>único</w:t>
      </w:r>
      <w:r w:rsidRPr="0019053F">
        <w:rPr>
          <w:rFonts w:ascii="Times New Roman" w:eastAsia="Times New Roman" w:hAnsi="Times New Roman" w:cs="Times New Roman"/>
          <w:spacing w:val="80"/>
          <w:sz w:val="24"/>
          <w:szCs w:val="24"/>
          <w:lang w:val="es-ES"/>
        </w:rPr>
        <w:t xml:space="preserve"> </w:t>
      </w:r>
      <w:r w:rsidRPr="0019053F">
        <w:rPr>
          <w:rFonts w:ascii="Times New Roman" w:eastAsia="Times New Roman" w:hAnsi="Times New Roman" w:cs="Times New Roman"/>
          <w:sz w:val="24"/>
          <w:szCs w:val="24"/>
          <w:lang w:val="es-ES"/>
        </w:rPr>
        <w:t>de</w:t>
      </w:r>
      <w:r w:rsidRPr="0019053F">
        <w:rPr>
          <w:rFonts w:ascii="Times New Roman" w:eastAsia="Times New Roman" w:hAnsi="Times New Roman" w:cs="Times New Roman"/>
          <w:spacing w:val="80"/>
          <w:sz w:val="24"/>
          <w:szCs w:val="24"/>
          <w:lang w:val="es-ES"/>
        </w:rPr>
        <w:t xml:space="preserve"> </w:t>
      </w:r>
      <w:r w:rsidRPr="0019053F">
        <w:rPr>
          <w:rFonts w:ascii="Times New Roman" w:eastAsia="Times New Roman" w:hAnsi="Times New Roman" w:cs="Times New Roman"/>
          <w:b/>
          <w:sz w:val="24"/>
          <w:szCs w:val="24"/>
          <w:lang w:val="es-ES"/>
        </w:rPr>
        <w:t>Refrigerio/Presentismo</w:t>
      </w:r>
      <w:r w:rsidRPr="0019053F">
        <w:rPr>
          <w:rFonts w:ascii="Times New Roman" w:eastAsia="Times New Roman" w:hAnsi="Times New Roman" w:cs="Times New Roman"/>
          <w:sz w:val="24"/>
          <w:szCs w:val="24"/>
          <w:lang w:val="es-ES"/>
        </w:rPr>
        <w:t>.</w:t>
      </w:r>
      <w:r w:rsidRPr="0019053F">
        <w:rPr>
          <w:rFonts w:ascii="Times New Roman" w:eastAsia="Times New Roman" w:hAnsi="Times New Roman" w:cs="Times New Roman"/>
          <w:spacing w:val="80"/>
          <w:sz w:val="24"/>
          <w:szCs w:val="24"/>
          <w:lang w:val="es-ES"/>
        </w:rPr>
        <w:t xml:space="preserve"> </w:t>
      </w:r>
      <w:r w:rsidRPr="0019053F">
        <w:rPr>
          <w:rFonts w:ascii="Times New Roman" w:eastAsia="Times New Roman" w:hAnsi="Times New Roman" w:cs="Times New Roman"/>
          <w:sz w:val="24"/>
          <w:szCs w:val="24"/>
          <w:lang w:val="es-ES"/>
        </w:rPr>
        <w:t>Estos</w:t>
      </w:r>
      <w:r w:rsidRPr="0019053F">
        <w:rPr>
          <w:rFonts w:ascii="Times New Roman" w:eastAsia="Times New Roman" w:hAnsi="Times New Roman" w:cs="Times New Roman"/>
          <w:spacing w:val="80"/>
          <w:sz w:val="24"/>
          <w:szCs w:val="24"/>
          <w:lang w:val="es-ES"/>
        </w:rPr>
        <w:t xml:space="preserve"> </w:t>
      </w:r>
      <w:r w:rsidRPr="0019053F">
        <w:rPr>
          <w:rFonts w:ascii="Times New Roman" w:eastAsia="Times New Roman" w:hAnsi="Times New Roman" w:cs="Times New Roman"/>
          <w:sz w:val="24"/>
          <w:szCs w:val="24"/>
          <w:lang w:val="es-ES"/>
        </w:rPr>
        <w:t>Conceptos</w:t>
      </w:r>
      <w:r w:rsidRPr="0019053F">
        <w:rPr>
          <w:rFonts w:ascii="Times New Roman" w:eastAsia="Times New Roman" w:hAnsi="Times New Roman" w:cs="Times New Roman"/>
          <w:spacing w:val="80"/>
          <w:sz w:val="24"/>
          <w:szCs w:val="24"/>
          <w:lang w:val="es-ES"/>
        </w:rPr>
        <w:t xml:space="preserve"> </w:t>
      </w:r>
      <w:r w:rsidRPr="0019053F">
        <w:rPr>
          <w:rFonts w:ascii="Times New Roman" w:eastAsia="Times New Roman" w:hAnsi="Times New Roman" w:cs="Times New Roman"/>
          <w:sz w:val="24"/>
          <w:szCs w:val="24"/>
          <w:lang w:val="es-ES"/>
        </w:rPr>
        <w:t>se pagarán</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en</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forma</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adicional</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y</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se</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sumarán</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a</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los</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haberes</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remunerativos</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en</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igual proporción del haber (sueldo básico) que le corresponda al Agente por la cantidad de días/ horas</w:t>
      </w:r>
      <w:r w:rsidRPr="0019053F">
        <w:rPr>
          <w:rFonts w:ascii="Times New Roman" w:eastAsia="Times New Roman" w:hAnsi="Times New Roman" w:cs="Times New Roman"/>
          <w:spacing w:val="23"/>
          <w:sz w:val="24"/>
          <w:szCs w:val="24"/>
          <w:lang w:val="es-ES"/>
        </w:rPr>
        <w:t xml:space="preserve"> </w:t>
      </w:r>
      <w:r w:rsidRPr="0019053F">
        <w:rPr>
          <w:rFonts w:ascii="Times New Roman" w:eastAsia="Times New Roman" w:hAnsi="Times New Roman" w:cs="Times New Roman"/>
          <w:sz w:val="24"/>
          <w:szCs w:val="24"/>
          <w:lang w:val="es-ES"/>
        </w:rPr>
        <w:t>trabajadas.</w:t>
      </w:r>
      <w:r w:rsidRPr="0019053F">
        <w:rPr>
          <w:rFonts w:ascii="Times New Roman" w:eastAsia="Times New Roman" w:hAnsi="Times New Roman" w:cs="Times New Roman"/>
          <w:spacing w:val="25"/>
          <w:sz w:val="24"/>
          <w:szCs w:val="24"/>
          <w:lang w:val="es-ES"/>
        </w:rPr>
        <w:t xml:space="preserve"> </w:t>
      </w:r>
      <w:r w:rsidRPr="0019053F">
        <w:rPr>
          <w:rFonts w:ascii="Times New Roman" w:eastAsia="Times New Roman" w:hAnsi="Times New Roman" w:cs="Times New Roman"/>
          <w:sz w:val="24"/>
          <w:szCs w:val="24"/>
          <w:lang w:val="es-ES"/>
        </w:rPr>
        <w:t>Los</w:t>
      </w:r>
      <w:r w:rsidRPr="0019053F">
        <w:rPr>
          <w:rFonts w:ascii="Times New Roman" w:eastAsia="Times New Roman" w:hAnsi="Times New Roman" w:cs="Times New Roman"/>
          <w:spacing w:val="24"/>
          <w:sz w:val="24"/>
          <w:szCs w:val="24"/>
          <w:lang w:val="es-ES"/>
        </w:rPr>
        <w:t xml:space="preserve"> </w:t>
      </w:r>
      <w:r w:rsidRPr="0019053F">
        <w:rPr>
          <w:rFonts w:ascii="Times New Roman" w:eastAsia="Times New Roman" w:hAnsi="Times New Roman" w:cs="Times New Roman"/>
          <w:sz w:val="24"/>
          <w:szCs w:val="24"/>
          <w:lang w:val="es-ES"/>
        </w:rPr>
        <w:t>gastos</w:t>
      </w:r>
      <w:r w:rsidRPr="0019053F">
        <w:rPr>
          <w:rFonts w:ascii="Times New Roman" w:eastAsia="Times New Roman" w:hAnsi="Times New Roman" w:cs="Times New Roman"/>
          <w:spacing w:val="23"/>
          <w:sz w:val="24"/>
          <w:szCs w:val="24"/>
          <w:lang w:val="es-ES"/>
        </w:rPr>
        <w:t xml:space="preserve"> </w:t>
      </w:r>
      <w:r w:rsidRPr="0019053F">
        <w:rPr>
          <w:rFonts w:ascii="Times New Roman" w:eastAsia="Times New Roman" w:hAnsi="Times New Roman" w:cs="Times New Roman"/>
          <w:sz w:val="24"/>
          <w:szCs w:val="24"/>
          <w:lang w:val="es-ES"/>
        </w:rPr>
        <w:t>que</w:t>
      </w:r>
      <w:r w:rsidRPr="0019053F">
        <w:rPr>
          <w:rFonts w:ascii="Times New Roman" w:eastAsia="Times New Roman" w:hAnsi="Times New Roman" w:cs="Times New Roman"/>
          <w:spacing w:val="22"/>
          <w:sz w:val="24"/>
          <w:szCs w:val="24"/>
          <w:lang w:val="es-ES"/>
        </w:rPr>
        <w:t xml:space="preserve"> </w:t>
      </w:r>
      <w:r w:rsidRPr="0019053F">
        <w:rPr>
          <w:rFonts w:ascii="Times New Roman" w:eastAsia="Times New Roman" w:hAnsi="Times New Roman" w:cs="Times New Roman"/>
          <w:sz w:val="24"/>
          <w:szCs w:val="24"/>
          <w:lang w:val="es-ES"/>
        </w:rPr>
        <w:t>demande</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el</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pago</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de</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estos</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adicionales</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se</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imputarán</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en la</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Partida</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correspondiente</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del</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presupuesto</w:t>
      </w:r>
      <w:r w:rsidRPr="0019053F">
        <w:rPr>
          <w:rFonts w:ascii="Times New Roman" w:eastAsia="Times New Roman" w:hAnsi="Times New Roman" w:cs="Times New Roman"/>
          <w:spacing w:val="-3"/>
          <w:sz w:val="24"/>
          <w:szCs w:val="24"/>
          <w:lang w:val="es-ES"/>
        </w:rPr>
        <w:t xml:space="preserve"> </w:t>
      </w:r>
      <w:r w:rsidRPr="0019053F">
        <w:rPr>
          <w:rFonts w:ascii="Times New Roman" w:eastAsia="Times New Roman" w:hAnsi="Times New Roman" w:cs="Times New Roman"/>
          <w:sz w:val="24"/>
          <w:szCs w:val="24"/>
          <w:lang w:val="es-ES"/>
        </w:rPr>
        <w:t>para</w:t>
      </w:r>
      <w:r w:rsidRPr="0019053F">
        <w:rPr>
          <w:rFonts w:ascii="Times New Roman" w:eastAsia="Times New Roman" w:hAnsi="Times New Roman" w:cs="Times New Roman"/>
          <w:spacing w:val="-5"/>
          <w:sz w:val="24"/>
          <w:szCs w:val="24"/>
          <w:lang w:val="es-ES"/>
        </w:rPr>
        <w:t xml:space="preserve"> </w:t>
      </w:r>
      <w:r w:rsidRPr="0019053F">
        <w:rPr>
          <w:rFonts w:ascii="Times New Roman" w:eastAsia="Times New Roman" w:hAnsi="Times New Roman" w:cs="Times New Roman"/>
          <w:sz w:val="24"/>
          <w:szCs w:val="24"/>
          <w:lang w:val="es-ES"/>
        </w:rPr>
        <w:t>el</w:t>
      </w:r>
      <w:r w:rsidRPr="0019053F">
        <w:rPr>
          <w:rFonts w:ascii="Times New Roman" w:eastAsia="Times New Roman" w:hAnsi="Times New Roman" w:cs="Times New Roman"/>
          <w:spacing w:val="-3"/>
          <w:sz w:val="24"/>
          <w:szCs w:val="24"/>
          <w:lang w:val="es-ES"/>
        </w:rPr>
        <w:t xml:space="preserve"> </w:t>
      </w:r>
      <w:r w:rsidRPr="0019053F">
        <w:rPr>
          <w:rFonts w:ascii="Times New Roman" w:eastAsia="Times New Roman" w:hAnsi="Times New Roman" w:cs="Times New Roman"/>
          <w:sz w:val="24"/>
          <w:szCs w:val="24"/>
          <w:lang w:val="es-ES"/>
        </w:rPr>
        <w:t>ejercicio</w:t>
      </w:r>
      <w:r w:rsidRPr="0019053F">
        <w:rPr>
          <w:rFonts w:ascii="Times New Roman" w:eastAsia="Times New Roman" w:hAnsi="Times New Roman" w:cs="Times New Roman"/>
          <w:spacing w:val="-4"/>
          <w:sz w:val="24"/>
          <w:szCs w:val="24"/>
          <w:lang w:val="es-ES"/>
        </w:rPr>
        <w:t xml:space="preserve"> </w:t>
      </w:r>
      <w:r w:rsidRPr="0019053F">
        <w:rPr>
          <w:rFonts w:ascii="Times New Roman" w:eastAsia="Times New Roman" w:hAnsi="Times New Roman" w:cs="Times New Roman"/>
          <w:sz w:val="24"/>
          <w:szCs w:val="24"/>
          <w:lang w:val="es-ES"/>
        </w:rPr>
        <w:t>2025</w:t>
      </w:r>
    </w:p>
    <w:p w:rsidR="0019053F" w:rsidRPr="0019053F" w:rsidRDefault="0019053F" w:rsidP="0019053F">
      <w:pPr>
        <w:widowControl w:val="0"/>
        <w:autoSpaceDE w:val="0"/>
        <w:autoSpaceDN w:val="0"/>
        <w:spacing w:after="0" w:line="276" w:lineRule="auto"/>
        <w:jc w:val="both"/>
        <w:rPr>
          <w:rFonts w:ascii="Times New Roman" w:eastAsia="Times New Roman" w:hAnsi="Times New Roman" w:cs="Times New Roman"/>
          <w:sz w:val="24"/>
          <w:szCs w:val="24"/>
          <w:lang w:val="es-ES"/>
        </w:rPr>
        <w:sectPr w:rsidR="0019053F" w:rsidRPr="0019053F" w:rsidSect="0019053F">
          <w:pgSz w:w="12240" w:h="15840"/>
          <w:pgMar w:top="1820" w:right="1080" w:bottom="0" w:left="1440" w:header="720" w:footer="720" w:gutter="0"/>
          <w:cols w:space="720"/>
        </w:sectPr>
      </w:pPr>
    </w:p>
    <w:p w:rsidR="0019053F" w:rsidRPr="0019053F" w:rsidRDefault="0019053F" w:rsidP="0019053F">
      <w:pPr>
        <w:widowControl w:val="0"/>
        <w:autoSpaceDE w:val="0"/>
        <w:autoSpaceDN w:val="0"/>
        <w:spacing w:before="70" w:after="0" w:line="276" w:lineRule="auto"/>
        <w:ind w:right="614"/>
        <w:jc w:val="both"/>
        <w:rPr>
          <w:rFonts w:ascii="Times New Roman" w:eastAsia="Times New Roman" w:hAnsi="Times New Roman" w:cs="Times New Roman"/>
          <w:sz w:val="24"/>
          <w:szCs w:val="24"/>
          <w:lang w:val="es-ES"/>
        </w:rPr>
      </w:pPr>
      <w:r w:rsidRPr="0019053F">
        <w:rPr>
          <w:rFonts w:ascii="Times New Roman" w:eastAsia="Times New Roman" w:hAnsi="Times New Roman" w:cs="Times New Roman"/>
          <w:noProof/>
          <w:sz w:val="24"/>
          <w:szCs w:val="24"/>
          <w:lang w:val="en-US"/>
        </w:rPr>
        <w:lastRenderedPageBreak/>
        <mc:AlternateContent>
          <mc:Choice Requires="wps">
            <w:drawing>
              <wp:anchor distT="0" distB="0" distL="0" distR="0" simplePos="0" relativeHeight="251659264" behindDoc="0" locked="0" layoutInCell="1" allowOverlap="1" wp14:anchorId="186B4EAF" wp14:editId="67B64958">
                <wp:simplePos x="0" y="0"/>
                <wp:positionH relativeFrom="page">
                  <wp:posOffset>635508</wp:posOffset>
                </wp:positionH>
                <wp:positionV relativeFrom="page">
                  <wp:posOffset>9870947</wp:posOffset>
                </wp:positionV>
                <wp:extent cx="7137400" cy="71755"/>
                <wp:effectExtent l="0" t="0" r="0" b="0"/>
                <wp:wrapNone/>
                <wp:docPr id="14"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37400" cy="71755"/>
                        </a:xfrm>
                        <a:custGeom>
                          <a:avLst/>
                          <a:gdLst/>
                          <a:ahLst/>
                          <a:cxnLst/>
                          <a:rect l="l" t="t" r="r" b="b"/>
                          <a:pathLst>
                            <a:path w="7137400" h="71755">
                              <a:moveTo>
                                <a:pt x="7136892" y="7619"/>
                              </a:moveTo>
                              <a:lnTo>
                                <a:pt x="6841236" y="7619"/>
                              </a:lnTo>
                              <a:lnTo>
                                <a:pt x="6841236" y="71626"/>
                              </a:lnTo>
                              <a:lnTo>
                                <a:pt x="7136892" y="71626"/>
                              </a:lnTo>
                            </a:path>
                            <a:path w="7137400" h="71755">
                              <a:moveTo>
                                <a:pt x="7136892" y="0"/>
                              </a:moveTo>
                              <a:lnTo>
                                <a:pt x="6963156" y="0"/>
                              </a:lnTo>
                            </a:path>
                            <a:path w="7137400" h="71755">
                              <a:moveTo>
                                <a:pt x="0" y="24383"/>
                              </a:moveTo>
                              <a:lnTo>
                                <a:pt x="6738747" y="24383"/>
                              </a:lnTo>
                              <a:lnTo>
                                <a:pt x="6738747" y="0"/>
                              </a:lnTo>
                              <a:lnTo>
                                <a:pt x="6963156" y="0"/>
                              </a:lnTo>
                            </a:path>
                          </a:pathLst>
                        </a:custGeom>
                        <a:ln w="9144">
                          <a:solidFill>
                            <a:srgbClr val="279E92"/>
                          </a:solidFill>
                          <a:prstDash val="solid"/>
                        </a:ln>
                      </wps:spPr>
                      <wps:bodyPr wrap="square" lIns="0" tIns="0" rIns="0" bIns="0" rtlCol="0">
                        <a:prstTxWarp prst="textNoShape">
                          <a:avLst/>
                        </a:prstTxWarp>
                        <a:noAutofit/>
                      </wps:bodyPr>
                    </wps:wsp>
                  </a:graphicData>
                </a:graphic>
              </wp:anchor>
            </w:drawing>
          </mc:Choice>
          <mc:Fallback>
            <w:pict>
              <v:shape w14:anchorId="337BD0D2" id="Graphic 2" o:spid="_x0000_s1026" style="position:absolute;margin-left:50.05pt;margin-top:777.25pt;width:562pt;height:5.65pt;z-index:251659264;visibility:visible;mso-wrap-style:square;mso-wrap-distance-left:0;mso-wrap-distance-top:0;mso-wrap-distance-right:0;mso-wrap-distance-bottom:0;mso-position-horizontal:absolute;mso-position-horizontal-relative:page;mso-position-vertical:absolute;mso-position-vertical-relative:page;v-text-anchor:top" coordsize="7137400,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" path="m7136892,7619r-295656,l6841236,71626r295656,em7136892,l6963156,em,24383r6738747,l6738747,r224409,e" filled="f" strokecolor="#279e92" strokeweight=".72pt">
                <v:path arrowok="t"/>
                <w10:wrap anchorx="page" anchory="page"/>
              </v:shape>
            </w:pict>
          </mc:Fallback>
        </mc:AlternateContent>
      </w:r>
      <w:r w:rsidRPr="0019053F">
        <w:rPr>
          <w:rFonts w:ascii="Times New Roman" w:eastAsia="Times New Roman" w:hAnsi="Times New Roman" w:cs="Times New Roman"/>
          <w:b/>
          <w:sz w:val="24"/>
          <w:szCs w:val="24"/>
          <w:u w:val="single"/>
          <w:lang w:val="es-ES"/>
        </w:rPr>
        <w:t>Artículo 6º</w:t>
      </w:r>
      <w:r w:rsidRPr="0019053F">
        <w:rPr>
          <w:rFonts w:ascii="Times New Roman" w:eastAsia="Times New Roman" w:hAnsi="Times New Roman" w:cs="Times New Roman"/>
          <w:sz w:val="24"/>
          <w:szCs w:val="24"/>
          <w:lang w:val="es-ES"/>
        </w:rPr>
        <w:t xml:space="preserve">: </w:t>
      </w:r>
      <w:r w:rsidRPr="0019053F">
        <w:rPr>
          <w:rFonts w:ascii="Times New Roman" w:eastAsia="Times New Roman" w:hAnsi="Times New Roman" w:cs="Times New Roman"/>
          <w:b/>
          <w:sz w:val="24"/>
          <w:szCs w:val="24"/>
          <w:lang w:val="es-ES"/>
        </w:rPr>
        <w:t xml:space="preserve">AUTORÍCESE </w:t>
      </w:r>
      <w:r w:rsidRPr="0019053F">
        <w:rPr>
          <w:rFonts w:ascii="Times New Roman" w:eastAsia="Times New Roman" w:hAnsi="Times New Roman" w:cs="Times New Roman"/>
          <w:sz w:val="24"/>
          <w:szCs w:val="24"/>
          <w:lang w:val="es-ES"/>
        </w:rPr>
        <w:t>a el titular del Departamento Ejecutivo Municipal a reglamentar todo lo atinente al régimen de horario extraordinario, presentismo, salario familiar, viáticos y movilidad del personal municipal, régimen de becas de capacitación e inserción laboral y</w:t>
      </w:r>
      <w:r w:rsidRPr="0019053F">
        <w:rPr>
          <w:rFonts w:ascii="Times New Roman" w:eastAsia="Times New Roman" w:hAnsi="Times New Roman" w:cs="Times New Roman"/>
          <w:spacing w:val="-3"/>
          <w:sz w:val="24"/>
          <w:szCs w:val="24"/>
          <w:lang w:val="es-ES"/>
        </w:rPr>
        <w:t xml:space="preserve"> </w:t>
      </w:r>
      <w:r w:rsidRPr="0019053F">
        <w:rPr>
          <w:rFonts w:ascii="Times New Roman" w:eastAsia="Times New Roman" w:hAnsi="Times New Roman" w:cs="Times New Roman"/>
          <w:sz w:val="24"/>
          <w:szCs w:val="24"/>
          <w:lang w:val="es-ES"/>
        </w:rPr>
        <w:t>el otorgamiento</w:t>
      </w:r>
      <w:r w:rsidRPr="0019053F">
        <w:rPr>
          <w:rFonts w:ascii="Times New Roman" w:eastAsia="Times New Roman" w:hAnsi="Times New Roman" w:cs="Times New Roman"/>
          <w:spacing w:val="-2"/>
          <w:sz w:val="24"/>
          <w:szCs w:val="24"/>
          <w:lang w:val="es-ES"/>
        </w:rPr>
        <w:t xml:space="preserve"> </w:t>
      </w:r>
      <w:r w:rsidRPr="0019053F">
        <w:rPr>
          <w:rFonts w:ascii="Times New Roman" w:eastAsia="Times New Roman" w:hAnsi="Times New Roman" w:cs="Times New Roman"/>
          <w:sz w:val="24"/>
          <w:szCs w:val="24"/>
          <w:lang w:val="es-ES"/>
        </w:rPr>
        <w:t>de subsidios, ayudas</w:t>
      </w:r>
      <w:r w:rsidRPr="0019053F">
        <w:rPr>
          <w:rFonts w:ascii="Times New Roman" w:eastAsia="Times New Roman" w:hAnsi="Times New Roman" w:cs="Times New Roman"/>
          <w:spacing w:val="-2"/>
          <w:sz w:val="24"/>
          <w:szCs w:val="24"/>
          <w:lang w:val="es-ES"/>
        </w:rPr>
        <w:t xml:space="preserve"> </w:t>
      </w:r>
      <w:r w:rsidRPr="0019053F">
        <w:rPr>
          <w:rFonts w:ascii="Times New Roman" w:eastAsia="Times New Roman" w:hAnsi="Times New Roman" w:cs="Times New Roman"/>
          <w:sz w:val="24"/>
          <w:szCs w:val="24"/>
          <w:lang w:val="es-ES"/>
        </w:rPr>
        <w:t>económicas y</w:t>
      </w:r>
      <w:r w:rsidRPr="0019053F">
        <w:rPr>
          <w:rFonts w:ascii="Times New Roman" w:eastAsia="Times New Roman" w:hAnsi="Times New Roman" w:cs="Times New Roman"/>
          <w:spacing w:val="-10"/>
          <w:sz w:val="24"/>
          <w:szCs w:val="24"/>
          <w:lang w:val="es-ES"/>
        </w:rPr>
        <w:t xml:space="preserve"> </w:t>
      </w:r>
      <w:r w:rsidRPr="0019053F">
        <w:rPr>
          <w:rFonts w:ascii="Times New Roman" w:eastAsia="Times New Roman" w:hAnsi="Times New Roman" w:cs="Times New Roman"/>
          <w:sz w:val="24"/>
          <w:szCs w:val="24"/>
          <w:lang w:val="es-ES"/>
        </w:rPr>
        <w:t>otras</w:t>
      </w:r>
      <w:r w:rsidRPr="0019053F">
        <w:rPr>
          <w:rFonts w:ascii="Times New Roman" w:eastAsia="Times New Roman" w:hAnsi="Times New Roman" w:cs="Times New Roman"/>
          <w:spacing w:val="-3"/>
          <w:sz w:val="24"/>
          <w:szCs w:val="24"/>
          <w:lang w:val="es-ES"/>
        </w:rPr>
        <w:t xml:space="preserve"> </w:t>
      </w:r>
      <w:r w:rsidRPr="0019053F">
        <w:rPr>
          <w:rFonts w:ascii="Times New Roman" w:eastAsia="Times New Roman" w:hAnsi="Times New Roman" w:cs="Times New Roman"/>
          <w:sz w:val="24"/>
          <w:szCs w:val="24"/>
          <w:lang w:val="es-ES"/>
        </w:rPr>
        <w:t>subvenciones</w:t>
      </w:r>
    </w:p>
    <w:p w:rsidR="0019053F" w:rsidRPr="0019053F" w:rsidRDefault="0019053F" w:rsidP="0019053F">
      <w:pPr>
        <w:widowControl w:val="0"/>
        <w:autoSpaceDE w:val="0"/>
        <w:autoSpaceDN w:val="0"/>
        <w:spacing w:before="44" w:after="0" w:line="240" w:lineRule="auto"/>
        <w:rPr>
          <w:rFonts w:ascii="Times New Roman" w:eastAsia="Times New Roman" w:hAnsi="Times New Roman" w:cs="Times New Roman"/>
          <w:sz w:val="24"/>
          <w:szCs w:val="24"/>
          <w:lang w:val="es-ES"/>
        </w:rPr>
      </w:pPr>
    </w:p>
    <w:p w:rsidR="0019053F" w:rsidRPr="0019053F" w:rsidRDefault="0019053F" w:rsidP="0019053F">
      <w:pPr>
        <w:widowControl w:val="0"/>
        <w:autoSpaceDE w:val="0"/>
        <w:autoSpaceDN w:val="0"/>
        <w:spacing w:after="0" w:line="276" w:lineRule="auto"/>
        <w:ind w:right="608"/>
        <w:jc w:val="both"/>
        <w:rPr>
          <w:rFonts w:ascii="Times New Roman" w:eastAsia="Times New Roman" w:hAnsi="Times New Roman" w:cs="Times New Roman"/>
          <w:sz w:val="24"/>
          <w:szCs w:val="24"/>
          <w:lang w:val="es-ES"/>
        </w:rPr>
      </w:pPr>
      <w:r w:rsidRPr="0019053F">
        <w:rPr>
          <w:rFonts w:ascii="Times New Roman" w:eastAsia="Times New Roman" w:hAnsi="Times New Roman" w:cs="Times New Roman"/>
          <w:b/>
          <w:sz w:val="24"/>
          <w:szCs w:val="24"/>
          <w:u w:val="single"/>
          <w:lang w:val="es-ES"/>
        </w:rPr>
        <w:t>Artículo 7º</w:t>
      </w:r>
      <w:r w:rsidRPr="0019053F">
        <w:rPr>
          <w:rFonts w:ascii="Times New Roman" w:eastAsia="Times New Roman" w:hAnsi="Times New Roman" w:cs="Times New Roman"/>
          <w:sz w:val="24"/>
          <w:szCs w:val="24"/>
          <w:lang w:val="es-ES"/>
        </w:rPr>
        <w:t xml:space="preserve">: </w:t>
      </w:r>
      <w:r w:rsidRPr="0019053F">
        <w:rPr>
          <w:rFonts w:ascii="Times New Roman" w:eastAsia="Times New Roman" w:hAnsi="Times New Roman" w:cs="Times New Roman"/>
          <w:b/>
          <w:sz w:val="24"/>
          <w:szCs w:val="24"/>
          <w:lang w:val="es-ES"/>
        </w:rPr>
        <w:t xml:space="preserve">ACUÉRDASE </w:t>
      </w:r>
      <w:r w:rsidRPr="0019053F">
        <w:rPr>
          <w:rFonts w:ascii="Times New Roman" w:eastAsia="Times New Roman" w:hAnsi="Times New Roman" w:cs="Times New Roman"/>
          <w:sz w:val="24"/>
          <w:szCs w:val="24"/>
          <w:lang w:val="es-ES"/>
        </w:rPr>
        <w:t>que las Contrataciones que realice la Municipalidad se harán conforme a las normas indicadas en la Ordenanza General de Contrataciones respectiva, fijándose el valor de índice 1 establecido en la Ordenanza General de Contrataciones para</w:t>
      </w:r>
      <w:r w:rsidRPr="0019053F">
        <w:rPr>
          <w:rFonts w:ascii="Times New Roman" w:eastAsia="Times New Roman" w:hAnsi="Times New Roman" w:cs="Times New Roman"/>
          <w:spacing w:val="80"/>
          <w:sz w:val="24"/>
          <w:szCs w:val="24"/>
          <w:lang w:val="es-ES"/>
        </w:rPr>
        <w:t xml:space="preserve"> </w:t>
      </w:r>
      <w:r w:rsidRPr="0019053F">
        <w:rPr>
          <w:rFonts w:ascii="Times New Roman" w:eastAsia="Times New Roman" w:hAnsi="Times New Roman" w:cs="Times New Roman"/>
          <w:sz w:val="24"/>
          <w:szCs w:val="24"/>
          <w:lang w:val="es-ES"/>
        </w:rPr>
        <w:t>el año 2025 en consonancia con lo determinado por la Provincia de Córdoba en su Ley Anual de Presupuesto 2025 Nº 11014 art. 46.</w:t>
      </w:r>
    </w:p>
    <w:p w:rsidR="0019053F" w:rsidRPr="0019053F" w:rsidRDefault="0019053F" w:rsidP="0019053F">
      <w:pPr>
        <w:widowControl w:val="0"/>
        <w:autoSpaceDE w:val="0"/>
        <w:autoSpaceDN w:val="0"/>
        <w:spacing w:before="43" w:after="0" w:line="240" w:lineRule="auto"/>
        <w:rPr>
          <w:rFonts w:ascii="Times New Roman" w:eastAsia="Times New Roman" w:hAnsi="Times New Roman" w:cs="Times New Roman"/>
          <w:sz w:val="24"/>
          <w:szCs w:val="24"/>
          <w:lang w:val="es-ES"/>
        </w:rPr>
      </w:pPr>
    </w:p>
    <w:p w:rsidR="0019053F" w:rsidRPr="0019053F" w:rsidRDefault="0019053F" w:rsidP="0019053F">
      <w:pPr>
        <w:widowControl w:val="0"/>
        <w:autoSpaceDE w:val="0"/>
        <w:autoSpaceDN w:val="0"/>
        <w:spacing w:after="0" w:line="276" w:lineRule="auto"/>
        <w:ind w:right="620"/>
        <w:jc w:val="both"/>
        <w:rPr>
          <w:rFonts w:ascii="Times New Roman" w:eastAsia="Times New Roman" w:hAnsi="Times New Roman" w:cs="Times New Roman"/>
          <w:sz w:val="24"/>
          <w:szCs w:val="24"/>
          <w:lang w:val="es-ES"/>
        </w:rPr>
      </w:pPr>
      <w:r w:rsidRPr="0019053F">
        <w:rPr>
          <w:rFonts w:ascii="Times New Roman" w:eastAsia="Times New Roman" w:hAnsi="Times New Roman" w:cs="Times New Roman"/>
          <w:b/>
          <w:sz w:val="24"/>
          <w:szCs w:val="24"/>
          <w:u w:val="single"/>
          <w:lang w:val="es-ES"/>
        </w:rPr>
        <w:t>Artículo 8º</w:t>
      </w:r>
      <w:r w:rsidRPr="0019053F">
        <w:rPr>
          <w:rFonts w:ascii="Times New Roman" w:eastAsia="Times New Roman" w:hAnsi="Times New Roman" w:cs="Times New Roman"/>
          <w:sz w:val="24"/>
          <w:szCs w:val="24"/>
          <w:lang w:val="es-ES"/>
        </w:rPr>
        <w:t xml:space="preserve">: </w:t>
      </w:r>
      <w:r w:rsidRPr="0019053F">
        <w:rPr>
          <w:rFonts w:ascii="Times New Roman" w:eastAsia="Times New Roman" w:hAnsi="Times New Roman" w:cs="Times New Roman"/>
          <w:b/>
          <w:sz w:val="24"/>
          <w:szCs w:val="24"/>
          <w:lang w:val="es-ES"/>
        </w:rPr>
        <w:t xml:space="preserve">INTERPRÉTESE </w:t>
      </w:r>
      <w:r w:rsidRPr="0019053F">
        <w:rPr>
          <w:rFonts w:ascii="Times New Roman" w:eastAsia="Times New Roman" w:hAnsi="Times New Roman" w:cs="Times New Roman"/>
          <w:sz w:val="24"/>
          <w:szCs w:val="24"/>
          <w:lang w:val="es-ES"/>
        </w:rPr>
        <w:t>que toda erogación autorizada con una finalidad determinada en forma general, se entenderá que comprende los gastos adicionales afines que accesoriamente sean indispensables para concurrir al objeto previsto.</w:t>
      </w:r>
    </w:p>
    <w:p w:rsidR="0019053F" w:rsidRPr="0019053F" w:rsidRDefault="0019053F" w:rsidP="0019053F">
      <w:pPr>
        <w:widowControl w:val="0"/>
        <w:autoSpaceDE w:val="0"/>
        <w:autoSpaceDN w:val="0"/>
        <w:spacing w:before="37" w:after="0" w:line="240" w:lineRule="auto"/>
        <w:rPr>
          <w:rFonts w:ascii="Times New Roman" w:eastAsia="Times New Roman" w:hAnsi="Times New Roman" w:cs="Times New Roman"/>
          <w:sz w:val="24"/>
          <w:szCs w:val="24"/>
          <w:lang w:val="es-ES"/>
        </w:rPr>
      </w:pPr>
    </w:p>
    <w:p w:rsidR="0019053F" w:rsidRPr="0019053F" w:rsidRDefault="0019053F" w:rsidP="0019053F">
      <w:pPr>
        <w:widowControl w:val="0"/>
        <w:tabs>
          <w:tab w:val="left" w:pos="1641"/>
        </w:tabs>
        <w:autoSpaceDE w:val="0"/>
        <w:autoSpaceDN w:val="0"/>
        <w:spacing w:after="0" w:line="240" w:lineRule="auto"/>
        <w:rPr>
          <w:rFonts w:ascii="Times New Roman" w:eastAsia="Tahoma" w:hAnsi="Times New Roman" w:cs="Tahoma"/>
          <w:sz w:val="24"/>
          <w:lang w:val="es-ES"/>
        </w:rPr>
      </w:pPr>
      <w:r w:rsidRPr="0019053F">
        <w:rPr>
          <w:rFonts w:ascii="Times New Roman" w:eastAsia="Tahoma" w:hAnsi="Times New Roman" w:cs="Tahoma"/>
          <w:b/>
          <w:spacing w:val="-2"/>
          <w:sz w:val="24"/>
          <w:u w:val="single"/>
          <w:lang w:val="es-ES"/>
        </w:rPr>
        <w:t xml:space="preserve">Artículo </w:t>
      </w:r>
      <w:r w:rsidRPr="0019053F">
        <w:rPr>
          <w:rFonts w:ascii="Times New Roman" w:eastAsia="Tahoma" w:hAnsi="Times New Roman" w:cs="Tahoma"/>
          <w:b/>
          <w:spacing w:val="-5"/>
          <w:sz w:val="24"/>
          <w:u w:val="single"/>
          <w:lang w:val="es-ES"/>
        </w:rPr>
        <w:t>9º:</w:t>
      </w:r>
      <w:r w:rsidRPr="0019053F">
        <w:rPr>
          <w:rFonts w:ascii="Times New Roman" w:eastAsia="Tahoma" w:hAnsi="Times New Roman" w:cs="Tahoma"/>
          <w:b/>
          <w:sz w:val="24"/>
          <w:lang w:val="es-ES"/>
        </w:rPr>
        <w:tab/>
      </w:r>
      <w:r w:rsidRPr="0019053F">
        <w:rPr>
          <w:rFonts w:ascii="Times New Roman" w:eastAsia="Tahoma" w:hAnsi="Times New Roman" w:cs="Tahoma"/>
          <w:b/>
          <w:color w:val="333333"/>
          <w:sz w:val="24"/>
          <w:lang w:val="es-ES"/>
        </w:rPr>
        <w:t>FACULTASE</w:t>
      </w:r>
      <w:r w:rsidRPr="0019053F">
        <w:rPr>
          <w:rFonts w:ascii="Times New Roman" w:eastAsia="Tahoma" w:hAnsi="Times New Roman" w:cs="Tahoma"/>
          <w:b/>
          <w:color w:val="333333"/>
          <w:spacing w:val="-14"/>
          <w:sz w:val="24"/>
          <w:lang w:val="es-ES"/>
        </w:rPr>
        <w:t xml:space="preserve"> </w:t>
      </w:r>
      <w:r w:rsidRPr="0019053F">
        <w:rPr>
          <w:rFonts w:ascii="Times New Roman" w:eastAsia="Tahoma" w:hAnsi="Times New Roman" w:cs="Tahoma"/>
          <w:color w:val="333333"/>
          <w:sz w:val="24"/>
          <w:lang w:val="es-ES"/>
        </w:rPr>
        <w:t>al</w:t>
      </w:r>
      <w:r w:rsidRPr="0019053F">
        <w:rPr>
          <w:rFonts w:ascii="Times New Roman" w:eastAsia="Tahoma" w:hAnsi="Times New Roman" w:cs="Tahoma"/>
          <w:color w:val="333333"/>
          <w:spacing w:val="-13"/>
          <w:sz w:val="24"/>
          <w:lang w:val="es-ES"/>
        </w:rPr>
        <w:t xml:space="preserve"> </w:t>
      </w:r>
      <w:r w:rsidRPr="0019053F">
        <w:rPr>
          <w:rFonts w:ascii="Times New Roman" w:eastAsia="Tahoma" w:hAnsi="Times New Roman" w:cs="Tahoma"/>
          <w:color w:val="333333"/>
          <w:sz w:val="24"/>
          <w:lang w:val="es-ES"/>
        </w:rPr>
        <w:t>Departamento</w:t>
      </w:r>
      <w:r w:rsidRPr="0019053F">
        <w:rPr>
          <w:rFonts w:ascii="Times New Roman" w:eastAsia="Tahoma" w:hAnsi="Times New Roman" w:cs="Tahoma"/>
          <w:color w:val="333333"/>
          <w:spacing w:val="-13"/>
          <w:sz w:val="24"/>
          <w:lang w:val="es-ES"/>
        </w:rPr>
        <w:t xml:space="preserve"> </w:t>
      </w:r>
      <w:r w:rsidRPr="0019053F">
        <w:rPr>
          <w:rFonts w:ascii="Times New Roman" w:eastAsia="Tahoma" w:hAnsi="Times New Roman" w:cs="Tahoma"/>
          <w:color w:val="333333"/>
          <w:sz w:val="24"/>
          <w:lang w:val="es-ES"/>
        </w:rPr>
        <w:t>Ejecutivo</w:t>
      </w:r>
      <w:r w:rsidRPr="0019053F">
        <w:rPr>
          <w:rFonts w:ascii="Times New Roman" w:eastAsia="Tahoma" w:hAnsi="Times New Roman" w:cs="Tahoma"/>
          <w:color w:val="333333"/>
          <w:spacing w:val="-15"/>
          <w:sz w:val="24"/>
          <w:lang w:val="es-ES"/>
        </w:rPr>
        <w:t xml:space="preserve"> </w:t>
      </w:r>
      <w:r w:rsidRPr="0019053F">
        <w:rPr>
          <w:rFonts w:ascii="Times New Roman" w:eastAsia="Tahoma" w:hAnsi="Times New Roman" w:cs="Tahoma"/>
          <w:color w:val="333333"/>
          <w:sz w:val="24"/>
          <w:lang w:val="es-ES"/>
        </w:rPr>
        <w:t>a</w:t>
      </w:r>
      <w:r w:rsidRPr="0019053F">
        <w:rPr>
          <w:rFonts w:ascii="Times New Roman" w:eastAsia="Tahoma" w:hAnsi="Times New Roman" w:cs="Tahoma"/>
          <w:color w:val="333333"/>
          <w:spacing w:val="-13"/>
          <w:sz w:val="24"/>
          <w:lang w:val="es-ES"/>
        </w:rPr>
        <w:t xml:space="preserve"> </w:t>
      </w:r>
      <w:r w:rsidRPr="0019053F">
        <w:rPr>
          <w:rFonts w:ascii="Times New Roman" w:eastAsia="Tahoma" w:hAnsi="Times New Roman" w:cs="Tahoma"/>
          <w:color w:val="333333"/>
          <w:spacing w:val="-2"/>
          <w:sz w:val="24"/>
          <w:lang w:val="es-ES"/>
        </w:rPr>
        <w:t>disponer:</w:t>
      </w:r>
    </w:p>
    <w:p w:rsidR="0019053F" w:rsidRPr="0019053F" w:rsidRDefault="0019053F" w:rsidP="0019053F">
      <w:pPr>
        <w:widowControl w:val="0"/>
        <w:numPr>
          <w:ilvl w:val="0"/>
          <w:numId w:val="6"/>
        </w:numPr>
        <w:tabs>
          <w:tab w:val="left" w:pos="979"/>
        </w:tabs>
        <w:autoSpaceDE w:val="0"/>
        <w:autoSpaceDN w:val="0"/>
        <w:spacing w:before="43" w:after="0" w:line="254" w:lineRule="auto"/>
        <w:ind w:right="823"/>
        <w:rPr>
          <w:rFonts w:ascii="Times New Roman" w:eastAsia="Times New Roman" w:hAnsi="Times New Roman" w:cs="Times New Roman"/>
          <w:sz w:val="24"/>
          <w:lang w:val="es-ES"/>
        </w:rPr>
      </w:pPr>
      <w:r w:rsidRPr="0019053F">
        <w:rPr>
          <w:rFonts w:ascii="Times New Roman" w:eastAsia="Times New Roman" w:hAnsi="Times New Roman" w:cs="Times New Roman"/>
          <w:color w:val="333333"/>
          <w:sz w:val="24"/>
          <w:lang w:val="es-ES"/>
        </w:rPr>
        <w:t>Podrá efectuar</w:t>
      </w:r>
      <w:r w:rsidRPr="0019053F">
        <w:rPr>
          <w:rFonts w:ascii="Times New Roman" w:eastAsia="Times New Roman" w:hAnsi="Times New Roman" w:cs="Times New Roman"/>
          <w:color w:val="333333"/>
          <w:spacing w:val="-6"/>
          <w:sz w:val="24"/>
          <w:lang w:val="es-ES"/>
        </w:rPr>
        <w:t xml:space="preserve"> </w:t>
      </w:r>
      <w:r w:rsidRPr="0019053F">
        <w:rPr>
          <w:rFonts w:ascii="Times New Roman" w:eastAsia="Times New Roman" w:hAnsi="Times New Roman" w:cs="Times New Roman"/>
          <w:color w:val="333333"/>
          <w:sz w:val="24"/>
          <w:lang w:val="es-ES"/>
        </w:rPr>
        <w:t>mediante</w:t>
      </w:r>
      <w:r w:rsidRPr="0019053F">
        <w:rPr>
          <w:rFonts w:ascii="Times New Roman" w:eastAsia="Times New Roman" w:hAnsi="Times New Roman" w:cs="Times New Roman"/>
          <w:color w:val="333333"/>
          <w:spacing w:val="25"/>
          <w:sz w:val="24"/>
          <w:lang w:val="es-ES"/>
        </w:rPr>
        <w:t xml:space="preserve"> </w:t>
      </w:r>
      <w:r w:rsidRPr="0019053F">
        <w:rPr>
          <w:rFonts w:ascii="Times New Roman" w:eastAsia="Times New Roman" w:hAnsi="Times New Roman" w:cs="Times New Roman"/>
          <w:color w:val="333333"/>
          <w:sz w:val="24"/>
          <w:lang w:val="es-ES"/>
        </w:rPr>
        <w:t>Decreto</w:t>
      </w:r>
      <w:r w:rsidRPr="0019053F">
        <w:rPr>
          <w:rFonts w:ascii="Times New Roman" w:eastAsia="Times New Roman" w:hAnsi="Times New Roman" w:cs="Times New Roman"/>
          <w:color w:val="333333"/>
          <w:spacing w:val="26"/>
          <w:sz w:val="24"/>
          <w:lang w:val="es-ES"/>
        </w:rPr>
        <w:t xml:space="preserve"> </w:t>
      </w:r>
      <w:r w:rsidRPr="0019053F">
        <w:rPr>
          <w:rFonts w:ascii="Times New Roman" w:eastAsia="Times New Roman" w:hAnsi="Times New Roman" w:cs="Times New Roman"/>
          <w:color w:val="333333"/>
          <w:sz w:val="24"/>
          <w:lang w:val="es-ES"/>
        </w:rPr>
        <w:t>compensaciones</w:t>
      </w:r>
      <w:r w:rsidRPr="0019053F">
        <w:rPr>
          <w:rFonts w:ascii="Times New Roman" w:eastAsia="Times New Roman" w:hAnsi="Times New Roman" w:cs="Times New Roman"/>
          <w:color w:val="333333"/>
          <w:spacing w:val="25"/>
          <w:sz w:val="24"/>
          <w:lang w:val="es-ES"/>
        </w:rPr>
        <w:t xml:space="preserve"> </w:t>
      </w:r>
      <w:r w:rsidRPr="0019053F">
        <w:rPr>
          <w:rFonts w:ascii="Times New Roman" w:eastAsia="Times New Roman" w:hAnsi="Times New Roman" w:cs="Times New Roman"/>
          <w:color w:val="333333"/>
          <w:sz w:val="24"/>
          <w:lang w:val="es-ES"/>
        </w:rPr>
        <w:t>de partidas presupuestarias de acuerdo a las siguientes pautas:</w:t>
      </w:r>
    </w:p>
    <w:p w:rsidR="0019053F" w:rsidRPr="0019053F" w:rsidRDefault="0019053F" w:rsidP="0019053F">
      <w:pPr>
        <w:widowControl w:val="0"/>
        <w:numPr>
          <w:ilvl w:val="1"/>
          <w:numId w:val="6"/>
        </w:numPr>
        <w:tabs>
          <w:tab w:val="left" w:pos="1699"/>
        </w:tabs>
        <w:autoSpaceDE w:val="0"/>
        <w:autoSpaceDN w:val="0"/>
        <w:spacing w:before="41" w:after="0" w:line="240" w:lineRule="auto"/>
        <w:rPr>
          <w:rFonts w:ascii="Times New Roman" w:eastAsia="Times New Roman" w:hAnsi="Times New Roman" w:cs="Times New Roman"/>
          <w:sz w:val="24"/>
          <w:lang w:val="es-ES"/>
        </w:rPr>
      </w:pPr>
      <w:r w:rsidRPr="0019053F">
        <w:rPr>
          <w:rFonts w:ascii="Times New Roman" w:eastAsia="Times New Roman" w:hAnsi="Times New Roman" w:cs="Times New Roman"/>
          <w:color w:val="333333"/>
          <w:spacing w:val="-4"/>
          <w:sz w:val="24"/>
          <w:lang w:val="es-ES"/>
        </w:rPr>
        <w:t>Compensaciones</w:t>
      </w:r>
      <w:r w:rsidRPr="0019053F">
        <w:rPr>
          <w:rFonts w:ascii="Times New Roman" w:eastAsia="Times New Roman" w:hAnsi="Times New Roman" w:cs="Times New Roman"/>
          <w:color w:val="333333"/>
          <w:spacing w:val="-8"/>
          <w:sz w:val="24"/>
          <w:lang w:val="es-ES"/>
        </w:rPr>
        <w:t xml:space="preserve"> </w:t>
      </w:r>
      <w:r w:rsidRPr="0019053F">
        <w:rPr>
          <w:rFonts w:ascii="Times New Roman" w:eastAsia="Times New Roman" w:hAnsi="Times New Roman" w:cs="Times New Roman"/>
          <w:color w:val="333333"/>
          <w:spacing w:val="-4"/>
          <w:sz w:val="24"/>
          <w:lang w:val="es-ES"/>
        </w:rPr>
        <w:t>dentro</w:t>
      </w:r>
      <w:r w:rsidRPr="0019053F">
        <w:rPr>
          <w:rFonts w:ascii="Times New Roman" w:eastAsia="Times New Roman" w:hAnsi="Times New Roman" w:cs="Times New Roman"/>
          <w:color w:val="333333"/>
          <w:spacing w:val="-6"/>
          <w:sz w:val="24"/>
          <w:lang w:val="es-ES"/>
        </w:rPr>
        <w:t xml:space="preserve"> </w:t>
      </w:r>
      <w:r w:rsidRPr="0019053F">
        <w:rPr>
          <w:rFonts w:ascii="Times New Roman" w:eastAsia="Times New Roman" w:hAnsi="Times New Roman" w:cs="Times New Roman"/>
          <w:color w:val="333333"/>
          <w:spacing w:val="-4"/>
          <w:sz w:val="24"/>
          <w:lang w:val="es-ES"/>
        </w:rPr>
        <w:t>de</w:t>
      </w:r>
      <w:r w:rsidRPr="0019053F">
        <w:rPr>
          <w:rFonts w:ascii="Times New Roman" w:eastAsia="Times New Roman" w:hAnsi="Times New Roman" w:cs="Times New Roman"/>
          <w:color w:val="333333"/>
          <w:spacing w:val="-3"/>
          <w:sz w:val="24"/>
          <w:lang w:val="es-ES"/>
        </w:rPr>
        <w:t xml:space="preserve"> </w:t>
      </w:r>
      <w:r w:rsidRPr="0019053F">
        <w:rPr>
          <w:rFonts w:ascii="Times New Roman" w:eastAsia="Times New Roman" w:hAnsi="Times New Roman" w:cs="Times New Roman"/>
          <w:color w:val="333333"/>
          <w:spacing w:val="-4"/>
          <w:sz w:val="24"/>
          <w:lang w:val="es-ES"/>
        </w:rPr>
        <w:t>cada</w:t>
      </w:r>
      <w:r w:rsidRPr="0019053F">
        <w:rPr>
          <w:rFonts w:ascii="Times New Roman" w:eastAsia="Times New Roman" w:hAnsi="Times New Roman" w:cs="Times New Roman"/>
          <w:color w:val="333333"/>
          <w:spacing w:val="-9"/>
          <w:sz w:val="24"/>
          <w:lang w:val="es-ES"/>
        </w:rPr>
        <w:t xml:space="preserve"> </w:t>
      </w:r>
      <w:r w:rsidRPr="0019053F">
        <w:rPr>
          <w:rFonts w:ascii="Times New Roman" w:eastAsia="Times New Roman" w:hAnsi="Times New Roman" w:cs="Times New Roman"/>
          <w:color w:val="333333"/>
          <w:spacing w:val="-4"/>
          <w:sz w:val="24"/>
          <w:lang w:val="es-ES"/>
        </w:rPr>
        <w:t>partida</w:t>
      </w:r>
      <w:r w:rsidRPr="0019053F">
        <w:rPr>
          <w:rFonts w:ascii="Times New Roman" w:eastAsia="Times New Roman" w:hAnsi="Times New Roman" w:cs="Times New Roman"/>
          <w:color w:val="333333"/>
          <w:spacing w:val="-9"/>
          <w:sz w:val="24"/>
          <w:lang w:val="es-ES"/>
        </w:rPr>
        <w:t xml:space="preserve"> </w:t>
      </w:r>
      <w:r w:rsidRPr="0019053F">
        <w:rPr>
          <w:rFonts w:ascii="Times New Roman" w:eastAsia="Times New Roman" w:hAnsi="Times New Roman" w:cs="Times New Roman"/>
          <w:color w:val="333333"/>
          <w:spacing w:val="-4"/>
          <w:sz w:val="24"/>
          <w:lang w:val="es-ES"/>
        </w:rPr>
        <w:t>principal.</w:t>
      </w:r>
    </w:p>
    <w:p w:rsidR="0019053F" w:rsidRPr="0019053F" w:rsidRDefault="0019053F" w:rsidP="0019053F">
      <w:pPr>
        <w:widowControl w:val="0"/>
        <w:numPr>
          <w:ilvl w:val="1"/>
          <w:numId w:val="6"/>
        </w:numPr>
        <w:tabs>
          <w:tab w:val="left" w:pos="1699"/>
        </w:tabs>
        <w:autoSpaceDE w:val="0"/>
        <w:autoSpaceDN w:val="0"/>
        <w:spacing w:before="28" w:after="0" w:line="240" w:lineRule="auto"/>
        <w:rPr>
          <w:rFonts w:ascii="Times New Roman" w:eastAsia="Times New Roman" w:hAnsi="Times New Roman" w:cs="Times New Roman"/>
          <w:sz w:val="24"/>
          <w:lang w:val="es-ES"/>
        </w:rPr>
      </w:pPr>
      <w:r w:rsidRPr="0019053F">
        <w:rPr>
          <w:rFonts w:ascii="Times New Roman" w:eastAsia="Times New Roman" w:hAnsi="Times New Roman" w:cs="Times New Roman"/>
          <w:color w:val="333333"/>
          <w:spacing w:val="-4"/>
          <w:sz w:val="24"/>
          <w:lang w:val="es-ES"/>
        </w:rPr>
        <w:t>Compensaciones</w:t>
      </w:r>
      <w:r w:rsidRPr="0019053F">
        <w:rPr>
          <w:rFonts w:ascii="Times New Roman" w:eastAsia="Times New Roman" w:hAnsi="Times New Roman" w:cs="Times New Roman"/>
          <w:color w:val="333333"/>
          <w:spacing w:val="-9"/>
          <w:sz w:val="24"/>
          <w:lang w:val="es-ES"/>
        </w:rPr>
        <w:t xml:space="preserve"> </w:t>
      </w:r>
      <w:r w:rsidRPr="0019053F">
        <w:rPr>
          <w:rFonts w:ascii="Times New Roman" w:eastAsia="Times New Roman" w:hAnsi="Times New Roman" w:cs="Times New Roman"/>
          <w:color w:val="333333"/>
          <w:spacing w:val="-4"/>
          <w:sz w:val="24"/>
          <w:lang w:val="es-ES"/>
        </w:rPr>
        <w:t>dentro</w:t>
      </w:r>
      <w:r w:rsidRPr="0019053F">
        <w:rPr>
          <w:rFonts w:ascii="Times New Roman" w:eastAsia="Times New Roman" w:hAnsi="Times New Roman" w:cs="Times New Roman"/>
          <w:color w:val="333333"/>
          <w:spacing w:val="-8"/>
          <w:sz w:val="24"/>
          <w:lang w:val="es-ES"/>
        </w:rPr>
        <w:t xml:space="preserve"> </w:t>
      </w:r>
      <w:r w:rsidRPr="0019053F">
        <w:rPr>
          <w:rFonts w:ascii="Times New Roman" w:eastAsia="Times New Roman" w:hAnsi="Times New Roman" w:cs="Times New Roman"/>
          <w:color w:val="333333"/>
          <w:spacing w:val="-4"/>
          <w:sz w:val="24"/>
          <w:lang w:val="es-ES"/>
        </w:rPr>
        <w:t>de Erogaciones</w:t>
      </w:r>
      <w:r w:rsidRPr="0019053F">
        <w:rPr>
          <w:rFonts w:ascii="Times New Roman" w:eastAsia="Times New Roman" w:hAnsi="Times New Roman" w:cs="Times New Roman"/>
          <w:color w:val="333333"/>
          <w:spacing w:val="-5"/>
          <w:sz w:val="24"/>
          <w:lang w:val="es-ES"/>
        </w:rPr>
        <w:t xml:space="preserve"> </w:t>
      </w:r>
      <w:r w:rsidRPr="0019053F">
        <w:rPr>
          <w:rFonts w:ascii="Times New Roman" w:eastAsia="Times New Roman" w:hAnsi="Times New Roman" w:cs="Times New Roman"/>
          <w:color w:val="333333"/>
          <w:spacing w:val="-4"/>
          <w:sz w:val="24"/>
          <w:lang w:val="es-ES"/>
        </w:rPr>
        <w:t>Corrientes.</w:t>
      </w:r>
    </w:p>
    <w:p w:rsidR="0019053F" w:rsidRPr="0019053F" w:rsidRDefault="0019053F" w:rsidP="0019053F">
      <w:pPr>
        <w:widowControl w:val="0"/>
        <w:numPr>
          <w:ilvl w:val="1"/>
          <w:numId w:val="6"/>
        </w:numPr>
        <w:tabs>
          <w:tab w:val="left" w:pos="1699"/>
        </w:tabs>
        <w:autoSpaceDE w:val="0"/>
        <w:autoSpaceDN w:val="0"/>
        <w:spacing w:before="17" w:after="0" w:line="240" w:lineRule="auto"/>
        <w:rPr>
          <w:rFonts w:ascii="Times New Roman" w:eastAsia="Times New Roman" w:hAnsi="Times New Roman" w:cs="Times New Roman"/>
          <w:sz w:val="24"/>
          <w:lang w:val="es-ES"/>
        </w:rPr>
      </w:pPr>
      <w:r w:rsidRPr="0019053F">
        <w:rPr>
          <w:rFonts w:ascii="Times New Roman" w:eastAsia="Times New Roman" w:hAnsi="Times New Roman" w:cs="Times New Roman"/>
          <w:color w:val="333333"/>
          <w:spacing w:val="-4"/>
          <w:sz w:val="24"/>
          <w:lang w:val="es-ES"/>
        </w:rPr>
        <w:t>Compensaciones</w:t>
      </w:r>
      <w:r w:rsidRPr="0019053F">
        <w:rPr>
          <w:rFonts w:ascii="Times New Roman" w:eastAsia="Times New Roman" w:hAnsi="Times New Roman" w:cs="Times New Roman"/>
          <w:color w:val="333333"/>
          <w:spacing w:val="-7"/>
          <w:sz w:val="24"/>
          <w:lang w:val="es-ES"/>
        </w:rPr>
        <w:t xml:space="preserve"> </w:t>
      </w:r>
      <w:r w:rsidRPr="0019053F">
        <w:rPr>
          <w:rFonts w:ascii="Times New Roman" w:eastAsia="Times New Roman" w:hAnsi="Times New Roman" w:cs="Times New Roman"/>
          <w:color w:val="333333"/>
          <w:spacing w:val="-4"/>
          <w:sz w:val="24"/>
          <w:lang w:val="es-ES"/>
        </w:rPr>
        <w:t>dentro</w:t>
      </w:r>
      <w:r w:rsidRPr="0019053F">
        <w:rPr>
          <w:rFonts w:ascii="Times New Roman" w:eastAsia="Times New Roman" w:hAnsi="Times New Roman" w:cs="Times New Roman"/>
          <w:color w:val="333333"/>
          <w:spacing w:val="-8"/>
          <w:sz w:val="24"/>
          <w:lang w:val="es-ES"/>
        </w:rPr>
        <w:t xml:space="preserve"> </w:t>
      </w:r>
      <w:r w:rsidRPr="0019053F">
        <w:rPr>
          <w:rFonts w:ascii="Times New Roman" w:eastAsia="Times New Roman" w:hAnsi="Times New Roman" w:cs="Times New Roman"/>
          <w:color w:val="333333"/>
          <w:spacing w:val="-4"/>
          <w:sz w:val="24"/>
          <w:lang w:val="es-ES"/>
        </w:rPr>
        <w:t>de</w:t>
      </w:r>
      <w:r w:rsidRPr="0019053F">
        <w:rPr>
          <w:rFonts w:ascii="Times New Roman" w:eastAsia="Times New Roman" w:hAnsi="Times New Roman" w:cs="Times New Roman"/>
          <w:color w:val="333333"/>
          <w:spacing w:val="-8"/>
          <w:sz w:val="24"/>
          <w:lang w:val="es-ES"/>
        </w:rPr>
        <w:t xml:space="preserve"> </w:t>
      </w:r>
      <w:r w:rsidRPr="0019053F">
        <w:rPr>
          <w:rFonts w:ascii="Times New Roman" w:eastAsia="Times New Roman" w:hAnsi="Times New Roman" w:cs="Times New Roman"/>
          <w:color w:val="333333"/>
          <w:spacing w:val="-4"/>
          <w:sz w:val="24"/>
          <w:lang w:val="es-ES"/>
        </w:rPr>
        <w:t>Erogaciones</w:t>
      </w:r>
      <w:r w:rsidRPr="0019053F">
        <w:rPr>
          <w:rFonts w:ascii="Times New Roman" w:eastAsia="Times New Roman" w:hAnsi="Times New Roman" w:cs="Times New Roman"/>
          <w:color w:val="333333"/>
          <w:spacing w:val="-7"/>
          <w:sz w:val="24"/>
          <w:lang w:val="es-ES"/>
        </w:rPr>
        <w:t xml:space="preserve"> </w:t>
      </w:r>
      <w:r w:rsidRPr="0019053F">
        <w:rPr>
          <w:rFonts w:ascii="Times New Roman" w:eastAsia="Times New Roman" w:hAnsi="Times New Roman" w:cs="Times New Roman"/>
          <w:color w:val="333333"/>
          <w:spacing w:val="-4"/>
          <w:sz w:val="24"/>
          <w:lang w:val="es-ES"/>
        </w:rPr>
        <w:t>de</w:t>
      </w:r>
      <w:r w:rsidRPr="0019053F">
        <w:rPr>
          <w:rFonts w:ascii="Times New Roman" w:eastAsia="Times New Roman" w:hAnsi="Times New Roman" w:cs="Times New Roman"/>
          <w:color w:val="333333"/>
          <w:spacing w:val="-3"/>
          <w:sz w:val="24"/>
          <w:lang w:val="es-ES"/>
        </w:rPr>
        <w:t xml:space="preserve"> </w:t>
      </w:r>
      <w:r w:rsidRPr="0019053F">
        <w:rPr>
          <w:rFonts w:ascii="Times New Roman" w:eastAsia="Times New Roman" w:hAnsi="Times New Roman" w:cs="Times New Roman"/>
          <w:color w:val="333333"/>
          <w:spacing w:val="-4"/>
          <w:sz w:val="24"/>
          <w:lang w:val="es-ES"/>
        </w:rPr>
        <w:t>Capital</w:t>
      </w:r>
    </w:p>
    <w:p w:rsidR="0019053F" w:rsidRPr="0019053F" w:rsidRDefault="0019053F" w:rsidP="0019053F">
      <w:pPr>
        <w:widowControl w:val="0"/>
        <w:numPr>
          <w:ilvl w:val="1"/>
          <w:numId w:val="6"/>
        </w:numPr>
        <w:tabs>
          <w:tab w:val="left" w:pos="1699"/>
        </w:tabs>
        <w:autoSpaceDE w:val="0"/>
        <w:autoSpaceDN w:val="0"/>
        <w:spacing w:before="24" w:after="0" w:line="240" w:lineRule="auto"/>
        <w:rPr>
          <w:rFonts w:ascii="Times New Roman" w:eastAsia="Times New Roman" w:hAnsi="Times New Roman" w:cs="Times New Roman"/>
          <w:sz w:val="24"/>
          <w:lang w:val="es-ES"/>
        </w:rPr>
      </w:pPr>
      <w:r w:rsidRPr="0019053F">
        <w:rPr>
          <w:rFonts w:ascii="Times New Roman" w:eastAsia="Times New Roman" w:hAnsi="Times New Roman" w:cs="Times New Roman"/>
          <w:color w:val="333333"/>
          <w:spacing w:val="-4"/>
          <w:sz w:val="24"/>
          <w:lang w:val="es-ES"/>
        </w:rPr>
        <w:t>Compensaciones</w:t>
      </w:r>
      <w:r w:rsidRPr="0019053F">
        <w:rPr>
          <w:rFonts w:ascii="Times New Roman" w:eastAsia="Times New Roman" w:hAnsi="Times New Roman" w:cs="Times New Roman"/>
          <w:color w:val="333333"/>
          <w:spacing w:val="-10"/>
          <w:sz w:val="24"/>
          <w:lang w:val="es-ES"/>
        </w:rPr>
        <w:t xml:space="preserve"> </w:t>
      </w:r>
      <w:r w:rsidRPr="0019053F">
        <w:rPr>
          <w:rFonts w:ascii="Times New Roman" w:eastAsia="Times New Roman" w:hAnsi="Times New Roman" w:cs="Times New Roman"/>
          <w:color w:val="333333"/>
          <w:spacing w:val="-4"/>
          <w:sz w:val="24"/>
          <w:lang w:val="es-ES"/>
        </w:rPr>
        <w:t>dentro</w:t>
      </w:r>
      <w:r w:rsidRPr="0019053F">
        <w:rPr>
          <w:rFonts w:ascii="Times New Roman" w:eastAsia="Times New Roman" w:hAnsi="Times New Roman" w:cs="Times New Roman"/>
          <w:color w:val="333333"/>
          <w:spacing w:val="-3"/>
          <w:sz w:val="24"/>
          <w:lang w:val="es-ES"/>
        </w:rPr>
        <w:t xml:space="preserve"> </w:t>
      </w:r>
      <w:r w:rsidRPr="0019053F">
        <w:rPr>
          <w:rFonts w:ascii="Times New Roman" w:eastAsia="Times New Roman" w:hAnsi="Times New Roman" w:cs="Times New Roman"/>
          <w:color w:val="333333"/>
          <w:spacing w:val="-4"/>
          <w:sz w:val="24"/>
          <w:lang w:val="es-ES"/>
        </w:rPr>
        <w:t>de</w:t>
      </w:r>
      <w:r w:rsidRPr="0019053F">
        <w:rPr>
          <w:rFonts w:ascii="Times New Roman" w:eastAsia="Times New Roman" w:hAnsi="Times New Roman" w:cs="Times New Roman"/>
          <w:color w:val="333333"/>
          <w:spacing w:val="-8"/>
          <w:sz w:val="24"/>
          <w:lang w:val="es-ES"/>
        </w:rPr>
        <w:t xml:space="preserve"> </w:t>
      </w:r>
      <w:r w:rsidRPr="0019053F">
        <w:rPr>
          <w:rFonts w:ascii="Times New Roman" w:eastAsia="Times New Roman" w:hAnsi="Times New Roman" w:cs="Times New Roman"/>
          <w:color w:val="333333"/>
          <w:spacing w:val="-4"/>
          <w:sz w:val="24"/>
          <w:lang w:val="es-ES"/>
        </w:rPr>
        <w:t>Cuentas</w:t>
      </w:r>
      <w:r w:rsidRPr="0019053F">
        <w:rPr>
          <w:rFonts w:ascii="Times New Roman" w:eastAsia="Times New Roman" w:hAnsi="Times New Roman" w:cs="Times New Roman"/>
          <w:color w:val="333333"/>
          <w:spacing w:val="-5"/>
          <w:sz w:val="24"/>
          <w:lang w:val="es-ES"/>
        </w:rPr>
        <w:t xml:space="preserve"> </w:t>
      </w:r>
      <w:r w:rsidRPr="0019053F">
        <w:rPr>
          <w:rFonts w:ascii="Times New Roman" w:eastAsia="Times New Roman" w:hAnsi="Times New Roman" w:cs="Times New Roman"/>
          <w:color w:val="333333"/>
          <w:spacing w:val="-4"/>
          <w:sz w:val="24"/>
          <w:lang w:val="es-ES"/>
        </w:rPr>
        <w:t>de</w:t>
      </w:r>
      <w:r w:rsidRPr="0019053F">
        <w:rPr>
          <w:rFonts w:ascii="Times New Roman" w:eastAsia="Times New Roman" w:hAnsi="Times New Roman" w:cs="Times New Roman"/>
          <w:color w:val="333333"/>
          <w:spacing w:val="1"/>
          <w:sz w:val="24"/>
          <w:lang w:val="es-ES"/>
        </w:rPr>
        <w:t xml:space="preserve"> </w:t>
      </w:r>
      <w:r w:rsidRPr="0019053F">
        <w:rPr>
          <w:rFonts w:ascii="Times New Roman" w:eastAsia="Times New Roman" w:hAnsi="Times New Roman" w:cs="Times New Roman"/>
          <w:color w:val="333333"/>
          <w:spacing w:val="-4"/>
          <w:sz w:val="24"/>
          <w:lang w:val="es-ES"/>
        </w:rPr>
        <w:t>Orden.</w:t>
      </w:r>
    </w:p>
    <w:p w:rsidR="0019053F" w:rsidRPr="0019053F" w:rsidRDefault="0019053F" w:rsidP="0019053F">
      <w:pPr>
        <w:widowControl w:val="0"/>
        <w:numPr>
          <w:ilvl w:val="0"/>
          <w:numId w:val="6"/>
        </w:numPr>
        <w:tabs>
          <w:tab w:val="left" w:pos="975"/>
        </w:tabs>
        <w:autoSpaceDE w:val="0"/>
        <w:autoSpaceDN w:val="0"/>
        <w:spacing w:before="14" w:after="0" w:line="240" w:lineRule="auto"/>
        <w:ind w:left="975" w:hanging="356"/>
        <w:rPr>
          <w:rFonts w:ascii="Times New Roman" w:eastAsia="Times New Roman" w:hAnsi="Times New Roman" w:cs="Times New Roman"/>
          <w:sz w:val="24"/>
          <w:lang w:val="es-ES"/>
        </w:rPr>
      </w:pPr>
      <w:r w:rsidRPr="0019053F">
        <w:rPr>
          <w:rFonts w:ascii="Times New Roman" w:eastAsia="Times New Roman" w:hAnsi="Times New Roman" w:cs="Times New Roman"/>
          <w:color w:val="333333"/>
          <w:spacing w:val="-2"/>
          <w:sz w:val="24"/>
          <w:lang w:val="es-ES"/>
        </w:rPr>
        <w:t>La</w:t>
      </w:r>
      <w:r w:rsidRPr="0019053F">
        <w:rPr>
          <w:rFonts w:ascii="Times New Roman" w:eastAsia="Times New Roman" w:hAnsi="Times New Roman" w:cs="Times New Roman"/>
          <w:color w:val="333333"/>
          <w:spacing w:val="-13"/>
          <w:sz w:val="24"/>
          <w:lang w:val="es-ES"/>
        </w:rPr>
        <w:t xml:space="preserve"> </w:t>
      </w:r>
      <w:r w:rsidRPr="0019053F">
        <w:rPr>
          <w:rFonts w:ascii="Times New Roman" w:eastAsia="Times New Roman" w:hAnsi="Times New Roman" w:cs="Times New Roman"/>
          <w:color w:val="333333"/>
          <w:spacing w:val="-2"/>
          <w:sz w:val="24"/>
          <w:lang w:val="es-ES"/>
        </w:rPr>
        <w:t>compensación</w:t>
      </w:r>
      <w:r w:rsidRPr="0019053F">
        <w:rPr>
          <w:rFonts w:ascii="Times New Roman" w:eastAsia="Times New Roman" w:hAnsi="Times New Roman" w:cs="Times New Roman"/>
          <w:color w:val="333333"/>
          <w:spacing w:val="-12"/>
          <w:sz w:val="24"/>
          <w:lang w:val="es-ES"/>
        </w:rPr>
        <w:t xml:space="preserve"> </w:t>
      </w:r>
      <w:r w:rsidRPr="0019053F">
        <w:rPr>
          <w:rFonts w:ascii="Times New Roman" w:eastAsia="Times New Roman" w:hAnsi="Times New Roman" w:cs="Times New Roman"/>
          <w:color w:val="333333"/>
          <w:spacing w:val="-2"/>
          <w:sz w:val="24"/>
          <w:lang w:val="es-ES"/>
        </w:rPr>
        <w:t>de</w:t>
      </w:r>
      <w:r w:rsidRPr="0019053F">
        <w:rPr>
          <w:rFonts w:ascii="Times New Roman" w:eastAsia="Times New Roman" w:hAnsi="Times New Roman" w:cs="Times New Roman"/>
          <w:color w:val="333333"/>
          <w:spacing w:val="-13"/>
          <w:sz w:val="24"/>
          <w:lang w:val="es-ES"/>
        </w:rPr>
        <w:t xml:space="preserve"> </w:t>
      </w:r>
      <w:r w:rsidRPr="0019053F">
        <w:rPr>
          <w:rFonts w:ascii="Times New Roman" w:eastAsia="Times New Roman" w:hAnsi="Times New Roman" w:cs="Times New Roman"/>
          <w:color w:val="333333"/>
          <w:spacing w:val="-2"/>
          <w:sz w:val="24"/>
          <w:lang w:val="es-ES"/>
        </w:rPr>
        <w:t>cargos</w:t>
      </w:r>
      <w:r w:rsidRPr="0019053F">
        <w:rPr>
          <w:rFonts w:ascii="Times New Roman" w:eastAsia="Times New Roman" w:hAnsi="Times New Roman" w:cs="Times New Roman"/>
          <w:color w:val="333333"/>
          <w:spacing w:val="-21"/>
          <w:sz w:val="24"/>
          <w:lang w:val="es-ES"/>
        </w:rPr>
        <w:t xml:space="preserve"> </w:t>
      </w:r>
      <w:r w:rsidRPr="0019053F">
        <w:rPr>
          <w:rFonts w:ascii="Times New Roman" w:eastAsia="Times New Roman" w:hAnsi="Times New Roman" w:cs="Times New Roman"/>
          <w:color w:val="333333"/>
          <w:spacing w:val="-2"/>
          <w:sz w:val="24"/>
          <w:lang w:val="es-ES"/>
        </w:rPr>
        <w:t>de</w:t>
      </w:r>
      <w:r w:rsidRPr="0019053F">
        <w:rPr>
          <w:rFonts w:ascii="Times New Roman" w:eastAsia="Times New Roman" w:hAnsi="Times New Roman" w:cs="Times New Roman"/>
          <w:color w:val="333333"/>
          <w:spacing w:val="-16"/>
          <w:sz w:val="24"/>
          <w:lang w:val="es-ES"/>
        </w:rPr>
        <w:t xml:space="preserve"> </w:t>
      </w:r>
      <w:r w:rsidRPr="0019053F">
        <w:rPr>
          <w:rFonts w:ascii="Times New Roman" w:eastAsia="Times New Roman" w:hAnsi="Times New Roman" w:cs="Times New Roman"/>
          <w:color w:val="333333"/>
          <w:spacing w:val="-2"/>
          <w:sz w:val="24"/>
          <w:lang w:val="es-ES"/>
        </w:rPr>
        <w:t>la</w:t>
      </w:r>
      <w:r w:rsidRPr="0019053F">
        <w:rPr>
          <w:rFonts w:ascii="Times New Roman" w:eastAsia="Times New Roman" w:hAnsi="Times New Roman" w:cs="Times New Roman"/>
          <w:color w:val="333333"/>
          <w:spacing w:val="-16"/>
          <w:sz w:val="24"/>
          <w:lang w:val="es-ES"/>
        </w:rPr>
        <w:t xml:space="preserve"> </w:t>
      </w:r>
      <w:r w:rsidRPr="0019053F">
        <w:rPr>
          <w:rFonts w:ascii="Times New Roman" w:eastAsia="Times New Roman" w:hAnsi="Times New Roman" w:cs="Times New Roman"/>
          <w:color w:val="333333"/>
          <w:spacing w:val="-2"/>
          <w:sz w:val="24"/>
          <w:lang w:val="es-ES"/>
        </w:rPr>
        <w:t>Planta</w:t>
      </w:r>
      <w:r w:rsidRPr="0019053F">
        <w:rPr>
          <w:rFonts w:ascii="Times New Roman" w:eastAsia="Times New Roman" w:hAnsi="Times New Roman" w:cs="Times New Roman"/>
          <w:color w:val="333333"/>
          <w:spacing w:val="-19"/>
          <w:sz w:val="24"/>
          <w:lang w:val="es-ES"/>
        </w:rPr>
        <w:t xml:space="preserve"> </w:t>
      </w:r>
      <w:r w:rsidRPr="0019053F">
        <w:rPr>
          <w:rFonts w:ascii="Times New Roman" w:eastAsia="Times New Roman" w:hAnsi="Times New Roman" w:cs="Times New Roman"/>
          <w:color w:val="333333"/>
          <w:spacing w:val="-2"/>
          <w:sz w:val="24"/>
          <w:lang w:val="es-ES"/>
        </w:rPr>
        <w:t>de</w:t>
      </w:r>
      <w:r w:rsidRPr="0019053F">
        <w:rPr>
          <w:rFonts w:ascii="Times New Roman" w:eastAsia="Times New Roman" w:hAnsi="Times New Roman" w:cs="Times New Roman"/>
          <w:color w:val="333333"/>
          <w:spacing w:val="-16"/>
          <w:sz w:val="24"/>
          <w:lang w:val="es-ES"/>
        </w:rPr>
        <w:t xml:space="preserve"> </w:t>
      </w:r>
      <w:r w:rsidRPr="0019053F">
        <w:rPr>
          <w:rFonts w:ascii="Times New Roman" w:eastAsia="Times New Roman" w:hAnsi="Times New Roman" w:cs="Times New Roman"/>
          <w:color w:val="333333"/>
          <w:spacing w:val="-2"/>
          <w:sz w:val="24"/>
          <w:lang w:val="es-ES"/>
        </w:rPr>
        <w:t>Personal,</w:t>
      </w:r>
      <w:r w:rsidRPr="0019053F">
        <w:rPr>
          <w:rFonts w:ascii="Times New Roman" w:eastAsia="Times New Roman" w:hAnsi="Times New Roman" w:cs="Times New Roman"/>
          <w:color w:val="333333"/>
          <w:spacing w:val="-11"/>
          <w:sz w:val="24"/>
          <w:lang w:val="es-ES"/>
        </w:rPr>
        <w:t xml:space="preserve"> </w:t>
      </w:r>
      <w:r w:rsidRPr="0019053F">
        <w:rPr>
          <w:rFonts w:ascii="Times New Roman" w:eastAsia="Times New Roman" w:hAnsi="Times New Roman" w:cs="Times New Roman"/>
          <w:color w:val="333333"/>
          <w:spacing w:val="-2"/>
          <w:sz w:val="24"/>
          <w:lang w:val="es-ES"/>
        </w:rPr>
        <w:t>sin</w:t>
      </w:r>
      <w:r w:rsidRPr="0019053F">
        <w:rPr>
          <w:rFonts w:ascii="Times New Roman" w:eastAsia="Times New Roman" w:hAnsi="Times New Roman" w:cs="Times New Roman"/>
          <w:color w:val="333333"/>
          <w:spacing w:val="-14"/>
          <w:sz w:val="24"/>
          <w:lang w:val="es-ES"/>
        </w:rPr>
        <w:t xml:space="preserve"> </w:t>
      </w:r>
      <w:r w:rsidRPr="0019053F">
        <w:rPr>
          <w:rFonts w:ascii="Times New Roman" w:eastAsia="Times New Roman" w:hAnsi="Times New Roman" w:cs="Times New Roman"/>
          <w:color w:val="333333"/>
          <w:spacing w:val="-2"/>
          <w:sz w:val="24"/>
          <w:lang w:val="es-ES"/>
        </w:rPr>
        <w:t>alterar</w:t>
      </w:r>
      <w:r w:rsidRPr="0019053F">
        <w:rPr>
          <w:rFonts w:ascii="Times New Roman" w:eastAsia="Times New Roman" w:hAnsi="Times New Roman" w:cs="Times New Roman"/>
          <w:color w:val="333333"/>
          <w:spacing w:val="-11"/>
          <w:sz w:val="24"/>
          <w:lang w:val="es-ES"/>
        </w:rPr>
        <w:t xml:space="preserve"> </w:t>
      </w:r>
      <w:r w:rsidRPr="0019053F">
        <w:rPr>
          <w:rFonts w:ascii="Times New Roman" w:eastAsia="Times New Roman" w:hAnsi="Times New Roman" w:cs="Times New Roman"/>
          <w:color w:val="333333"/>
          <w:spacing w:val="-2"/>
          <w:sz w:val="24"/>
          <w:lang w:val="es-ES"/>
        </w:rPr>
        <w:t>el</w:t>
      </w:r>
      <w:r w:rsidRPr="0019053F">
        <w:rPr>
          <w:rFonts w:ascii="Times New Roman" w:eastAsia="Times New Roman" w:hAnsi="Times New Roman" w:cs="Times New Roman"/>
          <w:color w:val="333333"/>
          <w:spacing w:val="-14"/>
          <w:sz w:val="24"/>
          <w:lang w:val="es-ES"/>
        </w:rPr>
        <w:t xml:space="preserve"> </w:t>
      </w:r>
      <w:r w:rsidRPr="0019053F">
        <w:rPr>
          <w:rFonts w:ascii="Times New Roman" w:eastAsia="Times New Roman" w:hAnsi="Times New Roman" w:cs="Times New Roman"/>
          <w:color w:val="333333"/>
          <w:spacing w:val="-2"/>
          <w:sz w:val="24"/>
          <w:lang w:val="es-ES"/>
        </w:rPr>
        <w:t>total</w:t>
      </w:r>
      <w:r w:rsidRPr="0019053F">
        <w:rPr>
          <w:rFonts w:ascii="Times New Roman" w:eastAsia="Times New Roman" w:hAnsi="Times New Roman" w:cs="Times New Roman"/>
          <w:color w:val="333333"/>
          <w:spacing w:val="-13"/>
          <w:sz w:val="24"/>
          <w:lang w:val="es-ES"/>
        </w:rPr>
        <w:t xml:space="preserve"> </w:t>
      </w:r>
      <w:r w:rsidRPr="0019053F">
        <w:rPr>
          <w:rFonts w:ascii="Times New Roman" w:eastAsia="Times New Roman" w:hAnsi="Times New Roman" w:cs="Times New Roman"/>
          <w:color w:val="333333"/>
          <w:spacing w:val="-2"/>
          <w:sz w:val="24"/>
          <w:lang w:val="es-ES"/>
        </w:rPr>
        <w:t>autorizado</w:t>
      </w:r>
    </w:p>
    <w:p w:rsidR="0019053F" w:rsidRPr="0019053F" w:rsidRDefault="0019053F" w:rsidP="0019053F">
      <w:pPr>
        <w:widowControl w:val="0"/>
        <w:autoSpaceDE w:val="0"/>
        <w:autoSpaceDN w:val="0"/>
        <w:spacing w:before="177" w:after="0" w:line="240" w:lineRule="auto"/>
        <w:rPr>
          <w:rFonts w:ascii="Times New Roman" w:eastAsia="Times New Roman" w:hAnsi="Times New Roman" w:cs="Times New Roman"/>
          <w:sz w:val="24"/>
          <w:szCs w:val="24"/>
          <w:lang w:val="es-ES"/>
        </w:rPr>
      </w:pPr>
    </w:p>
    <w:p w:rsidR="0019053F" w:rsidRPr="0019053F" w:rsidRDefault="0019053F" w:rsidP="0019053F">
      <w:pPr>
        <w:widowControl w:val="0"/>
        <w:autoSpaceDE w:val="0"/>
        <w:autoSpaceDN w:val="0"/>
        <w:spacing w:after="0" w:line="276" w:lineRule="auto"/>
        <w:ind w:right="749"/>
        <w:jc w:val="both"/>
        <w:rPr>
          <w:rFonts w:ascii="Times New Roman" w:eastAsia="Times New Roman" w:hAnsi="Times New Roman" w:cs="Times New Roman"/>
          <w:sz w:val="24"/>
          <w:szCs w:val="24"/>
          <w:lang w:val="es-ES"/>
        </w:rPr>
      </w:pPr>
      <w:r w:rsidRPr="0019053F">
        <w:rPr>
          <w:rFonts w:ascii="Times New Roman" w:eastAsia="Times New Roman" w:hAnsi="Times New Roman" w:cs="Times New Roman"/>
          <w:b/>
          <w:sz w:val="24"/>
          <w:szCs w:val="24"/>
          <w:u w:val="single"/>
          <w:lang w:val="es-ES"/>
        </w:rPr>
        <w:t>Artículo 10º:</w:t>
      </w:r>
      <w:r w:rsidRPr="0019053F">
        <w:rPr>
          <w:rFonts w:ascii="Times New Roman" w:eastAsia="Times New Roman" w:hAnsi="Times New Roman" w:cs="Times New Roman"/>
          <w:b/>
          <w:sz w:val="24"/>
          <w:szCs w:val="24"/>
          <w:lang w:val="es-ES"/>
        </w:rPr>
        <w:t xml:space="preserve"> LOS </w:t>
      </w:r>
      <w:r w:rsidRPr="0019053F">
        <w:rPr>
          <w:rFonts w:ascii="Times New Roman" w:eastAsia="Times New Roman" w:hAnsi="Times New Roman" w:cs="Times New Roman"/>
          <w:sz w:val="24"/>
          <w:szCs w:val="24"/>
          <w:lang w:val="es-ES"/>
        </w:rPr>
        <w:t>fondos públicos recibidos por el municipio del estado Provincial y/o Nacional, tales como los provenientes de la Ley 6140/78 y similares; los provenientes desde la Comunidad Regional y todo otro concepto con origen en otra jurisdicción; serán incorporados</w:t>
      </w:r>
      <w:r w:rsidRPr="0019053F">
        <w:rPr>
          <w:rFonts w:ascii="Times New Roman" w:eastAsia="Times New Roman" w:hAnsi="Times New Roman" w:cs="Times New Roman"/>
          <w:spacing w:val="-3"/>
          <w:sz w:val="24"/>
          <w:szCs w:val="24"/>
          <w:lang w:val="es-ES"/>
        </w:rPr>
        <w:t xml:space="preserve"> </w:t>
      </w:r>
      <w:r w:rsidRPr="0019053F">
        <w:rPr>
          <w:rFonts w:ascii="Times New Roman" w:eastAsia="Times New Roman" w:hAnsi="Times New Roman" w:cs="Times New Roman"/>
          <w:sz w:val="24"/>
          <w:szCs w:val="24"/>
          <w:lang w:val="es-ES"/>
        </w:rPr>
        <w:t>al</w:t>
      </w:r>
      <w:r w:rsidRPr="0019053F">
        <w:rPr>
          <w:rFonts w:ascii="Times New Roman" w:eastAsia="Times New Roman" w:hAnsi="Times New Roman" w:cs="Times New Roman"/>
          <w:spacing w:val="-3"/>
          <w:sz w:val="24"/>
          <w:szCs w:val="24"/>
          <w:lang w:val="es-ES"/>
        </w:rPr>
        <w:t xml:space="preserve"> </w:t>
      </w:r>
      <w:r w:rsidRPr="0019053F">
        <w:rPr>
          <w:rFonts w:ascii="Times New Roman" w:eastAsia="Times New Roman" w:hAnsi="Times New Roman" w:cs="Times New Roman"/>
          <w:sz w:val="24"/>
          <w:szCs w:val="24"/>
          <w:lang w:val="es-ES"/>
        </w:rPr>
        <w:t>presupuesto</w:t>
      </w:r>
      <w:r w:rsidRPr="0019053F">
        <w:rPr>
          <w:rFonts w:ascii="Times New Roman" w:eastAsia="Times New Roman" w:hAnsi="Times New Roman" w:cs="Times New Roman"/>
          <w:spacing w:val="-1"/>
          <w:sz w:val="24"/>
          <w:szCs w:val="24"/>
          <w:lang w:val="es-ES"/>
        </w:rPr>
        <w:t xml:space="preserve"> </w:t>
      </w:r>
      <w:r w:rsidRPr="0019053F">
        <w:rPr>
          <w:rFonts w:ascii="Times New Roman" w:eastAsia="Times New Roman" w:hAnsi="Times New Roman" w:cs="Times New Roman"/>
          <w:sz w:val="24"/>
          <w:szCs w:val="24"/>
          <w:lang w:val="es-ES"/>
        </w:rPr>
        <w:t>mediante</w:t>
      </w:r>
      <w:r w:rsidRPr="0019053F">
        <w:rPr>
          <w:rFonts w:ascii="Times New Roman" w:eastAsia="Times New Roman" w:hAnsi="Times New Roman" w:cs="Times New Roman"/>
          <w:spacing w:val="-3"/>
          <w:sz w:val="24"/>
          <w:szCs w:val="24"/>
          <w:lang w:val="es-ES"/>
        </w:rPr>
        <w:t xml:space="preserve"> </w:t>
      </w:r>
      <w:r w:rsidRPr="0019053F">
        <w:rPr>
          <w:rFonts w:ascii="Times New Roman" w:eastAsia="Times New Roman" w:hAnsi="Times New Roman" w:cs="Times New Roman"/>
          <w:sz w:val="24"/>
          <w:szCs w:val="24"/>
          <w:lang w:val="es-ES"/>
        </w:rPr>
        <w:t>Decreto</w:t>
      </w:r>
      <w:r w:rsidRPr="0019053F">
        <w:rPr>
          <w:rFonts w:ascii="Times New Roman" w:eastAsia="Times New Roman" w:hAnsi="Times New Roman" w:cs="Times New Roman"/>
          <w:spacing w:val="-3"/>
          <w:sz w:val="24"/>
          <w:szCs w:val="24"/>
          <w:lang w:val="es-ES"/>
        </w:rPr>
        <w:t xml:space="preserve"> </w:t>
      </w:r>
      <w:r w:rsidRPr="0019053F">
        <w:rPr>
          <w:rFonts w:ascii="Times New Roman" w:eastAsia="Times New Roman" w:hAnsi="Times New Roman" w:cs="Times New Roman"/>
          <w:sz w:val="24"/>
          <w:szCs w:val="24"/>
          <w:lang w:val="es-ES"/>
        </w:rPr>
        <w:t>del</w:t>
      </w:r>
      <w:r w:rsidRPr="0019053F">
        <w:rPr>
          <w:rFonts w:ascii="Times New Roman" w:eastAsia="Times New Roman" w:hAnsi="Times New Roman" w:cs="Times New Roman"/>
          <w:spacing w:val="-5"/>
          <w:sz w:val="24"/>
          <w:szCs w:val="24"/>
          <w:lang w:val="es-ES"/>
        </w:rPr>
        <w:t xml:space="preserve"> </w:t>
      </w:r>
      <w:r w:rsidRPr="0019053F">
        <w:rPr>
          <w:rFonts w:ascii="Times New Roman" w:eastAsia="Times New Roman" w:hAnsi="Times New Roman" w:cs="Times New Roman"/>
          <w:sz w:val="24"/>
          <w:szCs w:val="24"/>
          <w:lang w:val="es-ES"/>
        </w:rPr>
        <w:t>Departamento</w:t>
      </w:r>
      <w:r w:rsidRPr="0019053F">
        <w:rPr>
          <w:rFonts w:ascii="Times New Roman" w:eastAsia="Times New Roman" w:hAnsi="Times New Roman" w:cs="Times New Roman"/>
          <w:spacing w:val="-2"/>
          <w:sz w:val="24"/>
          <w:szCs w:val="24"/>
          <w:lang w:val="es-ES"/>
        </w:rPr>
        <w:t xml:space="preserve"> </w:t>
      </w:r>
      <w:r w:rsidRPr="0019053F">
        <w:rPr>
          <w:rFonts w:ascii="Times New Roman" w:eastAsia="Times New Roman" w:hAnsi="Times New Roman" w:cs="Times New Roman"/>
          <w:sz w:val="24"/>
          <w:szCs w:val="24"/>
          <w:lang w:val="es-ES"/>
        </w:rPr>
        <w:t>Ejecutivo</w:t>
      </w:r>
      <w:r w:rsidRPr="0019053F">
        <w:rPr>
          <w:rFonts w:ascii="Times New Roman" w:eastAsia="Times New Roman" w:hAnsi="Times New Roman" w:cs="Times New Roman"/>
          <w:spacing w:val="-3"/>
          <w:sz w:val="24"/>
          <w:szCs w:val="24"/>
          <w:lang w:val="es-ES"/>
        </w:rPr>
        <w:t xml:space="preserve"> </w:t>
      </w:r>
      <w:r w:rsidRPr="0019053F">
        <w:rPr>
          <w:rFonts w:ascii="Times New Roman" w:eastAsia="Times New Roman" w:hAnsi="Times New Roman" w:cs="Times New Roman"/>
          <w:sz w:val="24"/>
          <w:szCs w:val="24"/>
          <w:lang w:val="es-ES"/>
        </w:rPr>
        <w:t>para</w:t>
      </w:r>
      <w:r w:rsidRPr="0019053F">
        <w:rPr>
          <w:rFonts w:ascii="Times New Roman" w:eastAsia="Times New Roman" w:hAnsi="Times New Roman" w:cs="Times New Roman"/>
          <w:spacing w:val="-6"/>
          <w:sz w:val="24"/>
          <w:szCs w:val="24"/>
          <w:lang w:val="es-ES"/>
        </w:rPr>
        <w:t xml:space="preserve"> </w:t>
      </w:r>
      <w:r w:rsidRPr="0019053F">
        <w:rPr>
          <w:rFonts w:ascii="Times New Roman" w:eastAsia="Times New Roman" w:hAnsi="Times New Roman" w:cs="Times New Roman"/>
          <w:sz w:val="24"/>
          <w:szCs w:val="24"/>
          <w:lang w:val="es-ES"/>
        </w:rPr>
        <w:t>reflejar</w:t>
      </w:r>
      <w:r w:rsidRPr="0019053F">
        <w:rPr>
          <w:rFonts w:ascii="Times New Roman" w:eastAsia="Times New Roman" w:hAnsi="Times New Roman" w:cs="Times New Roman"/>
          <w:spacing w:val="-6"/>
          <w:sz w:val="24"/>
          <w:szCs w:val="24"/>
          <w:lang w:val="es-ES"/>
        </w:rPr>
        <w:t xml:space="preserve"> </w:t>
      </w:r>
      <w:r w:rsidRPr="0019053F">
        <w:rPr>
          <w:rFonts w:ascii="Times New Roman" w:eastAsia="Times New Roman" w:hAnsi="Times New Roman" w:cs="Times New Roman"/>
          <w:sz w:val="24"/>
          <w:szCs w:val="24"/>
          <w:lang w:val="es-ES"/>
        </w:rPr>
        <w:t>su ingreso y egreso, como así también, de corresponder, modificar el Plan de Obras. En su caso estos fondos para su mejor individualización podrán canalizarse por cuentas</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 xml:space="preserve">bancarias a tal fin, las que serán oficiales e incorporadas como tales dentro del manejo </w:t>
      </w:r>
      <w:r w:rsidRPr="0019053F">
        <w:rPr>
          <w:rFonts w:ascii="Times New Roman" w:eastAsia="Times New Roman" w:hAnsi="Times New Roman" w:cs="Times New Roman"/>
          <w:spacing w:val="-2"/>
          <w:sz w:val="24"/>
          <w:szCs w:val="24"/>
          <w:lang w:val="es-ES"/>
        </w:rPr>
        <w:t>presupuestario</w:t>
      </w:r>
    </w:p>
    <w:p w:rsidR="0019053F" w:rsidRPr="0019053F" w:rsidRDefault="0019053F" w:rsidP="0019053F">
      <w:pPr>
        <w:widowControl w:val="0"/>
        <w:autoSpaceDE w:val="0"/>
        <w:autoSpaceDN w:val="0"/>
        <w:spacing w:after="0" w:line="240" w:lineRule="auto"/>
        <w:rPr>
          <w:rFonts w:ascii="Times New Roman" w:eastAsia="Times New Roman" w:hAnsi="Times New Roman" w:cs="Times New Roman"/>
          <w:sz w:val="24"/>
          <w:szCs w:val="24"/>
          <w:lang w:val="es-ES"/>
        </w:rPr>
      </w:pPr>
    </w:p>
    <w:p w:rsidR="0019053F" w:rsidRPr="0019053F" w:rsidRDefault="0019053F" w:rsidP="0019053F">
      <w:pPr>
        <w:widowControl w:val="0"/>
        <w:autoSpaceDE w:val="0"/>
        <w:autoSpaceDN w:val="0"/>
        <w:spacing w:before="83" w:after="0" w:line="240" w:lineRule="auto"/>
        <w:rPr>
          <w:rFonts w:ascii="Times New Roman" w:eastAsia="Times New Roman" w:hAnsi="Times New Roman" w:cs="Times New Roman"/>
          <w:sz w:val="24"/>
          <w:szCs w:val="24"/>
          <w:lang w:val="es-ES"/>
        </w:rPr>
      </w:pPr>
    </w:p>
    <w:p w:rsidR="0019053F" w:rsidRPr="0019053F" w:rsidRDefault="0019053F" w:rsidP="0019053F">
      <w:pPr>
        <w:widowControl w:val="0"/>
        <w:autoSpaceDE w:val="0"/>
        <w:autoSpaceDN w:val="0"/>
        <w:spacing w:after="0" w:line="276" w:lineRule="auto"/>
        <w:ind w:right="616"/>
        <w:jc w:val="both"/>
        <w:rPr>
          <w:rFonts w:ascii="Times New Roman" w:eastAsia="Times New Roman" w:hAnsi="Times New Roman" w:cs="Times New Roman"/>
          <w:sz w:val="24"/>
          <w:szCs w:val="24"/>
          <w:lang w:val="es-ES"/>
        </w:rPr>
      </w:pPr>
      <w:r w:rsidRPr="0019053F">
        <w:rPr>
          <w:rFonts w:ascii="Times New Roman" w:eastAsia="Times New Roman" w:hAnsi="Times New Roman" w:cs="Times New Roman"/>
          <w:b/>
          <w:sz w:val="24"/>
          <w:szCs w:val="24"/>
          <w:u w:val="single"/>
          <w:lang w:val="es-ES"/>
        </w:rPr>
        <w:t>Artículo 11º:</w:t>
      </w:r>
      <w:r w:rsidRPr="0019053F">
        <w:rPr>
          <w:rFonts w:ascii="Times New Roman" w:eastAsia="Times New Roman" w:hAnsi="Times New Roman" w:cs="Times New Roman"/>
          <w:b/>
          <w:sz w:val="24"/>
          <w:szCs w:val="24"/>
          <w:lang w:val="es-ES"/>
        </w:rPr>
        <w:t xml:space="preserve"> EL </w:t>
      </w:r>
      <w:r w:rsidRPr="0019053F">
        <w:rPr>
          <w:rFonts w:ascii="Times New Roman" w:eastAsia="Times New Roman" w:hAnsi="Times New Roman" w:cs="Times New Roman"/>
          <w:sz w:val="24"/>
          <w:szCs w:val="24"/>
          <w:lang w:val="es-ES"/>
        </w:rPr>
        <w:t>Departamento Ejecutivo podrá gestionar financiamiento y hacer uso del crédito en Bancos y/o entidades financieras a corto plazo, mediano y/o largo plazo a fin de atender necesidades corrientes, de capital u obtener recursos con destino al pago de gastos y/o afrontar necesidades diversas de la administración municipal, quedando facultado a estos</w:t>
      </w:r>
      <w:r w:rsidRPr="0019053F">
        <w:rPr>
          <w:rFonts w:ascii="Times New Roman" w:eastAsia="Times New Roman" w:hAnsi="Times New Roman" w:cs="Times New Roman"/>
          <w:spacing w:val="29"/>
          <w:sz w:val="24"/>
          <w:szCs w:val="24"/>
          <w:lang w:val="es-ES"/>
        </w:rPr>
        <w:t xml:space="preserve"> </w:t>
      </w:r>
      <w:r w:rsidRPr="0019053F">
        <w:rPr>
          <w:rFonts w:ascii="Times New Roman" w:eastAsia="Times New Roman" w:hAnsi="Times New Roman" w:cs="Times New Roman"/>
          <w:sz w:val="24"/>
          <w:szCs w:val="24"/>
          <w:lang w:val="es-ES"/>
        </w:rPr>
        <w:t>fines</w:t>
      </w:r>
      <w:r w:rsidRPr="0019053F">
        <w:rPr>
          <w:rFonts w:ascii="Times New Roman" w:eastAsia="Times New Roman" w:hAnsi="Times New Roman" w:cs="Times New Roman"/>
          <w:spacing w:val="29"/>
          <w:sz w:val="24"/>
          <w:szCs w:val="24"/>
          <w:lang w:val="es-ES"/>
        </w:rPr>
        <w:t xml:space="preserve"> </w:t>
      </w:r>
      <w:r w:rsidRPr="0019053F">
        <w:rPr>
          <w:rFonts w:ascii="Times New Roman" w:eastAsia="Times New Roman" w:hAnsi="Times New Roman" w:cs="Times New Roman"/>
          <w:sz w:val="24"/>
          <w:szCs w:val="24"/>
          <w:lang w:val="es-ES"/>
        </w:rPr>
        <w:t>a</w:t>
      </w:r>
      <w:r w:rsidRPr="0019053F">
        <w:rPr>
          <w:rFonts w:ascii="Times New Roman" w:eastAsia="Times New Roman" w:hAnsi="Times New Roman" w:cs="Times New Roman"/>
          <w:spacing w:val="27"/>
          <w:sz w:val="24"/>
          <w:szCs w:val="24"/>
          <w:lang w:val="es-ES"/>
        </w:rPr>
        <w:t xml:space="preserve"> </w:t>
      </w:r>
      <w:r w:rsidRPr="0019053F">
        <w:rPr>
          <w:rFonts w:ascii="Times New Roman" w:eastAsia="Times New Roman" w:hAnsi="Times New Roman" w:cs="Times New Roman"/>
          <w:sz w:val="24"/>
          <w:szCs w:val="24"/>
          <w:lang w:val="es-ES"/>
        </w:rPr>
        <w:t>acordar</w:t>
      </w:r>
      <w:r w:rsidRPr="0019053F">
        <w:rPr>
          <w:rFonts w:ascii="Times New Roman" w:eastAsia="Times New Roman" w:hAnsi="Times New Roman" w:cs="Times New Roman"/>
          <w:spacing w:val="28"/>
          <w:sz w:val="24"/>
          <w:szCs w:val="24"/>
          <w:lang w:val="es-ES"/>
        </w:rPr>
        <w:t xml:space="preserve"> </w:t>
      </w:r>
      <w:r w:rsidRPr="0019053F">
        <w:rPr>
          <w:rFonts w:ascii="Times New Roman" w:eastAsia="Times New Roman" w:hAnsi="Times New Roman" w:cs="Times New Roman"/>
          <w:sz w:val="24"/>
          <w:szCs w:val="24"/>
          <w:lang w:val="es-ES"/>
        </w:rPr>
        <w:t>con</w:t>
      </w:r>
      <w:r w:rsidRPr="0019053F">
        <w:rPr>
          <w:rFonts w:ascii="Times New Roman" w:eastAsia="Times New Roman" w:hAnsi="Times New Roman" w:cs="Times New Roman"/>
          <w:spacing w:val="29"/>
          <w:sz w:val="24"/>
          <w:szCs w:val="24"/>
          <w:lang w:val="es-ES"/>
        </w:rPr>
        <w:t xml:space="preserve"> </w:t>
      </w:r>
      <w:r w:rsidRPr="0019053F">
        <w:rPr>
          <w:rFonts w:ascii="Times New Roman" w:eastAsia="Times New Roman" w:hAnsi="Times New Roman" w:cs="Times New Roman"/>
          <w:sz w:val="24"/>
          <w:szCs w:val="24"/>
          <w:lang w:val="es-ES"/>
        </w:rPr>
        <w:t>la/s</w:t>
      </w:r>
      <w:r w:rsidRPr="0019053F">
        <w:rPr>
          <w:rFonts w:ascii="Times New Roman" w:eastAsia="Times New Roman" w:hAnsi="Times New Roman" w:cs="Times New Roman"/>
          <w:spacing w:val="29"/>
          <w:sz w:val="24"/>
          <w:szCs w:val="24"/>
          <w:lang w:val="es-ES"/>
        </w:rPr>
        <w:t xml:space="preserve"> </w:t>
      </w:r>
      <w:r w:rsidRPr="0019053F">
        <w:rPr>
          <w:rFonts w:ascii="Times New Roman" w:eastAsia="Times New Roman" w:hAnsi="Times New Roman" w:cs="Times New Roman"/>
          <w:sz w:val="24"/>
          <w:szCs w:val="24"/>
          <w:lang w:val="es-ES"/>
        </w:rPr>
        <w:t>entidad/es</w:t>
      </w:r>
      <w:r w:rsidRPr="0019053F">
        <w:rPr>
          <w:rFonts w:ascii="Times New Roman" w:eastAsia="Times New Roman" w:hAnsi="Times New Roman" w:cs="Times New Roman"/>
          <w:spacing w:val="26"/>
          <w:sz w:val="24"/>
          <w:szCs w:val="24"/>
          <w:lang w:val="es-ES"/>
        </w:rPr>
        <w:t xml:space="preserve"> </w:t>
      </w:r>
      <w:r w:rsidRPr="0019053F">
        <w:rPr>
          <w:rFonts w:ascii="Times New Roman" w:eastAsia="Times New Roman" w:hAnsi="Times New Roman" w:cs="Times New Roman"/>
          <w:sz w:val="24"/>
          <w:szCs w:val="24"/>
          <w:lang w:val="es-ES"/>
        </w:rPr>
        <w:t>bancarias</w:t>
      </w:r>
      <w:r w:rsidRPr="0019053F">
        <w:rPr>
          <w:rFonts w:ascii="Times New Roman" w:eastAsia="Times New Roman" w:hAnsi="Times New Roman" w:cs="Times New Roman"/>
          <w:spacing w:val="29"/>
          <w:sz w:val="24"/>
          <w:szCs w:val="24"/>
          <w:lang w:val="es-ES"/>
        </w:rPr>
        <w:t xml:space="preserve"> </w:t>
      </w:r>
      <w:r w:rsidRPr="0019053F">
        <w:rPr>
          <w:rFonts w:ascii="Times New Roman" w:eastAsia="Times New Roman" w:hAnsi="Times New Roman" w:cs="Times New Roman"/>
          <w:sz w:val="24"/>
          <w:szCs w:val="24"/>
          <w:lang w:val="es-ES"/>
        </w:rPr>
        <w:t>las</w:t>
      </w:r>
      <w:r w:rsidRPr="0019053F">
        <w:rPr>
          <w:rFonts w:ascii="Times New Roman" w:eastAsia="Times New Roman" w:hAnsi="Times New Roman" w:cs="Times New Roman"/>
          <w:spacing w:val="28"/>
          <w:sz w:val="24"/>
          <w:szCs w:val="24"/>
          <w:lang w:val="es-ES"/>
        </w:rPr>
        <w:t xml:space="preserve"> </w:t>
      </w:r>
      <w:r w:rsidRPr="0019053F">
        <w:rPr>
          <w:rFonts w:ascii="Times New Roman" w:eastAsia="Times New Roman" w:hAnsi="Times New Roman" w:cs="Times New Roman"/>
          <w:sz w:val="24"/>
          <w:szCs w:val="24"/>
          <w:lang w:val="es-ES"/>
        </w:rPr>
        <w:t>condiciones</w:t>
      </w:r>
      <w:r w:rsidRPr="0019053F">
        <w:rPr>
          <w:rFonts w:ascii="Times New Roman" w:eastAsia="Times New Roman" w:hAnsi="Times New Roman" w:cs="Times New Roman"/>
          <w:spacing w:val="29"/>
          <w:sz w:val="24"/>
          <w:szCs w:val="24"/>
          <w:lang w:val="es-ES"/>
        </w:rPr>
        <w:t xml:space="preserve"> </w:t>
      </w:r>
      <w:r w:rsidRPr="0019053F">
        <w:rPr>
          <w:rFonts w:ascii="Times New Roman" w:eastAsia="Times New Roman" w:hAnsi="Times New Roman" w:cs="Times New Roman"/>
          <w:sz w:val="24"/>
          <w:szCs w:val="24"/>
          <w:lang w:val="es-ES"/>
        </w:rPr>
        <w:t>de</w:t>
      </w:r>
      <w:r w:rsidRPr="0019053F">
        <w:rPr>
          <w:rFonts w:ascii="Times New Roman" w:eastAsia="Times New Roman" w:hAnsi="Times New Roman" w:cs="Times New Roman"/>
          <w:spacing w:val="27"/>
          <w:sz w:val="24"/>
          <w:szCs w:val="24"/>
          <w:lang w:val="es-ES"/>
        </w:rPr>
        <w:t xml:space="preserve"> </w:t>
      </w:r>
      <w:r w:rsidRPr="0019053F">
        <w:rPr>
          <w:rFonts w:ascii="Times New Roman" w:eastAsia="Times New Roman" w:hAnsi="Times New Roman" w:cs="Times New Roman"/>
          <w:sz w:val="24"/>
          <w:szCs w:val="24"/>
          <w:lang w:val="es-ES"/>
        </w:rPr>
        <w:t>monto,</w:t>
      </w:r>
      <w:r w:rsidRPr="0019053F">
        <w:rPr>
          <w:rFonts w:ascii="Times New Roman" w:eastAsia="Times New Roman" w:hAnsi="Times New Roman" w:cs="Times New Roman"/>
          <w:spacing w:val="29"/>
          <w:sz w:val="24"/>
          <w:szCs w:val="24"/>
          <w:lang w:val="es-ES"/>
        </w:rPr>
        <w:t xml:space="preserve"> </w:t>
      </w:r>
      <w:r w:rsidRPr="0019053F">
        <w:rPr>
          <w:rFonts w:ascii="Times New Roman" w:eastAsia="Times New Roman" w:hAnsi="Times New Roman" w:cs="Times New Roman"/>
          <w:sz w:val="24"/>
          <w:szCs w:val="24"/>
          <w:lang w:val="es-ES"/>
        </w:rPr>
        <w:t>plazo,</w:t>
      </w:r>
      <w:r w:rsidRPr="0019053F">
        <w:rPr>
          <w:rFonts w:ascii="Times New Roman" w:eastAsia="Times New Roman" w:hAnsi="Times New Roman" w:cs="Times New Roman"/>
          <w:spacing w:val="26"/>
          <w:sz w:val="24"/>
          <w:szCs w:val="24"/>
          <w:lang w:val="es-ES"/>
        </w:rPr>
        <w:t xml:space="preserve"> </w:t>
      </w:r>
      <w:r w:rsidRPr="0019053F">
        <w:rPr>
          <w:rFonts w:ascii="Times New Roman" w:eastAsia="Times New Roman" w:hAnsi="Times New Roman" w:cs="Times New Roman"/>
          <w:sz w:val="24"/>
          <w:szCs w:val="24"/>
          <w:lang w:val="es-ES"/>
        </w:rPr>
        <w:t>tasa,</w:t>
      </w:r>
    </w:p>
    <w:p w:rsidR="0019053F" w:rsidRPr="0019053F" w:rsidRDefault="0019053F" w:rsidP="0019053F">
      <w:pPr>
        <w:widowControl w:val="0"/>
        <w:autoSpaceDE w:val="0"/>
        <w:autoSpaceDN w:val="0"/>
        <w:spacing w:after="0" w:line="276" w:lineRule="auto"/>
        <w:jc w:val="both"/>
        <w:rPr>
          <w:rFonts w:ascii="Times New Roman" w:eastAsia="Times New Roman" w:hAnsi="Times New Roman" w:cs="Times New Roman"/>
          <w:sz w:val="24"/>
          <w:szCs w:val="24"/>
          <w:lang w:val="es-ES"/>
        </w:rPr>
        <w:sectPr w:rsidR="0019053F" w:rsidRPr="0019053F">
          <w:pgSz w:w="12240" w:h="15840"/>
          <w:pgMar w:top="1340" w:right="1080" w:bottom="0" w:left="1440" w:header="720" w:footer="720" w:gutter="0"/>
          <w:cols w:space="720"/>
        </w:sectPr>
      </w:pPr>
    </w:p>
    <w:p w:rsidR="0019053F" w:rsidRPr="0019053F" w:rsidRDefault="0019053F" w:rsidP="0019053F">
      <w:pPr>
        <w:widowControl w:val="0"/>
        <w:autoSpaceDE w:val="0"/>
        <w:autoSpaceDN w:val="0"/>
        <w:spacing w:before="70" w:after="0" w:line="276" w:lineRule="auto"/>
        <w:ind w:right="610"/>
        <w:jc w:val="both"/>
        <w:rPr>
          <w:rFonts w:ascii="Times New Roman" w:eastAsia="Times New Roman" w:hAnsi="Times New Roman" w:cs="Times New Roman"/>
          <w:sz w:val="24"/>
          <w:szCs w:val="24"/>
          <w:lang w:val="es-ES"/>
        </w:rPr>
      </w:pPr>
      <w:r w:rsidRPr="0019053F">
        <w:rPr>
          <w:rFonts w:ascii="Times New Roman" w:eastAsia="Times New Roman" w:hAnsi="Times New Roman" w:cs="Times New Roman"/>
          <w:noProof/>
          <w:sz w:val="24"/>
          <w:szCs w:val="24"/>
          <w:lang w:val="en-US"/>
        </w:rPr>
        <w:lastRenderedPageBreak/>
        <mc:AlternateContent>
          <mc:Choice Requires="wps">
            <w:drawing>
              <wp:anchor distT="0" distB="0" distL="0" distR="0" simplePos="0" relativeHeight="251660288" behindDoc="0" locked="0" layoutInCell="1" allowOverlap="1" wp14:anchorId="57289088" wp14:editId="4A3D89E5">
                <wp:simplePos x="0" y="0"/>
                <wp:positionH relativeFrom="page">
                  <wp:posOffset>635508</wp:posOffset>
                </wp:positionH>
                <wp:positionV relativeFrom="page">
                  <wp:posOffset>9870947</wp:posOffset>
                </wp:positionV>
                <wp:extent cx="7137400" cy="71755"/>
                <wp:effectExtent l="0" t="0" r="0" b="0"/>
                <wp:wrapNone/>
                <wp:docPr id="15"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37400" cy="71755"/>
                        </a:xfrm>
                        <a:custGeom>
                          <a:avLst/>
                          <a:gdLst/>
                          <a:ahLst/>
                          <a:cxnLst/>
                          <a:rect l="l" t="t" r="r" b="b"/>
                          <a:pathLst>
                            <a:path w="7137400" h="71755">
                              <a:moveTo>
                                <a:pt x="7136892" y="7619"/>
                              </a:moveTo>
                              <a:lnTo>
                                <a:pt x="6841236" y="7619"/>
                              </a:lnTo>
                              <a:lnTo>
                                <a:pt x="6841236" y="71626"/>
                              </a:lnTo>
                              <a:lnTo>
                                <a:pt x="7136892" y="71626"/>
                              </a:lnTo>
                            </a:path>
                            <a:path w="7137400" h="71755">
                              <a:moveTo>
                                <a:pt x="7136892" y="0"/>
                              </a:moveTo>
                              <a:lnTo>
                                <a:pt x="6963156" y="0"/>
                              </a:lnTo>
                            </a:path>
                            <a:path w="7137400" h="71755">
                              <a:moveTo>
                                <a:pt x="0" y="24383"/>
                              </a:moveTo>
                              <a:lnTo>
                                <a:pt x="6738747" y="24383"/>
                              </a:lnTo>
                              <a:lnTo>
                                <a:pt x="6738747" y="0"/>
                              </a:lnTo>
                              <a:lnTo>
                                <a:pt x="6963156" y="0"/>
                              </a:lnTo>
                            </a:path>
                          </a:pathLst>
                        </a:custGeom>
                        <a:ln w="9144">
                          <a:solidFill>
                            <a:srgbClr val="279E92"/>
                          </a:solidFill>
                          <a:prstDash val="solid"/>
                        </a:ln>
                      </wps:spPr>
                      <wps:bodyPr wrap="square" lIns="0" tIns="0" rIns="0" bIns="0" rtlCol="0">
                        <a:prstTxWarp prst="textNoShape">
                          <a:avLst/>
                        </a:prstTxWarp>
                        <a:noAutofit/>
                      </wps:bodyPr>
                    </wps:wsp>
                  </a:graphicData>
                </a:graphic>
              </wp:anchor>
            </w:drawing>
          </mc:Choice>
          <mc:Fallback>
            <w:pict>
              <v:shape w14:anchorId="2B202B81" id="Graphic 3" o:spid="_x0000_s1026" style="position:absolute;margin-left:50.05pt;margin-top:777.25pt;width:562pt;height:5.65pt;z-index:251660288;visibility:visible;mso-wrap-style:square;mso-wrap-distance-left:0;mso-wrap-distance-top:0;mso-wrap-distance-right:0;mso-wrap-distance-bottom:0;mso-position-horizontal:absolute;mso-position-horizontal-relative:page;mso-position-vertical:absolute;mso-position-vertical-relative:page;v-text-anchor:top" coordsize="7137400,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" path="m7136892,7619r-295656,l6841236,71626r295656,em7136892,l6963156,em,24383r6738747,l6738747,r224409,e" filled="f" strokecolor="#279e92" strokeweight=".72pt">
                <v:path arrowok="t"/>
                <w10:wrap anchorx="page" anchory="page"/>
              </v:shape>
            </w:pict>
          </mc:Fallback>
        </mc:AlternateContent>
      </w:r>
      <w:r w:rsidRPr="0019053F">
        <w:rPr>
          <w:rFonts w:ascii="Times New Roman" w:eastAsia="Times New Roman" w:hAnsi="Times New Roman" w:cs="Times New Roman"/>
          <w:sz w:val="24"/>
          <w:szCs w:val="24"/>
          <w:lang w:val="es-ES"/>
        </w:rPr>
        <w:t>garantía, etc que fueren necesarias; a gestionar las autorizaciones ante organismos provinciales y/o nacionales para la utilización del mismo y a afectar para el pago de dichos servicios de capital, intereses y demás gastos y/o en garantía de los mismos cualquier recurso de origen municipal sin afectación específica y los recursos provenientes del Régimen de Coparticipación Provincial de Impuestos y para ello, a</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realizar los ajustes y/o adecuaciones sobre el total de los Recursos y Erogaciones previstos por la Ordenanza de Presupuesto General que fueren necesarias. Las operaciones de crédito público podrán celebrarse en pesos o su equivalente en moneda extranjera. Asimismo, el Departamento Ejecutivo Municipal podrá solicitar, en el marco del Financiamiento al Sector Público no Financiero del Banco Central de la República Argentina, adelantos transitorios de fondos al Banco</w:t>
      </w:r>
      <w:r w:rsidRPr="0019053F">
        <w:rPr>
          <w:rFonts w:ascii="Times New Roman" w:eastAsia="Times New Roman" w:hAnsi="Times New Roman" w:cs="Times New Roman"/>
          <w:spacing w:val="-1"/>
          <w:sz w:val="24"/>
          <w:szCs w:val="24"/>
          <w:lang w:val="es-ES"/>
        </w:rPr>
        <w:t xml:space="preserve"> </w:t>
      </w:r>
      <w:r w:rsidRPr="0019053F">
        <w:rPr>
          <w:rFonts w:ascii="Times New Roman" w:eastAsia="Times New Roman" w:hAnsi="Times New Roman" w:cs="Times New Roman"/>
          <w:sz w:val="24"/>
          <w:szCs w:val="24"/>
          <w:lang w:val="es-ES"/>
        </w:rPr>
        <w:t>de</w:t>
      </w:r>
      <w:r w:rsidRPr="0019053F">
        <w:rPr>
          <w:rFonts w:ascii="Times New Roman" w:eastAsia="Times New Roman" w:hAnsi="Times New Roman" w:cs="Times New Roman"/>
          <w:spacing w:val="-2"/>
          <w:sz w:val="24"/>
          <w:szCs w:val="24"/>
          <w:lang w:val="es-ES"/>
        </w:rPr>
        <w:t xml:space="preserve"> </w:t>
      </w:r>
      <w:r w:rsidRPr="0019053F">
        <w:rPr>
          <w:rFonts w:ascii="Times New Roman" w:eastAsia="Times New Roman" w:hAnsi="Times New Roman" w:cs="Times New Roman"/>
          <w:sz w:val="24"/>
          <w:szCs w:val="24"/>
          <w:lang w:val="es-ES"/>
        </w:rPr>
        <w:t>la</w:t>
      </w:r>
      <w:r w:rsidRPr="0019053F">
        <w:rPr>
          <w:rFonts w:ascii="Times New Roman" w:eastAsia="Times New Roman" w:hAnsi="Times New Roman" w:cs="Times New Roman"/>
          <w:spacing w:val="-2"/>
          <w:sz w:val="24"/>
          <w:szCs w:val="24"/>
          <w:lang w:val="es-ES"/>
        </w:rPr>
        <w:t xml:space="preserve"> </w:t>
      </w:r>
      <w:r w:rsidRPr="0019053F">
        <w:rPr>
          <w:rFonts w:ascii="Times New Roman" w:eastAsia="Times New Roman" w:hAnsi="Times New Roman" w:cs="Times New Roman"/>
          <w:sz w:val="24"/>
          <w:szCs w:val="24"/>
          <w:lang w:val="es-ES"/>
        </w:rPr>
        <w:t>Provincia</w:t>
      </w:r>
      <w:r w:rsidRPr="0019053F">
        <w:rPr>
          <w:rFonts w:ascii="Times New Roman" w:eastAsia="Times New Roman" w:hAnsi="Times New Roman" w:cs="Times New Roman"/>
          <w:spacing w:val="-1"/>
          <w:sz w:val="24"/>
          <w:szCs w:val="24"/>
          <w:lang w:val="es-ES"/>
        </w:rPr>
        <w:t xml:space="preserve"> </w:t>
      </w:r>
      <w:r w:rsidRPr="0019053F">
        <w:rPr>
          <w:rFonts w:ascii="Times New Roman" w:eastAsia="Times New Roman" w:hAnsi="Times New Roman" w:cs="Times New Roman"/>
          <w:sz w:val="24"/>
          <w:szCs w:val="24"/>
          <w:lang w:val="es-ES"/>
        </w:rPr>
        <w:t>de Córdoba,</w:t>
      </w:r>
      <w:r w:rsidRPr="0019053F">
        <w:rPr>
          <w:rFonts w:ascii="Times New Roman" w:eastAsia="Times New Roman" w:hAnsi="Times New Roman" w:cs="Times New Roman"/>
          <w:spacing w:val="-1"/>
          <w:sz w:val="24"/>
          <w:szCs w:val="24"/>
          <w:lang w:val="es-ES"/>
        </w:rPr>
        <w:t xml:space="preserve"> </w:t>
      </w:r>
      <w:r w:rsidRPr="0019053F">
        <w:rPr>
          <w:rFonts w:ascii="Times New Roman" w:eastAsia="Times New Roman" w:hAnsi="Times New Roman" w:cs="Times New Roman"/>
          <w:sz w:val="24"/>
          <w:szCs w:val="24"/>
          <w:lang w:val="es-ES"/>
        </w:rPr>
        <w:t>cuyo destino</w:t>
      </w:r>
      <w:r w:rsidRPr="0019053F">
        <w:rPr>
          <w:rFonts w:ascii="Times New Roman" w:eastAsia="Times New Roman" w:hAnsi="Times New Roman" w:cs="Times New Roman"/>
          <w:spacing w:val="-1"/>
          <w:sz w:val="24"/>
          <w:szCs w:val="24"/>
          <w:lang w:val="es-ES"/>
        </w:rPr>
        <w:t xml:space="preserve"> </w:t>
      </w:r>
      <w:r w:rsidRPr="0019053F">
        <w:rPr>
          <w:rFonts w:ascii="Times New Roman" w:eastAsia="Times New Roman" w:hAnsi="Times New Roman" w:cs="Times New Roman"/>
          <w:sz w:val="24"/>
          <w:szCs w:val="24"/>
          <w:lang w:val="es-ES"/>
        </w:rPr>
        <w:t>será</w:t>
      </w:r>
      <w:r w:rsidRPr="0019053F">
        <w:rPr>
          <w:rFonts w:ascii="Times New Roman" w:eastAsia="Times New Roman" w:hAnsi="Times New Roman" w:cs="Times New Roman"/>
          <w:spacing w:val="-2"/>
          <w:sz w:val="24"/>
          <w:szCs w:val="24"/>
          <w:lang w:val="es-ES"/>
        </w:rPr>
        <w:t xml:space="preserve"> </w:t>
      </w:r>
      <w:r w:rsidRPr="0019053F">
        <w:rPr>
          <w:rFonts w:ascii="Times New Roman" w:eastAsia="Times New Roman" w:hAnsi="Times New Roman" w:cs="Times New Roman"/>
          <w:sz w:val="24"/>
          <w:szCs w:val="24"/>
          <w:lang w:val="es-ES"/>
        </w:rPr>
        <w:t>exclusivamente</w:t>
      </w:r>
      <w:r w:rsidRPr="0019053F">
        <w:rPr>
          <w:rFonts w:ascii="Times New Roman" w:eastAsia="Times New Roman" w:hAnsi="Times New Roman" w:cs="Times New Roman"/>
          <w:spacing w:val="-1"/>
          <w:sz w:val="24"/>
          <w:szCs w:val="24"/>
          <w:lang w:val="es-ES"/>
        </w:rPr>
        <w:t xml:space="preserve"> </w:t>
      </w:r>
      <w:r w:rsidRPr="0019053F">
        <w:rPr>
          <w:rFonts w:ascii="Times New Roman" w:eastAsia="Times New Roman" w:hAnsi="Times New Roman" w:cs="Times New Roman"/>
          <w:sz w:val="24"/>
          <w:szCs w:val="24"/>
          <w:lang w:val="es-ES"/>
        </w:rPr>
        <w:t>el</w:t>
      </w:r>
      <w:r w:rsidRPr="0019053F">
        <w:rPr>
          <w:rFonts w:ascii="Times New Roman" w:eastAsia="Times New Roman" w:hAnsi="Times New Roman" w:cs="Times New Roman"/>
          <w:spacing w:val="-1"/>
          <w:sz w:val="24"/>
          <w:szCs w:val="24"/>
          <w:lang w:val="es-ES"/>
        </w:rPr>
        <w:t xml:space="preserve"> </w:t>
      </w:r>
      <w:r w:rsidRPr="0019053F">
        <w:rPr>
          <w:rFonts w:ascii="Times New Roman" w:eastAsia="Times New Roman" w:hAnsi="Times New Roman" w:cs="Times New Roman"/>
          <w:sz w:val="24"/>
          <w:szCs w:val="24"/>
          <w:lang w:val="es-ES"/>
        </w:rPr>
        <w:t>pago</w:t>
      </w:r>
      <w:r w:rsidRPr="0019053F">
        <w:rPr>
          <w:rFonts w:ascii="Times New Roman" w:eastAsia="Times New Roman" w:hAnsi="Times New Roman" w:cs="Times New Roman"/>
          <w:spacing w:val="-1"/>
          <w:sz w:val="24"/>
          <w:szCs w:val="24"/>
          <w:lang w:val="es-ES"/>
        </w:rPr>
        <w:t xml:space="preserve"> </w:t>
      </w:r>
      <w:r w:rsidRPr="0019053F">
        <w:rPr>
          <w:rFonts w:ascii="Times New Roman" w:eastAsia="Times New Roman" w:hAnsi="Times New Roman" w:cs="Times New Roman"/>
          <w:sz w:val="24"/>
          <w:szCs w:val="24"/>
          <w:lang w:val="es-ES"/>
        </w:rPr>
        <w:t>de</w:t>
      </w:r>
      <w:r w:rsidRPr="0019053F">
        <w:rPr>
          <w:rFonts w:ascii="Times New Roman" w:eastAsia="Times New Roman" w:hAnsi="Times New Roman" w:cs="Times New Roman"/>
          <w:spacing w:val="-1"/>
          <w:sz w:val="24"/>
          <w:szCs w:val="24"/>
          <w:lang w:val="es-ES"/>
        </w:rPr>
        <w:t xml:space="preserve"> </w:t>
      </w:r>
      <w:r w:rsidRPr="0019053F">
        <w:rPr>
          <w:rFonts w:ascii="Times New Roman" w:eastAsia="Times New Roman" w:hAnsi="Times New Roman" w:cs="Times New Roman"/>
          <w:sz w:val="24"/>
          <w:szCs w:val="24"/>
          <w:lang w:val="es-ES"/>
        </w:rPr>
        <w:t>haberes del personal de la Municipalidad, no pudiendo superar el importe solicitado el neto total a acreditar por el destino invocado</w:t>
      </w:r>
    </w:p>
    <w:p w:rsidR="0019053F" w:rsidRPr="0019053F" w:rsidRDefault="0019053F" w:rsidP="0019053F">
      <w:pPr>
        <w:widowControl w:val="0"/>
        <w:autoSpaceDE w:val="0"/>
        <w:autoSpaceDN w:val="0"/>
        <w:spacing w:before="44" w:after="0" w:line="240" w:lineRule="auto"/>
        <w:rPr>
          <w:rFonts w:ascii="Times New Roman" w:eastAsia="Times New Roman" w:hAnsi="Times New Roman" w:cs="Times New Roman"/>
          <w:sz w:val="24"/>
          <w:szCs w:val="24"/>
          <w:lang w:val="es-ES"/>
        </w:rPr>
      </w:pPr>
    </w:p>
    <w:p w:rsidR="0019053F" w:rsidRPr="0019053F" w:rsidRDefault="0019053F" w:rsidP="0019053F">
      <w:pPr>
        <w:widowControl w:val="0"/>
        <w:autoSpaceDE w:val="0"/>
        <w:autoSpaceDN w:val="0"/>
        <w:spacing w:after="0" w:line="276" w:lineRule="auto"/>
        <w:ind w:right="612"/>
        <w:jc w:val="both"/>
        <w:rPr>
          <w:rFonts w:ascii="Times New Roman" w:eastAsia="Times New Roman" w:hAnsi="Times New Roman" w:cs="Times New Roman"/>
          <w:sz w:val="24"/>
          <w:szCs w:val="24"/>
          <w:lang w:val="es-ES"/>
        </w:rPr>
      </w:pPr>
      <w:r w:rsidRPr="0019053F">
        <w:rPr>
          <w:rFonts w:ascii="Times New Roman" w:eastAsia="Times New Roman" w:hAnsi="Times New Roman" w:cs="Times New Roman"/>
          <w:b/>
          <w:sz w:val="24"/>
          <w:szCs w:val="24"/>
          <w:u w:val="single"/>
          <w:lang w:val="es-ES"/>
        </w:rPr>
        <w:t>Artículo 12º:</w:t>
      </w:r>
      <w:r w:rsidRPr="0019053F">
        <w:rPr>
          <w:rFonts w:ascii="Times New Roman" w:eastAsia="Times New Roman" w:hAnsi="Times New Roman" w:cs="Times New Roman"/>
          <w:b/>
          <w:sz w:val="24"/>
          <w:szCs w:val="24"/>
          <w:lang w:val="es-ES"/>
        </w:rPr>
        <w:t xml:space="preserve"> AUTORÍCESE </w:t>
      </w:r>
      <w:r w:rsidRPr="0019053F">
        <w:rPr>
          <w:rFonts w:ascii="Times New Roman" w:eastAsia="Times New Roman" w:hAnsi="Times New Roman" w:cs="Times New Roman"/>
          <w:sz w:val="24"/>
          <w:szCs w:val="24"/>
          <w:lang w:val="es-ES"/>
        </w:rPr>
        <w:t>al</w:t>
      </w:r>
      <w:r w:rsidRPr="0019053F">
        <w:rPr>
          <w:rFonts w:ascii="Times New Roman" w:eastAsia="Times New Roman" w:hAnsi="Times New Roman" w:cs="Times New Roman"/>
          <w:spacing w:val="-3"/>
          <w:sz w:val="24"/>
          <w:szCs w:val="24"/>
          <w:lang w:val="es-ES"/>
        </w:rPr>
        <w:t xml:space="preserve"> </w:t>
      </w:r>
      <w:r w:rsidRPr="0019053F">
        <w:rPr>
          <w:rFonts w:ascii="Times New Roman" w:eastAsia="Times New Roman" w:hAnsi="Times New Roman" w:cs="Times New Roman"/>
          <w:sz w:val="24"/>
          <w:szCs w:val="24"/>
          <w:lang w:val="es-ES"/>
        </w:rPr>
        <w:t>Departamento</w:t>
      </w:r>
      <w:r w:rsidRPr="0019053F">
        <w:rPr>
          <w:rFonts w:ascii="Times New Roman" w:eastAsia="Times New Roman" w:hAnsi="Times New Roman" w:cs="Times New Roman"/>
          <w:spacing w:val="-1"/>
          <w:sz w:val="24"/>
          <w:szCs w:val="24"/>
          <w:lang w:val="es-ES"/>
        </w:rPr>
        <w:t xml:space="preserve"> </w:t>
      </w:r>
      <w:r w:rsidRPr="0019053F">
        <w:rPr>
          <w:rFonts w:ascii="Times New Roman" w:eastAsia="Times New Roman" w:hAnsi="Times New Roman" w:cs="Times New Roman"/>
          <w:sz w:val="24"/>
          <w:szCs w:val="24"/>
          <w:lang w:val="es-ES"/>
        </w:rPr>
        <w:t>Ejecutivo</w:t>
      </w:r>
      <w:r w:rsidRPr="0019053F">
        <w:rPr>
          <w:rFonts w:ascii="Times New Roman" w:eastAsia="Times New Roman" w:hAnsi="Times New Roman" w:cs="Times New Roman"/>
          <w:spacing w:val="-1"/>
          <w:sz w:val="24"/>
          <w:szCs w:val="24"/>
          <w:lang w:val="es-ES"/>
        </w:rPr>
        <w:t xml:space="preserve"> </w:t>
      </w:r>
      <w:r w:rsidRPr="0019053F">
        <w:rPr>
          <w:rFonts w:ascii="Times New Roman" w:eastAsia="Times New Roman" w:hAnsi="Times New Roman" w:cs="Times New Roman"/>
          <w:sz w:val="24"/>
          <w:szCs w:val="24"/>
          <w:lang w:val="es-ES"/>
        </w:rPr>
        <w:t>Municipal</w:t>
      </w:r>
      <w:r w:rsidRPr="0019053F">
        <w:rPr>
          <w:rFonts w:ascii="Times New Roman" w:eastAsia="Times New Roman" w:hAnsi="Times New Roman" w:cs="Times New Roman"/>
          <w:spacing w:val="-3"/>
          <w:sz w:val="24"/>
          <w:szCs w:val="24"/>
          <w:lang w:val="es-ES"/>
        </w:rPr>
        <w:t xml:space="preserve"> </w:t>
      </w:r>
      <w:r w:rsidRPr="0019053F">
        <w:rPr>
          <w:rFonts w:ascii="Times New Roman" w:eastAsia="Times New Roman" w:hAnsi="Times New Roman" w:cs="Times New Roman"/>
          <w:sz w:val="24"/>
          <w:szCs w:val="24"/>
          <w:lang w:val="es-ES"/>
        </w:rPr>
        <w:t>a</w:t>
      </w:r>
      <w:r w:rsidRPr="0019053F">
        <w:rPr>
          <w:rFonts w:ascii="Times New Roman" w:eastAsia="Times New Roman" w:hAnsi="Times New Roman" w:cs="Times New Roman"/>
          <w:spacing w:val="-4"/>
          <w:sz w:val="24"/>
          <w:szCs w:val="24"/>
          <w:lang w:val="es-ES"/>
        </w:rPr>
        <w:t xml:space="preserve"> </w:t>
      </w:r>
      <w:r w:rsidRPr="0019053F">
        <w:rPr>
          <w:rFonts w:ascii="Times New Roman" w:eastAsia="Times New Roman" w:hAnsi="Times New Roman" w:cs="Times New Roman"/>
          <w:sz w:val="24"/>
          <w:szCs w:val="24"/>
          <w:lang w:val="es-ES"/>
        </w:rPr>
        <w:t>proceder</w:t>
      </w:r>
      <w:r w:rsidRPr="0019053F">
        <w:rPr>
          <w:rFonts w:ascii="Times New Roman" w:eastAsia="Times New Roman" w:hAnsi="Times New Roman" w:cs="Times New Roman"/>
          <w:spacing w:val="-1"/>
          <w:sz w:val="24"/>
          <w:szCs w:val="24"/>
          <w:lang w:val="es-ES"/>
        </w:rPr>
        <w:t xml:space="preserve"> </w:t>
      </w:r>
      <w:r w:rsidRPr="0019053F">
        <w:rPr>
          <w:rFonts w:ascii="Times New Roman" w:eastAsia="Times New Roman" w:hAnsi="Times New Roman" w:cs="Times New Roman"/>
          <w:sz w:val="24"/>
          <w:szCs w:val="24"/>
          <w:lang w:val="es-ES"/>
        </w:rPr>
        <w:t>dar</w:t>
      </w:r>
      <w:r w:rsidRPr="0019053F">
        <w:rPr>
          <w:rFonts w:ascii="Times New Roman" w:eastAsia="Times New Roman" w:hAnsi="Times New Roman" w:cs="Times New Roman"/>
          <w:spacing w:val="-2"/>
          <w:sz w:val="24"/>
          <w:szCs w:val="24"/>
          <w:lang w:val="es-ES"/>
        </w:rPr>
        <w:t xml:space="preserve"> </w:t>
      </w:r>
      <w:r w:rsidRPr="0019053F">
        <w:rPr>
          <w:rFonts w:ascii="Times New Roman" w:eastAsia="Times New Roman" w:hAnsi="Times New Roman" w:cs="Times New Roman"/>
          <w:sz w:val="24"/>
          <w:szCs w:val="24"/>
          <w:lang w:val="es-ES"/>
        </w:rPr>
        <w:t>de</w:t>
      </w:r>
      <w:r w:rsidRPr="0019053F">
        <w:rPr>
          <w:rFonts w:ascii="Times New Roman" w:eastAsia="Times New Roman" w:hAnsi="Times New Roman" w:cs="Times New Roman"/>
          <w:spacing w:val="-4"/>
          <w:sz w:val="24"/>
          <w:szCs w:val="24"/>
          <w:lang w:val="es-ES"/>
        </w:rPr>
        <w:t xml:space="preserve"> </w:t>
      </w:r>
      <w:r w:rsidRPr="0019053F">
        <w:rPr>
          <w:rFonts w:ascii="Times New Roman" w:eastAsia="Times New Roman" w:hAnsi="Times New Roman" w:cs="Times New Roman"/>
          <w:sz w:val="24"/>
          <w:szCs w:val="24"/>
          <w:lang w:val="es-ES"/>
        </w:rPr>
        <w:t>baja del Inventario General y disponer su destino mediante Decreto de aquellos bienes que hubieren dejado de tener utilidad para el objeto con que fueron adquiridos, debido a que,</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por su antigüedad, por el alto costo de reparación y por su escaso valor residual no resulte conveniente su puesta en funcionamiento y que en consecuencia fueren declarados en desuso. Dichos bienes podrán ser transferidos o cedidos sin cargo a otras jurisdicciones municipales o comunales, a entidades de bien público, a particulares en su condición de carenciados o procederse a su venta de conformidad a las disposiciones contenidas en la presente Ordenanza.</w:t>
      </w:r>
    </w:p>
    <w:p w:rsidR="0019053F" w:rsidRPr="0019053F" w:rsidRDefault="0019053F" w:rsidP="0019053F">
      <w:pPr>
        <w:widowControl w:val="0"/>
        <w:autoSpaceDE w:val="0"/>
        <w:autoSpaceDN w:val="0"/>
        <w:spacing w:before="41" w:after="0" w:line="240" w:lineRule="auto"/>
        <w:rPr>
          <w:rFonts w:ascii="Times New Roman" w:eastAsia="Times New Roman" w:hAnsi="Times New Roman" w:cs="Times New Roman"/>
          <w:sz w:val="24"/>
          <w:szCs w:val="24"/>
          <w:lang w:val="es-ES"/>
        </w:rPr>
      </w:pPr>
    </w:p>
    <w:p w:rsidR="0019053F" w:rsidRPr="0019053F" w:rsidRDefault="0019053F" w:rsidP="0019053F">
      <w:pPr>
        <w:widowControl w:val="0"/>
        <w:autoSpaceDE w:val="0"/>
        <w:autoSpaceDN w:val="0"/>
        <w:spacing w:after="0" w:line="278" w:lineRule="auto"/>
        <w:ind w:right="612"/>
        <w:jc w:val="both"/>
        <w:rPr>
          <w:rFonts w:ascii="Times New Roman" w:eastAsia="Times New Roman" w:hAnsi="Times New Roman" w:cs="Times New Roman"/>
          <w:sz w:val="24"/>
          <w:szCs w:val="24"/>
          <w:lang w:val="es-ES"/>
        </w:rPr>
      </w:pPr>
      <w:r w:rsidRPr="0019053F">
        <w:rPr>
          <w:rFonts w:ascii="Times New Roman" w:eastAsia="Times New Roman" w:hAnsi="Times New Roman" w:cs="Times New Roman"/>
          <w:b/>
          <w:sz w:val="24"/>
          <w:szCs w:val="24"/>
          <w:u w:val="single"/>
          <w:lang w:val="es-ES"/>
        </w:rPr>
        <w:t>Artículo 13º:</w:t>
      </w:r>
      <w:r w:rsidRPr="0019053F">
        <w:rPr>
          <w:rFonts w:ascii="Times New Roman" w:eastAsia="Times New Roman" w:hAnsi="Times New Roman" w:cs="Times New Roman"/>
          <w:b/>
          <w:sz w:val="24"/>
          <w:szCs w:val="24"/>
          <w:lang w:val="es-ES"/>
        </w:rPr>
        <w:t xml:space="preserve"> AUTORÍCESE </w:t>
      </w:r>
      <w:r w:rsidRPr="0019053F">
        <w:rPr>
          <w:rFonts w:ascii="Times New Roman" w:eastAsia="Times New Roman" w:hAnsi="Times New Roman" w:cs="Times New Roman"/>
          <w:sz w:val="24"/>
          <w:szCs w:val="24"/>
          <w:lang w:val="es-ES"/>
        </w:rPr>
        <w:t>al Departamento Ejecutivo a librar en el marco de las disposiciones de la Ley Nº 24452, modificada por Ley</w:t>
      </w:r>
      <w:r w:rsidRPr="0019053F">
        <w:rPr>
          <w:rFonts w:ascii="Times New Roman" w:eastAsia="Times New Roman" w:hAnsi="Times New Roman" w:cs="Times New Roman"/>
          <w:spacing w:val="-3"/>
          <w:sz w:val="24"/>
          <w:szCs w:val="24"/>
          <w:lang w:val="es-ES"/>
        </w:rPr>
        <w:t xml:space="preserve"> </w:t>
      </w:r>
      <w:r w:rsidRPr="0019053F">
        <w:rPr>
          <w:rFonts w:ascii="Times New Roman" w:eastAsia="Times New Roman" w:hAnsi="Times New Roman" w:cs="Times New Roman"/>
          <w:sz w:val="24"/>
          <w:szCs w:val="24"/>
          <w:lang w:val="es-ES"/>
        </w:rPr>
        <w:t>Nº 24760, cheques de pago diferido, hasta un período máximo de diferimiento de doce (12) meses. -</w:t>
      </w:r>
    </w:p>
    <w:p w:rsidR="0019053F" w:rsidRPr="0019053F" w:rsidRDefault="0019053F" w:rsidP="0019053F">
      <w:pPr>
        <w:widowControl w:val="0"/>
        <w:autoSpaceDE w:val="0"/>
        <w:autoSpaceDN w:val="0"/>
        <w:spacing w:before="35" w:after="0" w:line="240" w:lineRule="auto"/>
        <w:rPr>
          <w:rFonts w:ascii="Times New Roman" w:eastAsia="Times New Roman" w:hAnsi="Times New Roman" w:cs="Times New Roman"/>
          <w:sz w:val="24"/>
          <w:szCs w:val="24"/>
          <w:lang w:val="es-ES"/>
        </w:rPr>
      </w:pPr>
    </w:p>
    <w:p w:rsidR="0019053F" w:rsidRPr="0019053F" w:rsidRDefault="0019053F" w:rsidP="0019053F">
      <w:pPr>
        <w:widowControl w:val="0"/>
        <w:autoSpaceDE w:val="0"/>
        <w:autoSpaceDN w:val="0"/>
        <w:spacing w:before="1" w:after="0" w:line="276" w:lineRule="auto"/>
        <w:ind w:right="612"/>
        <w:jc w:val="both"/>
        <w:rPr>
          <w:rFonts w:ascii="Times New Roman" w:eastAsia="Times New Roman" w:hAnsi="Times New Roman" w:cs="Times New Roman"/>
          <w:sz w:val="24"/>
          <w:szCs w:val="24"/>
          <w:lang w:val="es-ES"/>
        </w:rPr>
      </w:pPr>
      <w:r w:rsidRPr="0019053F">
        <w:rPr>
          <w:rFonts w:ascii="Times New Roman" w:eastAsia="Times New Roman" w:hAnsi="Times New Roman" w:cs="Times New Roman"/>
          <w:b/>
          <w:sz w:val="24"/>
          <w:szCs w:val="24"/>
          <w:u w:val="single"/>
          <w:lang w:val="es-ES"/>
        </w:rPr>
        <w:t>Artículo 14º:</w:t>
      </w:r>
      <w:r w:rsidRPr="0019053F">
        <w:rPr>
          <w:rFonts w:ascii="Times New Roman" w:eastAsia="Times New Roman" w:hAnsi="Times New Roman" w:cs="Times New Roman"/>
          <w:b/>
          <w:sz w:val="24"/>
          <w:szCs w:val="24"/>
          <w:lang w:val="es-ES"/>
        </w:rPr>
        <w:t xml:space="preserve"> AUTORÍCESE </w:t>
      </w:r>
      <w:r w:rsidRPr="0019053F">
        <w:rPr>
          <w:rFonts w:ascii="Times New Roman" w:eastAsia="Times New Roman" w:hAnsi="Times New Roman" w:cs="Times New Roman"/>
          <w:sz w:val="24"/>
          <w:szCs w:val="24"/>
          <w:lang w:val="es-ES"/>
        </w:rPr>
        <w:t>al Departamento Ejecutivo Municipal a realizar inversiones de recursos de origen municipal y/o recursos provenientes del Régimen de Coparticipación Provincial de Impuestos en colocaciones en instrumentos de renta fija y/o variable en moneda nacional y/o moneda extranjera – tales como Obligaciones Negociables entre otros – así como también operar en el Mercado Único de Cambios (MUC) y/o el Mercado de Capitales en busca de maximizar los rendimientos financieros y resguardar el valor real de los fondos municipales ante el proceso inflacionario, en Bancos y/o entidades financieras y/o agentes autorizados por la Comisión Nacional de Valores quedando facultado para acordar y llevar adelante las gestiones necesarias administrativas pertinentes así como a realizar los ajustes y/o adecuaciones sobre el</w:t>
      </w:r>
      <w:r w:rsidRPr="0019053F">
        <w:rPr>
          <w:rFonts w:ascii="Times New Roman" w:eastAsia="Times New Roman" w:hAnsi="Times New Roman" w:cs="Times New Roman"/>
          <w:spacing w:val="39"/>
          <w:sz w:val="24"/>
          <w:szCs w:val="24"/>
          <w:lang w:val="es-ES"/>
        </w:rPr>
        <w:t xml:space="preserve"> </w:t>
      </w:r>
      <w:r w:rsidRPr="0019053F">
        <w:rPr>
          <w:rFonts w:ascii="Times New Roman" w:eastAsia="Times New Roman" w:hAnsi="Times New Roman" w:cs="Times New Roman"/>
          <w:sz w:val="24"/>
          <w:szCs w:val="24"/>
          <w:lang w:val="es-ES"/>
        </w:rPr>
        <w:t>total de los Recursos y Erogaciones previstos por la Ordenanza de Presupuesto General que fueren necesarias, debiendo tomar los recaudos necesarios a los fines de garantizar el resguardo y seguridad de los mismos. –.</w:t>
      </w:r>
    </w:p>
    <w:p w:rsidR="0019053F" w:rsidRPr="0019053F" w:rsidRDefault="0019053F" w:rsidP="0019053F">
      <w:pPr>
        <w:widowControl w:val="0"/>
        <w:autoSpaceDE w:val="0"/>
        <w:autoSpaceDN w:val="0"/>
        <w:spacing w:after="0" w:line="276" w:lineRule="auto"/>
        <w:jc w:val="both"/>
        <w:rPr>
          <w:rFonts w:ascii="Times New Roman" w:eastAsia="Times New Roman" w:hAnsi="Times New Roman" w:cs="Times New Roman"/>
          <w:sz w:val="24"/>
          <w:szCs w:val="24"/>
          <w:lang w:val="es-ES"/>
        </w:rPr>
        <w:sectPr w:rsidR="0019053F" w:rsidRPr="0019053F">
          <w:pgSz w:w="12240" w:h="15840"/>
          <w:pgMar w:top="1340" w:right="1080" w:bottom="0" w:left="1440" w:header="720" w:footer="720" w:gutter="0"/>
          <w:cols w:space="720"/>
        </w:sectPr>
      </w:pPr>
    </w:p>
    <w:p w:rsidR="0019053F" w:rsidRPr="0019053F" w:rsidRDefault="0019053F" w:rsidP="0019053F">
      <w:pPr>
        <w:widowControl w:val="0"/>
        <w:autoSpaceDE w:val="0"/>
        <w:autoSpaceDN w:val="0"/>
        <w:spacing w:before="74" w:after="0" w:line="276" w:lineRule="auto"/>
        <w:ind w:right="610"/>
        <w:jc w:val="both"/>
        <w:rPr>
          <w:rFonts w:ascii="Times New Roman" w:eastAsia="Times New Roman" w:hAnsi="Times New Roman" w:cs="Times New Roman"/>
          <w:sz w:val="24"/>
          <w:szCs w:val="24"/>
          <w:lang w:val="es-ES"/>
        </w:rPr>
      </w:pPr>
      <w:r w:rsidRPr="0019053F">
        <w:rPr>
          <w:rFonts w:ascii="Times New Roman" w:eastAsia="Times New Roman" w:hAnsi="Times New Roman" w:cs="Times New Roman"/>
          <w:noProof/>
          <w:sz w:val="24"/>
          <w:szCs w:val="24"/>
          <w:lang w:val="en-US"/>
        </w:rPr>
        <w:lastRenderedPageBreak/>
        <mc:AlternateContent>
          <mc:Choice Requires="wps">
            <w:drawing>
              <wp:anchor distT="0" distB="0" distL="0" distR="0" simplePos="0" relativeHeight="251661312" behindDoc="0" locked="0" layoutInCell="1" allowOverlap="1" wp14:anchorId="35E003E3" wp14:editId="6E01F24E">
                <wp:simplePos x="0" y="0"/>
                <wp:positionH relativeFrom="page">
                  <wp:posOffset>635508</wp:posOffset>
                </wp:positionH>
                <wp:positionV relativeFrom="page">
                  <wp:posOffset>9870947</wp:posOffset>
                </wp:positionV>
                <wp:extent cx="7137400" cy="7175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37400" cy="71755"/>
                        </a:xfrm>
                        <a:custGeom>
                          <a:avLst/>
                          <a:gdLst/>
                          <a:ahLst/>
                          <a:cxnLst/>
                          <a:rect l="l" t="t" r="r" b="b"/>
                          <a:pathLst>
                            <a:path w="7137400" h="71755">
                              <a:moveTo>
                                <a:pt x="7136892" y="7619"/>
                              </a:moveTo>
                              <a:lnTo>
                                <a:pt x="6841236" y="7619"/>
                              </a:lnTo>
                              <a:lnTo>
                                <a:pt x="6841236" y="71626"/>
                              </a:lnTo>
                              <a:lnTo>
                                <a:pt x="7136892" y="71626"/>
                              </a:lnTo>
                            </a:path>
                            <a:path w="7137400" h="71755">
                              <a:moveTo>
                                <a:pt x="7136892" y="0"/>
                              </a:moveTo>
                              <a:lnTo>
                                <a:pt x="6963156" y="0"/>
                              </a:lnTo>
                            </a:path>
                            <a:path w="7137400" h="71755">
                              <a:moveTo>
                                <a:pt x="0" y="24383"/>
                              </a:moveTo>
                              <a:lnTo>
                                <a:pt x="6738747" y="24383"/>
                              </a:lnTo>
                              <a:lnTo>
                                <a:pt x="6738747" y="0"/>
                              </a:lnTo>
                              <a:lnTo>
                                <a:pt x="6963156" y="0"/>
                              </a:lnTo>
                            </a:path>
                          </a:pathLst>
                        </a:custGeom>
                        <a:ln w="9144">
                          <a:solidFill>
                            <a:srgbClr val="279E92"/>
                          </a:solidFill>
                          <a:prstDash val="solid"/>
                        </a:ln>
                      </wps:spPr>
                      <wps:bodyPr wrap="square" lIns="0" tIns="0" rIns="0" bIns="0" rtlCol="0">
                        <a:prstTxWarp prst="textNoShape">
                          <a:avLst/>
                        </a:prstTxWarp>
                        <a:noAutofit/>
                      </wps:bodyPr>
                    </wps:wsp>
                  </a:graphicData>
                </a:graphic>
              </wp:anchor>
            </w:drawing>
          </mc:Choice>
          <mc:Fallback>
            <w:pict>
              <v:shape w14:anchorId="4DD2AF16" id="Graphic 4" o:spid="_x0000_s1026" style="position:absolute;margin-left:50.05pt;margin-top:777.25pt;width:562pt;height:5.65pt;z-index:251661312;visibility:visible;mso-wrap-style:square;mso-wrap-distance-left:0;mso-wrap-distance-top:0;mso-wrap-distance-right:0;mso-wrap-distance-bottom:0;mso-position-horizontal:absolute;mso-position-horizontal-relative:page;mso-position-vertical:absolute;mso-position-vertical-relative:page;v-text-anchor:top" coordsize="7137400,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" path="m7136892,7619r-295656,l6841236,71626r295656,em7136892,l6963156,em,24383r6738747,l6738747,r224409,e" filled="f" strokecolor="#279e92" strokeweight=".72pt">
                <v:path arrowok="t"/>
                <w10:wrap anchorx="page" anchory="page"/>
              </v:shape>
            </w:pict>
          </mc:Fallback>
        </mc:AlternateContent>
      </w:r>
      <w:r w:rsidRPr="0019053F">
        <w:rPr>
          <w:rFonts w:ascii="Times New Roman" w:eastAsia="Times New Roman" w:hAnsi="Times New Roman" w:cs="Times New Roman"/>
          <w:b/>
          <w:sz w:val="24"/>
          <w:szCs w:val="24"/>
          <w:u w:val="single"/>
          <w:lang w:val="es-ES"/>
        </w:rPr>
        <w:t>Artículo 15º</w:t>
      </w:r>
      <w:r w:rsidRPr="0019053F">
        <w:rPr>
          <w:rFonts w:ascii="Times New Roman" w:eastAsia="Times New Roman" w:hAnsi="Times New Roman" w:cs="Times New Roman"/>
          <w:sz w:val="24"/>
          <w:szCs w:val="24"/>
          <w:lang w:val="es-ES"/>
        </w:rPr>
        <w:t xml:space="preserve">: </w:t>
      </w:r>
      <w:r w:rsidRPr="0019053F">
        <w:rPr>
          <w:rFonts w:ascii="Times New Roman" w:eastAsia="Times New Roman" w:hAnsi="Times New Roman" w:cs="Times New Roman"/>
          <w:b/>
          <w:sz w:val="24"/>
          <w:szCs w:val="24"/>
          <w:lang w:val="es-ES"/>
        </w:rPr>
        <w:t xml:space="preserve">AUTORÍCESE </w:t>
      </w:r>
      <w:r w:rsidRPr="0019053F">
        <w:rPr>
          <w:rFonts w:ascii="Times New Roman" w:eastAsia="Times New Roman" w:hAnsi="Times New Roman" w:cs="Times New Roman"/>
          <w:sz w:val="24"/>
          <w:szCs w:val="24"/>
          <w:lang w:val="es-ES"/>
        </w:rPr>
        <w:t>al Departamento Ejecutivo Municipal a acrecentar el total</w:t>
      </w:r>
      <w:r w:rsidRPr="0019053F">
        <w:rPr>
          <w:rFonts w:ascii="Times New Roman" w:eastAsia="Times New Roman" w:hAnsi="Times New Roman" w:cs="Times New Roman"/>
          <w:spacing w:val="80"/>
          <w:sz w:val="24"/>
          <w:szCs w:val="24"/>
          <w:lang w:val="es-ES"/>
        </w:rPr>
        <w:t xml:space="preserve"> </w:t>
      </w:r>
      <w:r w:rsidRPr="0019053F">
        <w:rPr>
          <w:rFonts w:ascii="Times New Roman" w:eastAsia="Times New Roman" w:hAnsi="Times New Roman" w:cs="Times New Roman"/>
          <w:sz w:val="24"/>
          <w:szCs w:val="24"/>
          <w:lang w:val="es-ES"/>
        </w:rPr>
        <w:t>de los Recursos y Erogaciones previstos en la presente Ordenanza de Presupuesto a los</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fines de corregir la desvalorización monetaria que se produzca y</w:t>
      </w:r>
      <w:r w:rsidRPr="0019053F">
        <w:rPr>
          <w:rFonts w:ascii="Times New Roman" w:eastAsia="Times New Roman" w:hAnsi="Times New Roman" w:cs="Times New Roman"/>
          <w:spacing w:val="-4"/>
          <w:sz w:val="24"/>
          <w:szCs w:val="24"/>
          <w:lang w:val="es-ES"/>
        </w:rPr>
        <w:t xml:space="preserve"> </w:t>
      </w:r>
      <w:r w:rsidRPr="0019053F">
        <w:rPr>
          <w:rFonts w:ascii="Times New Roman" w:eastAsia="Times New Roman" w:hAnsi="Times New Roman" w:cs="Times New Roman"/>
          <w:sz w:val="24"/>
          <w:szCs w:val="24"/>
          <w:lang w:val="es-ES"/>
        </w:rPr>
        <w:t>siempre que no se altere el equilibrio presupuestario. El factor de corrección a considerar será el Índice de Precios al Consumidor elaborado por el Instituto Nacional de Estadísticas y Censos (INDEC) y será aplicable en forma mensual, bimestral y o trimestral, tomando como base de comparación</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el</w:t>
      </w:r>
      <w:r w:rsidRPr="0019053F">
        <w:rPr>
          <w:rFonts w:ascii="Times New Roman" w:eastAsia="Times New Roman" w:hAnsi="Times New Roman" w:cs="Times New Roman"/>
          <w:spacing w:val="-1"/>
          <w:sz w:val="24"/>
          <w:szCs w:val="24"/>
          <w:lang w:val="es-ES"/>
        </w:rPr>
        <w:t xml:space="preserve"> </w:t>
      </w:r>
      <w:r w:rsidRPr="0019053F">
        <w:rPr>
          <w:rFonts w:ascii="Times New Roman" w:eastAsia="Times New Roman" w:hAnsi="Times New Roman" w:cs="Times New Roman"/>
          <w:sz w:val="24"/>
          <w:szCs w:val="24"/>
          <w:lang w:val="es-ES"/>
        </w:rPr>
        <w:t>índice</w:t>
      </w:r>
      <w:r w:rsidRPr="0019053F">
        <w:rPr>
          <w:rFonts w:ascii="Times New Roman" w:eastAsia="Times New Roman" w:hAnsi="Times New Roman" w:cs="Times New Roman"/>
          <w:spacing w:val="-2"/>
          <w:sz w:val="24"/>
          <w:szCs w:val="24"/>
          <w:lang w:val="es-ES"/>
        </w:rPr>
        <w:t xml:space="preserve"> </w:t>
      </w:r>
      <w:r w:rsidRPr="0019053F">
        <w:rPr>
          <w:rFonts w:ascii="Times New Roman" w:eastAsia="Times New Roman" w:hAnsi="Times New Roman" w:cs="Times New Roman"/>
          <w:sz w:val="24"/>
          <w:szCs w:val="24"/>
          <w:lang w:val="es-ES"/>
        </w:rPr>
        <w:t>de</w:t>
      </w:r>
      <w:r w:rsidRPr="0019053F">
        <w:rPr>
          <w:rFonts w:ascii="Times New Roman" w:eastAsia="Times New Roman" w:hAnsi="Times New Roman" w:cs="Times New Roman"/>
          <w:spacing w:val="-2"/>
          <w:sz w:val="24"/>
          <w:szCs w:val="24"/>
          <w:lang w:val="es-ES"/>
        </w:rPr>
        <w:t xml:space="preserve"> </w:t>
      </w:r>
      <w:r w:rsidRPr="0019053F">
        <w:rPr>
          <w:rFonts w:ascii="Times New Roman" w:eastAsia="Times New Roman" w:hAnsi="Times New Roman" w:cs="Times New Roman"/>
          <w:sz w:val="24"/>
          <w:szCs w:val="24"/>
          <w:lang w:val="es-ES"/>
        </w:rPr>
        <w:t>diciembre</w:t>
      </w:r>
      <w:r w:rsidRPr="0019053F">
        <w:rPr>
          <w:rFonts w:ascii="Times New Roman" w:eastAsia="Times New Roman" w:hAnsi="Times New Roman" w:cs="Times New Roman"/>
          <w:spacing w:val="-2"/>
          <w:sz w:val="24"/>
          <w:szCs w:val="24"/>
          <w:lang w:val="es-ES"/>
        </w:rPr>
        <w:t xml:space="preserve"> </w:t>
      </w:r>
      <w:r w:rsidRPr="0019053F">
        <w:rPr>
          <w:rFonts w:ascii="Times New Roman" w:eastAsia="Times New Roman" w:hAnsi="Times New Roman" w:cs="Times New Roman"/>
          <w:sz w:val="24"/>
          <w:szCs w:val="24"/>
          <w:lang w:val="es-ES"/>
        </w:rPr>
        <w:t>2024. El</w:t>
      </w:r>
      <w:r w:rsidRPr="0019053F">
        <w:rPr>
          <w:rFonts w:ascii="Times New Roman" w:eastAsia="Times New Roman" w:hAnsi="Times New Roman" w:cs="Times New Roman"/>
          <w:spacing w:val="-3"/>
          <w:sz w:val="24"/>
          <w:szCs w:val="24"/>
          <w:lang w:val="es-ES"/>
        </w:rPr>
        <w:t xml:space="preserve"> </w:t>
      </w:r>
      <w:r w:rsidRPr="0019053F">
        <w:rPr>
          <w:rFonts w:ascii="Times New Roman" w:eastAsia="Times New Roman" w:hAnsi="Times New Roman" w:cs="Times New Roman"/>
          <w:sz w:val="24"/>
          <w:szCs w:val="24"/>
          <w:lang w:val="es-ES"/>
        </w:rPr>
        <w:t>nuevo</w:t>
      </w:r>
      <w:r w:rsidRPr="0019053F">
        <w:rPr>
          <w:rFonts w:ascii="Times New Roman" w:eastAsia="Times New Roman" w:hAnsi="Times New Roman" w:cs="Times New Roman"/>
          <w:spacing w:val="-1"/>
          <w:sz w:val="24"/>
          <w:szCs w:val="24"/>
          <w:lang w:val="es-ES"/>
        </w:rPr>
        <w:t xml:space="preserve"> </w:t>
      </w:r>
      <w:r w:rsidRPr="0019053F">
        <w:rPr>
          <w:rFonts w:ascii="Times New Roman" w:eastAsia="Times New Roman" w:hAnsi="Times New Roman" w:cs="Times New Roman"/>
          <w:sz w:val="24"/>
          <w:szCs w:val="24"/>
          <w:lang w:val="es-ES"/>
        </w:rPr>
        <w:t>monto</w:t>
      </w:r>
      <w:r w:rsidRPr="0019053F">
        <w:rPr>
          <w:rFonts w:ascii="Times New Roman" w:eastAsia="Times New Roman" w:hAnsi="Times New Roman" w:cs="Times New Roman"/>
          <w:spacing w:val="-1"/>
          <w:sz w:val="24"/>
          <w:szCs w:val="24"/>
          <w:lang w:val="es-ES"/>
        </w:rPr>
        <w:t xml:space="preserve"> </w:t>
      </w:r>
      <w:r w:rsidRPr="0019053F">
        <w:rPr>
          <w:rFonts w:ascii="Times New Roman" w:eastAsia="Times New Roman" w:hAnsi="Times New Roman" w:cs="Times New Roman"/>
          <w:sz w:val="24"/>
          <w:szCs w:val="24"/>
          <w:lang w:val="es-ES"/>
        </w:rPr>
        <w:t>que</w:t>
      </w:r>
      <w:r w:rsidRPr="0019053F">
        <w:rPr>
          <w:rFonts w:ascii="Times New Roman" w:eastAsia="Times New Roman" w:hAnsi="Times New Roman" w:cs="Times New Roman"/>
          <w:spacing w:val="-4"/>
          <w:sz w:val="24"/>
          <w:szCs w:val="24"/>
          <w:lang w:val="es-ES"/>
        </w:rPr>
        <w:t xml:space="preserve"> </w:t>
      </w:r>
      <w:r w:rsidRPr="0019053F">
        <w:rPr>
          <w:rFonts w:ascii="Times New Roman" w:eastAsia="Times New Roman" w:hAnsi="Times New Roman" w:cs="Times New Roman"/>
          <w:sz w:val="24"/>
          <w:szCs w:val="24"/>
          <w:lang w:val="es-ES"/>
        </w:rPr>
        <w:t>surja</w:t>
      </w:r>
      <w:r w:rsidRPr="0019053F">
        <w:rPr>
          <w:rFonts w:ascii="Times New Roman" w:eastAsia="Times New Roman" w:hAnsi="Times New Roman" w:cs="Times New Roman"/>
          <w:spacing w:val="-2"/>
          <w:sz w:val="24"/>
          <w:szCs w:val="24"/>
          <w:lang w:val="es-ES"/>
        </w:rPr>
        <w:t xml:space="preserve"> </w:t>
      </w:r>
      <w:r w:rsidRPr="0019053F">
        <w:rPr>
          <w:rFonts w:ascii="Times New Roman" w:eastAsia="Times New Roman" w:hAnsi="Times New Roman" w:cs="Times New Roman"/>
          <w:sz w:val="24"/>
          <w:szCs w:val="24"/>
          <w:lang w:val="es-ES"/>
        </w:rPr>
        <w:t>de</w:t>
      </w:r>
      <w:r w:rsidRPr="0019053F">
        <w:rPr>
          <w:rFonts w:ascii="Times New Roman" w:eastAsia="Times New Roman" w:hAnsi="Times New Roman" w:cs="Times New Roman"/>
          <w:spacing w:val="-2"/>
          <w:sz w:val="24"/>
          <w:szCs w:val="24"/>
          <w:lang w:val="es-ES"/>
        </w:rPr>
        <w:t xml:space="preserve"> </w:t>
      </w:r>
      <w:r w:rsidRPr="0019053F">
        <w:rPr>
          <w:rFonts w:ascii="Times New Roman" w:eastAsia="Times New Roman" w:hAnsi="Times New Roman" w:cs="Times New Roman"/>
          <w:sz w:val="24"/>
          <w:szCs w:val="24"/>
          <w:lang w:val="es-ES"/>
        </w:rPr>
        <w:t>aplicar</w:t>
      </w:r>
      <w:r w:rsidRPr="0019053F">
        <w:rPr>
          <w:rFonts w:ascii="Times New Roman" w:eastAsia="Times New Roman" w:hAnsi="Times New Roman" w:cs="Times New Roman"/>
          <w:spacing w:val="-2"/>
          <w:sz w:val="24"/>
          <w:szCs w:val="24"/>
          <w:lang w:val="es-ES"/>
        </w:rPr>
        <w:t xml:space="preserve"> </w:t>
      </w:r>
      <w:r w:rsidRPr="0019053F">
        <w:rPr>
          <w:rFonts w:ascii="Times New Roman" w:eastAsia="Times New Roman" w:hAnsi="Times New Roman" w:cs="Times New Roman"/>
          <w:sz w:val="24"/>
          <w:szCs w:val="24"/>
          <w:lang w:val="es-ES"/>
        </w:rPr>
        <w:t>dicho</w:t>
      </w:r>
      <w:r w:rsidRPr="0019053F">
        <w:rPr>
          <w:rFonts w:ascii="Times New Roman" w:eastAsia="Times New Roman" w:hAnsi="Times New Roman" w:cs="Times New Roman"/>
          <w:spacing w:val="-1"/>
          <w:sz w:val="24"/>
          <w:szCs w:val="24"/>
          <w:lang w:val="es-ES"/>
        </w:rPr>
        <w:t xml:space="preserve"> </w:t>
      </w:r>
      <w:r w:rsidRPr="0019053F">
        <w:rPr>
          <w:rFonts w:ascii="Times New Roman" w:eastAsia="Times New Roman" w:hAnsi="Times New Roman" w:cs="Times New Roman"/>
          <w:sz w:val="24"/>
          <w:szCs w:val="24"/>
          <w:lang w:val="es-ES"/>
        </w:rPr>
        <w:t>factor</w:t>
      </w:r>
      <w:r w:rsidRPr="0019053F">
        <w:rPr>
          <w:rFonts w:ascii="Times New Roman" w:eastAsia="Times New Roman" w:hAnsi="Times New Roman" w:cs="Times New Roman"/>
          <w:spacing w:val="-2"/>
          <w:sz w:val="24"/>
          <w:szCs w:val="24"/>
          <w:lang w:val="es-ES"/>
        </w:rPr>
        <w:t xml:space="preserve"> </w:t>
      </w:r>
      <w:r w:rsidRPr="0019053F">
        <w:rPr>
          <w:rFonts w:ascii="Times New Roman" w:eastAsia="Times New Roman" w:hAnsi="Times New Roman" w:cs="Times New Roman"/>
          <w:sz w:val="24"/>
          <w:szCs w:val="24"/>
          <w:lang w:val="es-ES"/>
        </w:rPr>
        <w:t>de</w:t>
      </w:r>
      <w:r w:rsidRPr="0019053F">
        <w:rPr>
          <w:rFonts w:ascii="Times New Roman" w:eastAsia="Times New Roman" w:hAnsi="Times New Roman" w:cs="Times New Roman"/>
          <w:spacing w:val="-1"/>
          <w:sz w:val="24"/>
          <w:szCs w:val="24"/>
          <w:lang w:val="es-ES"/>
        </w:rPr>
        <w:t xml:space="preserve"> </w:t>
      </w:r>
      <w:r w:rsidRPr="0019053F">
        <w:rPr>
          <w:rFonts w:ascii="Times New Roman" w:eastAsia="Times New Roman" w:hAnsi="Times New Roman" w:cs="Times New Roman"/>
          <w:sz w:val="24"/>
          <w:szCs w:val="24"/>
          <w:lang w:val="es-ES"/>
        </w:rPr>
        <w:t>corrección se destinará a aumentar el Crédito Adicional de cada Partida Principal en las Erogaciones.</w:t>
      </w:r>
    </w:p>
    <w:p w:rsidR="0019053F" w:rsidRPr="0019053F" w:rsidRDefault="0019053F" w:rsidP="0019053F">
      <w:pPr>
        <w:widowControl w:val="0"/>
        <w:autoSpaceDE w:val="0"/>
        <w:autoSpaceDN w:val="0"/>
        <w:spacing w:before="41" w:after="0" w:line="240" w:lineRule="auto"/>
        <w:rPr>
          <w:rFonts w:ascii="Times New Roman" w:eastAsia="Times New Roman" w:hAnsi="Times New Roman" w:cs="Times New Roman"/>
          <w:sz w:val="24"/>
          <w:szCs w:val="24"/>
          <w:lang w:val="es-ES"/>
        </w:rPr>
      </w:pPr>
    </w:p>
    <w:p w:rsidR="0019053F" w:rsidRPr="0019053F" w:rsidRDefault="0019053F" w:rsidP="0019053F">
      <w:pPr>
        <w:widowControl w:val="0"/>
        <w:autoSpaceDE w:val="0"/>
        <w:autoSpaceDN w:val="0"/>
        <w:spacing w:after="0" w:line="276" w:lineRule="auto"/>
        <w:ind w:right="619"/>
        <w:jc w:val="both"/>
        <w:rPr>
          <w:rFonts w:ascii="Times New Roman" w:eastAsia="Times New Roman" w:hAnsi="Times New Roman" w:cs="Times New Roman"/>
          <w:sz w:val="24"/>
          <w:szCs w:val="24"/>
          <w:lang w:val="es-ES"/>
        </w:rPr>
      </w:pPr>
      <w:r w:rsidRPr="0019053F">
        <w:rPr>
          <w:rFonts w:ascii="Times New Roman" w:eastAsia="Times New Roman" w:hAnsi="Times New Roman" w:cs="Times New Roman"/>
          <w:b/>
          <w:sz w:val="24"/>
          <w:szCs w:val="24"/>
          <w:u w:val="single"/>
          <w:lang w:val="es-ES"/>
        </w:rPr>
        <w:t>Artículo 16º</w:t>
      </w:r>
      <w:r w:rsidRPr="0019053F">
        <w:rPr>
          <w:rFonts w:ascii="Times New Roman" w:eastAsia="Times New Roman" w:hAnsi="Times New Roman" w:cs="Times New Roman"/>
          <w:sz w:val="24"/>
          <w:szCs w:val="24"/>
          <w:lang w:val="es-ES"/>
        </w:rPr>
        <w:t xml:space="preserve">: </w:t>
      </w:r>
      <w:r w:rsidRPr="0019053F">
        <w:rPr>
          <w:rFonts w:ascii="Times New Roman" w:eastAsia="Times New Roman" w:hAnsi="Times New Roman" w:cs="Times New Roman"/>
          <w:b/>
          <w:sz w:val="24"/>
          <w:szCs w:val="24"/>
          <w:lang w:val="es-ES"/>
        </w:rPr>
        <w:t xml:space="preserve">FACÚLTESE </w:t>
      </w:r>
      <w:r w:rsidRPr="0019053F">
        <w:rPr>
          <w:rFonts w:ascii="Times New Roman" w:eastAsia="Times New Roman" w:hAnsi="Times New Roman" w:cs="Times New Roman"/>
          <w:sz w:val="24"/>
          <w:szCs w:val="24"/>
          <w:lang w:val="es-ES"/>
        </w:rPr>
        <w:t>al Departamento Ejecutivo Municipal a establecer la aceptación de diversos mecanismos de pago para la cancelación de las obligaciones de los contribuyentes (pagos y débitos automáticos mediante tarjetas de crédito, de débito, billeteras virtuales, etc,) pudiendo otorgar beneficios a los fines de su implementación</w:t>
      </w:r>
    </w:p>
    <w:p w:rsidR="0019053F" w:rsidRPr="0019053F" w:rsidRDefault="0019053F" w:rsidP="0019053F">
      <w:pPr>
        <w:widowControl w:val="0"/>
        <w:autoSpaceDE w:val="0"/>
        <w:autoSpaceDN w:val="0"/>
        <w:spacing w:before="37" w:after="0" w:line="240" w:lineRule="auto"/>
        <w:rPr>
          <w:rFonts w:ascii="Times New Roman" w:eastAsia="Times New Roman" w:hAnsi="Times New Roman" w:cs="Times New Roman"/>
          <w:sz w:val="24"/>
          <w:szCs w:val="24"/>
          <w:lang w:val="es-ES"/>
        </w:rPr>
      </w:pPr>
    </w:p>
    <w:p w:rsidR="0019053F" w:rsidRPr="0019053F" w:rsidRDefault="0019053F" w:rsidP="0019053F">
      <w:pPr>
        <w:widowControl w:val="0"/>
        <w:autoSpaceDE w:val="0"/>
        <w:autoSpaceDN w:val="0"/>
        <w:spacing w:after="0" w:line="276" w:lineRule="auto"/>
        <w:ind w:right="616"/>
        <w:jc w:val="both"/>
        <w:rPr>
          <w:rFonts w:ascii="Times New Roman" w:eastAsia="Times New Roman" w:hAnsi="Times New Roman" w:cs="Times New Roman"/>
          <w:sz w:val="24"/>
          <w:szCs w:val="24"/>
          <w:lang w:val="es-ES"/>
        </w:rPr>
      </w:pPr>
      <w:r w:rsidRPr="0019053F">
        <w:rPr>
          <w:rFonts w:ascii="Times New Roman" w:eastAsia="Times New Roman" w:hAnsi="Times New Roman" w:cs="Times New Roman"/>
          <w:b/>
          <w:sz w:val="24"/>
          <w:szCs w:val="24"/>
          <w:lang w:val="es-ES"/>
        </w:rPr>
        <w:t xml:space="preserve">Artículo 17º: DETERMÍNASE </w:t>
      </w:r>
      <w:r w:rsidRPr="0019053F">
        <w:rPr>
          <w:rFonts w:ascii="Times New Roman" w:eastAsia="Times New Roman" w:hAnsi="Times New Roman" w:cs="Times New Roman"/>
          <w:sz w:val="24"/>
          <w:szCs w:val="24"/>
          <w:lang w:val="es-ES"/>
        </w:rPr>
        <w:t>que la presente Ordenanza regirá a partir del 1° de enero del año 2025</w:t>
      </w:r>
      <w:r w:rsidRPr="0019053F">
        <w:rPr>
          <w:rFonts w:ascii="Times New Roman" w:eastAsia="Times New Roman" w:hAnsi="Times New Roman" w:cs="Times New Roman"/>
          <w:spacing w:val="-1"/>
          <w:sz w:val="24"/>
          <w:szCs w:val="24"/>
          <w:lang w:val="es-ES"/>
        </w:rPr>
        <w:t xml:space="preserve"> </w:t>
      </w:r>
      <w:r w:rsidRPr="0019053F">
        <w:rPr>
          <w:rFonts w:ascii="Times New Roman" w:eastAsia="Times New Roman" w:hAnsi="Times New Roman" w:cs="Times New Roman"/>
          <w:sz w:val="24"/>
          <w:szCs w:val="24"/>
          <w:lang w:val="es-ES"/>
        </w:rPr>
        <w:t>hasta el 31 de diciembre de</w:t>
      </w:r>
      <w:r w:rsidRPr="0019053F">
        <w:rPr>
          <w:rFonts w:ascii="Times New Roman" w:eastAsia="Times New Roman" w:hAnsi="Times New Roman" w:cs="Times New Roman"/>
          <w:spacing w:val="-1"/>
          <w:sz w:val="24"/>
          <w:szCs w:val="24"/>
          <w:lang w:val="es-ES"/>
        </w:rPr>
        <w:t xml:space="preserve"> </w:t>
      </w:r>
      <w:r w:rsidRPr="0019053F">
        <w:rPr>
          <w:rFonts w:ascii="Times New Roman" w:eastAsia="Times New Roman" w:hAnsi="Times New Roman" w:cs="Times New Roman"/>
          <w:sz w:val="24"/>
          <w:szCs w:val="24"/>
          <w:lang w:val="es-ES"/>
        </w:rPr>
        <w:t>2025, quedando derogadas todas las disposiciones legales y reglamentarias que se opongan a la presente.</w:t>
      </w:r>
    </w:p>
    <w:p w:rsidR="0019053F" w:rsidRPr="0019053F" w:rsidRDefault="0019053F" w:rsidP="0019053F">
      <w:pPr>
        <w:widowControl w:val="0"/>
        <w:autoSpaceDE w:val="0"/>
        <w:autoSpaceDN w:val="0"/>
        <w:spacing w:before="42" w:after="0" w:line="240" w:lineRule="auto"/>
        <w:rPr>
          <w:rFonts w:ascii="Times New Roman" w:eastAsia="Times New Roman" w:hAnsi="Times New Roman" w:cs="Times New Roman"/>
          <w:sz w:val="24"/>
          <w:szCs w:val="24"/>
          <w:lang w:val="es-ES"/>
        </w:rPr>
      </w:pPr>
    </w:p>
    <w:p w:rsidR="0019053F" w:rsidRPr="0019053F" w:rsidRDefault="0019053F" w:rsidP="0019053F">
      <w:pPr>
        <w:widowControl w:val="0"/>
        <w:autoSpaceDE w:val="0"/>
        <w:autoSpaceDN w:val="0"/>
        <w:spacing w:after="0" w:line="240" w:lineRule="auto"/>
        <w:jc w:val="both"/>
        <w:rPr>
          <w:rFonts w:ascii="Times New Roman" w:eastAsia="Tahoma" w:hAnsi="Times New Roman" w:cs="Tahoma"/>
          <w:sz w:val="24"/>
          <w:lang w:val="es-ES"/>
        </w:rPr>
      </w:pPr>
      <w:r w:rsidRPr="0019053F">
        <w:rPr>
          <w:rFonts w:ascii="Times New Roman" w:eastAsia="Tahoma" w:hAnsi="Times New Roman" w:cs="Tahoma"/>
          <w:b/>
          <w:spacing w:val="-2"/>
          <w:sz w:val="24"/>
          <w:u w:val="single"/>
          <w:lang w:val="es-ES"/>
        </w:rPr>
        <w:t>Artículo</w:t>
      </w:r>
      <w:r w:rsidRPr="0019053F">
        <w:rPr>
          <w:rFonts w:ascii="Times New Roman" w:eastAsia="Tahoma" w:hAnsi="Times New Roman" w:cs="Tahoma"/>
          <w:b/>
          <w:spacing w:val="-11"/>
          <w:sz w:val="24"/>
          <w:u w:val="single"/>
          <w:lang w:val="es-ES"/>
        </w:rPr>
        <w:t xml:space="preserve"> </w:t>
      </w:r>
      <w:r w:rsidRPr="0019053F">
        <w:rPr>
          <w:rFonts w:ascii="Times New Roman" w:eastAsia="Tahoma" w:hAnsi="Times New Roman" w:cs="Tahoma"/>
          <w:b/>
          <w:spacing w:val="-2"/>
          <w:sz w:val="24"/>
          <w:u w:val="single"/>
          <w:lang w:val="es-ES"/>
        </w:rPr>
        <w:t>18</w:t>
      </w:r>
      <w:r w:rsidRPr="0019053F">
        <w:rPr>
          <w:rFonts w:ascii="Times New Roman" w:eastAsia="Tahoma" w:hAnsi="Times New Roman" w:cs="Tahoma"/>
          <w:spacing w:val="-2"/>
          <w:sz w:val="24"/>
          <w:lang w:val="es-ES"/>
        </w:rPr>
        <w:t>:</w:t>
      </w:r>
      <w:r w:rsidRPr="0019053F">
        <w:rPr>
          <w:rFonts w:ascii="Times New Roman" w:eastAsia="Tahoma" w:hAnsi="Times New Roman" w:cs="Tahoma"/>
          <w:spacing w:val="-6"/>
          <w:sz w:val="24"/>
          <w:lang w:val="es-ES"/>
        </w:rPr>
        <w:t xml:space="preserve"> </w:t>
      </w:r>
      <w:r w:rsidRPr="0019053F">
        <w:rPr>
          <w:rFonts w:ascii="Times New Roman" w:eastAsia="Tahoma" w:hAnsi="Times New Roman" w:cs="Tahoma"/>
          <w:b/>
          <w:spacing w:val="-2"/>
          <w:sz w:val="24"/>
          <w:lang w:val="es-ES"/>
        </w:rPr>
        <w:t>COMUNÍQUESE</w:t>
      </w:r>
      <w:r w:rsidRPr="0019053F">
        <w:rPr>
          <w:rFonts w:ascii="Times New Roman" w:eastAsia="Tahoma" w:hAnsi="Times New Roman" w:cs="Tahoma"/>
          <w:spacing w:val="-2"/>
          <w:sz w:val="24"/>
          <w:lang w:val="es-ES"/>
        </w:rPr>
        <w:t>,</w:t>
      </w:r>
      <w:r w:rsidRPr="0019053F">
        <w:rPr>
          <w:rFonts w:ascii="Times New Roman" w:eastAsia="Tahoma" w:hAnsi="Times New Roman" w:cs="Tahoma"/>
          <w:spacing w:val="-12"/>
          <w:sz w:val="24"/>
          <w:lang w:val="es-ES"/>
        </w:rPr>
        <w:t xml:space="preserve"> </w:t>
      </w:r>
      <w:r w:rsidRPr="0019053F">
        <w:rPr>
          <w:rFonts w:ascii="Times New Roman" w:eastAsia="Tahoma" w:hAnsi="Times New Roman" w:cs="Tahoma"/>
          <w:spacing w:val="-2"/>
          <w:sz w:val="24"/>
          <w:lang w:val="es-ES"/>
        </w:rPr>
        <w:t>Promúlguese,</w:t>
      </w:r>
      <w:r w:rsidRPr="0019053F">
        <w:rPr>
          <w:rFonts w:ascii="Times New Roman" w:eastAsia="Tahoma" w:hAnsi="Times New Roman" w:cs="Tahoma"/>
          <w:spacing w:val="-12"/>
          <w:sz w:val="24"/>
          <w:lang w:val="es-ES"/>
        </w:rPr>
        <w:t xml:space="preserve"> </w:t>
      </w:r>
      <w:r w:rsidRPr="0019053F">
        <w:rPr>
          <w:rFonts w:ascii="Times New Roman" w:eastAsia="Tahoma" w:hAnsi="Times New Roman" w:cs="Tahoma"/>
          <w:spacing w:val="-2"/>
          <w:sz w:val="24"/>
          <w:lang w:val="es-ES"/>
        </w:rPr>
        <w:t>Publíquese,</w:t>
      </w:r>
      <w:r w:rsidRPr="0019053F">
        <w:rPr>
          <w:rFonts w:ascii="Times New Roman" w:eastAsia="Tahoma" w:hAnsi="Times New Roman" w:cs="Tahoma"/>
          <w:spacing w:val="-12"/>
          <w:sz w:val="24"/>
          <w:lang w:val="es-ES"/>
        </w:rPr>
        <w:t xml:space="preserve"> </w:t>
      </w:r>
      <w:r w:rsidRPr="0019053F">
        <w:rPr>
          <w:rFonts w:ascii="Times New Roman" w:eastAsia="Tahoma" w:hAnsi="Times New Roman" w:cs="Tahoma"/>
          <w:spacing w:val="-2"/>
          <w:sz w:val="24"/>
          <w:lang w:val="es-ES"/>
        </w:rPr>
        <w:t>dese</w:t>
      </w:r>
      <w:r w:rsidRPr="0019053F">
        <w:rPr>
          <w:rFonts w:ascii="Times New Roman" w:eastAsia="Tahoma" w:hAnsi="Times New Roman" w:cs="Tahoma"/>
          <w:spacing w:val="-12"/>
          <w:sz w:val="24"/>
          <w:lang w:val="es-ES"/>
        </w:rPr>
        <w:t xml:space="preserve"> </w:t>
      </w:r>
      <w:r w:rsidRPr="0019053F">
        <w:rPr>
          <w:rFonts w:ascii="Times New Roman" w:eastAsia="Tahoma" w:hAnsi="Times New Roman" w:cs="Tahoma"/>
          <w:spacing w:val="-2"/>
          <w:sz w:val="24"/>
          <w:lang w:val="es-ES"/>
        </w:rPr>
        <w:t>al</w:t>
      </w:r>
      <w:r w:rsidRPr="0019053F">
        <w:rPr>
          <w:rFonts w:ascii="Times New Roman" w:eastAsia="Tahoma" w:hAnsi="Times New Roman" w:cs="Tahoma"/>
          <w:spacing w:val="-10"/>
          <w:sz w:val="24"/>
          <w:lang w:val="es-ES"/>
        </w:rPr>
        <w:t xml:space="preserve"> </w:t>
      </w:r>
      <w:r w:rsidRPr="0019053F">
        <w:rPr>
          <w:rFonts w:ascii="Times New Roman" w:eastAsia="Tahoma" w:hAnsi="Times New Roman" w:cs="Tahoma"/>
          <w:spacing w:val="-2"/>
          <w:sz w:val="24"/>
          <w:lang w:val="es-ES"/>
        </w:rPr>
        <w:t>R.M.</w:t>
      </w:r>
      <w:r w:rsidRPr="0019053F">
        <w:rPr>
          <w:rFonts w:ascii="Times New Roman" w:eastAsia="Tahoma" w:hAnsi="Times New Roman" w:cs="Tahoma"/>
          <w:spacing w:val="-5"/>
          <w:sz w:val="24"/>
          <w:lang w:val="es-ES"/>
        </w:rPr>
        <w:t xml:space="preserve"> </w:t>
      </w:r>
      <w:r w:rsidRPr="0019053F">
        <w:rPr>
          <w:rFonts w:ascii="Times New Roman" w:eastAsia="Tahoma" w:hAnsi="Times New Roman" w:cs="Tahoma"/>
          <w:spacing w:val="-2"/>
          <w:sz w:val="24"/>
          <w:lang w:val="es-ES"/>
        </w:rPr>
        <w:t>y</w:t>
      </w:r>
      <w:r w:rsidRPr="0019053F">
        <w:rPr>
          <w:rFonts w:ascii="Times New Roman" w:eastAsia="Tahoma" w:hAnsi="Times New Roman" w:cs="Tahoma"/>
          <w:spacing w:val="-15"/>
          <w:sz w:val="24"/>
          <w:lang w:val="es-ES"/>
        </w:rPr>
        <w:t xml:space="preserve"> </w:t>
      </w:r>
      <w:r w:rsidRPr="0019053F">
        <w:rPr>
          <w:rFonts w:ascii="Times New Roman" w:eastAsia="Tahoma" w:hAnsi="Times New Roman" w:cs="Tahoma"/>
          <w:spacing w:val="-2"/>
          <w:sz w:val="24"/>
          <w:lang w:val="es-ES"/>
        </w:rPr>
        <w:t>archívese.</w:t>
      </w:r>
    </w:p>
    <w:p w:rsidR="0019053F" w:rsidRPr="0019053F" w:rsidRDefault="0019053F" w:rsidP="0019053F">
      <w:pPr>
        <w:widowControl w:val="0"/>
        <w:autoSpaceDE w:val="0"/>
        <w:autoSpaceDN w:val="0"/>
        <w:spacing w:after="0" w:line="240" w:lineRule="auto"/>
        <w:jc w:val="both"/>
        <w:rPr>
          <w:rFonts w:ascii="Times New Roman" w:eastAsia="Tahoma" w:hAnsi="Times New Roman" w:cs="Tahoma"/>
          <w:sz w:val="24"/>
          <w:lang w:val="es-ES"/>
        </w:rPr>
        <w:sectPr w:rsidR="0019053F" w:rsidRPr="0019053F">
          <w:pgSz w:w="12240" w:h="15840"/>
          <w:pgMar w:top="1660" w:right="1080" w:bottom="0" w:left="1440" w:header="720" w:footer="720" w:gutter="0"/>
          <w:cols w:space="720"/>
        </w:sectPr>
      </w:pPr>
    </w:p>
    <w:tbl>
      <w:tblPr>
        <w:tblStyle w:val="TableNormal"/>
        <w:tblW w:w="0" w:type="auto"/>
        <w:tblInd w:w="15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37"/>
        <w:gridCol w:w="1035"/>
      </w:tblGrid>
      <w:tr w:rsidR="0019053F" w:rsidRPr="0019053F" w:rsidTr="00973D3E">
        <w:trPr>
          <w:trHeight w:val="763"/>
        </w:trPr>
        <w:tc>
          <w:tcPr>
            <w:tcW w:w="6172" w:type="dxa"/>
            <w:gridSpan w:val="2"/>
          </w:tcPr>
          <w:p w:rsidR="0019053F" w:rsidRPr="0019053F" w:rsidRDefault="0019053F" w:rsidP="0019053F">
            <w:pPr>
              <w:spacing w:before="64" w:line="268" w:lineRule="auto"/>
              <w:ind w:right="607"/>
              <w:rPr>
                <w:rFonts w:ascii="Arial" w:eastAsia="Tahoma" w:hAnsi="Arial" w:cs="Tahoma"/>
                <w:b/>
                <w:sz w:val="17"/>
                <w:lang w:val="es-ES"/>
              </w:rPr>
            </w:pPr>
            <w:r w:rsidRPr="0019053F">
              <w:rPr>
                <w:rFonts w:ascii="Arial" w:eastAsia="Tahoma" w:hAnsi="Arial" w:cs="Tahoma"/>
                <w:b/>
                <w:sz w:val="17"/>
                <w:lang w:val="es-ES"/>
              </w:rPr>
              <w:lastRenderedPageBreak/>
              <w:t xml:space="preserve">PLANILLA ANEXA Nº 3 </w:t>
            </w:r>
            <w:r w:rsidRPr="0019053F">
              <w:rPr>
                <w:rFonts w:ascii="Arial" w:eastAsia="Tahoma" w:hAnsi="Arial" w:cs="Tahoma"/>
                <w:b/>
                <w:spacing w:val="-6"/>
                <w:sz w:val="17"/>
                <w:lang w:val="es-ES"/>
              </w:rPr>
              <w:t>AUTORIDADES</w:t>
            </w:r>
            <w:r w:rsidRPr="0019053F">
              <w:rPr>
                <w:rFonts w:ascii="Arial" w:eastAsia="Tahoma" w:hAnsi="Arial" w:cs="Tahoma"/>
                <w:b/>
                <w:spacing w:val="-8"/>
                <w:sz w:val="17"/>
                <w:lang w:val="es-ES"/>
              </w:rPr>
              <w:t xml:space="preserve"> </w:t>
            </w:r>
            <w:r w:rsidRPr="0019053F">
              <w:rPr>
                <w:rFonts w:ascii="Arial" w:eastAsia="Tahoma" w:hAnsi="Arial" w:cs="Tahoma"/>
                <w:b/>
                <w:spacing w:val="-6"/>
                <w:sz w:val="17"/>
                <w:lang w:val="es-ES"/>
              </w:rPr>
              <w:t>SUPERIORES,</w:t>
            </w:r>
            <w:r w:rsidRPr="0019053F">
              <w:rPr>
                <w:rFonts w:ascii="Arial" w:eastAsia="Tahoma" w:hAnsi="Arial" w:cs="Tahoma"/>
                <w:b/>
                <w:spacing w:val="-9"/>
                <w:sz w:val="17"/>
                <w:lang w:val="es-ES"/>
              </w:rPr>
              <w:t xml:space="preserve"> </w:t>
            </w:r>
            <w:r w:rsidRPr="0019053F">
              <w:rPr>
                <w:rFonts w:ascii="Arial" w:eastAsia="Tahoma" w:hAnsi="Arial" w:cs="Tahoma"/>
                <w:b/>
                <w:spacing w:val="-6"/>
                <w:sz w:val="17"/>
                <w:lang w:val="es-ES"/>
              </w:rPr>
              <w:t>HCD</w:t>
            </w:r>
            <w:r w:rsidRPr="0019053F">
              <w:rPr>
                <w:rFonts w:ascii="Arial" w:eastAsia="Tahoma" w:hAnsi="Arial" w:cs="Tahoma"/>
                <w:b/>
                <w:spacing w:val="-15"/>
                <w:sz w:val="17"/>
                <w:lang w:val="es-ES"/>
              </w:rPr>
              <w:t xml:space="preserve"> </w:t>
            </w:r>
            <w:r w:rsidRPr="0019053F">
              <w:rPr>
                <w:rFonts w:ascii="Arial" w:eastAsia="Tahoma" w:hAnsi="Arial" w:cs="Tahoma"/>
                <w:b/>
                <w:spacing w:val="-6"/>
                <w:sz w:val="17"/>
                <w:lang w:val="es-ES"/>
              </w:rPr>
              <w:t>Y</w:t>
            </w:r>
            <w:r w:rsidRPr="0019053F">
              <w:rPr>
                <w:rFonts w:ascii="Arial" w:eastAsia="Tahoma" w:hAnsi="Arial" w:cs="Tahoma"/>
                <w:b/>
                <w:spacing w:val="-10"/>
                <w:sz w:val="17"/>
                <w:lang w:val="es-ES"/>
              </w:rPr>
              <w:t xml:space="preserve"> </w:t>
            </w:r>
            <w:r w:rsidRPr="0019053F">
              <w:rPr>
                <w:rFonts w:ascii="Arial" w:eastAsia="Tahoma" w:hAnsi="Arial" w:cs="Tahoma"/>
                <w:b/>
                <w:spacing w:val="-6"/>
                <w:sz w:val="17"/>
                <w:lang w:val="es-ES"/>
              </w:rPr>
              <w:t>HTC</w:t>
            </w:r>
          </w:p>
          <w:p w:rsidR="0019053F" w:rsidRPr="0019053F" w:rsidRDefault="0019053F" w:rsidP="0019053F">
            <w:pPr>
              <w:spacing w:before="1"/>
              <w:rPr>
                <w:rFonts w:ascii="Arial" w:eastAsia="Tahoma" w:hAnsi="Tahoma" w:cs="Tahoma"/>
                <w:b/>
                <w:sz w:val="17"/>
                <w:lang w:val="es-ES"/>
              </w:rPr>
            </w:pPr>
            <w:r w:rsidRPr="0019053F">
              <w:rPr>
                <w:rFonts w:ascii="Arial" w:eastAsia="Tahoma" w:hAnsi="Tahoma" w:cs="Tahoma"/>
                <w:b/>
                <w:spacing w:val="-6"/>
                <w:sz w:val="17"/>
                <w:lang w:val="es-ES"/>
              </w:rPr>
              <w:t>PLANTA</w:t>
            </w:r>
            <w:r w:rsidRPr="0019053F">
              <w:rPr>
                <w:rFonts w:ascii="Arial" w:eastAsia="Tahoma" w:hAnsi="Tahoma" w:cs="Tahoma"/>
                <w:b/>
                <w:spacing w:val="-15"/>
                <w:sz w:val="17"/>
                <w:lang w:val="es-ES"/>
              </w:rPr>
              <w:t xml:space="preserve"> </w:t>
            </w:r>
            <w:r w:rsidRPr="0019053F">
              <w:rPr>
                <w:rFonts w:ascii="Arial" w:eastAsia="Tahoma" w:hAnsi="Tahoma" w:cs="Tahoma"/>
                <w:b/>
                <w:spacing w:val="-6"/>
                <w:sz w:val="17"/>
                <w:lang w:val="es-ES"/>
              </w:rPr>
              <w:t>DE</w:t>
            </w:r>
            <w:r w:rsidRPr="0019053F">
              <w:rPr>
                <w:rFonts w:ascii="Arial" w:eastAsia="Tahoma" w:hAnsi="Tahoma" w:cs="Tahoma"/>
                <w:b/>
                <w:spacing w:val="-9"/>
                <w:sz w:val="17"/>
                <w:lang w:val="es-ES"/>
              </w:rPr>
              <w:t xml:space="preserve"> </w:t>
            </w:r>
            <w:r w:rsidRPr="0019053F">
              <w:rPr>
                <w:rFonts w:ascii="Arial" w:eastAsia="Tahoma" w:hAnsi="Tahoma" w:cs="Tahoma"/>
                <w:b/>
                <w:spacing w:val="-6"/>
                <w:sz w:val="17"/>
                <w:lang w:val="es-ES"/>
              </w:rPr>
              <w:t>PERSONAL</w:t>
            </w:r>
            <w:r w:rsidRPr="0019053F">
              <w:rPr>
                <w:rFonts w:ascii="Arial" w:eastAsia="Tahoma" w:hAnsi="Tahoma" w:cs="Tahoma"/>
                <w:b/>
                <w:spacing w:val="-5"/>
                <w:sz w:val="17"/>
                <w:lang w:val="es-ES"/>
              </w:rPr>
              <w:t xml:space="preserve"> </w:t>
            </w:r>
            <w:r w:rsidRPr="0019053F">
              <w:rPr>
                <w:rFonts w:ascii="Arial" w:eastAsia="Tahoma" w:hAnsi="Tahoma" w:cs="Tahoma"/>
                <w:b/>
                <w:spacing w:val="-6"/>
                <w:sz w:val="17"/>
                <w:lang w:val="es-ES"/>
              </w:rPr>
              <w:t>PERMANENTE</w:t>
            </w:r>
          </w:p>
        </w:tc>
      </w:tr>
      <w:tr w:rsidR="0019053F" w:rsidRPr="0019053F" w:rsidTr="00973D3E">
        <w:trPr>
          <w:trHeight w:val="241"/>
        </w:trPr>
        <w:tc>
          <w:tcPr>
            <w:tcW w:w="5137" w:type="dxa"/>
          </w:tcPr>
          <w:p w:rsidR="0019053F" w:rsidRPr="0019053F" w:rsidRDefault="0019053F" w:rsidP="0019053F">
            <w:pPr>
              <w:spacing w:before="27" w:line="194" w:lineRule="exact"/>
              <w:rPr>
                <w:rFonts w:ascii="Arial MT" w:eastAsia="Tahoma" w:hAnsi="Tahoma" w:cs="Tahoma"/>
                <w:sz w:val="17"/>
                <w:lang w:val="es-ES"/>
              </w:rPr>
            </w:pPr>
            <w:r w:rsidRPr="0019053F">
              <w:rPr>
                <w:rFonts w:ascii="Arial MT" w:eastAsia="Tahoma" w:hAnsi="Tahoma" w:cs="Tahoma"/>
                <w:spacing w:val="-2"/>
                <w:sz w:val="17"/>
                <w:lang w:val="es-ES"/>
              </w:rPr>
              <w:t>INTENDENTE</w:t>
            </w:r>
          </w:p>
        </w:tc>
        <w:tc>
          <w:tcPr>
            <w:tcW w:w="1035" w:type="dxa"/>
          </w:tcPr>
          <w:p w:rsidR="0019053F" w:rsidRPr="0019053F" w:rsidRDefault="0019053F" w:rsidP="0019053F">
            <w:pPr>
              <w:spacing w:before="15"/>
              <w:ind w:right="1"/>
              <w:jc w:val="center"/>
              <w:rPr>
                <w:rFonts w:ascii="Arial MT" w:eastAsia="Tahoma" w:hAnsi="Tahoma" w:cs="Tahoma"/>
                <w:sz w:val="17"/>
                <w:lang w:val="es-ES"/>
              </w:rPr>
            </w:pPr>
            <w:r w:rsidRPr="0019053F">
              <w:rPr>
                <w:rFonts w:ascii="Arial MT" w:eastAsia="Tahoma" w:hAnsi="Tahoma" w:cs="Tahoma"/>
                <w:spacing w:val="-10"/>
                <w:sz w:val="17"/>
                <w:lang w:val="es-ES"/>
              </w:rPr>
              <w:t>1</w:t>
            </w:r>
          </w:p>
        </w:tc>
      </w:tr>
      <w:tr w:rsidR="0019053F" w:rsidRPr="0019053F" w:rsidTr="00973D3E">
        <w:trPr>
          <w:trHeight w:val="244"/>
        </w:trPr>
        <w:tc>
          <w:tcPr>
            <w:tcW w:w="5137" w:type="dxa"/>
          </w:tcPr>
          <w:p w:rsidR="0019053F" w:rsidRPr="0019053F" w:rsidRDefault="0019053F" w:rsidP="0019053F">
            <w:pPr>
              <w:spacing w:before="3"/>
              <w:rPr>
                <w:rFonts w:ascii="Arial MT" w:eastAsia="Tahoma" w:hAnsi="Tahoma" w:cs="Tahoma"/>
                <w:sz w:val="17"/>
                <w:lang w:val="es-ES"/>
              </w:rPr>
            </w:pPr>
            <w:r w:rsidRPr="0019053F">
              <w:rPr>
                <w:rFonts w:ascii="Arial MT" w:eastAsia="Tahoma" w:hAnsi="Tahoma" w:cs="Tahoma"/>
                <w:spacing w:val="-4"/>
                <w:sz w:val="17"/>
                <w:lang w:val="es-ES"/>
              </w:rPr>
              <w:t>SECRETARIO</w:t>
            </w:r>
            <w:r w:rsidRPr="0019053F">
              <w:rPr>
                <w:rFonts w:ascii="Arial MT" w:eastAsia="Tahoma" w:hAnsi="Tahoma" w:cs="Tahoma"/>
                <w:spacing w:val="-8"/>
                <w:sz w:val="17"/>
                <w:lang w:val="es-ES"/>
              </w:rPr>
              <w:t xml:space="preserve"> </w:t>
            </w:r>
            <w:r w:rsidRPr="0019053F">
              <w:rPr>
                <w:rFonts w:ascii="Arial MT" w:eastAsia="Tahoma" w:hAnsi="Tahoma" w:cs="Tahoma"/>
                <w:spacing w:val="-4"/>
                <w:sz w:val="17"/>
                <w:lang w:val="es-ES"/>
              </w:rPr>
              <w:t>DE</w:t>
            </w:r>
            <w:r w:rsidRPr="0019053F">
              <w:rPr>
                <w:rFonts w:ascii="Arial MT" w:eastAsia="Tahoma" w:hAnsi="Tahoma" w:cs="Tahoma"/>
                <w:spacing w:val="-2"/>
                <w:sz w:val="17"/>
                <w:lang w:val="es-ES"/>
              </w:rPr>
              <w:t xml:space="preserve"> </w:t>
            </w:r>
            <w:r w:rsidRPr="0019053F">
              <w:rPr>
                <w:rFonts w:ascii="Arial MT" w:eastAsia="Tahoma" w:hAnsi="Tahoma" w:cs="Tahoma"/>
                <w:spacing w:val="-4"/>
                <w:sz w:val="17"/>
                <w:lang w:val="es-ES"/>
              </w:rPr>
              <w:t>GOBIERNO</w:t>
            </w:r>
          </w:p>
        </w:tc>
        <w:tc>
          <w:tcPr>
            <w:tcW w:w="1035" w:type="dxa"/>
          </w:tcPr>
          <w:p w:rsidR="0019053F" w:rsidRPr="0019053F" w:rsidRDefault="0019053F" w:rsidP="0019053F">
            <w:pPr>
              <w:spacing w:before="15"/>
              <w:ind w:right="1"/>
              <w:jc w:val="center"/>
              <w:rPr>
                <w:rFonts w:ascii="Arial MT" w:eastAsia="Tahoma" w:hAnsi="Tahoma" w:cs="Tahoma"/>
                <w:sz w:val="17"/>
                <w:lang w:val="es-ES"/>
              </w:rPr>
            </w:pPr>
            <w:r w:rsidRPr="0019053F">
              <w:rPr>
                <w:rFonts w:ascii="Arial MT" w:eastAsia="Tahoma" w:hAnsi="Tahoma" w:cs="Tahoma"/>
                <w:spacing w:val="-10"/>
                <w:sz w:val="17"/>
                <w:lang w:val="es-ES"/>
              </w:rPr>
              <w:t>1</w:t>
            </w:r>
          </w:p>
        </w:tc>
      </w:tr>
      <w:tr w:rsidR="0019053F" w:rsidRPr="0019053F" w:rsidTr="00973D3E">
        <w:trPr>
          <w:trHeight w:val="241"/>
        </w:trPr>
        <w:tc>
          <w:tcPr>
            <w:tcW w:w="5137" w:type="dxa"/>
          </w:tcPr>
          <w:p w:rsidR="0019053F" w:rsidRPr="0019053F" w:rsidRDefault="0019053F" w:rsidP="0019053F">
            <w:pPr>
              <w:spacing w:before="15"/>
              <w:ind w:right="-15"/>
              <w:rPr>
                <w:rFonts w:ascii="Arial MT" w:eastAsia="Tahoma" w:hAnsi="Tahoma" w:cs="Tahoma"/>
                <w:sz w:val="17"/>
                <w:lang w:val="es-ES"/>
              </w:rPr>
            </w:pPr>
            <w:r w:rsidRPr="0019053F">
              <w:rPr>
                <w:rFonts w:ascii="Arial MT" w:eastAsia="Tahoma" w:hAnsi="Tahoma" w:cs="Tahoma"/>
                <w:sz w:val="17"/>
                <w:lang w:val="es-ES"/>
              </w:rPr>
              <w:t>SECRETARIO</w:t>
            </w:r>
            <w:r w:rsidRPr="0019053F">
              <w:rPr>
                <w:rFonts w:ascii="Arial MT" w:eastAsia="Tahoma" w:hAnsi="Tahoma" w:cs="Tahoma"/>
                <w:spacing w:val="4"/>
                <w:sz w:val="17"/>
                <w:lang w:val="es-ES"/>
              </w:rPr>
              <w:t xml:space="preserve"> </w:t>
            </w:r>
            <w:r w:rsidRPr="0019053F">
              <w:rPr>
                <w:rFonts w:ascii="Arial MT" w:eastAsia="Tahoma" w:hAnsi="Tahoma" w:cs="Tahoma"/>
                <w:sz w:val="17"/>
                <w:lang w:val="es-ES"/>
              </w:rPr>
              <w:t>DE</w:t>
            </w:r>
            <w:r w:rsidRPr="0019053F">
              <w:rPr>
                <w:rFonts w:ascii="Arial MT" w:eastAsia="Tahoma" w:hAnsi="Tahoma" w:cs="Tahoma"/>
                <w:spacing w:val="7"/>
                <w:sz w:val="17"/>
                <w:lang w:val="es-ES"/>
              </w:rPr>
              <w:t xml:space="preserve"> </w:t>
            </w:r>
            <w:r w:rsidRPr="0019053F">
              <w:rPr>
                <w:rFonts w:ascii="Arial MT" w:eastAsia="Tahoma" w:hAnsi="Tahoma" w:cs="Tahoma"/>
                <w:sz w:val="17"/>
                <w:lang w:val="es-ES"/>
              </w:rPr>
              <w:t>OBRAS,</w:t>
            </w:r>
            <w:r w:rsidRPr="0019053F">
              <w:rPr>
                <w:rFonts w:ascii="Arial MT" w:eastAsia="Tahoma" w:hAnsi="Tahoma" w:cs="Tahoma"/>
                <w:spacing w:val="9"/>
                <w:sz w:val="17"/>
                <w:lang w:val="es-ES"/>
              </w:rPr>
              <w:t xml:space="preserve"> </w:t>
            </w:r>
            <w:r w:rsidRPr="0019053F">
              <w:rPr>
                <w:rFonts w:ascii="Arial MT" w:eastAsia="Tahoma" w:hAnsi="Tahoma" w:cs="Tahoma"/>
                <w:sz w:val="17"/>
                <w:lang w:val="es-ES"/>
              </w:rPr>
              <w:t>SERVICIOS</w:t>
            </w:r>
            <w:r w:rsidRPr="0019053F">
              <w:rPr>
                <w:rFonts w:ascii="Arial MT" w:eastAsia="Tahoma" w:hAnsi="Tahoma" w:cs="Tahoma"/>
                <w:spacing w:val="8"/>
                <w:sz w:val="17"/>
                <w:lang w:val="es-ES"/>
              </w:rPr>
              <w:t xml:space="preserve"> </w:t>
            </w:r>
            <w:r w:rsidRPr="0019053F">
              <w:rPr>
                <w:rFonts w:ascii="Arial MT" w:eastAsia="Tahoma" w:hAnsi="Tahoma" w:cs="Tahoma"/>
                <w:sz w:val="17"/>
                <w:lang w:val="es-ES"/>
              </w:rPr>
              <w:t>PUBLICOS</w:t>
            </w:r>
            <w:r w:rsidRPr="0019053F">
              <w:rPr>
                <w:rFonts w:ascii="Arial MT" w:eastAsia="Tahoma" w:hAnsi="Tahoma" w:cs="Tahoma"/>
                <w:spacing w:val="10"/>
                <w:sz w:val="17"/>
                <w:lang w:val="es-ES"/>
              </w:rPr>
              <w:t xml:space="preserve"> </w:t>
            </w:r>
            <w:r w:rsidRPr="0019053F">
              <w:rPr>
                <w:rFonts w:ascii="Arial MT" w:eastAsia="Tahoma" w:hAnsi="Tahoma" w:cs="Tahoma"/>
                <w:sz w:val="17"/>
                <w:lang w:val="es-ES"/>
              </w:rPr>
              <w:t>Y</w:t>
            </w:r>
            <w:r w:rsidRPr="0019053F">
              <w:rPr>
                <w:rFonts w:ascii="Arial MT" w:eastAsia="Tahoma" w:hAnsi="Tahoma" w:cs="Tahoma"/>
                <w:spacing w:val="8"/>
                <w:sz w:val="17"/>
                <w:lang w:val="es-ES"/>
              </w:rPr>
              <w:t xml:space="preserve"> </w:t>
            </w:r>
            <w:r w:rsidRPr="0019053F">
              <w:rPr>
                <w:rFonts w:ascii="Arial MT" w:eastAsia="Tahoma" w:hAnsi="Tahoma" w:cs="Tahoma"/>
                <w:spacing w:val="-2"/>
                <w:sz w:val="17"/>
                <w:lang w:val="es-ES"/>
              </w:rPr>
              <w:t>AMBIENTE</w:t>
            </w:r>
          </w:p>
        </w:tc>
        <w:tc>
          <w:tcPr>
            <w:tcW w:w="1035" w:type="dxa"/>
          </w:tcPr>
          <w:p w:rsidR="0019053F" w:rsidRPr="0019053F" w:rsidRDefault="0019053F" w:rsidP="0019053F">
            <w:pPr>
              <w:spacing w:before="15"/>
              <w:ind w:right="1"/>
              <w:jc w:val="center"/>
              <w:rPr>
                <w:rFonts w:ascii="Arial MT" w:eastAsia="Tahoma" w:hAnsi="Tahoma" w:cs="Tahoma"/>
                <w:sz w:val="17"/>
                <w:lang w:val="es-ES"/>
              </w:rPr>
            </w:pPr>
            <w:r w:rsidRPr="0019053F">
              <w:rPr>
                <w:rFonts w:ascii="Arial MT" w:eastAsia="Tahoma" w:hAnsi="Tahoma" w:cs="Tahoma"/>
                <w:spacing w:val="-10"/>
                <w:sz w:val="17"/>
                <w:lang w:val="es-ES"/>
              </w:rPr>
              <w:t>1</w:t>
            </w:r>
          </w:p>
        </w:tc>
      </w:tr>
      <w:tr w:rsidR="0019053F" w:rsidRPr="0019053F" w:rsidTr="00973D3E">
        <w:trPr>
          <w:trHeight w:val="244"/>
        </w:trPr>
        <w:tc>
          <w:tcPr>
            <w:tcW w:w="5137" w:type="dxa"/>
          </w:tcPr>
          <w:p w:rsidR="0019053F" w:rsidRPr="0019053F" w:rsidRDefault="0019053F" w:rsidP="0019053F">
            <w:pPr>
              <w:spacing w:before="15"/>
              <w:rPr>
                <w:rFonts w:ascii="Arial MT" w:eastAsia="Tahoma" w:hAnsi="Tahoma" w:cs="Tahoma"/>
                <w:sz w:val="17"/>
                <w:lang w:val="es-ES"/>
              </w:rPr>
            </w:pPr>
            <w:r w:rsidRPr="0019053F">
              <w:rPr>
                <w:rFonts w:ascii="Arial MT" w:eastAsia="Tahoma" w:hAnsi="Tahoma" w:cs="Tahoma"/>
                <w:spacing w:val="-6"/>
                <w:sz w:val="17"/>
                <w:lang w:val="es-ES"/>
              </w:rPr>
              <w:t>SECRETARIO</w:t>
            </w:r>
            <w:r w:rsidRPr="0019053F">
              <w:rPr>
                <w:rFonts w:ascii="Arial MT" w:eastAsia="Tahoma" w:hAnsi="Tahoma" w:cs="Tahoma"/>
                <w:spacing w:val="-8"/>
                <w:sz w:val="17"/>
                <w:lang w:val="es-ES"/>
              </w:rPr>
              <w:t xml:space="preserve"> </w:t>
            </w:r>
            <w:r w:rsidRPr="0019053F">
              <w:rPr>
                <w:rFonts w:ascii="Arial MT" w:eastAsia="Tahoma" w:hAnsi="Tahoma" w:cs="Tahoma"/>
                <w:spacing w:val="-6"/>
                <w:sz w:val="17"/>
                <w:lang w:val="es-ES"/>
              </w:rPr>
              <w:t>DE</w:t>
            </w:r>
            <w:r w:rsidRPr="0019053F">
              <w:rPr>
                <w:rFonts w:ascii="Arial MT" w:eastAsia="Tahoma" w:hAnsi="Tahoma" w:cs="Tahoma"/>
                <w:spacing w:val="1"/>
                <w:sz w:val="17"/>
                <w:lang w:val="es-ES"/>
              </w:rPr>
              <w:t xml:space="preserve"> </w:t>
            </w:r>
            <w:r w:rsidRPr="0019053F">
              <w:rPr>
                <w:rFonts w:ascii="Arial MT" w:eastAsia="Tahoma" w:hAnsi="Tahoma" w:cs="Tahoma"/>
                <w:spacing w:val="-6"/>
                <w:sz w:val="17"/>
                <w:lang w:val="es-ES"/>
              </w:rPr>
              <w:t>SEGURIDAD</w:t>
            </w:r>
            <w:r w:rsidRPr="0019053F">
              <w:rPr>
                <w:rFonts w:ascii="Arial MT" w:eastAsia="Tahoma" w:hAnsi="Tahoma" w:cs="Tahoma"/>
                <w:spacing w:val="-9"/>
                <w:sz w:val="17"/>
                <w:lang w:val="es-ES"/>
              </w:rPr>
              <w:t xml:space="preserve"> </w:t>
            </w:r>
            <w:r w:rsidRPr="0019053F">
              <w:rPr>
                <w:rFonts w:ascii="Arial MT" w:eastAsia="Tahoma" w:hAnsi="Tahoma" w:cs="Tahoma"/>
                <w:spacing w:val="-6"/>
                <w:sz w:val="17"/>
                <w:lang w:val="es-ES"/>
              </w:rPr>
              <w:t>Y</w:t>
            </w:r>
            <w:r w:rsidRPr="0019053F">
              <w:rPr>
                <w:rFonts w:ascii="Arial MT" w:eastAsia="Tahoma" w:hAnsi="Tahoma" w:cs="Tahoma"/>
                <w:spacing w:val="-9"/>
                <w:sz w:val="17"/>
                <w:lang w:val="es-ES"/>
              </w:rPr>
              <w:t xml:space="preserve"> </w:t>
            </w:r>
            <w:r w:rsidRPr="0019053F">
              <w:rPr>
                <w:rFonts w:ascii="Arial MT" w:eastAsia="Tahoma" w:hAnsi="Tahoma" w:cs="Tahoma"/>
                <w:spacing w:val="-6"/>
                <w:sz w:val="17"/>
                <w:lang w:val="es-ES"/>
              </w:rPr>
              <w:t>EDUCACION</w:t>
            </w:r>
          </w:p>
        </w:tc>
        <w:tc>
          <w:tcPr>
            <w:tcW w:w="1035" w:type="dxa"/>
          </w:tcPr>
          <w:p w:rsidR="0019053F" w:rsidRPr="0019053F" w:rsidRDefault="0019053F" w:rsidP="0019053F">
            <w:pPr>
              <w:spacing w:before="15"/>
              <w:ind w:right="1"/>
              <w:jc w:val="center"/>
              <w:rPr>
                <w:rFonts w:ascii="Arial MT" w:eastAsia="Tahoma" w:hAnsi="Tahoma" w:cs="Tahoma"/>
                <w:sz w:val="17"/>
                <w:lang w:val="es-ES"/>
              </w:rPr>
            </w:pPr>
            <w:r w:rsidRPr="0019053F">
              <w:rPr>
                <w:rFonts w:ascii="Arial MT" w:eastAsia="Tahoma" w:hAnsi="Tahoma" w:cs="Tahoma"/>
                <w:spacing w:val="-10"/>
                <w:sz w:val="17"/>
                <w:lang w:val="es-ES"/>
              </w:rPr>
              <w:t>1</w:t>
            </w:r>
          </w:p>
        </w:tc>
      </w:tr>
      <w:tr w:rsidR="0019053F" w:rsidRPr="0019053F" w:rsidTr="00973D3E">
        <w:trPr>
          <w:trHeight w:val="241"/>
        </w:trPr>
        <w:tc>
          <w:tcPr>
            <w:tcW w:w="5137" w:type="dxa"/>
          </w:tcPr>
          <w:p w:rsidR="0019053F" w:rsidRPr="0019053F" w:rsidRDefault="0019053F" w:rsidP="0019053F">
            <w:pPr>
              <w:spacing w:before="15"/>
              <w:rPr>
                <w:rFonts w:ascii="Arial MT" w:eastAsia="Tahoma" w:hAnsi="Tahoma" w:cs="Tahoma"/>
                <w:sz w:val="17"/>
                <w:lang w:val="es-ES"/>
              </w:rPr>
            </w:pPr>
            <w:r w:rsidRPr="0019053F">
              <w:rPr>
                <w:rFonts w:ascii="Arial MT" w:eastAsia="Tahoma" w:hAnsi="Tahoma" w:cs="Tahoma"/>
                <w:spacing w:val="-4"/>
                <w:sz w:val="17"/>
                <w:lang w:val="es-ES"/>
              </w:rPr>
              <w:t>SECRETARIO</w:t>
            </w:r>
            <w:r w:rsidRPr="0019053F">
              <w:rPr>
                <w:rFonts w:ascii="Arial MT" w:eastAsia="Tahoma" w:hAnsi="Tahoma" w:cs="Tahoma"/>
                <w:spacing w:val="-8"/>
                <w:sz w:val="17"/>
                <w:lang w:val="es-ES"/>
              </w:rPr>
              <w:t xml:space="preserve"> </w:t>
            </w:r>
            <w:r w:rsidRPr="0019053F">
              <w:rPr>
                <w:rFonts w:ascii="Arial MT" w:eastAsia="Tahoma" w:hAnsi="Tahoma" w:cs="Tahoma"/>
                <w:spacing w:val="-4"/>
                <w:sz w:val="17"/>
                <w:lang w:val="es-ES"/>
              </w:rPr>
              <w:t>DE</w:t>
            </w:r>
            <w:r w:rsidRPr="0019053F">
              <w:rPr>
                <w:rFonts w:ascii="Arial MT" w:eastAsia="Tahoma" w:hAnsi="Tahoma" w:cs="Tahoma"/>
                <w:spacing w:val="-2"/>
                <w:sz w:val="17"/>
                <w:lang w:val="es-ES"/>
              </w:rPr>
              <w:t xml:space="preserve"> </w:t>
            </w:r>
            <w:r w:rsidRPr="0019053F">
              <w:rPr>
                <w:rFonts w:ascii="Arial MT" w:eastAsia="Tahoma" w:hAnsi="Tahoma" w:cs="Tahoma"/>
                <w:spacing w:val="-4"/>
                <w:sz w:val="17"/>
                <w:lang w:val="es-ES"/>
              </w:rPr>
              <w:t>HACIENDA</w:t>
            </w:r>
          </w:p>
        </w:tc>
        <w:tc>
          <w:tcPr>
            <w:tcW w:w="1035" w:type="dxa"/>
          </w:tcPr>
          <w:p w:rsidR="0019053F" w:rsidRPr="0019053F" w:rsidRDefault="0019053F" w:rsidP="0019053F">
            <w:pPr>
              <w:spacing w:before="15"/>
              <w:ind w:right="1"/>
              <w:jc w:val="center"/>
              <w:rPr>
                <w:rFonts w:ascii="Arial MT" w:eastAsia="Tahoma" w:hAnsi="Tahoma" w:cs="Tahoma"/>
                <w:sz w:val="17"/>
                <w:lang w:val="es-ES"/>
              </w:rPr>
            </w:pPr>
            <w:r w:rsidRPr="0019053F">
              <w:rPr>
                <w:rFonts w:ascii="Arial MT" w:eastAsia="Tahoma" w:hAnsi="Tahoma" w:cs="Tahoma"/>
                <w:spacing w:val="-10"/>
                <w:sz w:val="17"/>
                <w:lang w:val="es-ES"/>
              </w:rPr>
              <w:t>1</w:t>
            </w:r>
          </w:p>
        </w:tc>
      </w:tr>
      <w:tr w:rsidR="0019053F" w:rsidRPr="0019053F" w:rsidTr="00973D3E">
        <w:trPr>
          <w:trHeight w:val="244"/>
        </w:trPr>
        <w:tc>
          <w:tcPr>
            <w:tcW w:w="5137" w:type="dxa"/>
          </w:tcPr>
          <w:p w:rsidR="0019053F" w:rsidRPr="0019053F" w:rsidRDefault="0019053F" w:rsidP="0019053F">
            <w:pPr>
              <w:spacing w:before="15"/>
              <w:rPr>
                <w:rFonts w:ascii="Arial MT" w:eastAsia="Tahoma" w:hAnsi="Tahoma" w:cs="Tahoma"/>
                <w:sz w:val="17"/>
                <w:lang w:val="es-ES"/>
              </w:rPr>
            </w:pPr>
            <w:r w:rsidRPr="0019053F">
              <w:rPr>
                <w:rFonts w:ascii="Arial MT" w:eastAsia="Tahoma" w:hAnsi="Tahoma" w:cs="Tahoma"/>
                <w:spacing w:val="-8"/>
                <w:sz w:val="17"/>
                <w:lang w:val="es-ES"/>
              </w:rPr>
              <w:t>DIRECTOR</w:t>
            </w:r>
            <w:r w:rsidRPr="0019053F">
              <w:rPr>
                <w:rFonts w:ascii="Arial MT" w:eastAsia="Tahoma" w:hAnsi="Tahoma" w:cs="Tahoma"/>
                <w:spacing w:val="3"/>
                <w:sz w:val="17"/>
                <w:lang w:val="es-ES"/>
              </w:rPr>
              <w:t xml:space="preserve"> </w:t>
            </w:r>
            <w:r w:rsidRPr="0019053F">
              <w:rPr>
                <w:rFonts w:ascii="Arial MT" w:eastAsia="Tahoma" w:hAnsi="Tahoma" w:cs="Tahoma"/>
                <w:spacing w:val="-2"/>
                <w:sz w:val="17"/>
                <w:lang w:val="es-ES"/>
              </w:rPr>
              <w:t>GENERAL</w:t>
            </w:r>
          </w:p>
        </w:tc>
        <w:tc>
          <w:tcPr>
            <w:tcW w:w="1035" w:type="dxa"/>
          </w:tcPr>
          <w:p w:rsidR="0019053F" w:rsidRPr="0019053F" w:rsidRDefault="0019053F" w:rsidP="0019053F">
            <w:pPr>
              <w:spacing w:before="15"/>
              <w:ind w:right="1"/>
              <w:jc w:val="center"/>
              <w:rPr>
                <w:rFonts w:ascii="Arial MT" w:eastAsia="Tahoma" w:hAnsi="Tahoma" w:cs="Tahoma"/>
                <w:sz w:val="17"/>
                <w:lang w:val="es-ES"/>
              </w:rPr>
            </w:pPr>
            <w:r w:rsidRPr="0019053F">
              <w:rPr>
                <w:rFonts w:ascii="Arial MT" w:eastAsia="Tahoma" w:hAnsi="Tahoma" w:cs="Tahoma"/>
                <w:spacing w:val="-10"/>
                <w:sz w:val="17"/>
                <w:lang w:val="es-ES"/>
              </w:rPr>
              <w:t>1</w:t>
            </w:r>
          </w:p>
        </w:tc>
      </w:tr>
      <w:tr w:rsidR="0019053F" w:rsidRPr="0019053F" w:rsidTr="00973D3E">
        <w:trPr>
          <w:trHeight w:val="241"/>
        </w:trPr>
        <w:tc>
          <w:tcPr>
            <w:tcW w:w="5137" w:type="dxa"/>
          </w:tcPr>
          <w:p w:rsidR="0019053F" w:rsidRPr="0019053F" w:rsidRDefault="0019053F" w:rsidP="0019053F">
            <w:pPr>
              <w:spacing w:before="15"/>
              <w:rPr>
                <w:rFonts w:ascii="Arial MT" w:eastAsia="Tahoma" w:hAnsi="Tahoma" w:cs="Tahoma"/>
                <w:sz w:val="17"/>
                <w:lang w:val="es-ES"/>
              </w:rPr>
            </w:pPr>
            <w:r w:rsidRPr="0019053F">
              <w:rPr>
                <w:rFonts w:ascii="Arial MT" w:eastAsia="Tahoma" w:hAnsi="Tahoma" w:cs="Tahoma"/>
                <w:spacing w:val="-2"/>
                <w:sz w:val="17"/>
                <w:lang w:val="es-ES"/>
              </w:rPr>
              <w:t>DIRECTORES</w:t>
            </w:r>
          </w:p>
        </w:tc>
        <w:tc>
          <w:tcPr>
            <w:tcW w:w="1035" w:type="dxa"/>
          </w:tcPr>
          <w:p w:rsidR="0019053F" w:rsidRPr="0019053F" w:rsidRDefault="0019053F" w:rsidP="0019053F">
            <w:pPr>
              <w:spacing w:before="15"/>
              <w:ind w:right="1"/>
              <w:jc w:val="center"/>
              <w:rPr>
                <w:rFonts w:ascii="Arial MT" w:eastAsia="Tahoma" w:hAnsi="Tahoma" w:cs="Tahoma"/>
                <w:sz w:val="17"/>
                <w:lang w:val="es-ES"/>
              </w:rPr>
            </w:pPr>
            <w:r w:rsidRPr="0019053F">
              <w:rPr>
                <w:rFonts w:ascii="Arial MT" w:eastAsia="Tahoma" w:hAnsi="Tahoma" w:cs="Tahoma"/>
                <w:spacing w:val="-10"/>
                <w:sz w:val="17"/>
                <w:lang w:val="es-ES"/>
              </w:rPr>
              <w:t>6</w:t>
            </w:r>
          </w:p>
        </w:tc>
      </w:tr>
      <w:tr w:rsidR="0019053F" w:rsidRPr="0019053F" w:rsidTr="00973D3E">
        <w:trPr>
          <w:trHeight w:val="244"/>
        </w:trPr>
        <w:tc>
          <w:tcPr>
            <w:tcW w:w="5137" w:type="dxa"/>
          </w:tcPr>
          <w:p w:rsidR="0019053F" w:rsidRPr="0019053F" w:rsidRDefault="0019053F" w:rsidP="0019053F">
            <w:pPr>
              <w:spacing w:before="15"/>
              <w:rPr>
                <w:rFonts w:ascii="Arial MT" w:eastAsia="Tahoma" w:hAnsi="Tahoma" w:cs="Tahoma"/>
                <w:sz w:val="17"/>
                <w:lang w:val="es-ES"/>
              </w:rPr>
            </w:pPr>
            <w:r w:rsidRPr="0019053F">
              <w:rPr>
                <w:rFonts w:ascii="Arial MT" w:eastAsia="Tahoma" w:hAnsi="Tahoma" w:cs="Tahoma"/>
                <w:spacing w:val="-2"/>
                <w:sz w:val="17"/>
                <w:lang w:val="es-ES"/>
              </w:rPr>
              <w:t>SUBDIRECTORES</w:t>
            </w:r>
          </w:p>
        </w:tc>
        <w:tc>
          <w:tcPr>
            <w:tcW w:w="1035" w:type="dxa"/>
          </w:tcPr>
          <w:p w:rsidR="0019053F" w:rsidRPr="0019053F" w:rsidRDefault="0019053F" w:rsidP="0019053F">
            <w:pPr>
              <w:spacing w:before="15"/>
              <w:ind w:right="1"/>
              <w:jc w:val="center"/>
              <w:rPr>
                <w:rFonts w:ascii="Arial MT" w:eastAsia="Tahoma" w:hAnsi="Tahoma" w:cs="Tahoma"/>
                <w:sz w:val="17"/>
                <w:lang w:val="es-ES"/>
              </w:rPr>
            </w:pPr>
            <w:r w:rsidRPr="0019053F">
              <w:rPr>
                <w:rFonts w:ascii="Arial MT" w:eastAsia="Tahoma" w:hAnsi="Tahoma" w:cs="Tahoma"/>
                <w:spacing w:val="-10"/>
                <w:sz w:val="17"/>
                <w:lang w:val="es-ES"/>
              </w:rPr>
              <w:t>4</w:t>
            </w:r>
          </w:p>
        </w:tc>
      </w:tr>
      <w:tr w:rsidR="0019053F" w:rsidRPr="0019053F" w:rsidTr="00973D3E">
        <w:trPr>
          <w:trHeight w:val="241"/>
        </w:trPr>
        <w:tc>
          <w:tcPr>
            <w:tcW w:w="5137" w:type="dxa"/>
          </w:tcPr>
          <w:p w:rsidR="0019053F" w:rsidRPr="0019053F" w:rsidRDefault="0019053F" w:rsidP="0019053F">
            <w:pPr>
              <w:spacing w:before="15"/>
              <w:rPr>
                <w:rFonts w:ascii="Arial MT" w:eastAsia="Tahoma" w:hAnsi="Tahoma" w:cs="Tahoma"/>
                <w:sz w:val="17"/>
                <w:lang w:val="es-ES"/>
              </w:rPr>
            </w:pPr>
            <w:r w:rsidRPr="0019053F">
              <w:rPr>
                <w:rFonts w:ascii="Arial MT" w:eastAsia="Tahoma" w:hAnsi="Tahoma" w:cs="Tahoma"/>
                <w:spacing w:val="-6"/>
                <w:sz w:val="17"/>
                <w:lang w:val="es-ES"/>
              </w:rPr>
              <w:t>CONCEJO</w:t>
            </w:r>
            <w:r w:rsidRPr="0019053F">
              <w:rPr>
                <w:rFonts w:ascii="Arial MT" w:eastAsia="Tahoma" w:hAnsi="Tahoma" w:cs="Tahoma"/>
                <w:spacing w:val="1"/>
                <w:sz w:val="17"/>
                <w:lang w:val="es-ES"/>
              </w:rPr>
              <w:t xml:space="preserve"> </w:t>
            </w:r>
            <w:r w:rsidRPr="0019053F">
              <w:rPr>
                <w:rFonts w:ascii="Arial MT" w:eastAsia="Tahoma" w:hAnsi="Tahoma" w:cs="Tahoma"/>
                <w:spacing w:val="-2"/>
                <w:sz w:val="17"/>
                <w:lang w:val="es-ES"/>
              </w:rPr>
              <w:t>DELIBERANTE</w:t>
            </w:r>
          </w:p>
        </w:tc>
        <w:tc>
          <w:tcPr>
            <w:tcW w:w="1035" w:type="dxa"/>
          </w:tcPr>
          <w:p w:rsidR="0019053F" w:rsidRPr="0019053F" w:rsidRDefault="0019053F" w:rsidP="0019053F">
            <w:pPr>
              <w:spacing w:line="192" w:lineRule="exact"/>
              <w:ind w:right="1"/>
              <w:jc w:val="center"/>
              <w:rPr>
                <w:rFonts w:ascii="Arial MT" w:eastAsia="Tahoma" w:hAnsi="Tahoma" w:cs="Tahoma"/>
                <w:sz w:val="17"/>
                <w:lang w:val="es-ES"/>
              </w:rPr>
            </w:pPr>
            <w:r w:rsidRPr="0019053F">
              <w:rPr>
                <w:rFonts w:ascii="Arial MT" w:eastAsia="Tahoma" w:hAnsi="Tahoma" w:cs="Tahoma"/>
                <w:spacing w:val="-10"/>
                <w:sz w:val="17"/>
                <w:lang w:val="es-ES"/>
              </w:rPr>
              <w:t>7</w:t>
            </w:r>
          </w:p>
        </w:tc>
      </w:tr>
      <w:tr w:rsidR="0019053F" w:rsidRPr="0019053F" w:rsidTr="00973D3E">
        <w:trPr>
          <w:trHeight w:val="244"/>
        </w:trPr>
        <w:tc>
          <w:tcPr>
            <w:tcW w:w="5137" w:type="dxa"/>
          </w:tcPr>
          <w:p w:rsidR="0019053F" w:rsidRPr="0019053F" w:rsidRDefault="0019053F" w:rsidP="0019053F">
            <w:pPr>
              <w:spacing w:before="15"/>
              <w:rPr>
                <w:rFonts w:ascii="Arial MT" w:eastAsia="Tahoma" w:hAnsi="Tahoma" w:cs="Tahoma"/>
                <w:sz w:val="17"/>
                <w:lang w:val="es-ES"/>
              </w:rPr>
            </w:pPr>
            <w:r w:rsidRPr="0019053F">
              <w:rPr>
                <w:rFonts w:ascii="Arial MT" w:eastAsia="Tahoma" w:hAnsi="Tahoma" w:cs="Tahoma"/>
                <w:spacing w:val="-4"/>
                <w:sz w:val="17"/>
                <w:lang w:val="es-ES"/>
              </w:rPr>
              <w:t>TRIBUNAL</w:t>
            </w:r>
            <w:r w:rsidRPr="0019053F">
              <w:rPr>
                <w:rFonts w:ascii="Arial MT" w:eastAsia="Tahoma" w:hAnsi="Tahoma" w:cs="Tahoma"/>
                <w:spacing w:val="-14"/>
                <w:sz w:val="17"/>
                <w:lang w:val="es-ES"/>
              </w:rPr>
              <w:t xml:space="preserve"> </w:t>
            </w:r>
            <w:r w:rsidRPr="0019053F">
              <w:rPr>
                <w:rFonts w:ascii="Arial MT" w:eastAsia="Tahoma" w:hAnsi="Tahoma" w:cs="Tahoma"/>
                <w:spacing w:val="-4"/>
                <w:sz w:val="17"/>
                <w:lang w:val="es-ES"/>
              </w:rPr>
              <w:t>DE</w:t>
            </w:r>
            <w:r w:rsidRPr="0019053F">
              <w:rPr>
                <w:rFonts w:ascii="Arial MT" w:eastAsia="Tahoma" w:hAnsi="Tahoma" w:cs="Tahoma"/>
                <w:spacing w:val="-5"/>
                <w:sz w:val="17"/>
                <w:lang w:val="es-ES"/>
              </w:rPr>
              <w:t xml:space="preserve"> </w:t>
            </w:r>
            <w:r w:rsidRPr="0019053F">
              <w:rPr>
                <w:rFonts w:ascii="Arial MT" w:eastAsia="Tahoma" w:hAnsi="Tahoma" w:cs="Tahoma"/>
                <w:spacing w:val="-4"/>
                <w:sz w:val="17"/>
                <w:lang w:val="es-ES"/>
              </w:rPr>
              <w:t>CUENTAS</w:t>
            </w:r>
          </w:p>
        </w:tc>
        <w:tc>
          <w:tcPr>
            <w:tcW w:w="1035" w:type="dxa"/>
          </w:tcPr>
          <w:p w:rsidR="0019053F" w:rsidRPr="0019053F" w:rsidRDefault="0019053F" w:rsidP="0019053F">
            <w:pPr>
              <w:spacing w:before="15"/>
              <w:ind w:right="1"/>
              <w:jc w:val="center"/>
              <w:rPr>
                <w:rFonts w:ascii="Arial MT" w:eastAsia="Tahoma" w:hAnsi="Tahoma" w:cs="Tahoma"/>
                <w:sz w:val="17"/>
                <w:lang w:val="es-ES"/>
              </w:rPr>
            </w:pPr>
            <w:r w:rsidRPr="0019053F">
              <w:rPr>
                <w:rFonts w:ascii="Arial MT" w:eastAsia="Tahoma" w:hAnsi="Tahoma" w:cs="Tahoma"/>
                <w:spacing w:val="-10"/>
                <w:sz w:val="17"/>
                <w:lang w:val="es-ES"/>
              </w:rPr>
              <w:t>3</w:t>
            </w:r>
          </w:p>
        </w:tc>
      </w:tr>
      <w:tr w:rsidR="0019053F" w:rsidRPr="0019053F" w:rsidTr="00973D3E">
        <w:trPr>
          <w:trHeight w:val="241"/>
        </w:trPr>
        <w:tc>
          <w:tcPr>
            <w:tcW w:w="5137" w:type="dxa"/>
          </w:tcPr>
          <w:p w:rsidR="0019053F" w:rsidRPr="0019053F" w:rsidRDefault="0019053F" w:rsidP="0019053F">
            <w:pPr>
              <w:spacing w:before="15"/>
              <w:rPr>
                <w:rFonts w:ascii="Arial" w:eastAsia="Tahoma" w:hAnsi="Tahoma" w:cs="Tahoma"/>
                <w:b/>
                <w:sz w:val="17"/>
                <w:lang w:val="es-ES"/>
              </w:rPr>
            </w:pPr>
            <w:r w:rsidRPr="0019053F">
              <w:rPr>
                <w:rFonts w:ascii="Arial" w:eastAsia="Tahoma" w:hAnsi="Tahoma" w:cs="Tahoma"/>
                <w:b/>
                <w:spacing w:val="-6"/>
                <w:sz w:val="17"/>
                <w:lang w:val="es-ES"/>
              </w:rPr>
              <w:t>TOTAL</w:t>
            </w:r>
            <w:r w:rsidRPr="0019053F">
              <w:rPr>
                <w:rFonts w:ascii="Arial" w:eastAsia="Tahoma" w:hAnsi="Tahoma" w:cs="Tahoma"/>
                <w:b/>
                <w:spacing w:val="-11"/>
                <w:sz w:val="17"/>
                <w:lang w:val="es-ES"/>
              </w:rPr>
              <w:t xml:space="preserve"> </w:t>
            </w:r>
            <w:r w:rsidRPr="0019053F">
              <w:rPr>
                <w:rFonts w:ascii="Arial" w:eastAsia="Tahoma" w:hAnsi="Tahoma" w:cs="Tahoma"/>
                <w:b/>
                <w:spacing w:val="-6"/>
                <w:sz w:val="17"/>
                <w:lang w:val="es-ES"/>
              </w:rPr>
              <w:t>AUTORIDADES</w:t>
            </w:r>
            <w:r w:rsidRPr="0019053F">
              <w:rPr>
                <w:rFonts w:ascii="Arial" w:eastAsia="Tahoma" w:hAnsi="Tahoma" w:cs="Tahoma"/>
                <w:b/>
                <w:spacing w:val="-3"/>
                <w:sz w:val="17"/>
                <w:lang w:val="es-ES"/>
              </w:rPr>
              <w:t xml:space="preserve"> </w:t>
            </w:r>
            <w:r w:rsidRPr="0019053F">
              <w:rPr>
                <w:rFonts w:ascii="Arial" w:eastAsia="Tahoma" w:hAnsi="Tahoma" w:cs="Tahoma"/>
                <w:b/>
                <w:spacing w:val="-6"/>
                <w:sz w:val="17"/>
                <w:lang w:val="es-ES"/>
              </w:rPr>
              <w:t>SUPERIORES,</w:t>
            </w:r>
            <w:r w:rsidRPr="0019053F">
              <w:rPr>
                <w:rFonts w:ascii="Arial" w:eastAsia="Tahoma" w:hAnsi="Tahoma" w:cs="Tahoma"/>
                <w:b/>
                <w:spacing w:val="-10"/>
                <w:sz w:val="17"/>
                <w:lang w:val="es-ES"/>
              </w:rPr>
              <w:t xml:space="preserve"> </w:t>
            </w:r>
            <w:r w:rsidRPr="0019053F">
              <w:rPr>
                <w:rFonts w:ascii="Arial" w:eastAsia="Tahoma" w:hAnsi="Tahoma" w:cs="Tahoma"/>
                <w:b/>
                <w:spacing w:val="-6"/>
                <w:sz w:val="17"/>
                <w:lang w:val="es-ES"/>
              </w:rPr>
              <w:t>HCD</w:t>
            </w:r>
            <w:r w:rsidRPr="0019053F">
              <w:rPr>
                <w:rFonts w:ascii="Arial" w:eastAsia="Tahoma" w:hAnsi="Tahoma" w:cs="Tahoma"/>
                <w:b/>
                <w:spacing w:val="-14"/>
                <w:sz w:val="17"/>
                <w:lang w:val="es-ES"/>
              </w:rPr>
              <w:t xml:space="preserve"> </w:t>
            </w:r>
            <w:r w:rsidRPr="0019053F">
              <w:rPr>
                <w:rFonts w:ascii="Arial" w:eastAsia="Tahoma" w:hAnsi="Tahoma" w:cs="Tahoma"/>
                <w:b/>
                <w:spacing w:val="-6"/>
                <w:sz w:val="17"/>
                <w:lang w:val="es-ES"/>
              </w:rPr>
              <w:t>Y</w:t>
            </w:r>
            <w:r w:rsidRPr="0019053F">
              <w:rPr>
                <w:rFonts w:ascii="Arial" w:eastAsia="Tahoma" w:hAnsi="Tahoma" w:cs="Tahoma"/>
                <w:b/>
                <w:spacing w:val="-8"/>
                <w:sz w:val="17"/>
                <w:lang w:val="es-ES"/>
              </w:rPr>
              <w:t xml:space="preserve"> </w:t>
            </w:r>
            <w:r w:rsidRPr="0019053F">
              <w:rPr>
                <w:rFonts w:ascii="Arial" w:eastAsia="Tahoma" w:hAnsi="Tahoma" w:cs="Tahoma"/>
                <w:b/>
                <w:spacing w:val="-6"/>
                <w:sz w:val="17"/>
                <w:lang w:val="es-ES"/>
              </w:rPr>
              <w:t>HTC</w:t>
            </w:r>
          </w:p>
        </w:tc>
        <w:tc>
          <w:tcPr>
            <w:tcW w:w="1035" w:type="dxa"/>
          </w:tcPr>
          <w:p w:rsidR="0019053F" w:rsidRPr="0019053F" w:rsidRDefault="0019053F" w:rsidP="0019053F">
            <w:pPr>
              <w:spacing w:before="15"/>
              <w:jc w:val="center"/>
              <w:rPr>
                <w:rFonts w:ascii="Arial" w:eastAsia="Tahoma" w:hAnsi="Tahoma" w:cs="Tahoma"/>
                <w:b/>
                <w:sz w:val="17"/>
                <w:lang w:val="es-ES"/>
              </w:rPr>
            </w:pPr>
            <w:r w:rsidRPr="0019053F">
              <w:rPr>
                <w:rFonts w:ascii="Arial" w:eastAsia="Tahoma" w:hAnsi="Tahoma" w:cs="Tahoma"/>
                <w:b/>
                <w:spacing w:val="-5"/>
                <w:sz w:val="17"/>
                <w:lang w:val="es-ES"/>
              </w:rPr>
              <w:t>26</w:t>
            </w:r>
          </w:p>
        </w:tc>
      </w:tr>
      <w:tr w:rsidR="0019053F" w:rsidRPr="0019053F" w:rsidTr="00973D3E">
        <w:trPr>
          <w:trHeight w:val="244"/>
        </w:trPr>
        <w:tc>
          <w:tcPr>
            <w:tcW w:w="5137" w:type="dxa"/>
          </w:tcPr>
          <w:p w:rsidR="0019053F" w:rsidRPr="0019053F" w:rsidRDefault="0019053F" w:rsidP="0019053F">
            <w:pPr>
              <w:spacing w:before="16"/>
              <w:rPr>
                <w:rFonts w:ascii="Arial MT" w:eastAsia="Tahoma" w:hAnsi="Tahoma" w:cs="Tahoma"/>
                <w:sz w:val="17"/>
                <w:lang w:val="es-ES"/>
              </w:rPr>
            </w:pPr>
            <w:r w:rsidRPr="0019053F">
              <w:rPr>
                <w:rFonts w:ascii="Arial MT" w:eastAsia="Tahoma" w:hAnsi="Tahoma" w:cs="Tahoma"/>
                <w:spacing w:val="-6"/>
                <w:sz w:val="17"/>
                <w:lang w:val="es-ES"/>
              </w:rPr>
              <w:t>PROFESIONALES-</w:t>
            </w:r>
            <w:r w:rsidRPr="0019053F">
              <w:rPr>
                <w:rFonts w:ascii="Arial MT" w:eastAsia="Tahoma" w:hAnsi="Tahoma" w:cs="Tahoma"/>
                <w:spacing w:val="-2"/>
                <w:sz w:val="17"/>
                <w:lang w:val="es-ES"/>
              </w:rPr>
              <w:t>CATEG.24</w:t>
            </w:r>
          </w:p>
        </w:tc>
        <w:tc>
          <w:tcPr>
            <w:tcW w:w="1035" w:type="dxa"/>
          </w:tcPr>
          <w:p w:rsidR="0019053F" w:rsidRPr="0019053F" w:rsidRDefault="0019053F" w:rsidP="0019053F">
            <w:pPr>
              <w:spacing w:before="16"/>
              <w:ind w:right="1"/>
              <w:jc w:val="center"/>
              <w:rPr>
                <w:rFonts w:ascii="Arial MT" w:eastAsia="Tahoma" w:hAnsi="Tahoma" w:cs="Tahoma"/>
                <w:sz w:val="17"/>
                <w:lang w:val="es-ES"/>
              </w:rPr>
            </w:pPr>
            <w:r w:rsidRPr="0019053F">
              <w:rPr>
                <w:rFonts w:ascii="Arial MT" w:eastAsia="Tahoma" w:hAnsi="Tahoma" w:cs="Tahoma"/>
                <w:spacing w:val="-10"/>
                <w:sz w:val="17"/>
                <w:lang w:val="es-ES"/>
              </w:rPr>
              <w:t>2</w:t>
            </w:r>
          </w:p>
        </w:tc>
      </w:tr>
      <w:tr w:rsidR="0019053F" w:rsidRPr="0019053F" w:rsidTr="00973D3E">
        <w:trPr>
          <w:trHeight w:val="241"/>
        </w:trPr>
        <w:tc>
          <w:tcPr>
            <w:tcW w:w="5137" w:type="dxa"/>
          </w:tcPr>
          <w:p w:rsidR="0019053F" w:rsidRPr="0019053F" w:rsidRDefault="0019053F" w:rsidP="0019053F">
            <w:pPr>
              <w:spacing w:before="15"/>
              <w:rPr>
                <w:rFonts w:ascii="Arial MT" w:eastAsia="Tahoma" w:hAnsi="Tahoma" w:cs="Tahoma"/>
                <w:sz w:val="17"/>
                <w:lang w:val="es-ES"/>
              </w:rPr>
            </w:pPr>
            <w:r w:rsidRPr="0019053F">
              <w:rPr>
                <w:rFonts w:ascii="Arial MT" w:eastAsia="Tahoma" w:hAnsi="Tahoma" w:cs="Tahoma"/>
                <w:spacing w:val="-6"/>
                <w:sz w:val="17"/>
                <w:lang w:val="es-ES"/>
              </w:rPr>
              <w:t>PROFESIONALES-</w:t>
            </w:r>
            <w:r w:rsidRPr="0019053F">
              <w:rPr>
                <w:rFonts w:ascii="Arial MT" w:eastAsia="Tahoma" w:hAnsi="Tahoma" w:cs="Tahoma"/>
                <w:spacing w:val="-2"/>
                <w:sz w:val="17"/>
                <w:lang w:val="es-ES"/>
              </w:rPr>
              <w:t>CATEG.23</w:t>
            </w:r>
          </w:p>
        </w:tc>
        <w:tc>
          <w:tcPr>
            <w:tcW w:w="1035" w:type="dxa"/>
          </w:tcPr>
          <w:p w:rsidR="0019053F" w:rsidRPr="0019053F" w:rsidRDefault="0019053F" w:rsidP="0019053F">
            <w:pPr>
              <w:spacing w:before="15"/>
              <w:ind w:right="1"/>
              <w:jc w:val="center"/>
              <w:rPr>
                <w:rFonts w:ascii="Arial MT" w:eastAsia="Tahoma" w:hAnsi="Tahoma" w:cs="Tahoma"/>
                <w:sz w:val="17"/>
                <w:lang w:val="es-ES"/>
              </w:rPr>
            </w:pPr>
            <w:r w:rsidRPr="0019053F">
              <w:rPr>
                <w:rFonts w:ascii="Arial MT" w:eastAsia="Tahoma" w:hAnsi="Tahoma" w:cs="Tahoma"/>
                <w:spacing w:val="-10"/>
                <w:sz w:val="17"/>
                <w:lang w:val="es-ES"/>
              </w:rPr>
              <w:t>3</w:t>
            </w:r>
          </w:p>
        </w:tc>
      </w:tr>
      <w:tr w:rsidR="0019053F" w:rsidRPr="0019053F" w:rsidTr="00973D3E">
        <w:trPr>
          <w:trHeight w:val="244"/>
        </w:trPr>
        <w:tc>
          <w:tcPr>
            <w:tcW w:w="5137" w:type="dxa"/>
          </w:tcPr>
          <w:p w:rsidR="0019053F" w:rsidRPr="0019053F" w:rsidRDefault="0019053F" w:rsidP="0019053F">
            <w:pPr>
              <w:spacing w:before="15"/>
              <w:rPr>
                <w:rFonts w:ascii="Arial MT" w:eastAsia="Tahoma" w:hAnsi="Tahoma" w:cs="Tahoma"/>
                <w:sz w:val="17"/>
                <w:lang w:val="es-ES"/>
              </w:rPr>
            </w:pPr>
            <w:r w:rsidRPr="0019053F">
              <w:rPr>
                <w:rFonts w:ascii="Arial MT" w:eastAsia="Tahoma" w:hAnsi="Tahoma" w:cs="Tahoma"/>
                <w:spacing w:val="-6"/>
                <w:sz w:val="17"/>
                <w:lang w:val="es-ES"/>
              </w:rPr>
              <w:t>PERSONAL</w:t>
            </w:r>
            <w:r w:rsidRPr="0019053F">
              <w:rPr>
                <w:rFonts w:ascii="Arial MT" w:eastAsia="Tahoma" w:hAnsi="Tahoma" w:cs="Tahoma"/>
                <w:spacing w:val="20"/>
                <w:sz w:val="17"/>
                <w:lang w:val="es-ES"/>
              </w:rPr>
              <w:t xml:space="preserve"> </w:t>
            </w:r>
            <w:r w:rsidRPr="0019053F">
              <w:rPr>
                <w:rFonts w:ascii="Arial MT" w:eastAsia="Tahoma" w:hAnsi="Tahoma" w:cs="Tahoma"/>
                <w:spacing w:val="-6"/>
                <w:sz w:val="17"/>
                <w:lang w:val="es-ES"/>
              </w:rPr>
              <w:t>ADMINISTRATIVO-CATEG.23</w:t>
            </w:r>
          </w:p>
        </w:tc>
        <w:tc>
          <w:tcPr>
            <w:tcW w:w="1035" w:type="dxa"/>
          </w:tcPr>
          <w:p w:rsidR="0019053F" w:rsidRPr="0019053F" w:rsidRDefault="0019053F" w:rsidP="0019053F">
            <w:pPr>
              <w:spacing w:before="15"/>
              <w:ind w:right="1"/>
              <w:jc w:val="center"/>
              <w:rPr>
                <w:rFonts w:ascii="Arial MT" w:eastAsia="Tahoma" w:hAnsi="Tahoma" w:cs="Tahoma"/>
                <w:sz w:val="17"/>
                <w:lang w:val="es-ES"/>
              </w:rPr>
            </w:pPr>
            <w:r w:rsidRPr="0019053F">
              <w:rPr>
                <w:rFonts w:ascii="Arial MT" w:eastAsia="Tahoma" w:hAnsi="Tahoma" w:cs="Tahoma"/>
                <w:spacing w:val="-10"/>
                <w:sz w:val="17"/>
                <w:lang w:val="es-ES"/>
              </w:rPr>
              <w:t>2</w:t>
            </w:r>
          </w:p>
        </w:tc>
      </w:tr>
      <w:tr w:rsidR="0019053F" w:rsidRPr="0019053F" w:rsidTr="00973D3E">
        <w:trPr>
          <w:trHeight w:val="241"/>
        </w:trPr>
        <w:tc>
          <w:tcPr>
            <w:tcW w:w="5137" w:type="dxa"/>
          </w:tcPr>
          <w:p w:rsidR="0019053F" w:rsidRPr="0019053F" w:rsidRDefault="0019053F" w:rsidP="0019053F">
            <w:pPr>
              <w:spacing w:before="15"/>
              <w:rPr>
                <w:rFonts w:ascii="Arial MT" w:eastAsia="Tahoma" w:hAnsi="Tahoma" w:cs="Tahoma"/>
                <w:sz w:val="17"/>
                <w:lang w:val="es-ES"/>
              </w:rPr>
            </w:pPr>
            <w:r w:rsidRPr="0019053F">
              <w:rPr>
                <w:rFonts w:ascii="Arial MT" w:eastAsia="Tahoma" w:hAnsi="Tahoma" w:cs="Tahoma"/>
                <w:spacing w:val="-6"/>
                <w:sz w:val="17"/>
                <w:lang w:val="es-ES"/>
              </w:rPr>
              <w:t>PROFESIONALES-</w:t>
            </w:r>
            <w:r w:rsidRPr="0019053F">
              <w:rPr>
                <w:rFonts w:ascii="Arial MT" w:eastAsia="Tahoma" w:hAnsi="Tahoma" w:cs="Tahoma"/>
                <w:spacing w:val="-2"/>
                <w:sz w:val="17"/>
                <w:lang w:val="es-ES"/>
              </w:rPr>
              <w:t>CATEG.22:</w:t>
            </w:r>
          </w:p>
        </w:tc>
        <w:tc>
          <w:tcPr>
            <w:tcW w:w="1035" w:type="dxa"/>
          </w:tcPr>
          <w:p w:rsidR="0019053F" w:rsidRPr="0019053F" w:rsidRDefault="0019053F" w:rsidP="0019053F">
            <w:pPr>
              <w:spacing w:before="15"/>
              <w:ind w:right="1"/>
              <w:jc w:val="center"/>
              <w:rPr>
                <w:rFonts w:ascii="Arial MT" w:eastAsia="Tahoma" w:hAnsi="Tahoma" w:cs="Tahoma"/>
                <w:sz w:val="17"/>
                <w:lang w:val="es-ES"/>
              </w:rPr>
            </w:pPr>
            <w:r w:rsidRPr="0019053F">
              <w:rPr>
                <w:rFonts w:ascii="Arial MT" w:eastAsia="Tahoma" w:hAnsi="Tahoma" w:cs="Tahoma"/>
                <w:spacing w:val="-10"/>
                <w:sz w:val="17"/>
                <w:lang w:val="es-ES"/>
              </w:rPr>
              <w:t>4</w:t>
            </w:r>
          </w:p>
        </w:tc>
      </w:tr>
      <w:tr w:rsidR="0019053F" w:rsidRPr="0019053F" w:rsidTr="00973D3E">
        <w:trPr>
          <w:trHeight w:val="244"/>
        </w:trPr>
        <w:tc>
          <w:tcPr>
            <w:tcW w:w="5137" w:type="dxa"/>
          </w:tcPr>
          <w:p w:rsidR="0019053F" w:rsidRPr="0019053F" w:rsidRDefault="0019053F" w:rsidP="0019053F">
            <w:pPr>
              <w:spacing w:before="15"/>
              <w:rPr>
                <w:rFonts w:ascii="Arial MT" w:eastAsia="Tahoma" w:hAnsi="Tahoma" w:cs="Tahoma"/>
                <w:sz w:val="17"/>
                <w:lang w:val="es-ES"/>
              </w:rPr>
            </w:pPr>
            <w:r w:rsidRPr="0019053F">
              <w:rPr>
                <w:rFonts w:ascii="Arial MT" w:eastAsia="Tahoma" w:hAnsi="Tahoma" w:cs="Tahoma"/>
                <w:spacing w:val="-6"/>
                <w:sz w:val="17"/>
                <w:lang w:val="es-ES"/>
              </w:rPr>
              <w:t>PROFESIONALES-</w:t>
            </w:r>
            <w:r w:rsidRPr="0019053F">
              <w:rPr>
                <w:rFonts w:ascii="Arial MT" w:eastAsia="Tahoma" w:hAnsi="Tahoma" w:cs="Tahoma"/>
                <w:spacing w:val="-2"/>
                <w:sz w:val="17"/>
                <w:lang w:val="es-ES"/>
              </w:rPr>
              <w:t>CATEG.21</w:t>
            </w:r>
          </w:p>
        </w:tc>
        <w:tc>
          <w:tcPr>
            <w:tcW w:w="1035" w:type="dxa"/>
          </w:tcPr>
          <w:p w:rsidR="0019053F" w:rsidRPr="0019053F" w:rsidRDefault="0019053F" w:rsidP="0019053F">
            <w:pPr>
              <w:spacing w:before="15"/>
              <w:ind w:right="1"/>
              <w:jc w:val="center"/>
              <w:rPr>
                <w:rFonts w:ascii="Arial MT" w:eastAsia="Tahoma" w:hAnsi="Tahoma" w:cs="Tahoma"/>
                <w:sz w:val="17"/>
                <w:lang w:val="es-ES"/>
              </w:rPr>
            </w:pPr>
            <w:r w:rsidRPr="0019053F">
              <w:rPr>
                <w:rFonts w:ascii="Arial MT" w:eastAsia="Tahoma" w:hAnsi="Tahoma" w:cs="Tahoma"/>
                <w:spacing w:val="-10"/>
                <w:sz w:val="17"/>
                <w:lang w:val="es-ES"/>
              </w:rPr>
              <w:t>2</w:t>
            </w:r>
          </w:p>
        </w:tc>
      </w:tr>
      <w:tr w:rsidR="0019053F" w:rsidRPr="0019053F" w:rsidTr="00973D3E">
        <w:trPr>
          <w:trHeight w:val="241"/>
        </w:trPr>
        <w:tc>
          <w:tcPr>
            <w:tcW w:w="5137" w:type="dxa"/>
          </w:tcPr>
          <w:p w:rsidR="0019053F" w:rsidRPr="0019053F" w:rsidRDefault="0019053F" w:rsidP="0019053F">
            <w:pPr>
              <w:spacing w:before="15"/>
              <w:rPr>
                <w:rFonts w:ascii="Arial MT" w:eastAsia="Tahoma" w:hAnsi="Tahoma" w:cs="Tahoma"/>
                <w:sz w:val="17"/>
                <w:lang w:val="es-ES"/>
              </w:rPr>
            </w:pPr>
            <w:r w:rsidRPr="0019053F">
              <w:rPr>
                <w:rFonts w:ascii="Arial MT" w:eastAsia="Tahoma" w:hAnsi="Tahoma" w:cs="Tahoma"/>
                <w:spacing w:val="-6"/>
                <w:sz w:val="17"/>
                <w:lang w:val="es-ES"/>
              </w:rPr>
              <w:t>PROFESIONALES-</w:t>
            </w:r>
            <w:r w:rsidRPr="0019053F">
              <w:rPr>
                <w:rFonts w:ascii="Arial MT" w:eastAsia="Tahoma" w:hAnsi="Tahoma" w:cs="Tahoma"/>
                <w:spacing w:val="-2"/>
                <w:sz w:val="17"/>
                <w:lang w:val="es-ES"/>
              </w:rPr>
              <w:t>CATEG.20</w:t>
            </w:r>
          </w:p>
        </w:tc>
        <w:tc>
          <w:tcPr>
            <w:tcW w:w="1035" w:type="dxa"/>
          </w:tcPr>
          <w:p w:rsidR="0019053F" w:rsidRPr="0019053F" w:rsidRDefault="0019053F" w:rsidP="0019053F">
            <w:pPr>
              <w:spacing w:before="15"/>
              <w:ind w:right="1"/>
              <w:jc w:val="center"/>
              <w:rPr>
                <w:rFonts w:ascii="Arial MT" w:eastAsia="Tahoma" w:hAnsi="Tahoma" w:cs="Tahoma"/>
                <w:sz w:val="17"/>
                <w:lang w:val="es-ES"/>
              </w:rPr>
            </w:pPr>
            <w:r w:rsidRPr="0019053F">
              <w:rPr>
                <w:rFonts w:ascii="Arial MT" w:eastAsia="Tahoma" w:hAnsi="Tahoma" w:cs="Tahoma"/>
                <w:spacing w:val="-10"/>
                <w:sz w:val="17"/>
                <w:lang w:val="es-ES"/>
              </w:rPr>
              <w:t>0</w:t>
            </w:r>
          </w:p>
        </w:tc>
      </w:tr>
      <w:tr w:rsidR="0019053F" w:rsidRPr="0019053F" w:rsidTr="00973D3E">
        <w:trPr>
          <w:trHeight w:val="244"/>
        </w:trPr>
        <w:tc>
          <w:tcPr>
            <w:tcW w:w="5137" w:type="dxa"/>
          </w:tcPr>
          <w:p w:rsidR="0019053F" w:rsidRPr="0019053F" w:rsidRDefault="0019053F" w:rsidP="0019053F">
            <w:pPr>
              <w:spacing w:before="15"/>
              <w:rPr>
                <w:rFonts w:ascii="Arial MT" w:eastAsia="Tahoma" w:hAnsi="Tahoma" w:cs="Tahoma"/>
                <w:sz w:val="17"/>
                <w:lang w:val="es-ES"/>
              </w:rPr>
            </w:pPr>
            <w:r w:rsidRPr="0019053F">
              <w:rPr>
                <w:rFonts w:ascii="Arial MT" w:eastAsia="Tahoma" w:hAnsi="Tahoma" w:cs="Tahoma"/>
                <w:spacing w:val="-6"/>
                <w:sz w:val="17"/>
                <w:lang w:val="es-ES"/>
              </w:rPr>
              <w:t>PROFESIONALES-</w:t>
            </w:r>
            <w:r w:rsidRPr="0019053F">
              <w:rPr>
                <w:rFonts w:ascii="Arial MT" w:eastAsia="Tahoma" w:hAnsi="Tahoma" w:cs="Tahoma"/>
                <w:spacing w:val="-2"/>
                <w:sz w:val="17"/>
                <w:lang w:val="es-ES"/>
              </w:rPr>
              <w:t>CATEG.19</w:t>
            </w:r>
          </w:p>
        </w:tc>
        <w:tc>
          <w:tcPr>
            <w:tcW w:w="1035" w:type="dxa"/>
          </w:tcPr>
          <w:p w:rsidR="0019053F" w:rsidRPr="0019053F" w:rsidRDefault="0019053F" w:rsidP="0019053F">
            <w:pPr>
              <w:spacing w:before="15"/>
              <w:ind w:right="1"/>
              <w:jc w:val="center"/>
              <w:rPr>
                <w:rFonts w:ascii="Arial MT" w:eastAsia="Tahoma" w:hAnsi="Tahoma" w:cs="Tahoma"/>
                <w:sz w:val="17"/>
                <w:lang w:val="es-ES"/>
              </w:rPr>
            </w:pPr>
            <w:r w:rsidRPr="0019053F">
              <w:rPr>
                <w:rFonts w:ascii="Arial MT" w:eastAsia="Tahoma" w:hAnsi="Tahoma" w:cs="Tahoma"/>
                <w:spacing w:val="-10"/>
                <w:sz w:val="17"/>
                <w:lang w:val="es-ES"/>
              </w:rPr>
              <w:t>3</w:t>
            </w:r>
          </w:p>
        </w:tc>
      </w:tr>
      <w:tr w:rsidR="0019053F" w:rsidRPr="0019053F" w:rsidTr="00973D3E">
        <w:trPr>
          <w:trHeight w:val="241"/>
        </w:trPr>
        <w:tc>
          <w:tcPr>
            <w:tcW w:w="5137" w:type="dxa"/>
          </w:tcPr>
          <w:p w:rsidR="0019053F" w:rsidRPr="0019053F" w:rsidRDefault="0019053F" w:rsidP="0019053F">
            <w:pPr>
              <w:spacing w:before="15"/>
              <w:rPr>
                <w:rFonts w:ascii="Arial MT" w:eastAsia="Tahoma" w:hAnsi="Tahoma" w:cs="Tahoma"/>
                <w:sz w:val="17"/>
                <w:lang w:val="es-ES"/>
              </w:rPr>
            </w:pPr>
            <w:r w:rsidRPr="0019053F">
              <w:rPr>
                <w:rFonts w:ascii="Arial MT" w:eastAsia="Tahoma" w:hAnsi="Tahoma" w:cs="Tahoma"/>
                <w:spacing w:val="-6"/>
                <w:sz w:val="17"/>
                <w:lang w:val="es-ES"/>
              </w:rPr>
              <w:t>PERSONAL</w:t>
            </w:r>
            <w:r w:rsidRPr="0019053F">
              <w:rPr>
                <w:rFonts w:ascii="Arial MT" w:eastAsia="Tahoma" w:hAnsi="Tahoma" w:cs="Tahoma"/>
                <w:spacing w:val="20"/>
                <w:sz w:val="17"/>
                <w:lang w:val="es-ES"/>
              </w:rPr>
              <w:t xml:space="preserve"> </w:t>
            </w:r>
            <w:r w:rsidRPr="0019053F">
              <w:rPr>
                <w:rFonts w:ascii="Arial MT" w:eastAsia="Tahoma" w:hAnsi="Tahoma" w:cs="Tahoma"/>
                <w:spacing w:val="-6"/>
                <w:sz w:val="17"/>
                <w:lang w:val="es-ES"/>
              </w:rPr>
              <w:t>ADMINISTRATIVO-CATEG.19</w:t>
            </w:r>
          </w:p>
        </w:tc>
        <w:tc>
          <w:tcPr>
            <w:tcW w:w="1035" w:type="dxa"/>
          </w:tcPr>
          <w:p w:rsidR="0019053F" w:rsidRPr="0019053F" w:rsidRDefault="0019053F" w:rsidP="0019053F">
            <w:pPr>
              <w:spacing w:before="15"/>
              <w:ind w:right="1"/>
              <w:jc w:val="center"/>
              <w:rPr>
                <w:rFonts w:ascii="Arial MT" w:eastAsia="Tahoma" w:hAnsi="Tahoma" w:cs="Tahoma"/>
                <w:sz w:val="17"/>
                <w:lang w:val="es-ES"/>
              </w:rPr>
            </w:pPr>
            <w:r w:rsidRPr="0019053F">
              <w:rPr>
                <w:rFonts w:ascii="Arial MT" w:eastAsia="Tahoma" w:hAnsi="Tahoma" w:cs="Tahoma"/>
                <w:spacing w:val="-10"/>
                <w:sz w:val="17"/>
                <w:lang w:val="es-ES"/>
              </w:rPr>
              <w:t>1</w:t>
            </w:r>
          </w:p>
        </w:tc>
      </w:tr>
      <w:tr w:rsidR="0019053F" w:rsidRPr="0019053F" w:rsidTr="00973D3E">
        <w:trPr>
          <w:trHeight w:val="244"/>
        </w:trPr>
        <w:tc>
          <w:tcPr>
            <w:tcW w:w="5137" w:type="dxa"/>
          </w:tcPr>
          <w:p w:rsidR="0019053F" w:rsidRPr="0019053F" w:rsidRDefault="0019053F" w:rsidP="0019053F">
            <w:pPr>
              <w:spacing w:before="15"/>
              <w:rPr>
                <w:rFonts w:ascii="Arial MT" w:eastAsia="Tahoma" w:hAnsi="Tahoma" w:cs="Tahoma"/>
                <w:sz w:val="17"/>
                <w:lang w:val="es-ES"/>
              </w:rPr>
            </w:pPr>
            <w:r w:rsidRPr="0019053F">
              <w:rPr>
                <w:rFonts w:ascii="Arial MT" w:eastAsia="Tahoma" w:hAnsi="Tahoma" w:cs="Tahoma"/>
                <w:spacing w:val="-6"/>
                <w:sz w:val="17"/>
                <w:lang w:val="es-ES"/>
              </w:rPr>
              <w:t>PROFESIONALES-</w:t>
            </w:r>
            <w:r w:rsidRPr="0019053F">
              <w:rPr>
                <w:rFonts w:ascii="Arial MT" w:eastAsia="Tahoma" w:hAnsi="Tahoma" w:cs="Tahoma"/>
                <w:spacing w:val="-2"/>
                <w:sz w:val="17"/>
                <w:lang w:val="es-ES"/>
              </w:rPr>
              <w:t>CATEG.18:</w:t>
            </w:r>
          </w:p>
        </w:tc>
        <w:tc>
          <w:tcPr>
            <w:tcW w:w="1035" w:type="dxa"/>
          </w:tcPr>
          <w:p w:rsidR="0019053F" w:rsidRPr="0019053F" w:rsidRDefault="0019053F" w:rsidP="0019053F">
            <w:pPr>
              <w:spacing w:before="15"/>
              <w:ind w:right="1"/>
              <w:jc w:val="center"/>
              <w:rPr>
                <w:rFonts w:ascii="Arial MT" w:eastAsia="Tahoma" w:hAnsi="Tahoma" w:cs="Tahoma"/>
                <w:sz w:val="17"/>
                <w:lang w:val="es-ES"/>
              </w:rPr>
            </w:pPr>
            <w:r w:rsidRPr="0019053F">
              <w:rPr>
                <w:rFonts w:ascii="Arial MT" w:eastAsia="Tahoma" w:hAnsi="Tahoma" w:cs="Tahoma"/>
                <w:spacing w:val="-10"/>
                <w:sz w:val="17"/>
                <w:lang w:val="es-ES"/>
              </w:rPr>
              <w:t>2</w:t>
            </w:r>
          </w:p>
        </w:tc>
      </w:tr>
      <w:tr w:rsidR="0019053F" w:rsidRPr="0019053F" w:rsidTr="00973D3E">
        <w:trPr>
          <w:trHeight w:val="241"/>
        </w:trPr>
        <w:tc>
          <w:tcPr>
            <w:tcW w:w="5137" w:type="dxa"/>
          </w:tcPr>
          <w:p w:rsidR="0019053F" w:rsidRPr="0019053F" w:rsidRDefault="0019053F" w:rsidP="0019053F">
            <w:pPr>
              <w:spacing w:before="15"/>
              <w:rPr>
                <w:rFonts w:ascii="Arial MT" w:eastAsia="Tahoma" w:hAnsi="Tahoma" w:cs="Tahoma"/>
                <w:sz w:val="17"/>
                <w:lang w:val="es-ES"/>
              </w:rPr>
            </w:pPr>
            <w:r w:rsidRPr="0019053F">
              <w:rPr>
                <w:rFonts w:ascii="Arial MT" w:eastAsia="Tahoma" w:hAnsi="Tahoma" w:cs="Tahoma"/>
                <w:spacing w:val="-6"/>
                <w:sz w:val="17"/>
                <w:lang w:val="es-ES"/>
              </w:rPr>
              <w:t>PERSONAL</w:t>
            </w:r>
            <w:r w:rsidRPr="0019053F">
              <w:rPr>
                <w:rFonts w:ascii="Arial MT" w:eastAsia="Tahoma" w:hAnsi="Tahoma" w:cs="Tahoma"/>
                <w:spacing w:val="19"/>
                <w:sz w:val="17"/>
                <w:lang w:val="es-ES"/>
              </w:rPr>
              <w:t xml:space="preserve"> </w:t>
            </w:r>
            <w:r w:rsidRPr="0019053F">
              <w:rPr>
                <w:rFonts w:ascii="Arial MT" w:eastAsia="Tahoma" w:hAnsi="Tahoma" w:cs="Tahoma"/>
                <w:spacing w:val="-6"/>
                <w:sz w:val="17"/>
                <w:lang w:val="es-ES"/>
              </w:rPr>
              <w:t>DOCENTE-CATEG.18</w:t>
            </w:r>
          </w:p>
        </w:tc>
        <w:tc>
          <w:tcPr>
            <w:tcW w:w="1035" w:type="dxa"/>
          </w:tcPr>
          <w:p w:rsidR="0019053F" w:rsidRPr="0019053F" w:rsidRDefault="0019053F" w:rsidP="0019053F">
            <w:pPr>
              <w:spacing w:before="15"/>
              <w:ind w:right="1"/>
              <w:jc w:val="center"/>
              <w:rPr>
                <w:rFonts w:ascii="Arial MT" w:eastAsia="Tahoma" w:hAnsi="Tahoma" w:cs="Tahoma"/>
                <w:sz w:val="17"/>
                <w:lang w:val="es-ES"/>
              </w:rPr>
            </w:pPr>
            <w:r w:rsidRPr="0019053F">
              <w:rPr>
                <w:rFonts w:ascii="Arial MT" w:eastAsia="Tahoma" w:hAnsi="Tahoma" w:cs="Tahoma"/>
                <w:spacing w:val="-10"/>
                <w:sz w:val="17"/>
                <w:lang w:val="es-ES"/>
              </w:rPr>
              <w:t>8</w:t>
            </w:r>
          </w:p>
        </w:tc>
      </w:tr>
      <w:tr w:rsidR="0019053F" w:rsidRPr="0019053F" w:rsidTr="00973D3E">
        <w:trPr>
          <w:trHeight w:val="244"/>
        </w:trPr>
        <w:tc>
          <w:tcPr>
            <w:tcW w:w="5137" w:type="dxa"/>
          </w:tcPr>
          <w:p w:rsidR="0019053F" w:rsidRPr="0019053F" w:rsidRDefault="0019053F" w:rsidP="0019053F">
            <w:pPr>
              <w:spacing w:before="15"/>
              <w:rPr>
                <w:rFonts w:ascii="Arial MT" w:eastAsia="Tahoma" w:hAnsi="Tahoma" w:cs="Tahoma"/>
                <w:sz w:val="17"/>
                <w:lang w:val="es-ES"/>
              </w:rPr>
            </w:pPr>
            <w:r w:rsidRPr="0019053F">
              <w:rPr>
                <w:rFonts w:ascii="Arial MT" w:eastAsia="Tahoma" w:hAnsi="Tahoma" w:cs="Tahoma"/>
                <w:spacing w:val="-6"/>
                <w:sz w:val="17"/>
                <w:lang w:val="es-ES"/>
              </w:rPr>
              <w:t>PROFESIONALES-</w:t>
            </w:r>
            <w:r w:rsidRPr="0019053F">
              <w:rPr>
                <w:rFonts w:ascii="Arial MT" w:eastAsia="Tahoma" w:hAnsi="Tahoma" w:cs="Tahoma"/>
                <w:spacing w:val="-2"/>
                <w:sz w:val="17"/>
                <w:lang w:val="es-ES"/>
              </w:rPr>
              <w:t>CATEG.17</w:t>
            </w:r>
          </w:p>
        </w:tc>
        <w:tc>
          <w:tcPr>
            <w:tcW w:w="1035" w:type="dxa"/>
          </w:tcPr>
          <w:p w:rsidR="0019053F" w:rsidRPr="0019053F" w:rsidRDefault="0019053F" w:rsidP="0019053F">
            <w:pPr>
              <w:spacing w:before="15"/>
              <w:ind w:right="1"/>
              <w:jc w:val="center"/>
              <w:rPr>
                <w:rFonts w:ascii="Arial MT" w:eastAsia="Tahoma" w:hAnsi="Tahoma" w:cs="Tahoma"/>
                <w:sz w:val="17"/>
                <w:lang w:val="es-ES"/>
              </w:rPr>
            </w:pPr>
            <w:r w:rsidRPr="0019053F">
              <w:rPr>
                <w:rFonts w:ascii="Arial MT" w:eastAsia="Tahoma" w:hAnsi="Tahoma" w:cs="Tahoma"/>
                <w:spacing w:val="-10"/>
                <w:sz w:val="17"/>
                <w:lang w:val="es-ES"/>
              </w:rPr>
              <w:t>2</w:t>
            </w:r>
          </w:p>
        </w:tc>
      </w:tr>
      <w:tr w:rsidR="0019053F" w:rsidRPr="0019053F" w:rsidTr="00973D3E">
        <w:trPr>
          <w:trHeight w:val="241"/>
        </w:trPr>
        <w:tc>
          <w:tcPr>
            <w:tcW w:w="5137" w:type="dxa"/>
          </w:tcPr>
          <w:p w:rsidR="0019053F" w:rsidRPr="0019053F" w:rsidRDefault="0019053F" w:rsidP="0019053F">
            <w:pPr>
              <w:spacing w:before="15"/>
              <w:rPr>
                <w:rFonts w:ascii="Arial MT" w:eastAsia="Tahoma" w:hAnsi="Tahoma" w:cs="Tahoma"/>
                <w:sz w:val="17"/>
                <w:lang w:val="es-ES"/>
              </w:rPr>
            </w:pPr>
            <w:r w:rsidRPr="0019053F">
              <w:rPr>
                <w:rFonts w:ascii="Arial MT" w:eastAsia="Tahoma" w:hAnsi="Tahoma" w:cs="Tahoma"/>
                <w:spacing w:val="-6"/>
                <w:sz w:val="17"/>
                <w:lang w:val="es-ES"/>
              </w:rPr>
              <w:t>PERSONAL</w:t>
            </w:r>
            <w:r w:rsidRPr="0019053F">
              <w:rPr>
                <w:rFonts w:ascii="Arial MT" w:eastAsia="Tahoma" w:hAnsi="Tahoma" w:cs="Tahoma"/>
                <w:spacing w:val="20"/>
                <w:sz w:val="17"/>
                <w:lang w:val="es-ES"/>
              </w:rPr>
              <w:t xml:space="preserve"> </w:t>
            </w:r>
            <w:r w:rsidRPr="0019053F">
              <w:rPr>
                <w:rFonts w:ascii="Arial MT" w:eastAsia="Tahoma" w:hAnsi="Tahoma" w:cs="Tahoma"/>
                <w:spacing w:val="-6"/>
                <w:sz w:val="17"/>
                <w:lang w:val="es-ES"/>
              </w:rPr>
              <w:t>ADMINISTRATIVO-CATEG.17</w:t>
            </w:r>
          </w:p>
        </w:tc>
        <w:tc>
          <w:tcPr>
            <w:tcW w:w="1035" w:type="dxa"/>
          </w:tcPr>
          <w:p w:rsidR="0019053F" w:rsidRPr="0019053F" w:rsidRDefault="0019053F" w:rsidP="0019053F">
            <w:pPr>
              <w:spacing w:before="15"/>
              <w:ind w:right="1"/>
              <w:jc w:val="center"/>
              <w:rPr>
                <w:rFonts w:ascii="Arial MT" w:eastAsia="Tahoma" w:hAnsi="Tahoma" w:cs="Tahoma"/>
                <w:sz w:val="17"/>
                <w:lang w:val="es-ES"/>
              </w:rPr>
            </w:pPr>
            <w:r w:rsidRPr="0019053F">
              <w:rPr>
                <w:rFonts w:ascii="Arial MT" w:eastAsia="Tahoma" w:hAnsi="Tahoma" w:cs="Tahoma"/>
                <w:spacing w:val="-10"/>
                <w:sz w:val="17"/>
                <w:lang w:val="es-ES"/>
              </w:rPr>
              <w:t>6</w:t>
            </w:r>
          </w:p>
        </w:tc>
      </w:tr>
      <w:tr w:rsidR="0019053F" w:rsidRPr="0019053F" w:rsidTr="00973D3E">
        <w:trPr>
          <w:trHeight w:val="244"/>
        </w:trPr>
        <w:tc>
          <w:tcPr>
            <w:tcW w:w="5137" w:type="dxa"/>
          </w:tcPr>
          <w:p w:rsidR="0019053F" w:rsidRPr="0019053F" w:rsidRDefault="0019053F" w:rsidP="0019053F">
            <w:pPr>
              <w:spacing w:before="15"/>
              <w:rPr>
                <w:rFonts w:ascii="Arial MT" w:eastAsia="Tahoma" w:hAnsi="Tahoma" w:cs="Tahoma"/>
                <w:sz w:val="17"/>
                <w:lang w:val="es-ES"/>
              </w:rPr>
            </w:pPr>
            <w:r w:rsidRPr="0019053F">
              <w:rPr>
                <w:rFonts w:ascii="Arial MT" w:eastAsia="Tahoma" w:hAnsi="Tahoma" w:cs="Tahoma"/>
                <w:spacing w:val="-6"/>
                <w:sz w:val="17"/>
                <w:lang w:val="es-ES"/>
              </w:rPr>
              <w:t>PERSONAL</w:t>
            </w:r>
            <w:r w:rsidRPr="0019053F">
              <w:rPr>
                <w:rFonts w:ascii="Arial MT" w:eastAsia="Tahoma" w:hAnsi="Tahoma" w:cs="Tahoma"/>
                <w:spacing w:val="19"/>
                <w:sz w:val="17"/>
                <w:lang w:val="es-ES"/>
              </w:rPr>
              <w:t xml:space="preserve"> </w:t>
            </w:r>
            <w:r w:rsidRPr="0019053F">
              <w:rPr>
                <w:rFonts w:ascii="Arial MT" w:eastAsia="Tahoma" w:hAnsi="Tahoma" w:cs="Tahoma"/>
                <w:spacing w:val="-6"/>
                <w:sz w:val="17"/>
                <w:lang w:val="es-ES"/>
              </w:rPr>
              <w:t>DOCENTE-CATEG.16</w:t>
            </w:r>
          </w:p>
        </w:tc>
        <w:tc>
          <w:tcPr>
            <w:tcW w:w="1035" w:type="dxa"/>
          </w:tcPr>
          <w:p w:rsidR="0019053F" w:rsidRPr="0019053F" w:rsidRDefault="0019053F" w:rsidP="0019053F">
            <w:pPr>
              <w:spacing w:before="15"/>
              <w:ind w:right="1"/>
              <w:jc w:val="center"/>
              <w:rPr>
                <w:rFonts w:ascii="Arial MT" w:eastAsia="Tahoma" w:hAnsi="Tahoma" w:cs="Tahoma"/>
                <w:sz w:val="17"/>
                <w:lang w:val="es-ES"/>
              </w:rPr>
            </w:pPr>
            <w:r w:rsidRPr="0019053F">
              <w:rPr>
                <w:rFonts w:ascii="Arial MT" w:eastAsia="Tahoma" w:hAnsi="Tahoma" w:cs="Tahoma"/>
                <w:spacing w:val="-10"/>
                <w:sz w:val="17"/>
                <w:lang w:val="es-ES"/>
              </w:rPr>
              <w:t>5</w:t>
            </w:r>
          </w:p>
        </w:tc>
      </w:tr>
      <w:tr w:rsidR="0019053F" w:rsidRPr="0019053F" w:rsidTr="00973D3E">
        <w:trPr>
          <w:trHeight w:val="242"/>
        </w:trPr>
        <w:tc>
          <w:tcPr>
            <w:tcW w:w="5137" w:type="dxa"/>
          </w:tcPr>
          <w:p w:rsidR="0019053F" w:rsidRPr="0019053F" w:rsidRDefault="0019053F" w:rsidP="0019053F">
            <w:pPr>
              <w:spacing w:before="16"/>
              <w:rPr>
                <w:rFonts w:ascii="Arial MT" w:eastAsia="Tahoma" w:hAnsi="Tahoma" w:cs="Tahoma"/>
                <w:sz w:val="17"/>
                <w:lang w:val="es-ES"/>
              </w:rPr>
            </w:pPr>
            <w:r w:rsidRPr="0019053F">
              <w:rPr>
                <w:rFonts w:ascii="Arial MT" w:eastAsia="Tahoma" w:hAnsi="Tahoma" w:cs="Tahoma"/>
                <w:spacing w:val="-4"/>
                <w:sz w:val="17"/>
                <w:lang w:val="es-ES"/>
              </w:rPr>
              <w:t>MANTENIM.Y</w:t>
            </w:r>
            <w:r w:rsidRPr="0019053F">
              <w:rPr>
                <w:rFonts w:ascii="Arial MT" w:eastAsia="Tahoma" w:hAnsi="Tahoma" w:cs="Tahoma"/>
                <w:spacing w:val="21"/>
                <w:sz w:val="17"/>
                <w:lang w:val="es-ES"/>
              </w:rPr>
              <w:t xml:space="preserve"> </w:t>
            </w:r>
            <w:r w:rsidRPr="0019053F">
              <w:rPr>
                <w:rFonts w:ascii="Arial MT" w:eastAsia="Tahoma" w:hAnsi="Tahoma" w:cs="Tahoma"/>
                <w:spacing w:val="-4"/>
                <w:sz w:val="17"/>
                <w:lang w:val="es-ES"/>
              </w:rPr>
              <w:t>SERV.GRALES-CATEG.16</w:t>
            </w:r>
          </w:p>
        </w:tc>
        <w:tc>
          <w:tcPr>
            <w:tcW w:w="1035" w:type="dxa"/>
          </w:tcPr>
          <w:p w:rsidR="0019053F" w:rsidRPr="0019053F" w:rsidRDefault="0019053F" w:rsidP="0019053F">
            <w:pPr>
              <w:spacing w:before="16"/>
              <w:ind w:right="5"/>
              <w:jc w:val="center"/>
              <w:rPr>
                <w:rFonts w:ascii="Arial MT" w:eastAsia="Tahoma" w:hAnsi="Tahoma" w:cs="Tahoma"/>
                <w:sz w:val="17"/>
                <w:lang w:val="es-ES"/>
              </w:rPr>
            </w:pPr>
            <w:r w:rsidRPr="0019053F">
              <w:rPr>
                <w:rFonts w:ascii="Arial MT" w:eastAsia="Tahoma" w:hAnsi="Tahoma" w:cs="Tahoma"/>
                <w:spacing w:val="-5"/>
                <w:sz w:val="17"/>
                <w:lang w:val="es-ES"/>
              </w:rPr>
              <w:t>10</w:t>
            </w:r>
          </w:p>
        </w:tc>
      </w:tr>
      <w:tr w:rsidR="0019053F" w:rsidRPr="0019053F" w:rsidTr="00973D3E">
        <w:trPr>
          <w:trHeight w:val="244"/>
        </w:trPr>
        <w:tc>
          <w:tcPr>
            <w:tcW w:w="5137" w:type="dxa"/>
          </w:tcPr>
          <w:p w:rsidR="0019053F" w:rsidRPr="0019053F" w:rsidRDefault="0019053F" w:rsidP="0019053F">
            <w:pPr>
              <w:spacing w:before="15"/>
              <w:rPr>
                <w:rFonts w:ascii="Arial MT" w:eastAsia="Tahoma" w:hAnsi="Tahoma" w:cs="Tahoma"/>
                <w:sz w:val="17"/>
                <w:lang w:val="es-ES"/>
              </w:rPr>
            </w:pPr>
            <w:r w:rsidRPr="0019053F">
              <w:rPr>
                <w:rFonts w:ascii="Arial MT" w:eastAsia="Tahoma" w:hAnsi="Tahoma" w:cs="Tahoma"/>
                <w:spacing w:val="-4"/>
                <w:sz w:val="17"/>
                <w:lang w:val="es-ES"/>
              </w:rPr>
              <w:t>MANTENIM.Y</w:t>
            </w:r>
            <w:r w:rsidRPr="0019053F">
              <w:rPr>
                <w:rFonts w:ascii="Arial MT" w:eastAsia="Tahoma" w:hAnsi="Tahoma" w:cs="Tahoma"/>
                <w:spacing w:val="21"/>
                <w:sz w:val="17"/>
                <w:lang w:val="es-ES"/>
              </w:rPr>
              <w:t xml:space="preserve"> </w:t>
            </w:r>
            <w:r w:rsidRPr="0019053F">
              <w:rPr>
                <w:rFonts w:ascii="Arial MT" w:eastAsia="Tahoma" w:hAnsi="Tahoma" w:cs="Tahoma"/>
                <w:spacing w:val="-4"/>
                <w:sz w:val="17"/>
                <w:lang w:val="es-ES"/>
              </w:rPr>
              <w:t>SERV.GRALES-CATEG.15</w:t>
            </w:r>
          </w:p>
        </w:tc>
        <w:tc>
          <w:tcPr>
            <w:tcW w:w="1035" w:type="dxa"/>
          </w:tcPr>
          <w:p w:rsidR="0019053F" w:rsidRPr="0019053F" w:rsidRDefault="0019053F" w:rsidP="0019053F">
            <w:pPr>
              <w:spacing w:before="15"/>
              <w:ind w:right="1"/>
              <w:jc w:val="center"/>
              <w:rPr>
                <w:rFonts w:ascii="Arial MT" w:eastAsia="Tahoma" w:hAnsi="Tahoma" w:cs="Tahoma"/>
                <w:sz w:val="17"/>
                <w:lang w:val="es-ES"/>
              </w:rPr>
            </w:pPr>
            <w:r w:rsidRPr="0019053F">
              <w:rPr>
                <w:rFonts w:ascii="Arial MT" w:eastAsia="Tahoma" w:hAnsi="Tahoma" w:cs="Tahoma"/>
                <w:spacing w:val="-10"/>
                <w:sz w:val="17"/>
                <w:lang w:val="es-ES"/>
              </w:rPr>
              <w:t>2</w:t>
            </w:r>
          </w:p>
        </w:tc>
      </w:tr>
      <w:tr w:rsidR="0019053F" w:rsidRPr="0019053F" w:rsidTr="00973D3E">
        <w:trPr>
          <w:trHeight w:val="241"/>
        </w:trPr>
        <w:tc>
          <w:tcPr>
            <w:tcW w:w="5137" w:type="dxa"/>
          </w:tcPr>
          <w:p w:rsidR="0019053F" w:rsidRPr="0019053F" w:rsidRDefault="0019053F" w:rsidP="0019053F">
            <w:pPr>
              <w:spacing w:before="13"/>
              <w:rPr>
                <w:rFonts w:ascii="Arial MT" w:eastAsia="Tahoma" w:hAnsi="Tahoma" w:cs="Tahoma"/>
                <w:sz w:val="17"/>
                <w:lang w:val="es-ES"/>
              </w:rPr>
            </w:pPr>
            <w:r w:rsidRPr="0019053F">
              <w:rPr>
                <w:rFonts w:ascii="Arial MT" w:eastAsia="Tahoma" w:hAnsi="Tahoma" w:cs="Tahoma"/>
                <w:spacing w:val="-4"/>
                <w:sz w:val="17"/>
                <w:lang w:val="es-ES"/>
              </w:rPr>
              <w:t>PERSONAL</w:t>
            </w:r>
            <w:r w:rsidRPr="0019053F">
              <w:rPr>
                <w:rFonts w:ascii="Arial MT" w:eastAsia="Tahoma" w:hAnsi="Tahoma" w:cs="Tahoma"/>
                <w:spacing w:val="8"/>
                <w:sz w:val="17"/>
                <w:lang w:val="es-ES"/>
              </w:rPr>
              <w:t xml:space="preserve"> </w:t>
            </w:r>
            <w:r w:rsidRPr="0019053F">
              <w:rPr>
                <w:rFonts w:ascii="Arial MT" w:eastAsia="Tahoma" w:hAnsi="Tahoma" w:cs="Tahoma"/>
                <w:spacing w:val="-4"/>
                <w:sz w:val="17"/>
                <w:lang w:val="es-ES"/>
              </w:rPr>
              <w:t>ENFERMERIA-CATEG.14</w:t>
            </w:r>
          </w:p>
        </w:tc>
        <w:tc>
          <w:tcPr>
            <w:tcW w:w="1035" w:type="dxa"/>
          </w:tcPr>
          <w:p w:rsidR="0019053F" w:rsidRPr="0019053F" w:rsidRDefault="0019053F" w:rsidP="0019053F">
            <w:pPr>
              <w:spacing w:before="13"/>
              <w:ind w:right="1"/>
              <w:jc w:val="center"/>
              <w:rPr>
                <w:rFonts w:ascii="Arial MT" w:eastAsia="Tahoma" w:hAnsi="Tahoma" w:cs="Tahoma"/>
                <w:sz w:val="17"/>
                <w:lang w:val="es-ES"/>
              </w:rPr>
            </w:pPr>
            <w:r w:rsidRPr="0019053F">
              <w:rPr>
                <w:rFonts w:ascii="Arial MT" w:eastAsia="Tahoma" w:hAnsi="Tahoma" w:cs="Tahoma"/>
                <w:spacing w:val="-10"/>
                <w:sz w:val="17"/>
                <w:lang w:val="es-ES"/>
              </w:rPr>
              <w:t>4</w:t>
            </w:r>
          </w:p>
        </w:tc>
      </w:tr>
      <w:tr w:rsidR="0019053F" w:rsidRPr="0019053F" w:rsidTr="00973D3E">
        <w:trPr>
          <w:trHeight w:val="244"/>
        </w:trPr>
        <w:tc>
          <w:tcPr>
            <w:tcW w:w="5137" w:type="dxa"/>
          </w:tcPr>
          <w:p w:rsidR="0019053F" w:rsidRPr="0019053F" w:rsidRDefault="0019053F" w:rsidP="0019053F">
            <w:pPr>
              <w:spacing w:before="13"/>
              <w:rPr>
                <w:rFonts w:ascii="Arial MT" w:eastAsia="Tahoma" w:hAnsi="Tahoma" w:cs="Tahoma"/>
                <w:sz w:val="17"/>
                <w:lang w:val="es-ES"/>
              </w:rPr>
            </w:pPr>
            <w:r w:rsidRPr="0019053F">
              <w:rPr>
                <w:rFonts w:ascii="Arial MT" w:eastAsia="Tahoma" w:hAnsi="Tahoma" w:cs="Tahoma"/>
                <w:spacing w:val="-4"/>
                <w:sz w:val="17"/>
                <w:lang w:val="es-ES"/>
              </w:rPr>
              <w:t>MANTENIM.Y</w:t>
            </w:r>
            <w:r w:rsidRPr="0019053F">
              <w:rPr>
                <w:rFonts w:ascii="Arial MT" w:eastAsia="Tahoma" w:hAnsi="Tahoma" w:cs="Tahoma"/>
                <w:spacing w:val="21"/>
                <w:sz w:val="17"/>
                <w:lang w:val="es-ES"/>
              </w:rPr>
              <w:t xml:space="preserve"> </w:t>
            </w:r>
            <w:r w:rsidRPr="0019053F">
              <w:rPr>
                <w:rFonts w:ascii="Arial MT" w:eastAsia="Tahoma" w:hAnsi="Tahoma" w:cs="Tahoma"/>
                <w:spacing w:val="-4"/>
                <w:sz w:val="17"/>
                <w:lang w:val="es-ES"/>
              </w:rPr>
              <w:t>SERV.GRALES-CATEG.14</w:t>
            </w:r>
          </w:p>
        </w:tc>
        <w:tc>
          <w:tcPr>
            <w:tcW w:w="1035" w:type="dxa"/>
          </w:tcPr>
          <w:p w:rsidR="0019053F" w:rsidRPr="0019053F" w:rsidRDefault="0019053F" w:rsidP="0019053F">
            <w:pPr>
              <w:spacing w:before="13"/>
              <w:ind w:right="1"/>
              <w:jc w:val="center"/>
              <w:rPr>
                <w:rFonts w:ascii="Arial MT" w:eastAsia="Tahoma" w:hAnsi="Tahoma" w:cs="Tahoma"/>
                <w:sz w:val="17"/>
                <w:lang w:val="es-ES"/>
              </w:rPr>
            </w:pPr>
            <w:r w:rsidRPr="0019053F">
              <w:rPr>
                <w:rFonts w:ascii="Arial MT" w:eastAsia="Tahoma" w:hAnsi="Tahoma" w:cs="Tahoma"/>
                <w:spacing w:val="-10"/>
                <w:sz w:val="17"/>
                <w:lang w:val="es-ES"/>
              </w:rPr>
              <w:t>5</w:t>
            </w:r>
          </w:p>
        </w:tc>
      </w:tr>
      <w:tr w:rsidR="0019053F" w:rsidRPr="0019053F" w:rsidTr="00973D3E">
        <w:trPr>
          <w:trHeight w:val="241"/>
        </w:trPr>
        <w:tc>
          <w:tcPr>
            <w:tcW w:w="5137" w:type="dxa"/>
          </w:tcPr>
          <w:p w:rsidR="0019053F" w:rsidRPr="0019053F" w:rsidRDefault="0019053F" w:rsidP="0019053F">
            <w:pPr>
              <w:spacing w:before="13"/>
              <w:rPr>
                <w:rFonts w:ascii="Arial MT" w:eastAsia="Tahoma" w:hAnsi="Tahoma" w:cs="Tahoma"/>
                <w:sz w:val="17"/>
                <w:lang w:val="es-ES"/>
              </w:rPr>
            </w:pPr>
            <w:r w:rsidRPr="0019053F">
              <w:rPr>
                <w:rFonts w:ascii="Arial MT" w:eastAsia="Tahoma" w:hAnsi="Tahoma" w:cs="Tahoma"/>
                <w:spacing w:val="-4"/>
                <w:sz w:val="17"/>
                <w:lang w:val="es-ES"/>
              </w:rPr>
              <w:t>MANTENIM.Y</w:t>
            </w:r>
            <w:r w:rsidRPr="0019053F">
              <w:rPr>
                <w:rFonts w:ascii="Arial MT" w:eastAsia="Tahoma" w:hAnsi="Tahoma" w:cs="Tahoma"/>
                <w:spacing w:val="21"/>
                <w:sz w:val="17"/>
                <w:lang w:val="es-ES"/>
              </w:rPr>
              <w:t xml:space="preserve"> </w:t>
            </w:r>
            <w:r w:rsidRPr="0019053F">
              <w:rPr>
                <w:rFonts w:ascii="Arial MT" w:eastAsia="Tahoma" w:hAnsi="Tahoma" w:cs="Tahoma"/>
                <w:spacing w:val="-4"/>
                <w:sz w:val="17"/>
                <w:lang w:val="es-ES"/>
              </w:rPr>
              <w:t>SERV.GRALES-CATEG.13</w:t>
            </w:r>
          </w:p>
        </w:tc>
        <w:tc>
          <w:tcPr>
            <w:tcW w:w="1035" w:type="dxa"/>
          </w:tcPr>
          <w:p w:rsidR="0019053F" w:rsidRPr="0019053F" w:rsidRDefault="0019053F" w:rsidP="0019053F">
            <w:pPr>
              <w:spacing w:before="13"/>
              <w:ind w:right="1"/>
              <w:jc w:val="center"/>
              <w:rPr>
                <w:rFonts w:ascii="Arial MT" w:eastAsia="Tahoma" w:hAnsi="Tahoma" w:cs="Tahoma"/>
                <w:sz w:val="17"/>
                <w:lang w:val="es-ES"/>
              </w:rPr>
            </w:pPr>
            <w:r w:rsidRPr="0019053F">
              <w:rPr>
                <w:rFonts w:ascii="Arial MT" w:eastAsia="Tahoma" w:hAnsi="Tahoma" w:cs="Tahoma"/>
                <w:spacing w:val="-10"/>
                <w:sz w:val="17"/>
                <w:lang w:val="es-ES"/>
              </w:rPr>
              <w:t>6</w:t>
            </w:r>
          </w:p>
        </w:tc>
      </w:tr>
      <w:tr w:rsidR="0019053F" w:rsidRPr="0019053F" w:rsidTr="00973D3E">
        <w:trPr>
          <w:trHeight w:val="244"/>
        </w:trPr>
        <w:tc>
          <w:tcPr>
            <w:tcW w:w="5137" w:type="dxa"/>
          </w:tcPr>
          <w:p w:rsidR="0019053F" w:rsidRPr="0019053F" w:rsidRDefault="0019053F" w:rsidP="0019053F">
            <w:pPr>
              <w:spacing w:before="13"/>
              <w:rPr>
                <w:rFonts w:ascii="Arial MT" w:eastAsia="Tahoma" w:hAnsi="Tahoma" w:cs="Tahoma"/>
                <w:sz w:val="17"/>
                <w:lang w:val="es-ES"/>
              </w:rPr>
            </w:pPr>
            <w:r w:rsidRPr="0019053F">
              <w:rPr>
                <w:rFonts w:ascii="Arial MT" w:eastAsia="Tahoma" w:hAnsi="Tahoma" w:cs="Tahoma"/>
                <w:spacing w:val="-6"/>
                <w:sz w:val="17"/>
                <w:lang w:val="es-ES"/>
              </w:rPr>
              <w:t>PERSONAL</w:t>
            </w:r>
            <w:r w:rsidRPr="0019053F">
              <w:rPr>
                <w:rFonts w:ascii="Arial MT" w:eastAsia="Tahoma" w:hAnsi="Tahoma" w:cs="Tahoma"/>
                <w:spacing w:val="22"/>
                <w:sz w:val="17"/>
                <w:lang w:val="es-ES"/>
              </w:rPr>
              <w:t xml:space="preserve"> </w:t>
            </w:r>
            <w:r w:rsidRPr="0019053F">
              <w:rPr>
                <w:rFonts w:ascii="Arial MT" w:eastAsia="Tahoma" w:hAnsi="Tahoma" w:cs="Tahoma"/>
                <w:spacing w:val="-6"/>
                <w:sz w:val="17"/>
                <w:lang w:val="es-ES"/>
              </w:rPr>
              <w:t>INSPECTORIA-CATEG.12</w:t>
            </w:r>
          </w:p>
        </w:tc>
        <w:tc>
          <w:tcPr>
            <w:tcW w:w="1035" w:type="dxa"/>
          </w:tcPr>
          <w:p w:rsidR="0019053F" w:rsidRPr="0019053F" w:rsidRDefault="0019053F" w:rsidP="0019053F">
            <w:pPr>
              <w:spacing w:before="13"/>
              <w:ind w:right="1"/>
              <w:jc w:val="center"/>
              <w:rPr>
                <w:rFonts w:ascii="Arial MT" w:eastAsia="Tahoma" w:hAnsi="Tahoma" w:cs="Tahoma"/>
                <w:sz w:val="17"/>
                <w:lang w:val="es-ES"/>
              </w:rPr>
            </w:pPr>
            <w:r w:rsidRPr="0019053F">
              <w:rPr>
                <w:rFonts w:ascii="Arial MT" w:eastAsia="Tahoma" w:hAnsi="Tahoma" w:cs="Tahoma"/>
                <w:spacing w:val="-10"/>
                <w:sz w:val="17"/>
                <w:lang w:val="es-ES"/>
              </w:rPr>
              <w:t>5</w:t>
            </w:r>
          </w:p>
        </w:tc>
      </w:tr>
      <w:tr w:rsidR="0019053F" w:rsidRPr="0019053F" w:rsidTr="00973D3E">
        <w:trPr>
          <w:trHeight w:val="241"/>
        </w:trPr>
        <w:tc>
          <w:tcPr>
            <w:tcW w:w="5137" w:type="dxa"/>
          </w:tcPr>
          <w:p w:rsidR="0019053F" w:rsidRPr="0019053F" w:rsidRDefault="0019053F" w:rsidP="0019053F">
            <w:pPr>
              <w:spacing w:before="13"/>
              <w:rPr>
                <w:rFonts w:ascii="Arial MT" w:eastAsia="Tahoma" w:hAnsi="Tahoma" w:cs="Tahoma"/>
                <w:sz w:val="17"/>
                <w:lang w:val="es-ES"/>
              </w:rPr>
            </w:pPr>
            <w:r w:rsidRPr="0019053F">
              <w:rPr>
                <w:rFonts w:ascii="Arial MT" w:eastAsia="Tahoma" w:hAnsi="Tahoma" w:cs="Tahoma"/>
                <w:spacing w:val="-4"/>
                <w:sz w:val="17"/>
                <w:lang w:val="es-ES"/>
              </w:rPr>
              <w:t>MANTENIM.Y</w:t>
            </w:r>
            <w:r w:rsidRPr="0019053F">
              <w:rPr>
                <w:rFonts w:ascii="Arial MT" w:eastAsia="Tahoma" w:hAnsi="Tahoma" w:cs="Tahoma"/>
                <w:spacing w:val="21"/>
                <w:sz w:val="17"/>
                <w:lang w:val="es-ES"/>
              </w:rPr>
              <w:t xml:space="preserve"> </w:t>
            </w:r>
            <w:r w:rsidRPr="0019053F">
              <w:rPr>
                <w:rFonts w:ascii="Arial MT" w:eastAsia="Tahoma" w:hAnsi="Tahoma" w:cs="Tahoma"/>
                <w:spacing w:val="-4"/>
                <w:sz w:val="17"/>
                <w:lang w:val="es-ES"/>
              </w:rPr>
              <w:t>SERV.GRALES-CATEG.12</w:t>
            </w:r>
          </w:p>
        </w:tc>
        <w:tc>
          <w:tcPr>
            <w:tcW w:w="1035" w:type="dxa"/>
          </w:tcPr>
          <w:p w:rsidR="0019053F" w:rsidRPr="0019053F" w:rsidRDefault="0019053F" w:rsidP="0019053F">
            <w:pPr>
              <w:spacing w:before="13"/>
              <w:ind w:right="1"/>
              <w:jc w:val="center"/>
              <w:rPr>
                <w:rFonts w:ascii="Arial MT" w:eastAsia="Tahoma" w:hAnsi="Tahoma" w:cs="Tahoma"/>
                <w:sz w:val="17"/>
                <w:lang w:val="es-ES"/>
              </w:rPr>
            </w:pPr>
            <w:r w:rsidRPr="0019053F">
              <w:rPr>
                <w:rFonts w:ascii="Arial MT" w:eastAsia="Tahoma" w:hAnsi="Tahoma" w:cs="Tahoma"/>
                <w:spacing w:val="-10"/>
                <w:sz w:val="17"/>
                <w:lang w:val="es-ES"/>
              </w:rPr>
              <w:t>0</w:t>
            </w:r>
          </w:p>
        </w:tc>
      </w:tr>
      <w:tr w:rsidR="0019053F" w:rsidRPr="0019053F" w:rsidTr="00973D3E">
        <w:trPr>
          <w:trHeight w:val="244"/>
        </w:trPr>
        <w:tc>
          <w:tcPr>
            <w:tcW w:w="5137" w:type="dxa"/>
          </w:tcPr>
          <w:p w:rsidR="0019053F" w:rsidRPr="0019053F" w:rsidRDefault="0019053F" w:rsidP="0019053F">
            <w:pPr>
              <w:spacing w:before="13"/>
              <w:rPr>
                <w:rFonts w:ascii="Arial MT" w:eastAsia="Tahoma" w:hAnsi="Tahoma" w:cs="Tahoma"/>
                <w:sz w:val="17"/>
                <w:lang w:val="es-ES"/>
              </w:rPr>
            </w:pPr>
            <w:r w:rsidRPr="0019053F">
              <w:rPr>
                <w:rFonts w:ascii="Arial MT" w:eastAsia="Tahoma" w:hAnsi="Tahoma" w:cs="Tahoma"/>
                <w:spacing w:val="-6"/>
                <w:sz w:val="17"/>
                <w:lang w:val="es-ES"/>
              </w:rPr>
              <w:t>PERSONAL</w:t>
            </w:r>
            <w:r w:rsidRPr="0019053F">
              <w:rPr>
                <w:rFonts w:ascii="Arial MT" w:eastAsia="Tahoma" w:hAnsi="Tahoma" w:cs="Tahoma"/>
                <w:spacing w:val="20"/>
                <w:sz w:val="17"/>
                <w:lang w:val="es-ES"/>
              </w:rPr>
              <w:t xml:space="preserve"> </w:t>
            </w:r>
            <w:r w:rsidRPr="0019053F">
              <w:rPr>
                <w:rFonts w:ascii="Arial MT" w:eastAsia="Tahoma" w:hAnsi="Tahoma" w:cs="Tahoma"/>
                <w:spacing w:val="-6"/>
                <w:sz w:val="17"/>
                <w:lang w:val="es-ES"/>
              </w:rPr>
              <w:t>ADMINISTRATIVO-CATEG.11</w:t>
            </w:r>
          </w:p>
        </w:tc>
        <w:tc>
          <w:tcPr>
            <w:tcW w:w="1035" w:type="dxa"/>
          </w:tcPr>
          <w:p w:rsidR="0019053F" w:rsidRPr="0019053F" w:rsidRDefault="0019053F" w:rsidP="0019053F">
            <w:pPr>
              <w:spacing w:before="13"/>
              <w:ind w:right="1"/>
              <w:jc w:val="center"/>
              <w:rPr>
                <w:rFonts w:ascii="Arial MT" w:eastAsia="Tahoma" w:hAnsi="Tahoma" w:cs="Tahoma"/>
                <w:sz w:val="17"/>
                <w:lang w:val="es-ES"/>
              </w:rPr>
            </w:pPr>
            <w:r w:rsidRPr="0019053F">
              <w:rPr>
                <w:rFonts w:ascii="Arial MT" w:eastAsia="Tahoma" w:hAnsi="Tahoma" w:cs="Tahoma"/>
                <w:spacing w:val="-10"/>
                <w:sz w:val="17"/>
                <w:lang w:val="es-ES"/>
              </w:rPr>
              <w:t>9</w:t>
            </w:r>
          </w:p>
        </w:tc>
      </w:tr>
      <w:tr w:rsidR="0019053F" w:rsidRPr="0019053F" w:rsidTr="00973D3E">
        <w:trPr>
          <w:trHeight w:val="241"/>
        </w:trPr>
        <w:tc>
          <w:tcPr>
            <w:tcW w:w="5137" w:type="dxa"/>
          </w:tcPr>
          <w:p w:rsidR="0019053F" w:rsidRPr="0019053F" w:rsidRDefault="0019053F" w:rsidP="0019053F">
            <w:pPr>
              <w:spacing w:before="13"/>
              <w:rPr>
                <w:rFonts w:ascii="Arial MT" w:eastAsia="Tahoma" w:hAnsi="Tahoma" w:cs="Tahoma"/>
                <w:sz w:val="17"/>
                <w:lang w:val="es-ES"/>
              </w:rPr>
            </w:pPr>
            <w:r w:rsidRPr="0019053F">
              <w:rPr>
                <w:rFonts w:ascii="Arial MT" w:eastAsia="Tahoma" w:hAnsi="Tahoma" w:cs="Tahoma"/>
                <w:spacing w:val="-4"/>
                <w:sz w:val="17"/>
                <w:lang w:val="es-ES"/>
              </w:rPr>
              <w:t>MANTENIM.Y</w:t>
            </w:r>
            <w:r w:rsidRPr="0019053F">
              <w:rPr>
                <w:rFonts w:ascii="Arial MT" w:eastAsia="Tahoma" w:hAnsi="Tahoma" w:cs="Tahoma"/>
                <w:spacing w:val="21"/>
                <w:sz w:val="17"/>
                <w:lang w:val="es-ES"/>
              </w:rPr>
              <w:t xml:space="preserve"> </w:t>
            </w:r>
            <w:r w:rsidRPr="0019053F">
              <w:rPr>
                <w:rFonts w:ascii="Arial MT" w:eastAsia="Tahoma" w:hAnsi="Tahoma" w:cs="Tahoma"/>
                <w:spacing w:val="-4"/>
                <w:sz w:val="17"/>
                <w:lang w:val="es-ES"/>
              </w:rPr>
              <w:t>SERV.GRALES-CATEG.11</w:t>
            </w:r>
          </w:p>
        </w:tc>
        <w:tc>
          <w:tcPr>
            <w:tcW w:w="1035" w:type="dxa"/>
          </w:tcPr>
          <w:p w:rsidR="0019053F" w:rsidRPr="0019053F" w:rsidRDefault="0019053F" w:rsidP="0019053F">
            <w:pPr>
              <w:spacing w:before="13"/>
              <w:ind w:right="1"/>
              <w:jc w:val="center"/>
              <w:rPr>
                <w:rFonts w:ascii="Arial MT" w:eastAsia="Tahoma" w:hAnsi="Tahoma" w:cs="Tahoma"/>
                <w:sz w:val="17"/>
                <w:lang w:val="es-ES"/>
              </w:rPr>
            </w:pPr>
            <w:r w:rsidRPr="0019053F">
              <w:rPr>
                <w:rFonts w:ascii="Arial MT" w:eastAsia="Tahoma" w:hAnsi="Tahoma" w:cs="Tahoma"/>
                <w:spacing w:val="-10"/>
                <w:sz w:val="17"/>
                <w:lang w:val="es-ES"/>
              </w:rPr>
              <w:t>5</w:t>
            </w:r>
          </w:p>
        </w:tc>
      </w:tr>
      <w:tr w:rsidR="0019053F" w:rsidRPr="0019053F" w:rsidTr="00973D3E">
        <w:trPr>
          <w:trHeight w:val="244"/>
        </w:trPr>
        <w:tc>
          <w:tcPr>
            <w:tcW w:w="5137" w:type="dxa"/>
          </w:tcPr>
          <w:p w:rsidR="0019053F" w:rsidRPr="0019053F" w:rsidRDefault="0019053F" w:rsidP="0019053F">
            <w:pPr>
              <w:spacing w:before="13"/>
              <w:rPr>
                <w:rFonts w:ascii="Arial MT" w:eastAsia="Tahoma" w:hAnsi="Tahoma" w:cs="Tahoma"/>
                <w:sz w:val="17"/>
                <w:lang w:val="es-ES"/>
              </w:rPr>
            </w:pPr>
            <w:r w:rsidRPr="0019053F">
              <w:rPr>
                <w:rFonts w:ascii="Arial MT" w:eastAsia="Tahoma" w:hAnsi="Tahoma" w:cs="Tahoma"/>
                <w:spacing w:val="-6"/>
                <w:sz w:val="17"/>
                <w:lang w:val="es-ES"/>
              </w:rPr>
              <w:t>PERSONAL</w:t>
            </w:r>
            <w:r w:rsidRPr="0019053F">
              <w:rPr>
                <w:rFonts w:ascii="Arial MT" w:eastAsia="Tahoma" w:hAnsi="Tahoma" w:cs="Tahoma"/>
                <w:spacing w:val="20"/>
                <w:sz w:val="17"/>
                <w:lang w:val="es-ES"/>
              </w:rPr>
              <w:t xml:space="preserve"> </w:t>
            </w:r>
            <w:r w:rsidRPr="0019053F">
              <w:rPr>
                <w:rFonts w:ascii="Arial MT" w:eastAsia="Tahoma" w:hAnsi="Tahoma" w:cs="Tahoma"/>
                <w:spacing w:val="-6"/>
                <w:sz w:val="17"/>
                <w:lang w:val="es-ES"/>
              </w:rPr>
              <w:t>ADMINISTRATIVO-CATEG.10</w:t>
            </w:r>
          </w:p>
        </w:tc>
        <w:tc>
          <w:tcPr>
            <w:tcW w:w="1035" w:type="dxa"/>
          </w:tcPr>
          <w:p w:rsidR="0019053F" w:rsidRPr="0019053F" w:rsidRDefault="0019053F" w:rsidP="0019053F">
            <w:pPr>
              <w:spacing w:before="13"/>
              <w:ind w:right="1"/>
              <w:jc w:val="center"/>
              <w:rPr>
                <w:rFonts w:ascii="Arial MT" w:eastAsia="Tahoma" w:hAnsi="Tahoma" w:cs="Tahoma"/>
                <w:sz w:val="17"/>
                <w:lang w:val="es-ES"/>
              </w:rPr>
            </w:pPr>
            <w:r w:rsidRPr="0019053F">
              <w:rPr>
                <w:rFonts w:ascii="Arial MT" w:eastAsia="Tahoma" w:hAnsi="Tahoma" w:cs="Tahoma"/>
                <w:spacing w:val="-10"/>
                <w:sz w:val="17"/>
                <w:lang w:val="es-ES"/>
              </w:rPr>
              <w:t>2</w:t>
            </w:r>
          </w:p>
        </w:tc>
      </w:tr>
      <w:tr w:rsidR="0019053F" w:rsidRPr="0019053F" w:rsidTr="00973D3E">
        <w:trPr>
          <w:trHeight w:val="241"/>
        </w:trPr>
        <w:tc>
          <w:tcPr>
            <w:tcW w:w="5137" w:type="dxa"/>
          </w:tcPr>
          <w:p w:rsidR="0019053F" w:rsidRPr="0019053F" w:rsidRDefault="0019053F" w:rsidP="0019053F">
            <w:pPr>
              <w:spacing w:before="13"/>
              <w:rPr>
                <w:rFonts w:ascii="Arial MT" w:eastAsia="Tahoma" w:hAnsi="Tahoma" w:cs="Tahoma"/>
                <w:sz w:val="17"/>
                <w:lang w:val="es-ES"/>
              </w:rPr>
            </w:pPr>
            <w:r w:rsidRPr="0019053F">
              <w:rPr>
                <w:rFonts w:ascii="Arial MT" w:eastAsia="Tahoma" w:hAnsi="Tahoma" w:cs="Tahoma"/>
                <w:spacing w:val="-4"/>
                <w:sz w:val="17"/>
                <w:lang w:val="es-ES"/>
              </w:rPr>
              <w:t>MANTENIM.Y</w:t>
            </w:r>
            <w:r w:rsidRPr="0019053F">
              <w:rPr>
                <w:rFonts w:ascii="Arial MT" w:eastAsia="Tahoma" w:hAnsi="Tahoma" w:cs="Tahoma"/>
                <w:spacing w:val="21"/>
                <w:sz w:val="17"/>
                <w:lang w:val="es-ES"/>
              </w:rPr>
              <w:t xml:space="preserve"> </w:t>
            </w:r>
            <w:r w:rsidRPr="0019053F">
              <w:rPr>
                <w:rFonts w:ascii="Arial MT" w:eastAsia="Tahoma" w:hAnsi="Tahoma" w:cs="Tahoma"/>
                <w:spacing w:val="-4"/>
                <w:sz w:val="17"/>
                <w:lang w:val="es-ES"/>
              </w:rPr>
              <w:t>SERV.GRALES-CATEG.10</w:t>
            </w:r>
          </w:p>
        </w:tc>
        <w:tc>
          <w:tcPr>
            <w:tcW w:w="1035" w:type="dxa"/>
          </w:tcPr>
          <w:p w:rsidR="0019053F" w:rsidRPr="0019053F" w:rsidRDefault="0019053F" w:rsidP="0019053F">
            <w:pPr>
              <w:spacing w:before="13"/>
              <w:ind w:right="1"/>
              <w:jc w:val="center"/>
              <w:rPr>
                <w:rFonts w:ascii="Arial MT" w:eastAsia="Tahoma" w:hAnsi="Tahoma" w:cs="Tahoma"/>
                <w:sz w:val="17"/>
                <w:lang w:val="es-ES"/>
              </w:rPr>
            </w:pPr>
            <w:r w:rsidRPr="0019053F">
              <w:rPr>
                <w:rFonts w:ascii="Arial MT" w:eastAsia="Tahoma" w:hAnsi="Tahoma" w:cs="Tahoma"/>
                <w:spacing w:val="-10"/>
                <w:sz w:val="17"/>
                <w:lang w:val="es-ES"/>
              </w:rPr>
              <w:t>2</w:t>
            </w:r>
          </w:p>
        </w:tc>
      </w:tr>
      <w:tr w:rsidR="0019053F" w:rsidRPr="0019053F" w:rsidTr="00973D3E">
        <w:trPr>
          <w:trHeight w:val="244"/>
        </w:trPr>
        <w:tc>
          <w:tcPr>
            <w:tcW w:w="5137" w:type="dxa"/>
          </w:tcPr>
          <w:p w:rsidR="0019053F" w:rsidRPr="0019053F" w:rsidRDefault="0019053F" w:rsidP="0019053F">
            <w:pPr>
              <w:spacing w:before="13"/>
              <w:rPr>
                <w:rFonts w:ascii="Arial MT" w:eastAsia="Tahoma" w:hAnsi="Tahoma" w:cs="Tahoma"/>
                <w:sz w:val="17"/>
                <w:lang w:val="es-ES"/>
              </w:rPr>
            </w:pPr>
            <w:r w:rsidRPr="0019053F">
              <w:rPr>
                <w:rFonts w:ascii="Arial MT" w:eastAsia="Tahoma" w:hAnsi="Tahoma" w:cs="Tahoma"/>
                <w:spacing w:val="-4"/>
                <w:sz w:val="17"/>
                <w:lang w:val="es-ES"/>
              </w:rPr>
              <w:t>MANTENIM.Y</w:t>
            </w:r>
            <w:r w:rsidRPr="0019053F">
              <w:rPr>
                <w:rFonts w:ascii="Arial MT" w:eastAsia="Tahoma" w:hAnsi="Tahoma" w:cs="Tahoma"/>
                <w:spacing w:val="21"/>
                <w:sz w:val="17"/>
                <w:lang w:val="es-ES"/>
              </w:rPr>
              <w:t xml:space="preserve"> </w:t>
            </w:r>
            <w:r w:rsidRPr="0019053F">
              <w:rPr>
                <w:rFonts w:ascii="Arial MT" w:eastAsia="Tahoma" w:hAnsi="Tahoma" w:cs="Tahoma"/>
                <w:spacing w:val="-4"/>
                <w:sz w:val="17"/>
                <w:lang w:val="es-ES"/>
              </w:rPr>
              <w:t>SERV.GRALES-CATEG.9</w:t>
            </w:r>
          </w:p>
        </w:tc>
        <w:tc>
          <w:tcPr>
            <w:tcW w:w="1035" w:type="dxa"/>
          </w:tcPr>
          <w:p w:rsidR="0019053F" w:rsidRPr="0019053F" w:rsidRDefault="0019053F" w:rsidP="0019053F">
            <w:pPr>
              <w:spacing w:before="13"/>
              <w:ind w:right="1"/>
              <w:jc w:val="center"/>
              <w:rPr>
                <w:rFonts w:ascii="Arial MT" w:eastAsia="Tahoma" w:hAnsi="Tahoma" w:cs="Tahoma"/>
                <w:sz w:val="17"/>
                <w:lang w:val="es-ES"/>
              </w:rPr>
            </w:pPr>
            <w:r w:rsidRPr="0019053F">
              <w:rPr>
                <w:rFonts w:ascii="Arial MT" w:eastAsia="Tahoma" w:hAnsi="Tahoma" w:cs="Tahoma"/>
                <w:spacing w:val="-10"/>
                <w:sz w:val="17"/>
                <w:lang w:val="es-ES"/>
              </w:rPr>
              <w:t>3</w:t>
            </w:r>
          </w:p>
        </w:tc>
      </w:tr>
      <w:tr w:rsidR="0019053F" w:rsidRPr="0019053F" w:rsidTr="00973D3E">
        <w:trPr>
          <w:trHeight w:val="241"/>
        </w:trPr>
        <w:tc>
          <w:tcPr>
            <w:tcW w:w="5137" w:type="dxa"/>
          </w:tcPr>
          <w:p w:rsidR="0019053F" w:rsidRPr="0019053F" w:rsidRDefault="0019053F" w:rsidP="0019053F">
            <w:pPr>
              <w:spacing w:before="13"/>
              <w:rPr>
                <w:rFonts w:ascii="Arial MT" w:eastAsia="Tahoma" w:hAnsi="Tahoma" w:cs="Tahoma"/>
                <w:sz w:val="17"/>
                <w:lang w:val="es-ES"/>
              </w:rPr>
            </w:pPr>
            <w:r w:rsidRPr="0019053F">
              <w:rPr>
                <w:rFonts w:ascii="Arial MT" w:eastAsia="Tahoma" w:hAnsi="Tahoma" w:cs="Tahoma"/>
                <w:spacing w:val="-4"/>
                <w:sz w:val="17"/>
                <w:lang w:val="es-ES"/>
              </w:rPr>
              <w:t>MANTENIM.Y</w:t>
            </w:r>
            <w:r w:rsidRPr="0019053F">
              <w:rPr>
                <w:rFonts w:ascii="Arial MT" w:eastAsia="Tahoma" w:hAnsi="Tahoma" w:cs="Tahoma"/>
                <w:spacing w:val="21"/>
                <w:sz w:val="17"/>
                <w:lang w:val="es-ES"/>
              </w:rPr>
              <w:t xml:space="preserve"> </w:t>
            </w:r>
            <w:r w:rsidRPr="0019053F">
              <w:rPr>
                <w:rFonts w:ascii="Arial MT" w:eastAsia="Tahoma" w:hAnsi="Tahoma" w:cs="Tahoma"/>
                <w:spacing w:val="-4"/>
                <w:sz w:val="17"/>
                <w:lang w:val="es-ES"/>
              </w:rPr>
              <w:t>SERV.GRALES-CATEG.8</w:t>
            </w:r>
          </w:p>
        </w:tc>
        <w:tc>
          <w:tcPr>
            <w:tcW w:w="1035" w:type="dxa"/>
          </w:tcPr>
          <w:p w:rsidR="0019053F" w:rsidRPr="0019053F" w:rsidRDefault="0019053F" w:rsidP="0019053F">
            <w:pPr>
              <w:spacing w:before="13"/>
              <w:ind w:right="1"/>
              <w:jc w:val="center"/>
              <w:rPr>
                <w:rFonts w:ascii="Arial MT" w:eastAsia="Tahoma" w:hAnsi="Tahoma" w:cs="Tahoma"/>
                <w:sz w:val="17"/>
                <w:lang w:val="es-ES"/>
              </w:rPr>
            </w:pPr>
            <w:r w:rsidRPr="0019053F">
              <w:rPr>
                <w:rFonts w:ascii="Arial MT" w:eastAsia="Tahoma" w:hAnsi="Tahoma" w:cs="Tahoma"/>
                <w:spacing w:val="-10"/>
                <w:sz w:val="17"/>
                <w:lang w:val="es-ES"/>
              </w:rPr>
              <w:t>1</w:t>
            </w:r>
          </w:p>
        </w:tc>
      </w:tr>
      <w:tr w:rsidR="0019053F" w:rsidRPr="0019053F" w:rsidTr="00973D3E">
        <w:trPr>
          <w:trHeight w:val="244"/>
        </w:trPr>
        <w:tc>
          <w:tcPr>
            <w:tcW w:w="5137" w:type="dxa"/>
          </w:tcPr>
          <w:p w:rsidR="0019053F" w:rsidRPr="0019053F" w:rsidRDefault="0019053F" w:rsidP="0019053F">
            <w:pPr>
              <w:spacing w:before="13"/>
              <w:rPr>
                <w:rFonts w:ascii="Arial MT" w:eastAsia="Tahoma" w:hAnsi="Tahoma" w:cs="Tahoma"/>
                <w:sz w:val="17"/>
                <w:lang w:val="es-ES"/>
              </w:rPr>
            </w:pPr>
            <w:r w:rsidRPr="0019053F">
              <w:rPr>
                <w:rFonts w:ascii="Arial MT" w:eastAsia="Tahoma" w:hAnsi="Tahoma" w:cs="Tahoma"/>
                <w:spacing w:val="-4"/>
                <w:sz w:val="17"/>
                <w:lang w:val="es-ES"/>
              </w:rPr>
              <w:t>MANTENIM.Y</w:t>
            </w:r>
            <w:r w:rsidRPr="0019053F">
              <w:rPr>
                <w:rFonts w:ascii="Arial MT" w:eastAsia="Tahoma" w:hAnsi="Tahoma" w:cs="Tahoma"/>
                <w:spacing w:val="21"/>
                <w:sz w:val="17"/>
                <w:lang w:val="es-ES"/>
              </w:rPr>
              <w:t xml:space="preserve"> </w:t>
            </w:r>
            <w:r w:rsidRPr="0019053F">
              <w:rPr>
                <w:rFonts w:ascii="Arial MT" w:eastAsia="Tahoma" w:hAnsi="Tahoma" w:cs="Tahoma"/>
                <w:spacing w:val="-4"/>
                <w:sz w:val="17"/>
                <w:lang w:val="es-ES"/>
              </w:rPr>
              <w:t>SERV.GRALES-CATEG.7</w:t>
            </w:r>
          </w:p>
        </w:tc>
        <w:tc>
          <w:tcPr>
            <w:tcW w:w="1035" w:type="dxa"/>
          </w:tcPr>
          <w:p w:rsidR="0019053F" w:rsidRPr="0019053F" w:rsidRDefault="0019053F" w:rsidP="0019053F">
            <w:pPr>
              <w:spacing w:before="13"/>
              <w:ind w:right="1"/>
              <w:jc w:val="center"/>
              <w:rPr>
                <w:rFonts w:ascii="Arial MT" w:eastAsia="Tahoma" w:hAnsi="Tahoma" w:cs="Tahoma"/>
                <w:sz w:val="17"/>
                <w:lang w:val="es-ES"/>
              </w:rPr>
            </w:pPr>
            <w:r w:rsidRPr="0019053F">
              <w:rPr>
                <w:rFonts w:ascii="Arial MT" w:eastAsia="Tahoma" w:hAnsi="Tahoma" w:cs="Tahoma"/>
                <w:spacing w:val="-10"/>
                <w:sz w:val="17"/>
                <w:lang w:val="es-ES"/>
              </w:rPr>
              <w:t>1</w:t>
            </w:r>
          </w:p>
        </w:tc>
      </w:tr>
      <w:tr w:rsidR="0019053F" w:rsidRPr="0019053F" w:rsidTr="00973D3E">
        <w:trPr>
          <w:trHeight w:val="242"/>
        </w:trPr>
        <w:tc>
          <w:tcPr>
            <w:tcW w:w="5137" w:type="dxa"/>
          </w:tcPr>
          <w:p w:rsidR="0019053F" w:rsidRPr="0019053F" w:rsidRDefault="0019053F" w:rsidP="0019053F">
            <w:pPr>
              <w:spacing w:before="13"/>
              <w:rPr>
                <w:rFonts w:ascii="Arial MT" w:eastAsia="Tahoma" w:hAnsi="Tahoma" w:cs="Tahoma"/>
                <w:sz w:val="17"/>
                <w:lang w:val="es-ES"/>
              </w:rPr>
            </w:pPr>
            <w:r w:rsidRPr="0019053F">
              <w:rPr>
                <w:rFonts w:ascii="Arial MT" w:eastAsia="Tahoma" w:hAnsi="Tahoma" w:cs="Tahoma"/>
                <w:spacing w:val="-4"/>
                <w:sz w:val="17"/>
                <w:lang w:val="es-ES"/>
              </w:rPr>
              <w:t>MANTENIM.Y</w:t>
            </w:r>
            <w:r w:rsidRPr="0019053F">
              <w:rPr>
                <w:rFonts w:ascii="Arial MT" w:eastAsia="Tahoma" w:hAnsi="Tahoma" w:cs="Tahoma"/>
                <w:spacing w:val="21"/>
                <w:sz w:val="17"/>
                <w:lang w:val="es-ES"/>
              </w:rPr>
              <w:t xml:space="preserve"> </w:t>
            </w:r>
            <w:r w:rsidRPr="0019053F">
              <w:rPr>
                <w:rFonts w:ascii="Arial MT" w:eastAsia="Tahoma" w:hAnsi="Tahoma" w:cs="Tahoma"/>
                <w:spacing w:val="-4"/>
                <w:sz w:val="17"/>
                <w:lang w:val="es-ES"/>
              </w:rPr>
              <w:t>SERV.GRALES-CATEG.6</w:t>
            </w:r>
          </w:p>
        </w:tc>
        <w:tc>
          <w:tcPr>
            <w:tcW w:w="1035" w:type="dxa"/>
          </w:tcPr>
          <w:p w:rsidR="0019053F" w:rsidRPr="0019053F" w:rsidRDefault="0019053F" w:rsidP="0019053F">
            <w:pPr>
              <w:spacing w:before="13"/>
              <w:ind w:right="1"/>
              <w:jc w:val="center"/>
              <w:rPr>
                <w:rFonts w:ascii="Arial MT" w:eastAsia="Tahoma" w:hAnsi="Tahoma" w:cs="Tahoma"/>
                <w:sz w:val="17"/>
                <w:lang w:val="es-ES"/>
              </w:rPr>
            </w:pPr>
            <w:r w:rsidRPr="0019053F">
              <w:rPr>
                <w:rFonts w:ascii="Arial MT" w:eastAsia="Tahoma" w:hAnsi="Tahoma" w:cs="Tahoma"/>
                <w:spacing w:val="-10"/>
                <w:sz w:val="17"/>
                <w:lang w:val="es-ES"/>
              </w:rPr>
              <w:t>4</w:t>
            </w:r>
          </w:p>
        </w:tc>
      </w:tr>
      <w:tr w:rsidR="0019053F" w:rsidRPr="0019053F" w:rsidTr="00973D3E">
        <w:trPr>
          <w:trHeight w:val="244"/>
        </w:trPr>
        <w:tc>
          <w:tcPr>
            <w:tcW w:w="5137" w:type="dxa"/>
          </w:tcPr>
          <w:p w:rsidR="0019053F" w:rsidRPr="0019053F" w:rsidRDefault="0019053F" w:rsidP="0019053F">
            <w:pPr>
              <w:spacing w:before="13"/>
              <w:rPr>
                <w:rFonts w:ascii="Arial MT" w:eastAsia="Tahoma" w:hAnsi="Tahoma" w:cs="Tahoma"/>
                <w:sz w:val="17"/>
                <w:lang w:val="es-ES"/>
              </w:rPr>
            </w:pPr>
            <w:r w:rsidRPr="0019053F">
              <w:rPr>
                <w:rFonts w:ascii="Arial MT" w:eastAsia="Tahoma" w:hAnsi="Tahoma" w:cs="Tahoma"/>
                <w:spacing w:val="-4"/>
                <w:sz w:val="17"/>
                <w:lang w:val="es-ES"/>
              </w:rPr>
              <w:t>MANTENIM.Y</w:t>
            </w:r>
            <w:r w:rsidRPr="0019053F">
              <w:rPr>
                <w:rFonts w:ascii="Arial MT" w:eastAsia="Tahoma" w:hAnsi="Tahoma" w:cs="Tahoma"/>
                <w:spacing w:val="21"/>
                <w:sz w:val="17"/>
                <w:lang w:val="es-ES"/>
              </w:rPr>
              <w:t xml:space="preserve"> </w:t>
            </w:r>
            <w:r w:rsidRPr="0019053F">
              <w:rPr>
                <w:rFonts w:ascii="Arial MT" w:eastAsia="Tahoma" w:hAnsi="Tahoma" w:cs="Tahoma"/>
                <w:spacing w:val="-4"/>
                <w:sz w:val="17"/>
                <w:lang w:val="es-ES"/>
              </w:rPr>
              <w:t>SERV.GRALES-CATEG.5</w:t>
            </w:r>
          </w:p>
        </w:tc>
        <w:tc>
          <w:tcPr>
            <w:tcW w:w="1035" w:type="dxa"/>
          </w:tcPr>
          <w:p w:rsidR="0019053F" w:rsidRPr="0019053F" w:rsidRDefault="0019053F" w:rsidP="0019053F">
            <w:pPr>
              <w:spacing w:before="13"/>
              <w:ind w:right="1"/>
              <w:jc w:val="center"/>
              <w:rPr>
                <w:rFonts w:ascii="Arial MT" w:eastAsia="Tahoma" w:hAnsi="Tahoma" w:cs="Tahoma"/>
                <w:sz w:val="17"/>
                <w:lang w:val="es-ES"/>
              </w:rPr>
            </w:pPr>
            <w:r w:rsidRPr="0019053F">
              <w:rPr>
                <w:rFonts w:ascii="Arial MT" w:eastAsia="Tahoma" w:hAnsi="Tahoma" w:cs="Tahoma"/>
                <w:spacing w:val="-10"/>
                <w:sz w:val="17"/>
                <w:lang w:val="es-ES"/>
              </w:rPr>
              <w:t>0</w:t>
            </w:r>
          </w:p>
        </w:tc>
      </w:tr>
      <w:tr w:rsidR="0019053F" w:rsidRPr="0019053F" w:rsidTr="00973D3E">
        <w:trPr>
          <w:trHeight w:val="241"/>
        </w:trPr>
        <w:tc>
          <w:tcPr>
            <w:tcW w:w="5137" w:type="dxa"/>
          </w:tcPr>
          <w:p w:rsidR="0019053F" w:rsidRPr="0019053F" w:rsidRDefault="0019053F" w:rsidP="0019053F">
            <w:pPr>
              <w:spacing w:before="13"/>
              <w:rPr>
                <w:rFonts w:ascii="Arial MT" w:eastAsia="Tahoma" w:hAnsi="Tahoma" w:cs="Tahoma"/>
                <w:sz w:val="17"/>
                <w:lang w:val="es-ES"/>
              </w:rPr>
            </w:pPr>
            <w:r w:rsidRPr="0019053F">
              <w:rPr>
                <w:rFonts w:ascii="Arial MT" w:eastAsia="Tahoma" w:hAnsi="Tahoma" w:cs="Tahoma"/>
                <w:spacing w:val="-4"/>
                <w:sz w:val="17"/>
                <w:lang w:val="es-ES"/>
              </w:rPr>
              <w:t>MANTENIM.Y</w:t>
            </w:r>
            <w:r w:rsidRPr="0019053F">
              <w:rPr>
                <w:rFonts w:ascii="Arial MT" w:eastAsia="Tahoma" w:hAnsi="Tahoma" w:cs="Tahoma"/>
                <w:spacing w:val="21"/>
                <w:sz w:val="17"/>
                <w:lang w:val="es-ES"/>
              </w:rPr>
              <w:t xml:space="preserve"> </w:t>
            </w:r>
            <w:r w:rsidRPr="0019053F">
              <w:rPr>
                <w:rFonts w:ascii="Arial MT" w:eastAsia="Tahoma" w:hAnsi="Tahoma" w:cs="Tahoma"/>
                <w:spacing w:val="-4"/>
                <w:sz w:val="17"/>
                <w:lang w:val="es-ES"/>
              </w:rPr>
              <w:t>SERV.GRALES-CATEG.4</w:t>
            </w:r>
          </w:p>
        </w:tc>
        <w:tc>
          <w:tcPr>
            <w:tcW w:w="1035" w:type="dxa"/>
          </w:tcPr>
          <w:p w:rsidR="0019053F" w:rsidRPr="0019053F" w:rsidRDefault="0019053F" w:rsidP="0019053F">
            <w:pPr>
              <w:spacing w:before="13"/>
              <w:ind w:right="1"/>
              <w:jc w:val="center"/>
              <w:rPr>
                <w:rFonts w:ascii="Arial MT" w:eastAsia="Tahoma" w:hAnsi="Tahoma" w:cs="Tahoma"/>
                <w:sz w:val="17"/>
                <w:lang w:val="es-ES"/>
              </w:rPr>
            </w:pPr>
            <w:r w:rsidRPr="0019053F">
              <w:rPr>
                <w:rFonts w:ascii="Arial MT" w:eastAsia="Tahoma" w:hAnsi="Tahoma" w:cs="Tahoma"/>
                <w:spacing w:val="-10"/>
                <w:sz w:val="17"/>
                <w:lang w:val="es-ES"/>
              </w:rPr>
              <w:t>0</w:t>
            </w:r>
          </w:p>
        </w:tc>
      </w:tr>
      <w:tr w:rsidR="0019053F" w:rsidRPr="0019053F" w:rsidTr="00973D3E">
        <w:trPr>
          <w:trHeight w:val="244"/>
        </w:trPr>
        <w:tc>
          <w:tcPr>
            <w:tcW w:w="5137" w:type="dxa"/>
          </w:tcPr>
          <w:p w:rsidR="0019053F" w:rsidRPr="0019053F" w:rsidRDefault="0019053F" w:rsidP="0019053F">
            <w:pPr>
              <w:spacing w:before="13"/>
              <w:rPr>
                <w:rFonts w:ascii="Arial MT" w:eastAsia="Tahoma" w:hAnsi="Tahoma" w:cs="Tahoma"/>
                <w:sz w:val="17"/>
                <w:lang w:val="es-ES"/>
              </w:rPr>
            </w:pPr>
            <w:r w:rsidRPr="0019053F">
              <w:rPr>
                <w:rFonts w:ascii="Arial MT" w:eastAsia="Tahoma" w:hAnsi="Tahoma" w:cs="Tahoma"/>
                <w:spacing w:val="-6"/>
                <w:sz w:val="17"/>
                <w:lang w:val="es-ES"/>
              </w:rPr>
              <w:t>PERSONAL</w:t>
            </w:r>
            <w:r w:rsidRPr="0019053F">
              <w:rPr>
                <w:rFonts w:ascii="Arial MT" w:eastAsia="Tahoma" w:hAnsi="Tahoma" w:cs="Tahoma"/>
                <w:spacing w:val="7"/>
                <w:sz w:val="17"/>
                <w:lang w:val="es-ES"/>
              </w:rPr>
              <w:t xml:space="preserve"> </w:t>
            </w:r>
            <w:r w:rsidRPr="0019053F">
              <w:rPr>
                <w:rFonts w:ascii="Arial MT" w:eastAsia="Tahoma" w:hAnsi="Tahoma" w:cs="Tahoma"/>
                <w:spacing w:val="-6"/>
                <w:sz w:val="17"/>
                <w:lang w:val="es-ES"/>
              </w:rPr>
              <w:t>ADMINISTRATIVO</w:t>
            </w:r>
            <w:r w:rsidRPr="0019053F">
              <w:rPr>
                <w:rFonts w:ascii="Arial MT" w:eastAsia="Tahoma" w:hAnsi="Tahoma" w:cs="Tahoma"/>
                <w:spacing w:val="15"/>
                <w:sz w:val="17"/>
                <w:lang w:val="es-ES"/>
              </w:rPr>
              <w:t xml:space="preserve"> </w:t>
            </w:r>
            <w:r w:rsidRPr="0019053F">
              <w:rPr>
                <w:rFonts w:ascii="Arial MT" w:eastAsia="Tahoma" w:hAnsi="Tahoma" w:cs="Tahoma"/>
                <w:spacing w:val="-6"/>
                <w:sz w:val="17"/>
                <w:lang w:val="es-ES"/>
              </w:rPr>
              <w:t>-CATEG.3</w:t>
            </w:r>
          </w:p>
        </w:tc>
        <w:tc>
          <w:tcPr>
            <w:tcW w:w="1035" w:type="dxa"/>
          </w:tcPr>
          <w:p w:rsidR="0019053F" w:rsidRPr="0019053F" w:rsidRDefault="0019053F" w:rsidP="0019053F">
            <w:pPr>
              <w:spacing w:before="13"/>
              <w:ind w:right="1"/>
              <w:jc w:val="center"/>
              <w:rPr>
                <w:rFonts w:ascii="Arial MT" w:eastAsia="Tahoma" w:hAnsi="Tahoma" w:cs="Tahoma"/>
                <w:sz w:val="17"/>
                <w:lang w:val="es-ES"/>
              </w:rPr>
            </w:pPr>
            <w:r w:rsidRPr="0019053F">
              <w:rPr>
                <w:rFonts w:ascii="Arial MT" w:eastAsia="Tahoma" w:hAnsi="Tahoma" w:cs="Tahoma"/>
                <w:spacing w:val="-10"/>
                <w:sz w:val="17"/>
                <w:lang w:val="es-ES"/>
              </w:rPr>
              <w:t>3</w:t>
            </w:r>
          </w:p>
        </w:tc>
      </w:tr>
      <w:tr w:rsidR="0019053F" w:rsidRPr="0019053F" w:rsidTr="00973D3E">
        <w:trPr>
          <w:trHeight w:val="241"/>
        </w:trPr>
        <w:tc>
          <w:tcPr>
            <w:tcW w:w="5137" w:type="dxa"/>
          </w:tcPr>
          <w:p w:rsidR="0019053F" w:rsidRPr="0019053F" w:rsidRDefault="0019053F" w:rsidP="0019053F">
            <w:pPr>
              <w:spacing w:before="13"/>
              <w:rPr>
                <w:rFonts w:ascii="Arial MT" w:eastAsia="Tahoma" w:hAnsi="Tahoma" w:cs="Tahoma"/>
                <w:sz w:val="17"/>
                <w:lang w:val="es-ES"/>
              </w:rPr>
            </w:pPr>
            <w:r w:rsidRPr="0019053F">
              <w:rPr>
                <w:rFonts w:ascii="Arial MT" w:eastAsia="Tahoma" w:hAnsi="Tahoma" w:cs="Tahoma"/>
                <w:spacing w:val="-4"/>
                <w:sz w:val="17"/>
                <w:lang w:val="es-ES"/>
              </w:rPr>
              <w:t>MANTENIM.Y</w:t>
            </w:r>
            <w:r w:rsidRPr="0019053F">
              <w:rPr>
                <w:rFonts w:ascii="Arial MT" w:eastAsia="Tahoma" w:hAnsi="Tahoma" w:cs="Tahoma"/>
                <w:spacing w:val="21"/>
                <w:sz w:val="17"/>
                <w:lang w:val="es-ES"/>
              </w:rPr>
              <w:t xml:space="preserve"> </w:t>
            </w:r>
            <w:r w:rsidRPr="0019053F">
              <w:rPr>
                <w:rFonts w:ascii="Arial MT" w:eastAsia="Tahoma" w:hAnsi="Tahoma" w:cs="Tahoma"/>
                <w:spacing w:val="-4"/>
                <w:sz w:val="17"/>
                <w:lang w:val="es-ES"/>
              </w:rPr>
              <w:t>SERV.GRALES-CATEG.3</w:t>
            </w:r>
          </w:p>
        </w:tc>
        <w:tc>
          <w:tcPr>
            <w:tcW w:w="1035" w:type="dxa"/>
          </w:tcPr>
          <w:p w:rsidR="0019053F" w:rsidRPr="0019053F" w:rsidRDefault="0019053F" w:rsidP="0019053F">
            <w:pPr>
              <w:spacing w:before="13"/>
              <w:ind w:right="1"/>
              <w:jc w:val="center"/>
              <w:rPr>
                <w:rFonts w:ascii="Arial MT" w:eastAsia="Tahoma" w:hAnsi="Tahoma" w:cs="Tahoma"/>
                <w:sz w:val="17"/>
                <w:lang w:val="es-ES"/>
              </w:rPr>
            </w:pPr>
            <w:r w:rsidRPr="0019053F">
              <w:rPr>
                <w:rFonts w:ascii="Arial MT" w:eastAsia="Tahoma" w:hAnsi="Tahoma" w:cs="Tahoma"/>
                <w:spacing w:val="-10"/>
                <w:sz w:val="17"/>
                <w:lang w:val="es-ES"/>
              </w:rPr>
              <w:t>0</w:t>
            </w:r>
          </w:p>
        </w:tc>
      </w:tr>
      <w:tr w:rsidR="0019053F" w:rsidRPr="0019053F" w:rsidTr="00973D3E">
        <w:trPr>
          <w:trHeight w:val="244"/>
        </w:trPr>
        <w:tc>
          <w:tcPr>
            <w:tcW w:w="5137" w:type="dxa"/>
          </w:tcPr>
          <w:p w:rsidR="0019053F" w:rsidRPr="0019053F" w:rsidRDefault="0019053F" w:rsidP="0019053F">
            <w:pPr>
              <w:spacing w:before="13"/>
              <w:rPr>
                <w:rFonts w:ascii="Arial MT" w:eastAsia="Tahoma" w:hAnsi="Tahoma" w:cs="Tahoma"/>
                <w:sz w:val="17"/>
                <w:lang w:val="es-ES"/>
              </w:rPr>
            </w:pPr>
            <w:r w:rsidRPr="0019053F">
              <w:rPr>
                <w:rFonts w:ascii="Arial MT" w:eastAsia="Tahoma" w:hAnsi="Tahoma" w:cs="Tahoma"/>
                <w:spacing w:val="-4"/>
                <w:sz w:val="17"/>
                <w:lang w:val="es-ES"/>
              </w:rPr>
              <w:t>MANTENIM.Y</w:t>
            </w:r>
            <w:r w:rsidRPr="0019053F">
              <w:rPr>
                <w:rFonts w:ascii="Arial MT" w:eastAsia="Tahoma" w:hAnsi="Tahoma" w:cs="Tahoma"/>
                <w:spacing w:val="21"/>
                <w:sz w:val="17"/>
                <w:lang w:val="es-ES"/>
              </w:rPr>
              <w:t xml:space="preserve"> </w:t>
            </w:r>
            <w:r w:rsidRPr="0019053F">
              <w:rPr>
                <w:rFonts w:ascii="Arial MT" w:eastAsia="Tahoma" w:hAnsi="Tahoma" w:cs="Tahoma"/>
                <w:spacing w:val="-4"/>
                <w:sz w:val="17"/>
                <w:lang w:val="es-ES"/>
              </w:rPr>
              <w:t>SERV.GRALES-CATEG.2</w:t>
            </w:r>
          </w:p>
        </w:tc>
        <w:tc>
          <w:tcPr>
            <w:tcW w:w="1035" w:type="dxa"/>
          </w:tcPr>
          <w:p w:rsidR="0019053F" w:rsidRPr="0019053F" w:rsidRDefault="0019053F" w:rsidP="0019053F">
            <w:pPr>
              <w:spacing w:before="13"/>
              <w:ind w:right="1"/>
              <w:jc w:val="center"/>
              <w:rPr>
                <w:rFonts w:ascii="Arial MT" w:eastAsia="Tahoma" w:hAnsi="Tahoma" w:cs="Tahoma"/>
                <w:sz w:val="17"/>
                <w:lang w:val="es-ES"/>
              </w:rPr>
            </w:pPr>
            <w:r w:rsidRPr="0019053F">
              <w:rPr>
                <w:rFonts w:ascii="Arial MT" w:eastAsia="Tahoma" w:hAnsi="Tahoma" w:cs="Tahoma"/>
                <w:spacing w:val="-10"/>
                <w:sz w:val="17"/>
                <w:lang w:val="es-ES"/>
              </w:rPr>
              <w:t>5</w:t>
            </w:r>
          </w:p>
        </w:tc>
      </w:tr>
      <w:tr w:rsidR="0019053F" w:rsidRPr="0019053F" w:rsidTr="00973D3E">
        <w:trPr>
          <w:trHeight w:val="241"/>
        </w:trPr>
        <w:tc>
          <w:tcPr>
            <w:tcW w:w="5137" w:type="dxa"/>
          </w:tcPr>
          <w:p w:rsidR="0019053F" w:rsidRPr="0019053F" w:rsidRDefault="0019053F" w:rsidP="0019053F">
            <w:pPr>
              <w:spacing w:before="13"/>
              <w:rPr>
                <w:rFonts w:ascii="Arial MT" w:eastAsia="Tahoma" w:hAnsi="Tahoma" w:cs="Tahoma"/>
                <w:sz w:val="17"/>
                <w:lang w:val="es-ES"/>
              </w:rPr>
            </w:pPr>
            <w:r w:rsidRPr="0019053F">
              <w:rPr>
                <w:rFonts w:ascii="Arial MT" w:eastAsia="Tahoma" w:hAnsi="Tahoma" w:cs="Tahoma"/>
                <w:spacing w:val="-4"/>
                <w:sz w:val="17"/>
                <w:lang w:val="es-ES"/>
              </w:rPr>
              <w:t>MANTENIM.Y</w:t>
            </w:r>
            <w:r w:rsidRPr="0019053F">
              <w:rPr>
                <w:rFonts w:ascii="Arial MT" w:eastAsia="Tahoma" w:hAnsi="Tahoma" w:cs="Tahoma"/>
                <w:spacing w:val="21"/>
                <w:sz w:val="17"/>
                <w:lang w:val="es-ES"/>
              </w:rPr>
              <w:t xml:space="preserve"> </w:t>
            </w:r>
            <w:r w:rsidRPr="0019053F">
              <w:rPr>
                <w:rFonts w:ascii="Arial MT" w:eastAsia="Tahoma" w:hAnsi="Tahoma" w:cs="Tahoma"/>
                <w:spacing w:val="-4"/>
                <w:sz w:val="17"/>
                <w:lang w:val="es-ES"/>
              </w:rPr>
              <w:t>SERV.GRALES-CATEG.1</w:t>
            </w:r>
          </w:p>
        </w:tc>
        <w:tc>
          <w:tcPr>
            <w:tcW w:w="1035" w:type="dxa"/>
          </w:tcPr>
          <w:p w:rsidR="0019053F" w:rsidRPr="0019053F" w:rsidRDefault="0019053F" w:rsidP="0019053F">
            <w:pPr>
              <w:spacing w:before="13"/>
              <w:ind w:right="1"/>
              <w:jc w:val="center"/>
              <w:rPr>
                <w:rFonts w:ascii="Arial MT" w:eastAsia="Tahoma" w:hAnsi="Tahoma" w:cs="Tahoma"/>
                <w:sz w:val="17"/>
                <w:lang w:val="es-ES"/>
              </w:rPr>
            </w:pPr>
            <w:r w:rsidRPr="0019053F">
              <w:rPr>
                <w:rFonts w:ascii="Arial MT" w:eastAsia="Tahoma" w:hAnsi="Tahoma" w:cs="Tahoma"/>
                <w:spacing w:val="-10"/>
                <w:sz w:val="17"/>
                <w:lang w:val="es-ES"/>
              </w:rPr>
              <w:t>3</w:t>
            </w:r>
          </w:p>
        </w:tc>
      </w:tr>
      <w:tr w:rsidR="0019053F" w:rsidRPr="0019053F" w:rsidTr="00973D3E">
        <w:trPr>
          <w:trHeight w:val="244"/>
        </w:trPr>
        <w:tc>
          <w:tcPr>
            <w:tcW w:w="5137" w:type="dxa"/>
          </w:tcPr>
          <w:p w:rsidR="0019053F" w:rsidRPr="0019053F" w:rsidRDefault="0019053F" w:rsidP="0019053F">
            <w:pPr>
              <w:spacing w:before="13"/>
              <w:rPr>
                <w:rFonts w:ascii="Arial MT" w:eastAsia="Tahoma" w:hAnsi="Tahoma" w:cs="Tahoma"/>
                <w:sz w:val="17"/>
                <w:lang w:val="es-ES"/>
              </w:rPr>
            </w:pPr>
            <w:r w:rsidRPr="0019053F">
              <w:rPr>
                <w:rFonts w:ascii="Arial MT" w:eastAsia="Tahoma" w:hAnsi="Tahoma" w:cs="Tahoma"/>
                <w:spacing w:val="-4"/>
                <w:sz w:val="17"/>
                <w:lang w:val="es-ES"/>
              </w:rPr>
              <w:t>TOTAL</w:t>
            </w:r>
            <w:r w:rsidRPr="0019053F">
              <w:rPr>
                <w:rFonts w:ascii="Arial MT" w:eastAsia="Tahoma" w:hAnsi="Tahoma" w:cs="Tahoma"/>
                <w:spacing w:val="-6"/>
                <w:sz w:val="17"/>
                <w:lang w:val="es-ES"/>
              </w:rPr>
              <w:t xml:space="preserve"> </w:t>
            </w:r>
            <w:r w:rsidRPr="0019053F">
              <w:rPr>
                <w:rFonts w:ascii="Arial MT" w:eastAsia="Tahoma" w:hAnsi="Tahoma" w:cs="Tahoma"/>
                <w:spacing w:val="-4"/>
                <w:sz w:val="17"/>
                <w:lang w:val="es-ES"/>
              </w:rPr>
              <w:t>PERSONAL</w:t>
            </w:r>
            <w:r w:rsidRPr="0019053F">
              <w:rPr>
                <w:rFonts w:ascii="Arial MT" w:eastAsia="Tahoma" w:hAnsi="Tahoma" w:cs="Tahoma"/>
                <w:spacing w:val="-5"/>
                <w:sz w:val="17"/>
                <w:lang w:val="es-ES"/>
              </w:rPr>
              <w:t xml:space="preserve"> </w:t>
            </w:r>
            <w:r w:rsidRPr="0019053F">
              <w:rPr>
                <w:rFonts w:ascii="Arial MT" w:eastAsia="Tahoma" w:hAnsi="Tahoma" w:cs="Tahoma"/>
                <w:spacing w:val="-4"/>
                <w:sz w:val="17"/>
                <w:lang w:val="es-ES"/>
              </w:rPr>
              <w:t>PLANTA</w:t>
            </w:r>
            <w:r w:rsidRPr="0019053F">
              <w:rPr>
                <w:rFonts w:ascii="Arial MT" w:eastAsia="Tahoma" w:hAnsi="Tahoma" w:cs="Tahoma"/>
                <w:spacing w:val="4"/>
                <w:sz w:val="17"/>
                <w:lang w:val="es-ES"/>
              </w:rPr>
              <w:t xml:space="preserve"> </w:t>
            </w:r>
            <w:r w:rsidRPr="0019053F">
              <w:rPr>
                <w:rFonts w:ascii="Arial MT" w:eastAsia="Tahoma" w:hAnsi="Tahoma" w:cs="Tahoma"/>
                <w:spacing w:val="-4"/>
                <w:sz w:val="17"/>
                <w:lang w:val="es-ES"/>
              </w:rPr>
              <w:t>PERMANENTE</w:t>
            </w:r>
          </w:p>
        </w:tc>
        <w:tc>
          <w:tcPr>
            <w:tcW w:w="1035" w:type="dxa"/>
          </w:tcPr>
          <w:p w:rsidR="0019053F" w:rsidRPr="0019053F" w:rsidRDefault="0019053F" w:rsidP="0019053F">
            <w:pPr>
              <w:spacing w:before="13"/>
              <w:ind w:right="17"/>
              <w:jc w:val="center"/>
              <w:rPr>
                <w:rFonts w:ascii="Arial" w:eastAsia="Tahoma" w:hAnsi="Tahoma" w:cs="Tahoma"/>
                <w:b/>
                <w:sz w:val="17"/>
                <w:lang w:val="es-ES"/>
              </w:rPr>
            </w:pPr>
            <w:r w:rsidRPr="0019053F">
              <w:rPr>
                <w:rFonts w:ascii="Arial" w:eastAsia="Tahoma" w:hAnsi="Tahoma" w:cs="Tahoma"/>
                <w:b/>
                <w:spacing w:val="-5"/>
                <w:sz w:val="17"/>
                <w:lang w:val="es-ES"/>
              </w:rPr>
              <w:t>110</w:t>
            </w:r>
          </w:p>
        </w:tc>
      </w:tr>
    </w:tbl>
    <w:p w:rsidR="0019053F" w:rsidRPr="0019053F" w:rsidRDefault="0019053F" w:rsidP="0019053F">
      <w:pPr>
        <w:widowControl w:val="0"/>
        <w:autoSpaceDE w:val="0"/>
        <w:autoSpaceDN w:val="0"/>
        <w:spacing w:after="0" w:line="240" w:lineRule="auto"/>
        <w:rPr>
          <w:rFonts w:ascii="Tahoma" w:eastAsia="Tahoma" w:hAnsi="Tahoma" w:cs="Tahoma"/>
          <w:sz w:val="2"/>
          <w:szCs w:val="2"/>
          <w:lang w:val="es-ES"/>
        </w:rPr>
      </w:pPr>
      <w:r w:rsidRPr="0019053F">
        <w:rPr>
          <w:rFonts w:ascii="Tahoma" w:eastAsia="Tahoma" w:hAnsi="Tahoma" w:cs="Tahoma"/>
          <w:noProof/>
          <w:sz w:val="2"/>
          <w:szCs w:val="2"/>
          <w:lang w:val="en-US"/>
        </w:rPr>
        <mc:AlternateContent>
          <mc:Choice Requires="wps">
            <w:drawing>
              <wp:anchor distT="0" distB="0" distL="0" distR="0" simplePos="0" relativeHeight="251662336" behindDoc="0" locked="0" layoutInCell="1" allowOverlap="1" wp14:anchorId="5BB9882E" wp14:editId="77AA31A3">
                <wp:simplePos x="0" y="0"/>
                <wp:positionH relativeFrom="page">
                  <wp:posOffset>635508</wp:posOffset>
                </wp:positionH>
                <wp:positionV relativeFrom="page">
                  <wp:posOffset>9870947</wp:posOffset>
                </wp:positionV>
                <wp:extent cx="7137400" cy="7175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37400" cy="71755"/>
                        </a:xfrm>
                        <a:custGeom>
                          <a:avLst/>
                          <a:gdLst/>
                          <a:ahLst/>
                          <a:cxnLst/>
                          <a:rect l="l" t="t" r="r" b="b"/>
                          <a:pathLst>
                            <a:path w="7137400" h="71755">
                              <a:moveTo>
                                <a:pt x="7136892" y="7619"/>
                              </a:moveTo>
                              <a:lnTo>
                                <a:pt x="6841236" y="7619"/>
                              </a:lnTo>
                              <a:lnTo>
                                <a:pt x="6841236" y="71626"/>
                              </a:lnTo>
                              <a:lnTo>
                                <a:pt x="7136892" y="71626"/>
                              </a:lnTo>
                            </a:path>
                            <a:path w="7137400" h="71755">
                              <a:moveTo>
                                <a:pt x="7136892" y="0"/>
                              </a:moveTo>
                              <a:lnTo>
                                <a:pt x="6963156" y="0"/>
                              </a:lnTo>
                            </a:path>
                            <a:path w="7137400" h="71755">
                              <a:moveTo>
                                <a:pt x="0" y="24383"/>
                              </a:moveTo>
                              <a:lnTo>
                                <a:pt x="6738747" y="24383"/>
                              </a:lnTo>
                              <a:lnTo>
                                <a:pt x="6738747" y="0"/>
                              </a:lnTo>
                              <a:lnTo>
                                <a:pt x="6963156" y="0"/>
                              </a:lnTo>
                            </a:path>
                          </a:pathLst>
                        </a:custGeom>
                        <a:ln w="9144">
                          <a:solidFill>
                            <a:srgbClr val="279E92"/>
                          </a:solidFill>
                          <a:prstDash val="solid"/>
                        </a:ln>
                      </wps:spPr>
                      <wps:bodyPr wrap="square" lIns="0" tIns="0" rIns="0" bIns="0" rtlCol="0">
                        <a:prstTxWarp prst="textNoShape">
                          <a:avLst/>
                        </a:prstTxWarp>
                        <a:noAutofit/>
                      </wps:bodyPr>
                    </wps:wsp>
                  </a:graphicData>
                </a:graphic>
              </wp:anchor>
            </w:drawing>
          </mc:Choice>
          <mc:Fallback>
            <w:pict>
              <v:shape w14:anchorId="7D6D711F" id="Graphic 5" o:spid="_x0000_s1026" style="position:absolute;margin-left:50.05pt;margin-top:777.25pt;width:562pt;height:5.65pt;z-index:251662336;visibility:visible;mso-wrap-style:square;mso-wrap-distance-left:0;mso-wrap-distance-top:0;mso-wrap-distance-right:0;mso-wrap-distance-bottom:0;mso-position-horizontal:absolute;mso-position-horizontal-relative:page;mso-position-vertical:absolute;mso-position-vertical-relative:page;v-text-anchor:top" coordsize="7137400,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" path="m7136892,7619r-295656,l6841236,71626r295656,em7136892,l6963156,em,24383r6738747,l6738747,r224409,e" filled="f" strokecolor="#279e92" strokeweight=".72pt">
                <v:path arrowok="t"/>
                <w10:wrap anchorx="page" anchory="page"/>
              </v:shape>
            </w:pict>
          </mc:Fallback>
        </mc:AlternateContent>
      </w:r>
    </w:p>
    <w:p w:rsidR="0019053F" w:rsidRPr="0019053F" w:rsidRDefault="0019053F" w:rsidP="0019053F">
      <w:pPr>
        <w:widowControl w:val="0"/>
        <w:autoSpaceDE w:val="0"/>
        <w:autoSpaceDN w:val="0"/>
        <w:spacing w:after="0" w:line="240" w:lineRule="auto"/>
        <w:rPr>
          <w:rFonts w:ascii="Tahoma" w:eastAsia="Tahoma" w:hAnsi="Tahoma" w:cs="Tahoma"/>
          <w:sz w:val="2"/>
          <w:szCs w:val="2"/>
          <w:lang w:val="es-ES"/>
        </w:rPr>
        <w:sectPr w:rsidR="0019053F" w:rsidRPr="0019053F">
          <w:pgSz w:w="12240" w:h="15840"/>
          <w:pgMar w:top="1380" w:right="1080" w:bottom="0" w:left="1440" w:header="720" w:footer="720" w:gutter="0"/>
          <w:cols w:space="720"/>
        </w:sectPr>
      </w:pPr>
    </w:p>
    <w:p w:rsidR="0019053F" w:rsidRPr="0019053F" w:rsidRDefault="0019053F" w:rsidP="0019053F">
      <w:pPr>
        <w:jc w:val="center"/>
        <w:rPr>
          <w:rFonts w:ascii="Times New Roman" w:eastAsia="Times New Roman" w:hAnsi="Times New Roman" w:cs="Times New Roman"/>
          <w:b/>
          <w:bCs/>
          <w:szCs w:val="24"/>
          <w:lang w:val="es-ES"/>
        </w:rPr>
      </w:pPr>
      <w:r w:rsidRPr="0019053F">
        <w:rPr>
          <w:rFonts w:ascii="Times New Roman" w:hAnsi="Times New Roman" w:cs="Times New Roman"/>
          <w:b/>
          <w:noProof/>
          <w:sz w:val="24"/>
          <w:lang w:val="en-US"/>
        </w:rPr>
        <w:lastRenderedPageBreak/>
        <mc:AlternateContent>
          <mc:Choice Requires="wps">
            <w:drawing>
              <wp:anchor distT="0" distB="0" distL="0" distR="0" simplePos="0" relativeHeight="251663360" behindDoc="0" locked="0" layoutInCell="1" allowOverlap="1" wp14:anchorId="3FD063C2" wp14:editId="388FE8A3">
                <wp:simplePos x="0" y="0"/>
                <wp:positionH relativeFrom="page">
                  <wp:posOffset>635508</wp:posOffset>
                </wp:positionH>
                <wp:positionV relativeFrom="page">
                  <wp:posOffset>9870947</wp:posOffset>
                </wp:positionV>
                <wp:extent cx="7137400" cy="7175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37400" cy="71755"/>
                        </a:xfrm>
                        <a:custGeom>
                          <a:avLst/>
                          <a:gdLst/>
                          <a:ahLst/>
                          <a:cxnLst/>
                          <a:rect l="l" t="t" r="r" b="b"/>
                          <a:pathLst>
                            <a:path w="7137400" h="71755">
                              <a:moveTo>
                                <a:pt x="7136892" y="7619"/>
                              </a:moveTo>
                              <a:lnTo>
                                <a:pt x="6841236" y="7619"/>
                              </a:lnTo>
                              <a:lnTo>
                                <a:pt x="6841236" y="71626"/>
                              </a:lnTo>
                              <a:lnTo>
                                <a:pt x="7136892" y="71626"/>
                              </a:lnTo>
                            </a:path>
                            <a:path w="7137400" h="71755">
                              <a:moveTo>
                                <a:pt x="7136892" y="0"/>
                              </a:moveTo>
                              <a:lnTo>
                                <a:pt x="6963156" y="0"/>
                              </a:lnTo>
                            </a:path>
                            <a:path w="7137400" h="71755">
                              <a:moveTo>
                                <a:pt x="0" y="24383"/>
                              </a:moveTo>
                              <a:lnTo>
                                <a:pt x="6738747" y="24383"/>
                              </a:lnTo>
                              <a:lnTo>
                                <a:pt x="6738747" y="0"/>
                              </a:lnTo>
                              <a:lnTo>
                                <a:pt x="6963156" y="0"/>
                              </a:lnTo>
                            </a:path>
                          </a:pathLst>
                        </a:custGeom>
                        <a:ln w="9144">
                          <a:solidFill>
                            <a:srgbClr val="279E92"/>
                          </a:solidFill>
                          <a:prstDash val="solid"/>
                        </a:ln>
                      </wps:spPr>
                      <wps:bodyPr wrap="square" lIns="0" tIns="0" rIns="0" bIns="0" rtlCol="0">
                        <a:prstTxWarp prst="textNoShape">
                          <a:avLst/>
                        </a:prstTxWarp>
                        <a:noAutofit/>
                      </wps:bodyPr>
                    </wps:wsp>
                  </a:graphicData>
                </a:graphic>
              </wp:anchor>
            </w:drawing>
          </mc:Choice>
          <mc:Fallback>
            <w:pict>
              <v:shape w14:anchorId="23A70927" id="Graphic 6" o:spid="_x0000_s1026" style="position:absolute;margin-left:50.05pt;margin-top:777.25pt;width:562pt;height:5.65pt;z-index:251663360;visibility:visible;mso-wrap-style:square;mso-wrap-distance-left:0;mso-wrap-distance-top:0;mso-wrap-distance-right:0;mso-wrap-distance-bottom:0;mso-position-horizontal:absolute;mso-position-horizontal-relative:page;mso-position-vertical:absolute;mso-position-vertical-relative:page;v-text-anchor:top" coordsize="7137400,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" path="m7136892,7619r-295656,l6841236,71626r295656,em7136892,l6963156,em,24383r6738747,l6738747,r224409,e" filled="f" strokecolor="#279e92" strokeweight=".72pt">
                <v:path arrowok="t"/>
                <w10:wrap anchorx="page" anchory="page"/>
              </v:shape>
            </w:pict>
          </mc:Fallback>
        </mc:AlternateContent>
      </w:r>
      <w:r w:rsidRPr="0019053F">
        <w:rPr>
          <w:rFonts w:ascii="Times New Roman" w:hAnsi="Times New Roman" w:cs="Times New Roman"/>
          <w:b/>
          <w:noProof/>
          <w:sz w:val="24"/>
          <w:lang w:val="en-US"/>
        </w:rPr>
        <mc:AlternateContent>
          <mc:Choice Requires="wps">
            <w:drawing>
              <wp:anchor distT="0" distB="0" distL="0" distR="0" simplePos="0" relativeHeight="251666432" behindDoc="1" locked="0" layoutInCell="1" allowOverlap="1" wp14:anchorId="03DC82EB" wp14:editId="3D9732B6">
                <wp:simplePos x="0" y="0"/>
                <wp:positionH relativeFrom="page">
                  <wp:posOffset>1060703</wp:posOffset>
                </wp:positionH>
                <wp:positionV relativeFrom="paragraph">
                  <wp:posOffset>362193</wp:posOffset>
                </wp:positionV>
                <wp:extent cx="5647690" cy="635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7690" cy="6350"/>
                        </a:xfrm>
                        <a:custGeom>
                          <a:avLst/>
                          <a:gdLst/>
                          <a:ahLst/>
                          <a:cxnLst/>
                          <a:rect l="l" t="t" r="r" b="b"/>
                          <a:pathLst>
                            <a:path w="5647690" h="6350">
                              <a:moveTo>
                                <a:pt x="5647563" y="0"/>
                              </a:moveTo>
                              <a:lnTo>
                                <a:pt x="0" y="0"/>
                              </a:lnTo>
                              <a:lnTo>
                                <a:pt x="0" y="5852"/>
                              </a:lnTo>
                              <a:lnTo>
                                <a:pt x="5647563" y="5852"/>
                              </a:lnTo>
                              <a:lnTo>
                                <a:pt x="56475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4A166A" id="Graphic 7" o:spid="_x0000_s1026" style="position:absolute;margin-left:83.5pt;margin-top:28.5pt;width:444.7pt;height:.5pt;z-index:-251650048;visibility:visible;mso-wrap-style:square;mso-wrap-distance-left:0;mso-wrap-distance-top:0;mso-wrap-distance-right:0;mso-wrap-distance-bottom:0;mso-position-horizontal:absolute;mso-position-horizontal-relative:page;mso-position-vertical:absolute;mso-position-vertical-relative:text;v-text-anchor:top" coordsize="56476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" path="m5647563,l,,,5852r5647563,l5647563,xe" fillcolor="black" stroked="f">
                <v:path arrowok="t"/>
                <w10:wrap anchorx="page"/>
              </v:shape>
            </w:pict>
          </mc:Fallback>
        </mc:AlternateContent>
      </w:r>
      <w:r w:rsidRPr="0019053F">
        <w:rPr>
          <w:rFonts w:ascii="Times New Roman" w:hAnsi="Times New Roman" w:cs="Times New Roman"/>
          <w:b/>
          <w:noProof/>
          <w:sz w:val="24"/>
          <w:lang w:val="en-US"/>
        </w:rPr>
        <mc:AlternateContent>
          <mc:Choice Requires="wps">
            <w:drawing>
              <wp:anchor distT="0" distB="0" distL="0" distR="0" simplePos="0" relativeHeight="251664384" behindDoc="0" locked="0" layoutInCell="1" allowOverlap="1" wp14:anchorId="6C813294" wp14:editId="337E3607">
                <wp:simplePos x="0" y="0"/>
                <wp:positionH relativeFrom="page">
                  <wp:posOffset>1431289</wp:posOffset>
                </wp:positionH>
                <wp:positionV relativeFrom="paragraph">
                  <wp:posOffset>763269</wp:posOffset>
                </wp:positionV>
                <wp:extent cx="4150995" cy="6003924"/>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0995" cy="6003924"/>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07"/>
                              <w:gridCol w:w="2081"/>
                            </w:tblGrid>
                            <w:tr w:rsidR="0019053F">
                              <w:trPr>
                                <w:trHeight w:val="822"/>
                              </w:trPr>
                              <w:tc>
                                <w:tcPr>
                                  <w:tcW w:w="4307" w:type="dxa"/>
                                  <w:tcBorders>
                                    <w:bottom w:val="single" w:sz="12" w:space="0" w:color="000000"/>
                                    <w:right w:val="single" w:sz="12" w:space="0" w:color="000000"/>
                                  </w:tcBorders>
                                </w:tcPr>
                                <w:p w:rsidR="0019053F" w:rsidRDefault="0019053F">
                                  <w:pPr>
                                    <w:pStyle w:val="TableParagraph"/>
                                    <w:spacing w:before="80" w:line="240" w:lineRule="auto"/>
                                    <w:ind w:left="0"/>
                                    <w:rPr>
                                      <w:rFonts w:ascii="Times New Roman"/>
                                      <w:b/>
                                      <w:sz w:val="19"/>
                                    </w:rPr>
                                  </w:pPr>
                                </w:p>
                                <w:p w:rsidR="0019053F" w:rsidRDefault="0019053F">
                                  <w:pPr>
                                    <w:pStyle w:val="TableParagraph"/>
                                    <w:spacing w:before="0" w:line="240" w:lineRule="auto"/>
                                    <w:ind w:left="0"/>
                                    <w:jc w:val="center"/>
                                    <w:rPr>
                                      <w:rFonts w:ascii="Arial"/>
                                      <w:b/>
                                      <w:sz w:val="19"/>
                                    </w:rPr>
                                  </w:pPr>
                                  <w:r>
                                    <w:rPr>
                                      <w:rFonts w:ascii="Arial"/>
                                      <w:b/>
                                      <w:spacing w:val="-2"/>
                                      <w:sz w:val="19"/>
                                    </w:rPr>
                                    <w:t>Concepto</w:t>
                                  </w:r>
                                </w:p>
                              </w:tc>
                              <w:tc>
                                <w:tcPr>
                                  <w:tcW w:w="2081" w:type="dxa"/>
                                  <w:tcBorders>
                                    <w:left w:val="single" w:sz="12" w:space="0" w:color="000000"/>
                                    <w:bottom w:val="single" w:sz="12" w:space="0" w:color="000000"/>
                                    <w:right w:val="single" w:sz="12" w:space="0" w:color="000000"/>
                                  </w:tcBorders>
                                </w:tcPr>
                                <w:p w:rsidR="0019053F" w:rsidRDefault="0019053F">
                                  <w:pPr>
                                    <w:pStyle w:val="TableParagraph"/>
                                    <w:spacing w:before="176" w:line="283" w:lineRule="auto"/>
                                    <w:ind w:left="0" w:right="279"/>
                                    <w:rPr>
                                      <w:rFonts w:ascii="Arial" w:hAnsi="Arial"/>
                                      <w:b/>
                                      <w:sz w:val="19"/>
                                    </w:rPr>
                                  </w:pPr>
                                  <w:r>
                                    <w:rPr>
                                      <w:rFonts w:ascii="Arial" w:hAnsi="Arial"/>
                                      <w:b/>
                                      <w:sz w:val="19"/>
                                    </w:rPr>
                                    <w:t>Sueldo</w:t>
                                  </w:r>
                                  <w:r>
                                    <w:rPr>
                                      <w:rFonts w:ascii="Arial" w:hAnsi="Arial"/>
                                      <w:b/>
                                      <w:spacing w:val="-14"/>
                                      <w:sz w:val="19"/>
                                    </w:rPr>
                                    <w:t xml:space="preserve"> </w:t>
                                  </w:r>
                                  <w:r>
                                    <w:rPr>
                                      <w:rFonts w:ascii="Arial" w:hAnsi="Arial"/>
                                      <w:b/>
                                      <w:sz w:val="19"/>
                                    </w:rPr>
                                    <w:t>Básico</w:t>
                                  </w:r>
                                  <w:r>
                                    <w:rPr>
                                      <w:rFonts w:ascii="Arial" w:hAnsi="Arial"/>
                                      <w:b/>
                                      <w:spacing w:val="-13"/>
                                      <w:sz w:val="19"/>
                                    </w:rPr>
                                    <w:t xml:space="preserve"> </w:t>
                                  </w:r>
                                  <w:r>
                                    <w:rPr>
                                      <w:rFonts w:ascii="Arial" w:hAnsi="Arial"/>
                                      <w:b/>
                                      <w:sz w:val="19"/>
                                    </w:rPr>
                                    <w:t xml:space="preserve">al </w:t>
                                  </w:r>
                                  <w:r>
                                    <w:rPr>
                                      <w:rFonts w:ascii="Arial" w:hAnsi="Arial"/>
                                      <w:b/>
                                      <w:spacing w:val="-2"/>
                                      <w:sz w:val="19"/>
                                    </w:rPr>
                                    <w:t>01/01/2025</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1" w:line="218"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1</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1" w:line="218"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647,312.00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1" w:line="218"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2</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1" w:line="218"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653,534.00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1" w:line="218"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3</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1" w:line="218"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660,014.00</w:t>
                                  </w:r>
                                </w:p>
                              </w:tc>
                            </w:tr>
                            <w:tr w:rsidR="0019053F">
                              <w:trPr>
                                <w:trHeight w:val="241"/>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1" w:line="240" w:lineRule="auto"/>
                                    <w:ind w:left="0"/>
                                    <w:rPr>
                                      <w:rFonts w:ascii="Arial MT" w:hAnsi="Arial MT"/>
                                      <w:sz w:val="19"/>
                                    </w:rPr>
                                  </w:pPr>
                                  <w:r>
                                    <w:rPr>
                                      <w:rFonts w:ascii="Arial MT" w:hAnsi="Arial MT"/>
                                      <w:spacing w:val="-2"/>
                                      <w:sz w:val="19"/>
                                    </w:rPr>
                                    <w:t>Categoría</w:t>
                                  </w:r>
                                  <w:r>
                                    <w:rPr>
                                      <w:rFonts w:ascii="Arial MT" w:hAnsi="Arial MT"/>
                                      <w:spacing w:val="-10"/>
                                      <w:sz w:val="19"/>
                                    </w:rPr>
                                    <w:t xml:space="preserve"> 4</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1" w:line="240" w:lineRule="auto"/>
                                    <w:ind w:left="0"/>
                                    <w:jc w:val="center"/>
                                    <w:rPr>
                                      <w:rFonts w:ascii="Arial MT"/>
                                      <w:sz w:val="19"/>
                                    </w:rPr>
                                  </w:pPr>
                                  <w:r>
                                    <w:rPr>
                                      <w:rFonts w:ascii="Arial MT"/>
                                      <w:spacing w:val="-10"/>
                                      <w:sz w:val="19"/>
                                    </w:rPr>
                                    <w:t>$</w:t>
                                  </w:r>
                                  <w:r>
                                    <w:rPr>
                                      <w:rFonts w:ascii="Arial MT"/>
                                      <w:sz w:val="19"/>
                                    </w:rPr>
                                    <w:tab/>
                                  </w:r>
                                  <w:r>
                                    <w:rPr>
                                      <w:rFonts w:ascii="Arial MT"/>
                                      <w:spacing w:val="-2"/>
                                      <w:sz w:val="19"/>
                                    </w:rPr>
                                    <w:t>666,216.00</w:t>
                                  </w:r>
                                </w:p>
                              </w:tc>
                            </w:tr>
                            <w:tr w:rsidR="0019053F">
                              <w:trPr>
                                <w:trHeight w:val="239"/>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0" w:line="218"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5</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0" w:line="218"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672,373.00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0" w:line="217"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6</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0" w:line="217"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685,227.00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0" w:line="217"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7</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0" w:line="217"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702,548.00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0" w:line="217"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8</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0" w:line="217"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703,790.00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0" w:line="217"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9</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0" w:line="217"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736,509.00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1" w:line="218"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w:t>
                                  </w:r>
                                  <w:r>
                                    <w:rPr>
                                      <w:rFonts w:ascii="Arial MT" w:hAnsi="Arial MT"/>
                                      <w:spacing w:val="-5"/>
                                      <w:sz w:val="19"/>
                                    </w:rPr>
                                    <w:t>10</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1" w:line="218"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758,696.00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3" w:line="215"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w:t>
                                  </w:r>
                                  <w:r>
                                    <w:rPr>
                                      <w:rFonts w:ascii="Arial MT" w:hAnsi="Arial MT"/>
                                      <w:spacing w:val="-5"/>
                                      <w:sz w:val="19"/>
                                    </w:rPr>
                                    <w:t>11</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3" w:line="215"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763,353.00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3" w:line="215"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w:t>
                                  </w:r>
                                  <w:r>
                                    <w:rPr>
                                      <w:rFonts w:ascii="Arial MT" w:hAnsi="Arial MT"/>
                                      <w:spacing w:val="-5"/>
                                      <w:sz w:val="19"/>
                                    </w:rPr>
                                    <w:t>12</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3" w:line="215"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774,084.00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3" w:line="215"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w:t>
                                  </w:r>
                                  <w:r>
                                    <w:rPr>
                                      <w:rFonts w:ascii="Arial MT" w:hAnsi="Arial MT"/>
                                      <w:spacing w:val="-5"/>
                                      <w:sz w:val="19"/>
                                    </w:rPr>
                                    <w:t>13</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3" w:line="215"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787,146.00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3" w:line="215"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w:t>
                                  </w:r>
                                  <w:r>
                                    <w:rPr>
                                      <w:rFonts w:ascii="Arial MT" w:hAnsi="Arial MT"/>
                                      <w:spacing w:val="-5"/>
                                      <w:sz w:val="19"/>
                                    </w:rPr>
                                    <w:t>14</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3" w:line="215"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799,086.00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3" w:line="215"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w:t>
                                  </w:r>
                                  <w:r>
                                    <w:rPr>
                                      <w:rFonts w:ascii="Arial MT" w:hAnsi="Arial MT"/>
                                      <w:spacing w:val="-5"/>
                                      <w:sz w:val="19"/>
                                    </w:rPr>
                                    <w:t>15</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3" w:line="215"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816,260.00</w:t>
                                  </w:r>
                                </w:p>
                              </w:tc>
                            </w:tr>
                            <w:tr w:rsidR="0019053F">
                              <w:trPr>
                                <w:trHeight w:val="241"/>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3" w:line="218"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w:t>
                                  </w:r>
                                  <w:r>
                                    <w:rPr>
                                      <w:rFonts w:ascii="Arial MT" w:hAnsi="Arial MT"/>
                                      <w:spacing w:val="-5"/>
                                      <w:sz w:val="19"/>
                                    </w:rPr>
                                    <w:t>16</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3" w:line="218"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856,517.00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1" w:line="218"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w:t>
                                  </w:r>
                                  <w:r>
                                    <w:rPr>
                                      <w:rFonts w:ascii="Arial MT" w:hAnsi="Arial MT"/>
                                      <w:spacing w:val="-5"/>
                                      <w:sz w:val="19"/>
                                    </w:rPr>
                                    <w:t>17</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1" w:line="218"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859,988.00</w:t>
                                  </w:r>
                                </w:p>
                              </w:tc>
                            </w:tr>
                            <w:tr w:rsidR="0019053F">
                              <w:trPr>
                                <w:trHeight w:val="239"/>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1" w:line="218"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w:t>
                                  </w:r>
                                  <w:r>
                                    <w:rPr>
                                      <w:rFonts w:ascii="Arial MT" w:hAnsi="Arial MT"/>
                                      <w:spacing w:val="-5"/>
                                      <w:sz w:val="19"/>
                                    </w:rPr>
                                    <w:t>18</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1" w:line="218"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875,485.00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1" w:line="218"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w:t>
                                  </w:r>
                                  <w:r>
                                    <w:rPr>
                                      <w:rFonts w:ascii="Arial MT" w:hAnsi="Arial MT"/>
                                      <w:spacing w:val="-5"/>
                                      <w:sz w:val="19"/>
                                    </w:rPr>
                                    <w:t>19</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1" w:line="218"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902,912.00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1" w:line="218"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w:t>
                                  </w:r>
                                  <w:r>
                                    <w:rPr>
                                      <w:rFonts w:ascii="Arial MT" w:hAnsi="Arial MT"/>
                                      <w:spacing w:val="-5"/>
                                      <w:sz w:val="19"/>
                                    </w:rPr>
                                    <w:t>20</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1" w:line="218"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931,422.00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1" w:line="218"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w:t>
                                  </w:r>
                                  <w:r>
                                    <w:rPr>
                                      <w:rFonts w:ascii="Arial MT" w:hAnsi="Arial MT"/>
                                      <w:spacing w:val="-5"/>
                                      <w:sz w:val="19"/>
                                    </w:rPr>
                                    <w:t>21</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831"/>
                                    </w:tabs>
                                    <w:spacing w:before="1" w:line="218"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1,005,793.00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1" w:line="218"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w:t>
                                  </w:r>
                                  <w:r>
                                    <w:rPr>
                                      <w:rFonts w:ascii="Arial MT" w:hAnsi="Arial MT"/>
                                      <w:spacing w:val="-5"/>
                                      <w:sz w:val="19"/>
                                    </w:rPr>
                                    <w:t>22</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831"/>
                                    </w:tabs>
                                    <w:spacing w:before="1" w:line="218"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1,031,028.00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3" w:line="215"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w:t>
                                  </w:r>
                                  <w:r>
                                    <w:rPr>
                                      <w:rFonts w:ascii="Arial MT" w:hAnsi="Arial MT"/>
                                      <w:spacing w:val="-5"/>
                                      <w:sz w:val="19"/>
                                    </w:rPr>
                                    <w:t>23</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831"/>
                                    </w:tabs>
                                    <w:spacing w:before="3" w:line="215"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1,160,613.00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3" w:line="215"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w:t>
                                  </w:r>
                                  <w:r>
                                    <w:rPr>
                                      <w:rFonts w:ascii="Arial MT" w:hAnsi="Arial MT"/>
                                      <w:spacing w:val="-5"/>
                                      <w:sz w:val="19"/>
                                    </w:rPr>
                                    <w:t>24</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831"/>
                                    </w:tabs>
                                    <w:spacing w:before="3" w:line="215"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1,219,284.00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1" w:line="218" w:lineRule="exact"/>
                                    <w:ind w:left="0"/>
                                    <w:rPr>
                                      <w:rFonts w:ascii="Arial"/>
                                      <w:b/>
                                      <w:sz w:val="19"/>
                                    </w:rPr>
                                  </w:pPr>
                                  <w:r>
                                    <w:rPr>
                                      <w:rFonts w:ascii="Arial"/>
                                      <w:b/>
                                      <w:sz w:val="19"/>
                                    </w:rPr>
                                    <w:t>Autoridades</w:t>
                                  </w:r>
                                  <w:r>
                                    <w:rPr>
                                      <w:rFonts w:ascii="Arial"/>
                                      <w:b/>
                                      <w:spacing w:val="-5"/>
                                      <w:sz w:val="19"/>
                                    </w:rPr>
                                    <w:t xml:space="preserve"> </w:t>
                                  </w:r>
                                  <w:r>
                                    <w:rPr>
                                      <w:rFonts w:ascii="Arial"/>
                                      <w:b/>
                                      <w:sz w:val="19"/>
                                    </w:rPr>
                                    <w:t>Superiores,</w:t>
                                  </w:r>
                                  <w:r>
                                    <w:rPr>
                                      <w:rFonts w:ascii="Arial"/>
                                      <w:b/>
                                      <w:spacing w:val="24"/>
                                      <w:sz w:val="19"/>
                                    </w:rPr>
                                    <w:t xml:space="preserve"> </w:t>
                                  </w:r>
                                  <w:r>
                                    <w:rPr>
                                      <w:rFonts w:ascii="Arial"/>
                                      <w:b/>
                                      <w:sz w:val="19"/>
                                    </w:rPr>
                                    <w:t>HTC</w:t>
                                  </w:r>
                                  <w:r>
                                    <w:rPr>
                                      <w:rFonts w:ascii="Arial"/>
                                      <w:b/>
                                      <w:spacing w:val="11"/>
                                      <w:sz w:val="19"/>
                                    </w:rPr>
                                    <w:t xml:space="preserve"> </w:t>
                                  </w:r>
                                  <w:r>
                                    <w:rPr>
                                      <w:rFonts w:ascii="Arial"/>
                                      <w:b/>
                                      <w:sz w:val="19"/>
                                    </w:rPr>
                                    <w:t>y</w:t>
                                  </w:r>
                                  <w:r>
                                    <w:rPr>
                                      <w:rFonts w:ascii="Arial"/>
                                      <w:b/>
                                      <w:spacing w:val="12"/>
                                      <w:sz w:val="19"/>
                                    </w:rPr>
                                    <w:t xml:space="preserve"> </w:t>
                                  </w:r>
                                  <w:r>
                                    <w:rPr>
                                      <w:rFonts w:ascii="Arial"/>
                                      <w:b/>
                                      <w:spacing w:val="-5"/>
                                      <w:sz w:val="19"/>
                                    </w:rPr>
                                    <w:t>HCD</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spacing w:before="0" w:line="240" w:lineRule="auto"/>
                                    <w:ind w:left="0"/>
                                    <w:rPr>
                                      <w:rFonts w:ascii="Times New Roman"/>
                                      <w:sz w:val="16"/>
                                    </w:rPr>
                                  </w:pP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1" w:line="218" w:lineRule="exact"/>
                                    <w:ind w:left="0"/>
                                    <w:rPr>
                                      <w:rFonts w:ascii="Arial MT"/>
                                      <w:sz w:val="19"/>
                                    </w:rPr>
                                  </w:pPr>
                                  <w:r>
                                    <w:rPr>
                                      <w:rFonts w:ascii="Arial MT"/>
                                      <w:spacing w:val="-2"/>
                                      <w:sz w:val="19"/>
                                    </w:rPr>
                                    <w:t>Intendente</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831"/>
                                    </w:tabs>
                                    <w:spacing w:before="3" w:line="215"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2,788,975.00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1" w:line="218" w:lineRule="exact"/>
                                    <w:ind w:left="0"/>
                                    <w:rPr>
                                      <w:rFonts w:ascii="Arial MT"/>
                                      <w:sz w:val="19"/>
                                    </w:rPr>
                                  </w:pPr>
                                  <w:r>
                                    <w:rPr>
                                      <w:rFonts w:ascii="Arial MT"/>
                                      <w:spacing w:val="-2"/>
                                      <w:sz w:val="19"/>
                                    </w:rPr>
                                    <w:t>Secretario</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831"/>
                                    </w:tabs>
                                    <w:spacing w:before="3" w:line="215"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1,748,905.00</w:t>
                                  </w:r>
                                </w:p>
                              </w:tc>
                            </w:tr>
                            <w:tr w:rsidR="0019053F">
                              <w:trPr>
                                <w:trHeight w:val="241"/>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3" w:line="218" w:lineRule="exact"/>
                                    <w:ind w:left="0"/>
                                    <w:rPr>
                                      <w:rFonts w:ascii="Arial MT"/>
                                      <w:sz w:val="19"/>
                                    </w:rPr>
                                  </w:pPr>
                                  <w:r>
                                    <w:rPr>
                                      <w:rFonts w:ascii="Arial MT"/>
                                      <w:sz w:val="19"/>
                                    </w:rPr>
                                    <w:t>Director</w:t>
                                  </w:r>
                                  <w:r>
                                    <w:rPr>
                                      <w:rFonts w:ascii="Arial MT"/>
                                      <w:spacing w:val="1"/>
                                      <w:sz w:val="19"/>
                                    </w:rPr>
                                    <w:t xml:space="preserve"> </w:t>
                                  </w:r>
                                  <w:r>
                                    <w:rPr>
                                      <w:rFonts w:ascii="Arial MT"/>
                                      <w:spacing w:val="-2"/>
                                      <w:sz w:val="19"/>
                                    </w:rPr>
                                    <w:t>General</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831"/>
                                    </w:tabs>
                                    <w:spacing w:before="3" w:line="218"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1,523,970.00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1" w:line="218" w:lineRule="exact"/>
                                    <w:ind w:left="0"/>
                                    <w:rPr>
                                      <w:rFonts w:ascii="Arial MT"/>
                                      <w:sz w:val="19"/>
                                    </w:rPr>
                                  </w:pPr>
                                  <w:r>
                                    <w:rPr>
                                      <w:rFonts w:ascii="Arial MT"/>
                                      <w:spacing w:val="-2"/>
                                      <w:sz w:val="19"/>
                                    </w:rPr>
                                    <w:t>Director</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831"/>
                                    </w:tabs>
                                    <w:spacing w:before="1" w:line="218"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1,219,284.00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1" w:line="218" w:lineRule="exact"/>
                                    <w:ind w:left="0"/>
                                    <w:rPr>
                                      <w:rFonts w:ascii="Arial MT"/>
                                      <w:sz w:val="19"/>
                                    </w:rPr>
                                  </w:pPr>
                                  <w:r>
                                    <w:rPr>
                                      <w:rFonts w:ascii="Arial MT"/>
                                      <w:sz w:val="19"/>
                                    </w:rPr>
                                    <w:t>Sub</w:t>
                                  </w:r>
                                  <w:r>
                                    <w:rPr>
                                      <w:rFonts w:ascii="Arial MT"/>
                                      <w:spacing w:val="5"/>
                                      <w:sz w:val="19"/>
                                    </w:rPr>
                                    <w:t xml:space="preserve"> </w:t>
                                  </w:r>
                                  <w:r>
                                    <w:rPr>
                                      <w:rFonts w:ascii="Arial MT"/>
                                      <w:spacing w:val="-2"/>
                                      <w:sz w:val="19"/>
                                    </w:rPr>
                                    <w:t>Director</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831"/>
                                    </w:tabs>
                                    <w:spacing w:before="1" w:line="218"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1,005,793.00</w:t>
                                  </w:r>
                                </w:p>
                              </w:tc>
                            </w:tr>
                            <w:tr w:rsidR="0019053F">
                              <w:trPr>
                                <w:trHeight w:val="239"/>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0" w:line="218" w:lineRule="exact"/>
                                    <w:ind w:left="0"/>
                                    <w:rPr>
                                      <w:rFonts w:ascii="Arial MT"/>
                                      <w:sz w:val="19"/>
                                    </w:rPr>
                                  </w:pPr>
                                  <w:r>
                                    <w:rPr>
                                      <w:rFonts w:ascii="Arial MT"/>
                                      <w:sz w:val="19"/>
                                    </w:rPr>
                                    <w:t>Concejo</w:t>
                                  </w:r>
                                  <w:r>
                                    <w:rPr>
                                      <w:rFonts w:ascii="Arial MT"/>
                                      <w:spacing w:val="-2"/>
                                      <w:sz w:val="19"/>
                                    </w:rPr>
                                    <w:t xml:space="preserve"> Deliberante</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1" w:line="218"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758,700.00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0" w:line="217" w:lineRule="exact"/>
                                    <w:ind w:left="0"/>
                                    <w:rPr>
                                      <w:rFonts w:ascii="Arial MT"/>
                                      <w:sz w:val="19"/>
                                    </w:rPr>
                                  </w:pPr>
                                  <w:r>
                                    <w:rPr>
                                      <w:rFonts w:ascii="Arial MT"/>
                                      <w:sz w:val="19"/>
                                    </w:rPr>
                                    <w:t>Tribunal</w:t>
                                  </w:r>
                                  <w:r>
                                    <w:rPr>
                                      <w:rFonts w:ascii="Arial MT"/>
                                      <w:spacing w:val="-11"/>
                                      <w:sz w:val="19"/>
                                    </w:rPr>
                                    <w:t xml:space="preserve"> </w:t>
                                  </w:r>
                                  <w:r>
                                    <w:rPr>
                                      <w:rFonts w:ascii="Arial MT"/>
                                      <w:sz w:val="19"/>
                                    </w:rPr>
                                    <w:t>de</w:t>
                                  </w:r>
                                  <w:r>
                                    <w:rPr>
                                      <w:rFonts w:ascii="Arial MT"/>
                                      <w:spacing w:val="-13"/>
                                      <w:sz w:val="19"/>
                                    </w:rPr>
                                    <w:t xml:space="preserve"> </w:t>
                                  </w:r>
                                  <w:r>
                                    <w:rPr>
                                      <w:rFonts w:ascii="Arial MT"/>
                                      <w:spacing w:val="-2"/>
                                      <w:sz w:val="19"/>
                                    </w:rPr>
                                    <w:t>Cuentas</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1" w:line="218"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758,700.00</w:t>
                                  </w:r>
                                </w:p>
                              </w:tc>
                            </w:tr>
                          </w:tbl>
                          <w:p w:rsidR="0019053F" w:rsidRDefault="0019053F" w:rsidP="0019053F">
                            <w:pPr>
                              <w:pStyle w:val="Textoindependiente"/>
                            </w:pPr>
                          </w:p>
                        </w:txbxContent>
                      </wps:txbx>
                      <wps:bodyPr wrap="square" lIns="0" tIns="0" rIns="0" bIns="0" rtlCol="0">
                        <a:noAutofit/>
                      </wps:bodyPr>
                    </wps:wsp>
                  </a:graphicData>
                </a:graphic>
              </wp:anchor>
            </w:drawing>
          </mc:Choice>
          <mc:Fallback>
            <w:pict>
              <v:shapetype w14:anchorId="6C813294" id="_x0000_t202" coordsize="21600,21600" o:spt="202" path="m,l,21600r21600,l21600,xe">
                <v:stroke joinstyle="miter"/>
                <v:path gradientshapeok="t" o:connecttype="rect"/>
              </v:shapetype>
              <v:shape id="Textbox 8" o:spid="_x0000_s1026" type="#_x0000_t202" style="position:absolute;left:0;text-align:left;margin-left:112.7pt;margin-top:60.1pt;width:326.85pt;height:472.75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07"/>
                        <w:gridCol w:w="2081"/>
                      </w:tblGrid>
                      <w:tr w:rsidR="0019053F">
                        <w:trPr>
                          <w:trHeight w:val="822"/>
                        </w:trPr>
                        <w:tc>
                          <w:tcPr>
                            <w:tcW w:w="4307" w:type="dxa"/>
                            <w:tcBorders>
                              <w:bottom w:val="single" w:sz="12" w:space="0" w:color="000000"/>
                              <w:right w:val="single" w:sz="12" w:space="0" w:color="000000"/>
                            </w:tcBorders>
                          </w:tcPr>
                          <w:p w:rsidR="0019053F" w:rsidRDefault="0019053F">
                            <w:pPr>
                              <w:pStyle w:val="TableParagraph"/>
                              <w:spacing w:before="80" w:line="240" w:lineRule="auto"/>
                              <w:ind w:left="0"/>
                              <w:rPr>
                                <w:rFonts w:ascii="Times New Roman"/>
                                <w:b/>
                                <w:sz w:val="19"/>
                              </w:rPr>
                            </w:pPr>
                          </w:p>
                          <w:p w:rsidR="0019053F" w:rsidRDefault="0019053F">
                            <w:pPr>
                              <w:pStyle w:val="TableParagraph"/>
                              <w:spacing w:before="0" w:line="240" w:lineRule="auto"/>
                              <w:ind w:left="0"/>
                              <w:jc w:val="center"/>
                              <w:rPr>
                                <w:rFonts w:ascii="Arial"/>
                                <w:b/>
                                <w:sz w:val="19"/>
                              </w:rPr>
                            </w:pPr>
                            <w:r>
                              <w:rPr>
                                <w:rFonts w:ascii="Arial"/>
                                <w:b/>
                                <w:spacing w:val="-2"/>
                                <w:sz w:val="19"/>
                              </w:rPr>
                              <w:t>Concepto</w:t>
                            </w:r>
                          </w:p>
                        </w:tc>
                        <w:tc>
                          <w:tcPr>
                            <w:tcW w:w="2081" w:type="dxa"/>
                            <w:tcBorders>
                              <w:left w:val="single" w:sz="12" w:space="0" w:color="000000"/>
                              <w:bottom w:val="single" w:sz="12" w:space="0" w:color="000000"/>
                              <w:right w:val="single" w:sz="12" w:space="0" w:color="000000"/>
                            </w:tcBorders>
                          </w:tcPr>
                          <w:p w:rsidR="0019053F" w:rsidRDefault="0019053F">
                            <w:pPr>
                              <w:pStyle w:val="TableParagraph"/>
                              <w:spacing w:before="176" w:line="283" w:lineRule="auto"/>
                              <w:ind w:left="0" w:right="279"/>
                              <w:rPr>
                                <w:rFonts w:ascii="Arial" w:hAnsi="Arial"/>
                                <w:b/>
                                <w:sz w:val="19"/>
                              </w:rPr>
                            </w:pPr>
                            <w:r>
                              <w:rPr>
                                <w:rFonts w:ascii="Arial" w:hAnsi="Arial"/>
                                <w:b/>
                                <w:sz w:val="19"/>
                              </w:rPr>
                              <w:t>Sueldo</w:t>
                            </w:r>
                            <w:r>
                              <w:rPr>
                                <w:rFonts w:ascii="Arial" w:hAnsi="Arial"/>
                                <w:b/>
                                <w:spacing w:val="-14"/>
                                <w:sz w:val="19"/>
                              </w:rPr>
                              <w:t xml:space="preserve"> </w:t>
                            </w:r>
                            <w:r>
                              <w:rPr>
                                <w:rFonts w:ascii="Arial" w:hAnsi="Arial"/>
                                <w:b/>
                                <w:sz w:val="19"/>
                              </w:rPr>
                              <w:t>Básico</w:t>
                            </w:r>
                            <w:r>
                              <w:rPr>
                                <w:rFonts w:ascii="Arial" w:hAnsi="Arial"/>
                                <w:b/>
                                <w:spacing w:val="-13"/>
                                <w:sz w:val="19"/>
                              </w:rPr>
                              <w:t xml:space="preserve"> </w:t>
                            </w:r>
                            <w:r>
                              <w:rPr>
                                <w:rFonts w:ascii="Arial" w:hAnsi="Arial"/>
                                <w:b/>
                                <w:sz w:val="19"/>
                              </w:rPr>
                              <w:t xml:space="preserve">al </w:t>
                            </w:r>
                            <w:r>
                              <w:rPr>
                                <w:rFonts w:ascii="Arial" w:hAnsi="Arial"/>
                                <w:b/>
                                <w:spacing w:val="-2"/>
                                <w:sz w:val="19"/>
                              </w:rPr>
                              <w:t>01/01/2025</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1" w:line="218"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1</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1" w:line="218"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647,312.00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1" w:line="218"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2</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1" w:line="218"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653,534.00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1" w:line="218"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3</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1" w:line="218"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660,014.00</w:t>
                            </w:r>
                          </w:p>
                        </w:tc>
                      </w:tr>
                      <w:tr w:rsidR="0019053F">
                        <w:trPr>
                          <w:trHeight w:val="241"/>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1" w:line="240" w:lineRule="auto"/>
                              <w:ind w:left="0"/>
                              <w:rPr>
                                <w:rFonts w:ascii="Arial MT" w:hAnsi="Arial MT"/>
                                <w:sz w:val="19"/>
                              </w:rPr>
                            </w:pPr>
                            <w:r>
                              <w:rPr>
                                <w:rFonts w:ascii="Arial MT" w:hAnsi="Arial MT"/>
                                <w:spacing w:val="-2"/>
                                <w:sz w:val="19"/>
                              </w:rPr>
                              <w:t>Categoría</w:t>
                            </w:r>
                            <w:r>
                              <w:rPr>
                                <w:rFonts w:ascii="Arial MT" w:hAnsi="Arial MT"/>
                                <w:spacing w:val="-10"/>
                                <w:sz w:val="19"/>
                              </w:rPr>
                              <w:t xml:space="preserve"> 4</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1" w:line="240" w:lineRule="auto"/>
                              <w:ind w:left="0"/>
                              <w:jc w:val="center"/>
                              <w:rPr>
                                <w:rFonts w:ascii="Arial MT"/>
                                <w:sz w:val="19"/>
                              </w:rPr>
                            </w:pPr>
                            <w:r>
                              <w:rPr>
                                <w:rFonts w:ascii="Arial MT"/>
                                <w:spacing w:val="-10"/>
                                <w:sz w:val="19"/>
                              </w:rPr>
                              <w:t>$</w:t>
                            </w:r>
                            <w:r>
                              <w:rPr>
                                <w:rFonts w:ascii="Arial MT"/>
                                <w:sz w:val="19"/>
                              </w:rPr>
                              <w:tab/>
                            </w:r>
                            <w:r>
                              <w:rPr>
                                <w:rFonts w:ascii="Arial MT"/>
                                <w:spacing w:val="-2"/>
                                <w:sz w:val="19"/>
                              </w:rPr>
                              <w:t>666,216.00</w:t>
                            </w:r>
                          </w:p>
                        </w:tc>
                      </w:tr>
                      <w:tr w:rsidR="0019053F">
                        <w:trPr>
                          <w:trHeight w:val="239"/>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0" w:line="218"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5</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0" w:line="218"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672,373.00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0" w:line="217"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6</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0" w:line="217"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685,227.00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0" w:line="217"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7</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0" w:line="217"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702,548.00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0" w:line="217"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8</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0" w:line="217"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703,790.00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0" w:line="217"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9</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0" w:line="217"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736,509.00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1" w:line="218"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w:t>
                            </w:r>
                            <w:r>
                              <w:rPr>
                                <w:rFonts w:ascii="Arial MT" w:hAnsi="Arial MT"/>
                                <w:spacing w:val="-5"/>
                                <w:sz w:val="19"/>
                              </w:rPr>
                              <w:t>10</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1" w:line="218"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758,696.00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3" w:line="215"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w:t>
                            </w:r>
                            <w:r>
                              <w:rPr>
                                <w:rFonts w:ascii="Arial MT" w:hAnsi="Arial MT"/>
                                <w:spacing w:val="-5"/>
                                <w:sz w:val="19"/>
                              </w:rPr>
                              <w:t>11</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3" w:line="215"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763,353.00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3" w:line="215"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w:t>
                            </w:r>
                            <w:r>
                              <w:rPr>
                                <w:rFonts w:ascii="Arial MT" w:hAnsi="Arial MT"/>
                                <w:spacing w:val="-5"/>
                                <w:sz w:val="19"/>
                              </w:rPr>
                              <w:t>12</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3" w:line="215"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774,084.00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3" w:line="215"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w:t>
                            </w:r>
                            <w:r>
                              <w:rPr>
                                <w:rFonts w:ascii="Arial MT" w:hAnsi="Arial MT"/>
                                <w:spacing w:val="-5"/>
                                <w:sz w:val="19"/>
                              </w:rPr>
                              <w:t>13</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3" w:line="215"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787,146.00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3" w:line="215"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w:t>
                            </w:r>
                            <w:r>
                              <w:rPr>
                                <w:rFonts w:ascii="Arial MT" w:hAnsi="Arial MT"/>
                                <w:spacing w:val="-5"/>
                                <w:sz w:val="19"/>
                              </w:rPr>
                              <w:t>14</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3" w:line="215"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799,086.00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3" w:line="215"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w:t>
                            </w:r>
                            <w:r>
                              <w:rPr>
                                <w:rFonts w:ascii="Arial MT" w:hAnsi="Arial MT"/>
                                <w:spacing w:val="-5"/>
                                <w:sz w:val="19"/>
                              </w:rPr>
                              <w:t>15</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3" w:line="215"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816,260.00</w:t>
                            </w:r>
                          </w:p>
                        </w:tc>
                      </w:tr>
                      <w:tr w:rsidR="0019053F">
                        <w:trPr>
                          <w:trHeight w:val="241"/>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3" w:line="218"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w:t>
                            </w:r>
                            <w:r>
                              <w:rPr>
                                <w:rFonts w:ascii="Arial MT" w:hAnsi="Arial MT"/>
                                <w:spacing w:val="-5"/>
                                <w:sz w:val="19"/>
                              </w:rPr>
                              <w:t>16</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3" w:line="218"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856,517.00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1" w:line="218"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w:t>
                            </w:r>
                            <w:r>
                              <w:rPr>
                                <w:rFonts w:ascii="Arial MT" w:hAnsi="Arial MT"/>
                                <w:spacing w:val="-5"/>
                                <w:sz w:val="19"/>
                              </w:rPr>
                              <w:t>17</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1" w:line="218"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859,988.00</w:t>
                            </w:r>
                          </w:p>
                        </w:tc>
                      </w:tr>
                      <w:tr w:rsidR="0019053F">
                        <w:trPr>
                          <w:trHeight w:val="239"/>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1" w:line="218"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w:t>
                            </w:r>
                            <w:r>
                              <w:rPr>
                                <w:rFonts w:ascii="Arial MT" w:hAnsi="Arial MT"/>
                                <w:spacing w:val="-5"/>
                                <w:sz w:val="19"/>
                              </w:rPr>
                              <w:t>18</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1" w:line="218"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875,485.00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1" w:line="218"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w:t>
                            </w:r>
                            <w:r>
                              <w:rPr>
                                <w:rFonts w:ascii="Arial MT" w:hAnsi="Arial MT"/>
                                <w:spacing w:val="-5"/>
                                <w:sz w:val="19"/>
                              </w:rPr>
                              <w:t>19</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1" w:line="218"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902,912.00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1" w:line="218"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w:t>
                            </w:r>
                            <w:r>
                              <w:rPr>
                                <w:rFonts w:ascii="Arial MT" w:hAnsi="Arial MT"/>
                                <w:spacing w:val="-5"/>
                                <w:sz w:val="19"/>
                              </w:rPr>
                              <w:t>20</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1" w:line="218"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931,422.00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1" w:line="218"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w:t>
                            </w:r>
                            <w:r>
                              <w:rPr>
                                <w:rFonts w:ascii="Arial MT" w:hAnsi="Arial MT"/>
                                <w:spacing w:val="-5"/>
                                <w:sz w:val="19"/>
                              </w:rPr>
                              <w:t>21</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831"/>
                              </w:tabs>
                              <w:spacing w:before="1" w:line="218"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1,005,793.00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1" w:line="218"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w:t>
                            </w:r>
                            <w:r>
                              <w:rPr>
                                <w:rFonts w:ascii="Arial MT" w:hAnsi="Arial MT"/>
                                <w:spacing w:val="-5"/>
                                <w:sz w:val="19"/>
                              </w:rPr>
                              <w:t>22</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831"/>
                              </w:tabs>
                              <w:spacing w:before="1" w:line="218"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1,031,028.00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3" w:line="215"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w:t>
                            </w:r>
                            <w:r>
                              <w:rPr>
                                <w:rFonts w:ascii="Arial MT" w:hAnsi="Arial MT"/>
                                <w:spacing w:val="-5"/>
                                <w:sz w:val="19"/>
                              </w:rPr>
                              <w:t>23</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831"/>
                              </w:tabs>
                              <w:spacing w:before="3" w:line="215"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1,160,613.00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3" w:line="215" w:lineRule="exact"/>
                              <w:ind w:left="0"/>
                              <w:rPr>
                                <w:rFonts w:ascii="Arial MT" w:hAnsi="Arial MT"/>
                                <w:sz w:val="19"/>
                              </w:rPr>
                            </w:pPr>
                            <w:r>
                              <w:rPr>
                                <w:rFonts w:ascii="Arial MT" w:hAnsi="Arial MT"/>
                                <w:spacing w:val="-2"/>
                                <w:sz w:val="19"/>
                              </w:rPr>
                              <w:t>Categoría</w:t>
                            </w:r>
                            <w:r>
                              <w:rPr>
                                <w:rFonts w:ascii="Arial MT" w:hAnsi="Arial MT"/>
                                <w:spacing w:val="-10"/>
                                <w:sz w:val="19"/>
                              </w:rPr>
                              <w:t xml:space="preserve"> </w:t>
                            </w:r>
                            <w:r>
                              <w:rPr>
                                <w:rFonts w:ascii="Arial MT" w:hAnsi="Arial MT"/>
                                <w:spacing w:val="-5"/>
                                <w:sz w:val="19"/>
                              </w:rPr>
                              <w:t>24</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831"/>
                              </w:tabs>
                              <w:spacing w:before="3" w:line="215"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1,219,284.00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1" w:line="218" w:lineRule="exact"/>
                              <w:ind w:left="0"/>
                              <w:rPr>
                                <w:rFonts w:ascii="Arial"/>
                                <w:b/>
                                <w:sz w:val="19"/>
                              </w:rPr>
                            </w:pPr>
                            <w:r>
                              <w:rPr>
                                <w:rFonts w:ascii="Arial"/>
                                <w:b/>
                                <w:sz w:val="19"/>
                              </w:rPr>
                              <w:t>Autoridades</w:t>
                            </w:r>
                            <w:r>
                              <w:rPr>
                                <w:rFonts w:ascii="Arial"/>
                                <w:b/>
                                <w:spacing w:val="-5"/>
                                <w:sz w:val="19"/>
                              </w:rPr>
                              <w:t xml:space="preserve"> </w:t>
                            </w:r>
                            <w:r>
                              <w:rPr>
                                <w:rFonts w:ascii="Arial"/>
                                <w:b/>
                                <w:sz w:val="19"/>
                              </w:rPr>
                              <w:t>Superiores,</w:t>
                            </w:r>
                            <w:r>
                              <w:rPr>
                                <w:rFonts w:ascii="Arial"/>
                                <w:b/>
                                <w:spacing w:val="24"/>
                                <w:sz w:val="19"/>
                              </w:rPr>
                              <w:t xml:space="preserve"> </w:t>
                            </w:r>
                            <w:r>
                              <w:rPr>
                                <w:rFonts w:ascii="Arial"/>
                                <w:b/>
                                <w:sz w:val="19"/>
                              </w:rPr>
                              <w:t>HTC</w:t>
                            </w:r>
                            <w:r>
                              <w:rPr>
                                <w:rFonts w:ascii="Arial"/>
                                <w:b/>
                                <w:spacing w:val="11"/>
                                <w:sz w:val="19"/>
                              </w:rPr>
                              <w:t xml:space="preserve"> </w:t>
                            </w:r>
                            <w:r>
                              <w:rPr>
                                <w:rFonts w:ascii="Arial"/>
                                <w:b/>
                                <w:sz w:val="19"/>
                              </w:rPr>
                              <w:t>y</w:t>
                            </w:r>
                            <w:r>
                              <w:rPr>
                                <w:rFonts w:ascii="Arial"/>
                                <w:b/>
                                <w:spacing w:val="12"/>
                                <w:sz w:val="19"/>
                              </w:rPr>
                              <w:t xml:space="preserve"> </w:t>
                            </w:r>
                            <w:r>
                              <w:rPr>
                                <w:rFonts w:ascii="Arial"/>
                                <w:b/>
                                <w:spacing w:val="-5"/>
                                <w:sz w:val="19"/>
                              </w:rPr>
                              <w:t>HCD</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spacing w:before="0" w:line="240" w:lineRule="auto"/>
                              <w:ind w:left="0"/>
                              <w:rPr>
                                <w:rFonts w:ascii="Times New Roman"/>
                                <w:sz w:val="16"/>
                              </w:rPr>
                            </w:pP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1" w:line="218" w:lineRule="exact"/>
                              <w:ind w:left="0"/>
                              <w:rPr>
                                <w:rFonts w:ascii="Arial MT"/>
                                <w:sz w:val="19"/>
                              </w:rPr>
                            </w:pPr>
                            <w:r>
                              <w:rPr>
                                <w:rFonts w:ascii="Arial MT"/>
                                <w:spacing w:val="-2"/>
                                <w:sz w:val="19"/>
                              </w:rPr>
                              <w:t>Intendente</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831"/>
                              </w:tabs>
                              <w:spacing w:before="3" w:line="215"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2,788,975.00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1" w:line="218" w:lineRule="exact"/>
                              <w:ind w:left="0"/>
                              <w:rPr>
                                <w:rFonts w:ascii="Arial MT"/>
                                <w:sz w:val="19"/>
                              </w:rPr>
                            </w:pPr>
                            <w:r>
                              <w:rPr>
                                <w:rFonts w:ascii="Arial MT"/>
                                <w:spacing w:val="-2"/>
                                <w:sz w:val="19"/>
                              </w:rPr>
                              <w:t>Secretario</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831"/>
                              </w:tabs>
                              <w:spacing w:before="3" w:line="215"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1,748,905.00</w:t>
                            </w:r>
                          </w:p>
                        </w:tc>
                      </w:tr>
                      <w:tr w:rsidR="0019053F">
                        <w:trPr>
                          <w:trHeight w:val="241"/>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3" w:line="218" w:lineRule="exact"/>
                              <w:ind w:left="0"/>
                              <w:rPr>
                                <w:rFonts w:ascii="Arial MT"/>
                                <w:sz w:val="19"/>
                              </w:rPr>
                            </w:pPr>
                            <w:r>
                              <w:rPr>
                                <w:rFonts w:ascii="Arial MT"/>
                                <w:sz w:val="19"/>
                              </w:rPr>
                              <w:t>Director</w:t>
                            </w:r>
                            <w:r>
                              <w:rPr>
                                <w:rFonts w:ascii="Arial MT"/>
                                <w:spacing w:val="1"/>
                                <w:sz w:val="19"/>
                              </w:rPr>
                              <w:t xml:space="preserve"> </w:t>
                            </w:r>
                            <w:r>
                              <w:rPr>
                                <w:rFonts w:ascii="Arial MT"/>
                                <w:spacing w:val="-2"/>
                                <w:sz w:val="19"/>
                              </w:rPr>
                              <w:t>General</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831"/>
                              </w:tabs>
                              <w:spacing w:before="3" w:line="218"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1,523,970.00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1" w:line="218" w:lineRule="exact"/>
                              <w:ind w:left="0"/>
                              <w:rPr>
                                <w:rFonts w:ascii="Arial MT"/>
                                <w:sz w:val="19"/>
                              </w:rPr>
                            </w:pPr>
                            <w:r>
                              <w:rPr>
                                <w:rFonts w:ascii="Arial MT"/>
                                <w:spacing w:val="-2"/>
                                <w:sz w:val="19"/>
                              </w:rPr>
                              <w:t>Director</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831"/>
                              </w:tabs>
                              <w:spacing w:before="1" w:line="218"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1,219,284.00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1" w:line="218" w:lineRule="exact"/>
                              <w:ind w:left="0"/>
                              <w:rPr>
                                <w:rFonts w:ascii="Arial MT"/>
                                <w:sz w:val="19"/>
                              </w:rPr>
                            </w:pPr>
                            <w:r>
                              <w:rPr>
                                <w:rFonts w:ascii="Arial MT"/>
                                <w:sz w:val="19"/>
                              </w:rPr>
                              <w:t>Sub</w:t>
                            </w:r>
                            <w:r>
                              <w:rPr>
                                <w:rFonts w:ascii="Arial MT"/>
                                <w:spacing w:val="5"/>
                                <w:sz w:val="19"/>
                              </w:rPr>
                              <w:t xml:space="preserve"> </w:t>
                            </w:r>
                            <w:r>
                              <w:rPr>
                                <w:rFonts w:ascii="Arial MT"/>
                                <w:spacing w:val="-2"/>
                                <w:sz w:val="19"/>
                              </w:rPr>
                              <w:t>Director</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831"/>
                              </w:tabs>
                              <w:spacing w:before="1" w:line="218"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1,005,793.00</w:t>
                            </w:r>
                          </w:p>
                        </w:tc>
                      </w:tr>
                      <w:tr w:rsidR="0019053F">
                        <w:trPr>
                          <w:trHeight w:val="239"/>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0" w:line="218" w:lineRule="exact"/>
                              <w:ind w:left="0"/>
                              <w:rPr>
                                <w:rFonts w:ascii="Arial MT"/>
                                <w:sz w:val="19"/>
                              </w:rPr>
                            </w:pPr>
                            <w:r>
                              <w:rPr>
                                <w:rFonts w:ascii="Arial MT"/>
                                <w:sz w:val="19"/>
                              </w:rPr>
                              <w:t>Concejo</w:t>
                            </w:r>
                            <w:r>
                              <w:rPr>
                                <w:rFonts w:ascii="Arial MT"/>
                                <w:spacing w:val="-2"/>
                                <w:sz w:val="19"/>
                              </w:rPr>
                              <w:t xml:space="preserve"> Deliberante</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1" w:line="218"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758,700.00</w:t>
                            </w:r>
                          </w:p>
                        </w:tc>
                      </w:tr>
                      <w:tr w:rsidR="0019053F">
                        <w:trPr>
                          <w:trHeight w:val="238"/>
                        </w:trPr>
                        <w:tc>
                          <w:tcPr>
                            <w:tcW w:w="4307" w:type="dxa"/>
                            <w:tcBorders>
                              <w:top w:val="single" w:sz="12" w:space="0" w:color="000000"/>
                              <w:bottom w:val="single" w:sz="12" w:space="0" w:color="000000"/>
                              <w:right w:val="single" w:sz="12" w:space="0" w:color="000000"/>
                            </w:tcBorders>
                          </w:tcPr>
                          <w:p w:rsidR="0019053F" w:rsidRDefault="0019053F">
                            <w:pPr>
                              <w:pStyle w:val="TableParagraph"/>
                              <w:spacing w:before="0" w:line="217" w:lineRule="exact"/>
                              <w:ind w:left="0"/>
                              <w:rPr>
                                <w:rFonts w:ascii="Arial MT"/>
                                <w:sz w:val="19"/>
                              </w:rPr>
                            </w:pPr>
                            <w:r>
                              <w:rPr>
                                <w:rFonts w:ascii="Arial MT"/>
                                <w:sz w:val="19"/>
                              </w:rPr>
                              <w:t>Tribunal</w:t>
                            </w:r>
                            <w:r>
                              <w:rPr>
                                <w:rFonts w:ascii="Arial MT"/>
                                <w:spacing w:val="-11"/>
                                <w:sz w:val="19"/>
                              </w:rPr>
                              <w:t xml:space="preserve"> </w:t>
                            </w:r>
                            <w:r>
                              <w:rPr>
                                <w:rFonts w:ascii="Arial MT"/>
                                <w:sz w:val="19"/>
                              </w:rPr>
                              <w:t>de</w:t>
                            </w:r>
                            <w:r>
                              <w:rPr>
                                <w:rFonts w:ascii="Arial MT"/>
                                <w:spacing w:val="-13"/>
                                <w:sz w:val="19"/>
                              </w:rPr>
                              <w:t xml:space="preserve"> </w:t>
                            </w:r>
                            <w:r>
                              <w:rPr>
                                <w:rFonts w:ascii="Arial MT"/>
                                <w:spacing w:val="-2"/>
                                <w:sz w:val="19"/>
                              </w:rPr>
                              <w:t>Cuentas</w:t>
                            </w:r>
                          </w:p>
                        </w:tc>
                        <w:tc>
                          <w:tcPr>
                            <w:tcW w:w="2081" w:type="dxa"/>
                            <w:tcBorders>
                              <w:top w:val="single" w:sz="12" w:space="0" w:color="000000"/>
                              <w:left w:val="single" w:sz="12" w:space="0" w:color="000000"/>
                              <w:bottom w:val="single" w:sz="12" w:space="0" w:color="000000"/>
                              <w:right w:val="single" w:sz="12" w:space="0" w:color="000000"/>
                            </w:tcBorders>
                          </w:tcPr>
                          <w:p w:rsidR="0019053F" w:rsidRDefault="0019053F">
                            <w:pPr>
                              <w:pStyle w:val="TableParagraph"/>
                              <w:tabs>
                                <w:tab w:val="left" w:pos="999"/>
                              </w:tabs>
                              <w:spacing w:before="1" w:line="218" w:lineRule="exact"/>
                              <w:ind w:left="0"/>
                              <w:jc w:val="center"/>
                              <w:rPr>
                                <w:rFonts w:ascii="Arial MT"/>
                                <w:sz w:val="19"/>
                              </w:rPr>
                            </w:pPr>
                            <w:r>
                              <w:rPr>
                                <w:rFonts w:ascii="Arial MT"/>
                                <w:spacing w:val="-10"/>
                                <w:sz w:val="19"/>
                              </w:rPr>
                              <w:t>$</w:t>
                            </w:r>
                            <w:r>
                              <w:rPr>
                                <w:rFonts w:ascii="Arial MT"/>
                                <w:sz w:val="19"/>
                              </w:rPr>
                              <w:tab/>
                            </w:r>
                            <w:r>
                              <w:rPr>
                                <w:rFonts w:ascii="Arial MT"/>
                                <w:spacing w:val="-2"/>
                                <w:sz w:val="19"/>
                              </w:rPr>
                              <w:t>758,700.00</w:t>
                            </w:r>
                          </w:p>
                        </w:tc>
                      </w:tr>
                    </w:tbl>
                    <w:p w:rsidR="0019053F" w:rsidRDefault="0019053F" w:rsidP="0019053F">
                      <w:pPr>
                        <w:pStyle w:val="Textoindependiente"/>
                      </w:pPr>
                    </w:p>
                  </w:txbxContent>
                </v:textbox>
                <w10:wrap anchorx="page"/>
              </v:shape>
            </w:pict>
          </mc:Fallback>
        </mc:AlternateContent>
      </w:r>
      <w:r w:rsidRPr="0019053F">
        <w:rPr>
          <w:rFonts w:ascii="Times New Roman" w:hAnsi="Times New Roman" w:cs="Times New Roman"/>
          <w:b/>
          <w:sz w:val="24"/>
          <w:lang w:val="es-ES"/>
        </w:rPr>
        <w:t>ANEXO 4 – PLANILLA ANALITICA DE REMUNERACIONES PERSONAL</w:t>
      </w:r>
      <w:r w:rsidRPr="0019053F">
        <w:rPr>
          <w:rFonts w:ascii="Times New Roman" w:eastAsia="Times New Roman" w:hAnsi="Times New Roman" w:cs="Times New Roman"/>
          <w:b/>
          <w:bCs/>
          <w:spacing w:val="-13"/>
          <w:sz w:val="36"/>
          <w:szCs w:val="24"/>
          <w:lang w:val="es-ES"/>
        </w:rPr>
        <w:t xml:space="preserve"> </w:t>
      </w:r>
      <w:r w:rsidRPr="0019053F">
        <w:rPr>
          <w:rFonts w:ascii="Times New Roman" w:eastAsia="Times New Roman" w:hAnsi="Times New Roman" w:cs="Times New Roman"/>
          <w:b/>
          <w:bCs/>
          <w:spacing w:val="-2"/>
          <w:sz w:val="24"/>
          <w:szCs w:val="24"/>
          <w:lang w:val="es-ES"/>
        </w:rPr>
        <w:t>PERMANENTE</w:t>
      </w:r>
      <w:r w:rsidRPr="0019053F">
        <w:rPr>
          <w:rFonts w:ascii="Times New Roman" w:eastAsia="Times New Roman" w:hAnsi="Times New Roman" w:cs="Times New Roman"/>
          <w:b/>
          <w:bCs/>
          <w:spacing w:val="-14"/>
          <w:sz w:val="24"/>
          <w:szCs w:val="24"/>
          <w:lang w:val="es-ES"/>
        </w:rPr>
        <w:t xml:space="preserve"> </w:t>
      </w:r>
      <w:r w:rsidRPr="0019053F">
        <w:rPr>
          <w:rFonts w:ascii="Times New Roman" w:eastAsia="Times New Roman" w:hAnsi="Times New Roman" w:cs="Times New Roman"/>
          <w:b/>
          <w:bCs/>
          <w:spacing w:val="-2"/>
          <w:sz w:val="24"/>
          <w:szCs w:val="24"/>
          <w:lang w:val="es-ES"/>
        </w:rPr>
        <w:t>-</w:t>
      </w:r>
      <w:r w:rsidRPr="0019053F">
        <w:rPr>
          <w:rFonts w:ascii="Times New Roman" w:eastAsia="Times New Roman" w:hAnsi="Times New Roman" w:cs="Times New Roman"/>
          <w:b/>
          <w:bCs/>
          <w:spacing w:val="-16"/>
          <w:sz w:val="24"/>
          <w:szCs w:val="24"/>
          <w:lang w:val="es-ES"/>
        </w:rPr>
        <w:t xml:space="preserve"> </w:t>
      </w:r>
      <w:r w:rsidRPr="0019053F">
        <w:rPr>
          <w:rFonts w:ascii="Times New Roman" w:eastAsia="Times New Roman" w:hAnsi="Times New Roman" w:cs="Times New Roman"/>
          <w:b/>
          <w:bCs/>
          <w:spacing w:val="-2"/>
          <w:sz w:val="24"/>
          <w:szCs w:val="24"/>
          <w:lang w:val="es-ES"/>
        </w:rPr>
        <w:t>SUELDOS</w:t>
      </w:r>
      <w:r w:rsidRPr="0019053F">
        <w:rPr>
          <w:rFonts w:ascii="Times New Roman" w:eastAsia="Times New Roman" w:hAnsi="Times New Roman" w:cs="Times New Roman"/>
          <w:b/>
          <w:bCs/>
          <w:spacing w:val="-14"/>
          <w:sz w:val="24"/>
          <w:szCs w:val="24"/>
          <w:lang w:val="es-ES"/>
        </w:rPr>
        <w:t xml:space="preserve"> </w:t>
      </w:r>
      <w:r w:rsidRPr="0019053F">
        <w:rPr>
          <w:rFonts w:ascii="Times New Roman" w:eastAsia="Times New Roman" w:hAnsi="Times New Roman" w:cs="Times New Roman"/>
          <w:b/>
          <w:bCs/>
          <w:spacing w:val="-2"/>
          <w:sz w:val="24"/>
          <w:szCs w:val="24"/>
          <w:lang w:val="es-ES"/>
        </w:rPr>
        <w:t>BASICOS</w:t>
      </w:r>
      <w:r w:rsidRPr="0019053F">
        <w:rPr>
          <w:rFonts w:ascii="Times New Roman" w:eastAsia="Times New Roman" w:hAnsi="Times New Roman" w:cs="Times New Roman"/>
          <w:b/>
          <w:bCs/>
          <w:spacing w:val="-14"/>
          <w:sz w:val="24"/>
          <w:szCs w:val="24"/>
          <w:lang w:val="es-ES"/>
        </w:rPr>
        <w:t xml:space="preserve"> </w:t>
      </w:r>
      <w:r w:rsidRPr="0019053F">
        <w:rPr>
          <w:rFonts w:ascii="Times New Roman" w:eastAsia="Times New Roman" w:hAnsi="Times New Roman" w:cs="Times New Roman"/>
          <w:b/>
          <w:bCs/>
          <w:spacing w:val="-2"/>
          <w:sz w:val="24"/>
          <w:szCs w:val="24"/>
          <w:lang w:val="es-ES"/>
        </w:rPr>
        <w:t>–</w:t>
      </w:r>
      <w:r w:rsidRPr="0019053F">
        <w:rPr>
          <w:rFonts w:ascii="Times New Roman" w:eastAsia="Times New Roman" w:hAnsi="Times New Roman" w:cs="Times New Roman"/>
          <w:b/>
          <w:bCs/>
          <w:spacing w:val="-15"/>
          <w:sz w:val="24"/>
          <w:szCs w:val="24"/>
          <w:lang w:val="es-ES"/>
        </w:rPr>
        <w:t xml:space="preserve"> </w:t>
      </w:r>
      <w:r w:rsidRPr="0019053F">
        <w:rPr>
          <w:rFonts w:ascii="Times New Roman" w:eastAsia="Times New Roman" w:hAnsi="Times New Roman" w:cs="Times New Roman"/>
          <w:b/>
          <w:bCs/>
          <w:spacing w:val="-2"/>
          <w:sz w:val="24"/>
          <w:szCs w:val="24"/>
          <w:lang w:val="es-ES"/>
        </w:rPr>
        <w:t>HORARIO</w:t>
      </w:r>
      <w:r w:rsidRPr="0019053F">
        <w:rPr>
          <w:rFonts w:ascii="Times New Roman" w:eastAsia="Times New Roman" w:hAnsi="Times New Roman" w:cs="Times New Roman"/>
          <w:b/>
          <w:bCs/>
          <w:spacing w:val="-14"/>
          <w:sz w:val="24"/>
          <w:szCs w:val="24"/>
          <w:lang w:val="es-ES"/>
        </w:rPr>
        <w:t xml:space="preserve"> </w:t>
      </w:r>
      <w:r w:rsidRPr="0019053F">
        <w:rPr>
          <w:rFonts w:ascii="Times New Roman" w:eastAsia="Times New Roman" w:hAnsi="Times New Roman" w:cs="Times New Roman"/>
          <w:b/>
          <w:bCs/>
          <w:spacing w:val="-2"/>
          <w:sz w:val="24"/>
          <w:szCs w:val="24"/>
          <w:lang w:val="es-ES"/>
        </w:rPr>
        <w:t>COMPLETO</w:t>
      </w:r>
    </w:p>
    <w:p w:rsidR="0019053F" w:rsidRPr="0019053F" w:rsidRDefault="0019053F" w:rsidP="0019053F">
      <w:pPr>
        <w:widowControl w:val="0"/>
        <w:autoSpaceDE w:val="0"/>
        <w:autoSpaceDN w:val="0"/>
        <w:spacing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before="187" w:after="0" w:line="240" w:lineRule="auto"/>
        <w:rPr>
          <w:rFonts w:ascii="Times New Roman" w:eastAsia="Times New Roman" w:hAnsi="Times New Roman" w:cs="Times New Roman"/>
          <w:b/>
          <w:sz w:val="24"/>
          <w:szCs w:val="24"/>
          <w:lang w:val="es-ES"/>
        </w:rPr>
      </w:pPr>
    </w:p>
    <w:p w:rsidR="0019053F" w:rsidRPr="0019053F" w:rsidRDefault="0019053F" w:rsidP="0019053F">
      <w:pPr>
        <w:widowControl w:val="0"/>
        <w:autoSpaceDE w:val="0"/>
        <w:autoSpaceDN w:val="0"/>
        <w:spacing w:before="1" w:after="0" w:line="240" w:lineRule="auto"/>
        <w:rPr>
          <w:rFonts w:ascii="Times New Roman" w:eastAsia="Tahoma" w:hAnsi="Tahoma" w:cs="Tahoma"/>
          <w:b/>
          <w:sz w:val="24"/>
          <w:lang w:val="es-ES"/>
        </w:rPr>
      </w:pPr>
      <w:r w:rsidRPr="0019053F">
        <w:rPr>
          <w:rFonts w:ascii="Times New Roman" w:eastAsia="Tahoma" w:hAnsi="Tahoma" w:cs="Tahoma"/>
          <w:b/>
          <w:spacing w:val="-2"/>
          <w:sz w:val="24"/>
          <w:lang w:val="es-ES"/>
        </w:rPr>
        <w:t>NOTAS:</w:t>
      </w:r>
    </w:p>
    <w:p w:rsidR="0019053F" w:rsidRPr="0019053F" w:rsidRDefault="0019053F" w:rsidP="0019053F">
      <w:pPr>
        <w:widowControl w:val="0"/>
        <w:autoSpaceDE w:val="0"/>
        <w:autoSpaceDN w:val="0"/>
        <w:spacing w:after="0" w:line="240" w:lineRule="auto"/>
        <w:rPr>
          <w:rFonts w:ascii="Times New Roman" w:eastAsia="Tahoma" w:hAnsi="Tahoma" w:cs="Tahoma"/>
          <w:b/>
          <w:sz w:val="24"/>
          <w:lang w:val="es-ES"/>
        </w:rPr>
        <w:sectPr w:rsidR="0019053F" w:rsidRPr="0019053F">
          <w:pgSz w:w="12240" w:h="15840"/>
          <w:pgMar w:top="1820" w:right="1080" w:bottom="0" w:left="1440" w:header="720" w:footer="720" w:gutter="0"/>
          <w:cols w:space="720"/>
        </w:sectPr>
      </w:pPr>
    </w:p>
    <w:p w:rsidR="0019053F" w:rsidRPr="0019053F" w:rsidRDefault="0019053F" w:rsidP="0019053F">
      <w:pPr>
        <w:widowControl w:val="0"/>
        <w:numPr>
          <w:ilvl w:val="0"/>
          <w:numId w:val="5"/>
        </w:numPr>
        <w:tabs>
          <w:tab w:val="left" w:pos="974"/>
        </w:tabs>
        <w:autoSpaceDE w:val="0"/>
        <w:autoSpaceDN w:val="0"/>
        <w:spacing w:before="88" w:after="0" w:line="276" w:lineRule="auto"/>
        <w:ind w:right="723"/>
        <w:jc w:val="both"/>
        <w:rPr>
          <w:rFonts w:ascii="Times New Roman" w:eastAsia="Times New Roman" w:hAnsi="Times New Roman" w:cs="Times New Roman"/>
          <w:sz w:val="24"/>
          <w:lang w:val="es-ES"/>
        </w:rPr>
      </w:pPr>
      <w:r w:rsidRPr="0019053F">
        <w:rPr>
          <w:rFonts w:ascii="Times New Roman" w:eastAsia="Times New Roman" w:hAnsi="Times New Roman" w:cs="Times New Roman"/>
          <w:noProof/>
          <w:sz w:val="24"/>
          <w:lang w:val="en-US"/>
        </w:rPr>
        <w:lastRenderedPageBreak/>
        <mc:AlternateContent>
          <mc:Choice Requires="wps">
            <w:drawing>
              <wp:anchor distT="0" distB="0" distL="0" distR="0" simplePos="0" relativeHeight="251665408" behindDoc="0" locked="0" layoutInCell="1" allowOverlap="1" wp14:anchorId="7E27587A" wp14:editId="467A355C">
                <wp:simplePos x="0" y="0"/>
                <wp:positionH relativeFrom="page">
                  <wp:posOffset>635508</wp:posOffset>
                </wp:positionH>
                <wp:positionV relativeFrom="page">
                  <wp:posOffset>9870947</wp:posOffset>
                </wp:positionV>
                <wp:extent cx="7137400" cy="7175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37400" cy="71755"/>
                        </a:xfrm>
                        <a:custGeom>
                          <a:avLst/>
                          <a:gdLst/>
                          <a:ahLst/>
                          <a:cxnLst/>
                          <a:rect l="l" t="t" r="r" b="b"/>
                          <a:pathLst>
                            <a:path w="7137400" h="71755">
                              <a:moveTo>
                                <a:pt x="7136892" y="7619"/>
                              </a:moveTo>
                              <a:lnTo>
                                <a:pt x="6841236" y="7619"/>
                              </a:lnTo>
                              <a:lnTo>
                                <a:pt x="6841236" y="71626"/>
                              </a:lnTo>
                              <a:lnTo>
                                <a:pt x="7136892" y="71626"/>
                              </a:lnTo>
                            </a:path>
                            <a:path w="7137400" h="71755">
                              <a:moveTo>
                                <a:pt x="7136892" y="0"/>
                              </a:moveTo>
                              <a:lnTo>
                                <a:pt x="6963156" y="0"/>
                              </a:lnTo>
                            </a:path>
                            <a:path w="7137400" h="71755">
                              <a:moveTo>
                                <a:pt x="0" y="24383"/>
                              </a:moveTo>
                              <a:lnTo>
                                <a:pt x="6738747" y="24383"/>
                              </a:lnTo>
                              <a:lnTo>
                                <a:pt x="6738747" y="0"/>
                              </a:lnTo>
                              <a:lnTo>
                                <a:pt x="6963156" y="0"/>
                              </a:lnTo>
                            </a:path>
                          </a:pathLst>
                        </a:custGeom>
                        <a:ln w="9144">
                          <a:solidFill>
                            <a:srgbClr val="279E92"/>
                          </a:solidFill>
                          <a:prstDash val="solid"/>
                        </a:ln>
                      </wps:spPr>
                      <wps:bodyPr wrap="square" lIns="0" tIns="0" rIns="0" bIns="0" rtlCol="0">
                        <a:prstTxWarp prst="textNoShape">
                          <a:avLst/>
                        </a:prstTxWarp>
                        <a:noAutofit/>
                      </wps:bodyPr>
                    </wps:wsp>
                  </a:graphicData>
                </a:graphic>
              </wp:anchor>
            </w:drawing>
          </mc:Choice>
          <mc:Fallback>
            <w:pict>
              <v:shape w14:anchorId="494388F2" id="Graphic 9" o:spid="_x0000_s1026" style="position:absolute;margin-left:50.05pt;margin-top:777.25pt;width:562pt;height:5.65pt;z-index:251665408;visibility:visible;mso-wrap-style:square;mso-wrap-distance-left:0;mso-wrap-distance-top:0;mso-wrap-distance-right:0;mso-wrap-distance-bottom:0;mso-position-horizontal:absolute;mso-position-horizontal-relative:page;mso-position-vertical:absolute;mso-position-vertical-relative:page;v-text-anchor:top" coordsize="7137400,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" path="m7136892,7619r-295656,l6841236,71626r295656,em7136892,l6963156,em,24383r6738747,l6738747,r224409,e" filled="f" strokecolor="#279e92" strokeweight=".72pt">
                <v:path arrowok="t"/>
                <w10:wrap anchorx="page" anchory="page"/>
              </v:shape>
            </w:pict>
          </mc:Fallback>
        </mc:AlternateContent>
      </w:r>
      <w:r w:rsidRPr="0019053F">
        <w:rPr>
          <w:rFonts w:ascii="Times New Roman" w:eastAsia="Times New Roman" w:hAnsi="Times New Roman" w:cs="Times New Roman"/>
          <w:sz w:val="24"/>
          <w:lang w:val="es-ES"/>
        </w:rPr>
        <w:t>El</w:t>
      </w:r>
      <w:r w:rsidRPr="0019053F">
        <w:rPr>
          <w:rFonts w:ascii="Times New Roman" w:eastAsia="Times New Roman" w:hAnsi="Times New Roman" w:cs="Times New Roman"/>
          <w:spacing w:val="-10"/>
          <w:sz w:val="24"/>
          <w:lang w:val="es-ES"/>
        </w:rPr>
        <w:t xml:space="preserve"> </w:t>
      </w:r>
      <w:r w:rsidRPr="0019053F">
        <w:rPr>
          <w:rFonts w:ascii="Times New Roman" w:eastAsia="Times New Roman" w:hAnsi="Times New Roman" w:cs="Times New Roman"/>
          <w:sz w:val="24"/>
          <w:lang w:val="es-ES"/>
        </w:rPr>
        <w:t>haber</w:t>
      </w:r>
      <w:r w:rsidRPr="0019053F">
        <w:rPr>
          <w:rFonts w:ascii="Times New Roman" w:eastAsia="Times New Roman" w:hAnsi="Times New Roman" w:cs="Times New Roman"/>
          <w:spacing w:val="-11"/>
          <w:sz w:val="24"/>
          <w:lang w:val="es-ES"/>
        </w:rPr>
        <w:t xml:space="preserve"> </w:t>
      </w:r>
      <w:r w:rsidRPr="0019053F">
        <w:rPr>
          <w:rFonts w:ascii="Times New Roman" w:eastAsia="Times New Roman" w:hAnsi="Times New Roman" w:cs="Times New Roman"/>
          <w:sz w:val="24"/>
          <w:lang w:val="es-ES"/>
        </w:rPr>
        <w:t>del</w:t>
      </w:r>
      <w:r w:rsidRPr="0019053F">
        <w:rPr>
          <w:rFonts w:ascii="Times New Roman" w:eastAsia="Times New Roman" w:hAnsi="Times New Roman" w:cs="Times New Roman"/>
          <w:spacing w:val="-10"/>
          <w:sz w:val="24"/>
          <w:lang w:val="es-ES"/>
        </w:rPr>
        <w:t xml:space="preserve"> </w:t>
      </w:r>
      <w:r w:rsidRPr="0019053F">
        <w:rPr>
          <w:rFonts w:ascii="Times New Roman" w:eastAsia="Times New Roman" w:hAnsi="Times New Roman" w:cs="Times New Roman"/>
          <w:sz w:val="24"/>
          <w:lang w:val="es-ES"/>
        </w:rPr>
        <w:t>personal</w:t>
      </w:r>
      <w:r w:rsidRPr="0019053F">
        <w:rPr>
          <w:rFonts w:ascii="Times New Roman" w:eastAsia="Times New Roman" w:hAnsi="Times New Roman" w:cs="Times New Roman"/>
          <w:spacing w:val="-9"/>
          <w:sz w:val="24"/>
          <w:lang w:val="es-ES"/>
        </w:rPr>
        <w:t xml:space="preserve"> </w:t>
      </w:r>
      <w:r w:rsidRPr="0019053F">
        <w:rPr>
          <w:rFonts w:ascii="Times New Roman" w:eastAsia="Times New Roman" w:hAnsi="Times New Roman" w:cs="Times New Roman"/>
          <w:sz w:val="24"/>
          <w:lang w:val="es-ES"/>
        </w:rPr>
        <w:t>de</w:t>
      </w:r>
      <w:r w:rsidRPr="0019053F">
        <w:rPr>
          <w:rFonts w:ascii="Times New Roman" w:eastAsia="Times New Roman" w:hAnsi="Times New Roman" w:cs="Times New Roman"/>
          <w:spacing w:val="-9"/>
          <w:sz w:val="24"/>
          <w:lang w:val="es-ES"/>
        </w:rPr>
        <w:t xml:space="preserve"> </w:t>
      </w:r>
      <w:r w:rsidRPr="0019053F">
        <w:rPr>
          <w:rFonts w:ascii="Times New Roman" w:eastAsia="Times New Roman" w:hAnsi="Times New Roman" w:cs="Times New Roman"/>
          <w:sz w:val="24"/>
          <w:lang w:val="es-ES"/>
        </w:rPr>
        <w:t>Planta</w:t>
      </w:r>
      <w:r w:rsidRPr="0019053F">
        <w:rPr>
          <w:rFonts w:ascii="Times New Roman" w:eastAsia="Times New Roman" w:hAnsi="Times New Roman" w:cs="Times New Roman"/>
          <w:spacing w:val="-11"/>
          <w:sz w:val="24"/>
          <w:lang w:val="es-ES"/>
        </w:rPr>
        <w:t xml:space="preserve"> </w:t>
      </w:r>
      <w:r w:rsidRPr="0019053F">
        <w:rPr>
          <w:rFonts w:ascii="Times New Roman" w:eastAsia="Times New Roman" w:hAnsi="Times New Roman" w:cs="Times New Roman"/>
          <w:sz w:val="24"/>
          <w:lang w:val="es-ES"/>
        </w:rPr>
        <w:t>Permanente</w:t>
      </w:r>
      <w:r w:rsidRPr="0019053F">
        <w:rPr>
          <w:rFonts w:ascii="Times New Roman" w:eastAsia="Times New Roman" w:hAnsi="Times New Roman" w:cs="Times New Roman"/>
          <w:spacing w:val="-10"/>
          <w:sz w:val="24"/>
          <w:lang w:val="es-ES"/>
        </w:rPr>
        <w:t xml:space="preserve"> </w:t>
      </w:r>
      <w:r w:rsidRPr="0019053F">
        <w:rPr>
          <w:rFonts w:ascii="Times New Roman" w:eastAsia="Times New Roman" w:hAnsi="Times New Roman" w:cs="Times New Roman"/>
          <w:sz w:val="24"/>
          <w:lang w:val="es-ES"/>
        </w:rPr>
        <w:t>que</w:t>
      </w:r>
      <w:r w:rsidRPr="0019053F">
        <w:rPr>
          <w:rFonts w:ascii="Times New Roman" w:eastAsia="Times New Roman" w:hAnsi="Times New Roman" w:cs="Times New Roman"/>
          <w:spacing w:val="-9"/>
          <w:sz w:val="24"/>
          <w:lang w:val="es-ES"/>
        </w:rPr>
        <w:t xml:space="preserve"> </w:t>
      </w:r>
      <w:r w:rsidRPr="0019053F">
        <w:rPr>
          <w:rFonts w:ascii="Times New Roman" w:eastAsia="Times New Roman" w:hAnsi="Times New Roman" w:cs="Times New Roman"/>
          <w:sz w:val="24"/>
          <w:lang w:val="es-ES"/>
        </w:rPr>
        <w:t>sea</w:t>
      </w:r>
      <w:r w:rsidRPr="0019053F">
        <w:rPr>
          <w:rFonts w:ascii="Times New Roman" w:eastAsia="Times New Roman" w:hAnsi="Times New Roman" w:cs="Times New Roman"/>
          <w:spacing w:val="-11"/>
          <w:sz w:val="24"/>
          <w:lang w:val="es-ES"/>
        </w:rPr>
        <w:t xml:space="preserve"> </w:t>
      </w:r>
      <w:r w:rsidRPr="0019053F">
        <w:rPr>
          <w:rFonts w:ascii="Times New Roman" w:eastAsia="Times New Roman" w:hAnsi="Times New Roman" w:cs="Times New Roman"/>
          <w:sz w:val="24"/>
          <w:lang w:val="es-ES"/>
        </w:rPr>
        <w:t>designado</w:t>
      </w:r>
      <w:r w:rsidRPr="0019053F">
        <w:rPr>
          <w:rFonts w:ascii="Times New Roman" w:eastAsia="Times New Roman" w:hAnsi="Times New Roman" w:cs="Times New Roman"/>
          <w:spacing w:val="-10"/>
          <w:sz w:val="24"/>
          <w:lang w:val="es-ES"/>
        </w:rPr>
        <w:t xml:space="preserve"> </w:t>
      </w:r>
      <w:r w:rsidRPr="0019053F">
        <w:rPr>
          <w:rFonts w:ascii="Times New Roman" w:eastAsia="Times New Roman" w:hAnsi="Times New Roman" w:cs="Times New Roman"/>
          <w:sz w:val="24"/>
          <w:lang w:val="es-ES"/>
        </w:rPr>
        <w:t>con</w:t>
      </w:r>
      <w:r w:rsidRPr="0019053F">
        <w:rPr>
          <w:rFonts w:ascii="Times New Roman" w:eastAsia="Times New Roman" w:hAnsi="Times New Roman" w:cs="Times New Roman"/>
          <w:spacing w:val="-11"/>
          <w:sz w:val="24"/>
          <w:lang w:val="es-ES"/>
        </w:rPr>
        <w:t xml:space="preserve"> </w:t>
      </w:r>
      <w:r w:rsidRPr="0019053F">
        <w:rPr>
          <w:rFonts w:ascii="Times New Roman" w:eastAsia="Times New Roman" w:hAnsi="Times New Roman" w:cs="Times New Roman"/>
          <w:sz w:val="24"/>
          <w:lang w:val="es-ES"/>
        </w:rPr>
        <w:t>horario</w:t>
      </w:r>
      <w:r w:rsidRPr="0019053F">
        <w:rPr>
          <w:rFonts w:ascii="Times New Roman" w:eastAsia="Times New Roman" w:hAnsi="Times New Roman" w:cs="Times New Roman"/>
          <w:spacing w:val="-10"/>
          <w:sz w:val="24"/>
          <w:lang w:val="es-ES"/>
        </w:rPr>
        <w:t xml:space="preserve"> </w:t>
      </w:r>
      <w:r w:rsidRPr="0019053F">
        <w:rPr>
          <w:rFonts w:ascii="Times New Roman" w:eastAsia="Times New Roman" w:hAnsi="Times New Roman" w:cs="Times New Roman"/>
          <w:sz w:val="24"/>
          <w:lang w:val="es-ES"/>
        </w:rPr>
        <w:t xml:space="preserve">reducido, </w:t>
      </w:r>
      <w:r w:rsidRPr="0019053F">
        <w:rPr>
          <w:rFonts w:ascii="Times New Roman" w:eastAsia="Times New Roman" w:hAnsi="Times New Roman" w:cs="Times New Roman"/>
          <w:spacing w:val="-2"/>
          <w:sz w:val="24"/>
          <w:lang w:val="es-ES"/>
        </w:rPr>
        <w:t>será</w:t>
      </w:r>
      <w:r w:rsidRPr="0019053F">
        <w:rPr>
          <w:rFonts w:ascii="Times New Roman" w:eastAsia="Times New Roman" w:hAnsi="Times New Roman" w:cs="Times New Roman"/>
          <w:spacing w:val="-15"/>
          <w:sz w:val="24"/>
          <w:lang w:val="es-ES"/>
        </w:rPr>
        <w:t xml:space="preserve"> </w:t>
      </w:r>
      <w:r w:rsidRPr="0019053F">
        <w:rPr>
          <w:rFonts w:ascii="Times New Roman" w:eastAsia="Times New Roman" w:hAnsi="Times New Roman" w:cs="Times New Roman"/>
          <w:spacing w:val="-2"/>
          <w:sz w:val="24"/>
          <w:lang w:val="es-ES"/>
        </w:rPr>
        <w:t>calculado</w:t>
      </w:r>
      <w:r w:rsidRPr="0019053F">
        <w:rPr>
          <w:rFonts w:ascii="Times New Roman" w:eastAsia="Times New Roman" w:hAnsi="Times New Roman" w:cs="Times New Roman"/>
          <w:spacing w:val="-13"/>
          <w:sz w:val="24"/>
          <w:lang w:val="es-ES"/>
        </w:rPr>
        <w:t xml:space="preserve"> </w:t>
      </w:r>
      <w:r w:rsidRPr="0019053F">
        <w:rPr>
          <w:rFonts w:ascii="Times New Roman" w:eastAsia="Times New Roman" w:hAnsi="Times New Roman" w:cs="Times New Roman"/>
          <w:spacing w:val="-2"/>
          <w:sz w:val="24"/>
          <w:lang w:val="es-ES"/>
        </w:rPr>
        <w:t>en</w:t>
      </w:r>
      <w:r w:rsidRPr="0019053F">
        <w:rPr>
          <w:rFonts w:ascii="Times New Roman" w:eastAsia="Times New Roman" w:hAnsi="Times New Roman" w:cs="Times New Roman"/>
          <w:spacing w:val="-13"/>
          <w:sz w:val="24"/>
          <w:lang w:val="es-ES"/>
        </w:rPr>
        <w:t xml:space="preserve"> </w:t>
      </w:r>
      <w:r w:rsidRPr="0019053F">
        <w:rPr>
          <w:rFonts w:ascii="Times New Roman" w:eastAsia="Times New Roman" w:hAnsi="Times New Roman" w:cs="Times New Roman"/>
          <w:spacing w:val="-2"/>
          <w:sz w:val="24"/>
          <w:lang w:val="es-ES"/>
        </w:rPr>
        <w:t>forma</w:t>
      </w:r>
      <w:r w:rsidRPr="0019053F">
        <w:rPr>
          <w:rFonts w:ascii="Times New Roman" w:eastAsia="Times New Roman" w:hAnsi="Times New Roman" w:cs="Times New Roman"/>
          <w:spacing w:val="-13"/>
          <w:sz w:val="24"/>
          <w:lang w:val="es-ES"/>
        </w:rPr>
        <w:t xml:space="preserve"> </w:t>
      </w:r>
      <w:r w:rsidRPr="0019053F">
        <w:rPr>
          <w:rFonts w:ascii="Times New Roman" w:eastAsia="Times New Roman" w:hAnsi="Times New Roman" w:cs="Times New Roman"/>
          <w:spacing w:val="-2"/>
          <w:sz w:val="24"/>
          <w:lang w:val="es-ES"/>
        </w:rPr>
        <w:t>proporcional</w:t>
      </w:r>
      <w:r w:rsidRPr="0019053F">
        <w:rPr>
          <w:rFonts w:ascii="Times New Roman" w:eastAsia="Times New Roman" w:hAnsi="Times New Roman" w:cs="Times New Roman"/>
          <w:spacing w:val="-13"/>
          <w:sz w:val="24"/>
          <w:lang w:val="es-ES"/>
        </w:rPr>
        <w:t xml:space="preserve"> </w:t>
      </w:r>
      <w:r w:rsidRPr="0019053F">
        <w:rPr>
          <w:rFonts w:ascii="Times New Roman" w:eastAsia="Times New Roman" w:hAnsi="Times New Roman" w:cs="Times New Roman"/>
          <w:spacing w:val="-2"/>
          <w:sz w:val="24"/>
          <w:lang w:val="es-ES"/>
        </w:rPr>
        <w:t>relacionando</w:t>
      </w:r>
      <w:r w:rsidRPr="0019053F">
        <w:rPr>
          <w:rFonts w:ascii="Times New Roman" w:eastAsia="Times New Roman" w:hAnsi="Times New Roman" w:cs="Times New Roman"/>
          <w:spacing w:val="-13"/>
          <w:sz w:val="24"/>
          <w:lang w:val="es-ES"/>
        </w:rPr>
        <w:t xml:space="preserve"> </w:t>
      </w:r>
      <w:r w:rsidRPr="0019053F">
        <w:rPr>
          <w:rFonts w:ascii="Times New Roman" w:eastAsia="Times New Roman" w:hAnsi="Times New Roman" w:cs="Times New Roman"/>
          <w:spacing w:val="-2"/>
          <w:sz w:val="24"/>
          <w:lang w:val="es-ES"/>
        </w:rPr>
        <w:t>la</w:t>
      </w:r>
      <w:r w:rsidRPr="0019053F">
        <w:rPr>
          <w:rFonts w:ascii="Times New Roman" w:eastAsia="Times New Roman" w:hAnsi="Times New Roman" w:cs="Times New Roman"/>
          <w:spacing w:val="-13"/>
          <w:sz w:val="24"/>
          <w:lang w:val="es-ES"/>
        </w:rPr>
        <w:t xml:space="preserve"> </w:t>
      </w:r>
      <w:r w:rsidRPr="0019053F">
        <w:rPr>
          <w:rFonts w:ascii="Times New Roman" w:eastAsia="Times New Roman" w:hAnsi="Times New Roman" w:cs="Times New Roman"/>
          <w:spacing w:val="-2"/>
          <w:sz w:val="24"/>
          <w:lang w:val="es-ES"/>
        </w:rPr>
        <w:t>cantidad</w:t>
      </w:r>
      <w:r w:rsidRPr="0019053F">
        <w:rPr>
          <w:rFonts w:ascii="Times New Roman" w:eastAsia="Times New Roman" w:hAnsi="Times New Roman" w:cs="Times New Roman"/>
          <w:spacing w:val="-13"/>
          <w:sz w:val="24"/>
          <w:lang w:val="es-ES"/>
        </w:rPr>
        <w:t xml:space="preserve"> </w:t>
      </w:r>
      <w:r w:rsidRPr="0019053F">
        <w:rPr>
          <w:rFonts w:ascii="Times New Roman" w:eastAsia="Times New Roman" w:hAnsi="Times New Roman" w:cs="Times New Roman"/>
          <w:spacing w:val="-2"/>
          <w:sz w:val="24"/>
          <w:lang w:val="es-ES"/>
        </w:rPr>
        <w:t>de</w:t>
      </w:r>
      <w:r w:rsidRPr="0019053F">
        <w:rPr>
          <w:rFonts w:ascii="Times New Roman" w:eastAsia="Times New Roman" w:hAnsi="Times New Roman" w:cs="Times New Roman"/>
          <w:spacing w:val="-13"/>
          <w:sz w:val="24"/>
          <w:lang w:val="es-ES"/>
        </w:rPr>
        <w:t xml:space="preserve"> </w:t>
      </w:r>
      <w:r w:rsidRPr="0019053F">
        <w:rPr>
          <w:rFonts w:ascii="Times New Roman" w:eastAsia="Times New Roman" w:hAnsi="Times New Roman" w:cs="Times New Roman"/>
          <w:spacing w:val="-2"/>
          <w:sz w:val="24"/>
          <w:lang w:val="es-ES"/>
        </w:rPr>
        <w:t>horas</w:t>
      </w:r>
      <w:r w:rsidRPr="0019053F">
        <w:rPr>
          <w:rFonts w:ascii="Times New Roman" w:eastAsia="Times New Roman" w:hAnsi="Times New Roman" w:cs="Times New Roman"/>
          <w:spacing w:val="-13"/>
          <w:sz w:val="24"/>
          <w:lang w:val="es-ES"/>
        </w:rPr>
        <w:t xml:space="preserve"> </w:t>
      </w:r>
      <w:r w:rsidRPr="0019053F">
        <w:rPr>
          <w:rFonts w:ascii="Times New Roman" w:eastAsia="Times New Roman" w:hAnsi="Times New Roman" w:cs="Times New Roman"/>
          <w:spacing w:val="-2"/>
          <w:sz w:val="24"/>
          <w:lang w:val="es-ES"/>
        </w:rPr>
        <w:t>semanales</w:t>
      </w:r>
      <w:r w:rsidRPr="0019053F">
        <w:rPr>
          <w:rFonts w:ascii="Times New Roman" w:eastAsia="Times New Roman" w:hAnsi="Times New Roman" w:cs="Times New Roman"/>
          <w:spacing w:val="-13"/>
          <w:sz w:val="24"/>
          <w:lang w:val="es-ES"/>
        </w:rPr>
        <w:t xml:space="preserve"> </w:t>
      </w:r>
      <w:r w:rsidRPr="0019053F">
        <w:rPr>
          <w:rFonts w:ascii="Times New Roman" w:eastAsia="Times New Roman" w:hAnsi="Times New Roman" w:cs="Times New Roman"/>
          <w:spacing w:val="-2"/>
          <w:sz w:val="24"/>
          <w:lang w:val="es-ES"/>
        </w:rPr>
        <w:t xml:space="preserve">que </w:t>
      </w:r>
      <w:r w:rsidRPr="0019053F">
        <w:rPr>
          <w:rFonts w:ascii="Times New Roman" w:eastAsia="Times New Roman" w:hAnsi="Times New Roman" w:cs="Times New Roman"/>
          <w:spacing w:val="-4"/>
          <w:sz w:val="24"/>
          <w:lang w:val="es-ES"/>
        </w:rPr>
        <w:t>insume</w:t>
      </w:r>
      <w:r w:rsidRPr="0019053F">
        <w:rPr>
          <w:rFonts w:ascii="Times New Roman" w:eastAsia="Times New Roman" w:hAnsi="Times New Roman" w:cs="Times New Roman"/>
          <w:spacing w:val="-7"/>
          <w:sz w:val="24"/>
          <w:lang w:val="es-ES"/>
        </w:rPr>
        <w:t xml:space="preserve"> </w:t>
      </w:r>
      <w:r w:rsidRPr="0019053F">
        <w:rPr>
          <w:rFonts w:ascii="Times New Roman" w:eastAsia="Times New Roman" w:hAnsi="Times New Roman" w:cs="Times New Roman"/>
          <w:spacing w:val="-4"/>
          <w:sz w:val="24"/>
          <w:lang w:val="es-ES"/>
        </w:rPr>
        <w:t>su</w:t>
      </w:r>
      <w:r w:rsidRPr="0019053F">
        <w:rPr>
          <w:rFonts w:ascii="Times New Roman" w:eastAsia="Times New Roman" w:hAnsi="Times New Roman" w:cs="Times New Roman"/>
          <w:spacing w:val="-6"/>
          <w:sz w:val="24"/>
          <w:lang w:val="es-ES"/>
        </w:rPr>
        <w:t xml:space="preserve"> </w:t>
      </w:r>
      <w:r w:rsidRPr="0019053F">
        <w:rPr>
          <w:rFonts w:ascii="Times New Roman" w:eastAsia="Times New Roman" w:hAnsi="Times New Roman" w:cs="Times New Roman"/>
          <w:spacing w:val="-4"/>
          <w:sz w:val="24"/>
          <w:lang w:val="es-ES"/>
        </w:rPr>
        <w:t>prestación,</w:t>
      </w:r>
      <w:r w:rsidRPr="0019053F">
        <w:rPr>
          <w:rFonts w:ascii="Times New Roman" w:eastAsia="Times New Roman" w:hAnsi="Times New Roman" w:cs="Times New Roman"/>
          <w:spacing w:val="-5"/>
          <w:sz w:val="24"/>
          <w:lang w:val="es-ES"/>
        </w:rPr>
        <w:t xml:space="preserve"> </w:t>
      </w:r>
      <w:r w:rsidRPr="0019053F">
        <w:rPr>
          <w:rFonts w:ascii="Times New Roman" w:eastAsia="Times New Roman" w:hAnsi="Times New Roman" w:cs="Times New Roman"/>
          <w:spacing w:val="-4"/>
          <w:sz w:val="24"/>
          <w:lang w:val="es-ES"/>
        </w:rPr>
        <w:t>con</w:t>
      </w:r>
      <w:r w:rsidRPr="0019053F">
        <w:rPr>
          <w:rFonts w:ascii="Times New Roman" w:eastAsia="Times New Roman" w:hAnsi="Times New Roman" w:cs="Times New Roman"/>
          <w:spacing w:val="-6"/>
          <w:sz w:val="24"/>
          <w:lang w:val="es-ES"/>
        </w:rPr>
        <w:t xml:space="preserve"> </w:t>
      </w:r>
      <w:r w:rsidRPr="0019053F">
        <w:rPr>
          <w:rFonts w:ascii="Times New Roman" w:eastAsia="Times New Roman" w:hAnsi="Times New Roman" w:cs="Times New Roman"/>
          <w:spacing w:val="-4"/>
          <w:sz w:val="24"/>
          <w:lang w:val="es-ES"/>
        </w:rPr>
        <w:t>la</w:t>
      </w:r>
      <w:r w:rsidRPr="0019053F">
        <w:rPr>
          <w:rFonts w:ascii="Times New Roman" w:eastAsia="Times New Roman" w:hAnsi="Times New Roman" w:cs="Times New Roman"/>
          <w:spacing w:val="-7"/>
          <w:sz w:val="24"/>
          <w:lang w:val="es-ES"/>
        </w:rPr>
        <w:t xml:space="preserve"> </w:t>
      </w:r>
      <w:r w:rsidRPr="0019053F">
        <w:rPr>
          <w:rFonts w:ascii="Times New Roman" w:eastAsia="Times New Roman" w:hAnsi="Times New Roman" w:cs="Times New Roman"/>
          <w:spacing w:val="-4"/>
          <w:sz w:val="24"/>
          <w:lang w:val="es-ES"/>
        </w:rPr>
        <w:t>cantidad</w:t>
      </w:r>
      <w:r w:rsidRPr="0019053F">
        <w:rPr>
          <w:rFonts w:ascii="Times New Roman" w:eastAsia="Times New Roman" w:hAnsi="Times New Roman" w:cs="Times New Roman"/>
          <w:spacing w:val="-8"/>
          <w:sz w:val="24"/>
          <w:lang w:val="es-ES"/>
        </w:rPr>
        <w:t xml:space="preserve"> </w:t>
      </w:r>
      <w:r w:rsidRPr="0019053F">
        <w:rPr>
          <w:rFonts w:ascii="Times New Roman" w:eastAsia="Times New Roman" w:hAnsi="Times New Roman" w:cs="Times New Roman"/>
          <w:spacing w:val="-4"/>
          <w:sz w:val="24"/>
          <w:lang w:val="es-ES"/>
        </w:rPr>
        <w:t>de</w:t>
      </w:r>
      <w:r w:rsidRPr="0019053F">
        <w:rPr>
          <w:rFonts w:ascii="Times New Roman" w:eastAsia="Times New Roman" w:hAnsi="Times New Roman" w:cs="Times New Roman"/>
          <w:spacing w:val="-9"/>
          <w:sz w:val="24"/>
          <w:lang w:val="es-ES"/>
        </w:rPr>
        <w:t xml:space="preserve"> </w:t>
      </w:r>
      <w:r w:rsidRPr="0019053F">
        <w:rPr>
          <w:rFonts w:ascii="Times New Roman" w:eastAsia="Times New Roman" w:hAnsi="Times New Roman" w:cs="Times New Roman"/>
          <w:spacing w:val="-4"/>
          <w:sz w:val="24"/>
          <w:lang w:val="es-ES"/>
        </w:rPr>
        <w:t>horas</w:t>
      </w:r>
      <w:r w:rsidRPr="0019053F">
        <w:rPr>
          <w:rFonts w:ascii="Times New Roman" w:eastAsia="Times New Roman" w:hAnsi="Times New Roman" w:cs="Times New Roman"/>
          <w:spacing w:val="-7"/>
          <w:sz w:val="24"/>
          <w:lang w:val="es-ES"/>
        </w:rPr>
        <w:t xml:space="preserve"> </w:t>
      </w:r>
      <w:r w:rsidRPr="0019053F">
        <w:rPr>
          <w:rFonts w:ascii="Times New Roman" w:eastAsia="Times New Roman" w:hAnsi="Times New Roman" w:cs="Times New Roman"/>
          <w:spacing w:val="-4"/>
          <w:sz w:val="24"/>
          <w:lang w:val="es-ES"/>
        </w:rPr>
        <w:t>que</w:t>
      </w:r>
      <w:r w:rsidRPr="0019053F">
        <w:rPr>
          <w:rFonts w:ascii="Times New Roman" w:eastAsia="Times New Roman" w:hAnsi="Times New Roman" w:cs="Times New Roman"/>
          <w:spacing w:val="-9"/>
          <w:sz w:val="24"/>
          <w:lang w:val="es-ES"/>
        </w:rPr>
        <w:t xml:space="preserve"> </w:t>
      </w:r>
      <w:r w:rsidRPr="0019053F">
        <w:rPr>
          <w:rFonts w:ascii="Times New Roman" w:eastAsia="Times New Roman" w:hAnsi="Times New Roman" w:cs="Times New Roman"/>
          <w:spacing w:val="-4"/>
          <w:sz w:val="24"/>
          <w:lang w:val="es-ES"/>
        </w:rPr>
        <w:t>para</w:t>
      </w:r>
      <w:r w:rsidRPr="0019053F">
        <w:rPr>
          <w:rFonts w:ascii="Times New Roman" w:eastAsia="Times New Roman" w:hAnsi="Times New Roman" w:cs="Times New Roman"/>
          <w:spacing w:val="-7"/>
          <w:sz w:val="24"/>
          <w:lang w:val="es-ES"/>
        </w:rPr>
        <w:t xml:space="preserve"> </w:t>
      </w:r>
      <w:r w:rsidRPr="0019053F">
        <w:rPr>
          <w:rFonts w:ascii="Times New Roman" w:eastAsia="Times New Roman" w:hAnsi="Times New Roman" w:cs="Times New Roman"/>
          <w:spacing w:val="-4"/>
          <w:sz w:val="24"/>
          <w:lang w:val="es-ES"/>
        </w:rPr>
        <w:t>el</w:t>
      </w:r>
      <w:r w:rsidRPr="0019053F">
        <w:rPr>
          <w:rFonts w:ascii="Times New Roman" w:eastAsia="Times New Roman" w:hAnsi="Times New Roman" w:cs="Times New Roman"/>
          <w:spacing w:val="-5"/>
          <w:sz w:val="24"/>
          <w:lang w:val="es-ES"/>
        </w:rPr>
        <w:t xml:space="preserve"> </w:t>
      </w:r>
      <w:r w:rsidRPr="0019053F">
        <w:rPr>
          <w:rFonts w:ascii="Times New Roman" w:eastAsia="Times New Roman" w:hAnsi="Times New Roman" w:cs="Times New Roman"/>
          <w:spacing w:val="-4"/>
          <w:sz w:val="24"/>
          <w:lang w:val="es-ES"/>
        </w:rPr>
        <w:t>periodo</w:t>
      </w:r>
      <w:r w:rsidRPr="0019053F">
        <w:rPr>
          <w:rFonts w:ascii="Times New Roman" w:eastAsia="Times New Roman" w:hAnsi="Times New Roman" w:cs="Times New Roman"/>
          <w:spacing w:val="-6"/>
          <w:sz w:val="24"/>
          <w:lang w:val="es-ES"/>
        </w:rPr>
        <w:t xml:space="preserve"> </w:t>
      </w:r>
      <w:r w:rsidRPr="0019053F">
        <w:rPr>
          <w:rFonts w:ascii="Times New Roman" w:eastAsia="Times New Roman" w:hAnsi="Times New Roman" w:cs="Times New Roman"/>
          <w:spacing w:val="-4"/>
          <w:sz w:val="24"/>
          <w:lang w:val="es-ES"/>
        </w:rPr>
        <w:t>signifique</w:t>
      </w:r>
      <w:r w:rsidRPr="0019053F">
        <w:rPr>
          <w:rFonts w:ascii="Times New Roman" w:eastAsia="Times New Roman" w:hAnsi="Times New Roman" w:cs="Times New Roman"/>
          <w:spacing w:val="-6"/>
          <w:sz w:val="24"/>
          <w:lang w:val="es-ES"/>
        </w:rPr>
        <w:t xml:space="preserve"> </w:t>
      </w:r>
      <w:r w:rsidRPr="0019053F">
        <w:rPr>
          <w:rFonts w:ascii="Times New Roman" w:eastAsia="Times New Roman" w:hAnsi="Times New Roman" w:cs="Times New Roman"/>
          <w:spacing w:val="-4"/>
          <w:sz w:val="24"/>
          <w:lang w:val="es-ES"/>
        </w:rPr>
        <w:t>el</w:t>
      </w:r>
      <w:r w:rsidRPr="0019053F">
        <w:rPr>
          <w:rFonts w:ascii="Times New Roman" w:eastAsia="Times New Roman" w:hAnsi="Times New Roman" w:cs="Times New Roman"/>
          <w:spacing w:val="-8"/>
          <w:sz w:val="24"/>
          <w:lang w:val="es-ES"/>
        </w:rPr>
        <w:t xml:space="preserve"> </w:t>
      </w:r>
      <w:r w:rsidRPr="0019053F">
        <w:rPr>
          <w:rFonts w:ascii="Times New Roman" w:eastAsia="Times New Roman" w:hAnsi="Times New Roman" w:cs="Times New Roman"/>
          <w:spacing w:val="-4"/>
          <w:sz w:val="24"/>
          <w:lang w:val="es-ES"/>
        </w:rPr>
        <w:t xml:space="preserve">horario </w:t>
      </w:r>
      <w:r w:rsidRPr="0019053F">
        <w:rPr>
          <w:rFonts w:ascii="Times New Roman" w:eastAsia="Times New Roman" w:hAnsi="Times New Roman" w:cs="Times New Roman"/>
          <w:spacing w:val="-2"/>
          <w:sz w:val="24"/>
          <w:lang w:val="es-ES"/>
        </w:rPr>
        <w:t>completo.</w:t>
      </w:r>
    </w:p>
    <w:p w:rsidR="0019053F" w:rsidRPr="0019053F" w:rsidRDefault="0019053F" w:rsidP="0019053F">
      <w:pPr>
        <w:widowControl w:val="0"/>
        <w:numPr>
          <w:ilvl w:val="0"/>
          <w:numId w:val="5"/>
        </w:numPr>
        <w:tabs>
          <w:tab w:val="left" w:pos="974"/>
        </w:tabs>
        <w:autoSpaceDE w:val="0"/>
        <w:autoSpaceDN w:val="0"/>
        <w:spacing w:before="3" w:after="0" w:line="288" w:lineRule="auto"/>
        <w:ind w:right="626"/>
        <w:jc w:val="both"/>
        <w:rPr>
          <w:rFonts w:ascii="Times New Roman" w:eastAsia="Times New Roman" w:hAnsi="Times New Roman" w:cs="Times New Roman"/>
          <w:sz w:val="24"/>
          <w:lang w:val="es-ES"/>
        </w:rPr>
      </w:pPr>
      <w:r w:rsidRPr="0019053F">
        <w:rPr>
          <w:rFonts w:ascii="Times New Roman" w:eastAsia="Times New Roman" w:hAnsi="Times New Roman" w:cs="Times New Roman"/>
          <w:sz w:val="24"/>
          <w:lang w:val="es-ES"/>
        </w:rPr>
        <w:t>Las Autoridades Municipales percibirán, a más del Básico fijado en la planilla Anexa 4, los siguientes rubros:</w:t>
      </w:r>
    </w:p>
    <w:p w:rsidR="0019053F" w:rsidRPr="0019053F" w:rsidRDefault="0019053F" w:rsidP="0019053F">
      <w:pPr>
        <w:widowControl w:val="0"/>
        <w:autoSpaceDE w:val="0"/>
        <w:autoSpaceDN w:val="0"/>
        <w:spacing w:before="12" w:after="0" w:line="295" w:lineRule="auto"/>
        <w:ind w:right="945"/>
        <w:rPr>
          <w:rFonts w:ascii="Times New Roman" w:eastAsia="Times New Roman" w:hAnsi="Times New Roman" w:cs="Times New Roman"/>
          <w:sz w:val="24"/>
          <w:szCs w:val="24"/>
          <w:lang w:val="es-ES"/>
        </w:rPr>
      </w:pPr>
      <w:r w:rsidRPr="0019053F">
        <w:rPr>
          <w:rFonts w:ascii="Times New Roman" w:eastAsia="Times New Roman" w:hAnsi="Times New Roman" w:cs="Times New Roman"/>
          <w:sz w:val="24"/>
          <w:szCs w:val="24"/>
          <w:lang w:val="es-ES"/>
        </w:rPr>
        <w:t>a.- INTENDENTE MUNICIPAL: el equivalente al sesenta por ciento (60%) del</w:t>
      </w:r>
      <w:r w:rsidRPr="0019053F">
        <w:rPr>
          <w:rFonts w:ascii="Times New Roman" w:eastAsia="Times New Roman" w:hAnsi="Times New Roman" w:cs="Times New Roman"/>
          <w:spacing w:val="80"/>
          <w:sz w:val="24"/>
          <w:szCs w:val="24"/>
          <w:lang w:val="es-ES"/>
        </w:rPr>
        <w:t xml:space="preserve"> </w:t>
      </w:r>
      <w:r w:rsidRPr="0019053F">
        <w:rPr>
          <w:rFonts w:ascii="Times New Roman" w:eastAsia="Times New Roman" w:hAnsi="Times New Roman" w:cs="Times New Roman"/>
          <w:sz w:val="24"/>
          <w:szCs w:val="24"/>
          <w:lang w:val="es-ES"/>
        </w:rPr>
        <w:t>sueldo básico en concepto de gastos de representación.</w:t>
      </w:r>
    </w:p>
    <w:p w:rsidR="0019053F" w:rsidRPr="0019053F" w:rsidRDefault="0019053F" w:rsidP="0019053F">
      <w:pPr>
        <w:widowControl w:val="0"/>
        <w:autoSpaceDE w:val="0"/>
        <w:autoSpaceDN w:val="0"/>
        <w:spacing w:before="5" w:after="0" w:line="295" w:lineRule="auto"/>
        <w:rPr>
          <w:rFonts w:ascii="Times New Roman" w:eastAsia="Times New Roman" w:hAnsi="Times New Roman" w:cs="Times New Roman"/>
          <w:sz w:val="24"/>
          <w:szCs w:val="24"/>
          <w:lang w:val="es-ES"/>
        </w:rPr>
      </w:pPr>
      <w:r w:rsidRPr="0019053F">
        <w:rPr>
          <w:rFonts w:ascii="Times New Roman" w:eastAsia="Times New Roman" w:hAnsi="Times New Roman" w:cs="Times New Roman"/>
          <w:sz w:val="24"/>
          <w:szCs w:val="24"/>
          <w:lang w:val="es-ES"/>
        </w:rPr>
        <w:t>b.-SECRETARIO</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DE</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GOBIERNO,</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SECRETARIO</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DE</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OBRAS,</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SERVICIOS PUBLICOS</w:t>
      </w:r>
      <w:r w:rsidRPr="0019053F">
        <w:rPr>
          <w:rFonts w:ascii="Times New Roman" w:eastAsia="Times New Roman" w:hAnsi="Times New Roman" w:cs="Times New Roman"/>
          <w:spacing w:val="-9"/>
          <w:sz w:val="24"/>
          <w:szCs w:val="24"/>
          <w:lang w:val="es-ES"/>
        </w:rPr>
        <w:t xml:space="preserve"> </w:t>
      </w:r>
      <w:r w:rsidRPr="0019053F">
        <w:rPr>
          <w:rFonts w:ascii="Times New Roman" w:eastAsia="Times New Roman" w:hAnsi="Times New Roman" w:cs="Times New Roman"/>
          <w:sz w:val="24"/>
          <w:szCs w:val="24"/>
          <w:lang w:val="es-ES"/>
        </w:rPr>
        <w:t>Y</w:t>
      </w:r>
      <w:r w:rsidRPr="0019053F">
        <w:rPr>
          <w:rFonts w:ascii="Times New Roman" w:eastAsia="Times New Roman" w:hAnsi="Times New Roman" w:cs="Times New Roman"/>
          <w:spacing w:val="-10"/>
          <w:sz w:val="24"/>
          <w:szCs w:val="24"/>
          <w:lang w:val="es-ES"/>
        </w:rPr>
        <w:t xml:space="preserve"> </w:t>
      </w:r>
      <w:r w:rsidRPr="0019053F">
        <w:rPr>
          <w:rFonts w:ascii="Times New Roman" w:eastAsia="Times New Roman" w:hAnsi="Times New Roman" w:cs="Times New Roman"/>
          <w:sz w:val="24"/>
          <w:szCs w:val="24"/>
          <w:lang w:val="es-ES"/>
        </w:rPr>
        <w:t>AMBIENTE</w:t>
      </w:r>
      <w:r w:rsidRPr="0019053F">
        <w:rPr>
          <w:rFonts w:ascii="Times New Roman" w:eastAsia="Times New Roman" w:hAnsi="Times New Roman" w:cs="Times New Roman"/>
          <w:spacing w:val="-8"/>
          <w:sz w:val="24"/>
          <w:szCs w:val="24"/>
          <w:lang w:val="es-ES"/>
        </w:rPr>
        <w:t xml:space="preserve"> </w:t>
      </w:r>
      <w:r w:rsidRPr="0019053F">
        <w:rPr>
          <w:rFonts w:ascii="Times New Roman" w:eastAsia="Times New Roman" w:hAnsi="Times New Roman" w:cs="Times New Roman"/>
          <w:sz w:val="24"/>
          <w:szCs w:val="24"/>
          <w:lang w:val="es-ES"/>
        </w:rPr>
        <w:t>Y</w:t>
      </w:r>
      <w:r w:rsidRPr="0019053F">
        <w:rPr>
          <w:rFonts w:ascii="Times New Roman" w:eastAsia="Times New Roman" w:hAnsi="Times New Roman" w:cs="Times New Roman"/>
          <w:spacing w:val="-10"/>
          <w:sz w:val="24"/>
          <w:szCs w:val="24"/>
          <w:lang w:val="es-ES"/>
        </w:rPr>
        <w:t xml:space="preserve"> </w:t>
      </w:r>
      <w:r w:rsidRPr="0019053F">
        <w:rPr>
          <w:rFonts w:ascii="Times New Roman" w:eastAsia="Times New Roman" w:hAnsi="Times New Roman" w:cs="Times New Roman"/>
          <w:sz w:val="24"/>
          <w:szCs w:val="24"/>
          <w:lang w:val="es-ES"/>
        </w:rPr>
        <w:t>SECRETARIO</w:t>
      </w:r>
      <w:r w:rsidRPr="0019053F">
        <w:rPr>
          <w:rFonts w:ascii="Times New Roman" w:eastAsia="Times New Roman" w:hAnsi="Times New Roman" w:cs="Times New Roman"/>
          <w:spacing w:val="-7"/>
          <w:sz w:val="24"/>
          <w:szCs w:val="24"/>
          <w:lang w:val="es-ES"/>
        </w:rPr>
        <w:t xml:space="preserve"> </w:t>
      </w:r>
      <w:r w:rsidRPr="0019053F">
        <w:rPr>
          <w:rFonts w:ascii="Times New Roman" w:eastAsia="Times New Roman" w:hAnsi="Times New Roman" w:cs="Times New Roman"/>
          <w:sz w:val="24"/>
          <w:szCs w:val="24"/>
          <w:lang w:val="es-ES"/>
        </w:rPr>
        <w:t>DE</w:t>
      </w:r>
      <w:r w:rsidRPr="0019053F">
        <w:rPr>
          <w:rFonts w:ascii="Times New Roman" w:eastAsia="Times New Roman" w:hAnsi="Times New Roman" w:cs="Times New Roman"/>
          <w:spacing w:val="-7"/>
          <w:sz w:val="24"/>
          <w:szCs w:val="24"/>
          <w:lang w:val="es-ES"/>
        </w:rPr>
        <w:t xml:space="preserve"> </w:t>
      </w:r>
      <w:r w:rsidRPr="0019053F">
        <w:rPr>
          <w:rFonts w:ascii="Times New Roman" w:eastAsia="Times New Roman" w:hAnsi="Times New Roman" w:cs="Times New Roman"/>
          <w:sz w:val="24"/>
          <w:szCs w:val="24"/>
          <w:lang w:val="es-ES"/>
        </w:rPr>
        <w:t>SEGURIDAD,</w:t>
      </w:r>
      <w:r w:rsidRPr="0019053F">
        <w:rPr>
          <w:rFonts w:ascii="Times New Roman" w:eastAsia="Times New Roman" w:hAnsi="Times New Roman" w:cs="Times New Roman"/>
          <w:spacing w:val="-10"/>
          <w:sz w:val="24"/>
          <w:szCs w:val="24"/>
          <w:lang w:val="es-ES"/>
        </w:rPr>
        <w:t xml:space="preserve"> </w:t>
      </w:r>
      <w:r w:rsidRPr="0019053F">
        <w:rPr>
          <w:rFonts w:ascii="Times New Roman" w:eastAsia="Times New Roman" w:hAnsi="Times New Roman" w:cs="Times New Roman"/>
          <w:sz w:val="24"/>
          <w:szCs w:val="24"/>
          <w:lang w:val="es-ES"/>
        </w:rPr>
        <w:t>Y</w:t>
      </w:r>
      <w:r w:rsidRPr="0019053F">
        <w:rPr>
          <w:rFonts w:ascii="Times New Roman" w:eastAsia="Times New Roman" w:hAnsi="Times New Roman" w:cs="Times New Roman"/>
          <w:spacing w:val="-9"/>
          <w:sz w:val="24"/>
          <w:szCs w:val="24"/>
          <w:lang w:val="es-ES"/>
        </w:rPr>
        <w:t xml:space="preserve"> </w:t>
      </w:r>
      <w:r w:rsidRPr="0019053F">
        <w:rPr>
          <w:rFonts w:ascii="Times New Roman" w:eastAsia="Times New Roman" w:hAnsi="Times New Roman" w:cs="Times New Roman"/>
          <w:spacing w:val="-4"/>
          <w:sz w:val="24"/>
          <w:szCs w:val="24"/>
          <w:lang w:val="es-ES"/>
        </w:rPr>
        <w:t>EDUCACION</w:t>
      </w:r>
    </w:p>
    <w:p w:rsidR="0019053F" w:rsidRPr="0019053F" w:rsidRDefault="0019053F" w:rsidP="0019053F">
      <w:pPr>
        <w:widowControl w:val="0"/>
        <w:autoSpaceDE w:val="0"/>
        <w:autoSpaceDN w:val="0"/>
        <w:spacing w:before="3" w:after="0" w:line="300" w:lineRule="auto"/>
        <w:ind w:right="945"/>
        <w:rPr>
          <w:rFonts w:ascii="Times New Roman" w:eastAsia="Times New Roman" w:hAnsi="Times New Roman" w:cs="Times New Roman"/>
          <w:sz w:val="24"/>
          <w:szCs w:val="24"/>
          <w:lang w:val="es-ES"/>
        </w:rPr>
      </w:pPr>
      <w:r w:rsidRPr="0019053F">
        <w:rPr>
          <w:rFonts w:ascii="Times New Roman" w:eastAsia="Times New Roman" w:hAnsi="Times New Roman" w:cs="Times New Roman"/>
          <w:sz w:val="24"/>
          <w:szCs w:val="24"/>
          <w:lang w:val="es-ES"/>
        </w:rPr>
        <w:t>el</w:t>
      </w:r>
      <w:r w:rsidRPr="0019053F">
        <w:rPr>
          <w:rFonts w:ascii="Times New Roman" w:eastAsia="Times New Roman" w:hAnsi="Times New Roman" w:cs="Times New Roman"/>
          <w:spacing w:val="-2"/>
          <w:sz w:val="24"/>
          <w:szCs w:val="24"/>
          <w:lang w:val="es-ES"/>
        </w:rPr>
        <w:t xml:space="preserve"> </w:t>
      </w:r>
      <w:r w:rsidRPr="0019053F">
        <w:rPr>
          <w:rFonts w:ascii="Times New Roman" w:eastAsia="Times New Roman" w:hAnsi="Times New Roman" w:cs="Times New Roman"/>
          <w:sz w:val="24"/>
          <w:szCs w:val="24"/>
          <w:lang w:val="es-ES"/>
        </w:rPr>
        <w:t>equivalente</w:t>
      </w:r>
      <w:r w:rsidRPr="0019053F">
        <w:rPr>
          <w:rFonts w:ascii="Times New Roman" w:eastAsia="Times New Roman" w:hAnsi="Times New Roman" w:cs="Times New Roman"/>
          <w:spacing w:val="-3"/>
          <w:sz w:val="24"/>
          <w:szCs w:val="24"/>
          <w:lang w:val="es-ES"/>
        </w:rPr>
        <w:t xml:space="preserve"> </w:t>
      </w:r>
      <w:r w:rsidRPr="0019053F">
        <w:rPr>
          <w:rFonts w:ascii="Times New Roman" w:eastAsia="Times New Roman" w:hAnsi="Times New Roman" w:cs="Times New Roman"/>
          <w:sz w:val="24"/>
          <w:szCs w:val="24"/>
          <w:lang w:val="es-ES"/>
        </w:rPr>
        <w:t>al</w:t>
      </w:r>
      <w:r w:rsidRPr="0019053F">
        <w:rPr>
          <w:rFonts w:ascii="Times New Roman" w:eastAsia="Times New Roman" w:hAnsi="Times New Roman" w:cs="Times New Roman"/>
          <w:spacing w:val="-15"/>
          <w:sz w:val="24"/>
          <w:szCs w:val="24"/>
          <w:lang w:val="es-ES"/>
        </w:rPr>
        <w:t xml:space="preserve"> </w:t>
      </w:r>
      <w:r w:rsidRPr="0019053F">
        <w:rPr>
          <w:rFonts w:ascii="Times New Roman" w:eastAsia="Times New Roman" w:hAnsi="Times New Roman" w:cs="Times New Roman"/>
          <w:sz w:val="24"/>
          <w:szCs w:val="24"/>
          <w:lang w:val="es-ES"/>
        </w:rPr>
        <w:t>cincuenta</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por</w:t>
      </w:r>
      <w:r w:rsidRPr="0019053F">
        <w:rPr>
          <w:rFonts w:ascii="Times New Roman" w:eastAsia="Times New Roman" w:hAnsi="Times New Roman" w:cs="Times New Roman"/>
          <w:spacing w:val="71"/>
          <w:sz w:val="24"/>
          <w:szCs w:val="24"/>
          <w:lang w:val="es-ES"/>
        </w:rPr>
        <w:t xml:space="preserve"> </w:t>
      </w:r>
      <w:r w:rsidRPr="0019053F">
        <w:rPr>
          <w:rFonts w:ascii="Times New Roman" w:eastAsia="Times New Roman" w:hAnsi="Times New Roman" w:cs="Times New Roman"/>
          <w:sz w:val="24"/>
          <w:szCs w:val="24"/>
          <w:lang w:val="es-ES"/>
        </w:rPr>
        <w:t>ciento</w:t>
      </w:r>
      <w:r w:rsidRPr="0019053F">
        <w:rPr>
          <w:rFonts w:ascii="Times New Roman" w:eastAsia="Times New Roman" w:hAnsi="Times New Roman" w:cs="Times New Roman"/>
          <w:spacing w:val="72"/>
          <w:sz w:val="24"/>
          <w:szCs w:val="24"/>
          <w:lang w:val="es-ES"/>
        </w:rPr>
        <w:t xml:space="preserve"> </w:t>
      </w:r>
      <w:r w:rsidRPr="0019053F">
        <w:rPr>
          <w:rFonts w:ascii="Times New Roman" w:eastAsia="Times New Roman" w:hAnsi="Times New Roman" w:cs="Times New Roman"/>
          <w:sz w:val="24"/>
          <w:szCs w:val="24"/>
          <w:lang w:val="es-ES"/>
        </w:rPr>
        <w:t>(50%)</w:t>
      </w:r>
      <w:r w:rsidRPr="0019053F">
        <w:rPr>
          <w:rFonts w:ascii="Times New Roman" w:eastAsia="Times New Roman" w:hAnsi="Times New Roman" w:cs="Times New Roman"/>
          <w:spacing w:val="71"/>
          <w:sz w:val="24"/>
          <w:szCs w:val="24"/>
          <w:lang w:val="es-ES"/>
        </w:rPr>
        <w:t xml:space="preserve"> </w:t>
      </w:r>
      <w:r w:rsidRPr="0019053F">
        <w:rPr>
          <w:rFonts w:ascii="Times New Roman" w:eastAsia="Times New Roman" w:hAnsi="Times New Roman" w:cs="Times New Roman"/>
          <w:sz w:val="24"/>
          <w:szCs w:val="24"/>
          <w:lang w:val="es-ES"/>
        </w:rPr>
        <w:t>del</w:t>
      </w:r>
      <w:r w:rsidRPr="0019053F">
        <w:rPr>
          <w:rFonts w:ascii="Times New Roman" w:eastAsia="Times New Roman" w:hAnsi="Times New Roman" w:cs="Times New Roman"/>
          <w:spacing w:val="77"/>
          <w:sz w:val="24"/>
          <w:szCs w:val="24"/>
          <w:lang w:val="es-ES"/>
        </w:rPr>
        <w:t xml:space="preserve"> </w:t>
      </w:r>
      <w:r w:rsidRPr="0019053F">
        <w:rPr>
          <w:rFonts w:ascii="Times New Roman" w:eastAsia="Times New Roman" w:hAnsi="Times New Roman" w:cs="Times New Roman"/>
          <w:sz w:val="24"/>
          <w:szCs w:val="24"/>
          <w:lang w:val="es-ES"/>
        </w:rPr>
        <w:t>sueldo</w:t>
      </w:r>
      <w:r w:rsidRPr="0019053F">
        <w:rPr>
          <w:rFonts w:ascii="Times New Roman" w:eastAsia="Times New Roman" w:hAnsi="Times New Roman" w:cs="Times New Roman"/>
          <w:spacing w:val="74"/>
          <w:sz w:val="24"/>
          <w:szCs w:val="24"/>
          <w:lang w:val="es-ES"/>
        </w:rPr>
        <w:t xml:space="preserve"> </w:t>
      </w:r>
      <w:r w:rsidRPr="0019053F">
        <w:rPr>
          <w:rFonts w:ascii="Times New Roman" w:eastAsia="Times New Roman" w:hAnsi="Times New Roman" w:cs="Times New Roman"/>
          <w:sz w:val="24"/>
          <w:szCs w:val="24"/>
          <w:lang w:val="es-ES"/>
        </w:rPr>
        <w:t>básico</w:t>
      </w:r>
      <w:r w:rsidRPr="0019053F">
        <w:rPr>
          <w:rFonts w:ascii="Times New Roman" w:eastAsia="Times New Roman" w:hAnsi="Times New Roman" w:cs="Times New Roman"/>
          <w:spacing w:val="76"/>
          <w:sz w:val="24"/>
          <w:szCs w:val="24"/>
          <w:lang w:val="es-ES"/>
        </w:rPr>
        <w:t xml:space="preserve"> </w:t>
      </w:r>
      <w:r w:rsidRPr="0019053F">
        <w:rPr>
          <w:rFonts w:ascii="Times New Roman" w:eastAsia="Times New Roman" w:hAnsi="Times New Roman" w:cs="Times New Roman"/>
          <w:sz w:val="24"/>
          <w:szCs w:val="24"/>
          <w:lang w:val="es-ES"/>
        </w:rPr>
        <w:t>en</w:t>
      </w:r>
      <w:r w:rsidRPr="0019053F">
        <w:rPr>
          <w:rFonts w:ascii="Times New Roman" w:eastAsia="Times New Roman" w:hAnsi="Times New Roman" w:cs="Times New Roman"/>
          <w:spacing w:val="77"/>
          <w:sz w:val="24"/>
          <w:szCs w:val="24"/>
          <w:lang w:val="es-ES"/>
        </w:rPr>
        <w:t xml:space="preserve"> </w:t>
      </w:r>
      <w:r w:rsidRPr="0019053F">
        <w:rPr>
          <w:rFonts w:ascii="Times New Roman" w:eastAsia="Times New Roman" w:hAnsi="Times New Roman" w:cs="Times New Roman"/>
          <w:sz w:val="24"/>
          <w:szCs w:val="24"/>
          <w:lang w:val="es-ES"/>
        </w:rPr>
        <w:t>concepto de</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gastos</w:t>
      </w:r>
      <w:r w:rsidRPr="0019053F">
        <w:rPr>
          <w:rFonts w:ascii="Times New Roman" w:eastAsia="Times New Roman" w:hAnsi="Times New Roman" w:cs="Times New Roman"/>
          <w:spacing w:val="40"/>
          <w:sz w:val="24"/>
          <w:szCs w:val="24"/>
          <w:lang w:val="es-ES"/>
        </w:rPr>
        <w:t xml:space="preserve"> </w:t>
      </w:r>
      <w:r w:rsidRPr="0019053F">
        <w:rPr>
          <w:rFonts w:ascii="Times New Roman" w:eastAsia="Times New Roman" w:hAnsi="Times New Roman" w:cs="Times New Roman"/>
          <w:sz w:val="24"/>
          <w:szCs w:val="24"/>
          <w:lang w:val="es-ES"/>
        </w:rPr>
        <w:t>de representación.</w:t>
      </w:r>
    </w:p>
    <w:p w:rsidR="0019053F" w:rsidRPr="0019053F" w:rsidRDefault="0019053F" w:rsidP="0019053F">
      <w:pPr>
        <w:widowControl w:val="0"/>
        <w:autoSpaceDE w:val="0"/>
        <w:autoSpaceDN w:val="0"/>
        <w:spacing w:after="0" w:line="295" w:lineRule="auto"/>
        <w:ind w:right="152"/>
        <w:rPr>
          <w:rFonts w:ascii="Times New Roman" w:eastAsia="Times New Roman" w:hAnsi="Times New Roman" w:cs="Times New Roman"/>
          <w:sz w:val="24"/>
          <w:szCs w:val="24"/>
          <w:lang w:val="es-ES"/>
        </w:rPr>
      </w:pPr>
      <w:r w:rsidRPr="0019053F">
        <w:rPr>
          <w:rFonts w:ascii="Times New Roman" w:eastAsia="Times New Roman" w:hAnsi="Times New Roman" w:cs="Times New Roman"/>
          <w:sz w:val="24"/>
          <w:szCs w:val="24"/>
          <w:lang w:val="es-ES"/>
        </w:rPr>
        <w:t>c.-</w:t>
      </w:r>
      <w:r w:rsidRPr="0019053F">
        <w:rPr>
          <w:rFonts w:ascii="Times New Roman" w:eastAsia="Times New Roman" w:hAnsi="Times New Roman" w:cs="Times New Roman"/>
          <w:spacing w:val="-12"/>
          <w:sz w:val="24"/>
          <w:szCs w:val="24"/>
          <w:lang w:val="es-ES"/>
        </w:rPr>
        <w:t xml:space="preserve"> </w:t>
      </w:r>
      <w:r w:rsidRPr="0019053F">
        <w:rPr>
          <w:rFonts w:ascii="Times New Roman" w:eastAsia="Times New Roman" w:hAnsi="Times New Roman" w:cs="Times New Roman"/>
          <w:sz w:val="24"/>
          <w:szCs w:val="24"/>
          <w:lang w:val="es-ES"/>
        </w:rPr>
        <w:t>SECRETARIO</w:t>
      </w:r>
      <w:r w:rsidRPr="0019053F">
        <w:rPr>
          <w:rFonts w:ascii="Times New Roman" w:eastAsia="Times New Roman" w:hAnsi="Times New Roman" w:cs="Times New Roman"/>
          <w:spacing w:val="-8"/>
          <w:sz w:val="24"/>
          <w:szCs w:val="24"/>
          <w:lang w:val="es-ES"/>
        </w:rPr>
        <w:t xml:space="preserve"> </w:t>
      </w:r>
      <w:r w:rsidRPr="0019053F">
        <w:rPr>
          <w:rFonts w:ascii="Times New Roman" w:eastAsia="Times New Roman" w:hAnsi="Times New Roman" w:cs="Times New Roman"/>
          <w:sz w:val="24"/>
          <w:szCs w:val="24"/>
          <w:lang w:val="es-ES"/>
        </w:rPr>
        <w:t>DE</w:t>
      </w:r>
      <w:r w:rsidRPr="0019053F">
        <w:rPr>
          <w:rFonts w:ascii="Times New Roman" w:eastAsia="Times New Roman" w:hAnsi="Times New Roman" w:cs="Times New Roman"/>
          <w:spacing w:val="-10"/>
          <w:sz w:val="24"/>
          <w:szCs w:val="24"/>
          <w:lang w:val="es-ES"/>
        </w:rPr>
        <w:t xml:space="preserve"> </w:t>
      </w:r>
      <w:r w:rsidRPr="0019053F">
        <w:rPr>
          <w:rFonts w:ascii="Times New Roman" w:eastAsia="Times New Roman" w:hAnsi="Times New Roman" w:cs="Times New Roman"/>
          <w:sz w:val="24"/>
          <w:szCs w:val="24"/>
          <w:lang w:val="es-ES"/>
        </w:rPr>
        <w:t>HACIENDA:</w:t>
      </w:r>
      <w:r w:rsidRPr="0019053F">
        <w:rPr>
          <w:rFonts w:ascii="Times New Roman" w:eastAsia="Times New Roman" w:hAnsi="Times New Roman" w:cs="Times New Roman"/>
          <w:spacing w:val="-9"/>
          <w:sz w:val="24"/>
          <w:szCs w:val="24"/>
          <w:lang w:val="es-ES"/>
        </w:rPr>
        <w:t xml:space="preserve"> </w:t>
      </w:r>
      <w:r w:rsidRPr="0019053F">
        <w:rPr>
          <w:rFonts w:ascii="Times New Roman" w:eastAsia="Times New Roman" w:hAnsi="Times New Roman" w:cs="Times New Roman"/>
          <w:sz w:val="24"/>
          <w:szCs w:val="24"/>
          <w:lang w:val="es-ES"/>
        </w:rPr>
        <w:t>el</w:t>
      </w:r>
      <w:r w:rsidRPr="0019053F">
        <w:rPr>
          <w:rFonts w:ascii="Times New Roman" w:eastAsia="Times New Roman" w:hAnsi="Times New Roman" w:cs="Times New Roman"/>
          <w:spacing w:val="-9"/>
          <w:sz w:val="24"/>
          <w:szCs w:val="24"/>
          <w:lang w:val="es-ES"/>
        </w:rPr>
        <w:t xml:space="preserve"> </w:t>
      </w:r>
      <w:r w:rsidRPr="0019053F">
        <w:rPr>
          <w:rFonts w:ascii="Times New Roman" w:eastAsia="Times New Roman" w:hAnsi="Times New Roman" w:cs="Times New Roman"/>
          <w:sz w:val="24"/>
          <w:szCs w:val="24"/>
          <w:lang w:val="es-ES"/>
        </w:rPr>
        <w:t>equivalente</w:t>
      </w:r>
      <w:r w:rsidRPr="0019053F">
        <w:rPr>
          <w:rFonts w:ascii="Times New Roman" w:eastAsia="Times New Roman" w:hAnsi="Times New Roman" w:cs="Times New Roman"/>
          <w:spacing w:val="-11"/>
          <w:sz w:val="24"/>
          <w:szCs w:val="24"/>
          <w:lang w:val="es-ES"/>
        </w:rPr>
        <w:t xml:space="preserve"> </w:t>
      </w:r>
      <w:r w:rsidRPr="0019053F">
        <w:rPr>
          <w:rFonts w:ascii="Times New Roman" w:eastAsia="Times New Roman" w:hAnsi="Times New Roman" w:cs="Times New Roman"/>
          <w:sz w:val="24"/>
          <w:szCs w:val="24"/>
          <w:lang w:val="es-ES"/>
        </w:rPr>
        <w:t>al</w:t>
      </w:r>
      <w:r w:rsidRPr="0019053F">
        <w:rPr>
          <w:rFonts w:ascii="Times New Roman" w:eastAsia="Times New Roman" w:hAnsi="Times New Roman" w:cs="Times New Roman"/>
          <w:spacing w:val="-9"/>
          <w:sz w:val="24"/>
          <w:szCs w:val="24"/>
          <w:lang w:val="es-ES"/>
        </w:rPr>
        <w:t xml:space="preserve"> </w:t>
      </w:r>
      <w:r w:rsidRPr="0019053F">
        <w:rPr>
          <w:rFonts w:ascii="Times New Roman" w:eastAsia="Times New Roman" w:hAnsi="Times New Roman" w:cs="Times New Roman"/>
          <w:sz w:val="24"/>
          <w:szCs w:val="24"/>
          <w:lang w:val="es-ES"/>
        </w:rPr>
        <w:t>cuarenta</w:t>
      </w:r>
      <w:r w:rsidRPr="0019053F">
        <w:rPr>
          <w:rFonts w:ascii="Times New Roman" w:eastAsia="Times New Roman" w:hAnsi="Times New Roman" w:cs="Times New Roman"/>
          <w:spacing w:val="-12"/>
          <w:sz w:val="24"/>
          <w:szCs w:val="24"/>
          <w:lang w:val="es-ES"/>
        </w:rPr>
        <w:t xml:space="preserve"> </w:t>
      </w:r>
      <w:r w:rsidRPr="0019053F">
        <w:rPr>
          <w:rFonts w:ascii="Times New Roman" w:eastAsia="Times New Roman" w:hAnsi="Times New Roman" w:cs="Times New Roman"/>
          <w:sz w:val="24"/>
          <w:szCs w:val="24"/>
          <w:lang w:val="es-ES"/>
        </w:rPr>
        <w:t>por</w:t>
      </w:r>
      <w:r w:rsidRPr="0019053F">
        <w:rPr>
          <w:rFonts w:ascii="Times New Roman" w:eastAsia="Times New Roman" w:hAnsi="Times New Roman" w:cs="Times New Roman"/>
          <w:spacing w:val="-5"/>
          <w:sz w:val="24"/>
          <w:szCs w:val="24"/>
          <w:lang w:val="es-ES"/>
        </w:rPr>
        <w:t xml:space="preserve"> </w:t>
      </w:r>
      <w:r w:rsidRPr="0019053F">
        <w:rPr>
          <w:rFonts w:ascii="Times New Roman" w:eastAsia="Times New Roman" w:hAnsi="Times New Roman" w:cs="Times New Roman"/>
          <w:sz w:val="24"/>
          <w:szCs w:val="24"/>
          <w:lang w:val="es-ES"/>
        </w:rPr>
        <w:t>ciento</w:t>
      </w:r>
      <w:r w:rsidRPr="0019053F">
        <w:rPr>
          <w:rFonts w:ascii="Times New Roman" w:eastAsia="Times New Roman" w:hAnsi="Times New Roman" w:cs="Times New Roman"/>
          <w:spacing w:val="-9"/>
          <w:sz w:val="24"/>
          <w:szCs w:val="24"/>
          <w:lang w:val="es-ES"/>
        </w:rPr>
        <w:t xml:space="preserve"> </w:t>
      </w:r>
      <w:r w:rsidRPr="0019053F">
        <w:rPr>
          <w:rFonts w:ascii="Times New Roman" w:eastAsia="Times New Roman" w:hAnsi="Times New Roman" w:cs="Times New Roman"/>
          <w:sz w:val="24"/>
          <w:szCs w:val="24"/>
          <w:lang w:val="es-ES"/>
        </w:rPr>
        <w:t>(40%)</w:t>
      </w:r>
      <w:r w:rsidRPr="0019053F">
        <w:rPr>
          <w:rFonts w:ascii="Times New Roman" w:eastAsia="Times New Roman" w:hAnsi="Times New Roman" w:cs="Times New Roman"/>
          <w:spacing w:val="-10"/>
          <w:sz w:val="24"/>
          <w:szCs w:val="24"/>
          <w:lang w:val="es-ES"/>
        </w:rPr>
        <w:t xml:space="preserve"> </w:t>
      </w:r>
      <w:r w:rsidRPr="0019053F">
        <w:rPr>
          <w:rFonts w:ascii="Times New Roman" w:eastAsia="Times New Roman" w:hAnsi="Times New Roman" w:cs="Times New Roman"/>
          <w:sz w:val="24"/>
          <w:szCs w:val="24"/>
          <w:lang w:val="es-ES"/>
        </w:rPr>
        <w:t>del sueldo básico en concepto de gastos de representación.</w:t>
      </w:r>
    </w:p>
    <w:p w:rsidR="0019053F" w:rsidRPr="0019053F" w:rsidRDefault="0019053F" w:rsidP="0019053F">
      <w:pPr>
        <w:widowControl w:val="0"/>
        <w:tabs>
          <w:tab w:val="left" w:pos="1716"/>
          <w:tab w:val="left" w:pos="3764"/>
          <w:tab w:val="left" w:pos="5941"/>
          <w:tab w:val="left" w:pos="7902"/>
        </w:tabs>
        <w:autoSpaceDE w:val="0"/>
        <w:autoSpaceDN w:val="0"/>
        <w:spacing w:before="2" w:after="0" w:line="237" w:lineRule="auto"/>
        <w:ind w:right="357"/>
        <w:rPr>
          <w:rFonts w:ascii="Times New Roman" w:eastAsia="Times New Roman" w:hAnsi="Times New Roman" w:cs="Times New Roman"/>
          <w:sz w:val="24"/>
          <w:szCs w:val="24"/>
          <w:lang w:val="es-ES"/>
        </w:rPr>
      </w:pPr>
      <w:r w:rsidRPr="0019053F">
        <w:rPr>
          <w:rFonts w:ascii="Times New Roman" w:eastAsia="Times New Roman" w:hAnsi="Times New Roman" w:cs="Times New Roman"/>
          <w:spacing w:val="-4"/>
          <w:sz w:val="24"/>
          <w:szCs w:val="24"/>
          <w:lang w:val="es-ES"/>
        </w:rPr>
        <w:t>d.-</w:t>
      </w:r>
      <w:r w:rsidRPr="0019053F">
        <w:rPr>
          <w:rFonts w:ascii="Times New Roman" w:eastAsia="Times New Roman" w:hAnsi="Times New Roman" w:cs="Times New Roman"/>
          <w:sz w:val="24"/>
          <w:szCs w:val="24"/>
          <w:lang w:val="es-ES"/>
        </w:rPr>
        <w:tab/>
      </w:r>
      <w:r w:rsidRPr="0019053F">
        <w:rPr>
          <w:rFonts w:ascii="Times New Roman" w:eastAsia="Times New Roman" w:hAnsi="Times New Roman" w:cs="Times New Roman"/>
          <w:spacing w:val="-2"/>
          <w:sz w:val="24"/>
          <w:szCs w:val="24"/>
          <w:lang w:val="es-ES"/>
        </w:rPr>
        <w:t>INTENDENTE,</w:t>
      </w:r>
      <w:r w:rsidRPr="0019053F">
        <w:rPr>
          <w:rFonts w:ascii="Times New Roman" w:eastAsia="Times New Roman" w:hAnsi="Times New Roman" w:cs="Times New Roman"/>
          <w:sz w:val="24"/>
          <w:szCs w:val="24"/>
          <w:lang w:val="es-ES"/>
        </w:rPr>
        <w:tab/>
      </w:r>
      <w:r w:rsidRPr="0019053F">
        <w:rPr>
          <w:rFonts w:ascii="Times New Roman" w:eastAsia="Times New Roman" w:hAnsi="Times New Roman" w:cs="Times New Roman"/>
          <w:spacing w:val="-2"/>
          <w:sz w:val="24"/>
          <w:szCs w:val="24"/>
          <w:lang w:val="es-ES"/>
        </w:rPr>
        <w:t>SECRETARIOS,</w:t>
      </w:r>
      <w:r w:rsidRPr="0019053F">
        <w:rPr>
          <w:rFonts w:ascii="Times New Roman" w:eastAsia="Times New Roman" w:hAnsi="Times New Roman" w:cs="Times New Roman"/>
          <w:sz w:val="24"/>
          <w:szCs w:val="24"/>
          <w:lang w:val="es-ES"/>
        </w:rPr>
        <w:tab/>
      </w:r>
      <w:r w:rsidRPr="0019053F">
        <w:rPr>
          <w:rFonts w:ascii="Times New Roman" w:eastAsia="Times New Roman" w:hAnsi="Times New Roman" w:cs="Times New Roman"/>
          <w:spacing w:val="-2"/>
          <w:sz w:val="24"/>
          <w:szCs w:val="24"/>
          <w:lang w:val="es-ES"/>
        </w:rPr>
        <w:t>DIRECTORES</w:t>
      </w:r>
      <w:r w:rsidRPr="0019053F">
        <w:rPr>
          <w:rFonts w:ascii="Times New Roman" w:eastAsia="Times New Roman" w:hAnsi="Times New Roman" w:cs="Times New Roman"/>
          <w:sz w:val="24"/>
          <w:szCs w:val="24"/>
          <w:lang w:val="es-ES"/>
        </w:rPr>
        <w:tab/>
      </w:r>
      <w:r w:rsidRPr="0019053F">
        <w:rPr>
          <w:rFonts w:ascii="Times New Roman" w:eastAsia="Times New Roman" w:hAnsi="Times New Roman" w:cs="Times New Roman"/>
          <w:spacing w:val="-2"/>
          <w:sz w:val="24"/>
          <w:szCs w:val="24"/>
          <w:lang w:val="es-ES"/>
        </w:rPr>
        <w:t xml:space="preserve">GENERALES, </w:t>
      </w:r>
      <w:r w:rsidRPr="0019053F">
        <w:rPr>
          <w:rFonts w:ascii="Times New Roman" w:eastAsia="Times New Roman" w:hAnsi="Times New Roman" w:cs="Times New Roman"/>
          <w:sz w:val="24"/>
          <w:szCs w:val="24"/>
          <w:lang w:val="es-ES"/>
        </w:rPr>
        <w:t>DIRECTORES,</w:t>
      </w:r>
      <w:r w:rsidRPr="0019053F">
        <w:rPr>
          <w:rFonts w:ascii="Times New Roman" w:eastAsia="Times New Roman" w:hAnsi="Times New Roman" w:cs="Times New Roman"/>
          <w:spacing w:val="23"/>
          <w:sz w:val="24"/>
          <w:szCs w:val="24"/>
          <w:lang w:val="es-ES"/>
        </w:rPr>
        <w:t xml:space="preserve"> </w:t>
      </w:r>
      <w:r w:rsidRPr="0019053F">
        <w:rPr>
          <w:rFonts w:ascii="Times New Roman" w:eastAsia="Times New Roman" w:hAnsi="Times New Roman" w:cs="Times New Roman"/>
          <w:sz w:val="24"/>
          <w:szCs w:val="24"/>
          <w:lang w:val="es-ES"/>
        </w:rPr>
        <w:t>SUB</w:t>
      </w:r>
      <w:r w:rsidRPr="0019053F">
        <w:rPr>
          <w:rFonts w:ascii="Times New Roman" w:eastAsia="Times New Roman" w:hAnsi="Times New Roman" w:cs="Times New Roman"/>
          <w:spacing w:val="22"/>
          <w:sz w:val="24"/>
          <w:szCs w:val="24"/>
          <w:lang w:val="es-ES"/>
        </w:rPr>
        <w:t xml:space="preserve"> </w:t>
      </w:r>
      <w:r w:rsidRPr="0019053F">
        <w:rPr>
          <w:rFonts w:ascii="Times New Roman" w:eastAsia="Times New Roman" w:hAnsi="Times New Roman" w:cs="Times New Roman"/>
          <w:sz w:val="24"/>
          <w:szCs w:val="24"/>
          <w:lang w:val="es-ES"/>
        </w:rPr>
        <w:t>DIRECTORES,</w:t>
      </w:r>
      <w:r w:rsidRPr="0019053F">
        <w:rPr>
          <w:rFonts w:ascii="Times New Roman" w:eastAsia="Times New Roman" w:hAnsi="Times New Roman" w:cs="Times New Roman"/>
          <w:spacing w:val="24"/>
          <w:sz w:val="24"/>
          <w:szCs w:val="24"/>
          <w:lang w:val="es-ES"/>
        </w:rPr>
        <w:t xml:space="preserve"> </w:t>
      </w:r>
      <w:r w:rsidRPr="0019053F">
        <w:rPr>
          <w:rFonts w:ascii="Times New Roman" w:eastAsia="Times New Roman" w:hAnsi="Times New Roman" w:cs="Times New Roman"/>
          <w:sz w:val="24"/>
          <w:szCs w:val="24"/>
          <w:lang w:val="es-ES"/>
        </w:rPr>
        <w:t>CONCEJALES</w:t>
      </w:r>
      <w:r w:rsidRPr="0019053F">
        <w:rPr>
          <w:rFonts w:ascii="Times New Roman" w:eastAsia="Times New Roman" w:hAnsi="Times New Roman" w:cs="Times New Roman"/>
          <w:spacing w:val="23"/>
          <w:sz w:val="24"/>
          <w:szCs w:val="24"/>
          <w:lang w:val="es-ES"/>
        </w:rPr>
        <w:t xml:space="preserve"> </w:t>
      </w:r>
      <w:r w:rsidRPr="0019053F">
        <w:rPr>
          <w:rFonts w:ascii="Times New Roman" w:eastAsia="Times New Roman" w:hAnsi="Times New Roman" w:cs="Times New Roman"/>
          <w:sz w:val="24"/>
          <w:szCs w:val="24"/>
          <w:lang w:val="es-ES"/>
        </w:rPr>
        <w:t>Y</w:t>
      </w:r>
      <w:r w:rsidRPr="0019053F">
        <w:rPr>
          <w:rFonts w:ascii="Times New Roman" w:eastAsia="Times New Roman" w:hAnsi="Times New Roman" w:cs="Times New Roman"/>
          <w:spacing w:val="23"/>
          <w:sz w:val="24"/>
          <w:szCs w:val="24"/>
          <w:lang w:val="es-ES"/>
        </w:rPr>
        <w:t xml:space="preserve"> </w:t>
      </w:r>
      <w:r w:rsidRPr="0019053F">
        <w:rPr>
          <w:rFonts w:ascii="Times New Roman" w:eastAsia="Times New Roman" w:hAnsi="Times New Roman" w:cs="Times New Roman"/>
          <w:sz w:val="24"/>
          <w:szCs w:val="24"/>
          <w:lang w:val="es-ES"/>
        </w:rPr>
        <w:t>TRIBUNOS</w:t>
      </w:r>
      <w:r w:rsidRPr="0019053F">
        <w:rPr>
          <w:rFonts w:ascii="Times New Roman" w:eastAsia="Times New Roman" w:hAnsi="Times New Roman" w:cs="Times New Roman"/>
          <w:spacing w:val="24"/>
          <w:sz w:val="24"/>
          <w:szCs w:val="24"/>
          <w:lang w:val="es-ES"/>
        </w:rPr>
        <w:t xml:space="preserve"> </w:t>
      </w:r>
      <w:r w:rsidRPr="0019053F">
        <w:rPr>
          <w:rFonts w:ascii="Times New Roman" w:eastAsia="Times New Roman" w:hAnsi="Times New Roman" w:cs="Times New Roman"/>
          <w:sz w:val="24"/>
          <w:szCs w:val="24"/>
          <w:lang w:val="es-ES"/>
        </w:rPr>
        <w:t>DE</w:t>
      </w:r>
      <w:r w:rsidRPr="0019053F">
        <w:rPr>
          <w:rFonts w:ascii="Times New Roman" w:eastAsia="Times New Roman" w:hAnsi="Times New Roman" w:cs="Times New Roman"/>
          <w:spacing w:val="23"/>
          <w:sz w:val="24"/>
          <w:szCs w:val="24"/>
          <w:lang w:val="es-ES"/>
        </w:rPr>
        <w:t xml:space="preserve"> </w:t>
      </w:r>
      <w:r w:rsidRPr="0019053F">
        <w:rPr>
          <w:rFonts w:ascii="Times New Roman" w:eastAsia="Times New Roman" w:hAnsi="Times New Roman" w:cs="Times New Roman"/>
          <w:spacing w:val="-2"/>
          <w:sz w:val="24"/>
          <w:szCs w:val="24"/>
          <w:lang w:val="es-ES"/>
        </w:rPr>
        <w:t>CUENTA:</w:t>
      </w:r>
    </w:p>
    <w:p w:rsidR="0019053F" w:rsidRPr="0019053F" w:rsidRDefault="0019053F" w:rsidP="0019053F">
      <w:pPr>
        <w:widowControl w:val="0"/>
        <w:autoSpaceDE w:val="0"/>
        <w:autoSpaceDN w:val="0"/>
        <w:spacing w:before="1" w:after="0" w:line="240" w:lineRule="auto"/>
        <w:ind w:right="353"/>
        <w:jc w:val="both"/>
        <w:rPr>
          <w:rFonts w:ascii="Times New Roman" w:eastAsia="Times New Roman" w:hAnsi="Times New Roman" w:cs="Times New Roman"/>
          <w:sz w:val="24"/>
          <w:szCs w:val="24"/>
          <w:lang w:val="es-ES"/>
        </w:rPr>
      </w:pPr>
      <w:r w:rsidRPr="0019053F">
        <w:rPr>
          <w:rFonts w:ascii="Times New Roman" w:eastAsia="Times New Roman" w:hAnsi="Times New Roman" w:cs="Times New Roman"/>
          <w:sz w:val="24"/>
          <w:szCs w:val="24"/>
          <w:lang w:val="es-ES"/>
        </w:rPr>
        <w:t>Percibirán como únicos adicionales el Sueldo Anual Complementario y Bonificación por</w:t>
      </w:r>
      <w:r w:rsidRPr="0019053F">
        <w:rPr>
          <w:rFonts w:ascii="Times New Roman" w:eastAsia="Times New Roman" w:hAnsi="Times New Roman" w:cs="Times New Roman"/>
          <w:spacing w:val="-13"/>
          <w:sz w:val="24"/>
          <w:szCs w:val="24"/>
          <w:lang w:val="es-ES"/>
        </w:rPr>
        <w:t xml:space="preserve"> </w:t>
      </w:r>
      <w:r w:rsidRPr="0019053F">
        <w:rPr>
          <w:rFonts w:ascii="Times New Roman" w:eastAsia="Times New Roman" w:hAnsi="Times New Roman" w:cs="Times New Roman"/>
          <w:sz w:val="24"/>
          <w:szCs w:val="24"/>
          <w:lang w:val="es-ES"/>
        </w:rPr>
        <w:t>Título</w:t>
      </w:r>
      <w:r w:rsidRPr="0019053F">
        <w:rPr>
          <w:rFonts w:ascii="Times New Roman" w:eastAsia="Times New Roman" w:hAnsi="Times New Roman" w:cs="Times New Roman"/>
          <w:spacing w:val="-8"/>
          <w:sz w:val="24"/>
          <w:szCs w:val="24"/>
          <w:lang w:val="es-ES"/>
        </w:rPr>
        <w:t xml:space="preserve"> </w:t>
      </w:r>
      <w:r w:rsidRPr="0019053F">
        <w:rPr>
          <w:rFonts w:ascii="Times New Roman" w:eastAsia="Times New Roman" w:hAnsi="Times New Roman" w:cs="Times New Roman"/>
          <w:sz w:val="24"/>
          <w:szCs w:val="24"/>
          <w:lang w:val="es-ES"/>
        </w:rPr>
        <w:t>conforme</w:t>
      </w:r>
      <w:r w:rsidRPr="0019053F">
        <w:rPr>
          <w:rFonts w:ascii="Times New Roman" w:eastAsia="Times New Roman" w:hAnsi="Times New Roman" w:cs="Times New Roman"/>
          <w:spacing w:val="-14"/>
          <w:sz w:val="24"/>
          <w:szCs w:val="24"/>
          <w:lang w:val="es-ES"/>
        </w:rPr>
        <w:t xml:space="preserve"> </w:t>
      </w:r>
      <w:r w:rsidRPr="0019053F">
        <w:rPr>
          <w:rFonts w:ascii="Times New Roman" w:eastAsia="Times New Roman" w:hAnsi="Times New Roman" w:cs="Times New Roman"/>
          <w:sz w:val="24"/>
          <w:szCs w:val="24"/>
          <w:lang w:val="es-ES"/>
        </w:rPr>
        <w:t>mecanismo</w:t>
      </w:r>
      <w:r w:rsidRPr="0019053F">
        <w:rPr>
          <w:rFonts w:ascii="Times New Roman" w:eastAsia="Times New Roman" w:hAnsi="Times New Roman" w:cs="Times New Roman"/>
          <w:spacing w:val="-14"/>
          <w:sz w:val="24"/>
          <w:szCs w:val="24"/>
          <w:lang w:val="es-ES"/>
        </w:rPr>
        <w:t xml:space="preserve"> </w:t>
      </w:r>
      <w:r w:rsidRPr="0019053F">
        <w:rPr>
          <w:rFonts w:ascii="Times New Roman" w:eastAsia="Times New Roman" w:hAnsi="Times New Roman" w:cs="Times New Roman"/>
          <w:sz w:val="24"/>
          <w:szCs w:val="24"/>
          <w:lang w:val="es-ES"/>
        </w:rPr>
        <w:t>de</w:t>
      </w:r>
      <w:r w:rsidRPr="0019053F">
        <w:rPr>
          <w:rFonts w:ascii="Times New Roman" w:eastAsia="Times New Roman" w:hAnsi="Times New Roman" w:cs="Times New Roman"/>
          <w:spacing w:val="-15"/>
          <w:sz w:val="24"/>
          <w:szCs w:val="24"/>
          <w:lang w:val="es-ES"/>
        </w:rPr>
        <w:t xml:space="preserve"> </w:t>
      </w:r>
      <w:r w:rsidRPr="0019053F">
        <w:rPr>
          <w:rFonts w:ascii="Times New Roman" w:eastAsia="Times New Roman" w:hAnsi="Times New Roman" w:cs="Times New Roman"/>
          <w:sz w:val="24"/>
          <w:szCs w:val="24"/>
          <w:lang w:val="es-ES"/>
        </w:rPr>
        <w:t>liquidación</w:t>
      </w:r>
      <w:r w:rsidRPr="0019053F">
        <w:rPr>
          <w:rFonts w:ascii="Times New Roman" w:eastAsia="Times New Roman" w:hAnsi="Times New Roman" w:cs="Times New Roman"/>
          <w:spacing w:val="-14"/>
          <w:sz w:val="24"/>
          <w:szCs w:val="24"/>
          <w:lang w:val="es-ES"/>
        </w:rPr>
        <w:t xml:space="preserve"> </w:t>
      </w:r>
      <w:r w:rsidRPr="0019053F">
        <w:rPr>
          <w:rFonts w:ascii="Times New Roman" w:eastAsia="Times New Roman" w:hAnsi="Times New Roman" w:cs="Times New Roman"/>
          <w:sz w:val="24"/>
          <w:szCs w:val="24"/>
          <w:lang w:val="es-ES"/>
        </w:rPr>
        <w:t>previsto</w:t>
      </w:r>
      <w:r w:rsidRPr="0019053F">
        <w:rPr>
          <w:rFonts w:ascii="Times New Roman" w:eastAsia="Times New Roman" w:hAnsi="Times New Roman" w:cs="Times New Roman"/>
          <w:spacing w:val="-14"/>
          <w:sz w:val="24"/>
          <w:szCs w:val="24"/>
          <w:lang w:val="es-ES"/>
        </w:rPr>
        <w:t xml:space="preserve"> </w:t>
      </w:r>
      <w:r w:rsidRPr="0019053F">
        <w:rPr>
          <w:rFonts w:ascii="Times New Roman" w:eastAsia="Times New Roman" w:hAnsi="Times New Roman" w:cs="Times New Roman"/>
          <w:sz w:val="24"/>
          <w:szCs w:val="24"/>
          <w:lang w:val="es-ES"/>
        </w:rPr>
        <w:t>en</w:t>
      </w:r>
      <w:r w:rsidRPr="0019053F">
        <w:rPr>
          <w:rFonts w:ascii="Times New Roman" w:eastAsia="Times New Roman" w:hAnsi="Times New Roman" w:cs="Times New Roman"/>
          <w:spacing w:val="-14"/>
          <w:sz w:val="24"/>
          <w:szCs w:val="24"/>
          <w:lang w:val="es-ES"/>
        </w:rPr>
        <w:t xml:space="preserve"> </w:t>
      </w:r>
      <w:r w:rsidRPr="0019053F">
        <w:rPr>
          <w:rFonts w:ascii="Times New Roman" w:eastAsia="Times New Roman" w:hAnsi="Times New Roman" w:cs="Times New Roman"/>
          <w:sz w:val="24"/>
          <w:szCs w:val="24"/>
          <w:lang w:val="es-ES"/>
        </w:rPr>
        <w:t>la</w:t>
      </w:r>
      <w:r w:rsidRPr="0019053F">
        <w:rPr>
          <w:rFonts w:ascii="Times New Roman" w:eastAsia="Times New Roman" w:hAnsi="Times New Roman" w:cs="Times New Roman"/>
          <w:spacing w:val="-11"/>
          <w:sz w:val="24"/>
          <w:szCs w:val="24"/>
          <w:lang w:val="es-ES"/>
        </w:rPr>
        <w:t xml:space="preserve"> </w:t>
      </w:r>
      <w:r w:rsidRPr="0019053F">
        <w:rPr>
          <w:rFonts w:ascii="Times New Roman" w:eastAsia="Times New Roman" w:hAnsi="Times New Roman" w:cs="Times New Roman"/>
          <w:sz w:val="24"/>
          <w:szCs w:val="24"/>
          <w:lang w:val="es-ES"/>
        </w:rPr>
        <w:t>Ordenanza</w:t>
      </w:r>
      <w:r w:rsidRPr="0019053F">
        <w:rPr>
          <w:rFonts w:ascii="Times New Roman" w:eastAsia="Times New Roman" w:hAnsi="Times New Roman" w:cs="Times New Roman"/>
          <w:spacing w:val="-14"/>
          <w:sz w:val="24"/>
          <w:szCs w:val="24"/>
          <w:lang w:val="es-ES"/>
        </w:rPr>
        <w:t xml:space="preserve"> </w:t>
      </w:r>
      <w:r w:rsidRPr="0019053F">
        <w:rPr>
          <w:rFonts w:ascii="Times New Roman" w:eastAsia="Times New Roman" w:hAnsi="Times New Roman" w:cs="Times New Roman"/>
          <w:sz w:val="24"/>
          <w:szCs w:val="24"/>
          <w:lang w:val="es-ES"/>
        </w:rPr>
        <w:t>N°</w:t>
      </w:r>
      <w:r w:rsidRPr="0019053F">
        <w:rPr>
          <w:rFonts w:ascii="Times New Roman" w:eastAsia="Times New Roman" w:hAnsi="Times New Roman" w:cs="Times New Roman"/>
          <w:spacing w:val="-13"/>
          <w:sz w:val="24"/>
          <w:szCs w:val="24"/>
          <w:lang w:val="es-ES"/>
        </w:rPr>
        <w:t xml:space="preserve"> </w:t>
      </w:r>
      <w:r w:rsidRPr="0019053F">
        <w:rPr>
          <w:rFonts w:ascii="Times New Roman" w:eastAsia="Times New Roman" w:hAnsi="Times New Roman" w:cs="Times New Roman"/>
          <w:sz w:val="24"/>
          <w:szCs w:val="24"/>
          <w:lang w:val="es-ES"/>
        </w:rPr>
        <w:t>784</w:t>
      </w:r>
      <w:r w:rsidRPr="0019053F">
        <w:rPr>
          <w:rFonts w:ascii="Times New Roman" w:eastAsia="Times New Roman" w:hAnsi="Times New Roman" w:cs="Times New Roman"/>
          <w:spacing w:val="-14"/>
          <w:sz w:val="24"/>
          <w:szCs w:val="24"/>
          <w:lang w:val="es-ES"/>
        </w:rPr>
        <w:t xml:space="preserve"> </w:t>
      </w:r>
      <w:r w:rsidRPr="0019053F">
        <w:rPr>
          <w:rFonts w:ascii="Times New Roman" w:eastAsia="Times New Roman" w:hAnsi="Times New Roman" w:cs="Times New Roman"/>
          <w:sz w:val="24"/>
          <w:szCs w:val="24"/>
          <w:lang w:val="es-ES"/>
        </w:rPr>
        <w:t>(Anexo III) o</w:t>
      </w:r>
      <w:r w:rsidRPr="0019053F">
        <w:rPr>
          <w:rFonts w:ascii="Times New Roman" w:eastAsia="Times New Roman" w:hAnsi="Times New Roman" w:cs="Times New Roman"/>
          <w:spacing w:val="-3"/>
          <w:sz w:val="24"/>
          <w:szCs w:val="24"/>
          <w:lang w:val="es-ES"/>
        </w:rPr>
        <w:t xml:space="preserve"> </w:t>
      </w:r>
      <w:r w:rsidRPr="0019053F">
        <w:rPr>
          <w:rFonts w:ascii="Times New Roman" w:eastAsia="Times New Roman" w:hAnsi="Times New Roman" w:cs="Times New Roman"/>
          <w:sz w:val="24"/>
          <w:szCs w:val="24"/>
          <w:lang w:val="es-ES"/>
        </w:rPr>
        <w:t>la que en el futuro la reemplace. -</w:t>
      </w:r>
    </w:p>
    <w:p w:rsidR="0019053F" w:rsidRPr="0019053F" w:rsidRDefault="0019053F" w:rsidP="0019053F">
      <w:pPr>
        <w:widowControl w:val="0"/>
        <w:autoSpaceDE w:val="0"/>
        <w:autoSpaceDN w:val="0"/>
        <w:spacing w:after="0" w:line="240" w:lineRule="auto"/>
        <w:jc w:val="both"/>
        <w:rPr>
          <w:rFonts w:ascii="Times New Roman" w:eastAsia="Times New Roman" w:hAnsi="Times New Roman" w:cs="Times New Roman"/>
          <w:sz w:val="24"/>
          <w:szCs w:val="24"/>
          <w:lang w:val="es-ES"/>
        </w:rPr>
        <w:sectPr w:rsidR="0019053F" w:rsidRPr="0019053F">
          <w:pgSz w:w="12240" w:h="15840"/>
          <w:pgMar w:top="1320" w:right="1080" w:bottom="0" w:left="1440" w:header="720" w:footer="720" w:gutter="0"/>
          <w:cols w:space="720"/>
        </w:sectPr>
      </w:pPr>
    </w:p>
    <w:tbl>
      <w:tblPr>
        <w:tblStyle w:val="TableNormal"/>
        <w:tblW w:w="0" w:type="auto"/>
        <w:tblInd w:w="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5"/>
        <w:gridCol w:w="967"/>
        <w:gridCol w:w="5930"/>
        <w:gridCol w:w="1869"/>
      </w:tblGrid>
      <w:tr w:rsidR="0019053F" w:rsidRPr="0019053F" w:rsidTr="00973D3E">
        <w:trPr>
          <w:trHeight w:val="1182"/>
        </w:trPr>
        <w:tc>
          <w:tcPr>
            <w:tcW w:w="1805" w:type="dxa"/>
          </w:tcPr>
          <w:p w:rsidR="0019053F" w:rsidRPr="0019053F" w:rsidRDefault="0019053F" w:rsidP="0019053F">
            <w:pPr>
              <w:spacing w:before="44"/>
              <w:rPr>
                <w:rFonts w:ascii="Times New Roman" w:eastAsia="Tahoma" w:hAnsi="Tahoma" w:cs="Tahoma"/>
                <w:lang w:val="es-ES"/>
              </w:rPr>
            </w:pPr>
          </w:p>
          <w:p w:rsidR="0019053F" w:rsidRPr="0019053F" w:rsidRDefault="0019053F" w:rsidP="0019053F">
            <w:pPr>
              <w:spacing w:before="1" w:line="276" w:lineRule="auto"/>
              <w:ind w:right="355"/>
              <w:rPr>
                <w:rFonts w:ascii="Tahoma" w:eastAsia="Tahoma" w:hAnsi="Tahoma" w:cs="Tahoma"/>
                <w:b/>
                <w:lang w:val="es-ES"/>
              </w:rPr>
            </w:pPr>
            <w:r w:rsidRPr="0019053F">
              <w:rPr>
                <w:rFonts w:ascii="Tahoma" w:eastAsia="Tahoma" w:hAnsi="Tahoma" w:cs="Tahoma"/>
                <w:b/>
                <w:spacing w:val="-2"/>
                <w:w w:val="90"/>
                <w:lang w:val="es-ES"/>
              </w:rPr>
              <w:t xml:space="preserve">NÚMERO </w:t>
            </w:r>
            <w:r w:rsidRPr="0019053F">
              <w:rPr>
                <w:rFonts w:ascii="Tahoma" w:eastAsia="Tahoma" w:hAnsi="Tahoma" w:cs="Tahoma"/>
                <w:b/>
                <w:w w:val="80"/>
                <w:lang w:val="es-ES"/>
              </w:rPr>
              <w:t>DE</w:t>
            </w:r>
            <w:r w:rsidRPr="0019053F">
              <w:rPr>
                <w:rFonts w:ascii="Tahoma" w:eastAsia="Tahoma" w:hAnsi="Tahoma" w:cs="Tahoma"/>
                <w:b/>
                <w:spacing w:val="-5"/>
                <w:w w:val="80"/>
                <w:lang w:val="es-ES"/>
              </w:rPr>
              <w:t xml:space="preserve"> </w:t>
            </w:r>
            <w:r w:rsidRPr="0019053F">
              <w:rPr>
                <w:rFonts w:ascii="Tahoma" w:eastAsia="Tahoma" w:hAnsi="Tahoma" w:cs="Tahoma"/>
                <w:b/>
                <w:spacing w:val="-4"/>
                <w:w w:val="85"/>
                <w:lang w:val="es-ES"/>
              </w:rPr>
              <w:t>CUENTA</w:t>
            </w:r>
          </w:p>
        </w:tc>
        <w:tc>
          <w:tcPr>
            <w:tcW w:w="967" w:type="dxa"/>
          </w:tcPr>
          <w:p w:rsidR="0019053F" w:rsidRPr="0019053F" w:rsidRDefault="0019053F" w:rsidP="0019053F">
            <w:pPr>
              <w:spacing w:before="44"/>
              <w:rPr>
                <w:rFonts w:ascii="Times New Roman" w:eastAsia="Tahoma" w:hAnsi="Tahoma" w:cs="Tahoma"/>
                <w:lang w:val="es-ES"/>
              </w:rPr>
            </w:pPr>
          </w:p>
          <w:p w:rsidR="0019053F" w:rsidRPr="0019053F" w:rsidRDefault="0019053F" w:rsidP="0019053F">
            <w:pPr>
              <w:spacing w:before="1" w:line="276" w:lineRule="auto"/>
              <w:rPr>
                <w:rFonts w:ascii="Tahoma" w:eastAsia="Tahoma" w:hAnsi="Tahoma" w:cs="Tahoma"/>
                <w:b/>
                <w:lang w:val="es-ES"/>
              </w:rPr>
            </w:pPr>
            <w:r w:rsidRPr="0019053F">
              <w:rPr>
                <w:rFonts w:ascii="Tahoma" w:eastAsia="Tahoma" w:hAnsi="Tahoma" w:cs="Tahoma"/>
                <w:b/>
                <w:spacing w:val="-2"/>
                <w:w w:val="80"/>
                <w:lang w:val="es-ES"/>
              </w:rPr>
              <w:t>TIPO</w:t>
            </w:r>
            <w:r w:rsidRPr="0019053F">
              <w:rPr>
                <w:rFonts w:ascii="Tahoma" w:eastAsia="Tahoma" w:hAnsi="Tahoma" w:cs="Tahoma"/>
                <w:b/>
                <w:spacing w:val="-11"/>
                <w:w w:val="80"/>
                <w:lang w:val="es-ES"/>
              </w:rPr>
              <w:t xml:space="preserve"> </w:t>
            </w:r>
            <w:r w:rsidRPr="0019053F">
              <w:rPr>
                <w:rFonts w:ascii="Tahoma" w:eastAsia="Tahoma" w:hAnsi="Tahoma" w:cs="Tahoma"/>
                <w:b/>
                <w:spacing w:val="-2"/>
                <w:w w:val="80"/>
                <w:lang w:val="es-ES"/>
              </w:rPr>
              <w:t>DE CUENTA</w:t>
            </w:r>
          </w:p>
        </w:tc>
        <w:tc>
          <w:tcPr>
            <w:tcW w:w="5930" w:type="dxa"/>
          </w:tcPr>
          <w:p w:rsidR="0019053F" w:rsidRPr="0019053F" w:rsidRDefault="0019053F" w:rsidP="0019053F">
            <w:pPr>
              <w:spacing w:before="198"/>
              <w:rPr>
                <w:rFonts w:ascii="Times New Roman" w:eastAsia="Tahoma" w:hAnsi="Tahoma" w:cs="Tahoma"/>
                <w:lang w:val="es-ES"/>
              </w:rPr>
            </w:pPr>
          </w:p>
          <w:p w:rsidR="0019053F" w:rsidRPr="0019053F" w:rsidRDefault="0019053F" w:rsidP="0019053F">
            <w:pPr>
              <w:jc w:val="center"/>
              <w:rPr>
                <w:rFonts w:ascii="Tahoma" w:eastAsia="Tahoma" w:hAnsi="Tahoma" w:cs="Tahoma"/>
                <w:b/>
                <w:lang w:val="es-ES"/>
              </w:rPr>
            </w:pPr>
            <w:r w:rsidRPr="0019053F">
              <w:rPr>
                <w:rFonts w:ascii="Tahoma" w:eastAsia="Tahoma" w:hAnsi="Tahoma" w:cs="Tahoma"/>
                <w:b/>
                <w:spacing w:val="-2"/>
                <w:w w:val="90"/>
                <w:lang w:val="es-ES"/>
              </w:rPr>
              <w:t>DESIGNACIÓN</w:t>
            </w:r>
          </w:p>
        </w:tc>
        <w:tc>
          <w:tcPr>
            <w:tcW w:w="1869" w:type="dxa"/>
          </w:tcPr>
          <w:p w:rsidR="0019053F" w:rsidRPr="0019053F" w:rsidRDefault="0019053F" w:rsidP="0019053F">
            <w:pPr>
              <w:spacing w:before="44"/>
              <w:rPr>
                <w:rFonts w:ascii="Times New Roman" w:eastAsia="Tahoma" w:hAnsi="Tahoma" w:cs="Tahoma"/>
                <w:lang w:val="es-ES"/>
              </w:rPr>
            </w:pPr>
          </w:p>
          <w:p w:rsidR="0019053F" w:rsidRPr="0019053F" w:rsidRDefault="0019053F" w:rsidP="0019053F">
            <w:pPr>
              <w:spacing w:line="276" w:lineRule="auto"/>
              <w:rPr>
                <w:rFonts w:ascii="Tahoma" w:eastAsia="Tahoma" w:hAnsi="Tahoma" w:cs="Tahoma"/>
                <w:b/>
                <w:lang w:val="es-ES"/>
              </w:rPr>
            </w:pPr>
            <w:r w:rsidRPr="0019053F">
              <w:rPr>
                <w:rFonts w:ascii="Tahoma" w:eastAsia="Tahoma" w:hAnsi="Tahoma" w:cs="Tahoma"/>
                <w:b/>
                <w:spacing w:val="-2"/>
                <w:w w:val="80"/>
                <w:lang w:val="es-ES"/>
              </w:rPr>
              <w:t xml:space="preserve">PRESUPUESTO </w:t>
            </w:r>
            <w:r w:rsidRPr="0019053F">
              <w:rPr>
                <w:rFonts w:ascii="Tahoma" w:eastAsia="Tahoma" w:hAnsi="Tahoma" w:cs="Tahoma"/>
                <w:b/>
                <w:spacing w:val="-4"/>
                <w:w w:val="90"/>
                <w:lang w:val="es-ES"/>
              </w:rPr>
              <w:t>2025</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10"/>
                <w:w w:val="90"/>
                <w:lang w:val="es-ES"/>
              </w:rPr>
              <w:t>1</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EROGACIONES</w:t>
            </w:r>
            <w:r w:rsidRPr="0019053F">
              <w:rPr>
                <w:rFonts w:ascii="Tahoma" w:eastAsia="Tahoma" w:hAnsi="Tahoma" w:cs="Tahoma"/>
                <w:b/>
                <w:spacing w:val="13"/>
                <w:lang w:val="es-ES"/>
              </w:rPr>
              <w:t xml:space="preserve"> </w:t>
            </w:r>
            <w:r w:rsidRPr="0019053F">
              <w:rPr>
                <w:rFonts w:ascii="Tahoma" w:eastAsia="Tahoma" w:hAnsi="Tahoma" w:cs="Tahoma"/>
                <w:b/>
                <w:spacing w:val="-2"/>
                <w:w w:val="90"/>
                <w:lang w:val="es-ES"/>
              </w:rPr>
              <w:t>CORRIENTES</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85"/>
                <w:lang w:val="es-ES"/>
              </w:rPr>
              <w:t>G,360,G00,000.00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5"/>
                <w:w w:val="90"/>
                <w:lang w:val="es-ES"/>
              </w:rPr>
              <w:t>1.1</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FUNCIONAMIENTO</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8,207,800,000.00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1.1.01</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PERSONAL</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2,863,500,000.00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1.1.01.01</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AUTORIDADES</w:t>
            </w:r>
            <w:r w:rsidRPr="0019053F">
              <w:rPr>
                <w:rFonts w:ascii="Tahoma" w:eastAsia="Tahoma" w:hAnsi="Tahoma" w:cs="Tahoma"/>
                <w:b/>
                <w:spacing w:val="-5"/>
                <w:w w:val="80"/>
                <w:lang w:val="es-ES"/>
              </w:rPr>
              <w:t xml:space="preserve"> </w:t>
            </w:r>
            <w:r w:rsidRPr="0019053F">
              <w:rPr>
                <w:rFonts w:ascii="Tahoma" w:eastAsia="Tahoma" w:hAnsi="Tahoma" w:cs="Tahoma"/>
                <w:b/>
                <w:w w:val="80"/>
                <w:lang w:val="es-ES"/>
              </w:rPr>
              <w:t>SUPERIORES</w:t>
            </w:r>
            <w:r w:rsidRPr="0019053F">
              <w:rPr>
                <w:rFonts w:ascii="Tahoma" w:eastAsia="Tahoma" w:hAnsi="Tahoma" w:cs="Tahoma"/>
                <w:b/>
                <w:spacing w:val="-4"/>
                <w:w w:val="80"/>
                <w:lang w:val="es-ES"/>
              </w:rPr>
              <w:t xml:space="preserve"> </w:t>
            </w:r>
            <w:r w:rsidRPr="0019053F">
              <w:rPr>
                <w:rFonts w:ascii="Tahoma" w:eastAsia="Tahoma" w:hAnsi="Tahoma" w:cs="Tahoma"/>
                <w:b/>
                <w:w w:val="80"/>
                <w:lang w:val="es-ES"/>
              </w:rPr>
              <w:t>Y</w:t>
            </w:r>
            <w:r w:rsidRPr="0019053F">
              <w:rPr>
                <w:rFonts w:ascii="Tahoma" w:eastAsia="Tahoma" w:hAnsi="Tahoma" w:cs="Tahoma"/>
                <w:b/>
                <w:spacing w:val="-6"/>
                <w:w w:val="80"/>
                <w:lang w:val="es-ES"/>
              </w:rPr>
              <w:t xml:space="preserve"> </w:t>
            </w:r>
            <w:r w:rsidRPr="0019053F">
              <w:rPr>
                <w:rFonts w:ascii="Tahoma" w:eastAsia="Tahoma" w:hAnsi="Tahoma" w:cs="Tahoma"/>
                <w:b/>
                <w:w w:val="80"/>
                <w:lang w:val="es-ES"/>
              </w:rPr>
              <w:t>PERSONAL</w:t>
            </w:r>
            <w:r w:rsidRPr="0019053F">
              <w:rPr>
                <w:rFonts w:ascii="Tahoma" w:eastAsia="Tahoma" w:hAnsi="Tahoma" w:cs="Tahoma"/>
                <w:b/>
                <w:spacing w:val="-6"/>
                <w:w w:val="80"/>
                <w:lang w:val="es-ES"/>
              </w:rPr>
              <w:t xml:space="preserve"> </w:t>
            </w:r>
            <w:r w:rsidRPr="0019053F">
              <w:rPr>
                <w:rFonts w:ascii="Tahoma" w:eastAsia="Tahoma" w:hAnsi="Tahoma" w:cs="Tahoma"/>
                <w:b/>
                <w:spacing w:val="-2"/>
                <w:w w:val="80"/>
                <w:lang w:val="es-ES"/>
              </w:rPr>
              <w:t>PERMANENTE</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85"/>
                <w:lang w:val="es-ES"/>
              </w:rPr>
              <w:t>2,78G,800,000.00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1.1.01.01.1</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SUELDOS</w:t>
            </w:r>
            <w:r w:rsidRPr="0019053F">
              <w:rPr>
                <w:rFonts w:ascii="Tahoma" w:eastAsia="Tahoma" w:hAnsi="Tahoma" w:cs="Tahoma"/>
                <w:b/>
                <w:spacing w:val="12"/>
                <w:lang w:val="es-ES"/>
              </w:rPr>
              <w:t xml:space="preserve"> </w:t>
            </w:r>
            <w:r w:rsidRPr="0019053F">
              <w:rPr>
                <w:rFonts w:ascii="Tahoma" w:eastAsia="Tahoma" w:hAnsi="Tahoma" w:cs="Tahoma"/>
                <w:b/>
                <w:spacing w:val="-2"/>
                <w:w w:val="90"/>
                <w:lang w:val="es-ES"/>
              </w:rPr>
              <w:t>BASICOS</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85"/>
                <w:lang w:val="es-ES"/>
              </w:rPr>
              <w:t>1,818,G00,000.00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1.1.01.01.1.01</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4"/>
                <w:w w:val="75"/>
                <w:lang w:val="es-ES"/>
              </w:rPr>
              <w:t>AUTORIDADES</w:t>
            </w:r>
            <w:r w:rsidRPr="0019053F">
              <w:rPr>
                <w:rFonts w:ascii="Tahoma" w:eastAsia="Tahoma" w:hAnsi="Tahoma" w:cs="Tahoma"/>
                <w:b/>
                <w:spacing w:val="9"/>
                <w:lang w:val="es-ES"/>
              </w:rPr>
              <w:t xml:space="preserve"> </w:t>
            </w:r>
            <w:r w:rsidRPr="0019053F">
              <w:rPr>
                <w:rFonts w:ascii="Tahoma" w:eastAsia="Tahoma" w:hAnsi="Tahoma" w:cs="Tahoma"/>
                <w:b/>
                <w:spacing w:val="-2"/>
                <w:w w:val="90"/>
                <w:lang w:val="es-ES"/>
              </w:rPr>
              <w:t>SUPERIORES</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282,800,000.00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1.1.01.01.1.01.01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95"/>
                <w:lang w:val="es-ES"/>
              </w:rPr>
              <w:t>INTENDENTE</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51,800,000.00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1.1.01.01.1.01.02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SECRETARIOS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127,400,000.00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1.1.01.01.1.01.03</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DIRECTOR</w:t>
            </w:r>
            <w:r w:rsidRPr="0019053F">
              <w:rPr>
                <w:rFonts w:ascii="Tahoma" w:eastAsia="Tahoma" w:hAnsi="Tahoma" w:cs="Tahoma"/>
                <w:spacing w:val="4"/>
                <w:lang w:val="es-ES"/>
              </w:rPr>
              <w:t xml:space="preserve"> </w:t>
            </w:r>
            <w:r w:rsidRPr="0019053F">
              <w:rPr>
                <w:rFonts w:ascii="Tahoma" w:eastAsia="Tahoma" w:hAnsi="Tahoma" w:cs="Tahoma"/>
                <w:spacing w:val="-2"/>
                <w:lang w:val="es-ES"/>
              </w:rPr>
              <w:t>GENERAL</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28,000,000.00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1.1.01.01.1.01.04</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DIRECTORES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37,800,000.00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1.1.01.01.1.01.05</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SUB-</w:t>
            </w:r>
            <w:r w:rsidRPr="0019053F">
              <w:rPr>
                <w:rFonts w:ascii="Tahoma" w:eastAsia="Tahoma" w:hAnsi="Tahoma" w:cs="Tahoma"/>
                <w:spacing w:val="-2"/>
                <w:lang w:val="es-ES"/>
              </w:rPr>
              <w:t>DIRECTORES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37,800,000.00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1.1.01.01.1.02</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PROFESIONAL</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260,800,000.00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1.1.01.01.1.02.01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24</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22,400,000.00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1.1.01.01.1.02.02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23</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63,000,000.00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1.1.01.01.1.02.03</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22</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56,300,000.00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1.1.01.01.1.02.04</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21</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18,200,000.00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1.1.01.01.1.02.05</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20</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1.1.01.01.1.02.06</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19</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49,000,000.00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1.1.01.01.1.02.07</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18</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32,200,000.00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1.1.01.01.1.02.08</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17</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15,700,000.00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1.1.01.01.1.02.09</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16</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1.1.01.01.1.02.10</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15</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1.1.01.01.1.02.11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14</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1.1.01.01.1.03</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85"/>
                <w:lang w:val="es-ES"/>
              </w:rPr>
              <w:t>ADMINISTRATIVOS</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2G2,000,000.00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1.1.01.01.1.03.01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24</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1,300,000.00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1.1.01.01.1.03.02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23</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42,300,000.00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1.1.01.01.1.03.03</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22</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1.1.01.01.1.03.04</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21</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1.1.01.01.1.03.05</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20</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1.1.01.01.1.03.06</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19</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16,800,000.00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1.1.01.01.1.03.07</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18</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1.1.01.01.1.03.08</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17</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95,200,000.00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1.1.01.01.1.03.09</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16</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1.1.01.01.1.03.10</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15</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1.1.01.01.1.03.11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14</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1.1.01.01.1.03.12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13</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1.1.01.01.1.03.13</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12</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1.1.01.01.1.03.14</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11</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56,000,000.00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1.1.01.01.1.03.15</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10</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28,000,000.00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1.1.01.01.1.03.16</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w:t>
            </w:r>
            <w:r w:rsidRPr="0019053F">
              <w:rPr>
                <w:rFonts w:ascii="Tahoma" w:eastAsia="Tahoma" w:hAnsi="Tahoma" w:cs="Tahoma"/>
                <w:spacing w:val="-10"/>
                <w:lang w:val="es-ES"/>
              </w:rPr>
              <w:t>9</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1.1.01.01.1.03.17</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w:t>
            </w:r>
            <w:r w:rsidRPr="0019053F">
              <w:rPr>
                <w:rFonts w:ascii="Tahoma" w:eastAsia="Tahoma" w:hAnsi="Tahoma" w:cs="Tahoma"/>
                <w:spacing w:val="-10"/>
                <w:lang w:val="es-ES"/>
              </w:rPr>
              <w:t>8</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lastRenderedPageBreak/>
              <w:t>1.1.01.01.1.03.18</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w:t>
            </w:r>
            <w:r w:rsidRPr="0019053F">
              <w:rPr>
                <w:rFonts w:ascii="Tahoma" w:eastAsia="Tahoma" w:hAnsi="Tahoma" w:cs="Tahoma"/>
                <w:spacing w:val="-10"/>
                <w:lang w:val="es-ES"/>
              </w:rPr>
              <w:t>7</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1.1.01.01.1.03.19</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w:t>
            </w:r>
            <w:r w:rsidRPr="0019053F">
              <w:rPr>
                <w:rFonts w:ascii="Tahoma" w:eastAsia="Tahoma" w:hAnsi="Tahoma" w:cs="Tahoma"/>
                <w:spacing w:val="-10"/>
                <w:lang w:val="es-ES"/>
              </w:rPr>
              <w:t>6</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1.1.01.01.1.03.20</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w:t>
            </w:r>
            <w:r w:rsidRPr="0019053F">
              <w:rPr>
                <w:rFonts w:ascii="Tahoma" w:eastAsia="Tahoma" w:hAnsi="Tahoma" w:cs="Tahoma"/>
                <w:spacing w:val="-10"/>
                <w:lang w:val="es-ES"/>
              </w:rPr>
              <w:t>5</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1.1.01.01.1.03.21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w:t>
            </w:r>
            <w:r w:rsidRPr="0019053F">
              <w:rPr>
                <w:rFonts w:ascii="Tahoma" w:eastAsia="Tahoma" w:hAnsi="Tahoma" w:cs="Tahoma"/>
                <w:spacing w:val="-10"/>
                <w:lang w:val="es-ES"/>
              </w:rPr>
              <w:t>4</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1.1.01.01.1.03.22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w:t>
            </w:r>
            <w:r w:rsidRPr="0019053F">
              <w:rPr>
                <w:rFonts w:ascii="Tahoma" w:eastAsia="Tahoma" w:hAnsi="Tahoma" w:cs="Tahoma"/>
                <w:spacing w:val="-10"/>
                <w:lang w:val="es-ES"/>
              </w:rPr>
              <w:t>3</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36,400,000.00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1.1.01.01.1.03.23</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w:t>
            </w:r>
            <w:r w:rsidRPr="0019053F">
              <w:rPr>
                <w:rFonts w:ascii="Tahoma" w:eastAsia="Tahoma" w:hAnsi="Tahoma" w:cs="Tahoma"/>
                <w:spacing w:val="-10"/>
                <w:lang w:val="es-ES"/>
              </w:rPr>
              <w:t>2</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bl>
    <w:p w:rsidR="0019053F" w:rsidRPr="0019053F" w:rsidRDefault="0019053F" w:rsidP="0019053F">
      <w:pPr>
        <w:widowControl w:val="0"/>
        <w:autoSpaceDE w:val="0"/>
        <w:autoSpaceDN w:val="0"/>
        <w:spacing w:before="2" w:after="0" w:line="262" w:lineRule="exact"/>
        <w:jc w:val="right"/>
        <w:rPr>
          <w:rFonts w:ascii="Tahoma" w:eastAsia="Tahoma" w:hAnsi="Tahoma" w:cs="Tahoma"/>
          <w:lang w:val="es-ES"/>
        </w:rPr>
        <w:sectPr w:rsidR="0019053F" w:rsidRPr="0019053F">
          <w:pgSz w:w="11910" w:h="16840"/>
          <w:pgMar w:top="700" w:right="360" w:bottom="280" w:left="360" w:header="720" w:footer="720" w:gutter="0"/>
          <w:cols w:space="720"/>
        </w:sectPr>
      </w:pPr>
    </w:p>
    <w:tbl>
      <w:tblPr>
        <w:tblStyle w:val="TableNormal"/>
        <w:tblW w:w="0" w:type="auto"/>
        <w:tblInd w:w="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5"/>
        <w:gridCol w:w="967"/>
        <w:gridCol w:w="5930"/>
        <w:gridCol w:w="1869"/>
      </w:tblGrid>
      <w:tr w:rsidR="0019053F" w:rsidRPr="0019053F" w:rsidTr="00973D3E">
        <w:trPr>
          <w:trHeight w:val="1182"/>
        </w:trPr>
        <w:tc>
          <w:tcPr>
            <w:tcW w:w="1805" w:type="dxa"/>
          </w:tcPr>
          <w:p w:rsidR="0019053F" w:rsidRPr="0019053F" w:rsidRDefault="0019053F" w:rsidP="0019053F">
            <w:pPr>
              <w:spacing w:before="44"/>
              <w:rPr>
                <w:rFonts w:ascii="Times New Roman" w:eastAsia="Tahoma" w:hAnsi="Tahoma" w:cs="Tahoma"/>
                <w:lang w:val="es-ES"/>
              </w:rPr>
            </w:pPr>
          </w:p>
          <w:p w:rsidR="0019053F" w:rsidRPr="0019053F" w:rsidRDefault="0019053F" w:rsidP="0019053F">
            <w:pPr>
              <w:spacing w:before="1" w:line="276" w:lineRule="auto"/>
              <w:ind w:right="355"/>
              <w:rPr>
                <w:rFonts w:ascii="Tahoma" w:eastAsia="Tahoma" w:hAnsi="Tahoma" w:cs="Tahoma"/>
                <w:b/>
                <w:lang w:val="es-ES"/>
              </w:rPr>
            </w:pPr>
            <w:r w:rsidRPr="0019053F">
              <w:rPr>
                <w:rFonts w:ascii="Tahoma" w:eastAsia="Tahoma" w:hAnsi="Tahoma" w:cs="Tahoma"/>
                <w:b/>
                <w:spacing w:val="-2"/>
                <w:w w:val="90"/>
                <w:lang w:val="es-ES"/>
              </w:rPr>
              <w:t xml:space="preserve">NÚMERO </w:t>
            </w:r>
            <w:r w:rsidRPr="0019053F">
              <w:rPr>
                <w:rFonts w:ascii="Tahoma" w:eastAsia="Tahoma" w:hAnsi="Tahoma" w:cs="Tahoma"/>
                <w:b/>
                <w:w w:val="80"/>
                <w:lang w:val="es-ES"/>
              </w:rPr>
              <w:t>DE</w:t>
            </w:r>
            <w:r w:rsidRPr="0019053F">
              <w:rPr>
                <w:rFonts w:ascii="Tahoma" w:eastAsia="Tahoma" w:hAnsi="Tahoma" w:cs="Tahoma"/>
                <w:b/>
                <w:spacing w:val="-5"/>
                <w:w w:val="80"/>
                <w:lang w:val="es-ES"/>
              </w:rPr>
              <w:t xml:space="preserve"> </w:t>
            </w:r>
            <w:r w:rsidRPr="0019053F">
              <w:rPr>
                <w:rFonts w:ascii="Tahoma" w:eastAsia="Tahoma" w:hAnsi="Tahoma" w:cs="Tahoma"/>
                <w:b/>
                <w:spacing w:val="-4"/>
                <w:w w:val="85"/>
                <w:lang w:val="es-ES"/>
              </w:rPr>
              <w:t>CUENTA</w:t>
            </w:r>
          </w:p>
        </w:tc>
        <w:tc>
          <w:tcPr>
            <w:tcW w:w="967" w:type="dxa"/>
          </w:tcPr>
          <w:p w:rsidR="0019053F" w:rsidRPr="0019053F" w:rsidRDefault="0019053F" w:rsidP="0019053F">
            <w:pPr>
              <w:spacing w:before="44"/>
              <w:rPr>
                <w:rFonts w:ascii="Times New Roman" w:eastAsia="Tahoma" w:hAnsi="Tahoma" w:cs="Tahoma"/>
                <w:lang w:val="es-ES"/>
              </w:rPr>
            </w:pPr>
          </w:p>
          <w:p w:rsidR="0019053F" w:rsidRPr="0019053F" w:rsidRDefault="0019053F" w:rsidP="0019053F">
            <w:pPr>
              <w:spacing w:before="1" w:line="276" w:lineRule="auto"/>
              <w:rPr>
                <w:rFonts w:ascii="Tahoma" w:eastAsia="Tahoma" w:hAnsi="Tahoma" w:cs="Tahoma"/>
                <w:b/>
                <w:lang w:val="es-ES"/>
              </w:rPr>
            </w:pPr>
            <w:r w:rsidRPr="0019053F">
              <w:rPr>
                <w:rFonts w:ascii="Tahoma" w:eastAsia="Tahoma" w:hAnsi="Tahoma" w:cs="Tahoma"/>
                <w:b/>
                <w:spacing w:val="-2"/>
                <w:w w:val="80"/>
                <w:lang w:val="es-ES"/>
              </w:rPr>
              <w:t>TIPO</w:t>
            </w:r>
            <w:r w:rsidRPr="0019053F">
              <w:rPr>
                <w:rFonts w:ascii="Tahoma" w:eastAsia="Tahoma" w:hAnsi="Tahoma" w:cs="Tahoma"/>
                <w:b/>
                <w:spacing w:val="-11"/>
                <w:w w:val="80"/>
                <w:lang w:val="es-ES"/>
              </w:rPr>
              <w:t xml:space="preserve"> </w:t>
            </w:r>
            <w:r w:rsidRPr="0019053F">
              <w:rPr>
                <w:rFonts w:ascii="Tahoma" w:eastAsia="Tahoma" w:hAnsi="Tahoma" w:cs="Tahoma"/>
                <w:b/>
                <w:spacing w:val="-2"/>
                <w:w w:val="80"/>
                <w:lang w:val="es-ES"/>
              </w:rPr>
              <w:t>DE CUENTA</w:t>
            </w:r>
          </w:p>
        </w:tc>
        <w:tc>
          <w:tcPr>
            <w:tcW w:w="5930" w:type="dxa"/>
          </w:tcPr>
          <w:p w:rsidR="0019053F" w:rsidRPr="0019053F" w:rsidRDefault="0019053F" w:rsidP="0019053F">
            <w:pPr>
              <w:spacing w:before="198"/>
              <w:rPr>
                <w:rFonts w:ascii="Times New Roman" w:eastAsia="Tahoma" w:hAnsi="Tahoma" w:cs="Tahoma"/>
                <w:lang w:val="es-ES"/>
              </w:rPr>
            </w:pPr>
          </w:p>
          <w:p w:rsidR="0019053F" w:rsidRPr="0019053F" w:rsidRDefault="0019053F" w:rsidP="0019053F">
            <w:pPr>
              <w:jc w:val="center"/>
              <w:rPr>
                <w:rFonts w:ascii="Tahoma" w:eastAsia="Tahoma" w:hAnsi="Tahoma" w:cs="Tahoma"/>
                <w:b/>
                <w:lang w:val="es-ES"/>
              </w:rPr>
            </w:pPr>
            <w:r w:rsidRPr="0019053F">
              <w:rPr>
                <w:rFonts w:ascii="Tahoma" w:eastAsia="Tahoma" w:hAnsi="Tahoma" w:cs="Tahoma"/>
                <w:b/>
                <w:spacing w:val="-2"/>
                <w:w w:val="90"/>
                <w:lang w:val="es-ES"/>
              </w:rPr>
              <w:t>DESIGNACIÓN</w:t>
            </w:r>
          </w:p>
        </w:tc>
        <w:tc>
          <w:tcPr>
            <w:tcW w:w="1869" w:type="dxa"/>
          </w:tcPr>
          <w:p w:rsidR="0019053F" w:rsidRPr="0019053F" w:rsidRDefault="0019053F" w:rsidP="0019053F">
            <w:pPr>
              <w:spacing w:before="44"/>
              <w:rPr>
                <w:rFonts w:ascii="Times New Roman" w:eastAsia="Tahoma" w:hAnsi="Tahoma" w:cs="Tahoma"/>
                <w:lang w:val="es-ES"/>
              </w:rPr>
            </w:pPr>
          </w:p>
          <w:p w:rsidR="0019053F" w:rsidRPr="0019053F" w:rsidRDefault="0019053F" w:rsidP="0019053F">
            <w:pPr>
              <w:spacing w:line="276" w:lineRule="auto"/>
              <w:rPr>
                <w:rFonts w:ascii="Tahoma" w:eastAsia="Tahoma" w:hAnsi="Tahoma" w:cs="Tahoma"/>
                <w:b/>
                <w:lang w:val="es-ES"/>
              </w:rPr>
            </w:pPr>
            <w:r w:rsidRPr="0019053F">
              <w:rPr>
                <w:rFonts w:ascii="Tahoma" w:eastAsia="Tahoma" w:hAnsi="Tahoma" w:cs="Tahoma"/>
                <w:b/>
                <w:spacing w:val="-2"/>
                <w:w w:val="80"/>
                <w:lang w:val="es-ES"/>
              </w:rPr>
              <w:t xml:space="preserve">PRESUPUESTO </w:t>
            </w:r>
            <w:r w:rsidRPr="0019053F">
              <w:rPr>
                <w:rFonts w:ascii="Tahoma" w:eastAsia="Tahoma" w:hAnsi="Tahoma" w:cs="Tahoma"/>
                <w:b/>
                <w:spacing w:val="-4"/>
                <w:w w:val="90"/>
                <w:lang w:val="es-ES"/>
              </w:rPr>
              <w:t>2025</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1.1.01.01.1.04</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ENFERMERIA</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82,200,000.00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1.1.01.01.1.04.01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24</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1,300,000.00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1.1.01.01.1.04.02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23</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1,100,000.00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1.1.01.01.1.04.03</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22</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1.1.01.01.1.04.04</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21</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1.1.01.01.1.04.05</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20</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1.1.01.01.1.04.06</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19</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1.1.01.01.1.04.07</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18</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1.1.01.01.1.04.08</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17</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1.1.01.01.1.04.09</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16</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1.1.01.01.1.04.10</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15</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1.1.01.01.1.04.11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14</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58,800,000.00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1.1.01.01.1.04.12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13</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1.1.01.01.1.04.13</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12</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1.1.01.01.1.04.14</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11</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1.1.01.01.1.04.15</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10</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1.1.01.01.1.04.16</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w:t>
            </w:r>
            <w:r w:rsidRPr="0019053F">
              <w:rPr>
                <w:rFonts w:ascii="Tahoma" w:eastAsia="Tahoma" w:hAnsi="Tahoma" w:cs="Tahoma"/>
                <w:spacing w:val="-10"/>
                <w:lang w:val="es-ES"/>
              </w:rPr>
              <w:t>9</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1.1.01.01.1.04.17</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w:t>
            </w:r>
            <w:r w:rsidRPr="0019053F">
              <w:rPr>
                <w:rFonts w:ascii="Tahoma" w:eastAsia="Tahoma" w:hAnsi="Tahoma" w:cs="Tahoma"/>
                <w:spacing w:val="-10"/>
                <w:lang w:val="es-ES"/>
              </w:rPr>
              <w:t>8</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1.1.01.01.1.04.18</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w:t>
            </w:r>
            <w:r w:rsidRPr="0019053F">
              <w:rPr>
                <w:rFonts w:ascii="Tahoma" w:eastAsia="Tahoma" w:hAnsi="Tahoma" w:cs="Tahoma"/>
                <w:spacing w:val="-10"/>
                <w:lang w:val="es-ES"/>
              </w:rPr>
              <w:t>7</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1.1.01.01.1.04.19</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w:t>
            </w:r>
            <w:r w:rsidRPr="0019053F">
              <w:rPr>
                <w:rFonts w:ascii="Tahoma" w:eastAsia="Tahoma" w:hAnsi="Tahoma" w:cs="Tahoma"/>
                <w:spacing w:val="-10"/>
                <w:lang w:val="es-ES"/>
              </w:rPr>
              <w:t>6</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1.1.01.01.1.04.20</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w:t>
            </w:r>
            <w:r w:rsidRPr="0019053F">
              <w:rPr>
                <w:rFonts w:ascii="Tahoma" w:eastAsia="Tahoma" w:hAnsi="Tahoma" w:cs="Tahoma"/>
                <w:spacing w:val="-10"/>
                <w:lang w:val="es-ES"/>
              </w:rPr>
              <w:t>5</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1.1.01.01.1.04.21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w:t>
            </w:r>
            <w:r w:rsidRPr="0019053F">
              <w:rPr>
                <w:rFonts w:ascii="Tahoma" w:eastAsia="Tahoma" w:hAnsi="Tahoma" w:cs="Tahoma"/>
                <w:spacing w:val="-10"/>
                <w:lang w:val="es-ES"/>
              </w:rPr>
              <w:t>4</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1.1.01.01.1.04.22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w:t>
            </w:r>
            <w:r w:rsidRPr="0019053F">
              <w:rPr>
                <w:rFonts w:ascii="Tahoma" w:eastAsia="Tahoma" w:hAnsi="Tahoma" w:cs="Tahoma"/>
                <w:spacing w:val="-10"/>
                <w:lang w:val="es-ES"/>
              </w:rPr>
              <w:t>3</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1.1.01.01.1.04.23</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w:t>
            </w:r>
            <w:r w:rsidRPr="0019053F">
              <w:rPr>
                <w:rFonts w:ascii="Tahoma" w:eastAsia="Tahoma" w:hAnsi="Tahoma" w:cs="Tahoma"/>
                <w:spacing w:val="-10"/>
                <w:lang w:val="es-ES"/>
              </w:rPr>
              <w:t>2</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1.1.01.01.1.04.24</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w:t>
            </w:r>
            <w:r w:rsidRPr="0019053F">
              <w:rPr>
                <w:rFonts w:ascii="Tahoma" w:eastAsia="Tahoma" w:hAnsi="Tahoma" w:cs="Tahoma"/>
                <w:spacing w:val="-10"/>
                <w:lang w:val="es-ES"/>
              </w:rPr>
              <w:t>1</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1.1.01.01.1.05</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INSPECTORIA</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G4,100,000.00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1.1.01.01.1.05.01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24</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1,300,000.00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1.1.01.01.1.05.02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23</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1,100,000.00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1.1.01.01.1.05.03</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22</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1.1.01.01.1.05.04</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21</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1.1.01.01.1.05.05</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20</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1.1.01.01.1.05.06</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19</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1.1.01.01.1.05.07</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18</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1.1.01.01.1.05.08</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17</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lastRenderedPageBreak/>
              <w:t>1.1.01.01.1.05.09</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16</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1.1.01.01.1.05.10</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15</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1.1.01.01.1.05.11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14</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1.1.01.01.1.05.12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13</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1.1.01.01.1.05.13</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12</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70,700,000.00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1.1.01.01.1.05.14</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11</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1.1.01.01.1.05.15</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10</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1.1.01.01.1.05.16</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w:t>
            </w:r>
            <w:r w:rsidRPr="0019053F">
              <w:rPr>
                <w:rFonts w:ascii="Tahoma" w:eastAsia="Tahoma" w:hAnsi="Tahoma" w:cs="Tahoma"/>
                <w:spacing w:val="-10"/>
                <w:lang w:val="es-ES"/>
              </w:rPr>
              <w:t>9</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1.1.01.01.1.05.17</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w:t>
            </w:r>
            <w:r w:rsidRPr="0019053F">
              <w:rPr>
                <w:rFonts w:ascii="Tahoma" w:eastAsia="Tahoma" w:hAnsi="Tahoma" w:cs="Tahoma"/>
                <w:spacing w:val="-10"/>
                <w:lang w:val="es-ES"/>
              </w:rPr>
              <w:t>8</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1.1.01.01.1.05.18</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w:t>
            </w:r>
            <w:r w:rsidRPr="0019053F">
              <w:rPr>
                <w:rFonts w:ascii="Tahoma" w:eastAsia="Tahoma" w:hAnsi="Tahoma" w:cs="Tahoma"/>
                <w:spacing w:val="-10"/>
                <w:lang w:val="es-ES"/>
              </w:rPr>
              <w:t>7</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1.1.01.01.1.05.19</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w:t>
            </w:r>
            <w:r w:rsidRPr="0019053F">
              <w:rPr>
                <w:rFonts w:ascii="Tahoma" w:eastAsia="Tahoma" w:hAnsi="Tahoma" w:cs="Tahoma"/>
                <w:spacing w:val="-10"/>
                <w:lang w:val="es-ES"/>
              </w:rPr>
              <w:t>6</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1.1.01.01.1.05.20</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w:t>
            </w:r>
            <w:r w:rsidRPr="0019053F">
              <w:rPr>
                <w:rFonts w:ascii="Tahoma" w:eastAsia="Tahoma" w:hAnsi="Tahoma" w:cs="Tahoma"/>
                <w:spacing w:val="-10"/>
                <w:lang w:val="es-ES"/>
              </w:rPr>
              <w:t>5</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1.1.01.01.1.05.21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w:t>
            </w:r>
            <w:r w:rsidRPr="0019053F">
              <w:rPr>
                <w:rFonts w:ascii="Tahoma" w:eastAsia="Tahoma" w:hAnsi="Tahoma" w:cs="Tahoma"/>
                <w:spacing w:val="-10"/>
                <w:lang w:val="es-ES"/>
              </w:rPr>
              <w:t>4</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bl>
    <w:p w:rsidR="0019053F" w:rsidRPr="0019053F" w:rsidRDefault="0019053F" w:rsidP="0019053F">
      <w:pPr>
        <w:widowControl w:val="0"/>
        <w:autoSpaceDE w:val="0"/>
        <w:autoSpaceDN w:val="0"/>
        <w:spacing w:before="2" w:after="0" w:line="262" w:lineRule="exact"/>
        <w:jc w:val="right"/>
        <w:rPr>
          <w:rFonts w:ascii="Tahoma" w:eastAsia="Tahoma" w:hAnsi="Tahoma" w:cs="Tahoma"/>
          <w:lang w:val="es-ES"/>
        </w:rPr>
        <w:sectPr w:rsidR="0019053F" w:rsidRPr="0019053F">
          <w:type w:val="continuous"/>
          <w:pgSz w:w="11910" w:h="16840"/>
          <w:pgMar w:top="700" w:right="360" w:bottom="280" w:left="360" w:header="720" w:footer="720" w:gutter="0"/>
          <w:cols w:space="720"/>
        </w:sectPr>
      </w:pPr>
    </w:p>
    <w:tbl>
      <w:tblPr>
        <w:tblStyle w:val="TableNormal"/>
        <w:tblW w:w="0" w:type="auto"/>
        <w:tblInd w:w="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5"/>
        <w:gridCol w:w="967"/>
        <w:gridCol w:w="5930"/>
        <w:gridCol w:w="1869"/>
      </w:tblGrid>
      <w:tr w:rsidR="0019053F" w:rsidRPr="0019053F" w:rsidTr="00973D3E">
        <w:trPr>
          <w:trHeight w:val="1182"/>
        </w:trPr>
        <w:tc>
          <w:tcPr>
            <w:tcW w:w="1805" w:type="dxa"/>
          </w:tcPr>
          <w:p w:rsidR="0019053F" w:rsidRPr="0019053F" w:rsidRDefault="0019053F" w:rsidP="0019053F">
            <w:pPr>
              <w:spacing w:before="44"/>
              <w:rPr>
                <w:rFonts w:ascii="Times New Roman" w:eastAsia="Tahoma" w:hAnsi="Tahoma" w:cs="Tahoma"/>
                <w:lang w:val="es-ES"/>
              </w:rPr>
            </w:pPr>
          </w:p>
          <w:p w:rsidR="0019053F" w:rsidRPr="0019053F" w:rsidRDefault="0019053F" w:rsidP="0019053F">
            <w:pPr>
              <w:spacing w:before="1" w:line="276" w:lineRule="auto"/>
              <w:ind w:right="355"/>
              <w:rPr>
                <w:rFonts w:ascii="Tahoma" w:eastAsia="Tahoma" w:hAnsi="Tahoma" w:cs="Tahoma"/>
                <w:b/>
                <w:lang w:val="es-ES"/>
              </w:rPr>
            </w:pPr>
            <w:r w:rsidRPr="0019053F">
              <w:rPr>
                <w:rFonts w:ascii="Tahoma" w:eastAsia="Tahoma" w:hAnsi="Tahoma" w:cs="Tahoma"/>
                <w:b/>
                <w:spacing w:val="-2"/>
                <w:w w:val="90"/>
                <w:lang w:val="es-ES"/>
              </w:rPr>
              <w:t xml:space="preserve">NÚMERO </w:t>
            </w:r>
            <w:r w:rsidRPr="0019053F">
              <w:rPr>
                <w:rFonts w:ascii="Tahoma" w:eastAsia="Tahoma" w:hAnsi="Tahoma" w:cs="Tahoma"/>
                <w:b/>
                <w:w w:val="80"/>
                <w:lang w:val="es-ES"/>
              </w:rPr>
              <w:t>DE</w:t>
            </w:r>
            <w:r w:rsidRPr="0019053F">
              <w:rPr>
                <w:rFonts w:ascii="Tahoma" w:eastAsia="Tahoma" w:hAnsi="Tahoma" w:cs="Tahoma"/>
                <w:b/>
                <w:spacing w:val="-5"/>
                <w:w w:val="80"/>
                <w:lang w:val="es-ES"/>
              </w:rPr>
              <w:t xml:space="preserve"> </w:t>
            </w:r>
            <w:r w:rsidRPr="0019053F">
              <w:rPr>
                <w:rFonts w:ascii="Tahoma" w:eastAsia="Tahoma" w:hAnsi="Tahoma" w:cs="Tahoma"/>
                <w:b/>
                <w:spacing w:val="-4"/>
                <w:w w:val="85"/>
                <w:lang w:val="es-ES"/>
              </w:rPr>
              <w:t>CUENTA</w:t>
            </w:r>
          </w:p>
        </w:tc>
        <w:tc>
          <w:tcPr>
            <w:tcW w:w="967" w:type="dxa"/>
          </w:tcPr>
          <w:p w:rsidR="0019053F" w:rsidRPr="0019053F" w:rsidRDefault="0019053F" w:rsidP="0019053F">
            <w:pPr>
              <w:spacing w:before="44"/>
              <w:rPr>
                <w:rFonts w:ascii="Times New Roman" w:eastAsia="Tahoma" w:hAnsi="Tahoma" w:cs="Tahoma"/>
                <w:lang w:val="es-ES"/>
              </w:rPr>
            </w:pPr>
          </w:p>
          <w:p w:rsidR="0019053F" w:rsidRPr="0019053F" w:rsidRDefault="0019053F" w:rsidP="0019053F">
            <w:pPr>
              <w:spacing w:before="1" w:line="276" w:lineRule="auto"/>
              <w:rPr>
                <w:rFonts w:ascii="Tahoma" w:eastAsia="Tahoma" w:hAnsi="Tahoma" w:cs="Tahoma"/>
                <w:b/>
                <w:lang w:val="es-ES"/>
              </w:rPr>
            </w:pPr>
            <w:r w:rsidRPr="0019053F">
              <w:rPr>
                <w:rFonts w:ascii="Tahoma" w:eastAsia="Tahoma" w:hAnsi="Tahoma" w:cs="Tahoma"/>
                <w:b/>
                <w:spacing w:val="-2"/>
                <w:w w:val="80"/>
                <w:lang w:val="es-ES"/>
              </w:rPr>
              <w:t>TIPO</w:t>
            </w:r>
            <w:r w:rsidRPr="0019053F">
              <w:rPr>
                <w:rFonts w:ascii="Tahoma" w:eastAsia="Tahoma" w:hAnsi="Tahoma" w:cs="Tahoma"/>
                <w:b/>
                <w:spacing w:val="-11"/>
                <w:w w:val="80"/>
                <w:lang w:val="es-ES"/>
              </w:rPr>
              <w:t xml:space="preserve"> </w:t>
            </w:r>
            <w:r w:rsidRPr="0019053F">
              <w:rPr>
                <w:rFonts w:ascii="Tahoma" w:eastAsia="Tahoma" w:hAnsi="Tahoma" w:cs="Tahoma"/>
                <w:b/>
                <w:spacing w:val="-2"/>
                <w:w w:val="80"/>
                <w:lang w:val="es-ES"/>
              </w:rPr>
              <w:t>DE CUENTA</w:t>
            </w:r>
          </w:p>
        </w:tc>
        <w:tc>
          <w:tcPr>
            <w:tcW w:w="5930" w:type="dxa"/>
          </w:tcPr>
          <w:p w:rsidR="0019053F" w:rsidRPr="0019053F" w:rsidRDefault="0019053F" w:rsidP="0019053F">
            <w:pPr>
              <w:spacing w:before="198"/>
              <w:rPr>
                <w:rFonts w:ascii="Times New Roman" w:eastAsia="Tahoma" w:hAnsi="Tahoma" w:cs="Tahoma"/>
                <w:lang w:val="es-ES"/>
              </w:rPr>
            </w:pPr>
          </w:p>
          <w:p w:rsidR="0019053F" w:rsidRPr="0019053F" w:rsidRDefault="0019053F" w:rsidP="0019053F">
            <w:pPr>
              <w:jc w:val="center"/>
              <w:rPr>
                <w:rFonts w:ascii="Tahoma" w:eastAsia="Tahoma" w:hAnsi="Tahoma" w:cs="Tahoma"/>
                <w:b/>
                <w:lang w:val="es-ES"/>
              </w:rPr>
            </w:pPr>
            <w:r w:rsidRPr="0019053F">
              <w:rPr>
                <w:rFonts w:ascii="Tahoma" w:eastAsia="Tahoma" w:hAnsi="Tahoma" w:cs="Tahoma"/>
                <w:b/>
                <w:spacing w:val="-2"/>
                <w:w w:val="90"/>
                <w:lang w:val="es-ES"/>
              </w:rPr>
              <w:t>DESIGNACIÓN</w:t>
            </w:r>
          </w:p>
        </w:tc>
        <w:tc>
          <w:tcPr>
            <w:tcW w:w="1869" w:type="dxa"/>
          </w:tcPr>
          <w:p w:rsidR="0019053F" w:rsidRPr="0019053F" w:rsidRDefault="0019053F" w:rsidP="0019053F">
            <w:pPr>
              <w:spacing w:before="44"/>
              <w:rPr>
                <w:rFonts w:ascii="Times New Roman" w:eastAsia="Tahoma" w:hAnsi="Tahoma" w:cs="Tahoma"/>
                <w:lang w:val="es-ES"/>
              </w:rPr>
            </w:pPr>
          </w:p>
          <w:p w:rsidR="0019053F" w:rsidRPr="0019053F" w:rsidRDefault="0019053F" w:rsidP="0019053F">
            <w:pPr>
              <w:spacing w:line="276" w:lineRule="auto"/>
              <w:rPr>
                <w:rFonts w:ascii="Tahoma" w:eastAsia="Tahoma" w:hAnsi="Tahoma" w:cs="Tahoma"/>
                <w:b/>
                <w:lang w:val="es-ES"/>
              </w:rPr>
            </w:pPr>
            <w:r w:rsidRPr="0019053F">
              <w:rPr>
                <w:rFonts w:ascii="Tahoma" w:eastAsia="Tahoma" w:hAnsi="Tahoma" w:cs="Tahoma"/>
                <w:b/>
                <w:spacing w:val="-2"/>
                <w:w w:val="80"/>
                <w:lang w:val="es-ES"/>
              </w:rPr>
              <w:t xml:space="preserve">PRESUPUESTO </w:t>
            </w:r>
            <w:r w:rsidRPr="0019053F">
              <w:rPr>
                <w:rFonts w:ascii="Tahoma" w:eastAsia="Tahoma" w:hAnsi="Tahoma" w:cs="Tahoma"/>
                <w:b/>
                <w:spacing w:val="-4"/>
                <w:w w:val="90"/>
                <w:lang w:val="es-ES"/>
              </w:rPr>
              <w:t>2025</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1.1.01.01.1.05.22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w:t>
            </w:r>
            <w:r w:rsidRPr="0019053F">
              <w:rPr>
                <w:rFonts w:ascii="Tahoma" w:eastAsia="Tahoma" w:hAnsi="Tahoma" w:cs="Tahoma"/>
                <w:spacing w:val="-10"/>
                <w:lang w:val="es-ES"/>
              </w:rPr>
              <w:t>3</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1.1.01.01.1.05.23</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w:t>
            </w:r>
            <w:r w:rsidRPr="0019053F">
              <w:rPr>
                <w:rFonts w:ascii="Tahoma" w:eastAsia="Tahoma" w:hAnsi="Tahoma" w:cs="Tahoma"/>
                <w:spacing w:val="-10"/>
                <w:lang w:val="es-ES"/>
              </w:rPr>
              <w:t>2</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1.1.01.01.1.05.24</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w:t>
            </w:r>
            <w:r w:rsidRPr="0019053F">
              <w:rPr>
                <w:rFonts w:ascii="Tahoma" w:eastAsia="Tahoma" w:hAnsi="Tahoma" w:cs="Tahoma"/>
                <w:spacing w:val="-10"/>
                <w:lang w:val="es-ES"/>
              </w:rPr>
              <w:t>1</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1.1.01.01.1.06</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5"/>
                <w:lang w:val="es-ES"/>
              </w:rPr>
              <w:t>DOCENTE</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153,500,000.00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1.1.01.01.1.06.01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24</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1,300,000.00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1.1.01.01.1.06.02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23</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1,100,000.00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1.1.01.01.1.06.03</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22</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1.1.01.01.1.06.04</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21</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1.1.01.01.1.06.05</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20</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1.1.01.01.1.06.06</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19</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1.1.01.01.1.06.07</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18</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127,400,000.00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1.1.01.01.1.06.08</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17</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1.1.01.01.1.06.09</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16</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15,700,000.00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1.1.01.01.1.06.10</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15</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1.1.01.01.1.06.11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14</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1.1.01.01.1.06.12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13</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1.1.01.01.1.07</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75"/>
                <w:lang w:val="es-ES"/>
              </w:rPr>
              <w:t>MANTENIMIENTO</w:t>
            </w:r>
            <w:r w:rsidRPr="0019053F">
              <w:rPr>
                <w:rFonts w:ascii="Tahoma" w:eastAsia="Tahoma" w:hAnsi="Tahoma" w:cs="Tahoma"/>
                <w:b/>
                <w:spacing w:val="4"/>
                <w:lang w:val="es-ES"/>
              </w:rPr>
              <w:t xml:space="preserve"> </w:t>
            </w:r>
            <w:r w:rsidRPr="0019053F">
              <w:rPr>
                <w:rFonts w:ascii="Tahoma" w:eastAsia="Tahoma" w:hAnsi="Tahoma" w:cs="Tahoma"/>
                <w:b/>
                <w:spacing w:val="2"/>
                <w:w w:val="75"/>
                <w:lang w:val="es-ES"/>
              </w:rPr>
              <w:t>Y</w:t>
            </w:r>
            <w:r w:rsidRPr="0019053F">
              <w:rPr>
                <w:rFonts w:ascii="Tahoma" w:eastAsia="Tahoma" w:hAnsi="Tahoma" w:cs="Tahoma"/>
                <w:b/>
                <w:spacing w:val="1"/>
                <w:lang w:val="es-ES"/>
              </w:rPr>
              <w:t xml:space="preserve"> </w:t>
            </w:r>
            <w:r w:rsidRPr="0019053F">
              <w:rPr>
                <w:rFonts w:ascii="Tahoma" w:eastAsia="Tahoma" w:hAnsi="Tahoma" w:cs="Tahoma"/>
                <w:b/>
                <w:spacing w:val="2"/>
                <w:w w:val="75"/>
                <w:lang w:val="es-ES"/>
              </w:rPr>
              <w:t>SERVICIOS</w:t>
            </w:r>
            <w:r w:rsidRPr="0019053F">
              <w:rPr>
                <w:rFonts w:ascii="Tahoma" w:eastAsia="Tahoma" w:hAnsi="Tahoma" w:cs="Tahoma"/>
                <w:b/>
                <w:spacing w:val="5"/>
                <w:lang w:val="es-ES"/>
              </w:rPr>
              <w:t xml:space="preserve"> </w:t>
            </w:r>
            <w:r w:rsidRPr="0019053F">
              <w:rPr>
                <w:rFonts w:ascii="Tahoma" w:eastAsia="Tahoma" w:hAnsi="Tahoma" w:cs="Tahoma"/>
                <w:b/>
                <w:spacing w:val="-2"/>
                <w:w w:val="75"/>
                <w:lang w:val="es-ES"/>
              </w:rPr>
              <w:t>GENERALES</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513,500,000.00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1.1.01.01.1.07.01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24</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1,300,000.00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1.1.01.01.1.07.02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23</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1,100,000.00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1.1.01.01.1.07.03</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22</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1.1.01.01.1.07.04</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21</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1.1.01.01.1.07.05</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20</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1.1.01.01.1.07.06</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19</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1.1.01.01.1.07.07</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18</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1.1.01.01.1.07.08</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17</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1.1.01.01.1.07.09</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16</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156,100,000.00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1.1.01.01.1.07.10</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15</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14,800,000.00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lastRenderedPageBreak/>
              <w:t>1.1.01.01.1.07.11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14</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58,800,000.00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1.1.01.01.1.07.12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13</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29,400,000.00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1.1.01.01.1.07.13</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12</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1.1.01.01.1.07.14</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11</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126,000,000.00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1.1.01.01.1.07.15</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10</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1.1.01.01.1.07.16</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w:t>
            </w:r>
            <w:r w:rsidRPr="0019053F">
              <w:rPr>
                <w:rFonts w:ascii="Tahoma" w:eastAsia="Tahoma" w:hAnsi="Tahoma" w:cs="Tahoma"/>
                <w:spacing w:val="-10"/>
                <w:lang w:val="es-ES"/>
              </w:rPr>
              <w:t>9</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27,300,000.00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1.1.01.01.1.07.17</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w:t>
            </w:r>
            <w:r w:rsidRPr="0019053F">
              <w:rPr>
                <w:rFonts w:ascii="Tahoma" w:eastAsia="Tahoma" w:hAnsi="Tahoma" w:cs="Tahoma"/>
                <w:spacing w:val="-10"/>
                <w:lang w:val="es-ES"/>
              </w:rPr>
              <w:t>8</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1.1.01.01.1.07.18</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w:t>
            </w:r>
            <w:r w:rsidRPr="0019053F">
              <w:rPr>
                <w:rFonts w:ascii="Tahoma" w:eastAsia="Tahoma" w:hAnsi="Tahoma" w:cs="Tahoma"/>
                <w:spacing w:val="-10"/>
                <w:lang w:val="es-ES"/>
              </w:rPr>
              <w:t>7</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12,900,000.00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1.1.01.01.1.07.19</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w:t>
            </w:r>
            <w:r w:rsidRPr="0019053F">
              <w:rPr>
                <w:rFonts w:ascii="Tahoma" w:eastAsia="Tahoma" w:hAnsi="Tahoma" w:cs="Tahoma"/>
                <w:spacing w:val="-10"/>
                <w:lang w:val="es-ES"/>
              </w:rPr>
              <w:t>6</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25,200,000.00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1.1.01.01.1.07.20</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w:t>
            </w:r>
            <w:r w:rsidRPr="0019053F">
              <w:rPr>
                <w:rFonts w:ascii="Tahoma" w:eastAsia="Tahoma" w:hAnsi="Tahoma" w:cs="Tahoma"/>
                <w:spacing w:val="-10"/>
                <w:lang w:val="es-ES"/>
              </w:rPr>
              <w:t>5</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1.1.01.01.1.07.21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w:t>
            </w:r>
            <w:r w:rsidRPr="0019053F">
              <w:rPr>
                <w:rFonts w:ascii="Tahoma" w:eastAsia="Tahoma" w:hAnsi="Tahoma" w:cs="Tahoma"/>
                <w:spacing w:val="-10"/>
                <w:lang w:val="es-ES"/>
              </w:rPr>
              <w:t>4</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1.1.01.01.1.07.22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w:t>
            </w:r>
            <w:r w:rsidRPr="0019053F">
              <w:rPr>
                <w:rFonts w:ascii="Tahoma" w:eastAsia="Tahoma" w:hAnsi="Tahoma" w:cs="Tahoma"/>
                <w:spacing w:val="-10"/>
                <w:lang w:val="es-ES"/>
              </w:rPr>
              <w:t>3</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1.1.01.01.1.07.23</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w:t>
            </w:r>
            <w:r w:rsidRPr="0019053F">
              <w:rPr>
                <w:rFonts w:ascii="Tahoma" w:eastAsia="Tahoma" w:hAnsi="Tahoma" w:cs="Tahoma"/>
                <w:spacing w:val="-10"/>
                <w:lang w:val="es-ES"/>
              </w:rPr>
              <w:t>2</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47,600,000.00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1.1.01.01.1.07.24</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CATEGORIA</w:t>
            </w:r>
            <w:r w:rsidRPr="0019053F">
              <w:rPr>
                <w:rFonts w:ascii="Tahoma" w:eastAsia="Tahoma" w:hAnsi="Tahoma" w:cs="Tahoma"/>
                <w:spacing w:val="-5"/>
                <w:lang w:val="es-ES"/>
              </w:rPr>
              <w:t xml:space="preserve"> </w:t>
            </w:r>
            <w:r w:rsidRPr="0019053F">
              <w:rPr>
                <w:rFonts w:ascii="Tahoma" w:eastAsia="Tahoma" w:hAnsi="Tahoma" w:cs="Tahoma"/>
                <w:spacing w:val="-10"/>
                <w:lang w:val="es-ES"/>
              </w:rPr>
              <w:t>1</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1.1.01.01.1.08</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CONCEJO</w:t>
            </w:r>
            <w:r w:rsidRPr="0019053F">
              <w:rPr>
                <w:rFonts w:ascii="Tahoma" w:eastAsia="Tahoma" w:hAnsi="Tahoma" w:cs="Tahoma"/>
                <w:b/>
                <w:spacing w:val="-8"/>
                <w:w w:val="80"/>
                <w:lang w:val="es-ES"/>
              </w:rPr>
              <w:t xml:space="preserve"> </w:t>
            </w:r>
            <w:r w:rsidRPr="0019053F">
              <w:rPr>
                <w:rFonts w:ascii="Tahoma" w:eastAsia="Tahoma" w:hAnsi="Tahoma" w:cs="Tahoma"/>
                <w:b/>
                <w:w w:val="80"/>
                <w:lang w:val="es-ES"/>
              </w:rPr>
              <w:t>DELIBERANTE</w:t>
            </w:r>
            <w:r w:rsidRPr="0019053F">
              <w:rPr>
                <w:rFonts w:ascii="Tahoma" w:eastAsia="Tahoma" w:hAnsi="Tahoma" w:cs="Tahoma"/>
                <w:b/>
                <w:spacing w:val="-9"/>
                <w:w w:val="80"/>
                <w:lang w:val="es-ES"/>
              </w:rPr>
              <w:t xml:space="preserve"> </w:t>
            </w:r>
            <w:r w:rsidRPr="0019053F">
              <w:rPr>
                <w:rFonts w:ascii="Tahoma" w:eastAsia="Tahoma" w:hAnsi="Tahoma" w:cs="Tahoma"/>
                <w:b/>
                <w:w w:val="80"/>
                <w:lang w:val="es-ES"/>
              </w:rPr>
              <w:t>Y</w:t>
            </w:r>
            <w:r w:rsidRPr="0019053F">
              <w:rPr>
                <w:rFonts w:ascii="Tahoma" w:eastAsia="Tahoma" w:hAnsi="Tahoma" w:cs="Tahoma"/>
                <w:b/>
                <w:spacing w:val="-9"/>
                <w:w w:val="80"/>
                <w:lang w:val="es-ES"/>
              </w:rPr>
              <w:t xml:space="preserve"> </w:t>
            </w:r>
            <w:r w:rsidRPr="0019053F">
              <w:rPr>
                <w:rFonts w:ascii="Tahoma" w:eastAsia="Tahoma" w:hAnsi="Tahoma" w:cs="Tahoma"/>
                <w:b/>
                <w:w w:val="80"/>
                <w:lang w:val="es-ES"/>
              </w:rPr>
              <w:t>TRIBUNAL</w:t>
            </w:r>
            <w:r w:rsidRPr="0019053F">
              <w:rPr>
                <w:rFonts w:ascii="Tahoma" w:eastAsia="Tahoma" w:hAnsi="Tahoma" w:cs="Tahoma"/>
                <w:b/>
                <w:spacing w:val="-9"/>
                <w:w w:val="80"/>
                <w:lang w:val="es-ES"/>
              </w:rPr>
              <w:t xml:space="preserve"> </w:t>
            </w:r>
            <w:r w:rsidRPr="0019053F">
              <w:rPr>
                <w:rFonts w:ascii="Tahoma" w:eastAsia="Tahoma" w:hAnsi="Tahoma" w:cs="Tahoma"/>
                <w:b/>
                <w:w w:val="80"/>
                <w:lang w:val="es-ES"/>
              </w:rPr>
              <w:t>DE</w:t>
            </w:r>
            <w:r w:rsidRPr="0019053F">
              <w:rPr>
                <w:rFonts w:ascii="Tahoma" w:eastAsia="Tahoma" w:hAnsi="Tahoma" w:cs="Tahoma"/>
                <w:b/>
                <w:spacing w:val="-10"/>
                <w:w w:val="80"/>
                <w:lang w:val="es-ES"/>
              </w:rPr>
              <w:t xml:space="preserve"> </w:t>
            </w:r>
            <w:r w:rsidRPr="0019053F">
              <w:rPr>
                <w:rFonts w:ascii="Tahoma" w:eastAsia="Tahoma" w:hAnsi="Tahoma" w:cs="Tahoma"/>
                <w:b/>
                <w:spacing w:val="-2"/>
                <w:w w:val="80"/>
                <w:lang w:val="es-ES"/>
              </w:rPr>
              <w:t>CUENTAS</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140,000,000.00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1.1.01.01.1.08.01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90"/>
                <w:lang w:val="es-ES"/>
              </w:rPr>
              <w:t>DIETA</w:t>
            </w:r>
            <w:r w:rsidRPr="0019053F">
              <w:rPr>
                <w:rFonts w:ascii="Tahoma" w:eastAsia="Tahoma" w:hAnsi="Tahoma" w:cs="Tahoma"/>
                <w:spacing w:val="-11"/>
                <w:w w:val="90"/>
                <w:lang w:val="es-ES"/>
              </w:rPr>
              <w:t xml:space="preserve"> </w:t>
            </w:r>
            <w:r w:rsidRPr="0019053F">
              <w:rPr>
                <w:rFonts w:ascii="Tahoma" w:eastAsia="Tahoma" w:hAnsi="Tahoma" w:cs="Tahoma"/>
                <w:spacing w:val="-2"/>
                <w:w w:val="90"/>
                <w:lang w:val="es-ES"/>
              </w:rPr>
              <w:t>CONCEJO</w:t>
            </w:r>
            <w:r w:rsidRPr="0019053F">
              <w:rPr>
                <w:rFonts w:ascii="Tahoma" w:eastAsia="Tahoma" w:hAnsi="Tahoma" w:cs="Tahoma"/>
                <w:spacing w:val="-10"/>
                <w:w w:val="90"/>
                <w:lang w:val="es-ES"/>
              </w:rPr>
              <w:t xml:space="preserve"> </w:t>
            </w:r>
            <w:r w:rsidRPr="0019053F">
              <w:rPr>
                <w:rFonts w:ascii="Tahoma" w:eastAsia="Tahoma" w:hAnsi="Tahoma" w:cs="Tahoma"/>
                <w:spacing w:val="-2"/>
                <w:w w:val="90"/>
                <w:lang w:val="es-ES"/>
              </w:rPr>
              <w:t>DELIBERANTE</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98,000,000.00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1.1.01.01.1.08.02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DIETA</w:t>
            </w:r>
            <w:r w:rsidRPr="0019053F">
              <w:rPr>
                <w:rFonts w:ascii="Tahoma" w:eastAsia="Tahoma" w:hAnsi="Tahoma" w:cs="Tahoma"/>
                <w:spacing w:val="-9"/>
                <w:w w:val="85"/>
                <w:lang w:val="es-ES"/>
              </w:rPr>
              <w:t xml:space="preserve"> </w:t>
            </w:r>
            <w:r w:rsidRPr="0019053F">
              <w:rPr>
                <w:rFonts w:ascii="Tahoma" w:eastAsia="Tahoma" w:hAnsi="Tahoma" w:cs="Tahoma"/>
                <w:w w:val="85"/>
                <w:lang w:val="es-ES"/>
              </w:rPr>
              <w:t>TRIBUNAL</w:t>
            </w:r>
            <w:r w:rsidRPr="0019053F">
              <w:rPr>
                <w:rFonts w:ascii="Tahoma" w:eastAsia="Tahoma" w:hAnsi="Tahoma" w:cs="Tahoma"/>
                <w:spacing w:val="-8"/>
                <w:w w:val="85"/>
                <w:lang w:val="es-ES"/>
              </w:rPr>
              <w:t xml:space="preserve"> </w:t>
            </w:r>
            <w:r w:rsidRPr="0019053F">
              <w:rPr>
                <w:rFonts w:ascii="Tahoma" w:eastAsia="Tahoma" w:hAnsi="Tahoma" w:cs="Tahoma"/>
                <w:w w:val="85"/>
                <w:lang w:val="es-ES"/>
              </w:rPr>
              <w:t>DE</w:t>
            </w:r>
            <w:r w:rsidRPr="0019053F">
              <w:rPr>
                <w:rFonts w:ascii="Tahoma" w:eastAsia="Tahoma" w:hAnsi="Tahoma" w:cs="Tahoma"/>
                <w:spacing w:val="-7"/>
                <w:w w:val="85"/>
                <w:lang w:val="es-ES"/>
              </w:rPr>
              <w:t xml:space="preserve"> </w:t>
            </w:r>
            <w:r w:rsidRPr="0019053F">
              <w:rPr>
                <w:rFonts w:ascii="Tahoma" w:eastAsia="Tahoma" w:hAnsi="Tahoma" w:cs="Tahoma"/>
                <w:spacing w:val="-2"/>
                <w:w w:val="85"/>
                <w:lang w:val="es-ES"/>
              </w:rPr>
              <w:t>CUENTAS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42,000,000.00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1.1.01.01.2</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ADICIONALES</w:t>
            </w:r>
            <w:r w:rsidRPr="0019053F">
              <w:rPr>
                <w:rFonts w:ascii="Tahoma" w:eastAsia="Tahoma" w:hAnsi="Tahoma" w:cs="Tahoma"/>
                <w:b/>
                <w:spacing w:val="-10"/>
                <w:w w:val="80"/>
                <w:lang w:val="es-ES"/>
              </w:rPr>
              <w:t xml:space="preserve"> </w:t>
            </w:r>
            <w:r w:rsidRPr="0019053F">
              <w:rPr>
                <w:rFonts w:ascii="Tahoma" w:eastAsia="Tahoma" w:hAnsi="Tahoma" w:cs="Tahoma"/>
                <w:b/>
                <w:w w:val="80"/>
                <w:lang w:val="es-ES"/>
              </w:rPr>
              <w:t>Y</w:t>
            </w:r>
            <w:r w:rsidRPr="0019053F">
              <w:rPr>
                <w:rFonts w:ascii="Tahoma" w:eastAsia="Tahoma" w:hAnsi="Tahoma" w:cs="Tahoma"/>
                <w:b/>
                <w:spacing w:val="-11"/>
                <w:w w:val="80"/>
                <w:lang w:val="es-ES"/>
              </w:rPr>
              <w:t xml:space="preserve"> </w:t>
            </w:r>
            <w:r w:rsidRPr="0019053F">
              <w:rPr>
                <w:rFonts w:ascii="Tahoma" w:eastAsia="Tahoma" w:hAnsi="Tahoma" w:cs="Tahoma"/>
                <w:b/>
                <w:w w:val="80"/>
                <w:lang w:val="es-ES"/>
              </w:rPr>
              <w:t>SUPLEMENTARIOS</w:t>
            </w:r>
            <w:r w:rsidRPr="0019053F">
              <w:rPr>
                <w:rFonts w:ascii="Tahoma" w:eastAsia="Tahoma" w:hAnsi="Tahoma" w:cs="Tahoma"/>
                <w:b/>
                <w:spacing w:val="-9"/>
                <w:w w:val="80"/>
                <w:lang w:val="es-ES"/>
              </w:rPr>
              <w:t xml:space="preserve"> </w:t>
            </w:r>
            <w:r w:rsidRPr="0019053F">
              <w:rPr>
                <w:rFonts w:ascii="Tahoma" w:eastAsia="Tahoma" w:hAnsi="Tahoma" w:cs="Tahoma"/>
                <w:b/>
                <w:spacing w:val="-2"/>
                <w:w w:val="80"/>
                <w:lang w:val="es-ES"/>
              </w:rPr>
              <w:t>VARIOS</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721,600,000.00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1.1.01.01.2.01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BONIFICACION</w:t>
            </w:r>
            <w:r w:rsidRPr="0019053F">
              <w:rPr>
                <w:rFonts w:ascii="Tahoma" w:eastAsia="Tahoma" w:hAnsi="Tahoma" w:cs="Tahoma"/>
                <w:spacing w:val="-18"/>
                <w:w w:val="90"/>
                <w:lang w:val="es-ES"/>
              </w:rPr>
              <w:t xml:space="preserve"> </w:t>
            </w:r>
            <w:r w:rsidRPr="0019053F">
              <w:rPr>
                <w:rFonts w:ascii="Tahoma" w:eastAsia="Tahoma" w:hAnsi="Tahoma" w:cs="Tahoma"/>
                <w:spacing w:val="-2"/>
                <w:lang w:val="es-ES"/>
              </w:rPr>
              <w:t>ESPECIAL</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36,700,000.00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1.1.01.01.2.02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GASTOS</w:t>
            </w:r>
            <w:r w:rsidRPr="0019053F">
              <w:rPr>
                <w:rFonts w:ascii="Tahoma" w:eastAsia="Tahoma" w:hAnsi="Tahoma" w:cs="Tahoma"/>
                <w:spacing w:val="-14"/>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13"/>
                <w:w w:val="90"/>
                <w:lang w:val="es-ES"/>
              </w:rPr>
              <w:t xml:space="preserve"> </w:t>
            </w:r>
            <w:r w:rsidRPr="0019053F">
              <w:rPr>
                <w:rFonts w:ascii="Tahoma" w:eastAsia="Tahoma" w:hAnsi="Tahoma" w:cs="Tahoma"/>
                <w:w w:val="90"/>
                <w:lang w:val="es-ES"/>
              </w:rPr>
              <w:t>REPRESENTACION</w:t>
            </w:r>
            <w:r w:rsidRPr="0019053F">
              <w:rPr>
                <w:rFonts w:ascii="Tahoma" w:eastAsia="Tahoma" w:hAnsi="Tahoma" w:cs="Tahoma"/>
                <w:spacing w:val="-14"/>
                <w:w w:val="90"/>
                <w:lang w:val="es-ES"/>
              </w:rPr>
              <w:t xml:space="preserve"> </w:t>
            </w:r>
            <w:r w:rsidRPr="0019053F">
              <w:rPr>
                <w:rFonts w:ascii="Tahoma" w:eastAsia="Tahoma" w:hAnsi="Tahoma" w:cs="Tahoma"/>
                <w:w w:val="90"/>
                <w:lang w:val="es-ES"/>
              </w:rPr>
              <w:t>PERSONAL</w:t>
            </w:r>
            <w:r w:rsidRPr="0019053F">
              <w:rPr>
                <w:rFonts w:ascii="Tahoma" w:eastAsia="Tahoma" w:hAnsi="Tahoma" w:cs="Tahoma"/>
                <w:spacing w:val="-15"/>
                <w:w w:val="90"/>
                <w:lang w:val="es-ES"/>
              </w:rPr>
              <w:t xml:space="preserve"> </w:t>
            </w:r>
            <w:r w:rsidRPr="0019053F">
              <w:rPr>
                <w:rFonts w:ascii="Tahoma" w:eastAsia="Tahoma" w:hAnsi="Tahoma" w:cs="Tahoma"/>
                <w:spacing w:val="-2"/>
                <w:w w:val="90"/>
                <w:lang w:val="es-ES"/>
              </w:rPr>
              <w:t>SUPERIOR</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57,400,000.00</w:t>
            </w:r>
          </w:p>
        </w:tc>
      </w:tr>
    </w:tbl>
    <w:p w:rsidR="0019053F" w:rsidRPr="0019053F" w:rsidRDefault="0019053F" w:rsidP="0019053F">
      <w:pPr>
        <w:widowControl w:val="0"/>
        <w:autoSpaceDE w:val="0"/>
        <w:autoSpaceDN w:val="0"/>
        <w:spacing w:before="2" w:after="0" w:line="262" w:lineRule="exact"/>
        <w:jc w:val="right"/>
        <w:rPr>
          <w:rFonts w:ascii="Tahoma" w:eastAsia="Tahoma" w:hAnsi="Tahoma" w:cs="Tahoma"/>
          <w:lang w:val="es-ES"/>
        </w:rPr>
        <w:sectPr w:rsidR="0019053F" w:rsidRPr="0019053F">
          <w:type w:val="continuous"/>
          <w:pgSz w:w="11910" w:h="16840"/>
          <w:pgMar w:top="700" w:right="360" w:bottom="280" w:left="360" w:header="720" w:footer="720" w:gutter="0"/>
          <w:cols w:space="720"/>
        </w:sectPr>
      </w:pPr>
    </w:p>
    <w:tbl>
      <w:tblPr>
        <w:tblStyle w:val="TableNormal"/>
        <w:tblW w:w="0" w:type="auto"/>
        <w:tblInd w:w="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5"/>
        <w:gridCol w:w="967"/>
        <w:gridCol w:w="5930"/>
        <w:gridCol w:w="1869"/>
      </w:tblGrid>
      <w:tr w:rsidR="0019053F" w:rsidRPr="0019053F" w:rsidTr="00973D3E">
        <w:trPr>
          <w:trHeight w:val="1182"/>
        </w:trPr>
        <w:tc>
          <w:tcPr>
            <w:tcW w:w="1805" w:type="dxa"/>
          </w:tcPr>
          <w:p w:rsidR="0019053F" w:rsidRPr="0019053F" w:rsidRDefault="0019053F" w:rsidP="0019053F">
            <w:pPr>
              <w:spacing w:before="44"/>
              <w:rPr>
                <w:rFonts w:ascii="Times New Roman" w:eastAsia="Tahoma" w:hAnsi="Tahoma" w:cs="Tahoma"/>
                <w:lang w:val="es-ES"/>
              </w:rPr>
            </w:pPr>
          </w:p>
          <w:p w:rsidR="0019053F" w:rsidRPr="0019053F" w:rsidRDefault="0019053F" w:rsidP="0019053F">
            <w:pPr>
              <w:spacing w:before="1" w:line="276" w:lineRule="auto"/>
              <w:ind w:right="355"/>
              <w:rPr>
                <w:rFonts w:ascii="Tahoma" w:eastAsia="Tahoma" w:hAnsi="Tahoma" w:cs="Tahoma"/>
                <w:b/>
                <w:lang w:val="es-ES"/>
              </w:rPr>
            </w:pPr>
            <w:r w:rsidRPr="0019053F">
              <w:rPr>
                <w:rFonts w:ascii="Tahoma" w:eastAsia="Tahoma" w:hAnsi="Tahoma" w:cs="Tahoma"/>
                <w:b/>
                <w:spacing w:val="-2"/>
                <w:w w:val="90"/>
                <w:lang w:val="es-ES"/>
              </w:rPr>
              <w:t xml:space="preserve">NÚMERO </w:t>
            </w:r>
            <w:r w:rsidRPr="0019053F">
              <w:rPr>
                <w:rFonts w:ascii="Tahoma" w:eastAsia="Tahoma" w:hAnsi="Tahoma" w:cs="Tahoma"/>
                <w:b/>
                <w:w w:val="80"/>
                <w:lang w:val="es-ES"/>
              </w:rPr>
              <w:t>DE</w:t>
            </w:r>
            <w:r w:rsidRPr="0019053F">
              <w:rPr>
                <w:rFonts w:ascii="Tahoma" w:eastAsia="Tahoma" w:hAnsi="Tahoma" w:cs="Tahoma"/>
                <w:b/>
                <w:spacing w:val="-5"/>
                <w:w w:val="80"/>
                <w:lang w:val="es-ES"/>
              </w:rPr>
              <w:t xml:space="preserve"> </w:t>
            </w:r>
            <w:r w:rsidRPr="0019053F">
              <w:rPr>
                <w:rFonts w:ascii="Tahoma" w:eastAsia="Tahoma" w:hAnsi="Tahoma" w:cs="Tahoma"/>
                <w:b/>
                <w:spacing w:val="-4"/>
                <w:w w:val="85"/>
                <w:lang w:val="es-ES"/>
              </w:rPr>
              <w:t>CUENTA</w:t>
            </w:r>
          </w:p>
        </w:tc>
        <w:tc>
          <w:tcPr>
            <w:tcW w:w="967" w:type="dxa"/>
          </w:tcPr>
          <w:p w:rsidR="0019053F" w:rsidRPr="0019053F" w:rsidRDefault="0019053F" w:rsidP="0019053F">
            <w:pPr>
              <w:spacing w:before="44"/>
              <w:rPr>
                <w:rFonts w:ascii="Times New Roman" w:eastAsia="Tahoma" w:hAnsi="Tahoma" w:cs="Tahoma"/>
                <w:lang w:val="es-ES"/>
              </w:rPr>
            </w:pPr>
          </w:p>
          <w:p w:rsidR="0019053F" w:rsidRPr="0019053F" w:rsidRDefault="0019053F" w:rsidP="0019053F">
            <w:pPr>
              <w:spacing w:before="1" w:line="276" w:lineRule="auto"/>
              <w:rPr>
                <w:rFonts w:ascii="Tahoma" w:eastAsia="Tahoma" w:hAnsi="Tahoma" w:cs="Tahoma"/>
                <w:b/>
                <w:lang w:val="es-ES"/>
              </w:rPr>
            </w:pPr>
            <w:r w:rsidRPr="0019053F">
              <w:rPr>
                <w:rFonts w:ascii="Tahoma" w:eastAsia="Tahoma" w:hAnsi="Tahoma" w:cs="Tahoma"/>
                <w:b/>
                <w:spacing w:val="-2"/>
                <w:w w:val="80"/>
                <w:lang w:val="es-ES"/>
              </w:rPr>
              <w:t>TIPO</w:t>
            </w:r>
            <w:r w:rsidRPr="0019053F">
              <w:rPr>
                <w:rFonts w:ascii="Tahoma" w:eastAsia="Tahoma" w:hAnsi="Tahoma" w:cs="Tahoma"/>
                <w:b/>
                <w:spacing w:val="-11"/>
                <w:w w:val="80"/>
                <w:lang w:val="es-ES"/>
              </w:rPr>
              <w:t xml:space="preserve"> </w:t>
            </w:r>
            <w:r w:rsidRPr="0019053F">
              <w:rPr>
                <w:rFonts w:ascii="Tahoma" w:eastAsia="Tahoma" w:hAnsi="Tahoma" w:cs="Tahoma"/>
                <w:b/>
                <w:spacing w:val="-2"/>
                <w:w w:val="80"/>
                <w:lang w:val="es-ES"/>
              </w:rPr>
              <w:t>DE CUENTA</w:t>
            </w:r>
          </w:p>
        </w:tc>
        <w:tc>
          <w:tcPr>
            <w:tcW w:w="5930" w:type="dxa"/>
          </w:tcPr>
          <w:p w:rsidR="0019053F" w:rsidRPr="0019053F" w:rsidRDefault="0019053F" w:rsidP="0019053F">
            <w:pPr>
              <w:spacing w:before="198"/>
              <w:rPr>
                <w:rFonts w:ascii="Times New Roman" w:eastAsia="Tahoma" w:hAnsi="Tahoma" w:cs="Tahoma"/>
                <w:lang w:val="es-ES"/>
              </w:rPr>
            </w:pPr>
          </w:p>
          <w:p w:rsidR="0019053F" w:rsidRPr="0019053F" w:rsidRDefault="0019053F" w:rsidP="0019053F">
            <w:pPr>
              <w:jc w:val="center"/>
              <w:rPr>
                <w:rFonts w:ascii="Tahoma" w:eastAsia="Tahoma" w:hAnsi="Tahoma" w:cs="Tahoma"/>
                <w:b/>
                <w:lang w:val="es-ES"/>
              </w:rPr>
            </w:pPr>
            <w:r w:rsidRPr="0019053F">
              <w:rPr>
                <w:rFonts w:ascii="Tahoma" w:eastAsia="Tahoma" w:hAnsi="Tahoma" w:cs="Tahoma"/>
                <w:b/>
                <w:spacing w:val="-2"/>
                <w:w w:val="90"/>
                <w:lang w:val="es-ES"/>
              </w:rPr>
              <w:t>DESIGNACIÓN</w:t>
            </w:r>
          </w:p>
        </w:tc>
        <w:tc>
          <w:tcPr>
            <w:tcW w:w="1869" w:type="dxa"/>
          </w:tcPr>
          <w:p w:rsidR="0019053F" w:rsidRPr="0019053F" w:rsidRDefault="0019053F" w:rsidP="0019053F">
            <w:pPr>
              <w:spacing w:before="44"/>
              <w:rPr>
                <w:rFonts w:ascii="Times New Roman" w:eastAsia="Tahoma" w:hAnsi="Tahoma" w:cs="Tahoma"/>
                <w:lang w:val="es-ES"/>
              </w:rPr>
            </w:pPr>
          </w:p>
          <w:p w:rsidR="0019053F" w:rsidRPr="0019053F" w:rsidRDefault="0019053F" w:rsidP="0019053F">
            <w:pPr>
              <w:spacing w:line="276" w:lineRule="auto"/>
              <w:rPr>
                <w:rFonts w:ascii="Tahoma" w:eastAsia="Tahoma" w:hAnsi="Tahoma" w:cs="Tahoma"/>
                <w:b/>
                <w:lang w:val="es-ES"/>
              </w:rPr>
            </w:pPr>
            <w:r w:rsidRPr="0019053F">
              <w:rPr>
                <w:rFonts w:ascii="Tahoma" w:eastAsia="Tahoma" w:hAnsi="Tahoma" w:cs="Tahoma"/>
                <w:b/>
                <w:spacing w:val="-2"/>
                <w:w w:val="80"/>
                <w:lang w:val="es-ES"/>
              </w:rPr>
              <w:t xml:space="preserve">PRESUPUESTO </w:t>
            </w:r>
            <w:r w:rsidRPr="0019053F">
              <w:rPr>
                <w:rFonts w:ascii="Tahoma" w:eastAsia="Tahoma" w:hAnsi="Tahoma" w:cs="Tahoma"/>
                <w:b/>
                <w:spacing w:val="-4"/>
                <w:w w:val="90"/>
                <w:lang w:val="es-ES"/>
              </w:rPr>
              <w:t>2025</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1.1.01.01.2.03</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ANTIGUEDAD</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256,700,000.00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1.1.01.01.2.04</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95"/>
                <w:lang w:val="es-ES"/>
              </w:rPr>
              <w:t>TITULO</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121,000,000.00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1.1.01.01.2.05</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PRESENTISMO</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27,300,000.00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1.1.01.01.2.06</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ǪUEBRANTO</w:t>
            </w:r>
            <w:r w:rsidRPr="0019053F">
              <w:rPr>
                <w:rFonts w:ascii="Tahoma" w:eastAsia="Tahoma" w:hAnsi="Tahoma" w:cs="Tahoma"/>
                <w:spacing w:val="-17"/>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15"/>
                <w:w w:val="90"/>
                <w:lang w:val="es-ES"/>
              </w:rPr>
              <w:t xml:space="preserve"> </w:t>
            </w:r>
            <w:r w:rsidRPr="0019053F">
              <w:rPr>
                <w:rFonts w:ascii="Tahoma" w:eastAsia="Tahoma" w:hAnsi="Tahoma" w:cs="Tahoma"/>
                <w:spacing w:val="-4"/>
                <w:w w:val="90"/>
                <w:lang w:val="es-ES"/>
              </w:rPr>
              <w:t>CAJA</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1,400,000.00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1.1.01.01.2.07</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90"/>
                <w:lang w:val="es-ES"/>
              </w:rPr>
              <w:t>RESPONSABILIDAD</w:t>
            </w:r>
            <w:r w:rsidRPr="0019053F">
              <w:rPr>
                <w:rFonts w:ascii="Tahoma" w:eastAsia="Tahoma" w:hAnsi="Tahoma" w:cs="Tahoma"/>
                <w:spacing w:val="-3"/>
                <w:lang w:val="es-ES"/>
              </w:rPr>
              <w:t xml:space="preserve"> </w:t>
            </w:r>
            <w:r w:rsidRPr="0019053F">
              <w:rPr>
                <w:rFonts w:ascii="Tahoma" w:eastAsia="Tahoma" w:hAnsi="Tahoma" w:cs="Tahoma"/>
                <w:spacing w:val="-2"/>
                <w:lang w:val="es-ES"/>
              </w:rPr>
              <w:t>JERARǪUICA</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15,000,000.00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1.1.01.01.2.08</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95"/>
                <w:lang w:val="es-ES"/>
              </w:rPr>
              <w:t>REFRIGERIO</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15,000,000.00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1.1.01.01.2.09</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90"/>
                <w:lang w:val="es-ES"/>
              </w:rPr>
              <w:t>RIESGOE</w:t>
            </w:r>
            <w:r w:rsidRPr="0019053F">
              <w:rPr>
                <w:rFonts w:ascii="Tahoma" w:eastAsia="Tahoma" w:hAnsi="Tahoma" w:cs="Tahoma"/>
                <w:spacing w:val="-12"/>
                <w:w w:val="90"/>
                <w:lang w:val="es-ES"/>
              </w:rPr>
              <w:t xml:space="preserve"> </w:t>
            </w:r>
            <w:r w:rsidRPr="0019053F">
              <w:rPr>
                <w:rFonts w:ascii="Tahoma" w:eastAsia="Tahoma" w:hAnsi="Tahoma" w:cs="Tahoma"/>
                <w:spacing w:val="-2"/>
                <w:w w:val="90"/>
                <w:lang w:val="es-ES"/>
              </w:rPr>
              <w:t>INSALUBRIDAD</w:t>
            </w:r>
            <w:r w:rsidRPr="0019053F">
              <w:rPr>
                <w:rFonts w:ascii="Tahoma" w:eastAsia="Tahoma" w:hAnsi="Tahoma" w:cs="Tahoma"/>
                <w:spacing w:val="-12"/>
                <w:w w:val="90"/>
                <w:lang w:val="es-ES"/>
              </w:rPr>
              <w:t xml:space="preserve"> </w:t>
            </w:r>
            <w:r w:rsidRPr="0019053F">
              <w:rPr>
                <w:rFonts w:ascii="Tahoma" w:eastAsia="Tahoma" w:hAnsi="Tahoma" w:cs="Tahoma"/>
                <w:spacing w:val="-2"/>
                <w:w w:val="90"/>
                <w:lang w:val="es-ES"/>
              </w:rPr>
              <w:t>EN</w:t>
            </w:r>
            <w:r w:rsidRPr="0019053F">
              <w:rPr>
                <w:rFonts w:ascii="Tahoma" w:eastAsia="Tahoma" w:hAnsi="Tahoma" w:cs="Tahoma"/>
                <w:spacing w:val="-13"/>
                <w:w w:val="90"/>
                <w:lang w:val="es-ES"/>
              </w:rPr>
              <w:t xml:space="preserve"> </w:t>
            </w:r>
            <w:r w:rsidRPr="0019053F">
              <w:rPr>
                <w:rFonts w:ascii="Tahoma" w:eastAsia="Tahoma" w:hAnsi="Tahoma" w:cs="Tahoma"/>
                <w:spacing w:val="-2"/>
                <w:w w:val="90"/>
                <w:lang w:val="es-ES"/>
              </w:rPr>
              <w:t>LAS</w:t>
            </w:r>
            <w:r w:rsidRPr="0019053F">
              <w:rPr>
                <w:rFonts w:ascii="Tahoma" w:eastAsia="Tahoma" w:hAnsi="Tahoma" w:cs="Tahoma"/>
                <w:spacing w:val="-12"/>
                <w:w w:val="90"/>
                <w:lang w:val="es-ES"/>
              </w:rPr>
              <w:t xml:space="preserve"> </w:t>
            </w:r>
            <w:r w:rsidRPr="0019053F">
              <w:rPr>
                <w:rFonts w:ascii="Tahoma" w:eastAsia="Tahoma" w:hAnsi="Tahoma" w:cs="Tahoma"/>
                <w:spacing w:val="-2"/>
                <w:w w:val="90"/>
                <w:lang w:val="es-ES"/>
              </w:rPr>
              <w:t>TAREAS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15,000,000.00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1.1.01.01.2.10</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SUBROGANCIA</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15,000,000.00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1.1.01.01.2.11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TAREAS</w:t>
            </w:r>
            <w:r w:rsidRPr="0019053F">
              <w:rPr>
                <w:rFonts w:ascii="Tahoma" w:eastAsia="Tahoma" w:hAnsi="Tahoma" w:cs="Tahoma"/>
                <w:spacing w:val="-2"/>
                <w:w w:val="85"/>
                <w:lang w:val="es-ES"/>
              </w:rPr>
              <w:t xml:space="preserve"> </w:t>
            </w:r>
            <w:r w:rsidRPr="0019053F">
              <w:rPr>
                <w:rFonts w:ascii="Tahoma" w:eastAsia="Tahoma" w:hAnsi="Tahoma" w:cs="Tahoma"/>
                <w:spacing w:val="-2"/>
                <w:lang w:val="es-ES"/>
              </w:rPr>
              <w:t>NOCTURNAS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15,000,000.00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1.1.01.01.2.12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SERVICIOS</w:t>
            </w:r>
            <w:r w:rsidRPr="0019053F">
              <w:rPr>
                <w:rFonts w:ascii="Tahoma" w:eastAsia="Tahoma" w:hAnsi="Tahoma" w:cs="Tahoma"/>
                <w:spacing w:val="12"/>
                <w:lang w:val="es-ES"/>
              </w:rPr>
              <w:t xml:space="preserve"> </w:t>
            </w:r>
            <w:r w:rsidRPr="0019053F">
              <w:rPr>
                <w:rFonts w:ascii="Tahoma" w:eastAsia="Tahoma" w:hAnsi="Tahoma" w:cs="Tahoma"/>
                <w:spacing w:val="-2"/>
                <w:w w:val="95"/>
                <w:lang w:val="es-ES"/>
              </w:rPr>
              <w:t>EXTRAORDINARIOS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69,400,000.00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1.1.01.01.2.13</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ADECUACION</w:t>
            </w:r>
            <w:r w:rsidRPr="0019053F">
              <w:rPr>
                <w:rFonts w:ascii="Tahoma" w:eastAsia="Tahoma" w:hAnsi="Tahoma" w:cs="Tahoma"/>
                <w:spacing w:val="5"/>
                <w:lang w:val="es-ES"/>
              </w:rPr>
              <w:t xml:space="preserve"> </w:t>
            </w:r>
            <w:r w:rsidRPr="0019053F">
              <w:rPr>
                <w:rFonts w:ascii="Tahoma" w:eastAsia="Tahoma" w:hAnsi="Tahoma" w:cs="Tahoma"/>
                <w:spacing w:val="-2"/>
                <w:lang w:val="es-ES"/>
              </w:rPr>
              <w:t>FUNCIONAL</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15,000,000.00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1.1.01.01.2.14</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90"/>
                <w:lang w:val="es-ES"/>
              </w:rPr>
              <w:t>ADICIONALES</w:t>
            </w:r>
            <w:r w:rsidRPr="0019053F">
              <w:rPr>
                <w:rFonts w:ascii="Tahoma" w:eastAsia="Tahoma" w:hAnsi="Tahoma" w:cs="Tahoma"/>
                <w:spacing w:val="-3"/>
                <w:w w:val="90"/>
                <w:lang w:val="es-ES"/>
              </w:rPr>
              <w:t xml:space="preserve"> </w:t>
            </w:r>
            <w:r w:rsidRPr="0019053F">
              <w:rPr>
                <w:rFonts w:ascii="Tahoma" w:eastAsia="Tahoma" w:hAnsi="Tahoma" w:cs="Tahoma"/>
                <w:spacing w:val="-2"/>
                <w:lang w:val="es-ES"/>
              </w:rPr>
              <w:t>REMUNERATIVOS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15,000,000.00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1.1.01.01.2.15</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ADICIONALES</w:t>
            </w:r>
            <w:r w:rsidRPr="0019053F">
              <w:rPr>
                <w:rFonts w:ascii="Tahoma" w:eastAsia="Tahoma" w:hAnsi="Tahoma" w:cs="Tahoma"/>
                <w:spacing w:val="-16"/>
                <w:w w:val="90"/>
                <w:lang w:val="es-ES"/>
              </w:rPr>
              <w:t xml:space="preserve"> </w:t>
            </w:r>
            <w:r w:rsidRPr="0019053F">
              <w:rPr>
                <w:rFonts w:ascii="Tahoma" w:eastAsia="Tahoma" w:hAnsi="Tahoma" w:cs="Tahoma"/>
                <w:w w:val="90"/>
                <w:lang w:val="es-ES"/>
              </w:rPr>
              <w:t>NO</w:t>
            </w:r>
            <w:r w:rsidRPr="0019053F">
              <w:rPr>
                <w:rFonts w:ascii="Tahoma" w:eastAsia="Tahoma" w:hAnsi="Tahoma" w:cs="Tahoma"/>
                <w:spacing w:val="-17"/>
                <w:w w:val="90"/>
                <w:lang w:val="es-ES"/>
              </w:rPr>
              <w:t xml:space="preserve"> </w:t>
            </w:r>
            <w:r w:rsidRPr="0019053F">
              <w:rPr>
                <w:rFonts w:ascii="Tahoma" w:eastAsia="Tahoma" w:hAnsi="Tahoma" w:cs="Tahoma"/>
                <w:spacing w:val="-2"/>
                <w:w w:val="90"/>
                <w:lang w:val="es-ES"/>
              </w:rPr>
              <w:t>REMUNERATIVOS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15,000,000.00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1.1.01.01.2.16</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SALARIO</w:t>
            </w:r>
            <w:r w:rsidRPr="0019053F">
              <w:rPr>
                <w:rFonts w:ascii="Tahoma" w:eastAsia="Tahoma" w:hAnsi="Tahoma" w:cs="Tahoma"/>
                <w:spacing w:val="-2"/>
                <w:lang w:val="es-ES"/>
              </w:rPr>
              <w:t xml:space="preserve"> </w:t>
            </w:r>
            <w:r w:rsidRPr="0019053F">
              <w:rPr>
                <w:rFonts w:ascii="Tahoma" w:eastAsia="Tahoma" w:hAnsi="Tahoma" w:cs="Tahoma"/>
                <w:spacing w:val="-2"/>
                <w:w w:val="90"/>
                <w:lang w:val="es-ES"/>
              </w:rPr>
              <w:t>FAMILIAR</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6,700,000.00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1.1.01.01.2.17</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OTROS</w:t>
            </w:r>
            <w:r w:rsidRPr="0019053F">
              <w:rPr>
                <w:rFonts w:ascii="Tahoma" w:eastAsia="Tahoma" w:hAnsi="Tahoma" w:cs="Tahoma"/>
                <w:lang w:val="es-ES"/>
              </w:rPr>
              <w:t xml:space="preserve"> </w:t>
            </w:r>
            <w:r w:rsidRPr="0019053F">
              <w:rPr>
                <w:rFonts w:ascii="Tahoma" w:eastAsia="Tahoma" w:hAnsi="Tahoma" w:cs="Tahoma"/>
                <w:spacing w:val="-2"/>
                <w:lang w:val="es-ES"/>
              </w:rPr>
              <w:t>SUPLEMENTOS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25,000,000.00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1.1.01.01.3</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SUELDO</w:t>
            </w:r>
            <w:r w:rsidRPr="0019053F">
              <w:rPr>
                <w:rFonts w:ascii="Tahoma" w:eastAsia="Tahoma" w:hAnsi="Tahoma" w:cs="Tahoma"/>
                <w:b/>
                <w:spacing w:val="-2"/>
                <w:lang w:val="es-ES"/>
              </w:rPr>
              <w:t xml:space="preserve"> </w:t>
            </w:r>
            <w:r w:rsidRPr="0019053F">
              <w:rPr>
                <w:rFonts w:ascii="Tahoma" w:eastAsia="Tahoma" w:hAnsi="Tahoma" w:cs="Tahoma"/>
                <w:b/>
                <w:w w:val="80"/>
                <w:lang w:val="es-ES"/>
              </w:rPr>
              <w:t>ANUAL</w:t>
            </w:r>
            <w:r w:rsidRPr="0019053F">
              <w:rPr>
                <w:rFonts w:ascii="Tahoma" w:eastAsia="Tahoma" w:hAnsi="Tahoma" w:cs="Tahoma"/>
                <w:b/>
                <w:spacing w:val="-5"/>
                <w:lang w:val="es-ES"/>
              </w:rPr>
              <w:t xml:space="preserve"> </w:t>
            </w:r>
            <w:r w:rsidRPr="0019053F">
              <w:rPr>
                <w:rFonts w:ascii="Tahoma" w:eastAsia="Tahoma" w:hAnsi="Tahoma" w:cs="Tahoma"/>
                <w:b/>
                <w:spacing w:val="-2"/>
                <w:w w:val="80"/>
                <w:lang w:val="es-ES"/>
              </w:rPr>
              <w:t>COMPLEMENTARIO</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206,000,000.00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1.1.01.01.3.01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AGUINALDO</w:t>
            </w:r>
            <w:r w:rsidRPr="0019053F">
              <w:rPr>
                <w:rFonts w:ascii="Tahoma" w:eastAsia="Tahoma" w:hAnsi="Tahoma" w:cs="Tahoma"/>
                <w:spacing w:val="-8"/>
                <w:w w:val="90"/>
                <w:lang w:val="es-ES"/>
              </w:rPr>
              <w:t xml:space="preserve"> </w:t>
            </w:r>
            <w:r w:rsidRPr="0019053F">
              <w:rPr>
                <w:rFonts w:ascii="Tahoma" w:eastAsia="Tahoma" w:hAnsi="Tahoma" w:cs="Tahoma"/>
                <w:w w:val="90"/>
                <w:lang w:val="es-ES"/>
              </w:rPr>
              <w:t>PERSONAL</w:t>
            </w:r>
            <w:r w:rsidRPr="0019053F">
              <w:rPr>
                <w:rFonts w:ascii="Tahoma" w:eastAsia="Tahoma" w:hAnsi="Tahoma" w:cs="Tahoma"/>
                <w:spacing w:val="-7"/>
                <w:w w:val="90"/>
                <w:lang w:val="es-ES"/>
              </w:rPr>
              <w:t xml:space="preserve"> </w:t>
            </w:r>
            <w:r w:rsidRPr="0019053F">
              <w:rPr>
                <w:rFonts w:ascii="Tahoma" w:eastAsia="Tahoma" w:hAnsi="Tahoma" w:cs="Tahoma"/>
                <w:spacing w:val="-2"/>
                <w:w w:val="90"/>
                <w:lang w:val="es-ES"/>
              </w:rPr>
              <w:t>PERMANENTE</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206,000,000.00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1.1.01.01.4</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SUPLENCIAS</w:t>
            </w:r>
            <w:r w:rsidRPr="0019053F">
              <w:rPr>
                <w:rFonts w:ascii="Tahoma" w:eastAsia="Tahoma" w:hAnsi="Tahoma" w:cs="Tahoma"/>
                <w:b/>
                <w:spacing w:val="-12"/>
                <w:lang w:val="es-ES"/>
              </w:rPr>
              <w:t xml:space="preserve"> </w:t>
            </w:r>
            <w:r w:rsidRPr="0019053F">
              <w:rPr>
                <w:rFonts w:ascii="Tahoma" w:eastAsia="Tahoma" w:hAnsi="Tahoma" w:cs="Tahoma"/>
                <w:b/>
                <w:w w:val="80"/>
                <w:lang w:val="es-ES"/>
              </w:rPr>
              <w:t>Y</w:t>
            </w:r>
            <w:r w:rsidRPr="0019053F">
              <w:rPr>
                <w:rFonts w:ascii="Tahoma" w:eastAsia="Tahoma" w:hAnsi="Tahoma" w:cs="Tahoma"/>
                <w:b/>
                <w:spacing w:val="-1"/>
                <w:w w:val="80"/>
                <w:lang w:val="es-ES"/>
              </w:rPr>
              <w:t xml:space="preserve"> </w:t>
            </w:r>
            <w:r w:rsidRPr="0019053F">
              <w:rPr>
                <w:rFonts w:ascii="Tahoma" w:eastAsia="Tahoma" w:hAnsi="Tahoma" w:cs="Tahoma"/>
                <w:b/>
                <w:spacing w:val="-2"/>
                <w:w w:val="80"/>
                <w:lang w:val="es-ES"/>
              </w:rPr>
              <w:t>LICENCIAS</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15,000,000.00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1.1.01.01.4.01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PARA</w:t>
            </w:r>
            <w:r w:rsidRPr="0019053F">
              <w:rPr>
                <w:rFonts w:ascii="Tahoma" w:eastAsia="Tahoma" w:hAnsi="Tahoma" w:cs="Tahoma"/>
                <w:spacing w:val="-13"/>
                <w:w w:val="90"/>
                <w:lang w:val="es-ES"/>
              </w:rPr>
              <w:t xml:space="preserve"> </w:t>
            </w:r>
            <w:r w:rsidRPr="0019053F">
              <w:rPr>
                <w:rFonts w:ascii="Tahoma" w:eastAsia="Tahoma" w:hAnsi="Tahoma" w:cs="Tahoma"/>
                <w:w w:val="90"/>
                <w:lang w:val="es-ES"/>
              </w:rPr>
              <w:t>PAGOS</w:t>
            </w:r>
            <w:r w:rsidRPr="0019053F">
              <w:rPr>
                <w:rFonts w:ascii="Tahoma" w:eastAsia="Tahoma" w:hAnsi="Tahoma" w:cs="Tahoma"/>
                <w:spacing w:val="-12"/>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12"/>
                <w:w w:val="90"/>
                <w:lang w:val="es-ES"/>
              </w:rPr>
              <w:t xml:space="preserve"> </w:t>
            </w:r>
            <w:r w:rsidRPr="0019053F">
              <w:rPr>
                <w:rFonts w:ascii="Tahoma" w:eastAsia="Tahoma" w:hAnsi="Tahoma" w:cs="Tahoma"/>
                <w:w w:val="90"/>
                <w:lang w:val="es-ES"/>
              </w:rPr>
              <w:t>SUPLENCIAS</w:t>
            </w:r>
            <w:r w:rsidRPr="0019053F">
              <w:rPr>
                <w:rFonts w:ascii="Tahoma" w:eastAsia="Tahoma" w:hAnsi="Tahoma" w:cs="Tahoma"/>
                <w:spacing w:val="-11"/>
                <w:w w:val="90"/>
                <w:lang w:val="es-ES"/>
              </w:rPr>
              <w:t xml:space="preserve"> </w:t>
            </w:r>
            <w:r w:rsidRPr="0019053F">
              <w:rPr>
                <w:rFonts w:ascii="Tahoma" w:eastAsia="Tahoma" w:hAnsi="Tahoma" w:cs="Tahoma"/>
                <w:w w:val="90"/>
                <w:lang w:val="es-ES"/>
              </w:rPr>
              <w:t>Y</w:t>
            </w:r>
            <w:r w:rsidRPr="0019053F">
              <w:rPr>
                <w:rFonts w:ascii="Tahoma" w:eastAsia="Tahoma" w:hAnsi="Tahoma" w:cs="Tahoma"/>
                <w:spacing w:val="-13"/>
                <w:w w:val="90"/>
                <w:lang w:val="es-ES"/>
              </w:rPr>
              <w:t xml:space="preserve"> </w:t>
            </w:r>
            <w:r w:rsidRPr="0019053F">
              <w:rPr>
                <w:rFonts w:ascii="Tahoma" w:eastAsia="Tahoma" w:hAnsi="Tahoma" w:cs="Tahoma"/>
                <w:spacing w:val="-2"/>
                <w:w w:val="90"/>
                <w:lang w:val="es-ES"/>
              </w:rPr>
              <w:t>LICENCIAS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15,000,000.00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1.1.01.01.5</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DEUDAS</w:t>
            </w:r>
            <w:r w:rsidRPr="0019053F">
              <w:rPr>
                <w:rFonts w:ascii="Tahoma" w:eastAsia="Tahoma" w:hAnsi="Tahoma" w:cs="Tahoma"/>
                <w:b/>
                <w:spacing w:val="3"/>
                <w:lang w:val="es-ES"/>
              </w:rPr>
              <w:t xml:space="preserve"> </w:t>
            </w:r>
            <w:r w:rsidRPr="0019053F">
              <w:rPr>
                <w:rFonts w:ascii="Tahoma" w:eastAsia="Tahoma" w:hAnsi="Tahoma" w:cs="Tahoma"/>
                <w:b/>
                <w:w w:val="80"/>
                <w:lang w:val="es-ES"/>
              </w:rPr>
              <w:t>PERSONAL</w:t>
            </w:r>
            <w:r w:rsidRPr="0019053F">
              <w:rPr>
                <w:rFonts w:ascii="Tahoma" w:eastAsia="Tahoma" w:hAnsi="Tahoma" w:cs="Tahoma"/>
                <w:b/>
                <w:lang w:val="es-ES"/>
              </w:rPr>
              <w:t xml:space="preserve"> </w:t>
            </w:r>
            <w:r w:rsidRPr="0019053F">
              <w:rPr>
                <w:rFonts w:ascii="Tahoma" w:eastAsia="Tahoma" w:hAnsi="Tahoma" w:cs="Tahoma"/>
                <w:b/>
                <w:spacing w:val="-2"/>
                <w:w w:val="80"/>
                <w:lang w:val="es-ES"/>
              </w:rPr>
              <w:t>PERMANENTE</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28,300,000.00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lastRenderedPageBreak/>
              <w:t>1.1.01.01.5.01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DEUDAS</w:t>
            </w:r>
            <w:r w:rsidRPr="0019053F">
              <w:rPr>
                <w:rFonts w:ascii="Tahoma" w:eastAsia="Tahoma" w:hAnsi="Tahoma" w:cs="Tahoma"/>
                <w:spacing w:val="-8"/>
                <w:w w:val="90"/>
                <w:lang w:val="es-ES"/>
              </w:rPr>
              <w:t xml:space="preserve"> </w:t>
            </w:r>
            <w:r w:rsidRPr="0019053F">
              <w:rPr>
                <w:rFonts w:ascii="Tahoma" w:eastAsia="Tahoma" w:hAnsi="Tahoma" w:cs="Tahoma"/>
                <w:spacing w:val="-2"/>
                <w:w w:val="95"/>
                <w:lang w:val="es-ES"/>
              </w:rPr>
              <w:t>VARIAS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28,300,000.00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1.1.01.02</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PERSONAL</w:t>
            </w:r>
            <w:r w:rsidRPr="0019053F">
              <w:rPr>
                <w:rFonts w:ascii="Tahoma" w:eastAsia="Tahoma" w:hAnsi="Tahoma" w:cs="Tahoma"/>
                <w:b/>
                <w:spacing w:val="1"/>
                <w:lang w:val="es-ES"/>
              </w:rPr>
              <w:t xml:space="preserve"> </w:t>
            </w:r>
            <w:r w:rsidRPr="0019053F">
              <w:rPr>
                <w:rFonts w:ascii="Tahoma" w:eastAsia="Tahoma" w:hAnsi="Tahoma" w:cs="Tahoma"/>
                <w:b/>
                <w:spacing w:val="-2"/>
                <w:w w:val="90"/>
                <w:lang w:val="es-ES"/>
              </w:rPr>
              <w:t>TEMPORARIO</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73,700,000.00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1.1.01.02.1</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RETRIBUCIONES</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52,800,000.00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1.1.01.02.1.01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PERSONAL</w:t>
            </w:r>
            <w:r w:rsidRPr="0019053F">
              <w:rPr>
                <w:rFonts w:ascii="Tahoma" w:eastAsia="Tahoma" w:hAnsi="Tahoma" w:cs="Tahoma"/>
                <w:spacing w:val="-2"/>
                <w:w w:val="95"/>
                <w:lang w:val="es-ES"/>
              </w:rPr>
              <w:t xml:space="preserve"> CONTRATADO</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51,800,000.00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1.1.01.02.1.02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PERSONAL</w:t>
            </w:r>
            <w:r w:rsidRPr="0019053F">
              <w:rPr>
                <w:rFonts w:ascii="Tahoma" w:eastAsia="Tahoma" w:hAnsi="Tahoma" w:cs="Tahoma"/>
                <w:spacing w:val="-20"/>
                <w:w w:val="90"/>
                <w:lang w:val="es-ES"/>
              </w:rPr>
              <w:t xml:space="preserve"> </w:t>
            </w:r>
            <w:r w:rsidRPr="0019053F">
              <w:rPr>
                <w:rFonts w:ascii="Tahoma" w:eastAsia="Tahoma" w:hAnsi="Tahoma" w:cs="Tahoma"/>
                <w:w w:val="90"/>
                <w:lang w:val="es-ES"/>
              </w:rPr>
              <w:t>JORNALIZADO</w:t>
            </w:r>
            <w:r w:rsidRPr="0019053F">
              <w:rPr>
                <w:rFonts w:ascii="Tahoma" w:eastAsia="Tahoma" w:hAnsi="Tahoma" w:cs="Tahoma"/>
                <w:spacing w:val="-21"/>
                <w:w w:val="90"/>
                <w:lang w:val="es-ES"/>
              </w:rPr>
              <w:t xml:space="preserve"> </w:t>
            </w:r>
            <w:r w:rsidRPr="0019053F">
              <w:rPr>
                <w:rFonts w:ascii="Tahoma" w:eastAsia="Tahoma" w:hAnsi="Tahoma" w:cs="Tahoma"/>
                <w:w w:val="90"/>
                <w:lang w:val="es-ES"/>
              </w:rPr>
              <w:t>EN</w:t>
            </w:r>
            <w:r w:rsidRPr="0019053F">
              <w:rPr>
                <w:rFonts w:ascii="Tahoma" w:eastAsia="Tahoma" w:hAnsi="Tahoma" w:cs="Tahoma"/>
                <w:spacing w:val="-20"/>
                <w:w w:val="90"/>
                <w:lang w:val="es-ES"/>
              </w:rPr>
              <w:t xml:space="preserve"> </w:t>
            </w:r>
            <w:r w:rsidRPr="0019053F">
              <w:rPr>
                <w:rFonts w:ascii="Tahoma" w:eastAsia="Tahoma" w:hAnsi="Tahoma" w:cs="Tahoma"/>
                <w:w w:val="90"/>
                <w:lang w:val="es-ES"/>
              </w:rPr>
              <w:t>T.</w:t>
            </w:r>
            <w:r w:rsidRPr="0019053F">
              <w:rPr>
                <w:rFonts w:ascii="Tahoma" w:eastAsia="Tahoma" w:hAnsi="Tahoma" w:cs="Tahoma"/>
                <w:spacing w:val="-20"/>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19"/>
                <w:w w:val="90"/>
                <w:lang w:val="es-ES"/>
              </w:rPr>
              <w:t xml:space="preserve"> </w:t>
            </w:r>
            <w:r w:rsidRPr="0019053F">
              <w:rPr>
                <w:rFonts w:ascii="Tahoma" w:eastAsia="Tahoma" w:hAnsi="Tahoma" w:cs="Tahoma"/>
                <w:w w:val="90"/>
                <w:lang w:val="es-ES"/>
              </w:rPr>
              <w:t>CONSERV.</w:t>
            </w:r>
            <w:r w:rsidRPr="0019053F">
              <w:rPr>
                <w:rFonts w:ascii="Tahoma" w:eastAsia="Tahoma" w:hAnsi="Tahoma" w:cs="Tahoma"/>
                <w:spacing w:val="-20"/>
                <w:w w:val="90"/>
                <w:lang w:val="es-ES"/>
              </w:rPr>
              <w:t xml:space="preserve"> </w:t>
            </w:r>
            <w:r w:rsidRPr="0019053F">
              <w:rPr>
                <w:rFonts w:ascii="Tahoma" w:eastAsia="Tahoma" w:hAnsi="Tahoma" w:cs="Tahoma"/>
                <w:w w:val="90"/>
                <w:lang w:val="es-ES"/>
              </w:rPr>
              <w:t>Y</w:t>
            </w:r>
            <w:r w:rsidRPr="0019053F">
              <w:rPr>
                <w:rFonts w:ascii="Tahoma" w:eastAsia="Tahoma" w:hAnsi="Tahoma" w:cs="Tahoma"/>
                <w:spacing w:val="-21"/>
                <w:w w:val="90"/>
                <w:lang w:val="es-ES"/>
              </w:rPr>
              <w:t xml:space="preserve"> </w:t>
            </w:r>
            <w:r w:rsidRPr="0019053F">
              <w:rPr>
                <w:rFonts w:ascii="Tahoma" w:eastAsia="Tahoma" w:hAnsi="Tahoma" w:cs="Tahoma"/>
                <w:spacing w:val="-2"/>
                <w:w w:val="90"/>
                <w:lang w:val="es-ES"/>
              </w:rPr>
              <w:t>MANTENIM.</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1.1.01.02.2</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ADICIONALES</w:t>
            </w:r>
            <w:r w:rsidRPr="0019053F">
              <w:rPr>
                <w:rFonts w:ascii="Tahoma" w:eastAsia="Tahoma" w:hAnsi="Tahoma" w:cs="Tahoma"/>
                <w:b/>
                <w:spacing w:val="-13"/>
                <w:lang w:val="es-ES"/>
              </w:rPr>
              <w:t xml:space="preserve"> </w:t>
            </w:r>
            <w:r w:rsidRPr="0019053F">
              <w:rPr>
                <w:rFonts w:ascii="Tahoma" w:eastAsia="Tahoma" w:hAnsi="Tahoma" w:cs="Tahoma"/>
                <w:b/>
                <w:w w:val="80"/>
                <w:lang w:val="es-ES"/>
              </w:rPr>
              <w:t>Y</w:t>
            </w:r>
            <w:r w:rsidRPr="0019053F">
              <w:rPr>
                <w:rFonts w:ascii="Tahoma" w:eastAsia="Tahoma" w:hAnsi="Tahoma" w:cs="Tahoma"/>
                <w:b/>
                <w:spacing w:val="-2"/>
                <w:w w:val="80"/>
                <w:lang w:val="es-ES"/>
              </w:rPr>
              <w:t xml:space="preserve"> </w:t>
            </w:r>
            <w:r w:rsidRPr="0019053F">
              <w:rPr>
                <w:rFonts w:ascii="Tahoma" w:eastAsia="Tahoma" w:hAnsi="Tahoma" w:cs="Tahoma"/>
                <w:b/>
                <w:w w:val="80"/>
                <w:lang w:val="es-ES"/>
              </w:rPr>
              <w:t>SUPLEMENTOS</w:t>
            </w:r>
            <w:r w:rsidRPr="0019053F">
              <w:rPr>
                <w:rFonts w:ascii="Tahoma" w:eastAsia="Tahoma" w:hAnsi="Tahoma" w:cs="Tahoma"/>
                <w:b/>
                <w:spacing w:val="-12"/>
                <w:lang w:val="es-ES"/>
              </w:rPr>
              <w:t xml:space="preserve"> </w:t>
            </w:r>
            <w:r w:rsidRPr="0019053F">
              <w:rPr>
                <w:rFonts w:ascii="Tahoma" w:eastAsia="Tahoma" w:hAnsi="Tahoma" w:cs="Tahoma"/>
                <w:b/>
                <w:spacing w:val="-2"/>
                <w:w w:val="80"/>
                <w:lang w:val="es-ES"/>
              </w:rPr>
              <w:t>VARIOS</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11,500,000.00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1.1.01.02.2.01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BONIFICACION</w:t>
            </w:r>
            <w:r w:rsidRPr="0019053F">
              <w:rPr>
                <w:rFonts w:ascii="Tahoma" w:eastAsia="Tahoma" w:hAnsi="Tahoma" w:cs="Tahoma"/>
                <w:spacing w:val="-18"/>
                <w:w w:val="90"/>
                <w:lang w:val="es-ES"/>
              </w:rPr>
              <w:t xml:space="preserve"> </w:t>
            </w:r>
            <w:r w:rsidRPr="0019053F">
              <w:rPr>
                <w:rFonts w:ascii="Tahoma" w:eastAsia="Tahoma" w:hAnsi="Tahoma" w:cs="Tahoma"/>
                <w:spacing w:val="-2"/>
                <w:lang w:val="es-ES"/>
              </w:rPr>
              <w:t>ESPECIAL</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11,500,000.00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1.1.01.02.3</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SUELDO</w:t>
            </w:r>
            <w:r w:rsidRPr="0019053F">
              <w:rPr>
                <w:rFonts w:ascii="Tahoma" w:eastAsia="Tahoma" w:hAnsi="Tahoma" w:cs="Tahoma"/>
                <w:b/>
                <w:spacing w:val="-2"/>
                <w:lang w:val="es-ES"/>
              </w:rPr>
              <w:t xml:space="preserve"> </w:t>
            </w:r>
            <w:r w:rsidRPr="0019053F">
              <w:rPr>
                <w:rFonts w:ascii="Tahoma" w:eastAsia="Tahoma" w:hAnsi="Tahoma" w:cs="Tahoma"/>
                <w:b/>
                <w:w w:val="80"/>
                <w:lang w:val="es-ES"/>
              </w:rPr>
              <w:t>ANUAL</w:t>
            </w:r>
            <w:r w:rsidRPr="0019053F">
              <w:rPr>
                <w:rFonts w:ascii="Tahoma" w:eastAsia="Tahoma" w:hAnsi="Tahoma" w:cs="Tahoma"/>
                <w:b/>
                <w:spacing w:val="-5"/>
                <w:lang w:val="es-ES"/>
              </w:rPr>
              <w:t xml:space="preserve"> </w:t>
            </w:r>
            <w:r w:rsidRPr="0019053F">
              <w:rPr>
                <w:rFonts w:ascii="Tahoma" w:eastAsia="Tahoma" w:hAnsi="Tahoma" w:cs="Tahoma"/>
                <w:b/>
                <w:spacing w:val="-2"/>
                <w:w w:val="80"/>
                <w:lang w:val="es-ES"/>
              </w:rPr>
              <w:t>COMPLEMENTARIO</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8,800,000.00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1.1.01.02.3.01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AGUINALDO</w:t>
            </w:r>
            <w:r w:rsidRPr="0019053F">
              <w:rPr>
                <w:rFonts w:ascii="Tahoma" w:eastAsia="Tahoma" w:hAnsi="Tahoma" w:cs="Tahoma"/>
                <w:spacing w:val="-8"/>
                <w:w w:val="90"/>
                <w:lang w:val="es-ES"/>
              </w:rPr>
              <w:t xml:space="preserve"> </w:t>
            </w:r>
            <w:r w:rsidRPr="0019053F">
              <w:rPr>
                <w:rFonts w:ascii="Tahoma" w:eastAsia="Tahoma" w:hAnsi="Tahoma" w:cs="Tahoma"/>
                <w:w w:val="90"/>
                <w:lang w:val="es-ES"/>
              </w:rPr>
              <w:t>PERSONAL</w:t>
            </w:r>
            <w:r w:rsidRPr="0019053F">
              <w:rPr>
                <w:rFonts w:ascii="Tahoma" w:eastAsia="Tahoma" w:hAnsi="Tahoma" w:cs="Tahoma"/>
                <w:spacing w:val="-5"/>
                <w:w w:val="90"/>
                <w:lang w:val="es-ES"/>
              </w:rPr>
              <w:t xml:space="preserve"> </w:t>
            </w:r>
            <w:r w:rsidRPr="0019053F">
              <w:rPr>
                <w:rFonts w:ascii="Tahoma" w:eastAsia="Tahoma" w:hAnsi="Tahoma" w:cs="Tahoma"/>
                <w:spacing w:val="-2"/>
                <w:w w:val="90"/>
                <w:lang w:val="es-ES"/>
              </w:rPr>
              <w:t>TEMPORARIO</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8,800,000.00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1.1.01.02.4</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DEUDAS</w:t>
            </w:r>
            <w:r w:rsidRPr="0019053F">
              <w:rPr>
                <w:rFonts w:ascii="Tahoma" w:eastAsia="Tahoma" w:hAnsi="Tahoma" w:cs="Tahoma"/>
                <w:b/>
                <w:spacing w:val="3"/>
                <w:lang w:val="es-ES"/>
              </w:rPr>
              <w:t xml:space="preserve"> </w:t>
            </w:r>
            <w:r w:rsidRPr="0019053F">
              <w:rPr>
                <w:rFonts w:ascii="Tahoma" w:eastAsia="Tahoma" w:hAnsi="Tahoma" w:cs="Tahoma"/>
                <w:b/>
                <w:w w:val="80"/>
                <w:lang w:val="es-ES"/>
              </w:rPr>
              <w:t>PERSONAL</w:t>
            </w:r>
            <w:r w:rsidRPr="0019053F">
              <w:rPr>
                <w:rFonts w:ascii="Tahoma" w:eastAsia="Tahoma" w:hAnsi="Tahoma" w:cs="Tahoma"/>
                <w:b/>
                <w:lang w:val="es-ES"/>
              </w:rPr>
              <w:t xml:space="preserve"> </w:t>
            </w:r>
            <w:r w:rsidRPr="0019053F">
              <w:rPr>
                <w:rFonts w:ascii="Tahoma" w:eastAsia="Tahoma" w:hAnsi="Tahoma" w:cs="Tahoma"/>
                <w:b/>
                <w:spacing w:val="-2"/>
                <w:w w:val="80"/>
                <w:lang w:val="es-ES"/>
              </w:rPr>
              <w:t>TEMPORARIO</w:t>
            </w:r>
          </w:p>
        </w:tc>
        <w:tc>
          <w:tcPr>
            <w:tcW w:w="1869" w:type="dxa"/>
          </w:tcPr>
          <w:p w:rsidR="0019053F" w:rsidRPr="0019053F" w:rsidRDefault="0019053F" w:rsidP="0019053F">
            <w:pPr>
              <w:spacing w:before="2" w:line="262" w:lineRule="exact"/>
              <w:ind w:right="56"/>
              <w:jc w:val="right"/>
              <w:rPr>
                <w:rFonts w:ascii="Tahoma" w:eastAsia="Tahoma" w:hAnsi="Tahoma" w:cs="Tahoma"/>
                <w:b/>
                <w:lang w:val="es-ES"/>
              </w:rPr>
            </w:pPr>
            <w:r w:rsidRPr="0019053F">
              <w:rPr>
                <w:rFonts w:ascii="Tahoma" w:eastAsia="Tahoma" w:hAnsi="Tahoma" w:cs="Tahoma"/>
                <w:b/>
                <w:spacing w:val="-2"/>
                <w:w w:val="90"/>
                <w:lang w:val="es-ES"/>
              </w:rPr>
              <w:t>600,000.00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1.1.01.02.4.01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DEUDAS</w:t>
            </w:r>
            <w:r w:rsidRPr="0019053F">
              <w:rPr>
                <w:rFonts w:ascii="Tahoma" w:eastAsia="Tahoma" w:hAnsi="Tahoma" w:cs="Tahoma"/>
                <w:spacing w:val="-8"/>
                <w:w w:val="90"/>
                <w:lang w:val="es-ES"/>
              </w:rPr>
              <w:t xml:space="preserve"> </w:t>
            </w:r>
            <w:r w:rsidRPr="0019053F">
              <w:rPr>
                <w:rFonts w:ascii="Tahoma" w:eastAsia="Tahoma" w:hAnsi="Tahoma" w:cs="Tahoma"/>
                <w:spacing w:val="-2"/>
                <w:w w:val="95"/>
                <w:lang w:val="es-ES"/>
              </w:rPr>
              <w:t>VARIAS</w:t>
            </w:r>
          </w:p>
        </w:tc>
        <w:tc>
          <w:tcPr>
            <w:tcW w:w="1869" w:type="dxa"/>
          </w:tcPr>
          <w:p w:rsidR="0019053F" w:rsidRPr="0019053F" w:rsidRDefault="0019053F" w:rsidP="0019053F">
            <w:pPr>
              <w:spacing w:before="2" w:line="262" w:lineRule="exact"/>
              <w:ind w:right="56"/>
              <w:jc w:val="right"/>
              <w:rPr>
                <w:rFonts w:ascii="Tahoma" w:eastAsia="Tahoma" w:hAnsi="Tahoma" w:cs="Tahoma"/>
                <w:lang w:val="es-ES"/>
              </w:rPr>
            </w:pPr>
            <w:r w:rsidRPr="0019053F">
              <w:rPr>
                <w:rFonts w:ascii="Tahoma" w:eastAsia="Tahoma" w:hAnsi="Tahoma" w:cs="Tahoma"/>
                <w:spacing w:val="-2"/>
                <w:lang w:val="es-ES"/>
              </w:rPr>
              <w:t>600,000.00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1.1.01.03</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APORTES</w:t>
            </w:r>
            <w:r w:rsidRPr="0019053F">
              <w:rPr>
                <w:rFonts w:ascii="Tahoma" w:eastAsia="Tahoma" w:hAnsi="Tahoma" w:cs="Tahoma"/>
                <w:b/>
                <w:spacing w:val="-6"/>
                <w:w w:val="90"/>
                <w:lang w:val="es-ES"/>
              </w:rPr>
              <w:t xml:space="preserve"> </w:t>
            </w:r>
            <w:r w:rsidRPr="0019053F">
              <w:rPr>
                <w:rFonts w:ascii="Tahoma" w:eastAsia="Tahoma" w:hAnsi="Tahoma" w:cs="Tahoma"/>
                <w:b/>
                <w:spacing w:val="-2"/>
                <w:w w:val="90"/>
                <w:lang w:val="es-ES"/>
              </w:rPr>
              <w:t>PATRONALES</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618,000,000.00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1.1.01.03.1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APORTE</w:t>
            </w:r>
            <w:r w:rsidRPr="0019053F">
              <w:rPr>
                <w:rFonts w:ascii="Tahoma" w:eastAsia="Tahoma" w:hAnsi="Tahoma" w:cs="Tahoma"/>
                <w:spacing w:val="-10"/>
                <w:lang w:val="es-ES"/>
              </w:rPr>
              <w:t xml:space="preserve"> </w:t>
            </w:r>
            <w:r w:rsidRPr="0019053F">
              <w:rPr>
                <w:rFonts w:ascii="Tahoma" w:eastAsia="Tahoma" w:hAnsi="Tahoma" w:cs="Tahoma"/>
                <w:w w:val="85"/>
                <w:lang w:val="es-ES"/>
              </w:rPr>
              <w:t>A</w:t>
            </w:r>
            <w:r w:rsidRPr="0019053F">
              <w:rPr>
                <w:rFonts w:ascii="Tahoma" w:eastAsia="Tahoma" w:hAnsi="Tahoma" w:cs="Tahoma"/>
                <w:spacing w:val="-11"/>
                <w:lang w:val="es-ES"/>
              </w:rPr>
              <w:t xml:space="preserve"> </w:t>
            </w:r>
            <w:r w:rsidRPr="0019053F">
              <w:rPr>
                <w:rFonts w:ascii="Tahoma" w:eastAsia="Tahoma" w:hAnsi="Tahoma" w:cs="Tahoma"/>
                <w:w w:val="85"/>
                <w:lang w:val="es-ES"/>
              </w:rPr>
              <w:t>CAJA</w:t>
            </w:r>
            <w:r w:rsidRPr="0019053F">
              <w:rPr>
                <w:rFonts w:ascii="Tahoma" w:eastAsia="Tahoma" w:hAnsi="Tahoma" w:cs="Tahoma"/>
                <w:spacing w:val="-11"/>
                <w:lang w:val="es-ES"/>
              </w:rPr>
              <w:t xml:space="preserve"> </w:t>
            </w:r>
            <w:r w:rsidRPr="0019053F">
              <w:rPr>
                <w:rFonts w:ascii="Tahoma" w:eastAsia="Tahoma" w:hAnsi="Tahoma" w:cs="Tahoma"/>
                <w:w w:val="85"/>
                <w:lang w:val="es-ES"/>
              </w:rPr>
              <w:t>DE</w:t>
            </w:r>
            <w:r w:rsidRPr="0019053F">
              <w:rPr>
                <w:rFonts w:ascii="Tahoma" w:eastAsia="Tahoma" w:hAnsi="Tahoma" w:cs="Tahoma"/>
                <w:spacing w:val="-9"/>
                <w:lang w:val="es-ES"/>
              </w:rPr>
              <w:t xml:space="preserve"> </w:t>
            </w:r>
            <w:r w:rsidRPr="0019053F">
              <w:rPr>
                <w:rFonts w:ascii="Tahoma" w:eastAsia="Tahoma" w:hAnsi="Tahoma" w:cs="Tahoma"/>
                <w:spacing w:val="-2"/>
                <w:w w:val="85"/>
                <w:lang w:val="es-ES"/>
              </w:rPr>
              <w:t>JUBILACIONES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482,000,000.00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1.1.01.03.2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APORTE</w:t>
            </w:r>
            <w:r w:rsidRPr="0019053F">
              <w:rPr>
                <w:rFonts w:ascii="Tahoma" w:eastAsia="Tahoma" w:hAnsi="Tahoma" w:cs="Tahoma"/>
                <w:spacing w:val="-9"/>
                <w:lang w:val="es-ES"/>
              </w:rPr>
              <w:t xml:space="preserve"> </w:t>
            </w:r>
            <w:r w:rsidRPr="0019053F">
              <w:rPr>
                <w:rFonts w:ascii="Tahoma" w:eastAsia="Tahoma" w:hAnsi="Tahoma" w:cs="Tahoma"/>
                <w:w w:val="85"/>
                <w:lang w:val="es-ES"/>
              </w:rPr>
              <w:t>AL</w:t>
            </w:r>
            <w:r w:rsidRPr="0019053F">
              <w:rPr>
                <w:rFonts w:ascii="Tahoma" w:eastAsia="Tahoma" w:hAnsi="Tahoma" w:cs="Tahoma"/>
                <w:spacing w:val="-8"/>
                <w:lang w:val="es-ES"/>
              </w:rPr>
              <w:t xml:space="preserve"> </w:t>
            </w:r>
            <w:r w:rsidRPr="0019053F">
              <w:rPr>
                <w:rFonts w:ascii="Tahoma" w:eastAsia="Tahoma" w:hAnsi="Tahoma" w:cs="Tahoma"/>
                <w:spacing w:val="-2"/>
                <w:w w:val="85"/>
                <w:lang w:val="es-ES"/>
              </w:rPr>
              <w:t>APROSS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136,000,000.00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1.1.01.04</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CREDITO</w:t>
            </w:r>
            <w:r w:rsidRPr="0019053F">
              <w:rPr>
                <w:rFonts w:ascii="Tahoma" w:eastAsia="Tahoma" w:hAnsi="Tahoma" w:cs="Tahoma"/>
                <w:b/>
                <w:spacing w:val="-9"/>
                <w:w w:val="80"/>
                <w:lang w:val="es-ES"/>
              </w:rPr>
              <w:t xml:space="preserve"> </w:t>
            </w:r>
            <w:r w:rsidRPr="0019053F">
              <w:rPr>
                <w:rFonts w:ascii="Tahoma" w:eastAsia="Tahoma" w:hAnsi="Tahoma" w:cs="Tahoma"/>
                <w:b/>
                <w:w w:val="80"/>
                <w:lang w:val="es-ES"/>
              </w:rPr>
              <w:t>ADICIONAL</w:t>
            </w:r>
            <w:r w:rsidRPr="0019053F">
              <w:rPr>
                <w:rFonts w:ascii="Tahoma" w:eastAsia="Tahoma" w:hAnsi="Tahoma" w:cs="Tahoma"/>
                <w:b/>
                <w:spacing w:val="-11"/>
                <w:w w:val="80"/>
                <w:lang w:val="es-ES"/>
              </w:rPr>
              <w:t xml:space="preserve"> </w:t>
            </w:r>
            <w:r w:rsidRPr="0019053F">
              <w:rPr>
                <w:rFonts w:ascii="Tahoma" w:eastAsia="Tahoma" w:hAnsi="Tahoma" w:cs="Tahoma"/>
                <w:b/>
                <w:w w:val="80"/>
                <w:lang w:val="es-ES"/>
              </w:rPr>
              <w:t>PARA</w:t>
            </w:r>
            <w:r w:rsidRPr="0019053F">
              <w:rPr>
                <w:rFonts w:ascii="Tahoma" w:eastAsia="Tahoma" w:hAnsi="Tahoma" w:cs="Tahoma"/>
                <w:b/>
                <w:spacing w:val="-10"/>
                <w:w w:val="80"/>
                <w:lang w:val="es-ES"/>
              </w:rPr>
              <w:t xml:space="preserve"> </w:t>
            </w:r>
            <w:r w:rsidRPr="0019053F">
              <w:rPr>
                <w:rFonts w:ascii="Tahoma" w:eastAsia="Tahoma" w:hAnsi="Tahoma" w:cs="Tahoma"/>
                <w:b/>
                <w:w w:val="80"/>
                <w:lang w:val="es-ES"/>
              </w:rPr>
              <w:t>REFUERZO</w:t>
            </w:r>
            <w:r w:rsidRPr="0019053F">
              <w:rPr>
                <w:rFonts w:ascii="Tahoma" w:eastAsia="Tahoma" w:hAnsi="Tahoma" w:cs="Tahoma"/>
                <w:b/>
                <w:spacing w:val="-8"/>
                <w:w w:val="80"/>
                <w:lang w:val="es-ES"/>
              </w:rPr>
              <w:t xml:space="preserve"> </w:t>
            </w:r>
            <w:r w:rsidRPr="0019053F">
              <w:rPr>
                <w:rFonts w:ascii="Tahoma" w:eastAsia="Tahoma" w:hAnsi="Tahoma" w:cs="Tahoma"/>
                <w:b/>
                <w:w w:val="80"/>
                <w:lang w:val="es-ES"/>
              </w:rPr>
              <w:t>DE</w:t>
            </w:r>
            <w:r w:rsidRPr="0019053F">
              <w:rPr>
                <w:rFonts w:ascii="Tahoma" w:eastAsia="Tahoma" w:hAnsi="Tahoma" w:cs="Tahoma"/>
                <w:b/>
                <w:spacing w:val="-11"/>
                <w:w w:val="80"/>
                <w:lang w:val="es-ES"/>
              </w:rPr>
              <w:t xml:space="preserve"> </w:t>
            </w:r>
            <w:r w:rsidRPr="0019053F">
              <w:rPr>
                <w:rFonts w:ascii="Tahoma" w:eastAsia="Tahoma" w:hAnsi="Tahoma" w:cs="Tahoma"/>
                <w:b/>
                <w:spacing w:val="-2"/>
                <w:w w:val="80"/>
                <w:lang w:val="es-ES"/>
              </w:rPr>
              <w:t>PARTIDAS</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200,000,000.00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1.1.01.04.1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90"/>
                <w:lang w:val="es-ES"/>
              </w:rPr>
              <w:t>CREDITO</w:t>
            </w:r>
            <w:r w:rsidRPr="0019053F">
              <w:rPr>
                <w:rFonts w:ascii="Tahoma" w:eastAsia="Tahoma" w:hAnsi="Tahoma" w:cs="Tahoma"/>
                <w:spacing w:val="-5"/>
                <w:w w:val="90"/>
                <w:lang w:val="es-ES"/>
              </w:rPr>
              <w:t xml:space="preserve"> </w:t>
            </w:r>
            <w:r w:rsidRPr="0019053F">
              <w:rPr>
                <w:rFonts w:ascii="Tahoma" w:eastAsia="Tahoma" w:hAnsi="Tahoma" w:cs="Tahoma"/>
                <w:spacing w:val="-2"/>
                <w:w w:val="90"/>
                <w:lang w:val="es-ES"/>
              </w:rPr>
              <w:t>ADIC.P/INCREMENTOS</w:t>
            </w:r>
            <w:r w:rsidRPr="0019053F">
              <w:rPr>
                <w:rFonts w:ascii="Tahoma" w:eastAsia="Tahoma" w:hAnsi="Tahoma" w:cs="Tahoma"/>
                <w:spacing w:val="-4"/>
                <w:w w:val="90"/>
                <w:lang w:val="es-ES"/>
              </w:rPr>
              <w:t xml:space="preserve"> </w:t>
            </w:r>
            <w:r w:rsidRPr="0019053F">
              <w:rPr>
                <w:rFonts w:ascii="Tahoma" w:eastAsia="Tahoma" w:hAnsi="Tahoma" w:cs="Tahoma"/>
                <w:spacing w:val="-2"/>
                <w:w w:val="90"/>
                <w:lang w:val="es-ES"/>
              </w:rPr>
              <w:t>SALARIALES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200,000,000.00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1.1.02</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BIENES</w:t>
            </w:r>
            <w:r w:rsidRPr="0019053F">
              <w:rPr>
                <w:rFonts w:ascii="Tahoma" w:eastAsia="Tahoma" w:hAnsi="Tahoma" w:cs="Tahoma"/>
                <w:b/>
                <w:spacing w:val="-10"/>
                <w:w w:val="80"/>
                <w:lang w:val="es-ES"/>
              </w:rPr>
              <w:t xml:space="preserve"> </w:t>
            </w:r>
            <w:r w:rsidRPr="0019053F">
              <w:rPr>
                <w:rFonts w:ascii="Tahoma" w:eastAsia="Tahoma" w:hAnsi="Tahoma" w:cs="Tahoma"/>
                <w:b/>
                <w:w w:val="80"/>
                <w:lang w:val="es-ES"/>
              </w:rPr>
              <w:t>DE</w:t>
            </w:r>
            <w:r w:rsidRPr="0019053F">
              <w:rPr>
                <w:rFonts w:ascii="Tahoma" w:eastAsia="Tahoma" w:hAnsi="Tahoma" w:cs="Tahoma"/>
                <w:b/>
                <w:spacing w:val="-11"/>
                <w:w w:val="80"/>
                <w:lang w:val="es-ES"/>
              </w:rPr>
              <w:t xml:space="preserve"> </w:t>
            </w:r>
            <w:r w:rsidRPr="0019053F">
              <w:rPr>
                <w:rFonts w:ascii="Tahoma" w:eastAsia="Tahoma" w:hAnsi="Tahoma" w:cs="Tahoma"/>
                <w:b/>
                <w:spacing w:val="-2"/>
                <w:w w:val="80"/>
                <w:lang w:val="es-ES"/>
              </w:rPr>
              <w:t>CONSUMO</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1,053,100,000.00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1.1.02.01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COMBUSTIBLES</w:t>
            </w:r>
            <w:r w:rsidRPr="0019053F">
              <w:rPr>
                <w:rFonts w:ascii="Tahoma" w:eastAsia="Tahoma" w:hAnsi="Tahoma" w:cs="Tahoma"/>
                <w:spacing w:val="-18"/>
                <w:w w:val="90"/>
                <w:lang w:val="es-ES"/>
              </w:rPr>
              <w:t xml:space="preserve"> </w:t>
            </w:r>
            <w:r w:rsidRPr="0019053F">
              <w:rPr>
                <w:rFonts w:ascii="Tahoma" w:eastAsia="Tahoma" w:hAnsi="Tahoma" w:cs="Tahoma"/>
                <w:w w:val="90"/>
                <w:lang w:val="es-ES"/>
              </w:rPr>
              <w:t>Y</w:t>
            </w:r>
            <w:r w:rsidRPr="0019053F">
              <w:rPr>
                <w:rFonts w:ascii="Tahoma" w:eastAsia="Tahoma" w:hAnsi="Tahoma" w:cs="Tahoma"/>
                <w:spacing w:val="-18"/>
                <w:w w:val="90"/>
                <w:lang w:val="es-ES"/>
              </w:rPr>
              <w:t xml:space="preserve"> </w:t>
            </w:r>
            <w:r w:rsidRPr="0019053F">
              <w:rPr>
                <w:rFonts w:ascii="Tahoma" w:eastAsia="Tahoma" w:hAnsi="Tahoma" w:cs="Tahoma"/>
                <w:spacing w:val="-2"/>
                <w:w w:val="90"/>
                <w:lang w:val="es-ES"/>
              </w:rPr>
              <w:t>LUBRICANTES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177,800,000.00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1.1.02.02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ADǪUISICION</w:t>
            </w:r>
            <w:r w:rsidRPr="0019053F">
              <w:rPr>
                <w:rFonts w:ascii="Tahoma" w:eastAsia="Tahoma" w:hAnsi="Tahoma" w:cs="Tahoma"/>
                <w:spacing w:val="-22"/>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20"/>
                <w:w w:val="90"/>
                <w:lang w:val="es-ES"/>
              </w:rPr>
              <w:t xml:space="preserve"> </w:t>
            </w:r>
            <w:r w:rsidRPr="0019053F">
              <w:rPr>
                <w:rFonts w:ascii="Tahoma" w:eastAsia="Tahoma" w:hAnsi="Tahoma" w:cs="Tahoma"/>
                <w:w w:val="90"/>
                <w:lang w:val="es-ES"/>
              </w:rPr>
              <w:t>REPUESTOS</w:t>
            </w:r>
            <w:r w:rsidRPr="0019053F">
              <w:rPr>
                <w:rFonts w:ascii="Tahoma" w:eastAsia="Tahoma" w:hAnsi="Tahoma" w:cs="Tahoma"/>
                <w:spacing w:val="-20"/>
                <w:w w:val="90"/>
                <w:lang w:val="es-ES"/>
              </w:rPr>
              <w:t xml:space="preserve"> </w:t>
            </w:r>
            <w:r w:rsidRPr="0019053F">
              <w:rPr>
                <w:rFonts w:ascii="Tahoma" w:eastAsia="Tahoma" w:hAnsi="Tahoma" w:cs="Tahoma"/>
                <w:w w:val="90"/>
                <w:lang w:val="es-ES"/>
              </w:rPr>
              <w:t>EN</w:t>
            </w:r>
            <w:r w:rsidRPr="0019053F">
              <w:rPr>
                <w:rFonts w:ascii="Tahoma" w:eastAsia="Tahoma" w:hAnsi="Tahoma" w:cs="Tahoma"/>
                <w:spacing w:val="-21"/>
                <w:w w:val="90"/>
                <w:lang w:val="es-ES"/>
              </w:rPr>
              <w:t xml:space="preserve"> </w:t>
            </w:r>
            <w:r w:rsidRPr="0019053F">
              <w:rPr>
                <w:rFonts w:ascii="Tahoma" w:eastAsia="Tahoma" w:hAnsi="Tahoma" w:cs="Tahoma"/>
                <w:spacing w:val="-2"/>
                <w:w w:val="90"/>
                <w:lang w:val="es-ES"/>
              </w:rPr>
              <w:t>GENERAL</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79,800,000.00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1.1.02.03</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UTILES</w:t>
            </w:r>
            <w:r w:rsidRPr="0019053F">
              <w:rPr>
                <w:rFonts w:ascii="Tahoma" w:eastAsia="Tahoma" w:hAnsi="Tahoma" w:cs="Tahoma"/>
                <w:spacing w:val="-6"/>
                <w:lang w:val="es-ES"/>
              </w:rPr>
              <w:t xml:space="preserve"> </w:t>
            </w:r>
            <w:r w:rsidRPr="0019053F">
              <w:rPr>
                <w:rFonts w:ascii="Tahoma" w:eastAsia="Tahoma" w:hAnsi="Tahoma" w:cs="Tahoma"/>
                <w:w w:val="85"/>
                <w:lang w:val="es-ES"/>
              </w:rPr>
              <w:t>LIBROS</w:t>
            </w:r>
            <w:r w:rsidRPr="0019053F">
              <w:rPr>
                <w:rFonts w:ascii="Tahoma" w:eastAsia="Tahoma" w:hAnsi="Tahoma" w:cs="Tahoma"/>
                <w:spacing w:val="-6"/>
                <w:lang w:val="es-ES"/>
              </w:rPr>
              <w:t xml:space="preserve"> </w:t>
            </w:r>
            <w:r w:rsidRPr="0019053F">
              <w:rPr>
                <w:rFonts w:ascii="Tahoma" w:eastAsia="Tahoma" w:hAnsi="Tahoma" w:cs="Tahoma"/>
                <w:w w:val="85"/>
                <w:lang w:val="es-ES"/>
              </w:rPr>
              <w:t>IMPRESOS</w:t>
            </w:r>
            <w:r w:rsidRPr="0019053F">
              <w:rPr>
                <w:rFonts w:ascii="Tahoma" w:eastAsia="Tahoma" w:hAnsi="Tahoma" w:cs="Tahoma"/>
                <w:spacing w:val="-6"/>
                <w:lang w:val="es-ES"/>
              </w:rPr>
              <w:t xml:space="preserve"> </w:t>
            </w:r>
            <w:r w:rsidRPr="0019053F">
              <w:rPr>
                <w:rFonts w:ascii="Tahoma" w:eastAsia="Tahoma" w:hAnsi="Tahoma" w:cs="Tahoma"/>
                <w:w w:val="85"/>
                <w:lang w:val="es-ES"/>
              </w:rPr>
              <w:t>Y</w:t>
            </w:r>
            <w:r w:rsidRPr="0019053F">
              <w:rPr>
                <w:rFonts w:ascii="Tahoma" w:eastAsia="Tahoma" w:hAnsi="Tahoma" w:cs="Tahoma"/>
                <w:spacing w:val="-8"/>
                <w:lang w:val="es-ES"/>
              </w:rPr>
              <w:t xml:space="preserve"> </w:t>
            </w:r>
            <w:r w:rsidRPr="0019053F">
              <w:rPr>
                <w:rFonts w:ascii="Tahoma" w:eastAsia="Tahoma" w:hAnsi="Tahoma" w:cs="Tahoma"/>
                <w:spacing w:val="-2"/>
                <w:w w:val="85"/>
                <w:lang w:val="es-ES"/>
              </w:rPr>
              <w:t>PAPELERIA</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36,600,000.00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1.1.02.04</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ELEMENTOS</w:t>
            </w:r>
            <w:r w:rsidRPr="0019053F">
              <w:rPr>
                <w:rFonts w:ascii="Tahoma" w:eastAsia="Tahoma" w:hAnsi="Tahoma" w:cs="Tahoma"/>
                <w:spacing w:val="-4"/>
                <w:lang w:val="es-ES"/>
              </w:rPr>
              <w:t xml:space="preserve"> </w:t>
            </w:r>
            <w:r w:rsidRPr="0019053F">
              <w:rPr>
                <w:rFonts w:ascii="Tahoma" w:eastAsia="Tahoma" w:hAnsi="Tahoma" w:cs="Tahoma"/>
                <w:w w:val="85"/>
                <w:lang w:val="es-ES"/>
              </w:rPr>
              <w:t>DE</w:t>
            </w:r>
            <w:r w:rsidRPr="0019053F">
              <w:rPr>
                <w:rFonts w:ascii="Tahoma" w:eastAsia="Tahoma" w:hAnsi="Tahoma" w:cs="Tahoma"/>
                <w:spacing w:val="-4"/>
                <w:lang w:val="es-ES"/>
              </w:rPr>
              <w:t xml:space="preserve"> </w:t>
            </w:r>
            <w:r w:rsidRPr="0019053F">
              <w:rPr>
                <w:rFonts w:ascii="Tahoma" w:eastAsia="Tahoma" w:hAnsi="Tahoma" w:cs="Tahoma"/>
                <w:w w:val="85"/>
                <w:lang w:val="es-ES"/>
              </w:rPr>
              <w:t>LIMPIEZA</w:t>
            </w:r>
            <w:r w:rsidRPr="0019053F">
              <w:rPr>
                <w:rFonts w:ascii="Tahoma" w:eastAsia="Tahoma" w:hAnsi="Tahoma" w:cs="Tahoma"/>
                <w:spacing w:val="-5"/>
                <w:lang w:val="es-ES"/>
              </w:rPr>
              <w:t xml:space="preserve"> </w:t>
            </w:r>
            <w:r w:rsidRPr="0019053F">
              <w:rPr>
                <w:rFonts w:ascii="Tahoma" w:eastAsia="Tahoma" w:hAnsi="Tahoma" w:cs="Tahoma"/>
                <w:w w:val="85"/>
                <w:lang w:val="es-ES"/>
              </w:rPr>
              <w:t>E</w:t>
            </w:r>
            <w:r w:rsidRPr="0019053F">
              <w:rPr>
                <w:rFonts w:ascii="Tahoma" w:eastAsia="Tahoma" w:hAnsi="Tahoma" w:cs="Tahoma"/>
                <w:spacing w:val="-3"/>
                <w:lang w:val="es-ES"/>
              </w:rPr>
              <w:t xml:space="preserve"> </w:t>
            </w:r>
            <w:r w:rsidRPr="0019053F">
              <w:rPr>
                <w:rFonts w:ascii="Tahoma" w:eastAsia="Tahoma" w:hAnsi="Tahoma" w:cs="Tahoma"/>
                <w:spacing w:val="-2"/>
                <w:w w:val="85"/>
                <w:lang w:val="es-ES"/>
              </w:rPr>
              <w:t>HIGIENE</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10,200,000.00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1.1.02.05</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MATERIALES</w:t>
            </w:r>
            <w:r w:rsidRPr="0019053F">
              <w:rPr>
                <w:rFonts w:ascii="Tahoma" w:eastAsia="Tahoma" w:hAnsi="Tahoma" w:cs="Tahoma"/>
                <w:spacing w:val="-1"/>
                <w:lang w:val="es-ES"/>
              </w:rPr>
              <w:t xml:space="preserve"> </w:t>
            </w:r>
            <w:r w:rsidRPr="0019053F">
              <w:rPr>
                <w:rFonts w:ascii="Tahoma" w:eastAsia="Tahoma" w:hAnsi="Tahoma" w:cs="Tahoma"/>
                <w:w w:val="85"/>
                <w:lang w:val="es-ES"/>
              </w:rPr>
              <w:t>PARA</w:t>
            </w:r>
            <w:r w:rsidRPr="0019053F">
              <w:rPr>
                <w:rFonts w:ascii="Tahoma" w:eastAsia="Tahoma" w:hAnsi="Tahoma" w:cs="Tahoma"/>
                <w:spacing w:val="-3"/>
                <w:lang w:val="es-ES"/>
              </w:rPr>
              <w:t xml:space="preserve"> </w:t>
            </w:r>
            <w:r w:rsidRPr="0019053F">
              <w:rPr>
                <w:rFonts w:ascii="Tahoma" w:eastAsia="Tahoma" w:hAnsi="Tahoma" w:cs="Tahoma"/>
                <w:spacing w:val="-2"/>
                <w:w w:val="85"/>
                <w:lang w:val="es-ES"/>
              </w:rPr>
              <w:t>CONSERVACION</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118,300,000.00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1.1.02.06</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ADǪUISICION</w:t>
            </w:r>
            <w:r w:rsidRPr="0019053F">
              <w:rPr>
                <w:rFonts w:ascii="Tahoma" w:eastAsia="Tahoma" w:hAnsi="Tahoma" w:cs="Tahoma"/>
                <w:spacing w:val="-2"/>
                <w:lang w:val="es-ES"/>
              </w:rPr>
              <w:t xml:space="preserve"> </w:t>
            </w:r>
            <w:r w:rsidRPr="0019053F">
              <w:rPr>
                <w:rFonts w:ascii="Tahoma" w:eastAsia="Tahoma" w:hAnsi="Tahoma" w:cs="Tahoma"/>
                <w:w w:val="85"/>
                <w:lang w:val="es-ES"/>
              </w:rPr>
              <w:t>DE</w:t>
            </w:r>
            <w:r w:rsidRPr="0019053F">
              <w:rPr>
                <w:rFonts w:ascii="Tahoma" w:eastAsia="Tahoma" w:hAnsi="Tahoma" w:cs="Tahoma"/>
                <w:spacing w:val="1"/>
                <w:lang w:val="es-ES"/>
              </w:rPr>
              <w:t xml:space="preserve"> </w:t>
            </w:r>
            <w:r w:rsidRPr="0019053F">
              <w:rPr>
                <w:rFonts w:ascii="Tahoma" w:eastAsia="Tahoma" w:hAnsi="Tahoma" w:cs="Tahoma"/>
                <w:w w:val="85"/>
                <w:lang w:val="es-ES"/>
              </w:rPr>
              <w:t>CUBIERTAS</w:t>
            </w:r>
            <w:r w:rsidRPr="0019053F">
              <w:rPr>
                <w:rFonts w:ascii="Tahoma" w:eastAsia="Tahoma" w:hAnsi="Tahoma" w:cs="Tahoma"/>
                <w:lang w:val="es-ES"/>
              </w:rPr>
              <w:t xml:space="preserve"> </w:t>
            </w:r>
            <w:r w:rsidRPr="0019053F">
              <w:rPr>
                <w:rFonts w:ascii="Tahoma" w:eastAsia="Tahoma" w:hAnsi="Tahoma" w:cs="Tahoma"/>
                <w:w w:val="85"/>
                <w:lang w:val="es-ES"/>
              </w:rPr>
              <w:t>Y</w:t>
            </w:r>
            <w:r w:rsidRPr="0019053F">
              <w:rPr>
                <w:rFonts w:ascii="Tahoma" w:eastAsia="Tahoma" w:hAnsi="Tahoma" w:cs="Tahoma"/>
                <w:spacing w:val="-1"/>
                <w:lang w:val="es-ES"/>
              </w:rPr>
              <w:t xml:space="preserve"> </w:t>
            </w:r>
            <w:r w:rsidRPr="0019053F">
              <w:rPr>
                <w:rFonts w:ascii="Tahoma" w:eastAsia="Tahoma" w:hAnsi="Tahoma" w:cs="Tahoma"/>
                <w:spacing w:val="-2"/>
                <w:w w:val="85"/>
                <w:lang w:val="es-ES"/>
              </w:rPr>
              <w:t>CAMARAS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28,000,000.00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1.1.02.07</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ADǪUISICION</w:t>
            </w:r>
            <w:r w:rsidRPr="0019053F">
              <w:rPr>
                <w:rFonts w:ascii="Tahoma" w:eastAsia="Tahoma" w:hAnsi="Tahoma" w:cs="Tahoma"/>
                <w:spacing w:val="-1"/>
                <w:lang w:val="es-ES"/>
              </w:rPr>
              <w:t xml:space="preserve"> </w:t>
            </w:r>
            <w:r w:rsidRPr="0019053F">
              <w:rPr>
                <w:rFonts w:ascii="Tahoma" w:eastAsia="Tahoma" w:hAnsi="Tahoma" w:cs="Tahoma"/>
                <w:w w:val="85"/>
                <w:lang w:val="es-ES"/>
              </w:rPr>
              <w:t>DE</w:t>
            </w:r>
            <w:r w:rsidRPr="0019053F">
              <w:rPr>
                <w:rFonts w:ascii="Tahoma" w:eastAsia="Tahoma" w:hAnsi="Tahoma" w:cs="Tahoma"/>
                <w:spacing w:val="2"/>
                <w:lang w:val="es-ES"/>
              </w:rPr>
              <w:t xml:space="preserve"> </w:t>
            </w:r>
            <w:r w:rsidRPr="0019053F">
              <w:rPr>
                <w:rFonts w:ascii="Tahoma" w:eastAsia="Tahoma" w:hAnsi="Tahoma" w:cs="Tahoma"/>
                <w:w w:val="85"/>
                <w:lang w:val="es-ES"/>
              </w:rPr>
              <w:t>MATERIALES</w:t>
            </w:r>
            <w:r w:rsidRPr="0019053F">
              <w:rPr>
                <w:rFonts w:ascii="Tahoma" w:eastAsia="Tahoma" w:hAnsi="Tahoma" w:cs="Tahoma"/>
                <w:spacing w:val="1"/>
                <w:lang w:val="es-ES"/>
              </w:rPr>
              <w:t xml:space="preserve"> </w:t>
            </w:r>
            <w:r w:rsidRPr="0019053F">
              <w:rPr>
                <w:rFonts w:ascii="Tahoma" w:eastAsia="Tahoma" w:hAnsi="Tahoma" w:cs="Tahoma"/>
                <w:w w:val="85"/>
                <w:lang w:val="es-ES"/>
              </w:rPr>
              <w:t>DE</w:t>
            </w:r>
            <w:r w:rsidRPr="0019053F">
              <w:rPr>
                <w:rFonts w:ascii="Tahoma" w:eastAsia="Tahoma" w:hAnsi="Tahoma" w:cs="Tahoma"/>
                <w:spacing w:val="1"/>
                <w:lang w:val="es-ES"/>
              </w:rPr>
              <w:t xml:space="preserve"> </w:t>
            </w:r>
            <w:r w:rsidRPr="0019053F">
              <w:rPr>
                <w:rFonts w:ascii="Tahoma" w:eastAsia="Tahoma" w:hAnsi="Tahoma" w:cs="Tahoma"/>
                <w:spacing w:val="-2"/>
                <w:w w:val="85"/>
                <w:lang w:val="es-ES"/>
              </w:rPr>
              <w:t>CONSTRUCCION</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25,200,000.00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1.1.02.08</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ADǪUISICION</w:t>
            </w:r>
            <w:r w:rsidRPr="0019053F">
              <w:rPr>
                <w:rFonts w:ascii="Tahoma" w:eastAsia="Tahoma" w:hAnsi="Tahoma" w:cs="Tahoma"/>
                <w:spacing w:val="-2"/>
                <w:lang w:val="es-ES"/>
              </w:rPr>
              <w:t xml:space="preserve"> </w:t>
            </w:r>
            <w:r w:rsidRPr="0019053F">
              <w:rPr>
                <w:rFonts w:ascii="Tahoma" w:eastAsia="Tahoma" w:hAnsi="Tahoma" w:cs="Tahoma"/>
                <w:w w:val="85"/>
                <w:lang w:val="es-ES"/>
              </w:rPr>
              <w:t>DE</w:t>
            </w:r>
            <w:r w:rsidRPr="0019053F">
              <w:rPr>
                <w:rFonts w:ascii="Tahoma" w:eastAsia="Tahoma" w:hAnsi="Tahoma" w:cs="Tahoma"/>
                <w:spacing w:val="1"/>
                <w:lang w:val="es-ES"/>
              </w:rPr>
              <w:t xml:space="preserve"> </w:t>
            </w:r>
            <w:r w:rsidRPr="0019053F">
              <w:rPr>
                <w:rFonts w:ascii="Tahoma" w:eastAsia="Tahoma" w:hAnsi="Tahoma" w:cs="Tahoma"/>
                <w:w w:val="85"/>
                <w:lang w:val="es-ES"/>
              </w:rPr>
              <w:t>MATERIALES</w:t>
            </w:r>
            <w:r w:rsidRPr="0019053F">
              <w:rPr>
                <w:rFonts w:ascii="Tahoma" w:eastAsia="Tahoma" w:hAnsi="Tahoma" w:cs="Tahoma"/>
                <w:lang w:val="es-ES"/>
              </w:rPr>
              <w:t xml:space="preserve"> </w:t>
            </w:r>
            <w:r w:rsidRPr="0019053F">
              <w:rPr>
                <w:rFonts w:ascii="Tahoma" w:eastAsia="Tahoma" w:hAnsi="Tahoma" w:cs="Tahoma"/>
                <w:w w:val="85"/>
                <w:lang w:val="es-ES"/>
              </w:rPr>
              <w:t>Y</w:t>
            </w:r>
            <w:r w:rsidRPr="0019053F">
              <w:rPr>
                <w:rFonts w:ascii="Tahoma" w:eastAsia="Tahoma" w:hAnsi="Tahoma" w:cs="Tahoma"/>
                <w:spacing w:val="-1"/>
                <w:lang w:val="es-ES"/>
              </w:rPr>
              <w:t xml:space="preserve"> </w:t>
            </w:r>
            <w:r w:rsidRPr="0019053F">
              <w:rPr>
                <w:rFonts w:ascii="Tahoma" w:eastAsia="Tahoma" w:hAnsi="Tahoma" w:cs="Tahoma"/>
                <w:w w:val="85"/>
                <w:lang w:val="es-ES"/>
              </w:rPr>
              <w:t>PROD.</w:t>
            </w:r>
            <w:r w:rsidRPr="0019053F">
              <w:rPr>
                <w:rFonts w:ascii="Tahoma" w:eastAsia="Tahoma" w:hAnsi="Tahoma" w:cs="Tahoma"/>
                <w:lang w:val="es-ES"/>
              </w:rPr>
              <w:t xml:space="preserve"> </w:t>
            </w:r>
            <w:r w:rsidRPr="0019053F">
              <w:rPr>
                <w:rFonts w:ascii="Tahoma" w:eastAsia="Tahoma" w:hAnsi="Tahoma" w:cs="Tahoma"/>
                <w:spacing w:val="-2"/>
                <w:w w:val="85"/>
                <w:lang w:val="es-ES"/>
              </w:rPr>
              <w:t>FARMACEUTICOS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3,000,000.00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1.1.02.09</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ALIMENTOS</w:t>
            </w:r>
            <w:r w:rsidRPr="0019053F">
              <w:rPr>
                <w:rFonts w:ascii="Tahoma" w:eastAsia="Tahoma" w:hAnsi="Tahoma" w:cs="Tahoma"/>
                <w:spacing w:val="-9"/>
                <w:lang w:val="es-ES"/>
              </w:rPr>
              <w:t xml:space="preserve"> </w:t>
            </w:r>
            <w:r w:rsidRPr="0019053F">
              <w:rPr>
                <w:rFonts w:ascii="Tahoma" w:eastAsia="Tahoma" w:hAnsi="Tahoma" w:cs="Tahoma"/>
                <w:w w:val="85"/>
                <w:lang w:val="es-ES"/>
              </w:rPr>
              <w:t>Y</w:t>
            </w:r>
            <w:r w:rsidRPr="0019053F">
              <w:rPr>
                <w:rFonts w:ascii="Tahoma" w:eastAsia="Tahoma" w:hAnsi="Tahoma" w:cs="Tahoma"/>
                <w:spacing w:val="-10"/>
                <w:lang w:val="es-ES"/>
              </w:rPr>
              <w:t xml:space="preserve"> </w:t>
            </w:r>
            <w:r w:rsidRPr="0019053F">
              <w:rPr>
                <w:rFonts w:ascii="Tahoma" w:eastAsia="Tahoma" w:hAnsi="Tahoma" w:cs="Tahoma"/>
                <w:spacing w:val="-2"/>
                <w:w w:val="85"/>
                <w:lang w:val="es-ES"/>
              </w:rPr>
              <w:t>BEBIDAS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28,000,000.00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1.1.02.10</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ROPA</w:t>
            </w:r>
            <w:r w:rsidRPr="0019053F">
              <w:rPr>
                <w:rFonts w:ascii="Tahoma" w:eastAsia="Tahoma" w:hAnsi="Tahoma" w:cs="Tahoma"/>
                <w:spacing w:val="-16"/>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14"/>
                <w:w w:val="90"/>
                <w:lang w:val="es-ES"/>
              </w:rPr>
              <w:t xml:space="preserve"> </w:t>
            </w:r>
            <w:r w:rsidRPr="0019053F">
              <w:rPr>
                <w:rFonts w:ascii="Tahoma" w:eastAsia="Tahoma" w:hAnsi="Tahoma" w:cs="Tahoma"/>
                <w:spacing w:val="-2"/>
                <w:w w:val="90"/>
                <w:lang w:val="es-ES"/>
              </w:rPr>
              <w:t>TRABAJO</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69,500,000.00</w:t>
            </w:r>
          </w:p>
        </w:tc>
      </w:tr>
    </w:tbl>
    <w:p w:rsidR="0019053F" w:rsidRPr="0019053F" w:rsidRDefault="0019053F" w:rsidP="0019053F">
      <w:pPr>
        <w:widowControl w:val="0"/>
        <w:autoSpaceDE w:val="0"/>
        <w:autoSpaceDN w:val="0"/>
        <w:spacing w:before="2" w:after="0" w:line="262" w:lineRule="exact"/>
        <w:jc w:val="right"/>
        <w:rPr>
          <w:rFonts w:ascii="Tahoma" w:eastAsia="Tahoma" w:hAnsi="Tahoma" w:cs="Tahoma"/>
          <w:lang w:val="es-ES"/>
        </w:rPr>
        <w:sectPr w:rsidR="0019053F" w:rsidRPr="0019053F">
          <w:type w:val="continuous"/>
          <w:pgSz w:w="11910" w:h="16840"/>
          <w:pgMar w:top="700" w:right="360" w:bottom="280" w:left="360" w:header="720" w:footer="720" w:gutter="0"/>
          <w:cols w:space="720"/>
        </w:sectPr>
      </w:pPr>
    </w:p>
    <w:tbl>
      <w:tblPr>
        <w:tblStyle w:val="TableNormal"/>
        <w:tblW w:w="0" w:type="auto"/>
        <w:tblInd w:w="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5"/>
        <w:gridCol w:w="967"/>
        <w:gridCol w:w="5930"/>
        <w:gridCol w:w="1869"/>
      </w:tblGrid>
      <w:tr w:rsidR="0019053F" w:rsidRPr="0019053F" w:rsidTr="00973D3E">
        <w:trPr>
          <w:trHeight w:val="1182"/>
        </w:trPr>
        <w:tc>
          <w:tcPr>
            <w:tcW w:w="1805" w:type="dxa"/>
          </w:tcPr>
          <w:p w:rsidR="0019053F" w:rsidRPr="0019053F" w:rsidRDefault="0019053F" w:rsidP="0019053F">
            <w:pPr>
              <w:spacing w:before="44"/>
              <w:rPr>
                <w:rFonts w:ascii="Times New Roman" w:eastAsia="Tahoma" w:hAnsi="Tahoma" w:cs="Tahoma"/>
                <w:lang w:val="es-ES"/>
              </w:rPr>
            </w:pPr>
          </w:p>
          <w:p w:rsidR="0019053F" w:rsidRPr="0019053F" w:rsidRDefault="0019053F" w:rsidP="0019053F">
            <w:pPr>
              <w:spacing w:before="1" w:line="276" w:lineRule="auto"/>
              <w:ind w:right="355"/>
              <w:rPr>
                <w:rFonts w:ascii="Tahoma" w:eastAsia="Tahoma" w:hAnsi="Tahoma" w:cs="Tahoma"/>
                <w:b/>
                <w:lang w:val="es-ES"/>
              </w:rPr>
            </w:pPr>
            <w:r w:rsidRPr="0019053F">
              <w:rPr>
                <w:rFonts w:ascii="Tahoma" w:eastAsia="Tahoma" w:hAnsi="Tahoma" w:cs="Tahoma"/>
                <w:b/>
                <w:spacing w:val="-2"/>
                <w:w w:val="90"/>
                <w:lang w:val="es-ES"/>
              </w:rPr>
              <w:t xml:space="preserve">NÚMERO </w:t>
            </w:r>
            <w:r w:rsidRPr="0019053F">
              <w:rPr>
                <w:rFonts w:ascii="Tahoma" w:eastAsia="Tahoma" w:hAnsi="Tahoma" w:cs="Tahoma"/>
                <w:b/>
                <w:w w:val="80"/>
                <w:lang w:val="es-ES"/>
              </w:rPr>
              <w:t>DE</w:t>
            </w:r>
            <w:r w:rsidRPr="0019053F">
              <w:rPr>
                <w:rFonts w:ascii="Tahoma" w:eastAsia="Tahoma" w:hAnsi="Tahoma" w:cs="Tahoma"/>
                <w:b/>
                <w:spacing w:val="-5"/>
                <w:w w:val="80"/>
                <w:lang w:val="es-ES"/>
              </w:rPr>
              <w:t xml:space="preserve"> </w:t>
            </w:r>
            <w:r w:rsidRPr="0019053F">
              <w:rPr>
                <w:rFonts w:ascii="Tahoma" w:eastAsia="Tahoma" w:hAnsi="Tahoma" w:cs="Tahoma"/>
                <w:b/>
                <w:spacing w:val="-4"/>
                <w:w w:val="85"/>
                <w:lang w:val="es-ES"/>
              </w:rPr>
              <w:t>CUENTA</w:t>
            </w:r>
          </w:p>
        </w:tc>
        <w:tc>
          <w:tcPr>
            <w:tcW w:w="967" w:type="dxa"/>
          </w:tcPr>
          <w:p w:rsidR="0019053F" w:rsidRPr="0019053F" w:rsidRDefault="0019053F" w:rsidP="0019053F">
            <w:pPr>
              <w:spacing w:before="44"/>
              <w:rPr>
                <w:rFonts w:ascii="Times New Roman" w:eastAsia="Tahoma" w:hAnsi="Tahoma" w:cs="Tahoma"/>
                <w:lang w:val="es-ES"/>
              </w:rPr>
            </w:pPr>
          </w:p>
          <w:p w:rsidR="0019053F" w:rsidRPr="0019053F" w:rsidRDefault="0019053F" w:rsidP="0019053F">
            <w:pPr>
              <w:spacing w:before="1" w:line="276" w:lineRule="auto"/>
              <w:rPr>
                <w:rFonts w:ascii="Tahoma" w:eastAsia="Tahoma" w:hAnsi="Tahoma" w:cs="Tahoma"/>
                <w:b/>
                <w:lang w:val="es-ES"/>
              </w:rPr>
            </w:pPr>
            <w:r w:rsidRPr="0019053F">
              <w:rPr>
                <w:rFonts w:ascii="Tahoma" w:eastAsia="Tahoma" w:hAnsi="Tahoma" w:cs="Tahoma"/>
                <w:b/>
                <w:spacing w:val="-2"/>
                <w:w w:val="80"/>
                <w:lang w:val="es-ES"/>
              </w:rPr>
              <w:t>TIPO</w:t>
            </w:r>
            <w:r w:rsidRPr="0019053F">
              <w:rPr>
                <w:rFonts w:ascii="Tahoma" w:eastAsia="Tahoma" w:hAnsi="Tahoma" w:cs="Tahoma"/>
                <w:b/>
                <w:spacing w:val="-11"/>
                <w:w w:val="80"/>
                <w:lang w:val="es-ES"/>
              </w:rPr>
              <w:t xml:space="preserve"> </w:t>
            </w:r>
            <w:r w:rsidRPr="0019053F">
              <w:rPr>
                <w:rFonts w:ascii="Tahoma" w:eastAsia="Tahoma" w:hAnsi="Tahoma" w:cs="Tahoma"/>
                <w:b/>
                <w:spacing w:val="-2"/>
                <w:w w:val="80"/>
                <w:lang w:val="es-ES"/>
              </w:rPr>
              <w:t>DE CUENTA</w:t>
            </w:r>
          </w:p>
        </w:tc>
        <w:tc>
          <w:tcPr>
            <w:tcW w:w="5930" w:type="dxa"/>
          </w:tcPr>
          <w:p w:rsidR="0019053F" w:rsidRPr="0019053F" w:rsidRDefault="0019053F" w:rsidP="0019053F">
            <w:pPr>
              <w:spacing w:before="198"/>
              <w:rPr>
                <w:rFonts w:ascii="Times New Roman" w:eastAsia="Tahoma" w:hAnsi="Tahoma" w:cs="Tahoma"/>
                <w:lang w:val="es-ES"/>
              </w:rPr>
            </w:pPr>
          </w:p>
          <w:p w:rsidR="0019053F" w:rsidRPr="0019053F" w:rsidRDefault="0019053F" w:rsidP="0019053F">
            <w:pPr>
              <w:jc w:val="center"/>
              <w:rPr>
                <w:rFonts w:ascii="Tahoma" w:eastAsia="Tahoma" w:hAnsi="Tahoma" w:cs="Tahoma"/>
                <w:b/>
                <w:lang w:val="es-ES"/>
              </w:rPr>
            </w:pPr>
            <w:r w:rsidRPr="0019053F">
              <w:rPr>
                <w:rFonts w:ascii="Tahoma" w:eastAsia="Tahoma" w:hAnsi="Tahoma" w:cs="Tahoma"/>
                <w:b/>
                <w:spacing w:val="-2"/>
                <w:w w:val="90"/>
                <w:lang w:val="es-ES"/>
              </w:rPr>
              <w:t>DESIGNACIÓN</w:t>
            </w:r>
          </w:p>
        </w:tc>
        <w:tc>
          <w:tcPr>
            <w:tcW w:w="1869" w:type="dxa"/>
          </w:tcPr>
          <w:p w:rsidR="0019053F" w:rsidRPr="0019053F" w:rsidRDefault="0019053F" w:rsidP="0019053F">
            <w:pPr>
              <w:spacing w:before="44"/>
              <w:rPr>
                <w:rFonts w:ascii="Times New Roman" w:eastAsia="Tahoma" w:hAnsi="Tahoma" w:cs="Tahoma"/>
                <w:lang w:val="es-ES"/>
              </w:rPr>
            </w:pPr>
          </w:p>
          <w:p w:rsidR="0019053F" w:rsidRPr="0019053F" w:rsidRDefault="0019053F" w:rsidP="0019053F">
            <w:pPr>
              <w:spacing w:line="276" w:lineRule="auto"/>
              <w:rPr>
                <w:rFonts w:ascii="Tahoma" w:eastAsia="Tahoma" w:hAnsi="Tahoma" w:cs="Tahoma"/>
                <w:b/>
                <w:lang w:val="es-ES"/>
              </w:rPr>
            </w:pPr>
            <w:r w:rsidRPr="0019053F">
              <w:rPr>
                <w:rFonts w:ascii="Tahoma" w:eastAsia="Tahoma" w:hAnsi="Tahoma" w:cs="Tahoma"/>
                <w:b/>
                <w:spacing w:val="-2"/>
                <w:w w:val="80"/>
                <w:lang w:val="es-ES"/>
              </w:rPr>
              <w:t xml:space="preserve">PRESUPUESTO </w:t>
            </w:r>
            <w:r w:rsidRPr="0019053F">
              <w:rPr>
                <w:rFonts w:ascii="Tahoma" w:eastAsia="Tahoma" w:hAnsi="Tahoma" w:cs="Tahoma"/>
                <w:b/>
                <w:spacing w:val="-4"/>
                <w:w w:val="90"/>
                <w:lang w:val="es-ES"/>
              </w:rPr>
              <w:t>2025</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1.1.02.11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OTROS</w:t>
            </w:r>
            <w:r w:rsidRPr="0019053F">
              <w:rPr>
                <w:rFonts w:ascii="Tahoma" w:eastAsia="Tahoma" w:hAnsi="Tahoma" w:cs="Tahoma"/>
                <w:spacing w:val="-3"/>
                <w:lang w:val="es-ES"/>
              </w:rPr>
              <w:t xml:space="preserve"> </w:t>
            </w:r>
            <w:r w:rsidRPr="0019053F">
              <w:rPr>
                <w:rFonts w:ascii="Tahoma" w:eastAsia="Tahoma" w:hAnsi="Tahoma" w:cs="Tahoma"/>
                <w:w w:val="85"/>
                <w:lang w:val="es-ES"/>
              </w:rPr>
              <w:t>BIENES</w:t>
            </w:r>
            <w:r w:rsidRPr="0019053F">
              <w:rPr>
                <w:rFonts w:ascii="Tahoma" w:eastAsia="Tahoma" w:hAnsi="Tahoma" w:cs="Tahoma"/>
                <w:spacing w:val="-2"/>
                <w:lang w:val="es-ES"/>
              </w:rPr>
              <w:t xml:space="preserve"> </w:t>
            </w:r>
            <w:r w:rsidRPr="0019053F">
              <w:rPr>
                <w:rFonts w:ascii="Tahoma" w:eastAsia="Tahoma" w:hAnsi="Tahoma" w:cs="Tahoma"/>
                <w:w w:val="85"/>
                <w:lang w:val="es-ES"/>
              </w:rPr>
              <w:t>DE</w:t>
            </w:r>
            <w:r w:rsidRPr="0019053F">
              <w:rPr>
                <w:rFonts w:ascii="Tahoma" w:eastAsia="Tahoma" w:hAnsi="Tahoma" w:cs="Tahoma"/>
                <w:spacing w:val="-2"/>
                <w:lang w:val="es-ES"/>
              </w:rPr>
              <w:t xml:space="preserve"> </w:t>
            </w:r>
            <w:r w:rsidRPr="0019053F">
              <w:rPr>
                <w:rFonts w:ascii="Tahoma" w:eastAsia="Tahoma" w:hAnsi="Tahoma" w:cs="Tahoma"/>
                <w:spacing w:val="-2"/>
                <w:w w:val="85"/>
                <w:lang w:val="es-ES"/>
              </w:rPr>
              <w:t>CONSUMO</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12,600,000.00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1.1.02.12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DEUDAS</w:t>
            </w:r>
            <w:r w:rsidRPr="0019053F">
              <w:rPr>
                <w:rFonts w:ascii="Tahoma" w:eastAsia="Tahoma" w:hAnsi="Tahoma" w:cs="Tahoma"/>
                <w:spacing w:val="-13"/>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12"/>
                <w:w w:val="90"/>
                <w:lang w:val="es-ES"/>
              </w:rPr>
              <w:t xml:space="preserve"> </w:t>
            </w:r>
            <w:r w:rsidRPr="0019053F">
              <w:rPr>
                <w:rFonts w:ascii="Tahoma" w:eastAsia="Tahoma" w:hAnsi="Tahoma" w:cs="Tahoma"/>
                <w:w w:val="90"/>
                <w:lang w:val="es-ES"/>
              </w:rPr>
              <w:t>BIENES</w:t>
            </w:r>
            <w:r w:rsidRPr="0019053F">
              <w:rPr>
                <w:rFonts w:ascii="Tahoma" w:eastAsia="Tahoma" w:hAnsi="Tahoma" w:cs="Tahoma"/>
                <w:spacing w:val="-12"/>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12"/>
                <w:w w:val="90"/>
                <w:lang w:val="es-ES"/>
              </w:rPr>
              <w:t xml:space="preserve"> </w:t>
            </w:r>
            <w:r w:rsidRPr="0019053F">
              <w:rPr>
                <w:rFonts w:ascii="Tahoma" w:eastAsia="Tahoma" w:hAnsi="Tahoma" w:cs="Tahoma"/>
                <w:w w:val="90"/>
                <w:lang w:val="es-ES"/>
              </w:rPr>
              <w:t>CONSUMO</w:t>
            </w:r>
            <w:r w:rsidRPr="0019053F">
              <w:rPr>
                <w:rFonts w:ascii="Tahoma" w:eastAsia="Tahoma" w:hAnsi="Tahoma" w:cs="Tahoma"/>
                <w:spacing w:val="-13"/>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12"/>
                <w:w w:val="90"/>
                <w:lang w:val="es-ES"/>
              </w:rPr>
              <w:t xml:space="preserve"> </w:t>
            </w:r>
            <w:r w:rsidRPr="0019053F">
              <w:rPr>
                <w:rFonts w:ascii="Tahoma" w:eastAsia="Tahoma" w:hAnsi="Tahoma" w:cs="Tahoma"/>
                <w:w w:val="90"/>
                <w:lang w:val="es-ES"/>
              </w:rPr>
              <w:t>EJERCICIOS</w:t>
            </w:r>
            <w:r w:rsidRPr="0019053F">
              <w:rPr>
                <w:rFonts w:ascii="Tahoma" w:eastAsia="Tahoma" w:hAnsi="Tahoma" w:cs="Tahoma"/>
                <w:spacing w:val="-12"/>
                <w:w w:val="90"/>
                <w:lang w:val="es-ES"/>
              </w:rPr>
              <w:t xml:space="preserve"> </w:t>
            </w:r>
            <w:r w:rsidRPr="0019053F">
              <w:rPr>
                <w:rFonts w:ascii="Tahoma" w:eastAsia="Tahoma" w:hAnsi="Tahoma" w:cs="Tahoma"/>
                <w:spacing w:val="-2"/>
                <w:w w:val="90"/>
                <w:lang w:val="es-ES"/>
              </w:rPr>
              <w:t>ANTER.</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32,000,000.00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1.1.02.13</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BIENES</w:t>
            </w:r>
            <w:r w:rsidRPr="0019053F">
              <w:rPr>
                <w:rFonts w:ascii="Tahoma" w:eastAsia="Tahoma" w:hAnsi="Tahoma" w:cs="Tahoma"/>
                <w:spacing w:val="-11"/>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11"/>
                <w:w w:val="90"/>
                <w:lang w:val="es-ES"/>
              </w:rPr>
              <w:t xml:space="preserve"> </w:t>
            </w:r>
            <w:r w:rsidRPr="0019053F">
              <w:rPr>
                <w:rFonts w:ascii="Tahoma" w:eastAsia="Tahoma" w:hAnsi="Tahoma" w:cs="Tahoma"/>
                <w:w w:val="90"/>
                <w:lang w:val="es-ES"/>
              </w:rPr>
              <w:t>CONSUMO</w:t>
            </w:r>
            <w:r w:rsidRPr="0019053F">
              <w:rPr>
                <w:rFonts w:ascii="Tahoma" w:eastAsia="Tahoma" w:hAnsi="Tahoma" w:cs="Tahoma"/>
                <w:spacing w:val="-11"/>
                <w:w w:val="90"/>
                <w:lang w:val="es-ES"/>
              </w:rPr>
              <w:t xml:space="preserve"> </w:t>
            </w:r>
            <w:r w:rsidRPr="0019053F">
              <w:rPr>
                <w:rFonts w:ascii="Tahoma" w:eastAsia="Tahoma" w:hAnsi="Tahoma" w:cs="Tahoma"/>
                <w:w w:val="90"/>
                <w:lang w:val="es-ES"/>
              </w:rPr>
              <w:t>DISPENSARIO</w:t>
            </w:r>
            <w:r w:rsidRPr="0019053F">
              <w:rPr>
                <w:rFonts w:ascii="Tahoma" w:eastAsia="Tahoma" w:hAnsi="Tahoma" w:cs="Tahoma"/>
                <w:spacing w:val="-12"/>
                <w:w w:val="90"/>
                <w:lang w:val="es-ES"/>
              </w:rPr>
              <w:t xml:space="preserve"> </w:t>
            </w:r>
            <w:r w:rsidRPr="0019053F">
              <w:rPr>
                <w:rFonts w:ascii="Tahoma" w:eastAsia="Tahoma" w:hAnsi="Tahoma" w:cs="Tahoma"/>
                <w:spacing w:val="-2"/>
                <w:w w:val="90"/>
                <w:lang w:val="es-ES"/>
              </w:rPr>
              <w:t>MUNICIPAL</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166,600,000.00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1.1.02.14</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BIENES</w:t>
            </w:r>
            <w:r w:rsidRPr="0019053F">
              <w:rPr>
                <w:rFonts w:ascii="Tahoma" w:eastAsia="Tahoma" w:hAnsi="Tahoma" w:cs="Tahoma"/>
                <w:spacing w:val="-9"/>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9"/>
                <w:w w:val="90"/>
                <w:lang w:val="es-ES"/>
              </w:rPr>
              <w:t xml:space="preserve"> </w:t>
            </w:r>
            <w:r w:rsidRPr="0019053F">
              <w:rPr>
                <w:rFonts w:ascii="Tahoma" w:eastAsia="Tahoma" w:hAnsi="Tahoma" w:cs="Tahoma"/>
                <w:w w:val="90"/>
                <w:lang w:val="es-ES"/>
              </w:rPr>
              <w:t>CONSUMO</w:t>
            </w:r>
            <w:r w:rsidRPr="0019053F">
              <w:rPr>
                <w:rFonts w:ascii="Tahoma" w:eastAsia="Tahoma" w:hAnsi="Tahoma" w:cs="Tahoma"/>
                <w:spacing w:val="-10"/>
                <w:w w:val="90"/>
                <w:lang w:val="es-ES"/>
              </w:rPr>
              <w:t xml:space="preserve"> </w:t>
            </w:r>
            <w:r w:rsidRPr="0019053F">
              <w:rPr>
                <w:rFonts w:ascii="Tahoma" w:eastAsia="Tahoma" w:hAnsi="Tahoma" w:cs="Tahoma"/>
                <w:w w:val="90"/>
                <w:lang w:val="es-ES"/>
              </w:rPr>
              <w:t>MEDIO</w:t>
            </w:r>
            <w:r w:rsidRPr="0019053F">
              <w:rPr>
                <w:rFonts w:ascii="Tahoma" w:eastAsia="Tahoma" w:hAnsi="Tahoma" w:cs="Tahoma"/>
                <w:spacing w:val="-10"/>
                <w:w w:val="90"/>
                <w:lang w:val="es-ES"/>
              </w:rPr>
              <w:t xml:space="preserve"> </w:t>
            </w:r>
            <w:r w:rsidRPr="0019053F">
              <w:rPr>
                <w:rFonts w:ascii="Tahoma" w:eastAsia="Tahoma" w:hAnsi="Tahoma" w:cs="Tahoma"/>
                <w:spacing w:val="-2"/>
                <w:w w:val="90"/>
                <w:lang w:val="es-ES"/>
              </w:rPr>
              <w:t>AMBIENTE</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10,100,000.00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1.1.02.15</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BIENES</w:t>
            </w:r>
            <w:r w:rsidRPr="0019053F">
              <w:rPr>
                <w:rFonts w:ascii="Tahoma" w:eastAsia="Tahoma" w:hAnsi="Tahoma" w:cs="Tahoma"/>
                <w:spacing w:val="-3"/>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3"/>
                <w:w w:val="90"/>
                <w:lang w:val="es-ES"/>
              </w:rPr>
              <w:t xml:space="preserve"> </w:t>
            </w:r>
            <w:r w:rsidRPr="0019053F">
              <w:rPr>
                <w:rFonts w:ascii="Tahoma" w:eastAsia="Tahoma" w:hAnsi="Tahoma" w:cs="Tahoma"/>
                <w:w w:val="90"/>
                <w:lang w:val="es-ES"/>
              </w:rPr>
              <w:t>CONSUMO</w:t>
            </w:r>
            <w:r w:rsidRPr="0019053F">
              <w:rPr>
                <w:rFonts w:ascii="Tahoma" w:eastAsia="Tahoma" w:hAnsi="Tahoma" w:cs="Tahoma"/>
                <w:spacing w:val="-4"/>
                <w:w w:val="90"/>
                <w:lang w:val="es-ES"/>
              </w:rPr>
              <w:t xml:space="preserve"> </w:t>
            </w:r>
            <w:r w:rsidRPr="0019053F">
              <w:rPr>
                <w:rFonts w:ascii="Tahoma" w:eastAsia="Tahoma" w:hAnsi="Tahoma" w:cs="Tahoma"/>
                <w:spacing w:val="-2"/>
                <w:w w:val="90"/>
                <w:lang w:val="es-ES"/>
              </w:rPr>
              <w:t>CORRALON</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43,400,000.00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1.1.02.16</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BIENES</w:t>
            </w:r>
            <w:r w:rsidRPr="0019053F">
              <w:rPr>
                <w:rFonts w:ascii="Tahoma" w:eastAsia="Tahoma" w:hAnsi="Tahoma" w:cs="Tahoma"/>
                <w:spacing w:val="-5"/>
                <w:lang w:val="es-ES"/>
              </w:rPr>
              <w:t xml:space="preserve"> </w:t>
            </w:r>
            <w:r w:rsidRPr="0019053F">
              <w:rPr>
                <w:rFonts w:ascii="Tahoma" w:eastAsia="Tahoma" w:hAnsi="Tahoma" w:cs="Tahoma"/>
                <w:w w:val="90"/>
                <w:lang w:val="es-ES"/>
              </w:rPr>
              <w:t>DE</w:t>
            </w:r>
            <w:r w:rsidRPr="0019053F">
              <w:rPr>
                <w:rFonts w:ascii="Tahoma" w:eastAsia="Tahoma" w:hAnsi="Tahoma" w:cs="Tahoma"/>
                <w:spacing w:val="-4"/>
                <w:lang w:val="es-ES"/>
              </w:rPr>
              <w:t xml:space="preserve"> </w:t>
            </w:r>
            <w:r w:rsidRPr="0019053F">
              <w:rPr>
                <w:rFonts w:ascii="Tahoma" w:eastAsia="Tahoma" w:hAnsi="Tahoma" w:cs="Tahoma"/>
                <w:w w:val="90"/>
                <w:lang w:val="es-ES"/>
              </w:rPr>
              <w:t>CONSUMO</w:t>
            </w:r>
            <w:r w:rsidRPr="0019053F">
              <w:rPr>
                <w:rFonts w:ascii="Tahoma" w:eastAsia="Tahoma" w:hAnsi="Tahoma" w:cs="Tahoma"/>
                <w:spacing w:val="-5"/>
                <w:lang w:val="es-ES"/>
              </w:rPr>
              <w:t xml:space="preserve"> </w:t>
            </w:r>
            <w:r w:rsidRPr="0019053F">
              <w:rPr>
                <w:rFonts w:ascii="Tahoma" w:eastAsia="Tahoma" w:hAnsi="Tahoma" w:cs="Tahoma"/>
                <w:w w:val="90"/>
                <w:lang w:val="es-ES"/>
              </w:rPr>
              <w:t>CONCEJO</w:t>
            </w:r>
            <w:r w:rsidRPr="0019053F">
              <w:rPr>
                <w:rFonts w:ascii="Tahoma" w:eastAsia="Tahoma" w:hAnsi="Tahoma" w:cs="Tahoma"/>
                <w:spacing w:val="-6"/>
                <w:lang w:val="es-ES"/>
              </w:rPr>
              <w:t xml:space="preserve"> </w:t>
            </w:r>
            <w:r w:rsidRPr="0019053F">
              <w:rPr>
                <w:rFonts w:ascii="Tahoma" w:eastAsia="Tahoma" w:hAnsi="Tahoma" w:cs="Tahoma"/>
                <w:spacing w:val="-2"/>
                <w:w w:val="90"/>
                <w:lang w:val="es-ES"/>
              </w:rPr>
              <w:t>DELIBERANTE</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1.1.02.17</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BIENES</w:t>
            </w:r>
            <w:r w:rsidRPr="0019053F">
              <w:rPr>
                <w:rFonts w:ascii="Tahoma" w:eastAsia="Tahoma" w:hAnsi="Tahoma" w:cs="Tahoma"/>
                <w:spacing w:val="-16"/>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15"/>
                <w:w w:val="90"/>
                <w:lang w:val="es-ES"/>
              </w:rPr>
              <w:t xml:space="preserve"> </w:t>
            </w:r>
            <w:r w:rsidRPr="0019053F">
              <w:rPr>
                <w:rFonts w:ascii="Tahoma" w:eastAsia="Tahoma" w:hAnsi="Tahoma" w:cs="Tahoma"/>
                <w:w w:val="90"/>
                <w:lang w:val="es-ES"/>
              </w:rPr>
              <w:t>CONSUMO</w:t>
            </w:r>
            <w:r w:rsidRPr="0019053F">
              <w:rPr>
                <w:rFonts w:ascii="Tahoma" w:eastAsia="Tahoma" w:hAnsi="Tahoma" w:cs="Tahoma"/>
                <w:spacing w:val="-16"/>
                <w:w w:val="90"/>
                <w:lang w:val="es-ES"/>
              </w:rPr>
              <w:t xml:space="preserve"> </w:t>
            </w:r>
            <w:r w:rsidRPr="0019053F">
              <w:rPr>
                <w:rFonts w:ascii="Tahoma" w:eastAsia="Tahoma" w:hAnsi="Tahoma" w:cs="Tahoma"/>
                <w:w w:val="90"/>
                <w:lang w:val="es-ES"/>
              </w:rPr>
              <w:t>TRIBUNAL</w:t>
            </w:r>
            <w:r w:rsidRPr="0019053F">
              <w:rPr>
                <w:rFonts w:ascii="Tahoma" w:eastAsia="Tahoma" w:hAnsi="Tahoma" w:cs="Tahoma"/>
                <w:spacing w:val="-15"/>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15"/>
                <w:w w:val="90"/>
                <w:lang w:val="es-ES"/>
              </w:rPr>
              <w:t xml:space="preserve"> </w:t>
            </w:r>
            <w:r w:rsidRPr="0019053F">
              <w:rPr>
                <w:rFonts w:ascii="Tahoma" w:eastAsia="Tahoma" w:hAnsi="Tahoma" w:cs="Tahoma"/>
                <w:spacing w:val="-2"/>
                <w:w w:val="90"/>
                <w:lang w:val="es-ES"/>
              </w:rPr>
              <w:t>CUENTAS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2,000,000.00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1.1.02.99</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CREDITO</w:t>
            </w:r>
            <w:r w:rsidRPr="0019053F">
              <w:rPr>
                <w:rFonts w:ascii="Tahoma" w:eastAsia="Tahoma" w:hAnsi="Tahoma" w:cs="Tahoma"/>
                <w:spacing w:val="5"/>
                <w:lang w:val="es-ES"/>
              </w:rPr>
              <w:t xml:space="preserve"> </w:t>
            </w:r>
            <w:r w:rsidRPr="0019053F">
              <w:rPr>
                <w:rFonts w:ascii="Tahoma" w:eastAsia="Tahoma" w:hAnsi="Tahoma" w:cs="Tahoma"/>
                <w:w w:val="85"/>
                <w:lang w:val="es-ES"/>
              </w:rPr>
              <w:t>ADICIONAL</w:t>
            </w:r>
            <w:r w:rsidRPr="0019053F">
              <w:rPr>
                <w:rFonts w:ascii="Tahoma" w:eastAsia="Tahoma" w:hAnsi="Tahoma" w:cs="Tahoma"/>
                <w:spacing w:val="7"/>
                <w:lang w:val="es-ES"/>
              </w:rPr>
              <w:t xml:space="preserve"> </w:t>
            </w:r>
            <w:r w:rsidRPr="0019053F">
              <w:rPr>
                <w:rFonts w:ascii="Tahoma" w:eastAsia="Tahoma" w:hAnsi="Tahoma" w:cs="Tahoma"/>
                <w:w w:val="85"/>
                <w:lang w:val="es-ES"/>
              </w:rPr>
              <w:t>PARA</w:t>
            </w:r>
            <w:r w:rsidRPr="0019053F">
              <w:rPr>
                <w:rFonts w:ascii="Tahoma" w:eastAsia="Tahoma" w:hAnsi="Tahoma" w:cs="Tahoma"/>
                <w:spacing w:val="6"/>
                <w:lang w:val="es-ES"/>
              </w:rPr>
              <w:t xml:space="preserve"> </w:t>
            </w:r>
            <w:r w:rsidRPr="0019053F">
              <w:rPr>
                <w:rFonts w:ascii="Tahoma" w:eastAsia="Tahoma" w:hAnsi="Tahoma" w:cs="Tahoma"/>
                <w:w w:val="85"/>
                <w:lang w:val="es-ES"/>
              </w:rPr>
              <w:t>REFUERZO</w:t>
            </w:r>
            <w:r w:rsidRPr="0019053F">
              <w:rPr>
                <w:rFonts w:ascii="Tahoma" w:eastAsia="Tahoma" w:hAnsi="Tahoma" w:cs="Tahoma"/>
                <w:spacing w:val="5"/>
                <w:lang w:val="es-ES"/>
              </w:rPr>
              <w:t xml:space="preserve"> </w:t>
            </w:r>
            <w:r w:rsidRPr="0019053F">
              <w:rPr>
                <w:rFonts w:ascii="Tahoma" w:eastAsia="Tahoma" w:hAnsi="Tahoma" w:cs="Tahoma"/>
                <w:w w:val="85"/>
                <w:lang w:val="es-ES"/>
              </w:rPr>
              <w:t>DE</w:t>
            </w:r>
            <w:r w:rsidRPr="0019053F">
              <w:rPr>
                <w:rFonts w:ascii="Tahoma" w:eastAsia="Tahoma" w:hAnsi="Tahoma" w:cs="Tahoma"/>
                <w:spacing w:val="8"/>
                <w:lang w:val="es-ES"/>
              </w:rPr>
              <w:t xml:space="preserve"> </w:t>
            </w:r>
            <w:r w:rsidRPr="0019053F">
              <w:rPr>
                <w:rFonts w:ascii="Tahoma" w:eastAsia="Tahoma" w:hAnsi="Tahoma" w:cs="Tahoma"/>
                <w:spacing w:val="-2"/>
                <w:w w:val="85"/>
                <w:lang w:val="es-ES"/>
              </w:rPr>
              <w:t>PARTIDAS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200,000,000.00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1.1.03</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SERVICIOS</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3,473,200,000.00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1.1.03.01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ELECTR.</w:t>
            </w:r>
            <w:r w:rsidRPr="0019053F">
              <w:rPr>
                <w:rFonts w:ascii="Tahoma" w:eastAsia="Tahoma" w:hAnsi="Tahoma" w:cs="Tahoma"/>
                <w:spacing w:val="-15"/>
                <w:w w:val="90"/>
                <w:lang w:val="es-ES"/>
              </w:rPr>
              <w:t xml:space="preserve"> </w:t>
            </w:r>
            <w:r w:rsidRPr="0019053F">
              <w:rPr>
                <w:rFonts w:ascii="Tahoma" w:eastAsia="Tahoma" w:hAnsi="Tahoma" w:cs="Tahoma"/>
                <w:w w:val="90"/>
                <w:lang w:val="es-ES"/>
              </w:rPr>
              <w:t>GAS</w:t>
            </w:r>
            <w:r w:rsidRPr="0019053F">
              <w:rPr>
                <w:rFonts w:ascii="Tahoma" w:eastAsia="Tahoma" w:hAnsi="Tahoma" w:cs="Tahoma"/>
                <w:spacing w:val="-14"/>
                <w:w w:val="90"/>
                <w:lang w:val="es-ES"/>
              </w:rPr>
              <w:t xml:space="preserve"> </w:t>
            </w:r>
            <w:r w:rsidRPr="0019053F">
              <w:rPr>
                <w:rFonts w:ascii="Tahoma" w:eastAsia="Tahoma" w:hAnsi="Tahoma" w:cs="Tahoma"/>
                <w:w w:val="90"/>
                <w:lang w:val="es-ES"/>
              </w:rPr>
              <w:t>Y</w:t>
            </w:r>
            <w:r w:rsidRPr="0019053F">
              <w:rPr>
                <w:rFonts w:ascii="Tahoma" w:eastAsia="Tahoma" w:hAnsi="Tahoma" w:cs="Tahoma"/>
                <w:spacing w:val="-16"/>
                <w:w w:val="90"/>
                <w:lang w:val="es-ES"/>
              </w:rPr>
              <w:t xml:space="preserve"> </w:t>
            </w:r>
            <w:r w:rsidRPr="0019053F">
              <w:rPr>
                <w:rFonts w:ascii="Tahoma" w:eastAsia="Tahoma" w:hAnsi="Tahoma" w:cs="Tahoma"/>
                <w:w w:val="90"/>
                <w:lang w:val="es-ES"/>
              </w:rPr>
              <w:t>AGUA</w:t>
            </w:r>
            <w:r w:rsidRPr="0019053F">
              <w:rPr>
                <w:rFonts w:ascii="Tahoma" w:eastAsia="Tahoma" w:hAnsi="Tahoma" w:cs="Tahoma"/>
                <w:spacing w:val="-15"/>
                <w:w w:val="90"/>
                <w:lang w:val="es-ES"/>
              </w:rPr>
              <w:t xml:space="preserve"> </w:t>
            </w:r>
            <w:r w:rsidRPr="0019053F">
              <w:rPr>
                <w:rFonts w:ascii="Tahoma" w:eastAsia="Tahoma" w:hAnsi="Tahoma" w:cs="Tahoma"/>
                <w:w w:val="90"/>
                <w:lang w:val="es-ES"/>
              </w:rPr>
              <w:t>CTE.</w:t>
            </w:r>
            <w:r w:rsidRPr="0019053F">
              <w:rPr>
                <w:rFonts w:ascii="Tahoma" w:eastAsia="Tahoma" w:hAnsi="Tahoma" w:cs="Tahoma"/>
                <w:spacing w:val="-15"/>
                <w:w w:val="90"/>
                <w:lang w:val="es-ES"/>
              </w:rPr>
              <w:t xml:space="preserve"> </w:t>
            </w:r>
            <w:r w:rsidRPr="0019053F">
              <w:rPr>
                <w:rFonts w:ascii="Tahoma" w:eastAsia="Tahoma" w:hAnsi="Tahoma" w:cs="Tahoma"/>
                <w:w w:val="90"/>
                <w:lang w:val="es-ES"/>
              </w:rPr>
              <w:t>EN</w:t>
            </w:r>
            <w:r w:rsidRPr="0019053F">
              <w:rPr>
                <w:rFonts w:ascii="Tahoma" w:eastAsia="Tahoma" w:hAnsi="Tahoma" w:cs="Tahoma"/>
                <w:spacing w:val="-15"/>
                <w:w w:val="90"/>
                <w:lang w:val="es-ES"/>
              </w:rPr>
              <w:t xml:space="preserve"> </w:t>
            </w:r>
            <w:r w:rsidRPr="0019053F">
              <w:rPr>
                <w:rFonts w:ascii="Tahoma" w:eastAsia="Tahoma" w:hAnsi="Tahoma" w:cs="Tahoma"/>
                <w:w w:val="90"/>
                <w:lang w:val="es-ES"/>
              </w:rPr>
              <w:t>DEPENDENCIAS</w:t>
            </w:r>
            <w:r w:rsidRPr="0019053F">
              <w:rPr>
                <w:rFonts w:ascii="Tahoma" w:eastAsia="Tahoma" w:hAnsi="Tahoma" w:cs="Tahoma"/>
                <w:spacing w:val="-15"/>
                <w:w w:val="90"/>
                <w:lang w:val="es-ES"/>
              </w:rPr>
              <w:t xml:space="preserve"> </w:t>
            </w:r>
            <w:r w:rsidRPr="0019053F">
              <w:rPr>
                <w:rFonts w:ascii="Tahoma" w:eastAsia="Tahoma" w:hAnsi="Tahoma" w:cs="Tahoma"/>
                <w:spacing w:val="-2"/>
                <w:w w:val="90"/>
                <w:lang w:val="es-ES"/>
              </w:rPr>
              <w:t>MUNICIP.</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247,900,000.00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1.1.03.02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PASAJES</w:t>
            </w:r>
            <w:r w:rsidRPr="0019053F">
              <w:rPr>
                <w:rFonts w:ascii="Tahoma" w:eastAsia="Tahoma" w:hAnsi="Tahoma" w:cs="Tahoma"/>
                <w:spacing w:val="-8"/>
                <w:lang w:val="es-ES"/>
              </w:rPr>
              <w:t xml:space="preserve"> </w:t>
            </w:r>
            <w:r w:rsidRPr="0019053F">
              <w:rPr>
                <w:rFonts w:ascii="Tahoma" w:eastAsia="Tahoma" w:hAnsi="Tahoma" w:cs="Tahoma"/>
                <w:w w:val="85"/>
                <w:lang w:val="es-ES"/>
              </w:rPr>
              <w:t>FLETES</w:t>
            </w:r>
            <w:r w:rsidRPr="0019053F">
              <w:rPr>
                <w:rFonts w:ascii="Tahoma" w:eastAsia="Tahoma" w:hAnsi="Tahoma" w:cs="Tahoma"/>
                <w:spacing w:val="-7"/>
                <w:lang w:val="es-ES"/>
              </w:rPr>
              <w:t xml:space="preserve"> </w:t>
            </w:r>
            <w:r w:rsidRPr="0019053F">
              <w:rPr>
                <w:rFonts w:ascii="Tahoma" w:eastAsia="Tahoma" w:hAnsi="Tahoma" w:cs="Tahoma"/>
                <w:w w:val="85"/>
                <w:lang w:val="es-ES"/>
              </w:rPr>
              <w:t>Y</w:t>
            </w:r>
            <w:r w:rsidRPr="0019053F">
              <w:rPr>
                <w:rFonts w:ascii="Tahoma" w:eastAsia="Tahoma" w:hAnsi="Tahoma" w:cs="Tahoma"/>
                <w:spacing w:val="-9"/>
                <w:lang w:val="es-ES"/>
              </w:rPr>
              <w:t xml:space="preserve"> </w:t>
            </w:r>
            <w:r w:rsidRPr="0019053F">
              <w:rPr>
                <w:rFonts w:ascii="Tahoma" w:eastAsia="Tahoma" w:hAnsi="Tahoma" w:cs="Tahoma"/>
                <w:spacing w:val="-2"/>
                <w:w w:val="85"/>
                <w:lang w:val="es-ES"/>
              </w:rPr>
              <w:t>ACARREOS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25,200,000.00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1.1.03.03</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COMUNICACIONES</w:t>
            </w:r>
            <w:r w:rsidRPr="0019053F">
              <w:rPr>
                <w:rFonts w:ascii="Tahoma" w:eastAsia="Tahoma" w:hAnsi="Tahoma" w:cs="Tahoma"/>
                <w:spacing w:val="-19"/>
                <w:w w:val="90"/>
                <w:lang w:val="es-ES"/>
              </w:rPr>
              <w:t xml:space="preserve"> </w:t>
            </w:r>
            <w:r w:rsidRPr="0019053F">
              <w:rPr>
                <w:rFonts w:ascii="Tahoma" w:eastAsia="Tahoma" w:hAnsi="Tahoma" w:cs="Tahoma"/>
                <w:w w:val="90"/>
                <w:lang w:val="es-ES"/>
              </w:rPr>
              <w:t>TELEF.</w:t>
            </w:r>
            <w:r w:rsidRPr="0019053F">
              <w:rPr>
                <w:rFonts w:ascii="Tahoma" w:eastAsia="Tahoma" w:hAnsi="Tahoma" w:cs="Tahoma"/>
                <w:spacing w:val="-18"/>
                <w:w w:val="90"/>
                <w:lang w:val="es-ES"/>
              </w:rPr>
              <w:t xml:space="preserve"> </w:t>
            </w:r>
            <w:r w:rsidRPr="0019053F">
              <w:rPr>
                <w:rFonts w:ascii="Tahoma" w:eastAsia="Tahoma" w:hAnsi="Tahoma" w:cs="Tahoma"/>
                <w:w w:val="90"/>
                <w:lang w:val="es-ES"/>
              </w:rPr>
              <w:t>TELEGR.</w:t>
            </w:r>
            <w:r w:rsidRPr="0019053F">
              <w:rPr>
                <w:rFonts w:ascii="Tahoma" w:eastAsia="Tahoma" w:hAnsi="Tahoma" w:cs="Tahoma"/>
                <w:spacing w:val="-18"/>
                <w:w w:val="90"/>
                <w:lang w:val="es-ES"/>
              </w:rPr>
              <w:t xml:space="preserve"> </w:t>
            </w:r>
            <w:r w:rsidRPr="0019053F">
              <w:rPr>
                <w:rFonts w:ascii="Tahoma" w:eastAsia="Tahoma" w:hAnsi="Tahoma" w:cs="Tahoma"/>
                <w:w w:val="90"/>
                <w:lang w:val="es-ES"/>
              </w:rPr>
              <w:t>Y</w:t>
            </w:r>
            <w:r w:rsidRPr="0019053F">
              <w:rPr>
                <w:rFonts w:ascii="Tahoma" w:eastAsia="Tahoma" w:hAnsi="Tahoma" w:cs="Tahoma"/>
                <w:spacing w:val="-19"/>
                <w:w w:val="90"/>
                <w:lang w:val="es-ES"/>
              </w:rPr>
              <w:t xml:space="preserve"> </w:t>
            </w:r>
            <w:r w:rsidRPr="0019053F">
              <w:rPr>
                <w:rFonts w:ascii="Tahoma" w:eastAsia="Tahoma" w:hAnsi="Tahoma" w:cs="Tahoma"/>
                <w:spacing w:val="-2"/>
                <w:w w:val="90"/>
                <w:lang w:val="es-ES"/>
              </w:rPr>
              <w:t>POSTALES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21,000,000.00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1.1.03.04</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PUBLICACIONES</w:t>
            </w:r>
            <w:r w:rsidRPr="0019053F">
              <w:rPr>
                <w:rFonts w:ascii="Tahoma" w:eastAsia="Tahoma" w:hAnsi="Tahoma" w:cs="Tahoma"/>
                <w:spacing w:val="-10"/>
                <w:w w:val="90"/>
                <w:lang w:val="es-ES"/>
              </w:rPr>
              <w:t xml:space="preserve"> </w:t>
            </w:r>
            <w:r w:rsidRPr="0019053F">
              <w:rPr>
                <w:rFonts w:ascii="Tahoma" w:eastAsia="Tahoma" w:hAnsi="Tahoma" w:cs="Tahoma"/>
                <w:w w:val="90"/>
                <w:lang w:val="es-ES"/>
              </w:rPr>
              <w:t>Y</w:t>
            </w:r>
            <w:r w:rsidRPr="0019053F">
              <w:rPr>
                <w:rFonts w:ascii="Tahoma" w:eastAsia="Tahoma" w:hAnsi="Tahoma" w:cs="Tahoma"/>
                <w:spacing w:val="-11"/>
                <w:w w:val="90"/>
                <w:lang w:val="es-ES"/>
              </w:rPr>
              <w:t xml:space="preserve"> </w:t>
            </w:r>
            <w:r w:rsidRPr="0019053F">
              <w:rPr>
                <w:rFonts w:ascii="Tahoma" w:eastAsia="Tahoma" w:hAnsi="Tahoma" w:cs="Tahoma"/>
                <w:spacing w:val="-2"/>
                <w:w w:val="90"/>
                <w:lang w:val="es-ES"/>
              </w:rPr>
              <w:t>PROPAGANDA</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38,900,000.00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lastRenderedPageBreak/>
              <w:t>1.1.03.05</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COMISIONES</w:t>
            </w:r>
            <w:r w:rsidRPr="0019053F">
              <w:rPr>
                <w:rFonts w:ascii="Tahoma" w:eastAsia="Tahoma" w:hAnsi="Tahoma" w:cs="Tahoma"/>
                <w:spacing w:val="-14"/>
                <w:w w:val="90"/>
                <w:lang w:val="es-ES"/>
              </w:rPr>
              <w:t xml:space="preserve"> </w:t>
            </w:r>
            <w:r w:rsidRPr="0019053F">
              <w:rPr>
                <w:rFonts w:ascii="Tahoma" w:eastAsia="Tahoma" w:hAnsi="Tahoma" w:cs="Tahoma"/>
                <w:w w:val="90"/>
                <w:lang w:val="es-ES"/>
              </w:rPr>
              <w:t>Y</w:t>
            </w:r>
            <w:r w:rsidRPr="0019053F">
              <w:rPr>
                <w:rFonts w:ascii="Tahoma" w:eastAsia="Tahoma" w:hAnsi="Tahoma" w:cs="Tahoma"/>
                <w:spacing w:val="-14"/>
                <w:w w:val="90"/>
                <w:lang w:val="es-ES"/>
              </w:rPr>
              <w:t xml:space="preserve"> </w:t>
            </w:r>
            <w:r w:rsidRPr="0019053F">
              <w:rPr>
                <w:rFonts w:ascii="Tahoma" w:eastAsia="Tahoma" w:hAnsi="Tahoma" w:cs="Tahoma"/>
                <w:w w:val="90"/>
                <w:lang w:val="es-ES"/>
              </w:rPr>
              <w:t>SEGUROS</w:t>
            </w:r>
            <w:r w:rsidRPr="0019053F">
              <w:rPr>
                <w:rFonts w:ascii="Tahoma" w:eastAsia="Tahoma" w:hAnsi="Tahoma" w:cs="Tahoma"/>
                <w:spacing w:val="-14"/>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13"/>
                <w:w w:val="90"/>
                <w:lang w:val="es-ES"/>
              </w:rPr>
              <w:t xml:space="preserve"> </w:t>
            </w:r>
            <w:r w:rsidRPr="0019053F">
              <w:rPr>
                <w:rFonts w:ascii="Tahoma" w:eastAsia="Tahoma" w:hAnsi="Tahoma" w:cs="Tahoma"/>
                <w:w w:val="90"/>
                <w:lang w:val="es-ES"/>
              </w:rPr>
              <w:t>VEHICULOS</w:t>
            </w:r>
            <w:r w:rsidRPr="0019053F">
              <w:rPr>
                <w:rFonts w:ascii="Tahoma" w:eastAsia="Tahoma" w:hAnsi="Tahoma" w:cs="Tahoma"/>
                <w:spacing w:val="-13"/>
                <w:w w:val="90"/>
                <w:lang w:val="es-ES"/>
              </w:rPr>
              <w:t xml:space="preserve"> </w:t>
            </w:r>
            <w:r w:rsidRPr="0019053F">
              <w:rPr>
                <w:rFonts w:ascii="Tahoma" w:eastAsia="Tahoma" w:hAnsi="Tahoma" w:cs="Tahoma"/>
                <w:w w:val="90"/>
                <w:lang w:val="es-ES"/>
              </w:rPr>
              <w:t>Y</w:t>
            </w:r>
            <w:r w:rsidRPr="0019053F">
              <w:rPr>
                <w:rFonts w:ascii="Tahoma" w:eastAsia="Tahoma" w:hAnsi="Tahoma" w:cs="Tahoma"/>
                <w:spacing w:val="-15"/>
                <w:w w:val="90"/>
                <w:lang w:val="es-ES"/>
              </w:rPr>
              <w:t xml:space="preserve"> </w:t>
            </w:r>
            <w:r w:rsidRPr="0019053F">
              <w:rPr>
                <w:rFonts w:ascii="Tahoma" w:eastAsia="Tahoma" w:hAnsi="Tahoma" w:cs="Tahoma"/>
                <w:spacing w:val="-2"/>
                <w:w w:val="90"/>
                <w:lang w:val="es-ES"/>
              </w:rPr>
              <w:t>MAǪUINARIAS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106,100,000.00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1.1.03.06</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ALǪUILERES</w:t>
            </w:r>
            <w:r w:rsidRPr="0019053F">
              <w:rPr>
                <w:rFonts w:ascii="Tahoma" w:eastAsia="Tahoma" w:hAnsi="Tahoma" w:cs="Tahoma"/>
                <w:spacing w:val="7"/>
                <w:lang w:val="es-ES"/>
              </w:rPr>
              <w:t xml:space="preserve"> </w:t>
            </w:r>
            <w:r w:rsidRPr="0019053F">
              <w:rPr>
                <w:rFonts w:ascii="Tahoma" w:eastAsia="Tahoma" w:hAnsi="Tahoma" w:cs="Tahoma"/>
                <w:spacing w:val="-2"/>
                <w:lang w:val="es-ES"/>
              </w:rPr>
              <w:t>VARIOS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59,100,000.00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1.1.03.07</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GASTOS</w:t>
            </w:r>
            <w:r w:rsidRPr="0019053F">
              <w:rPr>
                <w:rFonts w:ascii="Tahoma" w:eastAsia="Tahoma" w:hAnsi="Tahoma" w:cs="Tahoma"/>
                <w:spacing w:val="-1"/>
                <w:lang w:val="es-ES"/>
              </w:rPr>
              <w:t xml:space="preserve"> </w:t>
            </w:r>
            <w:r w:rsidRPr="0019053F">
              <w:rPr>
                <w:rFonts w:ascii="Tahoma" w:eastAsia="Tahoma" w:hAnsi="Tahoma" w:cs="Tahoma"/>
                <w:w w:val="85"/>
                <w:lang w:val="es-ES"/>
              </w:rPr>
              <w:t>JUDICIALES</w:t>
            </w:r>
            <w:r w:rsidRPr="0019053F">
              <w:rPr>
                <w:rFonts w:ascii="Tahoma" w:eastAsia="Tahoma" w:hAnsi="Tahoma" w:cs="Tahoma"/>
                <w:spacing w:val="-1"/>
                <w:lang w:val="es-ES"/>
              </w:rPr>
              <w:t xml:space="preserve"> </w:t>
            </w:r>
            <w:r w:rsidRPr="0019053F">
              <w:rPr>
                <w:rFonts w:ascii="Tahoma" w:eastAsia="Tahoma" w:hAnsi="Tahoma" w:cs="Tahoma"/>
                <w:w w:val="85"/>
                <w:lang w:val="es-ES"/>
              </w:rPr>
              <w:t>MULTAS</w:t>
            </w:r>
            <w:r w:rsidRPr="0019053F">
              <w:rPr>
                <w:rFonts w:ascii="Tahoma" w:eastAsia="Tahoma" w:hAnsi="Tahoma" w:cs="Tahoma"/>
                <w:spacing w:val="-1"/>
                <w:lang w:val="es-ES"/>
              </w:rPr>
              <w:t xml:space="preserve"> </w:t>
            </w:r>
            <w:r w:rsidRPr="0019053F">
              <w:rPr>
                <w:rFonts w:ascii="Tahoma" w:eastAsia="Tahoma" w:hAnsi="Tahoma" w:cs="Tahoma"/>
                <w:w w:val="85"/>
                <w:lang w:val="es-ES"/>
              </w:rPr>
              <w:t>E</w:t>
            </w:r>
            <w:r w:rsidRPr="0019053F">
              <w:rPr>
                <w:rFonts w:ascii="Tahoma" w:eastAsia="Tahoma" w:hAnsi="Tahoma" w:cs="Tahoma"/>
                <w:lang w:val="es-ES"/>
              </w:rPr>
              <w:t xml:space="preserve"> </w:t>
            </w:r>
            <w:r w:rsidRPr="0019053F">
              <w:rPr>
                <w:rFonts w:ascii="Tahoma" w:eastAsia="Tahoma" w:hAnsi="Tahoma" w:cs="Tahoma"/>
                <w:spacing w:val="-2"/>
                <w:w w:val="85"/>
                <w:lang w:val="es-ES"/>
              </w:rPr>
              <w:t>INDEMNIZACIONES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13,500,000.00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1.1.03.08</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VIATICO</w:t>
            </w:r>
            <w:r w:rsidRPr="0019053F">
              <w:rPr>
                <w:rFonts w:ascii="Tahoma" w:eastAsia="Tahoma" w:hAnsi="Tahoma" w:cs="Tahoma"/>
                <w:spacing w:val="-19"/>
                <w:w w:val="85"/>
                <w:lang w:val="es-ES"/>
              </w:rPr>
              <w:t xml:space="preserve"> </w:t>
            </w:r>
            <w:r w:rsidRPr="0019053F">
              <w:rPr>
                <w:rFonts w:ascii="Tahoma" w:eastAsia="Tahoma" w:hAnsi="Tahoma" w:cs="Tahoma"/>
                <w:w w:val="85"/>
                <w:lang w:val="es-ES"/>
              </w:rPr>
              <w:t>Y</w:t>
            </w:r>
            <w:r w:rsidRPr="0019053F">
              <w:rPr>
                <w:rFonts w:ascii="Tahoma" w:eastAsia="Tahoma" w:hAnsi="Tahoma" w:cs="Tahoma"/>
                <w:spacing w:val="-19"/>
                <w:w w:val="85"/>
                <w:lang w:val="es-ES"/>
              </w:rPr>
              <w:t xml:space="preserve"> </w:t>
            </w:r>
            <w:r w:rsidRPr="0019053F">
              <w:rPr>
                <w:rFonts w:ascii="Tahoma" w:eastAsia="Tahoma" w:hAnsi="Tahoma" w:cs="Tahoma"/>
                <w:spacing w:val="-2"/>
                <w:w w:val="85"/>
                <w:lang w:val="es-ES"/>
              </w:rPr>
              <w:t>MOVILIDAD</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12,600,000.00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1.1.03.09</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ESTUDIOS</w:t>
            </w:r>
            <w:r w:rsidRPr="0019053F">
              <w:rPr>
                <w:rFonts w:ascii="Tahoma" w:eastAsia="Tahoma" w:hAnsi="Tahoma" w:cs="Tahoma"/>
                <w:spacing w:val="1"/>
                <w:lang w:val="es-ES"/>
              </w:rPr>
              <w:t xml:space="preserve"> </w:t>
            </w:r>
            <w:r w:rsidRPr="0019053F">
              <w:rPr>
                <w:rFonts w:ascii="Tahoma" w:eastAsia="Tahoma" w:hAnsi="Tahoma" w:cs="Tahoma"/>
                <w:w w:val="85"/>
                <w:lang w:val="es-ES"/>
              </w:rPr>
              <w:t>INVESTIGACIONES</w:t>
            </w:r>
            <w:r w:rsidRPr="0019053F">
              <w:rPr>
                <w:rFonts w:ascii="Tahoma" w:eastAsia="Tahoma" w:hAnsi="Tahoma" w:cs="Tahoma"/>
                <w:spacing w:val="2"/>
                <w:lang w:val="es-ES"/>
              </w:rPr>
              <w:t xml:space="preserve"> </w:t>
            </w:r>
            <w:r w:rsidRPr="0019053F">
              <w:rPr>
                <w:rFonts w:ascii="Tahoma" w:eastAsia="Tahoma" w:hAnsi="Tahoma" w:cs="Tahoma"/>
                <w:w w:val="85"/>
                <w:lang w:val="es-ES"/>
              </w:rPr>
              <w:t>Y</w:t>
            </w:r>
            <w:r w:rsidRPr="0019053F">
              <w:rPr>
                <w:rFonts w:ascii="Tahoma" w:eastAsia="Tahoma" w:hAnsi="Tahoma" w:cs="Tahoma"/>
                <w:lang w:val="es-ES"/>
              </w:rPr>
              <w:t xml:space="preserve"> </w:t>
            </w:r>
            <w:r w:rsidRPr="0019053F">
              <w:rPr>
                <w:rFonts w:ascii="Tahoma" w:eastAsia="Tahoma" w:hAnsi="Tahoma" w:cs="Tahoma"/>
                <w:w w:val="85"/>
                <w:lang w:val="es-ES"/>
              </w:rPr>
              <w:t>ASISTENCIA</w:t>
            </w:r>
            <w:r w:rsidRPr="0019053F">
              <w:rPr>
                <w:rFonts w:ascii="Tahoma" w:eastAsia="Tahoma" w:hAnsi="Tahoma" w:cs="Tahoma"/>
                <w:lang w:val="es-ES"/>
              </w:rPr>
              <w:t xml:space="preserve"> </w:t>
            </w:r>
            <w:r w:rsidRPr="0019053F">
              <w:rPr>
                <w:rFonts w:ascii="Tahoma" w:eastAsia="Tahoma" w:hAnsi="Tahoma" w:cs="Tahoma"/>
                <w:spacing w:val="-2"/>
                <w:w w:val="85"/>
                <w:lang w:val="es-ES"/>
              </w:rPr>
              <w:t>TECNICA</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32,600,000.00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1.1.03.10</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GASTOS</w:t>
            </w:r>
            <w:r w:rsidRPr="0019053F">
              <w:rPr>
                <w:rFonts w:ascii="Tahoma" w:eastAsia="Tahoma" w:hAnsi="Tahoma" w:cs="Tahoma"/>
                <w:spacing w:val="-8"/>
                <w:lang w:val="es-ES"/>
              </w:rPr>
              <w:t xml:space="preserve"> </w:t>
            </w:r>
            <w:r w:rsidRPr="0019053F">
              <w:rPr>
                <w:rFonts w:ascii="Tahoma" w:eastAsia="Tahoma" w:hAnsi="Tahoma" w:cs="Tahoma"/>
                <w:w w:val="85"/>
                <w:lang w:val="es-ES"/>
              </w:rPr>
              <w:t>DE</w:t>
            </w:r>
            <w:r w:rsidRPr="0019053F">
              <w:rPr>
                <w:rFonts w:ascii="Tahoma" w:eastAsia="Tahoma" w:hAnsi="Tahoma" w:cs="Tahoma"/>
                <w:spacing w:val="-7"/>
                <w:lang w:val="es-ES"/>
              </w:rPr>
              <w:t xml:space="preserve"> </w:t>
            </w:r>
            <w:r w:rsidRPr="0019053F">
              <w:rPr>
                <w:rFonts w:ascii="Tahoma" w:eastAsia="Tahoma" w:hAnsi="Tahoma" w:cs="Tahoma"/>
                <w:w w:val="85"/>
                <w:lang w:val="es-ES"/>
              </w:rPr>
              <w:t>IMPRENTA</w:t>
            </w:r>
            <w:r w:rsidRPr="0019053F">
              <w:rPr>
                <w:rFonts w:ascii="Tahoma" w:eastAsia="Tahoma" w:hAnsi="Tahoma" w:cs="Tahoma"/>
                <w:spacing w:val="-9"/>
                <w:lang w:val="es-ES"/>
              </w:rPr>
              <w:t xml:space="preserve"> </w:t>
            </w:r>
            <w:r w:rsidRPr="0019053F">
              <w:rPr>
                <w:rFonts w:ascii="Tahoma" w:eastAsia="Tahoma" w:hAnsi="Tahoma" w:cs="Tahoma"/>
                <w:w w:val="85"/>
                <w:lang w:val="es-ES"/>
              </w:rPr>
              <w:t>Y</w:t>
            </w:r>
            <w:r w:rsidRPr="0019053F">
              <w:rPr>
                <w:rFonts w:ascii="Tahoma" w:eastAsia="Tahoma" w:hAnsi="Tahoma" w:cs="Tahoma"/>
                <w:spacing w:val="-8"/>
                <w:lang w:val="es-ES"/>
              </w:rPr>
              <w:t xml:space="preserve"> </w:t>
            </w:r>
            <w:r w:rsidRPr="0019053F">
              <w:rPr>
                <w:rFonts w:ascii="Tahoma" w:eastAsia="Tahoma" w:hAnsi="Tahoma" w:cs="Tahoma"/>
                <w:spacing w:val="-2"/>
                <w:w w:val="85"/>
                <w:lang w:val="es-ES"/>
              </w:rPr>
              <w:t>REPRODUCCION</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4,900,000.00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1.1.03.11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CONSERVACIONES</w:t>
            </w:r>
            <w:r w:rsidRPr="0019053F">
              <w:rPr>
                <w:rFonts w:ascii="Tahoma" w:eastAsia="Tahoma" w:hAnsi="Tahoma" w:cs="Tahoma"/>
                <w:spacing w:val="-1"/>
                <w:w w:val="90"/>
                <w:lang w:val="es-ES"/>
              </w:rPr>
              <w:t xml:space="preserve"> </w:t>
            </w:r>
            <w:r w:rsidRPr="0019053F">
              <w:rPr>
                <w:rFonts w:ascii="Tahoma" w:eastAsia="Tahoma" w:hAnsi="Tahoma" w:cs="Tahoma"/>
                <w:w w:val="90"/>
                <w:lang w:val="es-ES"/>
              </w:rPr>
              <w:t>Y</w:t>
            </w:r>
            <w:r w:rsidRPr="0019053F">
              <w:rPr>
                <w:rFonts w:ascii="Tahoma" w:eastAsia="Tahoma" w:hAnsi="Tahoma" w:cs="Tahoma"/>
                <w:spacing w:val="-1"/>
                <w:w w:val="90"/>
                <w:lang w:val="es-ES"/>
              </w:rPr>
              <w:t xml:space="preserve"> </w:t>
            </w:r>
            <w:r w:rsidRPr="0019053F">
              <w:rPr>
                <w:rFonts w:ascii="Tahoma" w:eastAsia="Tahoma" w:hAnsi="Tahoma" w:cs="Tahoma"/>
                <w:spacing w:val="-2"/>
                <w:w w:val="90"/>
                <w:lang w:val="es-ES"/>
              </w:rPr>
              <w:t>REPARACIONES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137,200,000.00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1.1.03.12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SERVICIOS</w:t>
            </w:r>
            <w:r w:rsidRPr="0019053F">
              <w:rPr>
                <w:rFonts w:ascii="Tahoma" w:eastAsia="Tahoma" w:hAnsi="Tahoma" w:cs="Tahoma"/>
                <w:spacing w:val="-17"/>
                <w:w w:val="90"/>
                <w:lang w:val="es-ES"/>
              </w:rPr>
              <w:t xml:space="preserve"> </w:t>
            </w:r>
            <w:r w:rsidRPr="0019053F">
              <w:rPr>
                <w:rFonts w:ascii="Tahoma" w:eastAsia="Tahoma" w:hAnsi="Tahoma" w:cs="Tahoma"/>
                <w:w w:val="90"/>
                <w:lang w:val="es-ES"/>
              </w:rPr>
              <w:t>PUBLICOS</w:t>
            </w:r>
            <w:r w:rsidRPr="0019053F">
              <w:rPr>
                <w:rFonts w:ascii="Tahoma" w:eastAsia="Tahoma" w:hAnsi="Tahoma" w:cs="Tahoma"/>
                <w:spacing w:val="-16"/>
                <w:w w:val="90"/>
                <w:lang w:val="es-ES"/>
              </w:rPr>
              <w:t xml:space="preserve"> </w:t>
            </w:r>
            <w:r w:rsidRPr="0019053F">
              <w:rPr>
                <w:rFonts w:ascii="Tahoma" w:eastAsia="Tahoma" w:hAnsi="Tahoma" w:cs="Tahoma"/>
                <w:w w:val="90"/>
                <w:lang w:val="es-ES"/>
              </w:rPr>
              <w:t>EJECUTADOS</w:t>
            </w:r>
            <w:r w:rsidRPr="0019053F">
              <w:rPr>
                <w:rFonts w:ascii="Tahoma" w:eastAsia="Tahoma" w:hAnsi="Tahoma" w:cs="Tahoma"/>
                <w:spacing w:val="-16"/>
                <w:w w:val="90"/>
                <w:lang w:val="es-ES"/>
              </w:rPr>
              <w:t xml:space="preserve"> </w:t>
            </w:r>
            <w:r w:rsidRPr="0019053F">
              <w:rPr>
                <w:rFonts w:ascii="Tahoma" w:eastAsia="Tahoma" w:hAnsi="Tahoma" w:cs="Tahoma"/>
                <w:w w:val="90"/>
                <w:lang w:val="es-ES"/>
              </w:rPr>
              <w:t>POR</w:t>
            </w:r>
            <w:r w:rsidRPr="0019053F">
              <w:rPr>
                <w:rFonts w:ascii="Tahoma" w:eastAsia="Tahoma" w:hAnsi="Tahoma" w:cs="Tahoma"/>
                <w:spacing w:val="-17"/>
                <w:w w:val="90"/>
                <w:lang w:val="es-ES"/>
              </w:rPr>
              <w:t xml:space="preserve"> </w:t>
            </w:r>
            <w:r w:rsidRPr="0019053F">
              <w:rPr>
                <w:rFonts w:ascii="Tahoma" w:eastAsia="Tahoma" w:hAnsi="Tahoma" w:cs="Tahoma"/>
                <w:spacing w:val="-2"/>
                <w:w w:val="90"/>
                <w:lang w:val="es-ES"/>
              </w:rPr>
              <w:t>TERCEROS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895,000,000.00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1.1.03.13</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ALUMBRADO</w:t>
            </w:r>
            <w:r w:rsidRPr="0019053F">
              <w:rPr>
                <w:rFonts w:ascii="Tahoma" w:eastAsia="Tahoma" w:hAnsi="Tahoma" w:cs="Tahoma"/>
                <w:spacing w:val="-3"/>
                <w:w w:val="90"/>
                <w:lang w:val="es-ES"/>
              </w:rPr>
              <w:t xml:space="preserve"> </w:t>
            </w:r>
            <w:r w:rsidRPr="0019053F">
              <w:rPr>
                <w:rFonts w:ascii="Tahoma" w:eastAsia="Tahoma" w:hAnsi="Tahoma" w:cs="Tahoma"/>
                <w:spacing w:val="-2"/>
                <w:lang w:val="es-ES"/>
              </w:rPr>
              <w:t>PUBLICO</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368,200,000.00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1.1.03.14</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90"/>
                <w:lang w:val="es-ES"/>
              </w:rPr>
              <w:t>PREMIOS</w:t>
            </w:r>
            <w:r w:rsidRPr="0019053F">
              <w:rPr>
                <w:rFonts w:ascii="Tahoma" w:eastAsia="Tahoma" w:hAnsi="Tahoma" w:cs="Tahoma"/>
                <w:spacing w:val="-12"/>
                <w:w w:val="90"/>
                <w:lang w:val="es-ES"/>
              </w:rPr>
              <w:t xml:space="preserve"> </w:t>
            </w:r>
            <w:r w:rsidRPr="0019053F">
              <w:rPr>
                <w:rFonts w:ascii="Tahoma" w:eastAsia="Tahoma" w:hAnsi="Tahoma" w:cs="Tahoma"/>
                <w:spacing w:val="-2"/>
                <w:w w:val="90"/>
                <w:lang w:val="es-ES"/>
              </w:rPr>
              <w:t>ADHESIONES</w:t>
            </w:r>
            <w:r w:rsidRPr="0019053F">
              <w:rPr>
                <w:rFonts w:ascii="Tahoma" w:eastAsia="Tahoma" w:hAnsi="Tahoma" w:cs="Tahoma"/>
                <w:spacing w:val="-12"/>
                <w:w w:val="90"/>
                <w:lang w:val="es-ES"/>
              </w:rPr>
              <w:t xml:space="preserve"> </w:t>
            </w:r>
            <w:r w:rsidRPr="0019053F">
              <w:rPr>
                <w:rFonts w:ascii="Tahoma" w:eastAsia="Tahoma" w:hAnsi="Tahoma" w:cs="Tahoma"/>
                <w:spacing w:val="-2"/>
                <w:w w:val="90"/>
                <w:lang w:val="es-ES"/>
              </w:rPr>
              <w:t>Y</w:t>
            </w:r>
            <w:r w:rsidRPr="0019053F">
              <w:rPr>
                <w:rFonts w:ascii="Tahoma" w:eastAsia="Tahoma" w:hAnsi="Tahoma" w:cs="Tahoma"/>
                <w:spacing w:val="-13"/>
                <w:w w:val="90"/>
                <w:lang w:val="es-ES"/>
              </w:rPr>
              <w:t xml:space="preserve"> </w:t>
            </w:r>
            <w:r w:rsidRPr="0019053F">
              <w:rPr>
                <w:rFonts w:ascii="Tahoma" w:eastAsia="Tahoma" w:hAnsi="Tahoma" w:cs="Tahoma"/>
                <w:spacing w:val="-2"/>
                <w:w w:val="90"/>
                <w:lang w:val="es-ES"/>
              </w:rPr>
              <w:t>OTROS</w:t>
            </w:r>
            <w:r w:rsidRPr="0019053F">
              <w:rPr>
                <w:rFonts w:ascii="Tahoma" w:eastAsia="Tahoma" w:hAnsi="Tahoma" w:cs="Tahoma"/>
                <w:spacing w:val="-12"/>
                <w:w w:val="90"/>
                <w:lang w:val="es-ES"/>
              </w:rPr>
              <w:t xml:space="preserve"> </w:t>
            </w:r>
            <w:r w:rsidRPr="0019053F">
              <w:rPr>
                <w:rFonts w:ascii="Tahoma" w:eastAsia="Tahoma" w:hAnsi="Tahoma" w:cs="Tahoma"/>
                <w:spacing w:val="-2"/>
                <w:w w:val="90"/>
                <w:lang w:val="es-ES"/>
              </w:rPr>
              <w:t>SIMILARES</w:t>
            </w:r>
          </w:p>
        </w:tc>
        <w:tc>
          <w:tcPr>
            <w:tcW w:w="1869" w:type="dxa"/>
          </w:tcPr>
          <w:p w:rsidR="0019053F" w:rsidRPr="0019053F" w:rsidRDefault="0019053F" w:rsidP="0019053F">
            <w:pPr>
              <w:spacing w:before="2" w:line="262" w:lineRule="exact"/>
              <w:ind w:right="56"/>
              <w:jc w:val="right"/>
              <w:rPr>
                <w:rFonts w:ascii="Tahoma" w:eastAsia="Tahoma" w:hAnsi="Tahoma" w:cs="Tahoma"/>
                <w:lang w:val="es-ES"/>
              </w:rPr>
            </w:pPr>
            <w:r w:rsidRPr="0019053F">
              <w:rPr>
                <w:rFonts w:ascii="Tahoma" w:eastAsia="Tahoma" w:hAnsi="Tahoma" w:cs="Tahoma"/>
                <w:spacing w:val="-2"/>
                <w:lang w:val="es-ES"/>
              </w:rPr>
              <w:t>100,000.00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1.1.03.15</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HOMENAJE</w:t>
            </w:r>
            <w:r w:rsidRPr="0019053F">
              <w:rPr>
                <w:rFonts w:ascii="Tahoma" w:eastAsia="Tahoma" w:hAnsi="Tahoma" w:cs="Tahoma"/>
                <w:spacing w:val="-20"/>
                <w:w w:val="90"/>
                <w:lang w:val="es-ES"/>
              </w:rPr>
              <w:t xml:space="preserve"> </w:t>
            </w:r>
            <w:r w:rsidRPr="0019053F">
              <w:rPr>
                <w:rFonts w:ascii="Tahoma" w:eastAsia="Tahoma" w:hAnsi="Tahoma" w:cs="Tahoma"/>
                <w:w w:val="90"/>
                <w:lang w:val="es-ES"/>
              </w:rPr>
              <w:t>Y</w:t>
            </w:r>
            <w:r w:rsidRPr="0019053F">
              <w:rPr>
                <w:rFonts w:ascii="Tahoma" w:eastAsia="Tahoma" w:hAnsi="Tahoma" w:cs="Tahoma"/>
                <w:spacing w:val="-21"/>
                <w:w w:val="90"/>
                <w:lang w:val="es-ES"/>
              </w:rPr>
              <w:t xml:space="preserve"> </w:t>
            </w:r>
            <w:r w:rsidRPr="0019053F">
              <w:rPr>
                <w:rFonts w:ascii="Tahoma" w:eastAsia="Tahoma" w:hAnsi="Tahoma" w:cs="Tahoma"/>
                <w:spacing w:val="-2"/>
                <w:w w:val="90"/>
                <w:lang w:val="es-ES"/>
              </w:rPr>
              <w:t>CORTESIAS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12,600,000.00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1.1.03.16</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OTROS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35,000,000.00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1.1.03.17</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DEUDAS</w:t>
            </w:r>
            <w:r w:rsidRPr="0019053F">
              <w:rPr>
                <w:rFonts w:ascii="Tahoma" w:eastAsia="Tahoma" w:hAnsi="Tahoma" w:cs="Tahoma"/>
                <w:spacing w:val="-21"/>
                <w:w w:val="90"/>
                <w:lang w:val="es-ES"/>
              </w:rPr>
              <w:t xml:space="preserve"> </w:t>
            </w:r>
            <w:r w:rsidRPr="0019053F">
              <w:rPr>
                <w:rFonts w:ascii="Tahoma" w:eastAsia="Tahoma" w:hAnsi="Tahoma" w:cs="Tahoma"/>
                <w:w w:val="90"/>
                <w:lang w:val="es-ES"/>
              </w:rPr>
              <w:t>POR</w:t>
            </w:r>
            <w:r w:rsidRPr="0019053F">
              <w:rPr>
                <w:rFonts w:ascii="Tahoma" w:eastAsia="Tahoma" w:hAnsi="Tahoma" w:cs="Tahoma"/>
                <w:spacing w:val="-21"/>
                <w:w w:val="90"/>
                <w:lang w:val="es-ES"/>
              </w:rPr>
              <w:t xml:space="preserve"> </w:t>
            </w:r>
            <w:r w:rsidRPr="0019053F">
              <w:rPr>
                <w:rFonts w:ascii="Tahoma" w:eastAsia="Tahoma" w:hAnsi="Tahoma" w:cs="Tahoma"/>
                <w:w w:val="90"/>
                <w:lang w:val="es-ES"/>
              </w:rPr>
              <w:t>SERVICIOS</w:t>
            </w:r>
            <w:r w:rsidRPr="0019053F">
              <w:rPr>
                <w:rFonts w:ascii="Tahoma" w:eastAsia="Tahoma" w:hAnsi="Tahoma" w:cs="Tahoma"/>
                <w:spacing w:val="-21"/>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20"/>
                <w:w w:val="90"/>
                <w:lang w:val="es-ES"/>
              </w:rPr>
              <w:t xml:space="preserve"> </w:t>
            </w:r>
            <w:r w:rsidRPr="0019053F">
              <w:rPr>
                <w:rFonts w:ascii="Tahoma" w:eastAsia="Tahoma" w:hAnsi="Tahoma" w:cs="Tahoma"/>
                <w:w w:val="90"/>
                <w:lang w:val="es-ES"/>
              </w:rPr>
              <w:t>EJERCICIOS</w:t>
            </w:r>
            <w:r w:rsidRPr="0019053F">
              <w:rPr>
                <w:rFonts w:ascii="Tahoma" w:eastAsia="Tahoma" w:hAnsi="Tahoma" w:cs="Tahoma"/>
                <w:spacing w:val="-20"/>
                <w:w w:val="90"/>
                <w:lang w:val="es-ES"/>
              </w:rPr>
              <w:t xml:space="preserve"> </w:t>
            </w:r>
            <w:r w:rsidRPr="0019053F">
              <w:rPr>
                <w:rFonts w:ascii="Tahoma" w:eastAsia="Tahoma" w:hAnsi="Tahoma" w:cs="Tahoma"/>
                <w:spacing w:val="-2"/>
                <w:w w:val="90"/>
                <w:lang w:val="es-ES"/>
              </w:rPr>
              <w:t>ANTERIORES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168,300,000.00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1.1.03.18</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SERVICIOS</w:t>
            </w:r>
            <w:r w:rsidRPr="0019053F">
              <w:rPr>
                <w:rFonts w:ascii="Tahoma" w:eastAsia="Tahoma" w:hAnsi="Tahoma" w:cs="Tahoma"/>
                <w:spacing w:val="-18"/>
                <w:w w:val="90"/>
                <w:lang w:val="es-ES"/>
              </w:rPr>
              <w:t xml:space="preserve"> </w:t>
            </w:r>
            <w:r w:rsidRPr="0019053F">
              <w:rPr>
                <w:rFonts w:ascii="Tahoma" w:eastAsia="Tahoma" w:hAnsi="Tahoma" w:cs="Tahoma"/>
                <w:w w:val="90"/>
                <w:lang w:val="es-ES"/>
              </w:rPr>
              <w:t>NO</w:t>
            </w:r>
            <w:r w:rsidRPr="0019053F">
              <w:rPr>
                <w:rFonts w:ascii="Tahoma" w:eastAsia="Tahoma" w:hAnsi="Tahoma" w:cs="Tahoma"/>
                <w:spacing w:val="-19"/>
                <w:w w:val="90"/>
                <w:lang w:val="es-ES"/>
              </w:rPr>
              <w:t xml:space="preserve"> </w:t>
            </w:r>
            <w:r w:rsidRPr="0019053F">
              <w:rPr>
                <w:rFonts w:ascii="Tahoma" w:eastAsia="Tahoma" w:hAnsi="Tahoma" w:cs="Tahoma"/>
                <w:w w:val="90"/>
                <w:lang w:val="es-ES"/>
              </w:rPr>
              <w:t>PERSONALES</w:t>
            </w:r>
            <w:r w:rsidRPr="0019053F">
              <w:rPr>
                <w:rFonts w:ascii="Tahoma" w:eastAsia="Tahoma" w:hAnsi="Tahoma" w:cs="Tahoma"/>
                <w:spacing w:val="-17"/>
                <w:w w:val="90"/>
                <w:lang w:val="es-ES"/>
              </w:rPr>
              <w:t xml:space="preserve"> </w:t>
            </w:r>
            <w:r w:rsidRPr="0019053F">
              <w:rPr>
                <w:rFonts w:ascii="Tahoma" w:eastAsia="Tahoma" w:hAnsi="Tahoma" w:cs="Tahoma"/>
                <w:w w:val="90"/>
                <w:lang w:val="es-ES"/>
              </w:rPr>
              <w:t>DISPENSARIO</w:t>
            </w:r>
            <w:r w:rsidRPr="0019053F">
              <w:rPr>
                <w:rFonts w:ascii="Tahoma" w:eastAsia="Tahoma" w:hAnsi="Tahoma" w:cs="Tahoma"/>
                <w:spacing w:val="-19"/>
                <w:w w:val="90"/>
                <w:lang w:val="es-ES"/>
              </w:rPr>
              <w:t xml:space="preserve"> </w:t>
            </w:r>
            <w:r w:rsidRPr="0019053F">
              <w:rPr>
                <w:rFonts w:ascii="Tahoma" w:eastAsia="Tahoma" w:hAnsi="Tahoma" w:cs="Tahoma"/>
                <w:spacing w:val="-2"/>
                <w:w w:val="90"/>
                <w:lang w:val="es-ES"/>
              </w:rPr>
              <w:t>MUNICIPAL</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743,000,000.00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1.1.03.19</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CONMEMORACIONES</w:t>
            </w:r>
            <w:r w:rsidRPr="0019053F">
              <w:rPr>
                <w:rFonts w:ascii="Tahoma" w:eastAsia="Tahoma" w:hAnsi="Tahoma" w:cs="Tahoma"/>
                <w:spacing w:val="-4"/>
                <w:w w:val="90"/>
                <w:lang w:val="es-ES"/>
              </w:rPr>
              <w:t xml:space="preserve"> </w:t>
            </w:r>
            <w:r w:rsidRPr="0019053F">
              <w:rPr>
                <w:rFonts w:ascii="Tahoma" w:eastAsia="Tahoma" w:hAnsi="Tahoma" w:cs="Tahoma"/>
                <w:w w:val="90"/>
                <w:lang w:val="es-ES"/>
              </w:rPr>
              <w:t>Y</w:t>
            </w:r>
            <w:r w:rsidRPr="0019053F">
              <w:rPr>
                <w:rFonts w:ascii="Tahoma" w:eastAsia="Tahoma" w:hAnsi="Tahoma" w:cs="Tahoma"/>
                <w:spacing w:val="-5"/>
                <w:w w:val="90"/>
                <w:lang w:val="es-ES"/>
              </w:rPr>
              <w:t xml:space="preserve"> </w:t>
            </w:r>
            <w:r w:rsidRPr="0019053F">
              <w:rPr>
                <w:rFonts w:ascii="Tahoma" w:eastAsia="Tahoma" w:hAnsi="Tahoma" w:cs="Tahoma"/>
                <w:w w:val="90"/>
                <w:lang w:val="es-ES"/>
              </w:rPr>
              <w:t>EVENTOS</w:t>
            </w:r>
            <w:r w:rsidRPr="0019053F">
              <w:rPr>
                <w:rFonts w:ascii="Tahoma" w:eastAsia="Tahoma" w:hAnsi="Tahoma" w:cs="Tahoma"/>
                <w:spacing w:val="-4"/>
                <w:w w:val="90"/>
                <w:lang w:val="es-ES"/>
              </w:rPr>
              <w:t xml:space="preserve"> </w:t>
            </w:r>
            <w:r w:rsidRPr="0019053F">
              <w:rPr>
                <w:rFonts w:ascii="Tahoma" w:eastAsia="Tahoma" w:hAnsi="Tahoma" w:cs="Tahoma"/>
                <w:spacing w:val="-2"/>
                <w:w w:val="90"/>
                <w:lang w:val="es-ES"/>
              </w:rPr>
              <w:t>PUBLICOS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68,600,000.00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1.1.03.20</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CURSOS</w:t>
            </w:r>
            <w:r w:rsidRPr="0019053F">
              <w:rPr>
                <w:rFonts w:ascii="Tahoma" w:eastAsia="Tahoma" w:hAnsi="Tahoma" w:cs="Tahoma"/>
                <w:spacing w:val="-12"/>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12"/>
                <w:w w:val="90"/>
                <w:lang w:val="es-ES"/>
              </w:rPr>
              <w:t xml:space="preserve"> </w:t>
            </w:r>
            <w:r w:rsidRPr="0019053F">
              <w:rPr>
                <w:rFonts w:ascii="Tahoma" w:eastAsia="Tahoma" w:hAnsi="Tahoma" w:cs="Tahoma"/>
                <w:w w:val="90"/>
                <w:lang w:val="es-ES"/>
              </w:rPr>
              <w:t>CAPACITACION</w:t>
            </w:r>
            <w:r w:rsidRPr="0019053F">
              <w:rPr>
                <w:rFonts w:ascii="Tahoma" w:eastAsia="Tahoma" w:hAnsi="Tahoma" w:cs="Tahoma"/>
                <w:spacing w:val="-13"/>
                <w:w w:val="90"/>
                <w:lang w:val="es-ES"/>
              </w:rPr>
              <w:t xml:space="preserve"> </w:t>
            </w:r>
            <w:r w:rsidRPr="0019053F">
              <w:rPr>
                <w:rFonts w:ascii="Tahoma" w:eastAsia="Tahoma" w:hAnsi="Tahoma" w:cs="Tahoma"/>
                <w:w w:val="90"/>
                <w:lang w:val="es-ES"/>
              </w:rPr>
              <w:t>/</w:t>
            </w:r>
            <w:r w:rsidRPr="0019053F">
              <w:rPr>
                <w:rFonts w:ascii="Tahoma" w:eastAsia="Tahoma" w:hAnsi="Tahoma" w:cs="Tahoma"/>
                <w:spacing w:val="-11"/>
                <w:w w:val="90"/>
                <w:lang w:val="es-ES"/>
              </w:rPr>
              <w:t xml:space="preserve"> </w:t>
            </w:r>
            <w:r w:rsidRPr="0019053F">
              <w:rPr>
                <w:rFonts w:ascii="Tahoma" w:eastAsia="Tahoma" w:hAnsi="Tahoma" w:cs="Tahoma"/>
                <w:spacing w:val="-2"/>
                <w:w w:val="90"/>
                <w:lang w:val="es-ES"/>
              </w:rPr>
              <w:t>PERSONAL</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1,400,000.00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1.1.03.21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90"/>
                <w:lang w:val="es-ES"/>
              </w:rPr>
              <w:t>PASANTIAS</w:t>
            </w:r>
            <w:r w:rsidRPr="0019053F">
              <w:rPr>
                <w:rFonts w:ascii="Tahoma" w:eastAsia="Tahoma" w:hAnsi="Tahoma" w:cs="Tahoma"/>
                <w:spacing w:val="-10"/>
                <w:w w:val="90"/>
                <w:lang w:val="es-ES"/>
              </w:rPr>
              <w:t xml:space="preserve"> </w:t>
            </w:r>
            <w:r w:rsidRPr="0019053F">
              <w:rPr>
                <w:rFonts w:ascii="Tahoma" w:eastAsia="Tahoma" w:hAnsi="Tahoma" w:cs="Tahoma"/>
                <w:spacing w:val="-2"/>
                <w:w w:val="90"/>
                <w:lang w:val="es-ES"/>
              </w:rPr>
              <w:t>PARA</w:t>
            </w:r>
            <w:r w:rsidRPr="0019053F">
              <w:rPr>
                <w:rFonts w:ascii="Tahoma" w:eastAsia="Tahoma" w:hAnsi="Tahoma" w:cs="Tahoma"/>
                <w:spacing w:val="-10"/>
                <w:w w:val="90"/>
                <w:lang w:val="es-ES"/>
              </w:rPr>
              <w:t xml:space="preserve"> </w:t>
            </w:r>
            <w:r w:rsidRPr="0019053F">
              <w:rPr>
                <w:rFonts w:ascii="Tahoma" w:eastAsia="Tahoma" w:hAnsi="Tahoma" w:cs="Tahoma"/>
                <w:spacing w:val="-2"/>
                <w:w w:val="90"/>
                <w:lang w:val="es-ES"/>
              </w:rPr>
              <w:t>FORMACION</w:t>
            </w:r>
            <w:r w:rsidRPr="0019053F">
              <w:rPr>
                <w:rFonts w:ascii="Tahoma" w:eastAsia="Tahoma" w:hAnsi="Tahoma" w:cs="Tahoma"/>
                <w:spacing w:val="-11"/>
                <w:w w:val="90"/>
                <w:lang w:val="es-ES"/>
              </w:rPr>
              <w:t xml:space="preserve"> </w:t>
            </w:r>
            <w:r w:rsidRPr="0019053F">
              <w:rPr>
                <w:rFonts w:ascii="Tahoma" w:eastAsia="Tahoma" w:hAnsi="Tahoma" w:cs="Tahoma"/>
                <w:spacing w:val="-2"/>
                <w:w w:val="90"/>
                <w:lang w:val="es-ES"/>
              </w:rPr>
              <w:t>PROFESIONAL</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260,000,000.00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1.1.03.22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IMPUESTOS</w:t>
            </w:r>
            <w:r w:rsidRPr="0019053F">
              <w:rPr>
                <w:rFonts w:ascii="Tahoma" w:eastAsia="Tahoma" w:hAnsi="Tahoma" w:cs="Tahoma"/>
                <w:spacing w:val="7"/>
                <w:lang w:val="es-ES"/>
              </w:rPr>
              <w:t xml:space="preserve"> </w:t>
            </w:r>
            <w:r w:rsidRPr="0019053F">
              <w:rPr>
                <w:rFonts w:ascii="Tahoma" w:eastAsia="Tahoma" w:hAnsi="Tahoma" w:cs="Tahoma"/>
                <w:w w:val="85"/>
                <w:lang w:val="es-ES"/>
              </w:rPr>
              <w:t>VARIOS:</w:t>
            </w:r>
            <w:r w:rsidRPr="0019053F">
              <w:rPr>
                <w:rFonts w:ascii="Tahoma" w:eastAsia="Tahoma" w:hAnsi="Tahoma" w:cs="Tahoma"/>
                <w:spacing w:val="8"/>
                <w:lang w:val="es-ES"/>
              </w:rPr>
              <w:t xml:space="preserve"> </w:t>
            </w:r>
            <w:r w:rsidRPr="0019053F">
              <w:rPr>
                <w:rFonts w:ascii="Tahoma" w:eastAsia="Tahoma" w:hAnsi="Tahoma" w:cs="Tahoma"/>
                <w:w w:val="85"/>
                <w:lang w:val="es-ES"/>
              </w:rPr>
              <w:t>NACIONALES</w:t>
            </w:r>
            <w:r w:rsidRPr="0019053F">
              <w:rPr>
                <w:rFonts w:ascii="Tahoma" w:eastAsia="Tahoma" w:hAnsi="Tahoma" w:cs="Tahoma"/>
                <w:spacing w:val="8"/>
                <w:lang w:val="es-ES"/>
              </w:rPr>
              <w:t xml:space="preserve"> </w:t>
            </w:r>
            <w:r w:rsidRPr="0019053F">
              <w:rPr>
                <w:rFonts w:ascii="Tahoma" w:eastAsia="Tahoma" w:hAnsi="Tahoma" w:cs="Tahoma"/>
                <w:w w:val="85"/>
                <w:lang w:val="es-ES"/>
              </w:rPr>
              <w:t>Y</w:t>
            </w:r>
            <w:r w:rsidRPr="0019053F">
              <w:rPr>
                <w:rFonts w:ascii="Tahoma" w:eastAsia="Tahoma" w:hAnsi="Tahoma" w:cs="Tahoma"/>
                <w:spacing w:val="7"/>
                <w:lang w:val="es-ES"/>
              </w:rPr>
              <w:t xml:space="preserve"> </w:t>
            </w:r>
            <w:r w:rsidRPr="0019053F">
              <w:rPr>
                <w:rFonts w:ascii="Tahoma" w:eastAsia="Tahoma" w:hAnsi="Tahoma" w:cs="Tahoma"/>
                <w:spacing w:val="-2"/>
                <w:w w:val="85"/>
                <w:lang w:val="es-ES"/>
              </w:rPr>
              <w:t>PROVINCIALES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7,000,000.00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1.1.03.23</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90"/>
                <w:lang w:val="es-ES"/>
              </w:rPr>
              <w:t>GASTOS</w:t>
            </w:r>
            <w:r w:rsidRPr="0019053F">
              <w:rPr>
                <w:rFonts w:ascii="Tahoma" w:eastAsia="Tahoma" w:hAnsi="Tahoma" w:cs="Tahoma"/>
                <w:spacing w:val="-11"/>
                <w:w w:val="90"/>
                <w:lang w:val="es-ES"/>
              </w:rPr>
              <w:t xml:space="preserve"> </w:t>
            </w:r>
            <w:r w:rsidRPr="0019053F">
              <w:rPr>
                <w:rFonts w:ascii="Tahoma" w:eastAsia="Tahoma" w:hAnsi="Tahoma" w:cs="Tahoma"/>
                <w:spacing w:val="-2"/>
                <w:w w:val="90"/>
                <w:lang w:val="es-ES"/>
              </w:rPr>
              <w:t>Y</w:t>
            </w:r>
            <w:r w:rsidRPr="0019053F">
              <w:rPr>
                <w:rFonts w:ascii="Tahoma" w:eastAsia="Tahoma" w:hAnsi="Tahoma" w:cs="Tahoma"/>
                <w:spacing w:val="-11"/>
                <w:w w:val="90"/>
                <w:lang w:val="es-ES"/>
              </w:rPr>
              <w:t xml:space="preserve"> </w:t>
            </w:r>
            <w:r w:rsidRPr="0019053F">
              <w:rPr>
                <w:rFonts w:ascii="Tahoma" w:eastAsia="Tahoma" w:hAnsi="Tahoma" w:cs="Tahoma"/>
                <w:spacing w:val="-2"/>
                <w:w w:val="90"/>
                <w:lang w:val="es-ES"/>
              </w:rPr>
              <w:t>COMISIONES</w:t>
            </w:r>
            <w:r w:rsidRPr="0019053F">
              <w:rPr>
                <w:rFonts w:ascii="Tahoma" w:eastAsia="Tahoma" w:hAnsi="Tahoma" w:cs="Tahoma"/>
                <w:spacing w:val="-10"/>
                <w:w w:val="90"/>
                <w:lang w:val="es-ES"/>
              </w:rPr>
              <w:t xml:space="preserve"> </w:t>
            </w:r>
            <w:r w:rsidRPr="0019053F">
              <w:rPr>
                <w:rFonts w:ascii="Tahoma" w:eastAsia="Tahoma" w:hAnsi="Tahoma" w:cs="Tahoma"/>
                <w:spacing w:val="-2"/>
                <w:w w:val="90"/>
                <w:lang w:val="es-ES"/>
              </w:rPr>
              <w:t>BANCARIAS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4,000,000.00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1.1.03.24</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SERVICIOS</w:t>
            </w:r>
            <w:r w:rsidRPr="0019053F">
              <w:rPr>
                <w:rFonts w:ascii="Tahoma" w:eastAsia="Tahoma" w:hAnsi="Tahoma" w:cs="Tahoma"/>
                <w:spacing w:val="-4"/>
                <w:w w:val="90"/>
                <w:lang w:val="es-ES"/>
              </w:rPr>
              <w:t xml:space="preserve"> </w:t>
            </w:r>
            <w:r w:rsidRPr="0019053F">
              <w:rPr>
                <w:rFonts w:ascii="Tahoma" w:eastAsia="Tahoma" w:hAnsi="Tahoma" w:cs="Tahoma"/>
                <w:w w:val="90"/>
                <w:lang w:val="es-ES"/>
              </w:rPr>
              <w:t>NO</w:t>
            </w:r>
            <w:r w:rsidRPr="0019053F">
              <w:rPr>
                <w:rFonts w:ascii="Tahoma" w:eastAsia="Tahoma" w:hAnsi="Tahoma" w:cs="Tahoma"/>
                <w:spacing w:val="-5"/>
                <w:w w:val="90"/>
                <w:lang w:val="es-ES"/>
              </w:rPr>
              <w:t xml:space="preserve"> </w:t>
            </w:r>
            <w:r w:rsidRPr="0019053F">
              <w:rPr>
                <w:rFonts w:ascii="Tahoma" w:eastAsia="Tahoma" w:hAnsi="Tahoma" w:cs="Tahoma"/>
                <w:w w:val="90"/>
                <w:lang w:val="es-ES"/>
              </w:rPr>
              <w:t>PERSONALES</w:t>
            </w:r>
            <w:r w:rsidRPr="0019053F">
              <w:rPr>
                <w:rFonts w:ascii="Tahoma" w:eastAsia="Tahoma" w:hAnsi="Tahoma" w:cs="Tahoma"/>
                <w:spacing w:val="-4"/>
                <w:w w:val="90"/>
                <w:lang w:val="es-ES"/>
              </w:rPr>
              <w:t xml:space="preserve"> </w:t>
            </w:r>
            <w:r w:rsidRPr="0019053F">
              <w:rPr>
                <w:rFonts w:ascii="Tahoma" w:eastAsia="Tahoma" w:hAnsi="Tahoma" w:cs="Tahoma"/>
                <w:w w:val="90"/>
                <w:lang w:val="es-ES"/>
              </w:rPr>
              <w:t>CONCEJO</w:t>
            </w:r>
            <w:r w:rsidRPr="0019053F">
              <w:rPr>
                <w:rFonts w:ascii="Tahoma" w:eastAsia="Tahoma" w:hAnsi="Tahoma" w:cs="Tahoma"/>
                <w:spacing w:val="-5"/>
                <w:w w:val="90"/>
                <w:lang w:val="es-ES"/>
              </w:rPr>
              <w:t xml:space="preserve"> </w:t>
            </w:r>
            <w:r w:rsidRPr="0019053F">
              <w:rPr>
                <w:rFonts w:ascii="Tahoma" w:eastAsia="Tahoma" w:hAnsi="Tahoma" w:cs="Tahoma"/>
                <w:spacing w:val="-2"/>
                <w:w w:val="90"/>
                <w:lang w:val="es-ES"/>
              </w:rPr>
              <w:t>DELIBERANTE</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1.1.03.25</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SERVICIOS</w:t>
            </w:r>
            <w:r w:rsidRPr="0019053F">
              <w:rPr>
                <w:rFonts w:ascii="Tahoma" w:eastAsia="Tahoma" w:hAnsi="Tahoma" w:cs="Tahoma"/>
                <w:spacing w:val="-21"/>
                <w:w w:val="90"/>
                <w:lang w:val="es-ES"/>
              </w:rPr>
              <w:t xml:space="preserve"> </w:t>
            </w:r>
            <w:r w:rsidRPr="0019053F">
              <w:rPr>
                <w:rFonts w:ascii="Tahoma" w:eastAsia="Tahoma" w:hAnsi="Tahoma" w:cs="Tahoma"/>
                <w:w w:val="90"/>
                <w:lang w:val="es-ES"/>
              </w:rPr>
              <w:t>NO</w:t>
            </w:r>
            <w:r w:rsidRPr="0019053F">
              <w:rPr>
                <w:rFonts w:ascii="Tahoma" w:eastAsia="Tahoma" w:hAnsi="Tahoma" w:cs="Tahoma"/>
                <w:spacing w:val="-21"/>
                <w:w w:val="90"/>
                <w:lang w:val="es-ES"/>
              </w:rPr>
              <w:t xml:space="preserve"> </w:t>
            </w:r>
            <w:r w:rsidRPr="0019053F">
              <w:rPr>
                <w:rFonts w:ascii="Tahoma" w:eastAsia="Tahoma" w:hAnsi="Tahoma" w:cs="Tahoma"/>
                <w:w w:val="90"/>
                <w:lang w:val="es-ES"/>
              </w:rPr>
              <w:t>PERSONALES</w:t>
            </w:r>
            <w:r w:rsidRPr="0019053F">
              <w:rPr>
                <w:rFonts w:ascii="Tahoma" w:eastAsia="Tahoma" w:hAnsi="Tahoma" w:cs="Tahoma"/>
                <w:spacing w:val="-21"/>
                <w:w w:val="90"/>
                <w:lang w:val="es-ES"/>
              </w:rPr>
              <w:t xml:space="preserve"> </w:t>
            </w:r>
            <w:r w:rsidRPr="0019053F">
              <w:rPr>
                <w:rFonts w:ascii="Tahoma" w:eastAsia="Tahoma" w:hAnsi="Tahoma" w:cs="Tahoma"/>
                <w:w w:val="90"/>
                <w:lang w:val="es-ES"/>
              </w:rPr>
              <w:t>TRIBUNAL</w:t>
            </w:r>
            <w:r w:rsidRPr="0019053F">
              <w:rPr>
                <w:rFonts w:ascii="Tahoma" w:eastAsia="Tahoma" w:hAnsi="Tahoma" w:cs="Tahoma"/>
                <w:spacing w:val="-20"/>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21"/>
                <w:w w:val="90"/>
                <w:lang w:val="es-ES"/>
              </w:rPr>
              <w:t xml:space="preserve"> </w:t>
            </w:r>
            <w:r w:rsidRPr="0019053F">
              <w:rPr>
                <w:rFonts w:ascii="Tahoma" w:eastAsia="Tahoma" w:hAnsi="Tahoma" w:cs="Tahoma"/>
                <w:spacing w:val="-2"/>
                <w:w w:val="90"/>
                <w:lang w:val="es-ES"/>
              </w:rPr>
              <w:t>CUENTAS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1.1.03.99</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CREDITO</w:t>
            </w:r>
            <w:r w:rsidRPr="0019053F">
              <w:rPr>
                <w:rFonts w:ascii="Tahoma" w:eastAsia="Tahoma" w:hAnsi="Tahoma" w:cs="Tahoma"/>
                <w:spacing w:val="5"/>
                <w:lang w:val="es-ES"/>
              </w:rPr>
              <w:t xml:space="preserve"> </w:t>
            </w:r>
            <w:r w:rsidRPr="0019053F">
              <w:rPr>
                <w:rFonts w:ascii="Tahoma" w:eastAsia="Tahoma" w:hAnsi="Tahoma" w:cs="Tahoma"/>
                <w:w w:val="85"/>
                <w:lang w:val="es-ES"/>
              </w:rPr>
              <w:t>ADICIONAL</w:t>
            </w:r>
            <w:r w:rsidRPr="0019053F">
              <w:rPr>
                <w:rFonts w:ascii="Tahoma" w:eastAsia="Tahoma" w:hAnsi="Tahoma" w:cs="Tahoma"/>
                <w:spacing w:val="7"/>
                <w:lang w:val="es-ES"/>
              </w:rPr>
              <w:t xml:space="preserve"> </w:t>
            </w:r>
            <w:r w:rsidRPr="0019053F">
              <w:rPr>
                <w:rFonts w:ascii="Tahoma" w:eastAsia="Tahoma" w:hAnsi="Tahoma" w:cs="Tahoma"/>
                <w:w w:val="85"/>
                <w:lang w:val="es-ES"/>
              </w:rPr>
              <w:t>PARA</w:t>
            </w:r>
            <w:r w:rsidRPr="0019053F">
              <w:rPr>
                <w:rFonts w:ascii="Tahoma" w:eastAsia="Tahoma" w:hAnsi="Tahoma" w:cs="Tahoma"/>
                <w:spacing w:val="6"/>
                <w:lang w:val="es-ES"/>
              </w:rPr>
              <w:t xml:space="preserve"> </w:t>
            </w:r>
            <w:r w:rsidRPr="0019053F">
              <w:rPr>
                <w:rFonts w:ascii="Tahoma" w:eastAsia="Tahoma" w:hAnsi="Tahoma" w:cs="Tahoma"/>
                <w:w w:val="85"/>
                <w:lang w:val="es-ES"/>
              </w:rPr>
              <w:t>REFUERZO</w:t>
            </w:r>
            <w:r w:rsidRPr="0019053F">
              <w:rPr>
                <w:rFonts w:ascii="Tahoma" w:eastAsia="Tahoma" w:hAnsi="Tahoma" w:cs="Tahoma"/>
                <w:spacing w:val="5"/>
                <w:lang w:val="es-ES"/>
              </w:rPr>
              <w:t xml:space="preserve"> </w:t>
            </w:r>
            <w:r w:rsidRPr="0019053F">
              <w:rPr>
                <w:rFonts w:ascii="Tahoma" w:eastAsia="Tahoma" w:hAnsi="Tahoma" w:cs="Tahoma"/>
                <w:w w:val="85"/>
                <w:lang w:val="es-ES"/>
              </w:rPr>
              <w:t>DE</w:t>
            </w:r>
            <w:r w:rsidRPr="0019053F">
              <w:rPr>
                <w:rFonts w:ascii="Tahoma" w:eastAsia="Tahoma" w:hAnsi="Tahoma" w:cs="Tahoma"/>
                <w:spacing w:val="8"/>
                <w:lang w:val="es-ES"/>
              </w:rPr>
              <w:t xml:space="preserve"> </w:t>
            </w:r>
            <w:r w:rsidRPr="0019053F">
              <w:rPr>
                <w:rFonts w:ascii="Tahoma" w:eastAsia="Tahoma" w:hAnsi="Tahoma" w:cs="Tahoma"/>
                <w:spacing w:val="-2"/>
                <w:w w:val="85"/>
                <w:lang w:val="es-ES"/>
              </w:rPr>
              <w:t>PARTIDAS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200,000,000.00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5"/>
                <w:w w:val="90"/>
                <w:lang w:val="es-ES"/>
              </w:rPr>
              <w:t>1.2</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INTERESES</w:t>
            </w:r>
            <w:r w:rsidRPr="0019053F">
              <w:rPr>
                <w:rFonts w:ascii="Tahoma" w:eastAsia="Tahoma" w:hAnsi="Tahoma" w:cs="Tahoma"/>
                <w:b/>
                <w:spacing w:val="-6"/>
                <w:w w:val="80"/>
                <w:lang w:val="es-ES"/>
              </w:rPr>
              <w:t xml:space="preserve"> </w:t>
            </w:r>
            <w:r w:rsidRPr="0019053F">
              <w:rPr>
                <w:rFonts w:ascii="Tahoma" w:eastAsia="Tahoma" w:hAnsi="Tahoma" w:cs="Tahoma"/>
                <w:b/>
                <w:w w:val="80"/>
                <w:lang w:val="es-ES"/>
              </w:rPr>
              <w:t>Y</w:t>
            </w:r>
            <w:r w:rsidRPr="0019053F">
              <w:rPr>
                <w:rFonts w:ascii="Tahoma" w:eastAsia="Tahoma" w:hAnsi="Tahoma" w:cs="Tahoma"/>
                <w:b/>
                <w:spacing w:val="-7"/>
                <w:w w:val="80"/>
                <w:lang w:val="es-ES"/>
              </w:rPr>
              <w:t xml:space="preserve"> </w:t>
            </w:r>
            <w:r w:rsidRPr="0019053F">
              <w:rPr>
                <w:rFonts w:ascii="Tahoma" w:eastAsia="Tahoma" w:hAnsi="Tahoma" w:cs="Tahoma"/>
                <w:b/>
                <w:w w:val="80"/>
                <w:lang w:val="es-ES"/>
              </w:rPr>
              <w:t>GASTOS</w:t>
            </w:r>
            <w:r w:rsidRPr="0019053F">
              <w:rPr>
                <w:rFonts w:ascii="Tahoma" w:eastAsia="Tahoma" w:hAnsi="Tahoma" w:cs="Tahoma"/>
                <w:b/>
                <w:spacing w:val="-5"/>
                <w:w w:val="80"/>
                <w:lang w:val="es-ES"/>
              </w:rPr>
              <w:t xml:space="preserve"> </w:t>
            </w:r>
            <w:r w:rsidRPr="0019053F">
              <w:rPr>
                <w:rFonts w:ascii="Tahoma" w:eastAsia="Tahoma" w:hAnsi="Tahoma" w:cs="Tahoma"/>
                <w:b/>
                <w:w w:val="80"/>
                <w:lang w:val="es-ES"/>
              </w:rPr>
              <w:t>DE</w:t>
            </w:r>
            <w:r w:rsidRPr="0019053F">
              <w:rPr>
                <w:rFonts w:ascii="Tahoma" w:eastAsia="Tahoma" w:hAnsi="Tahoma" w:cs="Tahoma"/>
                <w:b/>
                <w:spacing w:val="-8"/>
                <w:w w:val="80"/>
                <w:lang w:val="es-ES"/>
              </w:rPr>
              <w:t xml:space="preserve"> </w:t>
            </w:r>
            <w:r w:rsidRPr="0019053F">
              <w:rPr>
                <w:rFonts w:ascii="Tahoma" w:eastAsia="Tahoma" w:hAnsi="Tahoma" w:cs="Tahoma"/>
                <w:b/>
                <w:w w:val="80"/>
                <w:lang w:val="es-ES"/>
              </w:rPr>
              <w:t>LA</w:t>
            </w:r>
            <w:r w:rsidRPr="0019053F">
              <w:rPr>
                <w:rFonts w:ascii="Tahoma" w:eastAsia="Tahoma" w:hAnsi="Tahoma" w:cs="Tahoma"/>
                <w:b/>
                <w:spacing w:val="-6"/>
                <w:w w:val="80"/>
                <w:lang w:val="es-ES"/>
              </w:rPr>
              <w:t xml:space="preserve"> </w:t>
            </w:r>
            <w:r w:rsidRPr="0019053F">
              <w:rPr>
                <w:rFonts w:ascii="Tahoma" w:eastAsia="Tahoma" w:hAnsi="Tahoma" w:cs="Tahoma"/>
                <w:b/>
                <w:spacing w:val="-2"/>
                <w:w w:val="80"/>
                <w:lang w:val="es-ES"/>
              </w:rPr>
              <w:t>DEUDA</w:t>
            </w:r>
          </w:p>
        </w:tc>
        <w:tc>
          <w:tcPr>
            <w:tcW w:w="1869" w:type="dxa"/>
          </w:tcPr>
          <w:p w:rsidR="0019053F" w:rsidRPr="0019053F" w:rsidRDefault="0019053F" w:rsidP="0019053F">
            <w:pPr>
              <w:spacing w:before="2" w:line="262" w:lineRule="exact"/>
              <w:ind w:right="56"/>
              <w:jc w:val="right"/>
              <w:rPr>
                <w:rFonts w:ascii="Tahoma" w:eastAsia="Tahoma" w:hAnsi="Tahoma" w:cs="Tahoma"/>
                <w:b/>
                <w:lang w:val="es-ES"/>
              </w:rPr>
            </w:pPr>
            <w:r w:rsidRPr="0019053F">
              <w:rPr>
                <w:rFonts w:ascii="Tahoma" w:eastAsia="Tahoma" w:hAnsi="Tahoma" w:cs="Tahoma"/>
                <w:b/>
                <w:spacing w:val="-2"/>
                <w:w w:val="90"/>
                <w:lang w:val="es-ES"/>
              </w:rPr>
              <w:t>200,000.00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1.2.01</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INTERESES</w:t>
            </w:r>
            <w:r w:rsidRPr="0019053F">
              <w:rPr>
                <w:rFonts w:ascii="Tahoma" w:eastAsia="Tahoma" w:hAnsi="Tahoma" w:cs="Tahoma"/>
                <w:b/>
                <w:spacing w:val="-6"/>
                <w:w w:val="80"/>
                <w:lang w:val="es-ES"/>
              </w:rPr>
              <w:t xml:space="preserve"> </w:t>
            </w:r>
            <w:r w:rsidRPr="0019053F">
              <w:rPr>
                <w:rFonts w:ascii="Tahoma" w:eastAsia="Tahoma" w:hAnsi="Tahoma" w:cs="Tahoma"/>
                <w:b/>
                <w:w w:val="80"/>
                <w:lang w:val="es-ES"/>
              </w:rPr>
              <w:t>Y</w:t>
            </w:r>
            <w:r w:rsidRPr="0019053F">
              <w:rPr>
                <w:rFonts w:ascii="Tahoma" w:eastAsia="Tahoma" w:hAnsi="Tahoma" w:cs="Tahoma"/>
                <w:b/>
                <w:spacing w:val="-7"/>
                <w:w w:val="80"/>
                <w:lang w:val="es-ES"/>
              </w:rPr>
              <w:t xml:space="preserve"> </w:t>
            </w:r>
            <w:r w:rsidRPr="0019053F">
              <w:rPr>
                <w:rFonts w:ascii="Tahoma" w:eastAsia="Tahoma" w:hAnsi="Tahoma" w:cs="Tahoma"/>
                <w:b/>
                <w:w w:val="80"/>
                <w:lang w:val="es-ES"/>
              </w:rPr>
              <w:t>GASTOS</w:t>
            </w:r>
            <w:r w:rsidRPr="0019053F">
              <w:rPr>
                <w:rFonts w:ascii="Tahoma" w:eastAsia="Tahoma" w:hAnsi="Tahoma" w:cs="Tahoma"/>
                <w:b/>
                <w:spacing w:val="-5"/>
                <w:w w:val="80"/>
                <w:lang w:val="es-ES"/>
              </w:rPr>
              <w:t xml:space="preserve"> </w:t>
            </w:r>
            <w:r w:rsidRPr="0019053F">
              <w:rPr>
                <w:rFonts w:ascii="Tahoma" w:eastAsia="Tahoma" w:hAnsi="Tahoma" w:cs="Tahoma"/>
                <w:b/>
                <w:w w:val="80"/>
                <w:lang w:val="es-ES"/>
              </w:rPr>
              <w:t>DE</w:t>
            </w:r>
            <w:r w:rsidRPr="0019053F">
              <w:rPr>
                <w:rFonts w:ascii="Tahoma" w:eastAsia="Tahoma" w:hAnsi="Tahoma" w:cs="Tahoma"/>
                <w:b/>
                <w:spacing w:val="-8"/>
                <w:w w:val="80"/>
                <w:lang w:val="es-ES"/>
              </w:rPr>
              <w:t xml:space="preserve"> </w:t>
            </w:r>
            <w:r w:rsidRPr="0019053F">
              <w:rPr>
                <w:rFonts w:ascii="Tahoma" w:eastAsia="Tahoma" w:hAnsi="Tahoma" w:cs="Tahoma"/>
                <w:b/>
                <w:w w:val="80"/>
                <w:lang w:val="es-ES"/>
              </w:rPr>
              <w:t>LA</w:t>
            </w:r>
            <w:r w:rsidRPr="0019053F">
              <w:rPr>
                <w:rFonts w:ascii="Tahoma" w:eastAsia="Tahoma" w:hAnsi="Tahoma" w:cs="Tahoma"/>
                <w:b/>
                <w:spacing w:val="-6"/>
                <w:w w:val="80"/>
                <w:lang w:val="es-ES"/>
              </w:rPr>
              <w:t xml:space="preserve"> </w:t>
            </w:r>
            <w:r w:rsidRPr="0019053F">
              <w:rPr>
                <w:rFonts w:ascii="Tahoma" w:eastAsia="Tahoma" w:hAnsi="Tahoma" w:cs="Tahoma"/>
                <w:b/>
                <w:spacing w:val="-2"/>
                <w:w w:val="80"/>
                <w:lang w:val="es-ES"/>
              </w:rPr>
              <w:t>DEUDA</w:t>
            </w:r>
          </w:p>
        </w:tc>
        <w:tc>
          <w:tcPr>
            <w:tcW w:w="1869" w:type="dxa"/>
          </w:tcPr>
          <w:p w:rsidR="0019053F" w:rsidRPr="0019053F" w:rsidRDefault="0019053F" w:rsidP="0019053F">
            <w:pPr>
              <w:spacing w:before="2" w:line="262" w:lineRule="exact"/>
              <w:ind w:right="56"/>
              <w:jc w:val="right"/>
              <w:rPr>
                <w:rFonts w:ascii="Tahoma" w:eastAsia="Tahoma" w:hAnsi="Tahoma" w:cs="Tahoma"/>
                <w:b/>
                <w:lang w:val="es-ES"/>
              </w:rPr>
            </w:pPr>
            <w:r w:rsidRPr="0019053F">
              <w:rPr>
                <w:rFonts w:ascii="Tahoma" w:eastAsia="Tahoma" w:hAnsi="Tahoma" w:cs="Tahoma"/>
                <w:b/>
                <w:spacing w:val="-2"/>
                <w:w w:val="90"/>
                <w:lang w:val="es-ES"/>
              </w:rPr>
              <w:t>200,000.00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1.2.01.01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CON</w:t>
            </w:r>
            <w:r w:rsidRPr="0019053F">
              <w:rPr>
                <w:rFonts w:ascii="Tahoma" w:eastAsia="Tahoma" w:hAnsi="Tahoma" w:cs="Tahoma"/>
                <w:spacing w:val="-5"/>
                <w:lang w:val="es-ES"/>
              </w:rPr>
              <w:t xml:space="preserve"> </w:t>
            </w:r>
            <w:r w:rsidRPr="0019053F">
              <w:rPr>
                <w:rFonts w:ascii="Tahoma" w:eastAsia="Tahoma" w:hAnsi="Tahoma" w:cs="Tahoma"/>
                <w:w w:val="90"/>
                <w:lang w:val="es-ES"/>
              </w:rPr>
              <w:t>ORGANISMOS</w:t>
            </w:r>
            <w:r w:rsidRPr="0019053F">
              <w:rPr>
                <w:rFonts w:ascii="Tahoma" w:eastAsia="Tahoma" w:hAnsi="Tahoma" w:cs="Tahoma"/>
                <w:spacing w:val="-4"/>
                <w:lang w:val="es-ES"/>
              </w:rPr>
              <w:t xml:space="preserve"> </w:t>
            </w:r>
            <w:r w:rsidRPr="0019053F">
              <w:rPr>
                <w:rFonts w:ascii="Tahoma" w:eastAsia="Tahoma" w:hAnsi="Tahoma" w:cs="Tahoma"/>
                <w:spacing w:val="-2"/>
                <w:w w:val="90"/>
                <w:lang w:val="es-ES"/>
              </w:rPr>
              <w:t>PRIVADOS</w:t>
            </w:r>
          </w:p>
        </w:tc>
        <w:tc>
          <w:tcPr>
            <w:tcW w:w="1869" w:type="dxa"/>
          </w:tcPr>
          <w:p w:rsidR="0019053F" w:rsidRPr="0019053F" w:rsidRDefault="0019053F" w:rsidP="0019053F">
            <w:pPr>
              <w:spacing w:before="2" w:line="262" w:lineRule="exact"/>
              <w:ind w:right="56"/>
              <w:jc w:val="right"/>
              <w:rPr>
                <w:rFonts w:ascii="Tahoma" w:eastAsia="Tahoma" w:hAnsi="Tahoma" w:cs="Tahoma"/>
                <w:lang w:val="es-ES"/>
              </w:rPr>
            </w:pPr>
            <w:r w:rsidRPr="0019053F">
              <w:rPr>
                <w:rFonts w:ascii="Tahoma" w:eastAsia="Tahoma" w:hAnsi="Tahoma" w:cs="Tahoma"/>
                <w:spacing w:val="-2"/>
                <w:lang w:val="es-ES"/>
              </w:rPr>
              <w:t>100,000.00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1.2.01.02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CON</w:t>
            </w:r>
            <w:r w:rsidRPr="0019053F">
              <w:rPr>
                <w:rFonts w:ascii="Tahoma" w:eastAsia="Tahoma" w:hAnsi="Tahoma" w:cs="Tahoma"/>
                <w:spacing w:val="-8"/>
                <w:w w:val="90"/>
                <w:lang w:val="es-ES"/>
              </w:rPr>
              <w:t xml:space="preserve"> </w:t>
            </w:r>
            <w:r w:rsidRPr="0019053F">
              <w:rPr>
                <w:rFonts w:ascii="Tahoma" w:eastAsia="Tahoma" w:hAnsi="Tahoma" w:cs="Tahoma"/>
                <w:w w:val="90"/>
                <w:lang w:val="es-ES"/>
              </w:rPr>
              <w:t>ORGANISMOS</w:t>
            </w:r>
            <w:r w:rsidRPr="0019053F">
              <w:rPr>
                <w:rFonts w:ascii="Tahoma" w:eastAsia="Tahoma" w:hAnsi="Tahoma" w:cs="Tahoma"/>
                <w:spacing w:val="-5"/>
                <w:w w:val="90"/>
                <w:lang w:val="es-ES"/>
              </w:rPr>
              <w:t xml:space="preserve"> </w:t>
            </w:r>
            <w:r w:rsidRPr="0019053F">
              <w:rPr>
                <w:rFonts w:ascii="Tahoma" w:eastAsia="Tahoma" w:hAnsi="Tahoma" w:cs="Tahoma"/>
                <w:w w:val="90"/>
                <w:lang w:val="es-ES"/>
              </w:rPr>
              <w:t>PROV.-REFINAN.DEUDA</w:t>
            </w:r>
            <w:r w:rsidRPr="0019053F">
              <w:rPr>
                <w:rFonts w:ascii="Tahoma" w:eastAsia="Tahoma" w:hAnsi="Tahoma" w:cs="Tahoma"/>
                <w:spacing w:val="-8"/>
                <w:w w:val="90"/>
                <w:lang w:val="es-ES"/>
              </w:rPr>
              <w:t xml:space="preserve"> </w:t>
            </w:r>
            <w:r w:rsidRPr="0019053F">
              <w:rPr>
                <w:rFonts w:ascii="Tahoma" w:eastAsia="Tahoma" w:hAnsi="Tahoma" w:cs="Tahoma"/>
                <w:w w:val="90"/>
                <w:lang w:val="es-ES"/>
              </w:rPr>
              <w:t>PCIA.-</w:t>
            </w:r>
            <w:r w:rsidRPr="0019053F">
              <w:rPr>
                <w:rFonts w:ascii="Tahoma" w:eastAsia="Tahoma" w:hAnsi="Tahoma" w:cs="Tahoma"/>
                <w:spacing w:val="-2"/>
                <w:w w:val="90"/>
                <w:lang w:val="es-ES"/>
              </w:rPr>
              <w:t>MUNICIP./</w:t>
            </w:r>
          </w:p>
        </w:tc>
        <w:tc>
          <w:tcPr>
            <w:tcW w:w="1869" w:type="dxa"/>
          </w:tcPr>
          <w:p w:rsidR="0019053F" w:rsidRPr="0019053F" w:rsidRDefault="0019053F" w:rsidP="0019053F">
            <w:pPr>
              <w:spacing w:before="2" w:line="262" w:lineRule="exact"/>
              <w:ind w:right="56"/>
              <w:jc w:val="right"/>
              <w:rPr>
                <w:rFonts w:ascii="Tahoma" w:eastAsia="Tahoma" w:hAnsi="Tahoma" w:cs="Tahoma"/>
                <w:lang w:val="es-ES"/>
              </w:rPr>
            </w:pPr>
            <w:r w:rsidRPr="0019053F">
              <w:rPr>
                <w:rFonts w:ascii="Tahoma" w:eastAsia="Tahoma" w:hAnsi="Tahoma" w:cs="Tahoma"/>
                <w:spacing w:val="-2"/>
                <w:lang w:val="es-ES"/>
              </w:rPr>
              <w:t>100,000.00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5"/>
                <w:w w:val="90"/>
                <w:lang w:val="es-ES"/>
              </w:rPr>
              <w:t>1.3</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TRANSFERENCIAS</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85"/>
                <w:lang w:val="es-ES"/>
              </w:rPr>
              <w:t>1,152,G00,000.00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1.3.01</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TRANSFERENCIAS</w:t>
            </w:r>
            <w:r w:rsidRPr="0019053F">
              <w:rPr>
                <w:rFonts w:ascii="Tahoma" w:eastAsia="Tahoma" w:hAnsi="Tahoma" w:cs="Tahoma"/>
                <w:b/>
                <w:spacing w:val="-6"/>
                <w:lang w:val="es-ES"/>
              </w:rPr>
              <w:t xml:space="preserve"> </w:t>
            </w:r>
            <w:r w:rsidRPr="0019053F">
              <w:rPr>
                <w:rFonts w:ascii="Tahoma" w:eastAsia="Tahoma" w:hAnsi="Tahoma" w:cs="Tahoma"/>
                <w:b/>
                <w:w w:val="80"/>
                <w:lang w:val="es-ES"/>
              </w:rPr>
              <w:t>PARA</w:t>
            </w:r>
            <w:r w:rsidRPr="0019053F">
              <w:rPr>
                <w:rFonts w:ascii="Tahoma" w:eastAsia="Tahoma" w:hAnsi="Tahoma" w:cs="Tahoma"/>
                <w:b/>
                <w:spacing w:val="-8"/>
                <w:lang w:val="es-ES"/>
              </w:rPr>
              <w:t xml:space="preserve"> </w:t>
            </w:r>
            <w:r w:rsidRPr="0019053F">
              <w:rPr>
                <w:rFonts w:ascii="Tahoma" w:eastAsia="Tahoma" w:hAnsi="Tahoma" w:cs="Tahoma"/>
                <w:b/>
                <w:w w:val="80"/>
                <w:lang w:val="es-ES"/>
              </w:rPr>
              <w:t>EROGACIONES</w:t>
            </w:r>
            <w:r w:rsidRPr="0019053F">
              <w:rPr>
                <w:rFonts w:ascii="Tahoma" w:eastAsia="Tahoma" w:hAnsi="Tahoma" w:cs="Tahoma"/>
                <w:b/>
                <w:spacing w:val="-6"/>
                <w:lang w:val="es-ES"/>
              </w:rPr>
              <w:t xml:space="preserve"> </w:t>
            </w:r>
            <w:r w:rsidRPr="0019053F">
              <w:rPr>
                <w:rFonts w:ascii="Tahoma" w:eastAsia="Tahoma" w:hAnsi="Tahoma" w:cs="Tahoma"/>
                <w:b/>
                <w:spacing w:val="-2"/>
                <w:w w:val="80"/>
                <w:lang w:val="es-ES"/>
              </w:rPr>
              <w:t>CORRIENTES</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1,126,200,000.00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1.3.01.01</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AL</w:t>
            </w:r>
            <w:r w:rsidRPr="0019053F">
              <w:rPr>
                <w:rFonts w:ascii="Tahoma" w:eastAsia="Tahoma" w:hAnsi="Tahoma" w:cs="Tahoma"/>
                <w:b/>
                <w:spacing w:val="-12"/>
                <w:lang w:val="es-ES"/>
              </w:rPr>
              <w:t xml:space="preserve"> </w:t>
            </w:r>
            <w:r w:rsidRPr="0019053F">
              <w:rPr>
                <w:rFonts w:ascii="Tahoma" w:eastAsia="Tahoma" w:hAnsi="Tahoma" w:cs="Tahoma"/>
                <w:b/>
                <w:w w:val="80"/>
                <w:lang w:val="es-ES"/>
              </w:rPr>
              <w:t>SECTOR</w:t>
            </w:r>
            <w:r w:rsidRPr="0019053F">
              <w:rPr>
                <w:rFonts w:ascii="Tahoma" w:eastAsia="Tahoma" w:hAnsi="Tahoma" w:cs="Tahoma"/>
                <w:b/>
                <w:spacing w:val="-11"/>
                <w:lang w:val="es-ES"/>
              </w:rPr>
              <w:t xml:space="preserve"> </w:t>
            </w:r>
            <w:r w:rsidRPr="0019053F">
              <w:rPr>
                <w:rFonts w:ascii="Tahoma" w:eastAsia="Tahoma" w:hAnsi="Tahoma" w:cs="Tahoma"/>
                <w:b/>
                <w:spacing w:val="-2"/>
                <w:w w:val="80"/>
                <w:lang w:val="es-ES"/>
              </w:rPr>
              <w:t>PUBLICO</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246,200,000.00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1.3.01.01.1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w:t>
            </w:r>
            <w:r w:rsidRPr="0019053F">
              <w:rPr>
                <w:rFonts w:ascii="Tahoma" w:eastAsia="Tahoma" w:hAnsi="Tahoma" w:cs="Tahoma"/>
                <w:spacing w:val="-7"/>
                <w:lang w:val="es-ES"/>
              </w:rPr>
              <w:t xml:space="preserve"> </w:t>
            </w:r>
            <w:r w:rsidRPr="0019053F">
              <w:rPr>
                <w:rFonts w:ascii="Tahoma" w:eastAsia="Tahoma" w:hAnsi="Tahoma" w:cs="Tahoma"/>
                <w:w w:val="85"/>
                <w:lang w:val="es-ES"/>
              </w:rPr>
              <w:t>SOBRE</w:t>
            </w:r>
            <w:r w:rsidRPr="0019053F">
              <w:rPr>
                <w:rFonts w:ascii="Tahoma" w:eastAsia="Tahoma" w:hAnsi="Tahoma" w:cs="Tahoma"/>
                <w:spacing w:val="-7"/>
                <w:lang w:val="es-ES"/>
              </w:rPr>
              <w:t xml:space="preserve"> </w:t>
            </w:r>
            <w:r w:rsidRPr="0019053F">
              <w:rPr>
                <w:rFonts w:ascii="Tahoma" w:eastAsia="Tahoma" w:hAnsi="Tahoma" w:cs="Tahoma"/>
                <w:w w:val="85"/>
                <w:lang w:val="es-ES"/>
              </w:rPr>
              <w:t>IMPUESTO</w:t>
            </w:r>
            <w:r w:rsidRPr="0019053F">
              <w:rPr>
                <w:rFonts w:ascii="Tahoma" w:eastAsia="Tahoma" w:hAnsi="Tahoma" w:cs="Tahoma"/>
                <w:spacing w:val="-9"/>
                <w:lang w:val="es-ES"/>
              </w:rPr>
              <w:t xml:space="preserve"> </w:t>
            </w:r>
            <w:r w:rsidRPr="0019053F">
              <w:rPr>
                <w:rFonts w:ascii="Tahoma" w:eastAsia="Tahoma" w:hAnsi="Tahoma" w:cs="Tahoma"/>
                <w:w w:val="85"/>
                <w:lang w:val="es-ES"/>
              </w:rPr>
              <w:t>A</w:t>
            </w:r>
            <w:r w:rsidRPr="0019053F">
              <w:rPr>
                <w:rFonts w:ascii="Tahoma" w:eastAsia="Tahoma" w:hAnsi="Tahoma" w:cs="Tahoma"/>
                <w:spacing w:val="-8"/>
                <w:lang w:val="es-ES"/>
              </w:rPr>
              <w:t xml:space="preserve"> </w:t>
            </w:r>
            <w:r w:rsidRPr="0019053F">
              <w:rPr>
                <w:rFonts w:ascii="Tahoma" w:eastAsia="Tahoma" w:hAnsi="Tahoma" w:cs="Tahoma"/>
                <w:w w:val="85"/>
                <w:lang w:val="es-ES"/>
              </w:rPr>
              <w:t>LOS</w:t>
            </w:r>
            <w:r w:rsidRPr="0019053F">
              <w:rPr>
                <w:rFonts w:ascii="Tahoma" w:eastAsia="Tahoma" w:hAnsi="Tahoma" w:cs="Tahoma"/>
                <w:spacing w:val="-7"/>
                <w:lang w:val="es-ES"/>
              </w:rPr>
              <w:t xml:space="preserve"> </w:t>
            </w:r>
            <w:r w:rsidRPr="0019053F">
              <w:rPr>
                <w:rFonts w:ascii="Tahoma" w:eastAsia="Tahoma" w:hAnsi="Tahoma" w:cs="Tahoma"/>
                <w:spacing w:val="-2"/>
                <w:w w:val="85"/>
                <w:lang w:val="es-ES"/>
              </w:rPr>
              <w:t>AUTOMOTORES</w:t>
            </w:r>
          </w:p>
        </w:tc>
        <w:tc>
          <w:tcPr>
            <w:tcW w:w="1869" w:type="dxa"/>
          </w:tcPr>
          <w:p w:rsidR="0019053F" w:rsidRPr="0019053F" w:rsidRDefault="0019053F" w:rsidP="0019053F">
            <w:pPr>
              <w:spacing w:before="2" w:line="262" w:lineRule="exact"/>
              <w:ind w:right="56"/>
              <w:jc w:val="right"/>
              <w:rPr>
                <w:rFonts w:ascii="Tahoma" w:eastAsia="Tahoma" w:hAnsi="Tahoma" w:cs="Tahoma"/>
                <w:lang w:val="es-ES"/>
              </w:rPr>
            </w:pPr>
            <w:r w:rsidRPr="0019053F">
              <w:rPr>
                <w:rFonts w:ascii="Tahoma" w:eastAsia="Tahoma" w:hAnsi="Tahoma" w:cs="Tahoma"/>
                <w:spacing w:val="-2"/>
                <w:lang w:val="es-ES"/>
              </w:rPr>
              <w:t>100,000.00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1.3.01.01.2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TASA</w:t>
            </w:r>
            <w:r w:rsidRPr="0019053F">
              <w:rPr>
                <w:rFonts w:ascii="Tahoma" w:eastAsia="Tahoma" w:hAnsi="Tahoma" w:cs="Tahoma"/>
                <w:spacing w:val="-17"/>
                <w:w w:val="85"/>
                <w:lang w:val="es-ES"/>
              </w:rPr>
              <w:t xml:space="preserve"> </w:t>
            </w:r>
            <w:r w:rsidRPr="0019053F">
              <w:rPr>
                <w:rFonts w:ascii="Tahoma" w:eastAsia="Tahoma" w:hAnsi="Tahoma" w:cs="Tahoma"/>
                <w:w w:val="85"/>
                <w:lang w:val="es-ES"/>
              </w:rPr>
              <w:t>RETRIBUTIVA</w:t>
            </w:r>
            <w:r w:rsidRPr="0019053F">
              <w:rPr>
                <w:rFonts w:ascii="Tahoma" w:eastAsia="Tahoma" w:hAnsi="Tahoma" w:cs="Tahoma"/>
                <w:spacing w:val="-16"/>
                <w:w w:val="85"/>
                <w:lang w:val="es-ES"/>
              </w:rPr>
              <w:t xml:space="preserve"> </w:t>
            </w:r>
            <w:r w:rsidRPr="0019053F">
              <w:rPr>
                <w:rFonts w:ascii="Tahoma" w:eastAsia="Tahoma" w:hAnsi="Tahoma" w:cs="Tahoma"/>
                <w:w w:val="85"/>
                <w:lang w:val="es-ES"/>
              </w:rPr>
              <w:t>DE</w:t>
            </w:r>
            <w:r w:rsidRPr="0019053F">
              <w:rPr>
                <w:rFonts w:ascii="Tahoma" w:eastAsia="Tahoma" w:hAnsi="Tahoma" w:cs="Tahoma"/>
                <w:spacing w:val="-15"/>
                <w:w w:val="85"/>
                <w:lang w:val="es-ES"/>
              </w:rPr>
              <w:t xml:space="preserve"> </w:t>
            </w:r>
            <w:r w:rsidRPr="0019053F">
              <w:rPr>
                <w:rFonts w:ascii="Tahoma" w:eastAsia="Tahoma" w:hAnsi="Tahoma" w:cs="Tahoma"/>
                <w:spacing w:val="-2"/>
                <w:w w:val="85"/>
                <w:lang w:val="es-ES"/>
              </w:rPr>
              <w:t>SERVICIO</w:t>
            </w:r>
          </w:p>
        </w:tc>
        <w:tc>
          <w:tcPr>
            <w:tcW w:w="1869" w:type="dxa"/>
          </w:tcPr>
          <w:p w:rsidR="0019053F" w:rsidRPr="0019053F" w:rsidRDefault="0019053F" w:rsidP="0019053F">
            <w:pPr>
              <w:spacing w:before="2" w:line="262" w:lineRule="exact"/>
              <w:ind w:right="56"/>
              <w:jc w:val="right"/>
              <w:rPr>
                <w:rFonts w:ascii="Tahoma" w:eastAsia="Tahoma" w:hAnsi="Tahoma" w:cs="Tahoma"/>
                <w:lang w:val="es-ES"/>
              </w:rPr>
            </w:pPr>
            <w:r w:rsidRPr="0019053F">
              <w:rPr>
                <w:rFonts w:ascii="Tahoma" w:eastAsia="Tahoma" w:hAnsi="Tahoma" w:cs="Tahoma"/>
                <w:spacing w:val="-2"/>
                <w:lang w:val="es-ES"/>
              </w:rPr>
              <w:t>100,000.00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1.3.01.01.3</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A</w:t>
            </w:r>
            <w:r w:rsidRPr="0019053F">
              <w:rPr>
                <w:rFonts w:ascii="Tahoma" w:eastAsia="Tahoma" w:hAnsi="Tahoma" w:cs="Tahoma"/>
                <w:spacing w:val="-21"/>
                <w:w w:val="90"/>
                <w:lang w:val="es-ES"/>
              </w:rPr>
              <w:t xml:space="preserve"> </w:t>
            </w:r>
            <w:r w:rsidRPr="0019053F">
              <w:rPr>
                <w:rFonts w:ascii="Tahoma" w:eastAsia="Tahoma" w:hAnsi="Tahoma" w:cs="Tahoma"/>
                <w:w w:val="90"/>
                <w:lang w:val="es-ES"/>
              </w:rPr>
              <w:t>ENTES</w:t>
            </w:r>
            <w:r w:rsidRPr="0019053F">
              <w:rPr>
                <w:rFonts w:ascii="Tahoma" w:eastAsia="Tahoma" w:hAnsi="Tahoma" w:cs="Tahoma"/>
                <w:spacing w:val="-17"/>
                <w:w w:val="90"/>
                <w:lang w:val="es-ES"/>
              </w:rPr>
              <w:t xml:space="preserve"> </w:t>
            </w:r>
            <w:r w:rsidRPr="0019053F">
              <w:rPr>
                <w:rFonts w:ascii="Tahoma" w:eastAsia="Tahoma" w:hAnsi="Tahoma" w:cs="Tahoma"/>
                <w:w w:val="90"/>
                <w:lang w:val="es-ES"/>
              </w:rPr>
              <w:t>INTERCOMUNALES</w:t>
            </w:r>
            <w:r w:rsidRPr="0019053F">
              <w:rPr>
                <w:rFonts w:ascii="Tahoma" w:eastAsia="Tahoma" w:hAnsi="Tahoma" w:cs="Tahoma"/>
                <w:spacing w:val="-17"/>
                <w:w w:val="90"/>
                <w:lang w:val="es-ES"/>
              </w:rPr>
              <w:t xml:space="preserve"> </w:t>
            </w:r>
            <w:r w:rsidRPr="0019053F">
              <w:rPr>
                <w:rFonts w:ascii="Tahoma" w:eastAsia="Tahoma" w:hAnsi="Tahoma" w:cs="Tahoma"/>
                <w:w w:val="90"/>
                <w:lang w:val="es-ES"/>
              </w:rPr>
              <w:t>-</w:t>
            </w:r>
            <w:r w:rsidRPr="0019053F">
              <w:rPr>
                <w:rFonts w:ascii="Tahoma" w:eastAsia="Tahoma" w:hAnsi="Tahoma" w:cs="Tahoma"/>
                <w:spacing w:val="-18"/>
                <w:w w:val="90"/>
                <w:lang w:val="es-ES"/>
              </w:rPr>
              <w:t xml:space="preserve"> </w:t>
            </w:r>
            <w:r w:rsidRPr="0019053F">
              <w:rPr>
                <w:rFonts w:ascii="Tahoma" w:eastAsia="Tahoma" w:hAnsi="Tahoma" w:cs="Tahoma"/>
                <w:w w:val="90"/>
                <w:lang w:val="es-ES"/>
              </w:rPr>
              <w:t>COMUNIDAD</w:t>
            </w:r>
            <w:r w:rsidRPr="0019053F">
              <w:rPr>
                <w:rFonts w:ascii="Tahoma" w:eastAsia="Tahoma" w:hAnsi="Tahoma" w:cs="Tahoma"/>
                <w:spacing w:val="-17"/>
                <w:w w:val="90"/>
                <w:lang w:val="es-ES"/>
              </w:rPr>
              <w:t xml:space="preserve"> </w:t>
            </w:r>
            <w:r w:rsidRPr="0019053F">
              <w:rPr>
                <w:rFonts w:ascii="Tahoma" w:eastAsia="Tahoma" w:hAnsi="Tahoma" w:cs="Tahoma"/>
                <w:spacing w:val="-2"/>
                <w:w w:val="90"/>
                <w:lang w:val="es-ES"/>
              </w:rPr>
              <w:t>REGIONAL</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62,000,000.00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1.3.01.01.4</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APOYO</w:t>
            </w:r>
            <w:r w:rsidRPr="0019053F">
              <w:rPr>
                <w:rFonts w:ascii="Tahoma" w:eastAsia="Tahoma" w:hAnsi="Tahoma" w:cs="Tahoma"/>
                <w:spacing w:val="-1"/>
                <w:lang w:val="es-ES"/>
              </w:rPr>
              <w:t xml:space="preserve"> </w:t>
            </w:r>
            <w:r w:rsidRPr="0019053F">
              <w:rPr>
                <w:rFonts w:ascii="Tahoma" w:eastAsia="Tahoma" w:hAnsi="Tahoma" w:cs="Tahoma"/>
                <w:w w:val="85"/>
                <w:lang w:val="es-ES"/>
              </w:rPr>
              <w:t>A</w:t>
            </w:r>
            <w:r w:rsidRPr="0019053F">
              <w:rPr>
                <w:rFonts w:ascii="Tahoma" w:eastAsia="Tahoma" w:hAnsi="Tahoma" w:cs="Tahoma"/>
                <w:spacing w:val="-1"/>
                <w:lang w:val="es-ES"/>
              </w:rPr>
              <w:t xml:space="preserve"> </w:t>
            </w:r>
            <w:r w:rsidRPr="0019053F">
              <w:rPr>
                <w:rFonts w:ascii="Tahoma" w:eastAsia="Tahoma" w:hAnsi="Tahoma" w:cs="Tahoma"/>
                <w:w w:val="85"/>
                <w:lang w:val="es-ES"/>
              </w:rPr>
              <w:t>ENTIDADES</w:t>
            </w:r>
            <w:r w:rsidRPr="0019053F">
              <w:rPr>
                <w:rFonts w:ascii="Tahoma" w:eastAsia="Tahoma" w:hAnsi="Tahoma" w:cs="Tahoma"/>
                <w:spacing w:val="2"/>
                <w:lang w:val="es-ES"/>
              </w:rPr>
              <w:t xml:space="preserve"> </w:t>
            </w:r>
            <w:r w:rsidRPr="0019053F">
              <w:rPr>
                <w:rFonts w:ascii="Tahoma" w:eastAsia="Tahoma" w:hAnsi="Tahoma" w:cs="Tahoma"/>
                <w:spacing w:val="-2"/>
                <w:w w:val="85"/>
                <w:lang w:val="es-ES"/>
              </w:rPr>
              <w:t>DEPORTIVAS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1.3.01.01.5</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APOYO</w:t>
            </w:r>
            <w:r w:rsidRPr="0019053F">
              <w:rPr>
                <w:rFonts w:ascii="Tahoma" w:eastAsia="Tahoma" w:hAnsi="Tahoma" w:cs="Tahoma"/>
                <w:spacing w:val="-3"/>
                <w:lang w:val="es-ES"/>
              </w:rPr>
              <w:t xml:space="preserve"> </w:t>
            </w:r>
            <w:r w:rsidRPr="0019053F">
              <w:rPr>
                <w:rFonts w:ascii="Tahoma" w:eastAsia="Tahoma" w:hAnsi="Tahoma" w:cs="Tahoma"/>
                <w:w w:val="85"/>
                <w:lang w:val="es-ES"/>
              </w:rPr>
              <w:t>A</w:t>
            </w:r>
            <w:r w:rsidRPr="0019053F">
              <w:rPr>
                <w:rFonts w:ascii="Tahoma" w:eastAsia="Tahoma" w:hAnsi="Tahoma" w:cs="Tahoma"/>
                <w:spacing w:val="-2"/>
                <w:lang w:val="es-ES"/>
              </w:rPr>
              <w:t xml:space="preserve"> </w:t>
            </w:r>
            <w:r w:rsidRPr="0019053F">
              <w:rPr>
                <w:rFonts w:ascii="Tahoma" w:eastAsia="Tahoma" w:hAnsi="Tahoma" w:cs="Tahoma"/>
                <w:w w:val="85"/>
                <w:lang w:val="es-ES"/>
              </w:rPr>
              <w:t>ENTIDADES</w:t>
            </w:r>
            <w:r w:rsidRPr="0019053F">
              <w:rPr>
                <w:rFonts w:ascii="Tahoma" w:eastAsia="Tahoma" w:hAnsi="Tahoma" w:cs="Tahoma"/>
                <w:spacing w:val="-1"/>
                <w:lang w:val="es-ES"/>
              </w:rPr>
              <w:t xml:space="preserve"> </w:t>
            </w:r>
            <w:r w:rsidRPr="0019053F">
              <w:rPr>
                <w:rFonts w:ascii="Tahoma" w:eastAsia="Tahoma" w:hAnsi="Tahoma" w:cs="Tahoma"/>
                <w:w w:val="85"/>
                <w:lang w:val="es-ES"/>
              </w:rPr>
              <w:t>DE</w:t>
            </w:r>
            <w:r w:rsidRPr="0019053F">
              <w:rPr>
                <w:rFonts w:ascii="Tahoma" w:eastAsia="Tahoma" w:hAnsi="Tahoma" w:cs="Tahoma"/>
                <w:spacing w:val="-1"/>
                <w:lang w:val="es-ES"/>
              </w:rPr>
              <w:t xml:space="preserve"> </w:t>
            </w:r>
            <w:r w:rsidRPr="0019053F">
              <w:rPr>
                <w:rFonts w:ascii="Tahoma" w:eastAsia="Tahoma" w:hAnsi="Tahoma" w:cs="Tahoma"/>
                <w:w w:val="85"/>
                <w:lang w:val="es-ES"/>
              </w:rPr>
              <w:t>SEGURIDAD</w:t>
            </w:r>
            <w:r w:rsidRPr="0019053F">
              <w:rPr>
                <w:rFonts w:ascii="Tahoma" w:eastAsia="Tahoma" w:hAnsi="Tahoma" w:cs="Tahoma"/>
                <w:spacing w:val="-1"/>
                <w:lang w:val="es-ES"/>
              </w:rPr>
              <w:t xml:space="preserve"> </w:t>
            </w:r>
            <w:r w:rsidRPr="0019053F">
              <w:rPr>
                <w:rFonts w:ascii="Tahoma" w:eastAsia="Tahoma" w:hAnsi="Tahoma" w:cs="Tahoma"/>
                <w:w w:val="85"/>
                <w:lang w:val="es-ES"/>
              </w:rPr>
              <w:t>-</w:t>
            </w:r>
            <w:r w:rsidRPr="0019053F">
              <w:rPr>
                <w:rFonts w:ascii="Tahoma" w:eastAsia="Tahoma" w:hAnsi="Tahoma" w:cs="Tahoma"/>
                <w:spacing w:val="-2"/>
                <w:lang w:val="es-ES"/>
              </w:rPr>
              <w:t xml:space="preserve"> </w:t>
            </w:r>
            <w:r w:rsidRPr="0019053F">
              <w:rPr>
                <w:rFonts w:ascii="Tahoma" w:eastAsia="Tahoma" w:hAnsi="Tahoma" w:cs="Tahoma"/>
                <w:spacing w:val="-2"/>
                <w:w w:val="85"/>
                <w:lang w:val="es-ES"/>
              </w:rPr>
              <w:t>FOMEP</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16,800,000.00</w:t>
            </w:r>
          </w:p>
        </w:tc>
      </w:tr>
    </w:tbl>
    <w:p w:rsidR="0019053F" w:rsidRPr="0019053F" w:rsidRDefault="0019053F" w:rsidP="0019053F">
      <w:pPr>
        <w:widowControl w:val="0"/>
        <w:autoSpaceDE w:val="0"/>
        <w:autoSpaceDN w:val="0"/>
        <w:spacing w:before="2" w:after="0" w:line="262" w:lineRule="exact"/>
        <w:jc w:val="right"/>
        <w:rPr>
          <w:rFonts w:ascii="Tahoma" w:eastAsia="Tahoma" w:hAnsi="Tahoma" w:cs="Tahoma"/>
          <w:lang w:val="es-ES"/>
        </w:rPr>
        <w:sectPr w:rsidR="0019053F" w:rsidRPr="0019053F">
          <w:type w:val="continuous"/>
          <w:pgSz w:w="11910" w:h="16840"/>
          <w:pgMar w:top="700" w:right="360" w:bottom="280" w:left="360" w:header="720" w:footer="720" w:gutter="0"/>
          <w:cols w:space="720"/>
        </w:sectPr>
      </w:pPr>
    </w:p>
    <w:tbl>
      <w:tblPr>
        <w:tblStyle w:val="TableNormal"/>
        <w:tblW w:w="0" w:type="auto"/>
        <w:tblInd w:w="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5"/>
        <w:gridCol w:w="967"/>
        <w:gridCol w:w="5930"/>
        <w:gridCol w:w="1869"/>
      </w:tblGrid>
      <w:tr w:rsidR="0019053F" w:rsidRPr="0019053F" w:rsidTr="00973D3E">
        <w:trPr>
          <w:trHeight w:val="1182"/>
        </w:trPr>
        <w:tc>
          <w:tcPr>
            <w:tcW w:w="1805" w:type="dxa"/>
          </w:tcPr>
          <w:p w:rsidR="0019053F" w:rsidRPr="0019053F" w:rsidRDefault="0019053F" w:rsidP="0019053F">
            <w:pPr>
              <w:spacing w:before="44"/>
              <w:rPr>
                <w:rFonts w:ascii="Times New Roman" w:eastAsia="Tahoma" w:hAnsi="Tahoma" w:cs="Tahoma"/>
                <w:lang w:val="es-ES"/>
              </w:rPr>
            </w:pPr>
          </w:p>
          <w:p w:rsidR="0019053F" w:rsidRPr="0019053F" w:rsidRDefault="0019053F" w:rsidP="0019053F">
            <w:pPr>
              <w:spacing w:before="1" w:line="276" w:lineRule="auto"/>
              <w:ind w:right="355"/>
              <w:rPr>
                <w:rFonts w:ascii="Tahoma" w:eastAsia="Tahoma" w:hAnsi="Tahoma" w:cs="Tahoma"/>
                <w:b/>
                <w:lang w:val="es-ES"/>
              </w:rPr>
            </w:pPr>
            <w:r w:rsidRPr="0019053F">
              <w:rPr>
                <w:rFonts w:ascii="Tahoma" w:eastAsia="Tahoma" w:hAnsi="Tahoma" w:cs="Tahoma"/>
                <w:b/>
                <w:spacing w:val="-2"/>
                <w:w w:val="90"/>
                <w:lang w:val="es-ES"/>
              </w:rPr>
              <w:t xml:space="preserve">NÚMERO </w:t>
            </w:r>
            <w:r w:rsidRPr="0019053F">
              <w:rPr>
                <w:rFonts w:ascii="Tahoma" w:eastAsia="Tahoma" w:hAnsi="Tahoma" w:cs="Tahoma"/>
                <w:b/>
                <w:w w:val="80"/>
                <w:lang w:val="es-ES"/>
              </w:rPr>
              <w:t>DE</w:t>
            </w:r>
            <w:r w:rsidRPr="0019053F">
              <w:rPr>
                <w:rFonts w:ascii="Tahoma" w:eastAsia="Tahoma" w:hAnsi="Tahoma" w:cs="Tahoma"/>
                <w:b/>
                <w:spacing w:val="-5"/>
                <w:w w:val="80"/>
                <w:lang w:val="es-ES"/>
              </w:rPr>
              <w:t xml:space="preserve"> </w:t>
            </w:r>
            <w:r w:rsidRPr="0019053F">
              <w:rPr>
                <w:rFonts w:ascii="Tahoma" w:eastAsia="Tahoma" w:hAnsi="Tahoma" w:cs="Tahoma"/>
                <w:b/>
                <w:spacing w:val="-4"/>
                <w:w w:val="85"/>
                <w:lang w:val="es-ES"/>
              </w:rPr>
              <w:t>CUENTA</w:t>
            </w:r>
          </w:p>
        </w:tc>
        <w:tc>
          <w:tcPr>
            <w:tcW w:w="967" w:type="dxa"/>
          </w:tcPr>
          <w:p w:rsidR="0019053F" w:rsidRPr="0019053F" w:rsidRDefault="0019053F" w:rsidP="0019053F">
            <w:pPr>
              <w:spacing w:before="44"/>
              <w:rPr>
                <w:rFonts w:ascii="Times New Roman" w:eastAsia="Tahoma" w:hAnsi="Tahoma" w:cs="Tahoma"/>
                <w:lang w:val="es-ES"/>
              </w:rPr>
            </w:pPr>
          </w:p>
          <w:p w:rsidR="0019053F" w:rsidRPr="0019053F" w:rsidRDefault="0019053F" w:rsidP="0019053F">
            <w:pPr>
              <w:spacing w:before="1" w:line="276" w:lineRule="auto"/>
              <w:rPr>
                <w:rFonts w:ascii="Tahoma" w:eastAsia="Tahoma" w:hAnsi="Tahoma" w:cs="Tahoma"/>
                <w:b/>
                <w:lang w:val="es-ES"/>
              </w:rPr>
            </w:pPr>
            <w:r w:rsidRPr="0019053F">
              <w:rPr>
                <w:rFonts w:ascii="Tahoma" w:eastAsia="Tahoma" w:hAnsi="Tahoma" w:cs="Tahoma"/>
                <w:b/>
                <w:spacing w:val="-2"/>
                <w:w w:val="80"/>
                <w:lang w:val="es-ES"/>
              </w:rPr>
              <w:t>TIPO</w:t>
            </w:r>
            <w:r w:rsidRPr="0019053F">
              <w:rPr>
                <w:rFonts w:ascii="Tahoma" w:eastAsia="Tahoma" w:hAnsi="Tahoma" w:cs="Tahoma"/>
                <w:b/>
                <w:spacing w:val="-11"/>
                <w:w w:val="80"/>
                <w:lang w:val="es-ES"/>
              </w:rPr>
              <w:t xml:space="preserve"> </w:t>
            </w:r>
            <w:r w:rsidRPr="0019053F">
              <w:rPr>
                <w:rFonts w:ascii="Tahoma" w:eastAsia="Tahoma" w:hAnsi="Tahoma" w:cs="Tahoma"/>
                <w:b/>
                <w:spacing w:val="-2"/>
                <w:w w:val="80"/>
                <w:lang w:val="es-ES"/>
              </w:rPr>
              <w:t>DE CUENTA</w:t>
            </w:r>
          </w:p>
        </w:tc>
        <w:tc>
          <w:tcPr>
            <w:tcW w:w="5930" w:type="dxa"/>
          </w:tcPr>
          <w:p w:rsidR="0019053F" w:rsidRPr="0019053F" w:rsidRDefault="0019053F" w:rsidP="0019053F">
            <w:pPr>
              <w:spacing w:before="198"/>
              <w:rPr>
                <w:rFonts w:ascii="Times New Roman" w:eastAsia="Tahoma" w:hAnsi="Tahoma" w:cs="Tahoma"/>
                <w:lang w:val="es-ES"/>
              </w:rPr>
            </w:pPr>
          </w:p>
          <w:p w:rsidR="0019053F" w:rsidRPr="0019053F" w:rsidRDefault="0019053F" w:rsidP="0019053F">
            <w:pPr>
              <w:jc w:val="center"/>
              <w:rPr>
                <w:rFonts w:ascii="Tahoma" w:eastAsia="Tahoma" w:hAnsi="Tahoma" w:cs="Tahoma"/>
                <w:b/>
                <w:lang w:val="es-ES"/>
              </w:rPr>
            </w:pPr>
            <w:r w:rsidRPr="0019053F">
              <w:rPr>
                <w:rFonts w:ascii="Tahoma" w:eastAsia="Tahoma" w:hAnsi="Tahoma" w:cs="Tahoma"/>
                <w:b/>
                <w:spacing w:val="-2"/>
                <w:w w:val="90"/>
                <w:lang w:val="es-ES"/>
              </w:rPr>
              <w:t>DESIGNACIÓN</w:t>
            </w:r>
          </w:p>
        </w:tc>
        <w:tc>
          <w:tcPr>
            <w:tcW w:w="1869" w:type="dxa"/>
          </w:tcPr>
          <w:p w:rsidR="0019053F" w:rsidRPr="0019053F" w:rsidRDefault="0019053F" w:rsidP="0019053F">
            <w:pPr>
              <w:spacing w:before="44"/>
              <w:rPr>
                <w:rFonts w:ascii="Times New Roman" w:eastAsia="Tahoma" w:hAnsi="Tahoma" w:cs="Tahoma"/>
                <w:lang w:val="es-ES"/>
              </w:rPr>
            </w:pPr>
          </w:p>
          <w:p w:rsidR="0019053F" w:rsidRPr="0019053F" w:rsidRDefault="0019053F" w:rsidP="0019053F">
            <w:pPr>
              <w:spacing w:line="276" w:lineRule="auto"/>
              <w:rPr>
                <w:rFonts w:ascii="Tahoma" w:eastAsia="Tahoma" w:hAnsi="Tahoma" w:cs="Tahoma"/>
                <w:b/>
                <w:lang w:val="es-ES"/>
              </w:rPr>
            </w:pPr>
            <w:r w:rsidRPr="0019053F">
              <w:rPr>
                <w:rFonts w:ascii="Tahoma" w:eastAsia="Tahoma" w:hAnsi="Tahoma" w:cs="Tahoma"/>
                <w:b/>
                <w:spacing w:val="-2"/>
                <w:w w:val="80"/>
                <w:lang w:val="es-ES"/>
              </w:rPr>
              <w:t xml:space="preserve">PRESUPUESTO </w:t>
            </w:r>
            <w:r w:rsidRPr="0019053F">
              <w:rPr>
                <w:rFonts w:ascii="Tahoma" w:eastAsia="Tahoma" w:hAnsi="Tahoma" w:cs="Tahoma"/>
                <w:b/>
                <w:spacing w:val="-4"/>
                <w:w w:val="90"/>
                <w:lang w:val="es-ES"/>
              </w:rPr>
              <w:t>2025</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1.3.01.01.6</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90"/>
                <w:lang w:val="es-ES"/>
              </w:rPr>
              <w:t>MANTENIMIENTO</w:t>
            </w:r>
            <w:r w:rsidRPr="0019053F">
              <w:rPr>
                <w:rFonts w:ascii="Tahoma" w:eastAsia="Tahoma" w:hAnsi="Tahoma" w:cs="Tahoma"/>
                <w:spacing w:val="-11"/>
                <w:w w:val="90"/>
                <w:lang w:val="es-ES"/>
              </w:rPr>
              <w:t xml:space="preserve"> </w:t>
            </w:r>
            <w:r w:rsidRPr="0019053F">
              <w:rPr>
                <w:rFonts w:ascii="Tahoma" w:eastAsia="Tahoma" w:hAnsi="Tahoma" w:cs="Tahoma"/>
                <w:spacing w:val="-2"/>
                <w:w w:val="90"/>
                <w:lang w:val="es-ES"/>
              </w:rPr>
              <w:t>ESCUELAS</w:t>
            </w:r>
            <w:r w:rsidRPr="0019053F">
              <w:rPr>
                <w:rFonts w:ascii="Tahoma" w:eastAsia="Tahoma" w:hAnsi="Tahoma" w:cs="Tahoma"/>
                <w:spacing w:val="-9"/>
                <w:w w:val="90"/>
                <w:lang w:val="es-ES"/>
              </w:rPr>
              <w:t xml:space="preserve"> </w:t>
            </w:r>
            <w:r w:rsidRPr="0019053F">
              <w:rPr>
                <w:rFonts w:ascii="Tahoma" w:eastAsia="Tahoma" w:hAnsi="Tahoma" w:cs="Tahoma"/>
                <w:spacing w:val="-2"/>
                <w:w w:val="90"/>
                <w:lang w:val="es-ES"/>
              </w:rPr>
              <w:t>PROVINCIALES</w:t>
            </w:r>
            <w:r w:rsidRPr="0019053F">
              <w:rPr>
                <w:rFonts w:ascii="Tahoma" w:eastAsia="Tahoma" w:hAnsi="Tahoma" w:cs="Tahoma"/>
                <w:spacing w:val="-9"/>
                <w:w w:val="90"/>
                <w:lang w:val="es-ES"/>
              </w:rPr>
              <w:t xml:space="preserve"> </w:t>
            </w:r>
            <w:r w:rsidRPr="0019053F">
              <w:rPr>
                <w:rFonts w:ascii="Tahoma" w:eastAsia="Tahoma" w:hAnsi="Tahoma" w:cs="Tahoma"/>
                <w:spacing w:val="-2"/>
                <w:w w:val="90"/>
                <w:lang w:val="es-ES"/>
              </w:rPr>
              <w:t>-</w:t>
            </w:r>
            <w:r w:rsidRPr="0019053F">
              <w:rPr>
                <w:rFonts w:ascii="Tahoma" w:eastAsia="Tahoma" w:hAnsi="Tahoma" w:cs="Tahoma"/>
                <w:spacing w:val="-10"/>
                <w:w w:val="90"/>
                <w:lang w:val="es-ES"/>
              </w:rPr>
              <w:t xml:space="preserve"> </w:t>
            </w:r>
            <w:r w:rsidRPr="0019053F">
              <w:rPr>
                <w:rFonts w:ascii="Tahoma" w:eastAsia="Tahoma" w:hAnsi="Tahoma" w:cs="Tahoma"/>
                <w:spacing w:val="-2"/>
                <w:w w:val="90"/>
                <w:lang w:val="es-ES"/>
              </w:rPr>
              <w:t>FODEMEEP</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114,800,000.00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1.3.01.01.7</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APORTE</w:t>
            </w:r>
            <w:r w:rsidRPr="0019053F">
              <w:rPr>
                <w:rFonts w:ascii="Tahoma" w:eastAsia="Tahoma" w:hAnsi="Tahoma" w:cs="Tahoma"/>
                <w:spacing w:val="-16"/>
                <w:w w:val="90"/>
                <w:lang w:val="es-ES"/>
              </w:rPr>
              <w:t xml:space="preserve"> </w:t>
            </w:r>
            <w:r w:rsidRPr="0019053F">
              <w:rPr>
                <w:rFonts w:ascii="Tahoma" w:eastAsia="Tahoma" w:hAnsi="Tahoma" w:cs="Tahoma"/>
                <w:w w:val="90"/>
                <w:lang w:val="es-ES"/>
              </w:rPr>
              <w:t>FONDO</w:t>
            </w:r>
            <w:r w:rsidRPr="0019053F">
              <w:rPr>
                <w:rFonts w:ascii="Tahoma" w:eastAsia="Tahoma" w:hAnsi="Tahoma" w:cs="Tahoma"/>
                <w:spacing w:val="-16"/>
                <w:w w:val="90"/>
                <w:lang w:val="es-ES"/>
              </w:rPr>
              <w:t xml:space="preserve"> </w:t>
            </w:r>
            <w:r w:rsidRPr="0019053F">
              <w:rPr>
                <w:rFonts w:ascii="Tahoma" w:eastAsia="Tahoma" w:hAnsi="Tahoma" w:cs="Tahoma"/>
                <w:spacing w:val="-2"/>
                <w:w w:val="90"/>
                <w:lang w:val="es-ES"/>
              </w:rPr>
              <w:t>PERMANENTE</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32,400,000.00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1.3.01.01.8</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APOYO</w:t>
            </w:r>
            <w:r w:rsidRPr="0019053F">
              <w:rPr>
                <w:rFonts w:ascii="Tahoma" w:eastAsia="Tahoma" w:hAnsi="Tahoma" w:cs="Tahoma"/>
                <w:spacing w:val="-23"/>
                <w:w w:val="90"/>
                <w:lang w:val="es-ES"/>
              </w:rPr>
              <w:t xml:space="preserve"> </w:t>
            </w:r>
            <w:r w:rsidRPr="0019053F">
              <w:rPr>
                <w:rFonts w:ascii="Tahoma" w:eastAsia="Tahoma" w:hAnsi="Tahoma" w:cs="Tahoma"/>
                <w:w w:val="90"/>
                <w:lang w:val="es-ES"/>
              </w:rPr>
              <w:t>A</w:t>
            </w:r>
            <w:r w:rsidRPr="0019053F">
              <w:rPr>
                <w:rFonts w:ascii="Tahoma" w:eastAsia="Tahoma" w:hAnsi="Tahoma" w:cs="Tahoma"/>
                <w:spacing w:val="-5"/>
                <w:lang w:val="es-ES"/>
              </w:rPr>
              <w:t xml:space="preserve"> </w:t>
            </w:r>
            <w:r w:rsidRPr="0019053F">
              <w:rPr>
                <w:rFonts w:ascii="Tahoma" w:eastAsia="Tahoma" w:hAnsi="Tahoma" w:cs="Tahoma"/>
                <w:w w:val="90"/>
                <w:lang w:val="es-ES"/>
              </w:rPr>
              <w:t>ENTIDADES</w:t>
            </w:r>
            <w:r w:rsidRPr="0019053F">
              <w:rPr>
                <w:rFonts w:ascii="Tahoma" w:eastAsia="Tahoma" w:hAnsi="Tahoma" w:cs="Tahoma"/>
                <w:spacing w:val="-21"/>
                <w:w w:val="90"/>
                <w:lang w:val="es-ES"/>
              </w:rPr>
              <w:t xml:space="preserve"> </w:t>
            </w:r>
            <w:r w:rsidRPr="0019053F">
              <w:rPr>
                <w:rFonts w:ascii="Tahoma" w:eastAsia="Tahoma" w:hAnsi="Tahoma" w:cs="Tahoma"/>
                <w:spacing w:val="-2"/>
                <w:w w:val="90"/>
                <w:lang w:val="es-ES"/>
              </w:rPr>
              <w:t>EDUCATIVAS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1.3.01.02</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AL</w:t>
            </w:r>
            <w:r w:rsidRPr="0019053F">
              <w:rPr>
                <w:rFonts w:ascii="Tahoma" w:eastAsia="Tahoma" w:hAnsi="Tahoma" w:cs="Tahoma"/>
                <w:b/>
                <w:spacing w:val="-12"/>
                <w:lang w:val="es-ES"/>
              </w:rPr>
              <w:t xml:space="preserve"> </w:t>
            </w:r>
            <w:r w:rsidRPr="0019053F">
              <w:rPr>
                <w:rFonts w:ascii="Tahoma" w:eastAsia="Tahoma" w:hAnsi="Tahoma" w:cs="Tahoma"/>
                <w:b/>
                <w:w w:val="80"/>
                <w:lang w:val="es-ES"/>
              </w:rPr>
              <w:t>SECTOR</w:t>
            </w:r>
            <w:r w:rsidRPr="0019053F">
              <w:rPr>
                <w:rFonts w:ascii="Tahoma" w:eastAsia="Tahoma" w:hAnsi="Tahoma" w:cs="Tahoma"/>
                <w:b/>
                <w:spacing w:val="-11"/>
                <w:lang w:val="es-ES"/>
              </w:rPr>
              <w:t xml:space="preserve"> </w:t>
            </w:r>
            <w:r w:rsidRPr="0019053F">
              <w:rPr>
                <w:rFonts w:ascii="Tahoma" w:eastAsia="Tahoma" w:hAnsi="Tahoma" w:cs="Tahoma"/>
                <w:b/>
                <w:spacing w:val="-2"/>
                <w:w w:val="80"/>
                <w:lang w:val="es-ES"/>
              </w:rPr>
              <w:t>PRIVADO</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830,500,000.00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1.3.01.02.1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PROGRAMA</w:t>
            </w:r>
            <w:r w:rsidRPr="0019053F">
              <w:rPr>
                <w:rFonts w:ascii="Tahoma" w:eastAsia="Tahoma" w:hAnsi="Tahoma" w:cs="Tahoma"/>
                <w:spacing w:val="-5"/>
                <w:w w:val="90"/>
                <w:lang w:val="es-ES"/>
              </w:rPr>
              <w:t xml:space="preserve"> </w:t>
            </w:r>
            <w:r w:rsidRPr="0019053F">
              <w:rPr>
                <w:rFonts w:ascii="Tahoma" w:eastAsia="Tahoma" w:hAnsi="Tahoma" w:cs="Tahoma"/>
                <w:spacing w:val="-2"/>
                <w:lang w:val="es-ES"/>
              </w:rPr>
              <w:t>SUMAR</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33,600,000.00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1.3.01.02.2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BOLETO</w:t>
            </w:r>
            <w:r w:rsidRPr="0019053F">
              <w:rPr>
                <w:rFonts w:ascii="Tahoma" w:eastAsia="Tahoma" w:hAnsi="Tahoma" w:cs="Tahoma"/>
                <w:spacing w:val="-4"/>
                <w:w w:val="85"/>
                <w:lang w:val="es-ES"/>
              </w:rPr>
              <w:t xml:space="preserve"> </w:t>
            </w:r>
            <w:r w:rsidRPr="0019053F">
              <w:rPr>
                <w:rFonts w:ascii="Tahoma" w:eastAsia="Tahoma" w:hAnsi="Tahoma" w:cs="Tahoma"/>
                <w:w w:val="85"/>
                <w:lang w:val="es-ES"/>
              </w:rPr>
              <w:t>ESTUDIANTIL</w:t>
            </w:r>
            <w:r w:rsidRPr="0019053F">
              <w:rPr>
                <w:rFonts w:ascii="Tahoma" w:eastAsia="Tahoma" w:hAnsi="Tahoma" w:cs="Tahoma"/>
                <w:spacing w:val="-4"/>
                <w:w w:val="85"/>
                <w:lang w:val="es-ES"/>
              </w:rPr>
              <w:t xml:space="preserve"> </w:t>
            </w:r>
            <w:r w:rsidRPr="0019053F">
              <w:rPr>
                <w:rFonts w:ascii="Tahoma" w:eastAsia="Tahoma" w:hAnsi="Tahoma" w:cs="Tahoma"/>
                <w:w w:val="85"/>
                <w:lang w:val="es-ES"/>
              </w:rPr>
              <w:t>GRATUITO</w:t>
            </w:r>
            <w:r w:rsidRPr="0019053F">
              <w:rPr>
                <w:rFonts w:ascii="Tahoma" w:eastAsia="Tahoma" w:hAnsi="Tahoma" w:cs="Tahoma"/>
                <w:spacing w:val="-3"/>
                <w:w w:val="85"/>
                <w:lang w:val="es-ES"/>
              </w:rPr>
              <w:t xml:space="preserve"> </w:t>
            </w:r>
            <w:r w:rsidRPr="0019053F">
              <w:rPr>
                <w:rFonts w:ascii="Tahoma" w:eastAsia="Tahoma" w:hAnsi="Tahoma" w:cs="Tahoma"/>
                <w:spacing w:val="-2"/>
                <w:w w:val="85"/>
                <w:lang w:val="es-ES"/>
              </w:rPr>
              <w:t>RURAL</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36,400,000.00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lastRenderedPageBreak/>
              <w:t>1.3.01.02.3</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ATENCION</w:t>
            </w:r>
            <w:r w:rsidRPr="0019053F">
              <w:rPr>
                <w:rFonts w:ascii="Tahoma" w:eastAsia="Tahoma" w:hAnsi="Tahoma" w:cs="Tahoma"/>
                <w:spacing w:val="-19"/>
                <w:w w:val="90"/>
                <w:lang w:val="es-ES"/>
              </w:rPr>
              <w:t xml:space="preserve"> </w:t>
            </w:r>
            <w:r w:rsidRPr="0019053F">
              <w:rPr>
                <w:rFonts w:ascii="Tahoma" w:eastAsia="Tahoma" w:hAnsi="Tahoma" w:cs="Tahoma"/>
                <w:w w:val="90"/>
                <w:lang w:val="es-ES"/>
              </w:rPr>
              <w:t>PROGRAMA</w:t>
            </w:r>
            <w:r w:rsidRPr="0019053F">
              <w:rPr>
                <w:rFonts w:ascii="Tahoma" w:eastAsia="Tahoma" w:hAnsi="Tahoma" w:cs="Tahoma"/>
                <w:spacing w:val="-18"/>
                <w:w w:val="90"/>
                <w:lang w:val="es-ES"/>
              </w:rPr>
              <w:t xml:space="preserve"> </w:t>
            </w:r>
            <w:r w:rsidRPr="0019053F">
              <w:rPr>
                <w:rFonts w:ascii="Tahoma" w:eastAsia="Tahoma" w:hAnsi="Tahoma" w:cs="Tahoma"/>
                <w:w w:val="90"/>
                <w:lang w:val="es-ES"/>
              </w:rPr>
              <w:t>PAICOR</w:t>
            </w:r>
            <w:r w:rsidRPr="0019053F">
              <w:rPr>
                <w:rFonts w:ascii="Tahoma" w:eastAsia="Tahoma" w:hAnsi="Tahoma" w:cs="Tahoma"/>
                <w:spacing w:val="-19"/>
                <w:w w:val="90"/>
                <w:lang w:val="es-ES"/>
              </w:rPr>
              <w:t xml:space="preserve"> </w:t>
            </w:r>
            <w:r w:rsidRPr="0019053F">
              <w:rPr>
                <w:rFonts w:ascii="Tahoma" w:eastAsia="Tahoma" w:hAnsi="Tahoma" w:cs="Tahoma"/>
                <w:w w:val="90"/>
                <w:lang w:val="es-ES"/>
              </w:rPr>
              <w:t>-</w:t>
            </w:r>
            <w:r w:rsidRPr="0019053F">
              <w:rPr>
                <w:rFonts w:ascii="Tahoma" w:eastAsia="Tahoma" w:hAnsi="Tahoma" w:cs="Tahoma"/>
                <w:spacing w:val="-18"/>
                <w:w w:val="90"/>
                <w:lang w:val="es-ES"/>
              </w:rPr>
              <w:t xml:space="preserve"> </w:t>
            </w:r>
            <w:r w:rsidRPr="0019053F">
              <w:rPr>
                <w:rFonts w:ascii="Tahoma" w:eastAsia="Tahoma" w:hAnsi="Tahoma" w:cs="Tahoma"/>
                <w:spacing w:val="-2"/>
                <w:w w:val="90"/>
                <w:lang w:val="es-ES"/>
              </w:rPr>
              <w:t>SUP.GOB.PCIA.</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597,800,000.00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1.3.01.02.4</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COMEDOR</w:t>
            </w:r>
            <w:r w:rsidRPr="0019053F">
              <w:rPr>
                <w:rFonts w:ascii="Tahoma" w:eastAsia="Tahoma" w:hAnsi="Tahoma" w:cs="Tahoma"/>
                <w:spacing w:val="-5"/>
                <w:w w:val="90"/>
                <w:lang w:val="es-ES"/>
              </w:rPr>
              <w:t xml:space="preserve"> </w:t>
            </w:r>
            <w:r w:rsidRPr="0019053F">
              <w:rPr>
                <w:rFonts w:ascii="Tahoma" w:eastAsia="Tahoma" w:hAnsi="Tahoma" w:cs="Tahoma"/>
                <w:w w:val="90"/>
                <w:lang w:val="es-ES"/>
              </w:rPr>
              <w:t>MUNICIPAL</w:t>
            </w:r>
            <w:r w:rsidRPr="0019053F">
              <w:rPr>
                <w:rFonts w:ascii="Tahoma" w:eastAsia="Tahoma" w:hAnsi="Tahoma" w:cs="Tahoma"/>
                <w:spacing w:val="-2"/>
                <w:w w:val="90"/>
                <w:lang w:val="es-ES"/>
              </w:rPr>
              <w:t xml:space="preserve"> ANCIANOS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31,800,000.00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1.3.01.02.5</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PROGRAMA</w:t>
            </w:r>
            <w:r w:rsidRPr="0019053F">
              <w:rPr>
                <w:rFonts w:ascii="Tahoma" w:eastAsia="Tahoma" w:hAnsi="Tahoma" w:cs="Tahoma"/>
                <w:spacing w:val="-12"/>
                <w:w w:val="90"/>
                <w:lang w:val="es-ES"/>
              </w:rPr>
              <w:t xml:space="preserve"> </w:t>
            </w:r>
            <w:r w:rsidRPr="0019053F">
              <w:rPr>
                <w:rFonts w:ascii="Tahoma" w:eastAsia="Tahoma" w:hAnsi="Tahoma" w:cs="Tahoma"/>
                <w:w w:val="90"/>
                <w:lang w:val="es-ES"/>
              </w:rPr>
              <w:t>SALAS</w:t>
            </w:r>
            <w:r w:rsidRPr="0019053F">
              <w:rPr>
                <w:rFonts w:ascii="Tahoma" w:eastAsia="Tahoma" w:hAnsi="Tahoma" w:cs="Tahoma"/>
                <w:spacing w:val="-10"/>
                <w:w w:val="90"/>
                <w:lang w:val="es-ES"/>
              </w:rPr>
              <w:t xml:space="preserve"> </w:t>
            </w:r>
            <w:r w:rsidRPr="0019053F">
              <w:rPr>
                <w:rFonts w:ascii="Tahoma" w:eastAsia="Tahoma" w:hAnsi="Tahoma" w:cs="Tahoma"/>
                <w:spacing w:val="-4"/>
                <w:w w:val="90"/>
                <w:lang w:val="es-ES"/>
              </w:rPr>
              <w:t>CUNA</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39,200,000.00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1.3.01.02.6</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AYUDA</w:t>
            </w:r>
            <w:r w:rsidRPr="0019053F">
              <w:rPr>
                <w:rFonts w:ascii="Tahoma" w:eastAsia="Tahoma" w:hAnsi="Tahoma" w:cs="Tahoma"/>
                <w:spacing w:val="-1"/>
                <w:w w:val="85"/>
                <w:lang w:val="es-ES"/>
              </w:rPr>
              <w:t xml:space="preserve"> </w:t>
            </w:r>
            <w:r w:rsidRPr="0019053F">
              <w:rPr>
                <w:rFonts w:ascii="Tahoma" w:eastAsia="Tahoma" w:hAnsi="Tahoma" w:cs="Tahoma"/>
                <w:w w:val="85"/>
                <w:lang w:val="es-ES"/>
              </w:rPr>
              <w:t>A</w:t>
            </w:r>
            <w:r w:rsidRPr="0019053F">
              <w:rPr>
                <w:rFonts w:ascii="Tahoma" w:eastAsia="Tahoma" w:hAnsi="Tahoma" w:cs="Tahoma"/>
                <w:spacing w:val="-1"/>
                <w:w w:val="85"/>
                <w:lang w:val="es-ES"/>
              </w:rPr>
              <w:t xml:space="preserve"> </w:t>
            </w:r>
            <w:r w:rsidRPr="0019053F">
              <w:rPr>
                <w:rFonts w:ascii="Tahoma" w:eastAsia="Tahoma" w:hAnsi="Tahoma" w:cs="Tahoma"/>
                <w:spacing w:val="-2"/>
                <w:w w:val="85"/>
                <w:lang w:val="es-ES"/>
              </w:rPr>
              <w:t>CARENCIADOS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84,000,000.00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1.3.01.02.7</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SERVICIOS</w:t>
            </w:r>
            <w:r w:rsidRPr="0019053F">
              <w:rPr>
                <w:rFonts w:ascii="Tahoma" w:eastAsia="Tahoma" w:hAnsi="Tahoma" w:cs="Tahoma"/>
                <w:spacing w:val="-14"/>
                <w:w w:val="90"/>
                <w:lang w:val="es-ES"/>
              </w:rPr>
              <w:t xml:space="preserve"> </w:t>
            </w:r>
            <w:r w:rsidRPr="0019053F">
              <w:rPr>
                <w:rFonts w:ascii="Tahoma" w:eastAsia="Tahoma" w:hAnsi="Tahoma" w:cs="Tahoma"/>
                <w:w w:val="90"/>
                <w:lang w:val="es-ES"/>
              </w:rPr>
              <w:t>FUNEBRES</w:t>
            </w:r>
            <w:r w:rsidRPr="0019053F">
              <w:rPr>
                <w:rFonts w:ascii="Tahoma" w:eastAsia="Tahoma" w:hAnsi="Tahoma" w:cs="Tahoma"/>
                <w:spacing w:val="-13"/>
                <w:w w:val="90"/>
                <w:lang w:val="es-ES"/>
              </w:rPr>
              <w:t xml:space="preserve"> </w:t>
            </w:r>
            <w:r w:rsidRPr="0019053F">
              <w:rPr>
                <w:rFonts w:ascii="Tahoma" w:eastAsia="Tahoma" w:hAnsi="Tahoma" w:cs="Tahoma"/>
                <w:w w:val="90"/>
                <w:lang w:val="es-ES"/>
              </w:rPr>
              <w:t>Y</w:t>
            </w:r>
            <w:r w:rsidRPr="0019053F">
              <w:rPr>
                <w:rFonts w:ascii="Tahoma" w:eastAsia="Tahoma" w:hAnsi="Tahoma" w:cs="Tahoma"/>
                <w:spacing w:val="-15"/>
                <w:w w:val="90"/>
                <w:lang w:val="es-ES"/>
              </w:rPr>
              <w:t xml:space="preserve"> </w:t>
            </w:r>
            <w:r w:rsidRPr="0019053F">
              <w:rPr>
                <w:rFonts w:ascii="Tahoma" w:eastAsia="Tahoma" w:hAnsi="Tahoma" w:cs="Tahoma"/>
                <w:w w:val="90"/>
                <w:lang w:val="es-ES"/>
              </w:rPr>
              <w:t>COMPRA</w:t>
            </w:r>
            <w:r w:rsidRPr="0019053F">
              <w:rPr>
                <w:rFonts w:ascii="Tahoma" w:eastAsia="Tahoma" w:hAnsi="Tahoma" w:cs="Tahoma"/>
                <w:spacing w:val="-14"/>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14"/>
                <w:w w:val="90"/>
                <w:lang w:val="es-ES"/>
              </w:rPr>
              <w:t xml:space="preserve"> </w:t>
            </w:r>
            <w:r w:rsidRPr="0019053F">
              <w:rPr>
                <w:rFonts w:ascii="Tahoma" w:eastAsia="Tahoma" w:hAnsi="Tahoma" w:cs="Tahoma"/>
                <w:spacing w:val="-2"/>
                <w:w w:val="90"/>
                <w:lang w:val="es-ES"/>
              </w:rPr>
              <w:t>ATAUDES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7,700,000.00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1.3.01.03</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SUBVENCIONES</w:t>
            </w:r>
            <w:r w:rsidRPr="0019053F">
              <w:rPr>
                <w:rFonts w:ascii="Tahoma" w:eastAsia="Tahoma" w:hAnsi="Tahoma" w:cs="Tahoma"/>
                <w:b/>
                <w:spacing w:val="-2"/>
                <w:w w:val="80"/>
                <w:lang w:val="es-ES"/>
              </w:rPr>
              <w:t xml:space="preserve"> </w:t>
            </w:r>
            <w:r w:rsidRPr="0019053F">
              <w:rPr>
                <w:rFonts w:ascii="Tahoma" w:eastAsia="Tahoma" w:hAnsi="Tahoma" w:cs="Tahoma"/>
                <w:b/>
                <w:w w:val="80"/>
                <w:lang w:val="es-ES"/>
              </w:rPr>
              <w:t>Y</w:t>
            </w:r>
            <w:r w:rsidRPr="0019053F">
              <w:rPr>
                <w:rFonts w:ascii="Tahoma" w:eastAsia="Tahoma" w:hAnsi="Tahoma" w:cs="Tahoma"/>
                <w:b/>
                <w:spacing w:val="-4"/>
                <w:w w:val="80"/>
                <w:lang w:val="es-ES"/>
              </w:rPr>
              <w:t xml:space="preserve"> </w:t>
            </w:r>
            <w:r w:rsidRPr="0019053F">
              <w:rPr>
                <w:rFonts w:ascii="Tahoma" w:eastAsia="Tahoma" w:hAnsi="Tahoma" w:cs="Tahoma"/>
                <w:b/>
                <w:w w:val="80"/>
                <w:lang w:val="es-ES"/>
              </w:rPr>
              <w:t>SUBSIDIOS</w:t>
            </w:r>
            <w:r w:rsidRPr="0019053F">
              <w:rPr>
                <w:rFonts w:ascii="Tahoma" w:eastAsia="Tahoma" w:hAnsi="Tahoma" w:cs="Tahoma"/>
                <w:b/>
                <w:spacing w:val="-1"/>
                <w:w w:val="80"/>
                <w:lang w:val="es-ES"/>
              </w:rPr>
              <w:t xml:space="preserve"> </w:t>
            </w:r>
            <w:r w:rsidRPr="0019053F">
              <w:rPr>
                <w:rFonts w:ascii="Tahoma" w:eastAsia="Tahoma" w:hAnsi="Tahoma" w:cs="Tahoma"/>
                <w:b/>
                <w:spacing w:val="-2"/>
                <w:w w:val="80"/>
                <w:lang w:val="es-ES"/>
              </w:rPr>
              <w:t>VARIOS</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48,500,000.00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1.3.01.03.1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BOMBEROS</w:t>
            </w:r>
            <w:r w:rsidRPr="0019053F">
              <w:rPr>
                <w:rFonts w:ascii="Tahoma" w:eastAsia="Tahoma" w:hAnsi="Tahoma" w:cs="Tahoma"/>
                <w:spacing w:val="1"/>
                <w:lang w:val="es-ES"/>
              </w:rPr>
              <w:t xml:space="preserve"> </w:t>
            </w:r>
            <w:r w:rsidRPr="0019053F">
              <w:rPr>
                <w:rFonts w:ascii="Tahoma" w:eastAsia="Tahoma" w:hAnsi="Tahoma" w:cs="Tahoma"/>
                <w:spacing w:val="-2"/>
                <w:lang w:val="es-ES"/>
              </w:rPr>
              <w:t>VOLUNTARIOS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7,000,000.00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1.3.01.03.2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P/GASTOS</w:t>
            </w:r>
            <w:r w:rsidRPr="0019053F">
              <w:rPr>
                <w:rFonts w:ascii="Tahoma" w:eastAsia="Tahoma" w:hAnsi="Tahoma" w:cs="Tahoma"/>
                <w:spacing w:val="8"/>
                <w:lang w:val="es-ES"/>
              </w:rPr>
              <w:t xml:space="preserve"> </w:t>
            </w:r>
            <w:r w:rsidRPr="0019053F">
              <w:rPr>
                <w:rFonts w:ascii="Tahoma" w:eastAsia="Tahoma" w:hAnsi="Tahoma" w:cs="Tahoma"/>
                <w:w w:val="85"/>
                <w:lang w:val="es-ES"/>
              </w:rPr>
              <w:t>CULTURALES</w:t>
            </w:r>
            <w:r w:rsidRPr="0019053F">
              <w:rPr>
                <w:rFonts w:ascii="Tahoma" w:eastAsia="Tahoma" w:hAnsi="Tahoma" w:cs="Tahoma"/>
                <w:spacing w:val="8"/>
                <w:lang w:val="es-ES"/>
              </w:rPr>
              <w:t xml:space="preserve"> </w:t>
            </w:r>
            <w:r w:rsidRPr="0019053F">
              <w:rPr>
                <w:rFonts w:ascii="Tahoma" w:eastAsia="Tahoma" w:hAnsi="Tahoma" w:cs="Tahoma"/>
                <w:w w:val="85"/>
                <w:lang w:val="es-ES"/>
              </w:rPr>
              <w:t>DEPORTIVOS</w:t>
            </w:r>
            <w:r w:rsidRPr="0019053F">
              <w:rPr>
                <w:rFonts w:ascii="Tahoma" w:eastAsia="Tahoma" w:hAnsi="Tahoma" w:cs="Tahoma"/>
                <w:spacing w:val="8"/>
                <w:lang w:val="es-ES"/>
              </w:rPr>
              <w:t xml:space="preserve"> </w:t>
            </w:r>
            <w:r w:rsidRPr="0019053F">
              <w:rPr>
                <w:rFonts w:ascii="Tahoma" w:eastAsia="Tahoma" w:hAnsi="Tahoma" w:cs="Tahoma"/>
                <w:w w:val="85"/>
                <w:lang w:val="es-ES"/>
              </w:rPr>
              <w:t>Y</w:t>
            </w:r>
            <w:r w:rsidRPr="0019053F">
              <w:rPr>
                <w:rFonts w:ascii="Tahoma" w:eastAsia="Tahoma" w:hAnsi="Tahoma" w:cs="Tahoma"/>
                <w:spacing w:val="7"/>
                <w:lang w:val="es-ES"/>
              </w:rPr>
              <w:t xml:space="preserve"> </w:t>
            </w:r>
            <w:r w:rsidRPr="0019053F">
              <w:rPr>
                <w:rFonts w:ascii="Tahoma" w:eastAsia="Tahoma" w:hAnsi="Tahoma" w:cs="Tahoma"/>
                <w:w w:val="85"/>
                <w:lang w:val="es-ES"/>
              </w:rPr>
              <w:t>DE</w:t>
            </w:r>
            <w:r w:rsidRPr="0019053F">
              <w:rPr>
                <w:rFonts w:ascii="Tahoma" w:eastAsia="Tahoma" w:hAnsi="Tahoma" w:cs="Tahoma"/>
                <w:spacing w:val="8"/>
                <w:lang w:val="es-ES"/>
              </w:rPr>
              <w:t xml:space="preserve"> </w:t>
            </w:r>
            <w:r w:rsidRPr="0019053F">
              <w:rPr>
                <w:rFonts w:ascii="Tahoma" w:eastAsia="Tahoma" w:hAnsi="Tahoma" w:cs="Tahoma"/>
                <w:spacing w:val="-2"/>
                <w:w w:val="85"/>
                <w:lang w:val="es-ES"/>
              </w:rPr>
              <w:t>RECREACION</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8,500,000.00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1.3.01.03.3</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SUBSIDIOS</w:t>
            </w:r>
            <w:r w:rsidRPr="0019053F">
              <w:rPr>
                <w:rFonts w:ascii="Tahoma" w:eastAsia="Tahoma" w:hAnsi="Tahoma" w:cs="Tahoma"/>
                <w:w w:val="95"/>
                <w:lang w:val="es-ES"/>
              </w:rPr>
              <w:t xml:space="preserve"> </w:t>
            </w:r>
            <w:r w:rsidRPr="0019053F">
              <w:rPr>
                <w:rFonts w:ascii="Tahoma" w:eastAsia="Tahoma" w:hAnsi="Tahoma" w:cs="Tahoma"/>
                <w:spacing w:val="-2"/>
                <w:w w:val="95"/>
                <w:lang w:val="es-ES"/>
              </w:rPr>
              <w:t>VARIOS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33,000,000.00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1.3.01.04</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OTROS</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1.3.01.04.1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DEVOLUCIONES</w:t>
            </w:r>
            <w:r w:rsidRPr="0019053F">
              <w:rPr>
                <w:rFonts w:ascii="Tahoma" w:eastAsia="Tahoma" w:hAnsi="Tahoma" w:cs="Tahoma"/>
                <w:spacing w:val="-19"/>
                <w:w w:val="90"/>
                <w:lang w:val="es-ES"/>
              </w:rPr>
              <w:t xml:space="preserve"> </w:t>
            </w:r>
            <w:r w:rsidRPr="0019053F">
              <w:rPr>
                <w:rFonts w:ascii="Tahoma" w:eastAsia="Tahoma" w:hAnsi="Tahoma" w:cs="Tahoma"/>
                <w:w w:val="90"/>
                <w:lang w:val="es-ES"/>
              </w:rPr>
              <w:t>TASA</w:t>
            </w:r>
            <w:r w:rsidRPr="0019053F">
              <w:rPr>
                <w:rFonts w:ascii="Tahoma" w:eastAsia="Tahoma" w:hAnsi="Tahoma" w:cs="Tahoma"/>
                <w:spacing w:val="-19"/>
                <w:w w:val="90"/>
                <w:lang w:val="es-ES"/>
              </w:rPr>
              <w:t xml:space="preserve"> </w:t>
            </w:r>
            <w:r w:rsidRPr="0019053F">
              <w:rPr>
                <w:rFonts w:ascii="Tahoma" w:eastAsia="Tahoma" w:hAnsi="Tahoma" w:cs="Tahoma"/>
                <w:w w:val="90"/>
                <w:lang w:val="es-ES"/>
              </w:rPr>
              <w:t>A</w:t>
            </w:r>
            <w:r w:rsidRPr="0019053F">
              <w:rPr>
                <w:rFonts w:ascii="Tahoma" w:eastAsia="Tahoma" w:hAnsi="Tahoma" w:cs="Tahoma"/>
                <w:spacing w:val="-20"/>
                <w:w w:val="90"/>
                <w:lang w:val="es-ES"/>
              </w:rPr>
              <w:t xml:space="preserve"> </w:t>
            </w:r>
            <w:r w:rsidRPr="0019053F">
              <w:rPr>
                <w:rFonts w:ascii="Tahoma" w:eastAsia="Tahoma" w:hAnsi="Tahoma" w:cs="Tahoma"/>
                <w:w w:val="90"/>
                <w:lang w:val="es-ES"/>
              </w:rPr>
              <w:t>LA</w:t>
            </w:r>
            <w:r w:rsidRPr="0019053F">
              <w:rPr>
                <w:rFonts w:ascii="Tahoma" w:eastAsia="Tahoma" w:hAnsi="Tahoma" w:cs="Tahoma"/>
                <w:spacing w:val="-20"/>
                <w:w w:val="90"/>
                <w:lang w:val="es-ES"/>
              </w:rPr>
              <w:t xml:space="preserve"> </w:t>
            </w:r>
            <w:r w:rsidRPr="0019053F">
              <w:rPr>
                <w:rFonts w:ascii="Tahoma" w:eastAsia="Tahoma" w:hAnsi="Tahoma" w:cs="Tahoma"/>
                <w:spacing w:val="-2"/>
                <w:w w:val="90"/>
                <w:lang w:val="es-ES"/>
              </w:rPr>
              <w:t>PROPIEDAD</w:t>
            </w:r>
          </w:p>
        </w:tc>
        <w:tc>
          <w:tcPr>
            <w:tcW w:w="1869" w:type="dxa"/>
          </w:tcPr>
          <w:p w:rsidR="0019053F" w:rsidRPr="0019053F" w:rsidRDefault="0019053F" w:rsidP="0019053F">
            <w:pPr>
              <w:spacing w:before="2" w:line="262" w:lineRule="exact"/>
              <w:ind w:right="56"/>
              <w:jc w:val="right"/>
              <w:rPr>
                <w:rFonts w:ascii="Tahoma" w:eastAsia="Tahoma" w:hAnsi="Tahoma" w:cs="Tahoma"/>
                <w:lang w:val="es-ES"/>
              </w:rPr>
            </w:pPr>
            <w:r w:rsidRPr="0019053F">
              <w:rPr>
                <w:rFonts w:ascii="Tahoma" w:eastAsia="Tahoma" w:hAnsi="Tahoma" w:cs="Tahoma"/>
                <w:spacing w:val="-2"/>
                <w:lang w:val="es-ES"/>
              </w:rPr>
              <w:t>100,000.00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1.3.01.04.2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DEVOLUCIONES</w:t>
            </w:r>
            <w:r w:rsidRPr="0019053F">
              <w:rPr>
                <w:rFonts w:ascii="Tahoma" w:eastAsia="Tahoma" w:hAnsi="Tahoma" w:cs="Tahoma"/>
                <w:spacing w:val="-16"/>
                <w:w w:val="90"/>
                <w:lang w:val="es-ES"/>
              </w:rPr>
              <w:t xml:space="preserve"> </w:t>
            </w:r>
            <w:r w:rsidRPr="0019053F">
              <w:rPr>
                <w:rFonts w:ascii="Tahoma" w:eastAsia="Tahoma" w:hAnsi="Tahoma" w:cs="Tahoma"/>
                <w:w w:val="90"/>
                <w:lang w:val="es-ES"/>
              </w:rPr>
              <w:t>IMPUESTO</w:t>
            </w:r>
            <w:r w:rsidRPr="0019053F">
              <w:rPr>
                <w:rFonts w:ascii="Tahoma" w:eastAsia="Tahoma" w:hAnsi="Tahoma" w:cs="Tahoma"/>
                <w:spacing w:val="-16"/>
                <w:w w:val="90"/>
                <w:lang w:val="es-ES"/>
              </w:rPr>
              <w:t xml:space="preserve"> </w:t>
            </w:r>
            <w:r w:rsidRPr="0019053F">
              <w:rPr>
                <w:rFonts w:ascii="Tahoma" w:eastAsia="Tahoma" w:hAnsi="Tahoma" w:cs="Tahoma"/>
                <w:w w:val="90"/>
                <w:lang w:val="es-ES"/>
              </w:rPr>
              <w:t>A</w:t>
            </w:r>
            <w:r w:rsidRPr="0019053F">
              <w:rPr>
                <w:rFonts w:ascii="Tahoma" w:eastAsia="Tahoma" w:hAnsi="Tahoma" w:cs="Tahoma"/>
                <w:spacing w:val="-16"/>
                <w:w w:val="90"/>
                <w:lang w:val="es-ES"/>
              </w:rPr>
              <w:t xml:space="preserve"> </w:t>
            </w:r>
            <w:r w:rsidRPr="0019053F">
              <w:rPr>
                <w:rFonts w:ascii="Tahoma" w:eastAsia="Tahoma" w:hAnsi="Tahoma" w:cs="Tahoma"/>
                <w:w w:val="90"/>
                <w:lang w:val="es-ES"/>
              </w:rPr>
              <w:t>LOS</w:t>
            </w:r>
            <w:r w:rsidRPr="0019053F">
              <w:rPr>
                <w:rFonts w:ascii="Tahoma" w:eastAsia="Tahoma" w:hAnsi="Tahoma" w:cs="Tahoma"/>
                <w:spacing w:val="-15"/>
                <w:w w:val="90"/>
                <w:lang w:val="es-ES"/>
              </w:rPr>
              <w:t xml:space="preserve"> </w:t>
            </w:r>
            <w:r w:rsidRPr="0019053F">
              <w:rPr>
                <w:rFonts w:ascii="Tahoma" w:eastAsia="Tahoma" w:hAnsi="Tahoma" w:cs="Tahoma"/>
                <w:spacing w:val="-2"/>
                <w:w w:val="90"/>
                <w:lang w:val="es-ES"/>
              </w:rPr>
              <w:t>AUTOMOTORES</w:t>
            </w:r>
          </w:p>
        </w:tc>
        <w:tc>
          <w:tcPr>
            <w:tcW w:w="1869" w:type="dxa"/>
          </w:tcPr>
          <w:p w:rsidR="0019053F" w:rsidRPr="0019053F" w:rsidRDefault="0019053F" w:rsidP="0019053F">
            <w:pPr>
              <w:spacing w:before="2" w:line="262" w:lineRule="exact"/>
              <w:ind w:right="56"/>
              <w:jc w:val="right"/>
              <w:rPr>
                <w:rFonts w:ascii="Tahoma" w:eastAsia="Tahoma" w:hAnsi="Tahoma" w:cs="Tahoma"/>
                <w:lang w:val="es-ES"/>
              </w:rPr>
            </w:pPr>
            <w:r w:rsidRPr="0019053F">
              <w:rPr>
                <w:rFonts w:ascii="Tahoma" w:eastAsia="Tahoma" w:hAnsi="Tahoma" w:cs="Tahoma"/>
                <w:spacing w:val="-2"/>
                <w:lang w:val="es-ES"/>
              </w:rPr>
              <w:t>100,000.00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1.3.01.04.3</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DEVOLUCIONES</w:t>
            </w:r>
            <w:r w:rsidRPr="0019053F">
              <w:rPr>
                <w:rFonts w:ascii="Tahoma" w:eastAsia="Tahoma" w:hAnsi="Tahoma" w:cs="Tahoma"/>
                <w:spacing w:val="1"/>
                <w:lang w:val="es-ES"/>
              </w:rPr>
              <w:t xml:space="preserve"> </w:t>
            </w:r>
            <w:r w:rsidRPr="0019053F">
              <w:rPr>
                <w:rFonts w:ascii="Tahoma" w:eastAsia="Tahoma" w:hAnsi="Tahoma" w:cs="Tahoma"/>
                <w:spacing w:val="-2"/>
                <w:lang w:val="es-ES"/>
              </w:rPr>
              <w:t>VARIAS</w:t>
            </w:r>
          </w:p>
        </w:tc>
        <w:tc>
          <w:tcPr>
            <w:tcW w:w="1869" w:type="dxa"/>
          </w:tcPr>
          <w:p w:rsidR="0019053F" w:rsidRPr="0019053F" w:rsidRDefault="0019053F" w:rsidP="0019053F">
            <w:pPr>
              <w:spacing w:before="2" w:line="262" w:lineRule="exact"/>
              <w:ind w:right="56"/>
              <w:jc w:val="right"/>
              <w:rPr>
                <w:rFonts w:ascii="Tahoma" w:eastAsia="Tahoma" w:hAnsi="Tahoma" w:cs="Tahoma"/>
                <w:lang w:val="es-ES"/>
              </w:rPr>
            </w:pPr>
            <w:r w:rsidRPr="0019053F">
              <w:rPr>
                <w:rFonts w:ascii="Tahoma" w:eastAsia="Tahoma" w:hAnsi="Tahoma" w:cs="Tahoma"/>
                <w:spacing w:val="-2"/>
                <w:lang w:val="es-ES"/>
              </w:rPr>
              <w:t>800,000.00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1.3.02</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TRANSFERENCIAS</w:t>
            </w:r>
            <w:r w:rsidRPr="0019053F">
              <w:rPr>
                <w:rFonts w:ascii="Tahoma" w:eastAsia="Tahoma" w:hAnsi="Tahoma" w:cs="Tahoma"/>
                <w:b/>
                <w:spacing w:val="-9"/>
                <w:lang w:val="es-ES"/>
              </w:rPr>
              <w:t xml:space="preserve"> </w:t>
            </w:r>
            <w:r w:rsidRPr="0019053F">
              <w:rPr>
                <w:rFonts w:ascii="Tahoma" w:eastAsia="Tahoma" w:hAnsi="Tahoma" w:cs="Tahoma"/>
                <w:b/>
                <w:w w:val="80"/>
                <w:lang w:val="es-ES"/>
              </w:rPr>
              <w:t>PARA</w:t>
            </w:r>
            <w:r w:rsidRPr="0019053F">
              <w:rPr>
                <w:rFonts w:ascii="Tahoma" w:eastAsia="Tahoma" w:hAnsi="Tahoma" w:cs="Tahoma"/>
                <w:b/>
                <w:spacing w:val="-9"/>
                <w:lang w:val="es-ES"/>
              </w:rPr>
              <w:t xml:space="preserve"> </w:t>
            </w:r>
            <w:r w:rsidRPr="0019053F">
              <w:rPr>
                <w:rFonts w:ascii="Tahoma" w:eastAsia="Tahoma" w:hAnsi="Tahoma" w:cs="Tahoma"/>
                <w:b/>
                <w:w w:val="80"/>
                <w:lang w:val="es-ES"/>
              </w:rPr>
              <w:t>EROGACIONES</w:t>
            </w:r>
            <w:r w:rsidRPr="0019053F">
              <w:rPr>
                <w:rFonts w:ascii="Tahoma" w:eastAsia="Tahoma" w:hAnsi="Tahoma" w:cs="Tahoma"/>
                <w:b/>
                <w:spacing w:val="-8"/>
                <w:lang w:val="es-ES"/>
              </w:rPr>
              <w:t xml:space="preserve"> </w:t>
            </w:r>
            <w:r w:rsidRPr="0019053F">
              <w:rPr>
                <w:rFonts w:ascii="Tahoma" w:eastAsia="Tahoma" w:hAnsi="Tahoma" w:cs="Tahoma"/>
                <w:b/>
                <w:w w:val="80"/>
                <w:lang w:val="es-ES"/>
              </w:rPr>
              <w:t>DE</w:t>
            </w:r>
            <w:r w:rsidRPr="0019053F">
              <w:rPr>
                <w:rFonts w:ascii="Tahoma" w:eastAsia="Tahoma" w:hAnsi="Tahoma" w:cs="Tahoma"/>
                <w:b/>
                <w:spacing w:val="-11"/>
                <w:lang w:val="es-ES"/>
              </w:rPr>
              <w:t xml:space="preserve"> </w:t>
            </w:r>
            <w:r w:rsidRPr="0019053F">
              <w:rPr>
                <w:rFonts w:ascii="Tahoma" w:eastAsia="Tahoma" w:hAnsi="Tahoma" w:cs="Tahoma"/>
                <w:b/>
                <w:spacing w:val="-2"/>
                <w:w w:val="80"/>
                <w:lang w:val="es-ES"/>
              </w:rPr>
              <w:t>CAPITAL</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16,700,000.00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1.3.02.01</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AL</w:t>
            </w:r>
            <w:r w:rsidRPr="0019053F">
              <w:rPr>
                <w:rFonts w:ascii="Tahoma" w:eastAsia="Tahoma" w:hAnsi="Tahoma" w:cs="Tahoma"/>
                <w:b/>
                <w:spacing w:val="-12"/>
                <w:lang w:val="es-ES"/>
              </w:rPr>
              <w:t xml:space="preserve"> </w:t>
            </w:r>
            <w:r w:rsidRPr="0019053F">
              <w:rPr>
                <w:rFonts w:ascii="Tahoma" w:eastAsia="Tahoma" w:hAnsi="Tahoma" w:cs="Tahoma"/>
                <w:b/>
                <w:w w:val="80"/>
                <w:lang w:val="es-ES"/>
              </w:rPr>
              <w:t>SECTOR</w:t>
            </w:r>
            <w:r w:rsidRPr="0019053F">
              <w:rPr>
                <w:rFonts w:ascii="Tahoma" w:eastAsia="Tahoma" w:hAnsi="Tahoma" w:cs="Tahoma"/>
                <w:b/>
                <w:spacing w:val="-11"/>
                <w:lang w:val="es-ES"/>
              </w:rPr>
              <w:t xml:space="preserve"> </w:t>
            </w:r>
            <w:r w:rsidRPr="0019053F">
              <w:rPr>
                <w:rFonts w:ascii="Tahoma" w:eastAsia="Tahoma" w:hAnsi="Tahoma" w:cs="Tahoma"/>
                <w:b/>
                <w:spacing w:val="-2"/>
                <w:w w:val="80"/>
                <w:lang w:val="es-ES"/>
              </w:rPr>
              <w:t>PUBLICO</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7,000,000.00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1.3.01.01.1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SUP.GOBIERNO</w:t>
            </w:r>
            <w:r w:rsidRPr="0019053F">
              <w:rPr>
                <w:rFonts w:ascii="Tahoma" w:eastAsia="Tahoma" w:hAnsi="Tahoma" w:cs="Tahoma"/>
                <w:spacing w:val="-16"/>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14"/>
                <w:w w:val="90"/>
                <w:lang w:val="es-ES"/>
              </w:rPr>
              <w:t xml:space="preserve"> </w:t>
            </w:r>
            <w:r w:rsidRPr="0019053F">
              <w:rPr>
                <w:rFonts w:ascii="Tahoma" w:eastAsia="Tahoma" w:hAnsi="Tahoma" w:cs="Tahoma"/>
                <w:w w:val="90"/>
                <w:lang w:val="es-ES"/>
              </w:rPr>
              <w:t>LA</w:t>
            </w:r>
            <w:r w:rsidRPr="0019053F">
              <w:rPr>
                <w:rFonts w:ascii="Tahoma" w:eastAsia="Tahoma" w:hAnsi="Tahoma" w:cs="Tahoma"/>
                <w:spacing w:val="-16"/>
                <w:w w:val="90"/>
                <w:lang w:val="es-ES"/>
              </w:rPr>
              <w:t xml:space="preserve"> </w:t>
            </w:r>
            <w:r w:rsidRPr="0019053F">
              <w:rPr>
                <w:rFonts w:ascii="Tahoma" w:eastAsia="Tahoma" w:hAnsi="Tahoma" w:cs="Tahoma"/>
                <w:w w:val="90"/>
                <w:lang w:val="es-ES"/>
              </w:rPr>
              <w:t>PCIA.</w:t>
            </w:r>
            <w:r w:rsidRPr="0019053F">
              <w:rPr>
                <w:rFonts w:ascii="Tahoma" w:eastAsia="Tahoma" w:hAnsi="Tahoma" w:cs="Tahoma"/>
                <w:spacing w:val="-14"/>
                <w:w w:val="90"/>
                <w:lang w:val="es-ES"/>
              </w:rPr>
              <w:t xml:space="preserve"> </w:t>
            </w:r>
            <w:r w:rsidRPr="0019053F">
              <w:rPr>
                <w:rFonts w:ascii="Tahoma" w:eastAsia="Tahoma" w:hAnsi="Tahoma" w:cs="Tahoma"/>
                <w:w w:val="90"/>
                <w:lang w:val="es-ES"/>
              </w:rPr>
              <w:t>-</w:t>
            </w:r>
            <w:r w:rsidRPr="0019053F">
              <w:rPr>
                <w:rFonts w:ascii="Tahoma" w:eastAsia="Tahoma" w:hAnsi="Tahoma" w:cs="Tahoma"/>
                <w:spacing w:val="-16"/>
                <w:w w:val="90"/>
                <w:lang w:val="es-ES"/>
              </w:rPr>
              <w:t xml:space="preserve"> </w:t>
            </w:r>
            <w:r w:rsidRPr="0019053F">
              <w:rPr>
                <w:rFonts w:ascii="Tahoma" w:eastAsia="Tahoma" w:hAnsi="Tahoma" w:cs="Tahoma"/>
                <w:w w:val="90"/>
                <w:lang w:val="es-ES"/>
              </w:rPr>
              <w:t>PROGRAMA</w:t>
            </w:r>
            <w:r w:rsidRPr="0019053F">
              <w:rPr>
                <w:rFonts w:ascii="Tahoma" w:eastAsia="Tahoma" w:hAnsi="Tahoma" w:cs="Tahoma"/>
                <w:spacing w:val="-15"/>
                <w:w w:val="90"/>
                <w:lang w:val="es-ES"/>
              </w:rPr>
              <w:t xml:space="preserve"> </w:t>
            </w:r>
            <w:r w:rsidRPr="0019053F">
              <w:rPr>
                <w:rFonts w:ascii="Tahoma" w:eastAsia="Tahoma" w:hAnsi="Tahoma" w:cs="Tahoma"/>
                <w:spacing w:val="-2"/>
                <w:w w:val="90"/>
                <w:lang w:val="es-ES"/>
              </w:rPr>
              <w:t>AURORA</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7,000,000.00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1.3.02.02</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AL</w:t>
            </w:r>
            <w:r w:rsidRPr="0019053F">
              <w:rPr>
                <w:rFonts w:ascii="Tahoma" w:eastAsia="Tahoma" w:hAnsi="Tahoma" w:cs="Tahoma"/>
                <w:b/>
                <w:spacing w:val="-12"/>
                <w:lang w:val="es-ES"/>
              </w:rPr>
              <w:t xml:space="preserve"> </w:t>
            </w:r>
            <w:r w:rsidRPr="0019053F">
              <w:rPr>
                <w:rFonts w:ascii="Tahoma" w:eastAsia="Tahoma" w:hAnsi="Tahoma" w:cs="Tahoma"/>
                <w:b/>
                <w:w w:val="80"/>
                <w:lang w:val="es-ES"/>
              </w:rPr>
              <w:t>SECTOR</w:t>
            </w:r>
            <w:r w:rsidRPr="0019053F">
              <w:rPr>
                <w:rFonts w:ascii="Tahoma" w:eastAsia="Tahoma" w:hAnsi="Tahoma" w:cs="Tahoma"/>
                <w:b/>
                <w:spacing w:val="-11"/>
                <w:lang w:val="es-ES"/>
              </w:rPr>
              <w:t xml:space="preserve"> </w:t>
            </w:r>
            <w:r w:rsidRPr="0019053F">
              <w:rPr>
                <w:rFonts w:ascii="Tahoma" w:eastAsia="Tahoma" w:hAnsi="Tahoma" w:cs="Tahoma"/>
                <w:b/>
                <w:spacing w:val="-2"/>
                <w:w w:val="80"/>
                <w:lang w:val="es-ES"/>
              </w:rPr>
              <w:t>PRIVADO</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G,700,000.00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1.3.02.02.1</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75"/>
                <w:lang w:val="es-ES"/>
              </w:rPr>
              <w:t>DE</w:t>
            </w:r>
            <w:r w:rsidRPr="0019053F">
              <w:rPr>
                <w:rFonts w:ascii="Tahoma" w:eastAsia="Tahoma" w:hAnsi="Tahoma" w:cs="Tahoma"/>
                <w:b/>
                <w:spacing w:val="2"/>
                <w:lang w:val="es-ES"/>
              </w:rPr>
              <w:t xml:space="preserve"> </w:t>
            </w:r>
            <w:r w:rsidRPr="0019053F">
              <w:rPr>
                <w:rFonts w:ascii="Tahoma" w:eastAsia="Tahoma" w:hAnsi="Tahoma" w:cs="Tahoma"/>
                <w:b/>
                <w:spacing w:val="2"/>
                <w:w w:val="75"/>
                <w:lang w:val="es-ES"/>
              </w:rPr>
              <w:t>JURISDICCION</w:t>
            </w:r>
            <w:r w:rsidRPr="0019053F">
              <w:rPr>
                <w:rFonts w:ascii="Tahoma" w:eastAsia="Tahoma" w:hAnsi="Tahoma" w:cs="Tahoma"/>
                <w:b/>
                <w:spacing w:val="3"/>
                <w:lang w:val="es-ES"/>
              </w:rPr>
              <w:t xml:space="preserve"> </w:t>
            </w:r>
            <w:r w:rsidRPr="0019053F">
              <w:rPr>
                <w:rFonts w:ascii="Tahoma" w:eastAsia="Tahoma" w:hAnsi="Tahoma" w:cs="Tahoma"/>
                <w:b/>
                <w:spacing w:val="-2"/>
                <w:w w:val="75"/>
                <w:lang w:val="es-ES"/>
              </w:rPr>
              <w:t>MUNICIPAL</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G,700,000.00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1.3.02.02.1.01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APOYO</w:t>
            </w:r>
            <w:r w:rsidRPr="0019053F">
              <w:rPr>
                <w:rFonts w:ascii="Tahoma" w:eastAsia="Tahoma" w:hAnsi="Tahoma" w:cs="Tahoma"/>
                <w:spacing w:val="-4"/>
                <w:lang w:val="es-ES"/>
              </w:rPr>
              <w:t xml:space="preserve"> </w:t>
            </w:r>
            <w:r w:rsidRPr="0019053F">
              <w:rPr>
                <w:rFonts w:ascii="Tahoma" w:eastAsia="Tahoma" w:hAnsi="Tahoma" w:cs="Tahoma"/>
                <w:w w:val="85"/>
                <w:lang w:val="es-ES"/>
              </w:rPr>
              <w:t>A</w:t>
            </w:r>
            <w:r w:rsidRPr="0019053F">
              <w:rPr>
                <w:rFonts w:ascii="Tahoma" w:eastAsia="Tahoma" w:hAnsi="Tahoma" w:cs="Tahoma"/>
                <w:spacing w:val="-3"/>
                <w:lang w:val="es-ES"/>
              </w:rPr>
              <w:t xml:space="preserve"> </w:t>
            </w:r>
            <w:r w:rsidRPr="0019053F">
              <w:rPr>
                <w:rFonts w:ascii="Tahoma" w:eastAsia="Tahoma" w:hAnsi="Tahoma" w:cs="Tahoma"/>
                <w:w w:val="85"/>
                <w:lang w:val="es-ES"/>
              </w:rPr>
              <w:t>ENTIDADES</w:t>
            </w:r>
            <w:r w:rsidRPr="0019053F">
              <w:rPr>
                <w:rFonts w:ascii="Tahoma" w:eastAsia="Tahoma" w:hAnsi="Tahoma" w:cs="Tahoma"/>
                <w:spacing w:val="-2"/>
                <w:lang w:val="es-ES"/>
              </w:rPr>
              <w:t xml:space="preserve"> </w:t>
            </w:r>
            <w:r w:rsidRPr="0019053F">
              <w:rPr>
                <w:rFonts w:ascii="Tahoma" w:eastAsia="Tahoma" w:hAnsi="Tahoma" w:cs="Tahoma"/>
                <w:w w:val="85"/>
                <w:lang w:val="es-ES"/>
              </w:rPr>
              <w:t>DE</w:t>
            </w:r>
            <w:r w:rsidRPr="0019053F">
              <w:rPr>
                <w:rFonts w:ascii="Tahoma" w:eastAsia="Tahoma" w:hAnsi="Tahoma" w:cs="Tahoma"/>
                <w:spacing w:val="-2"/>
                <w:lang w:val="es-ES"/>
              </w:rPr>
              <w:t xml:space="preserve"> </w:t>
            </w:r>
            <w:r w:rsidRPr="0019053F">
              <w:rPr>
                <w:rFonts w:ascii="Tahoma" w:eastAsia="Tahoma" w:hAnsi="Tahoma" w:cs="Tahoma"/>
                <w:spacing w:val="-2"/>
                <w:w w:val="85"/>
                <w:lang w:val="es-ES"/>
              </w:rPr>
              <w:t>SEGURIDAD</w:t>
            </w:r>
          </w:p>
        </w:tc>
        <w:tc>
          <w:tcPr>
            <w:tcW w:w="1869" w:type="dxa"/>
          </w:tcPr>
          <w:p w:rsidR="0019053F" w:rsidRPr="0019053F" w:rsidRDefault="0019053F" w:rsidP="0019053F">
            <w:pPr>
              <w:spacing w:before="2" w:line="262" w:lineRule="exact"/>
              <w:ind w:right="56"/>
              <w:jc w:val="right"/>
              <w:rPr>
                <w:rFonts w:ascii="Tahoma" w:eastAsia="Tahoma" w:hAnsi="Tahoma" w:cs="Tahoma"/>
                <w:lang w:val="es-ES"/>
              </w:rPr>
            </w:pPr>
            <w:r w:rsidRPr="0019053F">
              <w:rPr>
                <w:rFonts w:ascii="Tahoma" w:eastAsia="Tahoma" w:hAnsi="Tahoma" w:cs="Tahoma"/>
                <w:spacing w:val="-2"/>
                <w:lang w:val="es-ES"/>
              </w:rPr>
              <w:t>400,000.00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1.3.02.02.1.02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BIENES</w:t>
            </w:r>
            <w:r w:rsidRPr="0019053F">
              <w:rPr>
                <w:rFonts w:ascii="Tahoma" w:eastAsia="Tahoma" w:hAnsi="Tahoma" w:cs="Tahoma"/>
                <w:spacing w:val="3"/>
                <w:lang w:val="es-ES"/>
              </w:rPr>
              <w:t xml:space="preserve"> </w:t>
            </w:r>
            <w:r w:rsidRPr="0019053F">
              <w:rPr>
                <w:rFonts w:ascii="Tahoma" w:eastAsia="Tahoma" w:hAnsi="Tahoma" w:cs="Tahoma"/>
                <w:w w:val="85"/>
                <w:lang w:val="es-ES"/>
              </w:rPr>
              <w:t>Y</w:t>
            </w:r>
            <w:r w:rsidRPr="0019053F">
              <w:rPr>
                <w:rFonts w:ascii="Tahoma" w:eastAsia="Tahoma" w:hAnsi="Tahoma" w:cs="Tahoma"/>
                <w:spacing w:val="1"/>
                <w:lang w:val="es-ES"/>
              </w:rPr>
              <w:t xml:space="preserve"> </w:t>
            </w:r>
            <w:r w:rsidRPr="0019053F">
              <w:rPr>
                <w:rFonts w:ascii="Tahoma" w:eastAsia="Tahoma" w:hAnsi="Tahoma" w:cs="Tahoma"/>
                <w:w w:val="85"/>
                <w:lang w:val="es-ES"/>
              </w:rPr>
              <w:t>EǪUIPAMIENTO</w:t>
            </w:r>
            <w:r w:rsidRPr="0019053F">
              <w:rPr>
                <w:rFonts w:ascii="Tahoma" w:eastAsia="Tahoma" w:hAnsi="Tahoma" w:cs="Tahoma"/>
                <w:spacing w:val="2"/>
                <w:lang w:val="es-ES"/>
              </w:rPr>
              <w:t xml:space="preserve"> </w:t>
            </w:r>
            <w:r w:rsidRPr="0019053F">
              <w:rPr>
                <w:rFonts w:ascii="Tahoma" w:eastAsia="Tahoma" w:hAnsi="Tahoma" w:cs="Tahoma"/>
                <w:w w:val="85"/>
                <w:lang w:val="es-ES"/>
              </w:rPr>
              <w:t>P/</w:t>
            </w:r>
            <w:r w:rsidRPr="0019053F">
              <w:rPr>
                <w:rFonts w:ascii="Tahoma" w:eastAsia="Tahoma" w:hAnsi="Tahoma" w:cs="Tahoma"/>
                <w:spacing w:val="3"/>
                <w:lang w:val="es-ES"/>
              </w:rPr>
              <w:t xml:space="preserve"> </w:t>
            </w:r>
            <w:r w:rsidRPr="0019053F">
              <w:rPr>
                <w:rFonts w:ascii="Tahoma" w:eastAsia="Tahoma" w:hAnsi="Tahoma" w:cs="Tahoma"/>
                <w:w w:val="85"/>
                <w:lang w:val="es-ES"/>
              </w:rPr>
              <w:t>CENTROS</w:t>
            </w:r>
            <w:r w:rsidRPr="0019053F">
              <w:rPr>
                <w:rFonts w:ascii="Tahoma" w:eastAsia="Tahoma" w:hAnsi="Tahoma" w:cs="Tahoma"/>
                <w:spacing w:val="3"/>
                <w:lang w:val="es-ES"/>
              </w:rPr>
              <w:t xml:space="preserve"> </w:t>
            </w:r>
            <w:r w:rsidRPr="0019053F">
              <w:rPr>
                <w:rFonts w:ascii="Tahoma" w:eastAsia="Tahoma" w:hAnsi="Tahoma" w:cs="Tahoma"/>
                <w:spacing w:val="-2"/>
                <w:w w:val="85"/>
                <w:lang w:val="es-ES"/>
              </w:rPr>
              <w:t>EDUCATIVOS</w:t>
            </w:r>
          </w:p>
        </w:tc>
        <w:tc>
          <w:tcPr>
            <w:tcW w:w="1869" w:type="dxa"/>
          </w:tcPr>
          <w:p w:rsidR="0019053F" w:rsidRPr="0019053F" w:rsidRDefault="0019053F" w:rsidP="0019053F">
            <w:pPr>
              <w:spacing w:before="2" w:line="262" w:lineRule="exact"/>
              <w:ind w:right="56"/>
              <w:jc w:val="right"/>
              <w:rPr>
                <w:rFonts w:ascii="Tahoma" w:eastAsia="Tahoma" w:hAnsi="Tahoma" w:cs="Tahoma"/>
                <w:lang w:val="es-ES"/>
              </w:rPr>
            </w:pPr>
            <w:r w:rsidRPr="0019053F">
              <w:rPr>
                <w:rFonts w:ascii="Tahoma" w:eastAsia="Tahoma" w:hAnsi="Tahoma" w:cs="Tahoma"/>
                <w:spacing w:val="-2"/>
                <w:lang w:val="es-ES"/>
              </w:rPr>
              <w:t>100,000.00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1.3.02.02.1.03</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DONACIONES</w:t>
            </w:r>
            <w:r w:rsidRPr="0019053F">
              <w:rPr>
                <w:rFonts w:ascii="Tahoma" w:eastAsia="Tahoma" w:hAnsi="Tahoma" w:cs="Tahoma"/>
                <w:spacing w:val="-19"/>
                <w:w w:val="90"/>
                <w:lang w:val="es-ES"/>
              </w:rPr>
              <w:t xml:space="preserve"> </w:t>
            </w:r>
            <w:r w:rsidRPr="0019053F">
              <w:rPr>
                <w:rFonts w:ascii="Tahoma" w:eastAsia="Tahoma" w:hAnsi="Tahoma" w:cs="Tahoma"/>
                <w:w w:val="90"/>
                <w:lang w:val="es-ES"/>
              </w:rPr>
              <w:t>Y</w:t>
            </w:r>
            <w:r w:rsidRPr="0019053F">
              <w:rPr>
                <w:rFonts w:ascii="Tahoma" w:eastAsia="Tahoma" w:hAnsi="Tahoma" w:cs="Tahoma"/>
                <w:spacing w:val="-19"/>
                <w:w w:val="90"/>
                <w:lang w:val="es-ES"/>
              </w:rPr>
              <w:t xml:space="preserve"> </w:t>
            </w:r>
            <w:r w:rsidRPr="0019053F">
              <w:rPr>
                <w:rFonts w:ascii="Tahoma" w:eastAsia="Tahoma" w:hAnsi="Tahoma" w:cs="Tahoma"/>
                <w:w w:val="90"/>
                <w:lang w:val="es-ES"/>
              </w:rPr>
              <w:t>SUBSIDIOS</w:t>
            </w:r>
            <w:r w:rsidRPr="0019053F">
              <w:rPr>
                <w:rFonts w:ascii="Tahoma" w:eastAsia="Tahoma" w:hAnsi="Tahoma" w:cs="Tahoma"/>
                <w:spacing w:val="-18"/>
                <w:w w:val="90"/>
                <w:lang w:val="es-ES"/>
              </w:rPr>
              <w:t xml:space="preserve"> </w:t>
            </w:r>
            <w:r w:rsidRPr="0019053F">
              <w:rPr>
                <w:rFonts w:ascii="Tahoma" w:eastAsia="Tahoma" w:hAnsi="Tahoma" w:cs="Tahoma"/>
                <w:spacing w:val="-2"/>
                <w:w w:val="90"/>
                <w:lang w:val="es-ES"/>
              </w:rPr>
              <w:t>VARIOS</w:t>
            </w:r>
          </w:p>
        </w:tc>
        <w:tc>
          <w:tcPr>
            <w:tcW w:w="1869" w:type="dxa"/>
          </w:tcPr>
          <w:p w:rsidR="0019053F" w:rsidRPr="0019053F" w:rsidRDefault="0019053F" w:rsidP="0019053F">
            <w:pPr>
              <w:spacing w:before="2" w:line="262" w:lineRule="exact"/>
              <w:ind w:right="56"/>
              <w:jc w:val="right"/>
              <w:rPr>
                <w:rFonts w:ascii="Tahoma" w:eastAsia="Tahoma" w:hAnsi="Tahoma" w:cs="Tahoma"/>
                <w:lang w:val="es-ES"/>
              </w:rPr>
            </w:pPr>
            <w:r w:rsidRPr="0019053F">
              <w:rPr>
                <w:rFonts w:ascii="Tahoma" w:eastAsia="Tahoma" w:hAnsi="Tahoma" w:cs="Tahoma"/>
                <w:spacing w:val="-2"/>
                <w:lang w:val="es-ES"/>
              </w:rPr>
              <w:t>100,000.00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1.3.02.02.1.04</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PROGRAMA</w:t>
            </w:r>
            <w:r w:rsidRPr="0019053F">
              <w:rPr>
                <w:rFonts w:ascii="Tahoma" w:eastAsia="Tahoma" w:hAnsi="Tahoma" w:cs="Tahoma"/>
                <w:spacing w:val="-15"/>
                <w:w w:val="90"/>
                <w:lang w:val="es-ES"/>
              </w:rPr>
              <w:t xml:space="preserve"> </w:t>
            </w:r>
            <w:r w:rsidRPr="0019053F">
              <w:rPr>
                <w:rFonts w:ascii="Tahoma" w:eastAsia="Tahoma" w:hAnsi="Tahoma" w:cs="Tahoma"/>
                <w:w w:val="90"/>
                <w:lang w:val="es-ES"/>
              </w:rPr>
              <w:t>SUMAR</w:t>
            </w:r>
            <w:r w:rsidRPr="0019053F">
              <w:rPr>
                <w:rFonts w:ascii="Tahoma" w:eastAsia="Tahoma" w:hAnsi="Tahoma" w:cs="Tahoma"/>
                <w:spacing w:val="-14"/>
                <w:w w:val="90"/>
                <w:lang w:val="es-ES"/>
              </w:rPr>
              <w:t xml:space="preserve"> </w:t>
            </w:r>
            <w:r w:rsidRPr="0019053F">
              <w:rPr>
                <w:rFonts w:ascii="Tahoma" w:eastAsia="Tahoma" w:hAnsi="Tahoma" w:cs="Tahoma"/>
                <w:w w:val="90"/>
                <w:lang w:val="es-ES"/>
              </w:rPr>
              <w:t>-</w:t>
            </w:r>
            <w:r w:rsidRPr="0019053F">
              <w:rPr>
                <w:rFonts w:ascii="Tahoma" w:eastAsia="Tahoma" w:hAnsi="Tahoma" w:cs="Tahoma"/>
                <w:spacing w:val="-15"/>
                <w:w w:val="90"/>
                <w:lang w:val="es-ES"/>
              </w:rPr>
              <w:t xml:space="preserve"> </w:t>
            </w:r>
            <w:r w:rsidRPr="0019053F">
              <w:rPr>
                <w:rFonts w:ascii="Tahoma" w:eastAsia="Tahoma" w:hAnsi="Tahoma" w:cs="Tahoma"/>
                <w:spacing w:val="-2"/>
                <w:w w:val="90"/>
                <w:lang w:val="es-ES"/>
              </w:rPr>
              <w:t>INVERSIONES</w:t>
            </w:r>
          </w:p>
        </w:tc>
        <w:tc>
          <w:tcPr>
            <w:tcW w:w="1869" w:type="dxa"/>
          </w:tcPr>
          <w:p w:rsidR="0019053F" w:rsidRPr="0019053F" w:rsidRDefault="0019053F" w:rsidP="0019053F">
            <w:pPr>
              <w:spacing w:before="2" w:line="262" w:lineRule="exact"/>
              <w:ind w:right="56"/>
              <w:jc w:val="right"/>
              <w:rPr>
                <w:rFonts w:ascii="Tahoma" w:eastAsia="Tahoma" w:hAnsi="Tahoma" w:cs="Tahoma"/>
                <w:lang w:val="es-ES"/>
              </w:rPr>
            </w:pPr>
            <w:r w:rsidRPr="0019053F">
              <w:rPr>
                <w:rFonts w:ascii="Tahoma" w:eastAsia="Tahoma" w:hAnsi="Tahoma" w:cs="Tahoma"/>
                <w:spacing w:val="-2"/>
                <w:lang w:val="es-ES"/>
              </w:rPr>
              <w:t>100,000.00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1.3.02.02.1.05</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90"/>
                <w:lang w:val="es-ES"/>
              </w:rPr>
              <w:t>FONDO</w:t>
            </w:r>
            <w:r w:rsidRPr="0019053F">
              <w:rPr>
                <w:rFonts w:ascii="Tahoma" w:eastAsia="Tahoma" w:hAnsi="Tahoma" w:cs="Tahoma"/>
                <w:spacing w:val="-9"/>
                <w:w w:val="90"/>
                <w:lang w:val="es-ES"/>
              </w:rPr>
              <w:t xml:space="preserve"> </w:t>
            </w:r>
            <w:r w:rsidRPr="0019053F">
              <w:rPr>
                <w:rFonts w:ascii="Tahoma" w:eastAsia="Tahoma" w:hAnsi="Tahoma" w:cs="Tahoma"/>
                <w:spacing w:val="-2"/>
                <w:w w:val="90"/>
                <w:lang w:val="es-ES"/>
              </w:rPr>
              <w:t>PERMANENTE</w:t>
            </w:r>
            <w:r w:rsidRPr="0019053F">
              <w:rPr>
                <w:rFonts w:ascii="Tahoma" w:eastAsia="Tahoma" w:hAnsi="Tahoma" w:cs="Tahoma"/>
                <w:spacing w:val="-7"/>
                <w:w w:val="90"/>
                <w:lang w:val="es-ES"/>
              </w:rPr>
              <w:t xml:space="preserve"> </w:t>
            </w:r>
            <w:r w:rsidRPr="0019053F">
              <w:rPr>
                <w:rFonts w:ascii="Tahoma" w:eastAsia="Tahoma" w:hAnsi="Tahoma" w:cs="Tahoma"/>
                <w:spacing w:val="-2"/>
                <w:w w:val="90"/>
                <w:lang w:val="es-ES"/>
              </w:rPr>
              <w:t>P/</w:t>
            </w:r>
            <w:r w:rsidRPr="0019053F">
              <w:rPr>
                <w:rFonts w:ascii="Tahoma" w:eastAsia="Tahoma" w:hAnsi="Tahoma" w:cs="Tahoma"/>
                <w:spacing w:val="-7"/>
                <w:w w:val="90"/>
                <w:lang w:val="es-ES"/>
              </w:rPr>
              <w:t xml:space="preserve"> </w:t>
            </w:r>
            <w:r w:rsidRPr="0019053F">
              <w:rPr>
                <w:rFonts w:ascii="Tahoma" w:eastAsia="Tahoma" w:hAnsi="Tahoma" w:cs="Tahoma"/>
                <w:spacing w:val="-2"/>
                <w:w w:val="90"/>
                <w:lang w:val="es-ES"/>
              </w:rPr>
              <w:t>MEJORAMIENTO</w:t>
            </w:r>
            <w:r w:rsidRPr="0019053F">
              <w:rPr>
                <w:rFonts w:ascii="Tahoma" w:eastAsia="Tahoma" w:hAnsi="Tahoma" w:cs="Tahoma"/>
                <w:spacing w:val="-9"/>
                <w:w w:val="90"/>
                <w:lang w:val="es-ES"/>
              </w:rPr>
              <w:t xml:space="preserve"> </w:t>
            </w:r>
            <w:r w:rsidRPr="0019053F">
              <w:rPr>
                <w:rFonts w:ascii="Tahoma" w:eastAsia="Tahoma" w:hAnsi="Tahoma" w:cs="Tahoma"/>
                <w:spacing w:val="-2"/>
                <w:w w:val="90"/>
                <w:lang w:val="es-ES"/>
              </w:rPr>
              <w:t>VIVIENDAS</w:t>
            </w:r>
          </w:p>
        </w:tc>
        <w:tc>
          <w:tcPr>
            <w:tcW w:w="1869" w:type="dxa"/>
          </w:tcPr>
          <w:p w:rsidR="0019053F" w:rsidRPr="0019053F" w:rsidRDefault="0019053F" w:rsidP="0019053F">
            <w:pPr>
              <w:spacing w:before="2" w:line="262" w:lineRule="exact"/>
              <w:ind w:right="56"/>
              <w:jc w:val="right"/>
              <w:rPr>
                <w:rFonts w:ascii="Tahoma" w:eastAsia="Tahoma" w:hAnsi="Tahoma" w:cs="Tahoma"/>
                <w:lang w:val="es-ES"/>
              </w:rPr>
            </w:pPr>
            <w:r w:rsidRPr="0019053F">
              <w:rPr>
                <w:rFonts w:ascii="Tahoma" w:eastAsia="Tahoma" w:hAnsi="Tahoma" w:cs="Tahoma"/>
                <w:spacing w:val="-2"/>
                <w:lang w:val="es-ES"/>
              </w:rPr>
              <w:t>400,000.00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1.3.02.02.1.06</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FONDO</w:t>
            </w:r>
            <w:r w:rsidRPr="0019053F">
              <w:rPr>
                <w:rFonts w:ascii="Tahoma" w:eastAsia="Tahoma" w:hAnsi="Tahoma" w:cs="Tahoma"/>
                <w:spacing w:val="-3"/>
                <w:w w:val="90"/>
                <w:lang w:val="es-ES"/>
              </w:rPr>
              <w:t xml:space="preserve"> </w:t>
            </w:r>
            <w:r w:rsidRPr="0019053F">
              <w:rPr>
                <w:rFonts w:ascii="Tahoma" w:eastAsia="Tahoma" w:hAnsi="Tahoma" w:cs="Tahoma"/>
                <w:w w:val="90"/>
                <w:lang w:val="es-ES"/>
              </w:rPr>
              <w:t>PERMANENTE</w:t>
            </w:r>
            <w:r w:rsidRPr="0019053F">
              <w:rPr>
                <w:rFonts w:ascii="Tahoma" w:eastAsia="Tahoma" w:hAnsi="Tahoma" w:cs="Tahoma"/>
                <w:spacing w:val="-7"/>
                <w:lang w:val="es-ES"/>
              </w:rPr>
              <w:t xml:space="preserve"> </w:t>
            </w:r>
            <w:r w:rsidRPr="0019053F">
              <w:rPr>
                <w:rFonts w:ascii="Tahoma" w:eastAsia="Tahoma" w:hAnsi="Tahoma" w:cs="Tahoma"/>
                <w:w w:val="90"/>
                <w:lang w:val="es-ES"/>
              </w:rPr>
              <w:t>P/CONSTRUCCION</w:t>
            </w:r>
            <w:r w:rsidRPr="0019053F">
              <w:rPr>
                <w:rFonts w:ascii="Tahoma" w:eastAsia="Tahoma" w:hAnsi="Tahoma" w:cs="Tahoma"/>
                <w:spacing w:val="-2"/>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1"/>
                <w:w w:val="90"/>
                <w:lang w:val="es-ES"/>
              </w:rPr>
              <w:t xml:space="preserve"> </w:t>
            </w:r>
            <w:r w:rsidRPr="0019053F">
              <w:rPr>
                <w:rFonts w:ascii="Tahoma" w:eastAsia="Tahoma" w:hAnsi="Tahoma" w:cs="Tahoma"/>
                <w:spacing w:val="-2"/>
                <w:w w:val="90"/>
                <w:lang w:val="es-ES"/>
              </w:rPr>
              <w:t>VIVIENDAS</w:t>
            </w:r>
          </w:p>
        </w:tc>
        <w:tc>
          <w:tcPr>
            <w:tcW w:w="1869" w:type="dxa"/>
          </w:tcPr>
          <w:p w:rsidR="0019053F" w:rsidRPr="0019053F" w:rsidRDefault="0019053F" w:rsidP="0019053F">
            <w:pPr>
              <w:spacing w:before="2" w:line="262" w:lineRule="exact"/>
              <w:ind w:right="56"/>
              <w:jc w:val="right"/>
              <w:rPr>
                <w:rFonts w:ascii="Tahoma" w:eastAsia="Tahoma" w:hAnsi="Tahoma" w:cs="Tahoma"/>
                <w:lang w:val="es-ES"/>
              </w:rPr>
            </w:pPr>
            <w:r w:rsidRPr="0019053F">
              <w:rPr>
                <w:rFonts w:ascii="Tahoma" w:eastAsia="Tahoma" w:hAnsi="Tahoma" w:cs="Tahoma"/>
                <w:spacing w:val="-2"/>
                <w:lang w:val="es-ES"/>
              </w:rPr>
              <w:t>100,000.00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1.3.02.02.1.07</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FONDO</w:t>
            </w:r>
            <w:r w:rsidRPr="0019053F">
              <w:rPr>
                <w:rFonts w:ascii="Tahoma" w:eastAsia="Tahoma" w:hAnsi="Tahoma" w:cs="Tahoma"/>
                <w:spacing w:val="-18"/>
                <w:w w:val="90"/>
                <w:lang w:val="es-ES"/>
              </w:rPr>
              <w:t xml:space="preserve"> </w:t>
            </w:r>
            <w:r w:rsidRPr="0019053F">
              <w:rPr>
                <w:rFonts w:ascii="Tahoma" w:eastAsia="Tahoma" w:hAnsi="Tahoma" w:cs="Tahoma"/>
                <w:w w:val="90"/>
                <w:lang w:val="es-ES"/>
              </w:rPr>
              <w:t>PERMANENTE</w:t>
            </w:r>
            <w:r w:rsidRPr="0019053F">
              <w:rPr>
                <w:rFonts w:ascii="Tahoma" w:eastAsia="Tahoma" w:hAnsi="Tahoma" w:cs="Tahoma"/>
                <w:spacing w:val="-15"/>
                <w:w w:val="90"/>
                <w:lang w:val="es-ES"/>
              </w:rPr>
              <w:t xml:space="preserve"> </w:t>
            </w:r>
            <w:r w:rsidRPr="0019053F">
              <w:rPr>
                <w:rFonts w:ascii="Tahoma" w:eastAsia="Tahoma" w:hAnsi="Tahoma" w:cs="Tahoma"/>
                <w:w w:val="90"/>
                <w:lang w:val="es-ES"/>
              </w:rPr>
              <w:t>PARA</w:t>
            </w:r>
            <w:r w:rsidRPr="0019053F">
              <w:rPr>
                <w:rFonts w:ascii="Tahoma" w:eastAsia="Tahoma" w:hAnsi="Tahoma" w:cs="Tahoma"/>
                <w:spacing w:val="-18"/>
                <w:w w:val="90"/>
                <w:lang w:val="es-ES"/>
              </w:rPr>
              <w:t xml:space="preserve"> </w:t>
            </w:r>
            <w:r w:rsidRPr="0019053F">
              <w:rPr>
                <w:rFonts w:ascii="Tahoma" w:eastAsia="Tahoma" w:hAnsi="Tahoma" w:cs="Tahoma"/>
                <w:w w:val="90"/>
                <w:lang w:val="es-ES"/>
              </w:rPr>
              <w:t>MICROCREDITOS</w:t>
            </w:r>
            <w:r w:rsidRPr="0019053F">
              <w:rPr>
                <w:rFonts w:ascii="Tahoma" w:eastAsia="Tahoma" w:hAnsi="Tahoma" w:cs="Tahoma"/>
                <w:spacing w:val="24"/>
                <w:lang w:val="es-ES"/>
              </w:rPr>
              <w:t xml:space="preserve"> </w:t>
            </w:r>
            <w:r w:rsidRPr="0019053F">
              <w:rPr>
                <w:rFonts w:ascii="Tahoma" w:eastAsia="Tahoma" w:hAnsi="Tahoma" w:cs="Tahoma"/>
                <w:spacing w:val="-2"/>
                <w:w w:val="90"/>
                <w:lang w:val="es-ES"/>
              </w:rPr>
              <w:t>INICIACION</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8,500,000.00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1.3.03</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CREDITO</w:t>
            </w:r>
            <w:r w:rsidRPr="0019053F">
              <w:rPr>
                <w:rFonts w:ascii="Tahoma" w:eastAsia="Tahoma" w:hAnsi="Tahoma" w:cs="Tahoma"/>
                <w:b/>
                <w:spacing w:val="-9"/>
                <w:w w:val="80"/>
                <w:lang w:val="es-ES"/>
              </w:rPr>
              <w:t xml:space="preserve"> </w:t>
            </w:r>
            <w:r w:rsidRPr="0019053F">
              <w:rPr>
                <w:rFonts w:ascii="Tahoma" w:eastAsia="Tahoma" w:hAnsi="Tahoma" w:cs="Tahoma"/>
                <w:b/>
                <w:w w:val="80"/>
                <w:lang w:val="es-ES"/>
              </w:rPr>
              <w:t>ADICIONAL</w:t>
            </w:r>
            <w:r w:rsidRPr="0019053F">
              <w:rPr>
                <w:rFonts w:ascii="Tahoma" w:eastAsia="Tahoma" w:hAnsi="Tahoma" w:cs="Tahoma"/>
                <w:b/>
                <w:spacing w:val="-11"/>
                <w:w w:val="80"/>
                <w:lang w:val="es-ES"/>
              </w:rPr>
              <w:t xml:space="preserve"> </w:t>
            </w:r>
            <w:r w:rsidRPr="0019053F">
              <w:rPr>
                <w:rFonts w:ascii="Tahoma" w:eastAsia="Tahoma" w:hAnsi="Tahoma" w:cs="Tahoma"/>
                <w:b/>
                <w:w w:val="80"/>
                <w:lang w:val="es-ES"/>
              </w:rPr>
              <w:t>PARA</w:t>
            </w:r>
            <w:r w:rsidRPr="0019053F">
              <w:rPr>
                <w:rFonts w:ascii="Tahoma" w:eastAsia="Tahoma" w:hAnsi="Tahoma" w:cs="Tahoma"/>
                <w:b/>
                <w:spacing w:val="-10"/>
                <w:w w:val="80"/>
                <w:lang w:val="es-ES"/>
              </w:rPr>
              <w:t xml:space="preserve"> </w:t>
            </w:r>
            <w:r w:rsidRPr="0019053F">
              <w:rPr>
                <w:rFonts w:ascii="Tahoma" w:eastAsia="Tahoma" w:hAnsi="Tahoma" w:cs="Tahoma"/>
                <w:b/>
                <w:w w:val="80"/>
                <w:lang w:val="es-ES"/>
              </w:rPr>
              <w:t>REFUERZO</w:t>
            </w:r>
            <w:r w:rsidRPr="0019053F">
              <w:rPr>
                <w:rFonts w:ascii="Tahoma" w:eastAsia="Tahoma" w:hAnsi="Tahoma" w:cs="Tahoma"/>
                <w:b/>
                <w:spacing w:val="-8"/>
                <w:w w:val="80"/>
                <w:lang w:val="es-ES"/>
              </w:rPr>
              <w:t xml:space="preserve"> </w:t>
            </w:r>
            <w:r w:rsidRPr="0019053F">
              <w:rPr>
                <w:rFonts w:ascii="Tahoma" w:eastAsia="Tahoma" w:hAnsi="Tahoma" w:cs="Tahoma"/>
                <w:b/>
                <w:w w:val="80"/>
                <w:lang w:val="es-ES"/>
              </w:rPr>
              <w:t>DE</w:t>
            </w:r>
            <w:r w:rsidRPr="0019053F">
              <w:rPr>
                <w:rFonts w:ascii="Tahoma" w:eastAsia="Tahoma" w:hAnsi="Tahoma" w:cs="Tahoma"/>
                <w:b/>
                <w:spacing w:val="-11"/>
                <w:w w:val="80"/>
                <w:lang w:val="es-ES"/>
              </w:rPr>
              <w:t xml:space="preserve"> </w:t>
            </w:r>
            <w:r w:rsidRPr="0019053F">
              <w:rPr>
                <w:rFonts w:ascii="Tahoma" w:eastAsia="Tahoma" w:hAnsi="Tahoma" w:cs="Tahoma"/>
                <w:b/>
                <w:spacing w:val="-2"/>
                <w:w w:val="80"/>
                <w:lang w:val="es-ES"/>
              </w:rPr>
              <w:t>PARTIDAS</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10,000,000.00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1.3.03.01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CREDITO</w:t>
            </w:r>
            <w:r w:rsidRPr="0019053F">
              <w:rPr>
                <w:rFonts w:ascii="Tahoma" w:eastAsia="Tahoma" w:hAnsi="Tahoma" w:cs="Tahoma"/>
                <w:spacing w:val="5"/>
                <w:lang w:val="es-ES"/>
              </w:rPr>
              <w:t xml:space="preserve"> </w:t>
            </w:r>
            <w:r w:rsidRPr="0019053F">
              <w:rPr>
                <w:rFonts w:ascii="Tahoma" w:eastAsia="Tahoma" w:hAnsi="Tahoma" w:cs="Tahoma"/>
                <w:w w:val="85"/>
                <w:lang w:val="es-ES"/>
              </w:rPr>
              <w:t>ADICIONAL</w:t>
            </w:r>
            <w:r w:rsidRPr="0019053F">
              <w:rPr>
                <w:rFonts w:ascii="Tahoma" w:eastAsia="Tahoma" w:hAnsi="Tahoma" w:cs="Tahoma"/>
                <w:spacing w:val="7"/>
                <w:lang w:val="es-ES"/>
              </w:rPr>
              <w:t xml:space="preserve"> </w:t>
            </w:r>
            <w:r w:rsidRPr="0019053F">
              <w:rPr>
                <w:rFonts w:ascii="Tahoma" w:eastAsia="Tahoma" w:hAnsi="Tahoma" w:cs="Tahoma"/>
                <w:w w:val="85"/>
                <w:lang w:val="es-ES"/>
              </w:rPr>
              <w:t>PARA</w:t>
            </w:r>
            <w:r w:rsidRPr="0019053F">
              <w:rPr>
                <w:rFonts w:ascii="Tahoma" w:eastAsia="Tahoma" w:hAnsi="Tahoma" w:cs="Tahoma"/>
                <w:spacing w:val="6"/>
                <w:lang w:val="es-ES"/>
              </w:rPr>
              <w:t xml:space="preserve"> </w:t>
            </w:r>
            <w:r w:rsidRPr="0019053F">
              <w:rPr>
                <w:rFonts w:ascii="Tahoma" w:eastAsia="Tahoma" w:hAnsi="Tahoma" w:cs="Tahoma"/>
                <w:w w:val="85"/>
                <w:lang w:val="es-ES"/>
              </w:rPr>
              <w:t>REFUERZO</w:t>
            </w:r>
            <w:r w:rsidRPr="0019053F">
              <w:rPr>
                <w:rFonts w:ascii="Tahoma" w:eastAsia="Tahoma" w:hAnsi="Tahoma" w:cs="Tahoma"/>
                <w:spacing w:val="5"/>
                <w:lang w:val="es-ES"/>
              </w:rPr>
              <w:t xml:space="preserve"> </w:t>
            </w:r>
            <w:r w:rsidRPr="0019053F">
              <w:rPr>
                <w:rFonts w:ascii="Tahoma" w:eastAsia="Tahoma" w:hAnsi="Tahoma" w:cs="Tahoma"/>
                <w:w w:val="85"/>
                <w:lang w:val="es-ES"/>
              </w:rPr>
              <w:t>DE</w:t>
            </w:r>
            <w:r w:rsidRPr="0019053F">
              <w:rPr>
                <w:rFonts w:ascii="Tahoma" w:eastAsia="Tahoma" w:hAnsi="Tahoma" w:cs="Tahoma"/>
                <w:spacing w:val="8"/>
                <w:lang w:val="es-ES"/>
              </w:rPr>
              <w:t xml:space="preserve"> </w:t>
            </w:r>
            <w:r w:rsidRPr="0019053F">
              <w:rPr>
                <w:rFonts w:ascii="Tahoma" w:eastAsia="Tahoma" w:hAnsi="Tahoma" w:cs="Tahoma"/>
                <w:spacing w:val="-2"/>
                <w:w w:val="85"/>
                <w:lang w:val="es-ES"/>
              </w:rPr>
              <w:t>PARTIDAS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10,000,000.00</w:t>
            </w:r>
          </w:p>
        </w:tc>
      </w:tr>
      <w:tr w:rsidR="0019053F" w:rsidRPr="0019053F" w:rsidTr="00973D3E">
        <w:trPr>
          <w:trHeight w:val="299"/>
        </w:trPr>
        <w:tc>
          <w:tcPr>
            <w:tcW w:w="1805" w:type="dxa"/>
          </w:tcPr>
          <w:p w:rsidR="0019053F" w:rsidRPr="0019053F" w:rsidRDefault="0019053F" w:rsidP="0019053F">
            <w:pPr>
              <w:spacing w:before="10"/>
              <w:rPr>
                <w:rFonts w:ascii="Tahoma" w:eastAsia="Tahoma" w:hAnsi="Tahoma" w:cs="Tahoma"/>
                <w:b/>
                <w:lang w:val="es-ES"/>
              </w:rPr>
            </w:pPr>
            <w:r w:rsidRPr="0019053F">
              <w:rPr>
                <w:rFonts w:ascii="Tahoma" w:eastAsia="Tahoma" w:hAnsi="Tahoma" w:cs="Tahoma"/>
                <w:b/>
                <w:spacing w:val="-10"/>
                <w:w w:val="90"/>
                <w:lang w:val="es-ES"/>
              </w:rPr>
              <w:t>2</w:t>
            </w:r>
          </w:p>
        </w:tc>
        <w:tc>
          <w:tcPr>
            <w:tcW w:w="967" w:type="dxa"/>
          </w:tcPr>
          <w:p w:rsidR="0019053F" w:rsidRPr="0019053F" w:rsidRDefault="0019053F" w:rsidP="0019053F">
            <w:pPr>
              <w:spacing w:before="10"/>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10"/>
              <w:rPr>
                <w:rFonts w:ascii="Tahoma" w:eastAsia="Tahoma" w:hAnsi="Tahoma" w:cs="Tahoma"/>
                <w:b/>
                <w:lang w:val="es-ES"/>
              </w:rPr>
            </w:pPr>
            <w:r w:rsidRPr="0019053F">
              <w:rPr>
                <w:rFonts w:ascii="Tahoma" w:eastAsia="Tahoma" w:hAnsi="Tahoma" w:cs="Tahoma"/>
                <w:b/>
                <w:w w:val="80"/>
                <w:lang w:val="es-ES"/>
              </w:rPr>
              <w:t>EROGACIONES</w:t>
            </w:r>
            <w:r w:rsidRPr="0019053F">
              <w:rPr>
                <w:rFonts w:ascii="Tahoma" w:eastAsia="Tahoma" w:hAnsi="Tahoma" w:cs="Tahoma"/>
                <w:b/>
                <w:spacing w:val="-1"/>
                <w:lang w:val="es-ES"/>
              </w:rPr>
              <w:t xml:space="preserve"> </w:t>
            </w:r>
            <w:r w:rsidRPr="0019053F">
              <w:rPr>
                <w:rFonts w:ascii="Tahoma" w:eastAsia="Tahoma" w:hAnsi="Tahoma" w:cs="Tahoma"/>
                <w:b/>
                <w:w w:val="80"/>
                <w:lang w:val="es-ES"/>
              </w:rPr>
              <w:t>DE</w:t>
            </w:r>
            <w:r w:rsidRPr="0019053F">
              <w:rPr>
                <w:rFonts w:ascii="Tahoma" w:eastAsia="Tahoma" w:hAnsi="Tahoma" w:cs="Tahoma"/>
                <w:b/>
                <w:spacing w:val="-3"/>
                <w:lang w:val="es-ES"/>
              </w:rPr>
              <w:t xml:space="preserve"> </w:t>
            </w:r>
            <w:r w:rsidRPr="0019053F">
              <w:rPr>
                <w:rFonts w:ascii="Tahoma" w:eastAsia="Tahoma" w:hAnsi="Tahoma" w:cs="Tahoma"/>
                <w:b/>
                <w:spacing w:val="-2"/>
                <w:w w:val="80"/>
                <w:lang w:val="es-ES"/>
              </w:rPr>
              <w:t>CAPITAL</w:t>
            </w:r>
          </w:p>
        </w:tc>
        <w:tc>
          <w:tcPr>
            <w:tcW w:w="1869" w:type="dxa"/>
          </w:tcPr>
          <w:p w:rsidR="0019053F" w:rsidRPr="0019053F" w:rsidRDefault="0019053F" w:rsidP="0019053F">
            <w:pPr>
              <w:spacing w:before="10"/>
              <w:ind w:right="55"/>
              <w:jc w:val="right"/>
              <w:rPr>
                <w:rFonts w:ascii="Tahoma" w:eastAsia="Tahoma" w:hAnsi="Tahoma" w:cs="Tahoma"/>
                <w:b/>
                <w:lang w:val="es-ES"/>
              </w:rPr>
            </w:pPr>
            <w:r w:rsidRPr="0019053F">
              <w:rPr>
                <w:rFonts w:ascii="Tahoma" w:eastAsia="Tahoma" w:hAnsi="Tahoma" w:cs="Tahoma"/>
                <w:b/>
                <w:spacing w:val="-2"/>
                <w:w w:val="90"/>
                <w:lang w:val="es-ES"/>
              </w:rPr>
              <w:t>1,323,400,000.00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5"/>
                <w:w w:val="90"/>
                <w:lang w:val="es-ES"/>
              </w:rPr>
              <w:t>2.1</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75"/>
                <w:lang w:val="es-ES"/>
              </w:rPr>
              <w:t>INVERSION</w:t>
            </w:r>
            <w:r w:rsidRPr="0019053F">
              <w:rPr>
                <w:rFonts w:ascii="Tahoma" w:eastAsia="Tahoma" w:hAnsi="Tahoma" w:cs="Tahoma"/>
                <w:b/>
                <w:spacing w:val="1"/>
                <w:lang w:val="es-ES"/>
              </w:rPr>
              <w:t xml:space="preserve"> </w:t>
            </w:r>
            <w:r w:rsidRPr="0019053F">
              <w:rPr>
                <w:rFonts w:ascii="Tahoma" w:eastAsia="Tahoma" w:hAnsi="Tahoma" w:cs="Tahoma"/>
                <w:b/>
                <w:spacing w:val="-2"/>
                <w:w w:val="90"/>
                <w:lang w:val="es-ES"/>
              </w:rPr>
              <w:t>FISICA</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85"/>
                <w:lang w:val="es-ES"/>
              </w:rPr>
              <w:t>1,267,3G8,000.00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2.1.01</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BIENES</w:t>
            </w:r>
            <w:r w:rsidRPr="0019053F">
              <w:rPr>
                <w:rFonts w:ascii="Tahoma" w:eastAsia="Tahoma" w:hAnsi="Tahoma" w:cs="Tahoma"/>
                <w:b/>
                <w:spacing w:val="-10"/>
                <w:w w:val="80"/>
                <w:lang w:val="es-ES"/>
              </w:rPr>
              <w:t xml:space="preserve"> </w:t>
            </w:r>
            <w:r w:rsidRPr="0019053F">
              <w:rPr>
                <w:rFonts w:ascii="Tahoma" w:eastAsia="Tahoma" w:hAnsi="Tahoma" w:cs="Tahoma"/>
                <w:b/>
                <w:w w:val="80"/>
                <w:lang w:val="es-ES"/>
              </w:rPr>
              <w:t>DE</w:t>
            </w:r>
            <w:r w:rsidRPr="0019053F">
              <w:rPr>
                <w:rFonts w:ascii="Tahoma" w:eastAsia="Tahoma" w:hAnsi="Tahoma" w:cs="Tahoma"/>
                <w:b/>
                <w:spacing w:val="-11"/>
                <w:w w:val="80"/>
                <w:lang w:val="es-ES"/>
              </w:rPr>
              <w:t xml:space="preserve"> </w:t>
            </w:r>
            <w:r w:rsidRPr="0019053F">
              <w:rPr>
                <w:rFonts w:ascii="Tahoma" w:eastAsia="Tahoma" w:hAnsi="Tahoma" w:cs="Tahoma"/>
                <w:b/>
                <w:spacing w:val="-2"/>
                <w:w w:val="80"/>
                <w:lang w:val="es-ES"/>
              </w:rPr>
              <w:t>CAPITAL</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37G,300,000.00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2.1.01.01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MAǪUINARIAS</w:t>
            </w:r>
            <w:r w:rsidRPr="0019053F">
              <w:rPr>
                <w:rFonts w:ascii="Tahoma" w:eastAsia="Tahoma" w:hAnsi="Tahoma" w:cs="Tahoma"/>
                <w:spacing w:val="-4"/>
                <w:lang w:val="es-ES"/>
              </w:rPr>
              <w:t xml:space="preserve"> </w:t>
            </w:r>
            <w:r w:rsidRPr="0019053F">
              <w:rPr>
                <w:rFonts w:ascii="Tahoma" w:eastAsia="Tahoma" w:hAnsi="Tahoma" w:cs="Tahoma"/>
                <w:w w:val="85"/>
                <w:lang w:val="es-ES"/>
              </w:rPr>
              <w:t>Y</w:t>
            </w:r>
            <w:r w:rsidRPr="0019053F">
              <w:rPr>
                <w:rFonts w:ascii="Tahoma" w:eastAsia="Tahoma" w:hAnsi="Tahoma" w:cs="Tahoma"/>
                <w:spacing w:val="-5"/>
                <w:lang w:val="es-ES"/>
              </w:rPr>
              <w:t xml:space="preserve"> </w:t>
            </w:r>
            <w:r w:rsidRPr="0019053F">
              <w:rPr>
                <w:rFonts w:ascii="Tahoma" w:eastAsia="Tahoma" w:hAnsi="Tahoma" w:cs="Tahoma"/>
                <w:spacing w:val="-2"/>
                <w:w w:val="85"/>
                <w:lang w:val="es-ES"/>
              </w:rPr>
              <w:t>EǪUIPOS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85,400,000.00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2.1.01.02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MUEBLES</w:t>
            </w:r>
            <w:r w:rsidRPr="0019053F">
              <w:rPr>
                <w:rFonts w:ascii="Tahoma" w:eastAsia="Tahoma" w:hAnsi="Tahoma" w:cs="Tahoma"/>
                <w:spacing w:val="-15"/>
                <w:w w:val="90"/>
                <w:lang w:val="es-ES"/>
              </w:rPr>
              <w:t xml:space="preserve"> </w:t>
            </w:r>
            <w:r w:rsidRPr="0019053F">
              <w:rPr>
                <w:rFonts w:ascii="Tahoma" w:eastAsia="Tahoma" w:hAnsi="Tahoma" w:cs="Tahoma"/>
                <w:w w:val="90"/>
                <w:lang w:val="es-ES"/>
              </w:rPr>
              <w:t>Y</w:t>
            </w:r>
            <w:r w:rsidRPr="0019053F">
              <w:rPr>
                <w:rFonts w:ascii="Tahoma" w:eastAsia="Tahoma" w:hAnsi="Tahoma" w:cs="Tahoma"/>
                <w:spacing w:val="-15"/>
                <w:w w:val="90"/>
                <w:lang w:val="es-ES"/>
              </w:rPr>
              <w:t xml:space="preserve"> </w:t>
            </w:r>
            <w:r w:rsidRPr="0019053F">
              <w:rPr>
                <w:rFonts w:ascii="Tahoma" w:eastAsia="Tahoma" w:hAnsi="Tahoma" w:cs="Tahoma"/>
                <w:w w:val="90"/>
                <w:lang w:val="es-ES"/>
              </w:rPr>
              <w:t>EǪUIPOS</w:t>
            </w:r>
            <w:r w:rsidRPr="0019053F">
              <w:rPr>
                <w:rFonts w:ascii="Tahoma" w:eastAsia="Tahoma" w:hAnsi="Tahoma" w:cs="Tahoma"/>
                <w:spacing w:val="-15"/>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14"/>
                <w:w w:val="90"/>
                <w:lang w:val="es-ES"/>
              </w:rPr>
              <w:t xml:space="preserve"> </w:t>
            </w:r>
            <w:r w:rsidRPr="0019053F">
              <w:rPr>
                <w:rFonts w:ascii="Tahoma" w:eastAsia="Tahoma" w:hAnsi="Tahoma" w:cs="Tahoma"/>
                <w:spacing w:val="-2"/>
                <w:w w:val="90"/>
                <w:lang w:val="es-ES"/>
              </w:rPr>
              <w:t>OFICINA</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37,900,000.00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2.1.01.03</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MEDIOS</w:t>
            </w:r>
            <w:r w:rsidRPr="0019053F">
              <w:rPr>
                <w:rFonts w:ascii="Tahoma" w:eastAsia="Tahoma" w:hAnsi="Tahoma" w:cs="Tahoma"/>
                <w:spacing w:val="-21"/>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21"/>
                <w:w w:val="90"/>
                <w:lang w:val="es-ES"/>
              </w:rPr>
              <w:t xml:space="preserve"> </w:t>
            </w:r>
            <w:r w:rsidRPr="0019053F">
              <w:rPr>
                <w:rFonts w:ascii="Tahoma" w:eastAsia="Tahoma" w:hAnsi="Tahoma" w:cs="Tahoma"/>
                <w:spacing w:val="-2"/>
                <w:w w:val="90"/>
                <w:lang w:val="es-ES"/>
              </w:rPr>
              <w:t>TRANSPORTE</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76,000,000.00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2.1.01.04</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APARATOS</w:t>
            </w:r>
            <w:r w:rsidRPr="0019053F">
              <w:rPr>
                <w:rFonts w:ascii="Tahoma" w:eastAsia="Tahoma" w:hAnsi="Tahoma" w:cs="Tahoma"/>
                <w:spacing w:val="1"/>
                <w:lang w:val="es-ES"/>
              </w:rPr>
              <w:t xml:space="preserve"> </w:t>
            </w:r>
            <w:r w:rsidRPr="0019053F">
              <w:rPr>
                <w:rFonts w:ascii="Tahoma" w:eastAsia="Tahoma" w:hAnsi="Tahoma" w:cs="Tahoma"/>
                <w:w w:val="85"/>
                <w:lang w:val="es-ES"/>
              </w:rPr>
              <w:t>E</w:t>
            </w:r>
            <w:r w:rsidRPr="0019053F">
              <w:rPr>
                <w:rFonts w:ascii="Tahoma" w:eastAsia="Tahoma" w:hAnsi="Tahoma" w:cs="Tahoma"/>
                <w:spacing w:val="2"/>
                <w:lang w:val="es-ES"/>
              </w:rPr>
              <w:t xml:space="preserve"> </w:t>
            </w:r>
            <w:r w:rsidRPr="0019053F">
              <w:rPr>
                <w:rFonts w:ascii="Tahoma" w:eastAsia="Tahoma" w:hAnsi="Tahoma" w:cs="Tahoma"/>
                <w:w w:val="85"/>
                <w:lang w:val="es-ES"/>
              </w:rPr>
              <w:t>INSTRUMENTAL</w:t>
            </w:r>
            <w:r w:rsidRPr="0019053F">
              <w:rPr>
                <w:rFonts w:ascii="Tahoma" w:eastAsia="Tahoma" w:hAnsi="Tahoma" w:cs="Tahoma"/>
                <w:lang w:val="es-ES"/>
              </w:rPr>
              <w:t xml:space="preserve"> </w:t>
            </w:r>
            <w:r w:rsidRPr="0019053F">
              <w:rPr>
                <w:rFonts w:ascii="Tahoma" w:eastAsia="Tahoma" w:hAnsi="Tahoma" w:cs="Tahoma"/>
                <w:spacing w:val="-2"/>
                <w:w w:val="85"/>
                <w:lang w:val="es-ES"/>
              </w:rPr>
              <w:t>SANITARIO</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23,700,000.00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2.1.01.05</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COLEC.Y</w:t>
            </w:r>
            <w:r w:rsidRPr="0019053F">
              <w:rPr>
                <w:rFonts w:ascii="Tahoma" w:eastAsia="Tahoma" w:hAnsi="Tahoma" w:cs="Tahoma"/>
                <w:spacing w:val="-20"/>
                <w:w w:val="90"/>
                <w:lang w:val="es-ES"/>
              </w:rPr>
              <w:t xml:space="preserve"> </w:t>
            </w:r>
            <w:r w:rsidRPr="0019053F">
              <w:rPr>
                <w:rFonts w:ascii="Tahoma" w:eastAsia="Tahoma" w:hAnsi="Tahoma" w:cs="Tahoma"/>
                <w:w w:val="90"/>
                <w:lang w:val="es-ES"/>
              </w:rPr>
              <w:t>ELEM.P/BIBLIOT.Y</w:t>
            </w:r>
            <w:r w:rsidRPr="0019053F">
              <w:rPr>
                <w:rFonts w:ascii="Tahoma" w:eastAsia="Tahoma" w:hAnsi="Tahoma" w:cs="Tahoma"/>
                <w:spacing w:val="-19"/>
                <w:w w:val="90"/>
                <w:lang w:val="es-ES"/>
              </w:rPr>
              <w:t xml:space="preserve"> </w:t>
            </w:r>
            <w:r w:rsidRPr="0019053F">
              <w:rPr>
                <w:rFonts w:ascii="Tahoma" w:eastAsia="Tahoma" w:hAnsi="Tahoma" w:cs="Tahoma"/>
                <w:w w:val="90"/>
                <w:lang w:val="es-ES"/>
              </w:rPr>
              <w:t>MUSEOS</w:t>
            </w:r>
            <w:r w:rsidRPr="0019053F">
              <w:rPr>
                <w:rFonts w:ascii="Tahoma" w:eastAsia="Tahoma" w:hAnsi="Tahoma" w:cs="Tahoma"/>
                <w:spacing w:val="-18"/>
                <w:w w:val="90"/>
                <w:lang w:val="es-ES"/>
              </w:rPr>
              <w:t xml:space="preserve"> </w:t>
            </w:r>
            <w:r w:rsidRPr="0019053F">
              <w:rPr>
                <w:rFonts w:ascii="Tahoma" w:eastAsia="Tahoma" w:hAnsi="Tahoma" w:cs="Tahoma"/>
                <w:w w:val="90"/>
                <w:lang w:val="es-ES"/>
              </w:rPr>
              <w:t>Y</w:t>
            </w:r>
            <w:r w:rsidRPr="0019053F">
              <w:rPr>
                <w:rFonts w:ascii="Tahoma" w:eastAsia="Tahoma" w:hAnsi="Tahoma" w:cs="Tahoma"/>
                <w:spacing w:val="-19"/>
                <w:w w:val="90"/>
                <w:lang w:val="es-ES"/>
              </w:rPr>
              <w:t xml:space="preserve"> </w:t>
            </w:r>
            <w:r w:rsidRPr="0019053F">
              <w:rPr>
                <w:rFonts w:ascii="Tahoma" w:eastAsia="Tahoma" w:hAnsi="Tahoma" w:cs="Tahoma"/>
                <w:w w:val="90"/>
                <w:lang w:val="es-ES"/>
              </w:rPr>
              <w:t>BANDA</w:t>
            </w:r>
            <w:r w:rsidRPr="0019053F">
              <w:rPr>
                <w:rFonts w:ascii="Tahoma" w:eastAsia="Tahoma" w:hAnsi="Tahoma" w:cs="Tahoma"/>
                <w:spacing w:val="-19"/>
                <w:w w:val="90"/>
                <w:lang w:val="es-ES"/>
              </w:rPr>
              <w:t xml:space="preserve"> </w:t>
            </w:r>
            <w:r w:rsidRPr="0019053F">
              <w:rPr>
                <w:rFonts w:ascii="Tahoma" w:eastAsia="Tahoma" w:hAnsi="Tahoma" w:cs="Tahoma"/>
                <w:spacing w:val="-2"/>
                <w:w w:val="90"/>
                <w:lang w:val="es-ES"/>
              </w:rPr>
              <w:t>INF.JUVENI</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2,100,000.00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2.1.01.06</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MUEBLES</w:t>
            </w:r>
            <w:r w:rsidRPr="0019053F">
              <w:rPr>
                <w:rFonts w:ascii="Tahoma" w:eastAsia="Tahoma" w:hAnsi="Tahoma" w:cs="Tahoma"/>
                <w:spacing w:val="10"/>
                <w:lang w:val="es-ES"/>
              </w:rPr>
              <w:t xml:space="preserve"> </w:t>
            </w:r>
            <w:r w:rsidRPr="0019053F">
              <w:rPr>
                <w:rFonts w:ascii="Tahoma" w:eastAsia="Tahoma" w:hAnsi="Tahoma" w:cs="Tahoma"/>
                <w:w w:val="85"/>
                <w:lang w:val="es-ES"/>
              </w:rPr>
              <w:t>APARATOS</w:t>
            </w:r>
            <w:r w:rsidRPr="0019053F">
              <w:rPr>
                <w:rFonts w:ascii="Tahoma" w:eastAsia="Tahoma" w:hAnsi="Tahoma" w:cs="Tahoma"/>
                <w:spacing w:val="10"/>
                <w:lang w:val="es-ES"/>
              </w:rPr>
              <w:t xml:space="preserve"> </w:t>
            </w:r>
            <w:r w:rsidRPr="0019053F">
              <w:rPr>
                <w:rFonts w:ascii="Tahoma" w:eastAsia="Tahoma" w:hAnsi="Tahoma" w:cs="Tahoma"/>
                <w:w w:val="85"/>
                <w:lang w:val="es-ES"/>
              </w:rPr>
              <w:t>E</w:t>
            </w:r>
            <w:r w:rsidRPr="0019053F">
              <w:rPr>
                <w:rFonts w:ascii="Tahoma" w:eastAsia="Tahoma" w:hAnsi="Tahoma" w:cs="Tahoma"/>
                <w:spacing w:val="10"/>
                <w:lang w:val="es-ES"/>
              </w:rPr>
              <w:t xml:space="preserve"> </w:t>
            </w:r>
            <w:r w:rsidRPr="0019053F">
              <w:rPr>
                <w:rFonts w:ascii="Tahoma" w:eastAsia="Tahoma" w:hAnsi="Tahoma" w:cs="Tahoma"/>
                <w:w w:val="85"/>
                <w:lang w:val="es-ES"/>
              </w:rPr>
              <w:t>INSTRUMENTAL</w:t>
            </w:r>
            <w:r w:rsidRPr="0019053F">
              <w:rPr>
                <w:rFonts w:ascii="Tahoma" w:eastAsia="Tahoma" w:hAnsi="Tahoma" w:cs="Tahoma"/>
                <w:spacing w:val="11"/>
                <w:lang w:val="es-ES"/>
              </w:rPr>
              <w:t xml:space="preserve"> </w:t>
            </w:r>
            <w:r w:rsidRPr="0019053F">
              <w:rPr>
                <w:rFonts w:ascii="Tahoma" w:eastAsia="Tahoma" w:hAnsi="Tahoma" w:cs="Tahoma"/>
                <w:spacing w:val="-2"/>
                <w:w w:val="85"/>
                <w:lang w:val="es-ES"/>
              </w:rPr>
              <w:t>DISPENSARIO</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3,500,000.00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2.1.01.07</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ADǪUISICION</w:t>
            </w:r>
            <w:r w:rsidRPr="0019053F">
              <w:rPr>
                <w:rFonts w:ascii="Tahoma" w:eastAsia="Tahoma" w:hAnsi="Tahoma" w:cs="Tahoma"/>
                <w:spacing w:val="6"/>
                <w:lang w:val="es-ES"/>
              </w:rPr>
              <w:t xml:space="preserve"> </w:t>
            </w:r>
            <w:r w:rsidRPr="0019053F">
              <w:rPr>
                <w:rFonts w:ascii="Tahoma" w:eastAsia="Tahoma" w:hAnsi="Tahoma" w:cs="Tahoma"/>
                <w:w w:val="85"/>
                <w:lang w:val="es-ES"/>
              </w:rPr>
              <w:t>DE</w:t>
            </w:r>
            <w:r w:rsidRPr="0019053F">
              <w:rPr>
                <w:rFonts w:ascii="Tahoma" w:eastAsia="Tahoma" w:hAnsi="Tahoma" w:cs="Tahoma"/>
                <w:spacing w:val="9"/>
                <w:lang w:val="es-ES"/>
              </w:rPr>
              <w:t xml:space="preserve"> </w:t>
            </w:r>
            <w:r w:rsidRPr="0019053F">
              <w:rPr>
                <w:rFonts w:ascii="Tahoma" w:eastAsia="Tahoma" w:hAnsi="Tahoma" w:cs="Tahoma"/>
                <w:spacing w:val="-2"/>
                <w:w w:val="85"/>
                <w:lang w:val="es-ES"/>
              </w:rPr>
              <w:t>TERRENOS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150,000,000.00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2.1.01.08</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EǪUIPAMIENTO</w:t>
            </w:r>
            <w:r w:rsidRPr="0019053F">
              <w:rPr>
                <w:rFonts w:ascii="Tahoma" w:eastAsia="Tahoma" w:hAnsi="Tahoma" w:cs="Tahoma"/>
                <w:spacing w:val="79"/>
                <w:lang w:val="es-ES"/>
              </w:rPr>
              <w:t xml:space="preserve"> </w:t>
            </w:r>
            <w:r w:rsidRPr="0019053F">
              <w:rPr>
                <w:rFonts w:ascii="Tahoma" w:eastAsia="Tahoma" w:hAnsi="Tahoma" w:cs="Tahoma"/>
                <w:w w:val="85"/>
                <w:lang w:val="es-ES"/>
              </w:rPr>
              <w:t>DEPOSITO</w:t>
            </w:r>
            <w:r w:rsidRPr="0019053F">
              <w:rPr>
                <w:rFonts w:ascii="Tahoma" w:eastAsia="Tahoma" w:hAnsi="Tahoma" w:cs="Tahoma"/>
                <w:spacing w:val="6"/>
                <w:lang w:val="es-ES"/>
              </w:rPr>
              <w:t xml:space="preserve"> </w:t>
            </w:r>
            <w:r w:rsidRPr="0019053F">
              <w:rPr>
                <w:rFonts w:ascii="Tahoma" w:eastAsia="Tahoma" w:hAnsi="Tahoma" w:cs="Tahoma"/>
                <w:w w:val="85"/>
                <w:lang w:val="es-ES"/>
              </w:rPr>
              <w:t>RESIDUOS</w:t>
            </w:r>
            <w:r w:rsidRPr="0019053F">
              <w:rPr>
                <w:rFonts w:ascii="Tahoma" w:eastAsia="Tahoma" w:hAnsi="Tahoma" w:cs="Tahoma"/>
                <w:spacing w:val="7"/>
                <w:lang w:val="es-ES"/>
              </w:rPr>
              <w:t xml:space="preserve"> </w:t>
            </w:r>
            <w:r w:rsidRPr="0019053F">
              <w:rPr>
                <w:rFonts w:ascii="Tahoma" w:eastAsia="Tahoma" w:hAnsi="Tahoma" w:cs="Tahoma"/>
                <w:spacing w:val="-2"/>
                <w:w w:val="85"/>
                <w:lang w:val="es-ES"/>
              </w:rPr>
              <w:t>MUNICIPAL</w:t>
            </w:r>
          </w:p>
        </w:tc>
        <w:tc>
          <w:tcPr>
            <w:tcW w:w="1869" w:type="dxa"/>
          </w:tcPr>
          <w:p w:rsidR="0019053F" w:rsidRPr="0019053F" w:rsidRDefault="0019053F" w:rsidP="0019053F">
            <w:pPr>
              <w:spacing w:before="2" w:line="262" w:lineRule="exact"/>
              <w:ind w:right="56"/>
              <w:jc w:val="right"/>
              <w:rPr>
                <w:rFonts w:ascii="Tahoma" w:eastAsia="Tahoma" w:hAnsi="Tahoma" w:cs="Tahoma"/>
                <w:lang w:val="es-ES"/>
              </w:rPr>
            </w:pPr>
            <w:r w:rsidRPr="0019053F">
              <w:rPr>
                <w:rFonts w:ascii="Tahoma" w:eastAsia="Tahoma" w:hAnsi="Tahoma" w:cs="Tahoma"/>
                <w:spacing w:val="-2"/>
                <w:lang w:val="es-ES"/>
              </w:rPr>
              <w:t>700,000.00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2.1.02</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75"/>
                <w:lang w:val="es-ES"/>
              </w:rPr>
              <w:t>TRABAJOS</w:t>
            </w:r>
            <w:r w:rsidRPr="0019053F">
              <w:rPr>
                <w:rFonts w:ascii="Tahoma" w:eastAsia="Tahoma" w:hAnsi="Tahoma" w:cs="Tahoma"/>
                <w:b/>
                <w:spacing w:val="11"/>
                <w:lang w:val="es-ES"/>
              </w:rPr>
              <w:t xml:space="preserve"> </w:t>
            </w:r>
            <w:r w:rsidRPr="0019053F">
              <w:rPr>
                <w:rFonts w:ascii="Tahoma" w:eastAsia="Tahoma" w:hAnsi="Tahoma" w:cs="Tahoma"/>
                <w:b/>
                <w:spacing w:val="-2"/>
                <w:w w:val="85"/>
                <w:lang w:val="es-ES"/>
              </w:rPr>
              <w:t>PUBLICOS</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688,0G8,000.00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2.1.02.01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PASEO</w:t>
            </w:r>
            <w:r w:rsidRPr="0019053F">
              <w:rPr>
                <w:rFonts w:ascii="Tahoma" w:eastAsia="Tahoma" w:hAnsi="Tahoma" w:cs="Tahoma"/>
                <w:spacing w:val="-6"/>
                <w:w w:val="90"/>
                <w:lang w:val="es-ES"/>
              </w:rPr>
              <w:t xml:space="preserve"> </w:t>
            </w:r>
            <w:r w:rsidRPr="0019053F">
              <w:rPr>
                <w:rFonts w:ascii="Tahoma" w:eastAsia="Tahoma" w:hAnsi="Tahoma" w:cs="Tahoma"/>
                <w:spacing w:val="-2"/>
                <w:lang w:val="es-ES"/>
              </w:rPr>
              <w:t>CULTURAL</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60,950,000.00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2.1.02.02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PASEO</w:t>
            </w:r>
            <w:r w:rsidRPr="0019053F">
              <w:rPr>
                <w:rFonts w:ascii="Tahoma" w:eastAsia="Tahoma" w:hAnsi="Tahoma" w:cs="Tahoma"/>
                <w:spacing w:val="-12"/>
                <w:w w:val="90"/>
                <w:lang w:val="es-ES"/>
              </w:rPr>
              <w:t xml:space="preserve"> </w:t>
            </w:r>
            <w:r w:rsidRPr="0019053F">
              <w:rPr>
                <w:rFonts w:ascii="Tahoma" w:eastAsia="Tahoma" w:hAnsi="Tahoma" w:cs="Tahoma"/>
                <w:w w:val="90"/>
                <w:lang w:val="es-ES"/>
              </w:rPr>
              <w:t>DEL</w:t>
            </w:r>
            <w:r w:rsidRPr="0019053F">
              <w:rPr>
                <w:rFonts w:ascii="Tahoma" w:eastAsia="Tahoma" w:hAnsi="Tahoma" w:cs="Tahoma"/>
                <w:spacing w:val="-10"/>
                <w:w w:val="90"/>
                <w:lang w:val="es-ES"/>
              </w:rPr>
              <w:t xml:space="preserve"> </w:t>
            </w:r>
            <w:r w:rsidRPr="0019053F">
              <w:rPr>
                <w:rFonts w:ascii="Tahoma" w:eastAsia="Tahoma" w:hAnsi="Tahoma" w:cs="Tahoma"/>
                <w:spacing w:val="-2"/>
                <w:w w:val="90"/>
                <w:lang w:val="es-ES"/>
              </w:rPr>
              <w:t>CONDE</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18,148,000.00</w:t>
            </w:r>
          </w:p>
        </w:tc>
      </w:tr>
    </w:tbl>
    <w:p w:rsidR="0019053F" w:rsidRPr="0019053F" w:rsidRDefault="0019053F" w:rsidP="0019053F">
      <w:pPr>
        <w:widowControl w:val="0"/>
        <w:autoSpaceDE w:val="0"/>
        <w:autoSpaceDN w:val="0"/>
        <w:spacing w:before="2" w:after="0" w:line="262" w:lineRule="exact"/>
        <w:jc w:val="right"/>
        <w:rPr>
          <w:rFonts w:ascii="Tahoma" w:eastAsia="Tahoma" w:hAnsi="Tahoma" w:cs="Tahoma"/>
          <w:lang w:val="es-ES"/>
        </w:rPr>
        <w:sectPr w:rsidR="0019053F" w:rsidRPr="0019053F">
          <w:type w:val="continuous"/>
          <w:pgSz w:w="11910" w:h="16840"/>
          <w:pgMar w:top="700" w:right="360" w:bottom="280" w:left="360" w:header="720" w:footer="720" w:gutter="0"/>
          <w:cols w:space="720"/>
        </w:sectPr>
      </w:pPr>
    </w:p>
    <w:tbl>
      <w:tblPr>
        <w:tblStyle w:val="TableNormal"/>
        <w:tblW w:w="0" w:type="auto"/>
        <w:tblInd w:w="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5"/>
        <w:gridCol w:w="967"/>
        <w:gridCol w:w="5930"/>
        <w:gridCol w:w="1869"/>
      </w:tblGrid>
      <w:tr w:rsidR="0019053F" w:rsidRPr="0019053F" w:rsidTr="00973D3E">
        <w:trPr>
          <w:trHeight w:val="1182"/>
        </w:trPr>
        <w:tc>
          <w:tcPr>
            <w:tcW w:w="1805" w:type="dxa"/>
          </w:tcPr>
          <w:p w:rsidR="0019053F" w:rsidRPr="0019053F" w:rsidRDefault="0019053F" w:rsidP="0019053F">
            <w:pPr>
              <w:spacing w:before="44"/>
              <w:rPr>
                <w:rFonts w:ascii="Times New Roman" w:eastAsia="Tahoma" w:hAnsi="Tahoma" w:cs="Tahoma"/>
                <w:lang w:val="es-ES"/>
              </w:rPr>
            </w:pPr>
          </w:p>
          <w:p w:rsidR="0019053F" w:rsidRPr="0019053F" w:rsidRDefault="0019053F" w:rsidP="0019053F">
            <w:pPr>
              <w:spacing w:before="1" w:line="276" w:lineRule="auto"/>
              <w:ind w:right="355"/>
              <w:rPr>
                <w:rFonts w:ascii="Tahoma" w:eastAsia="Tahoma" w:hAnsi="Tahoma" w:cs="Tahoma"/>
                <w:b/>
                <w:lang w:val="es-ES"/>
              </w:rPr>
            </w:pPr>
            <w:r w:rsidRPr="0019053F">
              <w:rPr>
                <w:rFonts w:ascii="Tahoma" w:eastAsia="Tahoma" w:hAnsi="Tahoma" w:cs="Tahoma"/>
                <w:b/>
                <w:spacing w:val="-2"/>
                <w:w w:val="90"/>
                <w:lang w:val="es-ES"/>
              </w:rPr>
              <w:t xml:space="preserve">NÚMERO </w:t>
            </w:r>
            <w:r w:rsidRPr="0019053F">
              <w:rPr>
                <w:rFonts w:ascii="Tahoma" w:eastAsia="Tahoma" w:hAnsi="Tahoma" w:cs="Tahoma"/>
                <w:b/>
                <w:w w:val="80"/>
                <w:lang w:val="es-ES"/>
              </w:rPr>
              <w:t>DE</w:t>
            </w:r>
            <w:r w:rsidRPr="0019053F">
              <w:rPr>
                <w:rFonts w:ascii="Tahoma" w:eastAsia="Tahoma" w:hAnsi="Tahoma" w:cs="Tahoma"/>
                <w:b/>
                <w:spacing w:val="-5"/>
                <w:w w:val="80"/>
                <w:lang w:val="es-ES"/>
              </w:rPr>
              <w:t xml:space="preserve"> </w:t>
            </w:r>
            <w:r w:rsidRPr="0019053F">
              <w:rPr>
                <w:rFonts w:ascii="Tahoma" w:eastAsia="Tahoma" w:hAnsi="Tahoma" w:cs="Tahoma"/>
                <w:b/>
                <w:spacing w:val="-4"/>
                <w:w w:val="85"/>
                <w:lang w:val="es-ES"/>
              </w:rPr>
              <w:t>CUENTA</w:t>
            </w:r>
          </w:p>
        </w:tc>
        <w:tc>
          <w:tcPr>
            <w:tcW w:w="967" w:type="dxa"/>
          </w:tcPr>
          <w:p w:rsidR="0019053F" w:rsidRPr="0019053F" w:rsidRDefault="0019053F" w:rsidP="0019053F">
            <w:pPr>
              <w:spacing w:before="44"/>
              <w:rPr>
                <w:rFonts w:ascii="Times New Roman" w:eastAsia="Tahoma" w:hAnsi="Tahoma" w:cs="Tahoma"/>
                <w:lang w:val="es-ES"/>
              </w:rPr>
            </w:pPr>
          </w:p>
          <w:p w:rsidR="0019053F" w:rsidRPr="0019053F" w:rsidRDefault="0019053F" w:rsidP="0019053F">
            <w:pPr>
              <w:spacing w:before="1" w:line="276" w:lineRule="auto"/>
              <w:rPr>
                <w:rFonts w:ascii="Tahoma" w:eastAsia="Tahoma" w:hAnsi="Tahoma" w:cs="Tahoma"/>
                <w:b/>
                <w:lang w:val="es-ES"/>
              </w:rPr>
            </w:pPr>
            <w:r w:rsidRPr="0019053F">
              <w:rPr>
                <w:rFonts w:ascii="Tahoma" w:eastAsia="Tahoma" w:hAnsi="Tahoma" w:cs="Tahoma"/>
                <w:b/>
                <w:spacing w:val="-2"/>
                <w:w w:val="80"/>
                <w:lang w:val="es-ES"/>
              </w:rPr>
              <w:t>TIPO</w:t>
            </w:r>
            <w:r w:rsidRPr="0019053F">
              <w:rPr>
                <w:rFonts w:ascii="Tahoma" w:eastAsia="Tahoma" w:hAnsi="Tahoma" w:cs="Tahoma"/>
                <w:b/>
                <w:spacing w:val="-11"/>
                <w:w w:val="80"/>
                <w:lang w:val="es-ES"/>
              </w:rPr>
              <w:t xml:space="preserve"> </w:t>
            </w:r>
            <w:r w:rsidRPr="0019053F">
              <w:rPr>
                <w:rFonts w:ascii="Tahoma" w:eastAsia="Tahoma" w:hAnsi="Tahoma" w:cs="Tahoma"/>
                <w:b/>
                <w:spacing w:val="-2"/>
                <w:w w:val="80"/>
                <w:lang w:val="es-ES"/>
              </w:rPr>
              <w:t>DE CUENTA</w:t>
            </w:r>
          </w:p>
        </w:tc>
        <w:tc>
          <w:tcPr>
            <w:tcW w:w="5930" w:type="dxa"/>
          </w:tcPr>
          <w:p w:rsidR="0019053F" w:rsidRPr="0019053F" w:rsidRDefault="0019053F" w:rsidP="0019053F">
            <w:pPr>
              <w:spacing w:before="198"/>
              <w:rPr>
                <w:rFonts w:ascii="Times New Roman" w:eastAsia="Tahoma" w:hAnsi="Tahoma" w:cs="Tahoma"/>
                <w:lang w:val="es-ES"/>
              </w:rPr>
            </w:pPr>
          </w:p>
          <w:p w:rsidR="0019053F" w:rsidRPr="0019053F" w:rsidRDefault="0019053F" w:rsidP="0019053F">
            <w:pPr>
              <w:jc w:val="center"/>
              <w:rPr>
                <w:rFonts w:ascii="Tahoma" w:eastAsia="Tahoma" w:hAnsi="Tahoma" w:cs="Tahoma"/>
                <w:b/>
                <w:lang w:val="es-ES"/>
              </w:rPr>
            </w:pPr>
            <w:r w:rsidRPr="0019053F">
              <w:rPr>
                <w:rFonts w:ascii="Tahoma" w:eastAsia="Tahoma" w:hAnsi="Tahoma" w:cs="Tahoma"/>
                <w:b/>
                <w:spacing w:val="-2"/>
                <w:w w:val="90"/>
                <w:lang w:val="es-ES"/>
              </w:rPr>
              <w:t>DESIGNACIÓN</w:t>
            </w:r>
          </w:p>
        </w:tc>
        <w:tc>
          <w:tcPr>
            <w:tcW w:w="1869" w:type="dxa"/>
          </w:tcPr>
          <w:p w:rsidR="0019053F" w:rsidRPr="0019053F" w:rsidRDefault="0019053F" w:rsidP="0019053F">
            <w:pPr>
              <w:spacing w:before="44"/>
              <w:rPr>
                <w:rFonts w:ascii="Times New Roman" w:eastAsia="Tahoma" w:hAnsi="Tahoma" w:cs="Tahoma"/>
                <w:lang w:val="es-ES"/>
              </w:rPr>
            </w:pPr>
          </w:p>
          <w:p w:rsidR="0019053F" w:rsidRPr="0019053F" w:rsidRDefault="0019053F" w:rsidP="0019053F">
            <w:pPr>
              <w:spacing w:line="276" w:lineRule="auto"/>
              <w:rPr>
                <w:rFonts w:ascii="Tahoma" w:eastAsia="Tahoma" w:hAnsi="Tahoma" w:cs="Tahoma"/>
                <w:b/>
                <w:lang w:val="es-ES"/>
              </w:rPr>
            </w:pPr>
            <w:r w:rsidRPr="0019053F">
              <w:rPr>
                <w:rFonts w:ascii="Tahoma" w:eastAsia="Tahoma" w:hAnsi="Tahoma" w:cs="Tahoma"/>
                <w:b/>
                <w:spacing w:val="-2"/>
                <w:w w:val="80"/>
                <w:lang w:val="es-ES"/>
              </w:rPr>
              <w:t xml:space="preserve">PRESUPUESTO </w:t>
            </w:r>
            <w:r w:rsidRPr="0019053F">
              <w:rPr>
                <w:rFonts w:ascii="Tahoma" w:eastAsia="Tahoma" w:hAnsi="Tahoma" w:cs="Tahoma"/>
                <w:b/>
                <w:spacing w:val="-4"/>
                <w:w w:val="90"/>
                <w:lang w:val="es-ES"/>
              </w:rPr>
              <w:t>2025</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2.1.02.03</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PROGRAMA</w:t>
            </w:r>
            <w:r w:rsidRPr="0019053F">
              <w:rPr>
                <w:rFonts w:ascii="Tahoma" w:eastAsia="Tahoma" w:hAnsi="Tahoma" w:cs="Tahoma"/>
                <w:spacing w:val="-16"/>
                <w:w w:val="90"/>
                <w:lang w:val="es-ES"/>
              </w:rPr>
              <w:t xml:space="preserve"> </w:t>
            </w:r>
            <w:r w:rsidRPr="0019053F">
              <w:rPr>
                <w:rFonts w:ascii="Tahoma" w:eastAsia="Tahoma" w:hAnsi="Tahoma" w:cs="Tahoma"/>
                <w:w w:val="90"/>
                <w:lang w:val="es-ES"/>
              </w:rPr>
              <w:t>MEJORES</w:t>
            </w:r>
            <w:r w:rsidRPr="0019053F">
              <w:rPr>
                <w:rFonts w:ascii="Tahoma" w:eastAsia="Tahoma" w:hAnsi="Tahoma" w:cs="Tahoma"/>
                <w:spacing w:val="-13"/>
                <w:w w:val="90"/>
                <w:lang w:val="es-ES"/>
              </w:rPr>
              <w:t xml:space="preserve"> </w:t>
            </w:r>
            <w:r w:rsidRPr="0019053F">
              <w:rPr>
                <w:rFonts w:ascii="Tahoma" w:eastAsia="Tahoma" w:hAnsi="Tahoma" w:cs="Tahoma"/>
                <w:spacing w:val="-2"/>
                <w:w w:val="90"/>
                <w:lang w:val="es-ES"/>
              </w:rPr>
              <w:t>PLAZAS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92,340,000.00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2.1.02.04</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POLIDEPORTIVO</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20,000,000.00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2.1.02.05</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CORRALON</w:t>
            </w:r>
            <w:r w:rsidRPr="0019053F">
              <w:rPr>
                <w:rFonts w:ascii="Tahoma" w:eastAsia="Tahoma" w:hAnsi="Tahoma" w:cs="Tahoma"/>
                <w:spacing w:val="5"/>
                <w:lang w:val="es-ES"/>
              </w:rPr>
              <w:t xml:space="preserve"> </w:t>
            </w:r>
            <w:r w:rsidRPr="0019053F">
              <w:rPr>
                <w:rFonts w:ascii="Tahoma" w:eastAsia="Tahoma" w:hAnsi="Tahoma" w:cs="Tahoma"/>
                <w:spacing w:val="-2"/>
                <w:lang w:val="es-ES"/>
              </w:rPr>
              <w:t>MUNICIPAL</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92,500,000.00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2.1.02.06</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BADENES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27,000,000.00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2.1.02.07</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PLAYA</w:t>
            </w:r>
            <w:r w:rsidRPr="0019053F">
              <w:rPr>
                <w:rFonts w:ascii="Tahoma" w:eastAsia="Tahoma" w:hAnsi="Tahoma" w:cs="Tahoma"/>
                <w:spacing w:val="-21"/>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20"/>
                <w:w w:val="90"/>
                <w:lang w:val="es-ES"/>
              </w:rPr>
              <w:t xml:space="preserve"> </w:t>
            </w:r>
            <w:r w:rsidRPr="0019053F">
              <w:rPr>
                <w:rFonts w:ascii="Tahoma" w:eastAsia="Tahoma" w:hAnsi="Tahoma" w:cs="Tahoma"/>
                <w:spacing w:val="-2"/>
                <w:w w:val="90"/>
                <w:lang w:val="es-ES"/>
              </w:rPr>
              <w:t>CAMIONES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2.1.02.08</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90"/>
                <w:lang w:val="es-ES"/>
              </w:rPr>
              <w:t>ESTACION</w:t>
            </w:r>
            <w:r w:rsidRPr="0019053F">
              <w:rPr>
                <w:rFonts w:ascii="Tahoma" w:eastAsia="Tahoma" w:hAnsi="Tahoma" w:cs="Tahoma"/>
                <w:spacing w:val="-14"/>
                <w:w w:val="90"/>
                <w:lang w:val="es-ES"/>
              </w:rPr>
              <w:t xml:space="preserve"> </w:t>
            </w:r>
            <w:r w:rsidRPr="0019053F">
              <w:rPr>
                <w:rFonts w:ascii="Tahoma" w:eastAsia="Tahoma" w:hAnsi="Tahoma" w:cs="Tahoma"/>
                <w:spacing w:val="-2"/>
                <w:w w:val="90"/>
                <w:lang w:val="es-ES"/>
              </w:rPr>
              <w:t>DE</w:t>
            </w:r>
            <w:r w:rsidRPr="0019053F">
              <w:rPr>
                <w:rFonts w:ascii="Tahoma" w:eastAsia="Tahoma" w:hAnsi="Tahoma" w:cs="Tahoma"/>
                <w:spacing w:val="-13"/>
                <w:w w:val="90"/>
                <w:lang w:val="es-ES"/>
              </w:rPr>
              <w:t xml:space="preserve"> </w:t>
            </w:r>
            <w:r w:rsidRPr="0019053F">
              <w:rPr>
                <w:rFonts w:ascii="Tahoma" w:eastAsia="Tahoma" w:hAnsi="Tahoma" w:cs="Tahoma"/>
                <w:spacing w:val="-2"/>
                <w:w w:val="90"/>
                <w:lang w:val="es-ES"/>
              </w:rPr>
              <w:t>BOMBEO</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66,000,000.00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2.1.02.09</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PERFORACION</w:t>
            </w:r>
            <w:r w:rsidRPr="0019053F">
              <w:rPr>
                <w:rFonts w:ascii="Tahoma" w:eastAsia="Tahoma" w:hAnsi="Tahoma" w:cs="Tahoma"/>
                <w:spacing w:val="-10"/>
                <w:w w:val="90"/>
                <w:lang w:val="es-ES"/>
              </w:rPr>
              <w:t xml:space="preserve"> </w:t>
            </w:r>
            <w:r w:rsidRPr="0019053F">
              <w:rPr>
                <w:rFonts w:ascii="Tahoma" w:eastAsia="Tahoma" w:hAnsi="Tahoma" w:cs="Tahoma"/>
                <w:w w:val="90"/>
                <w:lang w:val="es-ES"/>
              </w:rPr>
              <w:t>ZONA</w:t>
            </w:r>
            <w:r w:rsidRPr="0019053F">
              <w:rPr>
                <w:rFonts w:ascii="Tahoma" w:eastAsia="Tahoma" w:hAnsi="Tahoma" w:cs="Tahoma"/>
                <w:spacing w:val="-10"/>
                <w:w w:val="90"/>
                <w:lang w:val="es-ES"/>
              </w:rPr>
              <w:t xml:space="preserve"> </w:t>
            </w:r>
            <w:r w:rsidRPr="0019053F">
              <w:rPr>
                <w:rFonts w:ascii="Tahoma" w:eastAsia="Tahoma" w:hAnsi="Tahoma" w:cs="Tahoma"/>
                <w:spacing w:val="-5"/>
                <w:w w:val="90"/>
                <w:lang w:val="es-ES"/>
              </w:rPr>
              <w:t>SUR</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45,000,000.00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2.1.02.10</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9"/>
                <w:lang w:val="es-ES"/>
              </w:rPr>
              <w:t>CORDON</w:t>
            </w:r>
            <w:r w:rsidRPr="0019053F">
              <w:rPr>
                <w:rFonts w:ascii="Tahoma" w:eastAsia="Tahoma" w:hAnsi="Tahoma" w:cs="Tahoma"/>
                <w:spacing w:val="-23"/>
                <w:lang w:val="es-ES"/>
              </w:rPr>
              <w:t xml:space="preserve"> </w:t>
            </w:r>
            <w:r w:rsidRPr="0019053F">
              <w:rPr>
                <w:rFonts w:ascii="Tahoma" w:eastAsia="Tahoma" w:hAnsi="Tahoma" w:cs="Tahoma"/>
                <w:spacing w:val="-2"/>
                <w:lang w:val="es-ES"/>
              </w:rPr>
              <w:t>CUNETA</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16,560,000.00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2.1.02.11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RED</w:t>
            </w:r>
            <w:r w:rsidRPr="0019053F">
              <w:rPr>
                <w:rFonts w:ascii="Tahoma" w:eastAsia="Tahoma" w:hAnsi="Tahoma" w:cs="Tahoma"/>
                <w:spacing w:val="-19"/>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18"/>
                <w:w w:val="90"/>
                <w:lang w:val="es-ES"/>
              </w:rPr>
              <w:t xml:space="preserve"> </w:t>
            </w:r>
            <w:r w:rsidRPr="0019053F">
              <w:rPr>
                <w:rFonts w:ascii="Tahoma" w:eastAsia="Tahoma" w:hAnsi="Tahoma" w:cs="Tahoma"/>
                <w:spacing w:val="-4"/>
                <w:w w:val="90"/>
                <w:lang w:val="es-ES"/>
              </w:rPr>
              <w:t>AGUA</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10,400,000.00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2.1.02.12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PAVIMENTO</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53,200,000.00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2.1.02.13</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SUM</w:t>
            </w:r>
            <w:r w:rsidRPr="0019053F">
              <w:rPr>
                <w:rFonts w:ascii="Tahoma" w:eastAsia="Tahoma" w:hAnsi="Tahoma" w:cs="Tahoma"/>
                <w:spacing w:val="-13"/>
                <w:w w:val="90"/>
                <w:lang w:val="es-ES"/>
              </w:rPr>
              <w:t xml:space="preserve"> </w:t>
            </w:r>
            <w:r w:rsidRPr="0019053F">
              <w:rPr>
                <w:rFonts w:ascii="Tahoma" w:eastAsia="Tahoma" w:hAnsi="Tahoma" w:cs="Tahoma"/>
                <w:w w:val="90"/>
                <w:lang w:val="es-ES"/>
              </w:rPr>
              <w:t>ARENA</w:t>
            </w:r>
            <w:r w:rsidRPr="0019053F">
              <w:rPr>
                <w:rFonts w:ascii="Tahoma" w:eastAsia="Tahoma" w:hAnsi="Tahoma" w:cs="Tahoma"/>
                <w:spacing w:val="-12"/>
                <w:w w:val="90"/>
                <w:lang w:val="es-ES"/>
              </w:rPr>
              <w:t xml:space="preserve"> </w:t>
            </w:r>
            <w:r w:rsidRPr="0019053F">
              <w:rPr>
                <w:rFonts w:ascii="Tahoma" w:eastAsia="Tahoma" w:hAnsi="Tahoma" w:cs="Tahoma"/>
                <w:spacing w:val="-2"/>
                <w:w w:val="90"/>
                <w:lang w:val="es-ES"/>
              </w:rPr>
              <w:t>MONTECRISTO</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121,000,000.00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2.1.02.14</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OBRAS</w:t>
            </w:r>
            <w:r w:rsidRPr="0019053F">
              <w:rPr>
                <w:rFonts w:ascii="Tahoma" w:eastAsia="Tahoma" w:hAnsi="Tahoma" w:cs="Tahoma"/>
                <w:spacing w:val="-12"/>
                <w:w w:val="90"/>
                <w:lang w:val="es-ES"/>
              </w:rPr>
              <w:t xml:space="preserve"> </w:t>
            </w:r>
            <w:r w:rsidRPr="0019053F">
              <w:rPr>
                <w:rFonts w:ascii="Tahoma" w:eastAsia="Tahoma" w:hAnsi="Tahoma" w:cs="Tahoma"/>
                <w:spacing w:val="-2"/>
                <w:lang w:val="es-ES"/>
              </w:rPr>
              <w:t>VARIAS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55,000,000.00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2.1.03</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CREDITO</w:t>
            </w:r>
            <w:r w:rsidRPr="0019053F">
              <w:rPr>
                <w:rFonts w:ascii="Tahoma" w:eastAsia="Tahoma" w:hAnsi="Tahoma" w:cs="Tahoma"/>
                <w:b/>
                <w:spacing w:val="-9"/>
                <w:w w:val="80"/>
                <w:lang w:val="es-ES"/>
              </w:rPr>
              <w:t xml:space="preserve"> </w:t>
            </w:r>
            <w:r w:rsidRPr="0019053F">
              <w:rPr>
                <w:rFonts w:ascii="Tahoma" w:eastAsia="Tahoma" w:hAnsi="Tahoma" w:cs="Tahoma"/>
                <w:b/>
                <w:w w:val="80"/>
                <w:lang w:val="es-ES"/>
              </w:rPr>
              <w:t>ADICIONAL</w:t>
            </w:r>
            <w:r w:rsidRPr="0019053F">
              <w:rPr>
                <w:rFonts w:ascii="Tahoma" w:eastAsia="Tahoma" w:hAnsi="Tahoma" w:cs="Tahoma"/>
                <w:b/>
                <w:spacing w:val="-11"/>
                <w:w w:val="80"/>
                <w:lang w:val="es-ES"/>
              </w:rPr>
              <w:t xml:space="preserve"> </w:t>
            </w:r>
            <w:r w:rsidRPr="0019053F">
              <w:rPr>
                <w:rFonts w:ascii="Tahoma" w:eastAsia="Tahoma" w:hAnsi="Tahoma" w:cs="Tahoma"/>
                <w:b/>
                <w:w w:val="80"/>
                <w:lang w:val="es-ES"/>
              </w:rPr>
              <w:t>PARA</w:t>
            </w:r>
            <w:r w:rsidRPr="0019053F">
              <w:rPr>
                <w:rFonts w:ascii="Tahoma" w:eastAsia="Tahoma" w:hAnsi="Tahoma" w:cs="Tahoma"/>
                <w:b/>
                <w:spacing w:val="-10"/>
                <w:w w:val="80"/>
                <w:lang w:val="es-ES"/>
              </w:rPr>
              <w:t xml:space="preserve"> </w:t>
            </w:r>
            <w:r w:rsidRPr="0019053F">
              <w:rPr>
                <w:rFonts w:ascii="Tahoma" w:eastAsia="Tahoma" w:hAnsi="Tahoma" w:cs="Tahoma"/>
                <w:b/>
                <w:w w:val="80"/>
                <w:lang w:val="es-ES"/>
              </w:rPr>
              <w:t>REFUERZO</w:t>
            </w:r>
            <w:r w:rsidRPr="0019053F">
              <w:rPr>
                <w:rFonts w:ascii="Tahoma" w:eastAsia="Tahoma" w:hAnsi="Tahoma" w:cs="Tahoma"/>
                <w:b/>
                <w:spacing w:val="-8"/>
                <w:w w:val="80"/>
                <w:lang w:val="es-ES"/>
              </w:rPr>
              <w:t xml:space="preserve"> </w:t>
            </w:r>
            <w:r w:rsidRPr="0019053F">
              <w:rPr>
                <w:rFonts w:ascii="Tahoma" w:eastAsia="Tahoma" w:hAnsi="Tahoma" w:cs="Tahoma"/>
                <w:b/>
                <w:w w:val="80"/>
                <w:lang w:val="es-ES"/>
              </w:rPr>
              <w:t>DE</w:t>
            </w:r>
            <w:r w:rsidRPr="0019053F">
              <w:rPr>
                <w:rFonts w:ascii="Tahoma" w:eastAsia="Tahoma" w:hAnsi="Tahoma" w:cs="Tahoma"/>
                <w:b/>
                <w:spacing w:val="-11"/>
                <w:w w:val="80"/>
                <w:lang w:val="es-ES"/>
              </w:rPr>
              <w:t xml:space="preserve"> </w:t>
            </w:r>
            <w:r w:rsidRPr="0019053F">
              <w:rPr>
                <w:rFonts w:ascii="Tahoma" w:eastAsia="Tahoma" w:hAnsi="Tahoma" w:cs="Tahoma"/>
                <w:b/>
                <w:spacing w:val="-2"/>
                <w:w w:val="80"/>
                <w:lang w:val="es-ES"/>
              </w:rPr>
              <w:t>PARTIDAS</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200,000,000.00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2.1.03.01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CREDITO</w:t>
            </w:r>
            <w:r w:rsidRPr="0019053F">
              <w:rPr>
                <w:rFonts w:ascii="Tahoma" w:eastAsia="Tahoma" w:hAnsi="Tahoma" w:cs="Tahoma"/>
                <w:spacing w:val="5"/>
                <w:lang w:val="es-ES"/>
              </w:rPr>
              <w:t xml:space="preserve"> </w:t>
            </w:r>
            <w:r w:rsidRPr="0019053F">
              <w:rPr>
                <w:rFonts w:ascii="Tahoma" w:eastAsia="Tahoma" w:hAnsi="Tahoma" w:cs="Tahoma"/>
                <w:w w:val="85"/>
                <w:lang w:val="es-ES"/>
              </w:rPr>
              <w:t>ADICIONAL</w:t>
            </w:r>
            <w:r w:rsidRPr="0019053F">
              <w:rPr>
                <w:rFonts w:ascii="Tahoma" w:eastAsia="Tahoma" w:hAnsi="Tahoma" w:cs="Tahoma"/>
                <w:spacing w:val="7"/>
                <w:lang w:val="es-ES"/>
              </w:rPr>
              <w:t xml:space="preserve"> </w:t>
            </w:r>
            <w:r w:rsidRPr="0019053F">
              <w:rPr>
                <w:rFonts w:ascii="Tahoma" w:eastAsia="Tahoma" w:hAnsi="Tahoma" w:cs="Tahoma"/>
                <w:w w:val="85"/>
                <w:lang w:val="es-ES"/>
              </w:rPr>
              <w:t>PARA</w:t>
            </w:r>
            <w:r w:rsidRPr="0019053F">
              <w:rPr>
                <w:rFonts w:ascii="Tahoma" w:eastAsia="Tahoma" w:hAnsi="Tahoma" w:cs="Tahoma"/>
                <w:spacing w:val="6"/>
                <w:lang w:val="es-ES"/>
              </w:rPr>
              <w:t xml:space="preserve"> </w:t>
            </w:r>
            <w:r w:rsidRPr="0019053F">
              <w:rPr>
                <w:rFonts w:ascii="Tahoma" w:eastAsia="Tahoma" w:hAnsi="Tahoma" w:cs="Tahoma"/>
                <w:w w:val="85"/>
                <w:lang w:val="es-ES"/>
              </w:rPr>
              <w:t>REFUERZO</w:t>
            </w:r>
            <w:r w:rsidRPr="0019053F">
              <w:rPr>
                <w:rFonts w:ascii="Tahoma" w:eastAsia="Tahoma" w:hAnsi="Tahoma" w:cs="Tahoma"/>
                <w:spacing w:val="5"/>
                <w:lang w:val="es-ES"/>
              </w:rPr>
              <w:t xml:space="preserve"> </w:t>
            </w:r>
            <w:r w:rsidRPr="0019053F">
              <w:rPr>
                <w:rFonts w:ascii="Tahoma" w:eastAsia="Tahoma" w:hAnsi="Tahoma" w:cs="Tahoma"/>
                <w:w w:val="85"/>
                <w:lang w:val="es-ES"/>
              </w:rPr>
              <w:t>DE</w:t>
            </w:r>
            <w:r w:rsidRPr="0019053F">
              <w:rPr>
                <w:rFonts w:ascii="Tahoma" w:eastAsia="Tahoma" w:hAnsi="Tahoma" w:cs="Tahoma"/>
                <w:spacing w:val="8"/>
                <w:lang w:val="es-ES"/>
              </w:rPr>
              <w:t xml:space="preserve"> </w:t>
            </w:r>
            <w:r w:rsidRPr="0019053F">
              <w:rPr>
                <w:rFonts w:ascii="Tahoma" w:eastAsia="Tahoma" w:hAnsi="Tahoma" w:cs="Tahoma"/>
                <w:spacing w:val="-2"/>
                <w:w w:val="85"/>
                <w:lang w:val="es-ES"/>
              </w:rPr>
              <w:t>PARTIDAS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200,000,000.00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5"/>
                <w:w w:val="90"/>
                <w:lang w:val="es-ES"/>
              </w:rPr>
              <w:t>2.3</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75"/>
                <w:lang w:val="es-ES"/>
              </w:rPr>
              <w:t>AMORTIZACION</w:t>
            </w:r>
            <w:r w:rsidRPr="0019053F">
              <w:rPr>
                <w:rFonts w:ascii="Tahoma" w:eastAsia="Tahoma" w:hAnsi="Tahoma" w:cs="Tahoma"/>
                <w:b/>
                <w:spacing w:val="11"/>
                <w:lang w:val="es-ES"/>
              </w:rPr>
              <w:t xml:space="preserve"> </w:t>
            </w:r>
            <w:r w:rsidRPr="0019053F">
              <w:rPr>
                <w:rFonts w:ascii="Tahoma" w:eastAsia="Tahoma" w:hAnsi="Tahoma" w:cs="Tahoma"/>
                <w:b/>
                <w:w w:val="75"/>
                <w:lang w:val="es-ES"/>
              </w:rPr>
              <w:t>DE</w:t>
            </w:r>
            <w:r w:rsidRPr="0019053F">
              <w:rPr>
                <w:rFonts w:ascii="Tahoma" w:eastAsia="Tahoma" w:hAnsi="Tahoma" w:cs="Tahoma"/>
                <w:b/>
                <w:spacing w:val="12"/>
                <w:lang w:val="es-ES"/>
              </w:rPr>
              <w:t xml:space="preserve"> </w:t>
            </w:r>
            <w:r w:rsidRPr="0019053F">
              <w:rPr>
                <w:rFonts w:ascii="Tahoma" w:eastAsia="Tahoma" w:hAnsi="Tahoma" w:cs="Tahoma"/>
                <w:b/>
                <w:w w:val="75"/>
                <w:lang w:val="es-ES"/>
              </w:rPr>
              <w:t>LA</w:t>
            </w:r>
            <w:r w:rsidRPr="0019053F">
              <w:rPr>
                <w:rFonts w:ascii="Tahoma" w:eastAsia="Tahoma" w:hAnsi="Tahoma" w:cs="Tahoma"/>
                <w:b/>
                <w:spacing w:val="14"/>
                <w:lang w:val="es-ES"/>
              </w:rPr>
              <w:t xml:space="preserve"> </w:t>
            </w:r>
            <w:r w:rsidRPr="0019053F">
              <w:rPr>
                <w:rFonts w:ascii="Tahoma" w:eastAsia="Tahoma" w:hAnsi="Tahoma" w:cs="Tahoma"/>
                <w:b/>
                <w:spacing w:val="-4"/>
                <w:w w:val="75"/>
                <w:lang w:val="es-ES"/>
              </w:rPr>
              <w:t>DEUDA</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56,002,000.00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2.3.01</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75"/>
                <w:lang w:val="es-ES"/>
              </w:rPr>
              <w:t>AMORTIZACION</w:t>
            </w:r>
            <w:r w:rsidRPr="0019053F">
              <w:rPr>
                <w:rFonts w:ascii="Tahoma" w:eastAsia="Tahoma" w:hAnsi="Tahoma" w:cs="Tahoma"/>
                <w:b/>
                <w:spacing w:val="11"/>
                <w:lang w:val="es-ES"/>
              </w:rPr>
              <w:t xml:space="preserve"> </w:t>
            </w:r>
            <w:r w:rsidRPr="0019053F">
              <w:rPr>
                <w:rFonts w:ascii="Tahoma" w:eastAsia="Tahoma" w:hAnsi="Tahoma" w:cs="Tahoma"/>
                <w:b/>
                <w:w w:val="75"/>
                <w:lang w:val="es-ES"/>
              </w:rPr>
              <w:t>DE</w:t>
            </w:r>
            <w:r w:rsidRPr="0019053F">
              <w:rPr>
                <w:rFonts w:ascii="Tahoma" w:eastAsia="Tahoma" w:hAnsi="Tahoma" w:cs="Tahoma"/>
                <w:b/>
                <w:spacing w:val="12"/>
                <w:lang w:val="es-ES"/>
              </w:rPr>
              <w:t xml:space="preserve"> </w:t>
            </w:r>
            <w:r w:rsidRPr="0019053F">
              <w:rPr>
                <w:rFonts w:ascii="Tahoma" w:eastAsia="Tahoma" w:hAnsi="Tahoma" w:cs="Tahoma"/>
                <w:b/>
                <w:w w:val="75"/>
                <w:lang w:val="es-ES"/>
              </w:rPr>
              <w:t>LA</w:t>
            </w:r>
            <w:r w:rsidRPr="0019053F">
              <w:rPr>
                <w:rFonts w:ascii="Tahoma" w:eastAsia="Tahoma" w:hAnsi="Tahoma" w:cs="Tahoma"/>
                <w:b/>
                <w:spacing w:val="14"/>
                <w:lang w:val="es-ES"/>
              </w:rPr>
              <w:t xml:space="preserve"> </w:t>
            </w:r>
            <w:r w:rsidRPr="0019053F">
              <w:rPr>
                <w:rFonts w:ascii="Tahoma" w:eastAsia="Tahoma" w:hAnsi="Tahoma" w:cs="Tahoma"/>
                <w:b/>
                <w:spacing w:val="-4"/>
                <w:w w:val="75"/>
                <w:lang w:val="es-ES"/>
              </w:rPr>
              <w:t>DEUDA</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46,002,000.00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2.3.01.01</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CON</w:t>
            </w:r>
            <w:r w:rsidRPr="0019053F">
              <w:rPr>
                <w:rFonts w:ascii="Tahoma" w:eastAsia="Tahoma" w:hAnsi="Tahoma" w:cs="Tahoma"/>
                <w:b/>
                <w:spacing w:val="4"/>
                <w:lang w:val="es-ES"/>
              </w:rPr>
              <w:t xml:space="preserve"> </w:t>
            </w:r>
            <w:r w:rsidRPr="0019053F">
              <w:rPr>
                <w:rFonts w:ascii="Tahoma" w:eastAsia="Tahoma" w:hAnsi="Tahoma" w:cs="Tahoma"/>
                <w:b/>
                <w:w w:val="80"/>
                <w:lang w:val="es-ES"/>
              </w:rPr>
              <w:t>ORGANISMOS</w:t>
            </w:r>
            <w:r w:rsidRPr="0019053F">
              <w:rPr>
                <w:rFonts w:ascii="Tahoma" w:eastAsia="Tahoma" w:hAnsi="Tahoma" w:cs="Tahoma"/>
                <w:b/>
                <w:spacing w:val="8"/>
                <w:lang w:val="es-ES"/>
              </w:rPr>
              <w:t xml:space="preserve"> </w:t>
            </w:r>
            <w:r w:rsidRPr="0019053F">
              <w:rPr>
                <w:rFonts w:ascii="Tahoma" w:eastAsia="Tahoma" w:hAnsi="Tahoma" w:cs="Tahoma"/>
                <w:b/>
                <w:spacing w:val="-2"/>
                <w:w w:val="80"/>
                <w:lang w:val="es-ES"/>
              </w:rPr>
              <w:t>PRIVADOS</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2,700,000.00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2.3.01.01.1</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5"/>
                <w:lang w:val="es-ES"/>
              </w:rPr>
              <w:t>BANCOS</w:t>
            </w:r>
          </w:p>
        </w:tc>
        <w:tc>
          <w:tcPr>
            <w:tcW w:w="1869" w:type="dxa"/>
          </w:tcPr>
          <w:p w:rsidR="0019053F" w:rsidRPr="0019053F" w:rsidRDefault="0019053F" w:rsidP="0019053F">
            <w:pPr>
              <w:spacing w:before="2" w:line="262" w:lineRule="exact"/>
              <w:ind w:right="56"/>
              <w:jc w:val="right"/>
              <w:rPr>
                <w:rFonts w:ascii="Tahoma" w:eastAsia="Tahoma" w:hAnsi="Tahoma" w:cs="Tahoma"/>
                <w:b/>
                <w:lang w:val="es-ES"/>
              </w:rPr>
            </w:pPr>
            <w:r w:rsidRPr="0019053F">
              <w:rPr>
                <w:rFonts w:ascii="Tahoma" w:eastAsia="Tahoma" w:hAnsi="Tahoma" w:cs="Tahoma"/>
                <w:b/>
                <w:spacing w:val="-2"/>
                <w:w w:val="90"/>
                <w:lang w:val="es-ES"/>
              </w:rPr>
              <w:t>100,000.00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2.3.01.01.1.01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BANCO</w:t>
            </w:r>
            <w:r w:rsidRPr="0019053F">
              <w:rPr>
                <w:rFonts w:ascii="Tahoma" w:eastAsia="Tahoma" w:hAnsi="Tahoma" w:cs="Tahoma"/>
                <w:spacing w:val="-15"/>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13"/>
                <w:w w:val="90"/>
                <w:lang w:val="es-ES"/>
              </w:rPr>
              <w:t xml:space="preserve"> </w:t>
            </w:r>
            <w:r w:rsidRPr="0019053F">
              <w:rPr>
                <w:rFonts w:ascii="Tahoma" w:eastAsia="Tahoma" w:hAnsi="Tahoma" w:cs="Tahoma"/>
                <w:w w:val="90"/>
                <w:lang w:val="es-ES"/>
              </w:rPr>
              <w:t>LA</w:t>
            </w:r>
            <w:r w:rsidRPr="0019053F">
              <w:rPr>
                <w:rFonts w:ascii="Tahoma" w:eastAsia="Tahoma" w:hAnsi="Tahoma" w:cs="Tahoma"/>
                <w:spacing w:val="-15"/>
                <w:w w:val="90"/>
                <w:lang w:val="es-ES"/>
              </w:rPr>
              <w:t xml:space="preserve"> </w:t>
            </w:r>
            <w:r w:rsidRPr="0019053F">
              <w:rPr>
                <w:rFonts w:ascii="Tahoma" w:eastAsia="Tahoma" w:hAnsi="Tahoma" w:cs="Tahoma"/>
                <w:w w:val="90"/>
                <w:lang w:val="es-ES"/>
              </w:rPr>
              <w:t>PROVINCIA</w:t>
            </w:r>
            <w:r w:rsidRPr="0019053F">
              <w:rPr>
                <w:rFonts w:ascii="Tahoma" w:eastAsia="Tahoma" w:hAnsi="Tahoma" w:cs="Tahoma"/>
                <w:spacing w:val="-14"/>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14"/>
                <w:w w:val="90"/>
                <w:lang w:val="es-ES"/>
              </w:rPr>
              <w:t xml:space="preserve"> </w:t>
            </w:r>
            <w:r w:rsidRPr="0019053F">
              <w:rPr>
                <w:rFonts w:ascii="Tahoma" w:eastAsia="Tahoma" w:hAnsi="Tahoma" w:cs="Tahoma"/>
                <w:spacing w:val="-2"/>
                <w:w w:val="90"/>
                <w:lang w:val="es-ES"/>
              </w:rPr>
              <w:t>CORDOBA</w:t>
            </w:r>
          </w:p>
        </w:tc>
        <w:tc>
          <w:tcPr>
            <w:tcW w:w="1869" w:type="dxa"/>
          </w:tcPr>
          <w:p w:rsidR="0019053F" w:rsidRPr="0019053F" w:rsidRDefault="0019053F" w:rsidP="0019053F">
            <w:pPr>
              <w:spacing w:before="2" w:line="262" w:lineRule="exact"/>
              <w:ind w:right="56"/>
              <w:jc w:val="right"/>
              <w:rPr>
                <w:rFonts w:ascii="Tahoma" w:eastAsia="Tahoma" w:hAnsi="Tahoma" w:cs="Tahoma"/>
                <w:lang w:val="es-ES"/>
              </w:rPr>
            </w:pPr>
            <w:r w:rsidRPr="0019053F">
              <w:rPr>
                <w:rFonts w:ascii="Tahoma" w:eastAsia="Tahoma" w:hAnsi="Tahoma" w:cs="Tahoma"/>
                <w:spacing w:val="-2"/>
                <w:lang w:val="es-ES"/>
              </w:rPr>
              <w:t>100,000.00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2.3.01.01.2</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OTRAS</w:t>
            </w:r>
            <w:r w:rsidRPr="0019053F">
              <w:rPr>
                <w:rFonts w:ascii="Tahoma" w:eastAsia="Tahoma" w:hAnsi="Tahoma" w:cs="Tahoma"/>
                <w:b/>
                <w:spacing w:val="-5"/>
                <w:w w:val="80"/>
                <w:lang w:val="es-ES"/>
              </w:rPr>
              <w:t xml:space="preserve"> </w:t>
            </w:r>
            <w:r w:rsidRPr="0019053F">
              <w:rPr>
                <w:rFonts w:ascii="Tahoma" w:eastAsia="Tahoma" w:hAnsi="Tahoma" w:cs="Tahoma"/>
                <w:b/>
                <w:spacing w:val="-2"/>
                <w:w w:val="85"/>
                <w:lang w:val="es-ES"/>
              </w:rPr>
              <w:t>DEUDAS</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2,600,000.00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2.3.01.01.2.01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PROVEEDORES</w:t>
            </w:r>
            <w:r w:rsidRPr="0019053F">
              <w:rPr>
                <w:rFonts w:ascii="Tahoma" w:eastAsia="Tahoma" w:hAnsi="Tahoma" w:cs="Tahoma"/>
                <w:spacing w:val="-5"/>
                <w:lang w:val="es-ES"/>
              </w:rPr>
              <w:t xml:space="preserve"> </w:t>
            </w:r>
            <w:r w:rsidRPr="0019053F">
              <w:rPr>
                <w:rFonts w:ascii="Tahoma" w:eastAsia="Tahoma" w:hAnsi="Tahoma" w:cs="Tahoma"/>
                <w:spacing w:val="-2"/>
                <w:lang w:val="es-ES"/>
              </w:rPr>
              <w:t>VARIOS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2,600,000.00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2.3.01.02</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CON</w:t>
            </w:r>
            <w:r w:rsidRPr="0019053F">
              <w:rPr>
                <w:rFonts w:ascii="Tahoma" w:eastAsia="Tahoma" w:hAnsi="Tahoma" w:cs="Tahoma"/>
                <w:b/>
                <w:spacing w:val="4"/>
                <w:lang w:val="es-ES"/>
              </w:rPr>
              <w:t xml:space="preserve"> </w:t>
            </w:r>
            <w:r w:rsidRPr="0019053F">
              <w:rPr>
                <w:rFonts w:ascii="Tahoma" w:eastAsia="Tahoma" w:hAnsi="Tahoma" w:cs="Tahoma"/>
                <w:b/>
                <w:w w:val="80"/>
                <w:lang w:val="es-ES"/>
              </w:rPr>
              <w:t>ORGANISMOS</w:t>
            </w:r>
            <w:r w:rsidRPr="0019053F">
              <w:rPr>
                <w:rFonts w:ascii="Tahoma" w:eastAsia="Tahoma" w:hAnsi="Tahoma" w:cs="Tahoma"/>
                <w:b/>
                <w:spacing w:val="8"/>
                <w:lang w:val="es-ES"/>
              </w:rPr>
              <w:t xml:space="preserve"> </w:t>
            </w:r>
            <w:r w:rsidRPr="0019053F">
              <w:rPr>
                <w:rFonts w:ascii="Tahoma" w:eastAsia="Tahoma" w:hAnsi="Tahoma" w:cs="Tahoma"/>
                <w:b/>
                <w:spacing w:val="-2"/>
                <w:w w:val="80"/>
                <w:lang w:val="es-ES"/>
              </w:rPr>
              <w:t>PROVINCIALES</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43,302,000.00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2.3.01.02.1</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POR</w:t>
            </w:r>
            <w:r w:rsidRPr="0019053F">
              <w:rPr>
                <w:rFonts w:ascii="Tahoma" w:eastAsia="Tahoma" w:hAnsi="Tahoma" w:cs="Tahoma"/>
                <w:b/>
                <w:spacing w:val="-2"/>
                <w:w w:val="80"/>
                <w:lang w:val="es-ES"/>
              </w:rPr>
              <w:t xml:space="preserve"> </w:t>
            </w:r>
            <w:r w:rsidRPr="0019053F">
              <w:rPr>
                <w:rFonts w:ascii="Tahoma" w:eastAsia="Tahoma" w:hAnsi="Tahoma" w:cs="Tahoma"/>
                <w:b/>
                <w:w w:val="80"/>
                <w:lang w:val="es-ES"/>
              </w:rPr>
              <w:t>PRESTAMOS</w:t>
            </w:r>
            <w:r w:rsidRPr="0019053F">
              <w:rPr>
                <w:rFonts w:ascii="Tahoma" w:eastAsia="Tahoma" w:hAnsi="Tahoma" w:cs="Tahoma"/>
                <w:b/>
                <w:spacing w:val="-12"/>
                <w:lang w:val="es-ES"/>
              </w:rPr>
              <w:t xml:space="preserve"> </w:t>
            </w:r>
            <w:r w:rsidRPr="0019053F">
              <w:rPr>
                <w:rFonts w:ascii="Tahoma" w:eastAsia="Tahoma" w:hAnsi="Tahoma" w:cs="Tahoma"/>
                <w:b/>
                <w:w w:val="80"/>
                <w:lang w:val="es-ES"/>
              </w:rPr>
              <w:t>DE</w:t>
            </w:r>
            <w:r w:rsidRPr="0019053F">
              <w:rPr>
                <w:rFonts w:ascii="Tahoma" w:eastAsia="Tahoma" w:hAnsi="Tahoma" w:cs="Tahoma"/>
                <w:b/>
                <w:spacing w:val="-2"/>
                <w:w w:val="80"/>
                <w:lang w:val="es-ES"/>
              </w:rPr>
              <w:t xml:space="preserve"> </w:t>
            </w:r>
            <w:r w:rsidRPr="0019053F">
              <w:rPr>
                <w:rFonts w:ascii="Tahoma" w:eastAsia="Tahoma" w:hAnsi="Tahoma" w:cs="Tahoma"/>
                <w:b/>
                <w:w w:val="80"/>
                <w:lang w:val="es-ES"/>
              </w:rPr>
              <w:t>OBRAS</w:t>
            </w:r>
            <w:r w:rsidRPr="0019053F">
              <w:rPr>
                <w:rFonts w:ascii="Tahoma" w:eastAsia="Tahoma" w:hAnsi="Tahoma" w:cs="Tahoma"/>
                <w:b/>
                <w:spacing w:val="-12"/>
                <w:lang w:val="es-ES"/>
              </w:rPr>
              <w:t xml:space="preserve"> </w:t>
            </w:r>
            <w:r w:rsidRPr="0019053F">
              <w:rPr>
                <w:rFonts w:ascii="Tahoma" w:eastAsia="Tahoma" w:hAnsi="Tahoma" w:cs="Tahoma"/>
                <w:b/>
                <w:w w:val="80"/>
                <w:lang w:val="es-ES"/>
              </w:rPr>
              <w:t>Y</w:t>
            </w:r>
            <w:r w:rsidRPr="0019053F">
              <w:rPr>
                <w:rFonts w:ascii="Tahoma" w:eastAsia="Tahoma" w:hAnsi="Tahoma" w:cs="Tahoma"/>
                <w:b/>
                <w:spacing w:val="-2"/>
                <w:w w:val="80"/>
                <w:lang w:val="es-ES"/>
              </w:rPr>
              <w:t xml:space="preserve"> EǪUIPOS</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43,302,000.00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2.3.01.02.1.01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PRESTAMO</w:t>
            </w:r>
            <w:r w:rsidRPr="0019053F">
              <w:rPr>
                <w:rFonts w:ascii="Tahoma" w:eastAsia="Tahoma" w:hAnsi="Tahoma" w:cs="Tahoma"/>
                <w:spacing w:val="-13"/>
                <w:w w:val="90"/>
                <w:lang w:val="es-ES"/>
              </w:rPr>
              <w:t xml:space="preserve"> </w:t>
            </w:r>
            <w:r w:rsidRPr="0019053F">
              <w:rPr>
                <w:rFonts w:ascii="Tahoma" w:eastAsia="Tahoma" w:hAnsi="Tahoma" w:cs="Tahoma"/>
                <w:w w:val="90"/>
                <w:lang w:val="es-ES"/>
              </w:rPr>
              <w:t>FONDO</w:t>
            </w:r>
            <w:r w:rsidRPr="0019053F">
              <w:rPr>
                <w:rFonts w:ascii="Tahoma" w:eastAsia="Tahoma" w:hAnsi="Tahoma" w:cs="Tahoma"/>
                <w:spacing w:val="-13"/>
                <w:w w:val="90"/>
                <w:lang w:val="es-ES"/>
              </w:rPr>
              <w:t xml:space="preserve"> </w:t>
            </w:r>
            <w:r w:rsidRPr="0019053F">
              <w:rPr>
                <w:rFonts w:ascii="Tahoma" w:eastAsia="Tahoma" w:hAnsi="Tahoma" w:cs="Tahoma"/>
                <w:spacing w:val="-2"/>
                <w:w w:val="90"/>
                <w:lang w:val="es-ES"/>
              </w:rPr>
              <w:t>PERMANENTE</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5,000,000.00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2.3.01.02.1.02</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VIVIENDAS</w:t>
            </w:r>
            <w:r w:rsidRPr="0019053F">
              <w:rPr>
                <w:rFonts w:ascii="Tahoma" w:eastAsia="Tahoma" w:hAnsi="Tahoma" w:cs="Tahoma"/>
                <w:spacing w:val="-20"/>
                <w:w w:val="90"/>
                <w:lang w:val="es-ES"/>
              </w:rPr>
              <w:t xml:space="preserve"> </w:t>
            </w:r>
            <w:r w:rsidRPr="0019053F">
              <w:rPr>
                <w:rFonts w:ascii="Tahoma" w:eastAsia="Tahoma" w:hAnsi="Tahoma" w:cs="Tahoma"/>
                <w:w w:val="90"/>
                <w:lang w:val="es-ES"/>
              </w:rPr>
              <w:t>ECOM-EPAM</w:t>
            </w:r>
            <w:r w:rsidRPr="0019053F">
              <w:rPr>
                <w:rFonts w:ascii="Tahoma" w:eastAsia="Tahoma" w:hAnsi="Tahoma" w:cs="Tahoma"/>
                <w:spacing w:val="-20"/>
                <w:w w:val="90"/>
                <w:lang w:val="es-ES"/>
              </w:rPr>
              <w:t xml:space="preserve"> </w:t>
            </w:r>
            <w:r w:rsidRPr="0019053F">
              <w:rPr>
                <w:rFonts w:ascii="Tahoma" w:eastAsia="Tahoma" w:hAnsi="Tahoma" w:cs="Tahoma"/>
                <w:w w:val="90"/>
                <w:lang w:val="es-ES"/>
              </w:rPr>
              <w:t>FONDO</w:t>
            </w:r>
            <w:r w:rsidRPr="0019053F">
              <w:rPr>
                <w:rFonts w:ascii="Tahoma" w:eastAsia="Tahoma" w:hAnsi="Tahoma" w:cs="Tahoma"/>
                <w:spacing w:val="-21"/>
                <w:w w:val="90"/>
                <w:lang w:val="es-ES"/>
              </w:rPr>
              <w:t xml:space="preserve"> </w:t>
            </w:r>
            <w:r w:rsidRPr="0019053F">
              <w:rPr>
                <w:rFonts w:ascii="Tahoma" w:eastAsia="Tahoma" w:hAnsi="Tahoma" w:cs="Tahoma"/>
                <w:w w:val="90"/>
                <w:lang w:val="es-ES"/>
              </w:rPr>
              <w:t>REINVERSION</w:t>
            </w:r>
            <w:r w:rsidRPr="0019053F">
              <w:rPr>
                <w:rFonts w:ascii="Tahoma" w:eastAsia="Tahoma" w:hAnsi="Tahoma" w:cs="Tahoma"/>
                <w:spacing w:val="-20"/>
                <w:w w:val="90"/>
                <w:lang w:val="es-ES"/>
              </w:rPr>
              <w:t xml:space="preserve"> </w:t>
            </w:r>
            <w:r w:rsidRPr="0019053F">
              <w:rPr>
                <w:rFonts w:ascii="Tahoma" w:eastAsia="Tahoma" w:hAnsi="Tahoma" w:cs="Tahoma"/>
                <w:spacing w:val="-2"/>
                <w:w w:val="90"/>
                <w:lang w:val="es-ES"/>
              </w:rPr>
              <w:t>SOCIAL</w:t>
            </w:r>
          </w:p>
        </w:tc>
        <w:tc>
          <w:tcPr>
            <w:tcW w:w="1869" w:type="dxa"/>
          </w:tcPr>
          <w:p w:rsidR="0019053F" w:rsidRPr="0019053F" w:rsidRDefault="0019053F" w:rsidP="0019053F">
            <w:pPr>
              <w:spacing w:before="2" w:line="262" w:lineRule="exact"/>
              <w:ind w:right="56"/>
              <w:jc w:val="right"/>
              <w:rPr>
                <w:rFonts w:ascii="Tahoma" w:eastAsia="Tahoma" w:hAnsi="Tahoma" w:cs="Tahoma"/>
                <w:lang w:val="es-ES"/>
              </w:rPr>
            </w:pPr>
            <w:r w:rsidRPr="0019053F">
              <w:rPr>
                <w:rFonts w:ascii="Tahoma" w:eastAsia="Tahoma" w:hAnsi="Tahoma" w:cs="Tahoma"/>
                <w:spacing w:val="-2"/>
                <w:lang w:val="es-ES"/>
              </w:rPr>
              <w:t>300,000.00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2.3.01.02.1.03</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AMORTIZACION</w:t>
            </w:r>
            <w:r w:rsidRPr="0019053F">
              <w:rPr>
                <w:rFonts w:ascii="Tahoma" w:eastAsia="Tahoma" w:hAnsi="Tahoma" w:cs="Tahoma"/>
                <w:spacing w:val="-20"/>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19"/>
                <w:w w:val="90"/>
                <w:lang w:val="es-ES"/>
              </w:rPr>
              <w:t xml:space="preserve"> </w:t>
            </w:r>
            <w:r w:rsidRPr="0019053F">
              <w:rPr>
                <w:rFonts w:ascii="Tahoma" w:eastAsia="Tahoma" w:hAnsi="Tahoma" w:cs="Tahoma"/>
                <w:w w:val="90"/>
                <w:lang w:val="es-ES"/>
              </w:rPr>
              <w:t>DEUDA</w:t>
            </w:r>
            <w:r w:rsidRPr="0019053F">
              <w:rPr>
                <w:rFonts w:ascii="Tahoma" w:eastAsia="Tahoma" w:hAnsi="Tahoma" w:cs="Tahoma"/>
                <w:spacing w:val="-20"/>
                <w:w w:val="90"/>
                <w:lang w:val="es-ES"/>
              </w:rPr>
              <w:t xml:space="preserve"> </w:t>
            </w:r>
            <w:r w:rsidRPr="0019053F">
              <w:rPr>
                <w:rFonts w:ascii="Tahoma" w:eastAsia="Tahoma" w:hAnsi="Tahoma" w:cs="Tahoma"/>
                <w:w w:val="90"/>
                <w:lang w:val="es-ES"/>
              </w:rPr>
              <w:t>SUP.GOB.DE</w:t>
            </w:r>
            <w:r w:rsidRPr="0019053F">
              <w:rPr>
                <w:rFonts w:ascii="Tahoma" w:eastAsia="Tahoma" w:hAnsi="Tahoma" w:cs="Tahoma"/>
                <w:spacing w:val="-18"/>
                <w:w w:val="90"/>
                <w:lang w:val="es-ES"/>
              </w:rPr>
              <w:t xml:space="preserve"> </w:t>
            </w:r>
            <w:r w:rsidRPr="0019053F">
              <w:rPr>
                <w:rFonts w:ascii="Tahoma" w:eastAsia="Tahoma" w:hAnsi="Tahoma" w:cs="Tahoma"/>
                <w:w w:val="90"/>
                <w:lang w:val="es-ES"/>
              </w:rPr>
              <w:t>LA</w:t>
            </w:r>
            <w:r w:rsidRPr="0019053F">
              <w:rPr>
                <w:rFonts w:ascii="Tahoma" w:eastAsia="Tahoma" w:hAnsi="Tahoma" w:cs="Tahoma"/>
                <w:spacing w:val="-20"/>
                <w:w w:val="90"/>
                <w:lang w:val="es-ES"/>
              </w:rPr>
              <w:t xml:space="preserve"> </w:t>
            </w:r>
            <w:r w:rsidRPr="0019053F">
              <w:rPr>
                <w:rFonts w:ascii="Tahoma" w:eastAsia="Tahoma" w:hAnsi="Tahoma" w:cs="Tahoma"/>
                <w:spacing w:val="-4"/>
                <w:w w:val="90"/>
                <w:lang w:val="es-ES"/>
              </w:rPr>
              <w:t>PCIA.</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24,200,000.00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2.3.01.02.1.04</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w w:val="85"/>
                <w:lang w:val="es-ES"/>
              </w:rPr>
              <w:t>VIVIENDAS</w:t>
            </w:r>
            <w:r w:rsidRPr="0019053F">
              <w:rPr>
                <w:rFonts w:ascii="Tahoma" w:eastAsia="Tahoma" w:hAnsi="Tahoma" w:cs="Tahoma"/>
                <w:spacing w:val="2"/>
                <w:lang w:val="es-ES"/>
              </w:rPr>
              <w:t xml:space="preserve"> </w:t>
            </w:r>
            <w:r w:rsidRPr="0019053F">
              <w:rPr>
                <w:rFonts w:ascii="Tahoma" w:eastAsia="Tahoma" w:hAnsi="Tahoma" w:cs="Tahoma"/>
                <w:spacing w:val="2"/>
                <w:w w:val="85"/>
                <w:lang w:val="es-ES"/>
              </w:rPr>
              <w:t>PROGRAMA</w:t>
            </w:r>
            <w:r w:rsidRPr="0019053F">
              <w:rPr>
                <w:rFonts w:ascii="Tahoma" w:eastAsia="Tahoma" w:hAnsi="Tahoma" w:cs="Tahoma"/>
                <w:spacing w:val="1"/>
                <w:lang w:val="es-ES"/>
              </w:rPr>
              <w:t xml:space="preserve"> </w:t>
            </w:r>
            <w:r w:rsidRPr="0019053F">
              <w:rPr>
                <w:rFonts w:ascii="Tahoma" w:eastAsia="Tahoma" w:hAnsi="Tahoma" w:cs="Tahoma"/>
                <w:spacing w:val="-2"/>
                <w:w w:val="85"/>
                <w:lang w:val="es-ES"/>
              </w:rPr>
              <w:t>SEMILLA</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9,700,000.00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2.3.01.02.1.05</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VIVIENDAS</w:t>
            </w:r>
            <w:r w:rsidRPr="0019053F">
              <w:rPr>
                <w:rFonts w:ascii="Tahoma" w:eastAsia="Tahoma" w:hAnsi="Tahoma" w:cs="Tahoma"/>
                <w:spacing w:val="4"/>
                <w:lang w:val="es-ES"/>
              </w:rPr>
              <w:t xml:space="preserve"> </w:t>
            </w:r>
            <w:r w:rsidRPr="0019053F">
              <w:rPr>
                <w:rFonts w:ascii="Tahoma" w:eastAsia="Tahoma" w:hAnsi="Tahoma" w:cs="Tahoma"/>
                <w:w w:val="85"/>
                <w:lang w:val="es-ES"/>
              </w:rPr>
              <w:t>PROGRAMA</w:t>
            </w:r>
            <w:r w:rsidRPr="0019053F">
              <w:rPr>
                <w:rFonts w:ascii="Tahoma" w:eastAsia="Tahoma" w:hAnsi="Tahoma" w:cs="Tahoma"/>
                <w:spacing w:val="2"/>
                <w:lang w:val="es-ES"/>
              </w:rPr>
              <w:t xml:space="preserve"> </w:t>
            </w:r>
            <w:r w:rsidRPr="0019053F">
              <w:rPr>
                <w:rFonts w:ascii="Tahoma" w:eastAsia="Tahoma" w:hAnsi="Tahoma" w:cs="Tahoma"/>
                <w:w w:val="85"/>
                <w:lang w:val="es-ES"/>
              </w:rPr>
              <w:t>FAMILIA</w:t>
            </w:r>
            <w:r w:rsidRPr="0019053F">
              <w:rPr>
                <w:rFonts w:ascii="Tahoma" w:eastAsia="Tahoma" w:hAnsi="Tahoma" w:cs="Tahoma"/>
                <w:spacing w:val="3"/>
                <w:lang w:val="es-ES"/>
              </w:rPr>
              <w:t xml:space="preserve"> </w:t>
            </w:r>
            <w:r w:rsidRPr="0019053F">
              <w:rPr>
                <w:rFonts w:ascii="Tahoma" w:eastAsia="Tahoma" w:hAnsi="Tahoma" w:cs="Tahoma"/>
                <w:w w:val="85"/>
                <w:lang w:val="es-ES"/>
              </w:rPr>
              <w:t>PROPIETARIA</w:t>
            </w:r>
            <w:r w:rsidRPr="0019053F">
              <w:rPr>
                <w:rFonts w:ascii="Tahoma" w:eastAsia="Tahoma" w:hAnsi="Tahoma" w:cs="Tahoma"/>
                <w:spacing w:val="3"/>
                <w:lang w:val="es-ES"/>
              </w:rPr>
              <w:t xml:space="preserve"> </w:t>
            </w:r>
            <w:r w:rsidRPr="0019053F">
              <w:rPr>
                <w:rFonts w:ascii="Tahoma" w:eastAsia="Tahoma" w:hAnsi="Tahoma" w:cs="Tahoma"/>
                <w:w w:val="85"/>
                <w:lang w:val="es-ES"/>
              </w:rPr>
              <w:t>CASA</w:t>
            </w:r>
            <w:r w:rsidRPr="0019053F">
              <w:rPr>
                <w:rFonts w:ascii="Tahoma" w:eastAsia="Tahoma" w:hAnsi="Tahoma" w:cs="Tahoma"/>
                <w:spacing w:val="2"/>
                <w:lang w:val="es-ES"/>
              </w:rPr>
              <w:t xml:space="preserve"> </w:t>
            </w:r>
            <w:r w:rsidRPr="0019053F">
              <w:rPr>
                <w:rFonts w:ascii="Tahoma" w:eastAsia="Tahoma" w:hAnsi="Tahoma" w:cs="Tahoma"/>
                <w:spacing w:val="-2"/>
                <w:w w:val="85"/>
                <w:lang w:val="es-ES"/>
              </w:rPr>
              <w:t>PROPIA</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2.3.01.02.1.06</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VIDA</w:t>
            </w:r>
            <w:r w:rsidRPr="0019053F">
              <w:rPr>
                <w:rFonts w:ascii="Tahoma" w:eastAsia="Tahoma" w:hAnsi="Tahoma" w:cs="Tahoma"/>
                <w:spacing w:val="-14"/>
                <w:w w:val="85"/>
                <w:lang w:val="es-ES"/>
              </w:rPr>
              <w:t xml:space="preserve"> </w:t>
            </w:r>
            <w:r w:rsidRPr="0019053F">
              <w:rPr>
                <w:rFonts w:ascii="Tahoma" w:eastAsia="Tahoma" w:hAnsi="Tahoma" w:cs="Tahoma"/>
                <w:spacing w:val="-2"/>
                <w:w w:val="95"/>
                <w:lang w:val="es-ES"/>
              </w:rPr>
              <w:t>DIGNA</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2,000,000.00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2.3.01.02.1.07</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OTROS</w:t>
            </w:r>
            <w:r w:rsidRPr="0019053F">
              <w:rPr>
                <w:rFonts w:ascii="Tahoma" w:eastAsia="Tahoma" w:hAnsi="Tahoma" w:cs="Tahoma"/>
                <w:spacing w:val="-3"/>
                <w:lang w:val="es-ES"/>
              </w:rPr>
              <w:t xml:space="preserve"> </w:t>
            </w:r>
            <w:r w:rsidRPr="0019053F">
              <w:rPr>
                <w:rFonts w:ascii="Tahoma" w:eastAsia="Tahoma" w:hAnsi="Tahoma" w:cs="Tahoma"/>
                <w:w w:val="85"/>
                <w:lang w:val="es-ES"/>
              </w:rPr>
              <w:t>PRESTAMOS</w:t>
            </w:r>
            <w:r w:rsidRPr="0019053F">
              <w:rPr>
                <w:rFonts w:ascii="Tahoma" w:eastAsia="Tahoma" w:hAnsi="Tahoma" w:cs="Tahoma"/>
                <w:spacing w:val="-2"/>
                <w:lang w:val="es-ES"/>
              </w:rPr>
              <w:t xml:space="preserve"> </w:t>
            </w:r>
            <w:r w:rsidRPr="0019053F">
              <w:rPr>
                <w:rFonts w:ascii="Tahoma" w:eastAsia="Tahoma" w:hAnsi="Tahoma" w:cs="Tahoma"/>
                <w:w w:val="85"/>
                <w:lang w:val="es-ES"/>
              </w:rPr>
              <w:t>-</w:t>
            </w:r>
            <w:r w:rsidRPr="0019053F">
              <w:rPr>
                <w:rFonts w:ascii="Tahoma" w:eastAsia="Tahoma" w:hAnsi="Tahoma" w:cs="Tahoma"/>
                <w:spacing w:val="-4"/>
                <w:lang w:val="es-ES"/>
              </w:rPr>
              <w:t xml:space="preserve"> </w:t>
            </w:r>
            <w:r w:rsidRPr="0019053F">
              <w:rPr>
                <w:rFonts w:ascii="Tahoma" w:eastAsia="Tahoma" w:hAnsi="Tahoma" w:cs="Tahoma"/>
                <w:w w:val="85"/>
                <w:lang w:val="es-ES"/>
              </w:rPr>
              <w:t>LEY</w:t>
            </w:r>
            <w:r w:rsidRPr="0019053F">
              <w:rPr>
                <w:rFonts w:ascii="Tahoma" w:eastAsia="Tahoma" w:hAnsi="Tahoma" w:cs="Tahoma"/>
                <w:spacing w:val="-3"/>
                <w:lang w:val="es-ES"/>
              </w:rPr>
              <w:t xml:space="preserve"> </w:t>
            </w:r>
            <w:r w:rsidRPr="0019053F">
              <w:rPr>
                <w:rFonts w:ascii="Tahoma" w:eastAsia="Tahoma" w:hAnsi="Tahoma" w:cs="Tahoma"/>
                <w:spacing w:val="-4"/>
                <w:w w:val="85"/>
                <w:lang w:val="es-ES"/>
              </w:rPr>
              <w:t>9802</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1,102,000.00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2.3.02</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CREDITO</w:t>
            </w:r>
            <w:r w:rsidRPr="0019053F">
              <w:rPr>
                <w:rFonts w:ascii="Tahoma" w:eastAsia="Tahoma" w:hAnsi="Tahoma" w:cs="Tahoma"/>
                <w:b/>
                <w:spacing w:val="-9"/>
                <w:w w:val="80"/>
                <w:lang w:val="es-ES"/>
              </w:rPr>
              <w:t xml:space="preserve"> </w:t>
            </w:r>
            <w:r w:rsidRPr="0019053F">
              <w:rPr>
                <w:rFonts w:ascii="Tahoma" w:eastAsia="Tahoma" w:hAnsi="Tahoma" w:cs="Tahoma"/>
                <w:b/>
                <w:w w:val="80"/>
                <w:lang w:val="es-ES"/>
              </w:rPr>
              <w:t>ADICIONAL</w:t>
            </w:r>
            <w:r w:rsidRPr="0019053F">
              <w:rPr>
                <w:rFonts w:ascii="Tahoma" w:eastAsia="Tahoma" w:hAnsi="Tahoma" w:cs="Tahoma"/>
                <w:b/>
                <w:spacing w:val="-11"/>
                <w:w w:val="80"/>
                <w:lang w:val="es-ES"/>
              </w:rPr>
              <w:t xml:space="preserve"> </w:t>
            </w:r>
            <w:r w:rsidRPr="0019053F">
              <w:rPr>
                <w:rFonts w:ascii="Tahoma" w:eastAsia="Tahoma" w:hAnsi="Tahoma" w:cs="Tahoma"/>
                <w:b/>
                <w:w w:val="80"/>
                <w:lang w:val="es-ES"/>
              </w:rPr>
              <w:t>PARA</w:t>
            </w:r>
            <w:r w:rsidRPr="0019053F">
              <w:rPr>
                <w:rFonts w:ascii="Tahoma" w:eastAsia="Tahoma" w:hAnsi="Tahoma" w:cs="Tahoma"/>
                <w:b/>
                <w:spacing w:val="-10"/>
                <w:w w:val="80"/>
                <w:lang w:val="es-ES"/>
              </w:rPr>
              <w:t xml:space="preserve"> </w:t>
            </w:r>
            <w:r w:rsidRPr="0019053F">
              <w:rPr>
                <w:rFonts w:ascii="Tahoma" w:eastAsia="Tahoma" w:hAnsi="Tahoma" w:cs="Tahoma"/>
                <w:b/>
                <w:w w:val="80"/>
                <w:lang w:val="es-ES"/>
              </w:rPr>
              <w:t>REFUERZO</w:t>
            </w:r>
            <w:r w:rsidRPr="0019053F">
              <w:rPr>
                <w:rFonts w:ascii="Tahoma" w:eastAsia="Tahoma" w:hAnsi="Tahoma" w:cs="Tahoma"/>
                <w:b/>
                <w:spacing w:val="-8"/>
                <w:w w:val="80"/>
                <w:lang w:val="es-ES"/>
              </w:rPr>
              <w:t xml:space="preserve"> </w:t>
            </w:r>
            <w:r w:rsidRPr="0019053F">
              <w:rPr>
                <w:rFonts w:ascii="Tahoma" w:eastAsia="Tahoma" w:hAnsi="Tahoma" w:cs="Tahoma"/>
                <w:b/>
                <w:w w:val="80"/>
                <w:lang w:val="es-ES"/>
              </w:rPr>
              <w:t>DE</w:t>
            </w:r>
            <w:r w:rsidRPr="0019053F">
              <w:rPr>
                <w:rFonts w:ascii="Tahoma" w:eastAsia="Tahoma" w:hAnsi="Tahoma" w:cs="Tahoma"/>
                <w:b/>
                <w:spacing w:val="-11"/>
                <w:w w:val="80"/>
                <w:lang w:val="es-ES"/>
              </w:rPr>
              <w:t xml:space="preserve"> </w:t>
            </w:r>
            <w:r w:rsidRPr="0019053F">
              <w:rPr>
                <w:rFonts w:ascii="Tahoma" w:eastAsia="Tahoma" w:hAnsi="Tahoma" w:cs="Tahoma"/>
                <w:b/>
                <w:spacing w:val="-2"/>
                <w:w w:val="80"/>
                <w:lang w:val="es-ES"/>
              </w:rPr>
              <w:t>PARTIDAS</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10,000,000.00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2.3.02.01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CREDITO</w:t>
            </w:r>
            <w:r w:rsidRPr="0019053F">
              <w:rPr>
                <w:rFonts w:ascii="Tahoma" w:eastAsia="Tahoma" w:hAnsi="Tahoma" w:cs="Tahoma"/>
                <w:spacing w:val="5"/>
                <w:lang w:val="es-ES"/>
              </w:rPr>
              <w:t xml:space="preserve"> </w:t>
            </w:r>
            <w:r w:rsidRPr="0019053F">
              <w:rPr>
                <w:rFonts w:ascii="Tahoma" w:eastAsia="Tahoma" w:hAnsi="Tahoma" w:cs="Tahoma"/>
                <w:w w:val="85"/>
                <w:lang w:val="es-ES"/>
              </w:rPr>
              <w:t>ADICIONAL</w:t>
            </w:r>
            <w:r w:rsidRPr="0019053F">
              <w:rPr>
                <w:rFonts w:ascii="Tahoma" w:eastAsia="Tahoma" w:hAnsi="Tahoma" w:cs="Tahoma"/>
                <w:spacing w:val="7"/>
                <w:lang w:val="es-ES"/>
              </w:rPr>
              <w:t xml:space="preserve"> </w:t>
            </w:r>
            <w:r w:rsidRPr="0019053F">
              <w:rPr>
                <w:rFonts w:ascii="Tahoma" w:eastAsia="Tahoma" w:hAnsi="Tahoma" w:cs="Tahoma"/>
                <w:w w:val="85"/>
                <w:lang w:val="es-ES"/>
              </w:rPr>
              <w:t>PARA</w:t>
            </w:r>
            <w:r w:rsidRPr="0019053F">
              <w:rPr>
                <w:rFonts w:ascii="Tahoma" w:eastAsia="Tahoma" w:hAnsi="Tahoma" w:cs="Tahoma"/>
                <w:spacing w:val="6"/>
                <w:lang w:val="es-ES"/>
              </w:rPr>
              <w:t xml:space="preserve"> </w:t>
            </w:r>
            <w:r w:rsidRPr="0019053F">
              <w:rPr>
                <w:rFonts w:ascii="Tahoma" w:eastAsia="Tahoma" w:hAnsi="Tahoma" w:cs="Tahoma"/>
                <w:w w:val="85"/>
                <w:lang w:val="es-ES"/>
              </w:rPr>
              <w:t>REFUERZO</w:t>
            </w:r>
            <w:r w:rsidRPr="0019053F">
              <w:rPr>
                <w:rFonts w:ascii="Tahoma" w:eastAsia="Tahoma" w:hAnsi="Tahoma" w:cs="Tahoma"/>
                <w:spacing w:val="5"/>
                <w:lang w:val="es-ES"/>
              </w:rPr>
              <w:t xml:space="preserve"> </w:t>
            </w:r>
            <w:r w:rsidRPr="0019053F">
              <w:rPr>
                <w:rFonts w:ascii="Tahoma" w:eastAsia="Tahoma" w:hAnsi="Tahoma" w:cs="Tahoma"/>
                <w:w w:val="85"/>
                <w:lang w:val="es-ES"/>
              </w:rPr>
              <w:t>DE</w:t>
            </w:r>
            <w:r w:rsidRPr="0019053F">
              <w:rPr>
                <w:rFonts w:ascii="Tahoma" w:eastAsia="Tahoma" w:hAnsi="Tahoma" w:cs="Tahoma"/>
                <w:spacing w:val="8"/>
                <w:lang w:val="es-ES"/>
              </w:rPr>
              <w:t xml:space="preserve"> </w:t>
            </w:r>
            <w:r w:rsidRPr="0019053F">
              <w:rPr>
                <w:rFonts w:ascii="Tahoma" w:eastAsia="Tahoma" w:hAnsi="Tahoma" w:cs="Tahoma"/>
                <w:spacing w:val="-2"/>
                <w:w w:val="85"/>
                <w:lang w:val="es-ES"/>
              </w:rPr>
              <w:t>PARTIDAS</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10,000,000.00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10"/>
                <w:w w:val="90"/>
                <w:lang w:val="es-ES"/>
              </w:rPr>
              <w:t>3</w:t>
            </w:r>
          </w:p>
        </w:tc>
        <w:tc>
          <w:tcPr>
            <w:tcW w:w="967" w:type="dxa"/>
          </w:tcPr>
          <w:p w:rsidR="0019053F" w:rsidRPr="0019053F" w:rsidRDefault="0019053F" w:rsidP="0019053F">
            <w:pPr>
              <w:spacing w:before="2" w:line="262" w:lineRule="exact"/>
              <w:ind w:right="2"/>
              <w:jc w:val="center"/>
              <w:rPr>
                <w:rFonts w:ascii="Tahoma" w:eastAsia="Tahoma" w:hAnsi="Tahoma" w:cs="Tahoma"/>
                <w:b/>
                <w:lang w:val="es-ES"/>
              </w:rPr>
            </w:pPr>
            <w:r w:rsidRPr="0019053F">
              <w:rPr>
                <w:rFonts w:ascii="Tahoma" w:eastAsia="Tahoma" w:hAnsi="Tahoma" w:cs="Tahoma"/>
                <w:b/>
                <w:spacing w:val="-5"/>
                <w:w w:val="90"/>
                <w:lang w:val="es-ES"/>
              </w:rPr>
              <w:t>OT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NO</w:t>
            </w:r>
            <w:r w:rsidRPr="0019053F">
              <w:rPr>
                <w:rFonts w:ascii="Tahoma" w:eastAsia="Tahoma" w:hAnsi="Tahoma" w:cs="Tahoma"/>
                <w:b/>
                <w:spacing w:val="-4"/>
                <w:w w:val="90"/>
                <w:lang w:val="es-ES"/>
              </w:rPr>
              <w:t xml:space="preserve"> </w:t>
            </w:r>
            <w:r w:rsidRPr="0019053F">
              <w:rPr>
                <w:rFonts w:ascii="Tahoma" w:eastAsia="Tahoma" w:hAnsi="Tahoma" w:cs="Tahoma"/>
                <w:b/>
                <w:spacing w:val="-2"/>
                <w:w w:val="90"/>
                <w:lang w:val="es-ES"/>
              </w:rPr>
              <w:t>CLASIFICADOS</w:t>
            </w:r>
          </w:p>
        </w:tc>
        <w:tc>
          <w:tcPr>
            <w:tcW w:w="1869" w:type="dxa"/>
          </w:tcPr>
          <w:p w:rsidR="0019053F" w:rsidRPr="0019053F" w:rsidRDefault="0019053F" w:rsidP="0019053F">
            <w:pPr>
              <w:spacing w:before="2" w:line="262" w:lineRule="exact"/>
              <w:ind w:right="56"/>
              <w:jc w:val="right"/>
              <w:rPr>
                <w:rFonts w:ascii="Tahoma" w:eastAsia="Tahoma" w:hAnsi="Tahoma" w:cs="Tahoma"/>
                <w:b/>
                <w:lang w:val="es-ES"/>
              </w:rPr>
            </w:pPr>
            <w:r w:rsidRPr="0019053F">
              <w:rPr>
                <w:rFonts w:ascii="Tahoma" w:eastAsia="Tahoma" w:hAnsi="Tahoma" w:cs="Tahoma"/>
                <w:b/>
                <w:spacing w:val="-4"/>
                <w:w w:val="90"/>
                <w:lang w:val="es-ES"/>
              </w:rPr>
              <w:t>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5"/>
                <w:w w:val="90"/>
                <w:lang w:val="es-ES"/>
              </w:rPr>
              <w:t>3.1</w:t>
            </w:r>
          </w:p>
        </w:tc>
        <w:tc>
          <w:tcPr>
            <w:tcW w:w="967" w:type="dxa"/>
          </w:tcPr>
          <w:p w:rsidR="0019053F" w:rsidRPr="0019053F" w:rsidRDefault="0019053F" w:rsidP="0019053F">
            <w:pPr>
              <w:spacing w:before="2" w:line="262" w:lineRule="exact"/>
              <w:ind w:right="2"/>
              <w:jc w:val="center"/>
              <w:rPr>
                <w:rFonts w:ascii="Tahoma" w:eastAsia="Tahoma" w:hAnsi="Tahoma" w:cs="Tahoma"/>
                <w:b/>
                <w:lang w:val="es-ES"/>
              </w:rPr>
            </w:pPr>
            <w:r w:rsidRPr="0019053F">
              <w:rPr>
                <w:rFonts w:ascii="Tahoma" w:eastAsia="Tahoma" w:hAnsi="Tahoma" w:cs="Tahoma"/>
                <w:b/>
                <w:spacing w:val="-5"/>
                <w:w w:val="90"/>
                <w:lang w:val="es-ES"/>
              </w:rPr>
              <w:t>OT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CUENTAS</w:t>
            </w:r>
            <w:r w:rsidRPr="0019053F">
              <w:rPr>
                <w:rFonts w:ascii="Tahoma" w:eastAsia="Tahoma" w:hAnsi="Tahoma" w:cs="Tahoma"/>
                <w:b/>
                <w:spacing w:val="-2"/>
                <w:lang w:val="es-ES"/>
              </w:rPr>
              <w:t xml:space="preserve"> </w:t>
            </w:r>
            <w:r w:rsidRPr="0019053F">
              <w:rPr>
                <w:rFonts w:ascii="Tahoma" w:eastAsia="Tahoma" w:hAnsi="Tahoma" w:cs="Tahoma"/>
                <w:b/>
                <w:w w:val="80"/>
                <w:lang w:val="es-ES"/>
              </w:rPr>
              <w:t>DE</w:t>
            </w:r>
            <w:r w:rsidRPr="0019053F">
              <w:rPr>
                <w:rFonts w:ascii="Tahoma" w:eastAsia="Tahoma" w:hAnsi="Tahoma" w:cs="Tahoma"/>
                <w:b/>
                <w:spacing w:val="-5"/>
                <w:lang w:val="es-ES"/>
              </w:rPr>
              <w:t xml:space="preserve"> </w:t>
            </w:r>
            <w:r w:rsidRPr="0019053F">
              <w:rPr>
                <w:rFonts w:ascii="Tahoma" w:eastAsia="Tahoma" w:hAnsi="Tahoma" w:cs="Tahoma"/>
                <w:b/>
                <w:spacing w:val="-2"/>
                <w:w w:val="80"/>
                <w:lang w:val="es-ES"/>
              </w:rPr>
              <w:t>ORDEN</w:t>
            </w:r>
          </w:p>
        </w:tc>
        <w:tc>
          <w:tcPr>
            <w:tcW w:w="1869" w:type="dxa"/>
          </w:tcPr>
          <w:p w:rsidR="0019053F" w:rsidRPr="0019053F" w:rsidRDefault="0019053F" w:rsidP="0019053F">
            <w:pPr>
              <w:spacing w:before="2" w:line="262" w:lineRule="exact"/>
              <w:ind w:right="56"/>
              <w:jc w:val="right"/>
              <w:rPr>
                <w:rFonts w:ascii="Tahoma" w:eastAsia="Tahoma" w:hAnsi="Tahoma" w:cs="Tahoma"/>
                <w:b/>
                <w:lang w:val="es-ES"/>
              </w:rPr>
            </w:pPr>
            <w:r w:rsidRPr="0019053F">
              <w:rPr>
                <w:rFonts w:ascii="Tahoma" w:eastAsia="Tahoma" w:hAnsi="Tahoma" w:cs="Tahoma"/>
                <w:b/>
                <w:spacing w:val="-4"/>
                <w:w w:val="90"/>
                <w:lang w:val="es-ES"/>
              </w:rPr>
              <w:t>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3.1.01</w:t>
            </w:r>
          </w:p>
        </w:tc>
        <w:tc>
          <w:tcPr>
            <w:tcW w:w="967" w:type="dxa"/>
          </w:tcPr>
          <w:p w:rsidR="0019053F" w:rsidRPr="0019053F" w:rsidRDefault="0019053F" w:rsidP="0019053F">
            <w:pPr>
              <w:spacing w:before="2" w:line="262" w:lineRule="exact"/>
              <w:ind w:right="2"/>
              <w:jc w:val="center"/>
              <w:rPr>
                <w:rFonts w:ascii="Tahoma" w:eastAsia="Tahoma" w:hAnsi="Tahoma" w:cs="Tahoma"/>
                <w:b/>
                <w:lang w:val="es-ES"/>
              </w:rPr>
            </w:pPr>
            <w:r w:rsidRPr="0019053F">
              <w:rPr>
                <w:rFonts w:ascii="Tahoma" w:eastAsia="Tahoma" w:hAnsi="Tahoma" w:cs="Tahoma"/>
                <w:b/>
                <w:spacing w:val="-5"/>
                <w:w w:val="90"/>
                <w:lang w:val="es-ES"/>
              </w:rPr>
              <w:t>OT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NO</w:t>
            </w:r>
            <w:r w:rsidRPr="0019053F">
              <w:rPr>
                <w:rFonts w:ascii="Tahoma" w:eastAsia="Tahoma" w:hAnsi="Tahoma" w:cs="Tahoma"/>
                <w:b/>
                <w:spacing w:val="-4"/>
                <w:w w:val="90"/>
                <w:lang w:val="es-ES"/>
              </w:rPr>
              <w:t xml:space="preserve"> </w:t>
            </w:r>
            <w:r w:rsidRPr="0019053F">
              <w:rPr>
                <w:rFonts w:ascii="Tahoma" w:eastAsia="Tahoma" w:hAnsi="Tahoma" w:cs="Tahoma"/>
                <w:b/>
                <w:spacing w:val="-2"/>
                <w:w w:val="90"/>
                <w:lang w:val="es-ES"/>
              </w:rPr>
              <w:t>CLASIFICADOS</w:t>
            </w:r>
          </w:p>
        </w:tc>
        <w:tc>
          <w:tcPr>
            <w:tcW w:w="1869" w:type="dxa"/>
          </w:tcPr>
          <w:p w:rsidR="0019053F" w:rsidRPr="0019053F" w:rsidRDefault="0019053F" w:rsidP="0019053F">
            <w:pPr>
              <w:spacing w:before="2" w:line="262" w:lineRule="exact"/>
              <w:ind w:right="56"/>
              <w:jc w:val="right"/>
              <w:rPr>
                <w:rFonts w:ascii="Tahoma" w:eastAsia="Tahoma" w:hAnsi="Tahoma" w:cs="Tahoma"/>
                <w:b/>
                <w:lang w:val="es-ES"/>
              </w:rPr>
            </w:pPr>
            <w:r w:rsidRPr="0019053F">
              <w:rPr>
                <w:rFonts w:ascii="Tahoma" w:eastAsia="Tahoma" w:hAnsi="Tahoma" w:cs="Tahoma"/>
                <w:b/>
                <w:spacing w:val="-4"/>
                <w:w w:val="90"/>
                <w:lang w:val="es-ES"/>
              </w:rPr>
              <w:t>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3.1.01.01</w:t>
            </w:r>
          </w:p>
        </w:tc>
        <w:tc>
          <w:tcPr>
            <w:tcW w:w="967" w:type="dxa"/>
          </w:tcPr>
          <w:p w:rsidR="0019053F" w:rsidRPr="0019053F" w:rsidRDefault="0019053F" w:rsidP="0019053F">
            <w:pPr>
              <w:spacing w:before="2" w:line="262" w:lineRule="exact"/>
              <w:ind w:right="2"/>
              <w:jc w:val="center"/>
              <w:rPr>
                <w:rFonts w:ascii="Tahoma" w:eastAsia="Tahoma" w:hAnsi="Tahoma" w:cs="Tahoma"/>
                <w:b/>
                <w:lang w:val="es-ES"/>
              </w:rPr>
            </w:pPr>
            <w:r w:rsidRPr="0019053F">
              <w:rPr>
                <w:rFonts w:ascii="Tahoma" w:eastAsia="Tahoma" w:hAnsi="Tahoma" w:cs="Tahoma"/>
                <w:b/>
                <w:spacing w:val="-5"/>
                <w:w w:val="90"/>
                <w:lang w:val="es-ES"/>
              </w:rPr>
              <w:t>OT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POR</w:t>
            </w:r>
            <w:r w:rsidRPr="0019053F">
              <w:rPr>
                <w:rFonts w:ascii="Tahoma" w:eastAsia="Tahoma" w:hAnsi="Tahoma" w:cs="Tahoma"/>
                <w:b/>
                <w:spacing w:val="-12"/>
                <w:w w:val="80"/>
                <w:lang w:val="es-ES"/>
              </w:rPr>
              <w:t xml:space="preserve"> </w:t>
            </w:r>
            <w:r w:rsidRPr="0019053F">
              <w:rPr>
                <w:rFonts w:ascii="Tahoma" w:eastAsia="Tahoma" w:hAnsi="Tahoma" w:cs="Tahoma"/>
                <w:b/>
                <w:w w:val="80"/>
                <w:lang w:val="es-ES"/>
              </w:rPr>
              <w:t>TRABAJOS</w:t>
            </w:r>
            <w:r w:rsidRPr="0019053F">
              <w:rPr>
                <w:rFonts w:ascii="Tahoma" w:eastAsia="Tahoma" w:hAnsi="Tahoma" w:cs="Tahoma"/>
                <w:b/>
                <w:spacing w:val="-9"/>
                <w:w w:val="80"/>
                <w:lang w:val="es-ES"/>
              </w:rPr>
              <w:t xml:space="preserve"> </w:t>
            </w:r>
            <w:r w:rsidRPr="0019053F">
              <w:rPr>
                <w:rFonts w:ascii="Tahoma" w:eastAsia="Tahoma" w:hAnsi="Tahoma" w:cs="Tahoma"/>
                <w:b/>
                <w:spacing w:val="-2"/>
                <w:w w:val="80"/>
                <w:lang w:val="es-ES"/>
              </w:rPr>
              <w:t>PUBLICOS</w:t>
            </w:r>
          </w:p>
        </w:tc>
        <w:tc>
          <w:tcPr>
            <w:tcW w:w="1869" w:type="dxa"/>
          </w:tcPr>
          <w:p w:rsidR="0019053F" w:rsidRPr="0019053F" w:rsidRDefault="0019053F" w:rsidP="0019053F">
            <w:pPr>
              <w:spacing w:before="2" w:line="262" w:lineRule="exact"/>
              <w:ind w:right="56"/>
              <w:jc w:val="right"/>
              <w:rPr>
                <w:rFonts w:ascii="Tahoma" w:eastAsia="Tahoma" w:hAnsi="Tahoma" w:cs="Tahoma"/>
                <w:b/>
                <w:lang w:val="es-ES"/>
              </w:rPr>
            </w:pPr>
            <w:r w:rsidRPr="0019053F">
              <w:rPr>
                <w:rFonts w:ascii="Tahoma" w:eastAsia="Tahoma" w:hAnsi="Tahoma" w:cs="Tahoma"/>
                <w:b/>
                <w:spacing w:val="-4"/>
                <w:w w:val="90"/>
                <w:lang w:val="es-ES"/>
              </w:rPr>
              <w:t>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3.1.01.01.1</w:t>
            </w:r>
          </w:p>
        </w:tc>
        <w:tc>
          <w:tcPr>
            <w:tcW w:w="967" w:type="dxa"/>
          </w:tcPr>
          <w:p w:rsidR="0019053F" w:rsidRPr="0019053F" w:rsidRDefault="0019053F" w:rsidP="0019053F">
            <w:pPr>
              <w:spacing w:before="2" w:line="262" w:lineRule="exact"/>
              <w:ind w:right="1"/>
              <w:jc w:val="center"/>
              <w:rPr>
                <w:rFonts w:ascii="Tahoma" w:eastAsia="Tahoma" w:hAnsi="Tahoma" w:cs="Tahoma"/>
                <w:lang w:val="es-ES"/>
              </w:rPr>
            </w:pPr>
            <w:r w:rsidRPr="0019053F">
              <w:rPr>
                <w:rFonts w:ascii="Tahoma" w:eastAsia="Tahoma" w:hAnsi="Tahoma" w:cs="Tahoma"/>
                <w:spacing w:val="-5"/>
                <w:w w:val="95"/>
                <w:lang w:val="es-ES"/>
              </w:rPr>
              <w:t>OI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FONDO</w:t>
            </w:r>
            <w:r w:rsidRPr="0019053F">
              <w:rPr>
                <w:rFonts w:ascii="Tahoma" w:eastAsia="Tahoma" w:hAnsi="Tahoma" w:cs="Tahoma"/>
                <w:spacing w:val="-9"/>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7"/>
                <w:w w:val="90"/>
                <w:lang w:val="es-ES"/>
              </w:rPr>
              <w:t xml:space="preserve"> </w:t>
            </w:r>
            <w:r w:rsidRPr="0019053F">
              <w:rPr>
                <w:rFonts w:ascii="Tahoma" w:eastAsia="Tahoma" w:hAnsi="Tahoma" w:cs="Tahoma"/>
                <w:spacing w:val="-2"/>
                <w:w w:val="90"/>
                <w:lang w:val="es-ES"/>
              </w:rPr>
              <w:t>REPARO</w:t>
            </w:r>
          </w:p>
        </w:tc>
        <w:tc>
          <w:tcPr>
            <w:tcW w:w="1869" w:type="dxa"/>
          </w:tcPr>
          <w:p w:rsidR="0019053F" w:rsidRPr="0019053F" w:rsidRDefault="0019053F" w:rsidP="0019053F">
            <w:pPr>
              <w:spacing w:before="2" w:line="262" w:lineRule="exact"/>
              <w:ind w:right="56"/>
              <w:jc w:val="right"/>
              <w:rPr>
                <w:rFonts w:ascii="Tahoma" w:eastAsia="Tahoma" w:hAnsi="Tahoma" w:cs="Tahoma"/>
                <w:lang w:val="es-ES"/>
              </w:rPr>
            </w:pPr>
            <w:r w:rsidRPr="0019053F">
              <w:rPr>
                <w:rFonts w:ascii="Tahoma" w:eastAsia="Tahoma" w:hAnsi="Tahoma" w:cs="Tahoma"/>
                <w:spacing w:val="-4"/>
                <w:lang w:val="es-ES"/>
              </w:rPr>
              <w:t>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3.1.01.01.2</w:t>
            </w:r>
          </w:p>
        </w:tc>
        <w:tc>
          <w:tcPr>
            <w:tcW w:w="967" w:type="dxa"/>
          </w:tcPr>
          <w:p w:rsidR="0019053F" w:rsidRPr="0019053F" w:rsidRDefault="0019053F" w:rsidP="0019053F">
            <w:pPr>
              <w:spacing w:before="2" w:line="262" w:lineRule="exact"/>
              <w:ind w:right="1"/>
              <w:jc w:val="center"/>
              <w:rPr>
                <w:rFonts w:ascii="Tahoma" w:eastAsia="Tahoma" w:hAnsi="Tahoma" w:cs="Tahoma"/>
                <w:lang w:val="es-ES"/>
              </w:rPr>
            </w:pPr>
            <w:r w:rsidRPr="0019053F">
              <w:rPr>
                <w:rFonts w:ascii="Tahoma" w:eastAsia="Tahoma" w:hAnsi="Tahoma" w:cs="Tahoma"/>
                <w:spacing w:val="-5"/>
                <w:w w:val="95"/>
                <w:lang w:val="es-ES"/>
              </w:rPr>
              <w:t>OI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GARANTIA</w:t>
            </w:r>
            <w:r w:rsidRPr="0019053F">
              <w:rPr>
                <w:rFonts w:ascii="Tahoma" w:eastAsia="Tahoma" w:hAnsi="Tahoma" w:cs="Tahoma"/>
                <w:spacing w:val="-4"/>
                <w:w w:val="85"/>
                <w:lang w:val="es-ES"/>
              </w:rPr>
              <w:t xml:space="preserve"> </w:t>
            </w:r>
            <w:r w:rsidRPr="0019053F">
              <w:rPr>
                <w:rFonts w:ascii="Tahoma" w:eastAsia="Tahoma" w:hAnsi="Tahoma" w:cs="Tahoma"/>
                <w:w w:val="85"/>
                <w:lang w:val="es-ES"/>
              </w:rPr>
              <w:t xml:space="preserve">DE </w:t>
            </w:r>
            <w:r w:rsidRPr="0019053F">
              <w:rPr>
                <w:rFonts w:ascii="Tahoma" w:eastAsia="Tahoma" w:hAnsi="Tahoma" w:cs="Tahoma"/>
                <w:spacing w:val="-2"/>
                <w:w w:val="85"/>
                <w:lang w:val="es-ES"/>
              </w:rPr>
              <w:t>LICITACIONES</w:t>
            </w:r>
          </w:p>
        </w:tc>
        <w:tc>
          <w:tcPr>
            <w:tcW w:w="1869" w:type="dxa"/>
          </w:tcPr>
          <w:p w:rsidR="0019053F" w:rsidRPr="0019053F" w:rsidRDefault="0019053F" w:rsidP="0019053F">
            <w:pPr>
              <w:spacing w:before="2" w:line="262" w:lineRule="exact"/>
              <w:ind w:right="56"/>
              <w:jc w:val="right"/>
              <w:rPr>
                <w:rFonts w:ascii="Tahoma" w:eastAsia="Tahoma" w:hAnsi="Tahoma" w:cs="Tahoma"/>
                <w:lang w:val="es-ES"/>
              </w:rPr>
            </w:pPr>
            <w:r w:rsidRPr="0019053F">
              <w:rPr>
                <w:rFonts w:ascii="Tahoma" w:eastAsia="Tahoma" w:hAnsi="Tahoma" w:cs="Tahoma"/>
                <w:spacing w:val="-4"/>
                <w:lang w:val="es-ES"/>
              </w:rPr>
              <w:t>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3.1.01.01.3</w:t>
            </w:r>
          </w:p>
        </w:tc>
        <w:tc>
          <w:tcPr>
            <w:tcW w:w="967" w:type="dxa"/>
          </w:tcPr>
          <w:p w:rsidR="0019053F" w:rsidRPr="0019053F" w:rsidRDefault="0019053F" w:rsidP="0019053F">
            <w:pPr>
              <w:spacing w:before="2" w:line="262" w:lineRule="exact"/>
              <w:ind w:right="1"/>
              <w:jc w:val="center"/>
              <w:rPr>
                <w:rFonts w:ascii="Tahoma" w:eastAsia="Tahoma" w:hAnsi="Tahoma" w:cs="Tahoma"/>
                <w:lang w:val="es-ES"/>
              </w:rPr>
            </w:pPr>
            <w:r w:rsidRPr="0019053F">
              <w:rPr>
                <w:rFonts w:ascii="Tahoma" w:eastAsia="Tahoma" w:hAnsi="Tahoma" w:cs="Tahoma"/>
                <w:spacing w:val="-5"/>
                <w:w w:val="95"/>
                <w:lang w:val="es-ES"/>
              </w:rPr>
              <w:t>OI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GESTION</w:t>
            </w:r>
            <w:r w:rsidRPr="0019053F">
              <w:rPr>
                <w:rFonts w:ascii="Tahoma" w:eastAsia="Tahoma" w:hAnsi="Tahoma" w:cs="Tahoma"/>
                <w:spacing w:val="-17"/>
                <w:w w:val="90"/>
                <w:lang w:val="es-ES"/>
              </w:rPr>
              <w:t xml:space="preserve"> </w:t>
            </w:r>
            <w:r w:rsidRPr="0019053F">
              <w:rPr>
                <w:rFonts w:ascii="Tahoma" w:eastAsia="Tahoma" w:hAnsi="Tahoma" w:cs="Tahoma"/>
                <w:w w:val="90"/>
                <w:lang w:val="es-ES"/>
              </w:rPr>
              <w:t>FONDOS</w:t>
            </w:r>
            <w:r w:rsidRPr="0019053F">
              <w:rPr>
                <w:rFonts w:ascii="Tahoma" w:eastAsia="Tahoma" w:hAnsi="Tahoma" w:cs="Tahoma"/>
                <w:spacing w:val="-15"/>
                <w:w w:val="90"/>
                <w:lang w:val="es-ES"/>
              </w:rPr>
              <w:t xml:space="preserve"> </w:t>
            </w:r>
            <w:r w:rsidRPr="0019053F">
              <w:rPr>
                <w:rFonts w:ascii="Tahoma" w:eastAsia="Tahoma" w:hAnsi="Tahoma" w:cs="Tahoma"/>
                <w:spacing w:val="-2"/>
                <w:w w:val="90"/>
                <w:lang w:val="es-ES"/>
              </w:rPr>
              <w:t>P/EJECUC.INFRAESTR.URBANA</w:t>
            </w:r>
          </w:p>
        </w:tc>
        <w:tc>
          <w:tcPr>
            <w:tcW w:w="1869" w:type="dxa"/>
          </w:tcPr>
          <w:p w:rsidR="0019053F" w:rsidRPr="0019053F" w:rsidRDefault="0019053F" w:rsidP="0019053F">
            <w:pPr>
              <w:spacing w:before="2" w:line="262" w:lineRule="exact"/>
              <w:ind w:right="56"/>
              <w:jc w:val="right"/>
              <w:rPr>
                <w:rFonts w:ascii="Tahoma" w:eastAsia="Tahoma" w:hAnsi="Tahoma" w:cs="Tahoma"/>
                <w:lang w:val="es-ES"/>
              </w:rPr>
            </w:pPr>
            <w:r w:rsidRPr="0019053F">
              <w:rPr>
                <w:rFonts w:ascii="Tahoma" w:eastAsia="Tahoma" w:hAnsi="Tahoma" w:cs="Tahoma"/>
                <w:spacing w:val="-4"/>
                <w:lang w:val="es-ES"/>
              </w:rPr>
              <w:t>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2"/>
                <w:w w:val="90"/>
                <w:lang w:val="es-ES"/>
              </w:rPr>
              <w:t>3.1.01.02</w:t>
            </w:r>
          </w:p>
        </w:tc>
        <w:tc>
          <w:tcPr>
            <w:tcW w:w="967" w:type="dxa"/>
          </w:tcPr>
          <w:p w:rsidR="0019053F" w:rsidRPr="0019053F" w:rsidRDefault="0019053F" w:rsidP="0019053F">
            <w:pPr>
              <w:spacing w:before="2" w:line="262" w:lineRule="exact"/>
              <w:ind w:right="2"/>
              <w:jc w:val="center"/>
              <w:rPr>
                <w:rFonts w:ascii="Tahoma" w:eastAsia="Tahoma" w:hAnsi="Tahoma" w:cs="Tahoma"/>
                <w:b/>
                <w:lang w:val="es-ES"/>
              </w:rPr>
            </w:pPr>
            <w:r w:rsidRPr="0019053F">
              <w:rPr>
                <w:rFonts w:ascii="Tahoma" w:eastAsia="Tahoma" w:hAnsi="Tahoma" w:cs="Tahoma"/>
                <w:b/>
                <w:spacing w:val="-5"/>
                <w:w w:val="90"/>
                <w:lang w:val="es-ES"/>
              </w:rPr>
              <w:t>OT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OTRAS</w:t>
            </w:r>
            <w:r w:rsidRPr="0019053F">
              <w:rPr>
                <w:rFonts w:ascii="Tahoma" w:eastAsia="Tahoma" w:hAnsi="Tahoma" w:cs="Tahoma"/>
                <w:b/>
                <w:spacing w:val="-7"/>
                <w:w w:val="80"/>
                <w:lang w:val="es-ES"/>
              </w:rPr>
              <w:t xml:space="preserve"> </w:t>
            </w:r>
            <w:r w:rsidRPr="0019053F">
              <w:rPr>
                <w:rFonts w:ascii="Tahoma" w:eastAsia="Tahoma" w:hAnsi="Tahoma" w:cs="Tahoma"/>
                <w:b/>
                <w:spacing w:val="-2"/>
                <w:w w:val="90"/>
                <w:lang w:val="es-ES"/>
              </w:rPr>
              <w:t>CAUSAS</w:t>
            </w:r>
          </w:p>
        </w:tc>
        <w:tc>
          <w:tcPr>
            <w:tcW w:w="1869" w:type="dxa"/>
          </w:tcPr>
          <w:p w:rsidR="0019053F" w:rsidRPr="0019053F" w:rsidRDefault="0019053F" w:rsidP="0019053F">
            <w:pPr>
              <w:spacing w:before="2" w:line="262" w:lineRule="exact"/>
              <w:ind w:right="56"/>
              <w:jc w:val="right"/>
              <w:rPr>
                <w:rFonts w:ascii="Tahoma" w:eastAsia="Tahoma" w:hAnsi="Tahoma" w:cs="Tahoma"/>
                <w:b/>
                <w:lang w:val="es-ES"/>
              </w:rPr>
            </w:pPr>
            <w:r w:rsidRPr="0019053F">
              <w:rPr>
                <w:rFonts w:ascii="Tahoma" w:eastAsia="Tahoma" w:hAnsi="Tahoma" w:cs="Tahoma"/>
                <w:b/>
                <w:spacing w:val="-4"/>
                <w:w w:val="90"/>
                <w:lang w:val="es-ES"/>
              </w:rPr>
              <w:t>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3.1.01.02.1</w:t>
            </w:r>
          </w:p>
        </w:tc>
        <w:tc>
          <w:tcPr>
            <w:tcW w:w="967" w:type="dxa"/>
          </w:tcPr>
          <w:p w:rsidR="0019053F" w:rsidRPr="0019053F" w:rsidRDefault="0019053F" w:rsidP="0019053F">
            <w:pPr>
              <w:spacing w:before="2" w:line="262" w:lineRule="exact"/>
              <w:ind w:right="1"/>
              <w:jc w:val="center"/>
              <w:rPr>
                <w:rFonts w:ascii="Tahoma" w:eastAsia="Tahoma" w:hAnsi="Tahoma" w:cs="Tahoma"/>
                <w:lang w:val="es-ES"/>
              </w:rPr>
            </w:pPr>
            <w:r w:rsidRPr="0019053F">
              <w:rPr>
                <w:rFonts w:ascii="Tahoma" w:eastAsia="Tahoma" w:hAnsi="Tahoma" w:cs="Tahoma"/>
                <w:spacing w:val="-5"/>
                <w:w w:val="95"/>
                <w:lang w:val="es-ES"/>
              </w:rPr>
              <w:t>OI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RETENCION</w:t>
            </w:r>
            <w:r w:rsidRPr="0019053F">
              <w:rPr>
                <w:rFonts w:ascii="Tahoma" w:eastAsia="Tahoma" w:hAnsi="Tahoma" w:cs="Tahoma"/>
                <w:spacing w:val="-20"/>
                <w:w w:val="90"/>
                <w:lang w:val="es-ES"/>
              </w:rPr>
              <w:t xml:space="preserve"> </w:t>
            </w:r>
            <w:r w:rsidRPr="0019053F">
              <w:rPr>
                <w:rFonts w:ascii="Tahoma" w:eastAsia="Tahoma" w:hAnsi="Tahoma" w:cs="Tahoma"/>
                <w:w w:val="90"/>
                <w:lang w:val="es-ES"/>
              </w:rPr>
              <w:t>APORTE</w:t>
            </w:r>
            <w:r w:rsidRPr="0019053F">
              <w:rPr>
                <w:rFonts w:ascii="Tahoma" w:eastAsia="Tahoma" w:hAnsi="Tahoma" w:cs="Tahoma"/>
                <w:spacing w:val="-19"/>
                <w:w w:val="90"/>
                <w:lang w:val="es-ES"/>
              </w:rPr>
              <w:t xml:space="preserve"> </w:t>
            </w:r>
            <w:r w:rsidRPr="0019053F">
              <w:rPr>
                <w:rFonts w:ascii="Tahoma" w:eastAsia="Tahoma" w:hAnsi="Tahoma" w:cs="Tahoma"/>
                <w:w w:val="90"/>
                <w:lang w:val="es-ES"/>
              </w:rPr>
              <w:t>PERSONAL</w:t>
            </w:r>
            <w:r w:rsidRPr="0019053F">
              <w:rPr>
                <w:rFonts w:ascii="Tahoma" w:eastAsia="Tahoma" w:hAnsi="Tahoma" w:cs="Tahoma"/>
                <w:spacing w:val="-20"/>
                <w:w w:val="90"/>
                <w:lang w:val="es-ES"/>
              </w:rPr>
              <w:t xml:space="preserve"> </w:t>
            </w:r>
            <w:r w:rsidRPr="0019053F">
              <w:rPr>
                <w:rFonts w:ascii="Tahoma" w:eastAsia="Tahoma" w:hAnsi="Tahoma" w:cs="Tahoma"/>
                <w:spacing w:val="-2"/>
                <w:w w:val="90"/>
                <w:lang w:val="es-ES"/>
              </w:rPr>
              <w:t>JUBILATORIO</w:t>
            </w:r>
          </w:p>
        </w:tc>
        <w:tc>
          <w:tcPr>
            <w:tcW w:w="1869" w:type="dxa"/>
          </w:tcPr>
          <w:p w:rsidR="0019053F" w:rsidRPr="0019053F" w:rsidRDefault="0019053F" w:rsidP="0019053F">
            <w:pPr>
              <w:spacing w:before="2" w:line="262" w:lineRule="exact"/>
              <w:ind w:right="56"/>
              <w:jc w:val="right"/>
              <w:rPr>
                <w:rFonts w:ascii="Tahoma" w:eastAsia="Tahoma" w:hAnsi="Tahoma" w:cs="Tahoma"/>
                <w:lang w:val="es-ES"/>
              </w:rPr>
            </w:pPr>
            <w:r w:rsidRPr="0019053F">
              <w:rPr>
                <w:rFonts w:ascii="Tahoma" w:eastAsia="Tahoma" w:hAnsi="Tahoma" w:cs="Tahoma"/>
                <w:spacing w:val="-4"/>
                <w:lang w:val="es-ES"/>
              </w:rPr>
              <w:t>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lastRenderedPageBreak/>
              <w:t>3.1.01.02.2</w:t>
            </w:r>
          </w:p>
        </w:tc>
        <w:tc>
          <w:tcPr>
            <w:tcW w:w="967" w:type="dxa"/>
          </w:tcPr>
          <w:p w:rsidR="0019053F" w:rsidRPr="0019053F" w:rsidRDefault="0019053F" w:rsidP="0019053F">
            <w:pPr>
              <w:spacing w:before="2" w:line="262" w:lineRule="exact"/>
              <w:ind w:right="1"/>
              <w:jc w:val="center"/>
              <w:rPr>
                <w:rFonts w:ascii="Tahoma" w:eastAsia="Tahoma" w:hAnsi="Tahoma" w:cs="Tahoma"/>
                <w:lang w:val="es-ES"/>
              </w:rPr>
            </w:pPr>
            <w:r w:rsidRPr="0019053F">
              <w:rPr>
                <w:rFonts w:ascii="Tahoma" w:eastAsia="Tahoma" w:hAnsi="Tahoma" w:cs="Tahoma"/>
                <w:spacing w:val="-5"/>
                <w:w w:val="95"/>
                <w:lang w:val="es-ES"/>
              </w:rPr>
              <w:t>OI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RETENCION</w:t>
            </w:r>
            <w:r w:rsidRPr="0019053F">
              <w:rPr>
                <w:rFonts w:ascii="Tahoma" w:eastAsia="Tahoma" w:hAnsi="Tahoma" w:cs="Tahoma"/>
                <w:spacing w:val="-10"/>
                <w:lang w:val="es-ES"/>
              </w:rPr>
              <w:t xml:space="preserve"> </w:t>
            </w:r>
            <w:r w:rsidRPr="0019053F">
              <w:rPr>
                <w:rFonts w:ascii="Tahoma" w:eastAsia="Tahoma" w:hAnsi="Tahoma" w:cs="Tahoma"/>
                <w:w w:val="85"/>
                <w:lang w:val="es-ES"/>
              </w:rPr>
              <w:t>APORTE</w:t>
            </w:r>
            <w:r w:rsidRPr="0019053F">
              <w:rPr>
                <w:rFonts w:ascii="Tahoma" w:eastAsia="Tahoma" w:hAnsi="Tahoma" w:cs="Tahoma"/>
                <w:spacing w:val="-8"/>
                <w:lang w:val="es-ES"/>
              </w:rPr>
              <w:t xml:space="preserve"> </w:t>
            </w:r>
            <w:r w:rsidRPr="0019053F">
              <w:rPr>
                <w:rFonts w:ascii="Tahoma" w:eastAsia="Tahoma" w:hAnsi="Tahoma" w:cs="Tahoma"/>
                <w:w w:val="85"/>
                <w:lang w:val="es-ES"/>
              </w:rPr>
              <w:t>ART</w:t>
            </w:r>
            <w:r w:rsidRPr="0019053F">
              <w:rPr>
                <w:rFonts w:ascii="Tahoma" w:eastAsia="Tahoma" w:hAnsi="Tahoma" w:cs="Tahoma"/>
                <w:spacing w:val="-9"/>
                <w:lang w:val="es-ES"/>
              </w:rPr>
              <w:t xml:space="preserve"> </w:t>
            </w:r>
            <w:r w:rsidRPr="0019053F">
              <w:rPr>
                <w:rFonts w:ascii="Tahoma" w:eastAsia="Tahoma" w:hAnsi="Tahoma" w:cs="Tahoma"/>
                <w:w w:val="85"/>
                <w:lang w:val="es-ES"/>
              </w:rPr>
              <w:t>9</w:t>
            </w:r>
            <w:r w:rsidRPr="0019053F">
              <w:rPr>
                <w:rFonts w:ascii="Tahoma" w:eastAsia="Tahoma" w:hAnsi="Tahoma" w:cs="Tahoma"/>
                <w:spacing w:val="-6"/>
                <w:lang w:val="es-ES"/>
              </w:rPr>
              <w:t xml:space="preserve"> </w:t>
            </w:r>
            <w:r w:rsidRPr="0019053F">
              <w:rPr>
                <w:rFonts w:ascii="Tahoma" w:eastAsia="Tahoma" w:hAnsi="Tahoma" w:cs="Tahoma"/>
                <w:w w:val="85"/>
                <w:lang w:val="es-ES"/>
              </w:rPr>
              <w:t>LEY</w:t>
            </w:r>
            <w:r w:rsidRPr="0019053F">
              <w:rPr>
                <w:rFonts w:ascii="Tahoma" w:eastAsia="Tahoma" w:hAnsi="Tahoma" w:cs="Tahoma"/>
                <w:spacing w:val="-9"/>
                <w:lang w:val="es-ES"/>
              </w:rPr>
              <w:t xml:space="preserve"> </w:t>
            </w:r>
            <w:r w:rsidRPr="0019053F">
              <w:rPr>
                <w:rFonts w:ascii="Tahoma" w:eastAsia="Tahoma" w:hAnsi="Tahoma" w:cs="Tahoma"/>
                <w:spacing w:val="-2"/>
                <w:w w:val="85"/>
                <w:lang w:val="es-ES"/>
              </w:rPr>
              <w:t>10.724</w:t>
            </w:r>
          </w:p>
        </w:tc>
        <w:tc>
          <w:tcPr>
            <w:tcW w:w="1869" w:type="dxa"/>
          </w:tcPr>
          <w:p w:rsidR="0019053F" w:rsidRPr="0019053F" w:rsidRDefault="0019053F" w:rsidP="0019053F">
            <w:pPr>
              <w:spacing w:before="2" w:line="262" w:lineRule="exact"/>
              <w:ind w:right="56"/>
              <w:jc w:val="right"/>
              <w:rPr>
                <w:rFonts w:ascii="Tahoma" w:eastAsia="Tahoma" w:hAnsi="Tahoma" w:cs="Tahoma"/>
                <w:lang w:val="es-ES"/>
              </w:rPr>
            </w:pPr>
            <w:r w:rsidRPr="0019053F">
              <w:rPr>
                <w:rFonts w:ascii="Tahoma" w:eastAsia="Tahoma" w:hAnsi="Tahoma" w:cs="Tahoma"/>
                <w:spacing w:val="-4"/>
                <w:lang w:val="es-ES"/>
              </w:rPr>
              <w:t>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3.1.01.02.3</w:t>
            </w:r>
          </w:p>
        </w:tc>
        <w:tc>
          <w:tcPr>
            <w:tcW w:w="967" w:type="dxa"/>
          </w:tcPr>
          <w:p w:rsidR="0019053F" w:rsidRPr="0019053F" w:rsidRDefault="0019053F" w:rsidP="0019053F">
            <w:pPr>
              <w:spacing w:before="2" w:line="262" w:lineRule="exact"/>
              <w:ind w:right="1"/>
              <w:jc w:val="center"/>
              <w:rPr>
                <w:rFonts w:ascii="Tahoma" w:eastAsia="Tahoma" w:hAnsi="Tahoma" w:cs="Tahoma"/>
                <w:lang w:val="es-ES"/>
              </w:rPr>
            </w:pPr>
            <w:r w:rsidRPr="0019053F">
              <w:rPr>
                <w:rFonts w:ascii="Tahoma" w:eastAsia="Tahoma" w:hAnsi="Tahoma" w:cs="Tahoma"/>
                <w:spacing w:val="-5"/>
                <w:w w:val="95"/>
                <w:lang w:val="es-ES"/>
              </w:rPr>
              <w:t>OI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RETENCION</w:t>
            </w:r>
            <w:r w:rsidRPr="0019053F">
              <w:rPr>
                <w:rFonts w:ascii="Tahoma" w:eastAsia="Tahoma" w:hAnsi="Tahoma" w:cs="Tahoma"/>
                <w:spacing w:val="-20"/>
                <w:w w:val="90"/>
                <w:lang w:val="es-ES"/>
              </w:rPr>
              <w:t xml:space="preserve"> </w:t>
            </w:r>
            <w:r w:rsidRPr="0019053F">
              <w:rPr>
                <w:rFonts w:ascii="Tahoma" w:eastAsia="Tahoma" w:hAnsi="Tahoma" w:cs="Tahoma"/>
                <w:w w:val="90"/>
                <w:lang w:val="es-ES"/>
              </w:rPr>
              <w:t>APORTE</w:t>
            </w:r>
            <w:r w:rsidRPr="0019053F">
              <w:rPr>
                <w:rFonts w:ascii="Tahoma" w:eastAsia="Tahoma" w:hAnsi="Tahoma" w:cs="Tahoma"/>
                <w:spacing w:val="-19"/>
                <w:w w:val="90"/>
                <w:lang w:val="es-ES"/>
              </w:rPr>
              <w:t xml:space="preserve"> </w:t>
            </w:r>
            <w:r w:rsidRPr="0019053F">
              <w:rPr>
                <w:rFonts w:ascii="Tahoma" w:eastAsia="Tahoma" w:hAnsi="Tahoma" w:cs="Tahoma"/>
                <w:w w:val="90"/>
                <w:lang w:val="es-ES"/>
              </w:rPr>
              <w:t>PERSONAL</w:t>
            </w:r>
            <w:r w:rsidRPr="0019053F">
              <w:rPr>
                <w:rFonts w:ascii="Tahoma" w:eastAsia="Tahoma" w:hAnsi="Tahoma" w:cs="Tahoma"/>
                <w:spacing w:val="-20"/>
                <w:w w:val="90"/>
                <w:lang w:val="es-ES"/>
              </w:rPr>
              <w:t xml:space="preserve"> </w:t>
            </w:r>
            <w:r w:rsidRPr="0019053F">
              <w:rPr>
                <w:rFonts w:ascii="Tahoma" w:eastAsia="Tahoma" w:hAnsi="Tahoma" w:cs="Tahoma"/>
                <w:spacing w:val="-2"/>
                <w:w w:val="90"/>
                <w:lang w:val="es-ES"/>
              </w:rPr>
              <w:t>APROSS</w:t>
            </w:r>
          </w:p>
        </w:tc>
        <w:tc>
          <w:tcPr>
            <w:tcW w:w="1869" w:type="dxa"/>
          </w:tcPr>
          <w:p w:rsidR="0019053F" w:rsidRPr="0019053F" w:rsidRDefault="0019053F" w:rsidP="0019053F">
            <w:pPr>
              <w:spacing w:before="2" w:line="262" w:lineRule="exact"/>
              <w:ind w:right="56"/>
              <w:jc w:val="right"/>
              <w:rPr>
                <w:rFonts w:ascii="Tahoma" w:eastAsia="Tahoma" w:hAnsi="Tahoma" w:cs="Tahoma"/>
                <w:lang w:val="es-ES"/>
              </w:rPr>
            </w:pPr>
            <w:r w:rsidRPr="0019053F">
              <w:rPr>
                <w:rFonts w:ascii="Tahoma" w:eastAsia="Tahoma" w:hAnsi="Tahoma" w:cs="Tahoma"/>
                <w:spacing w:val="-4"/>
                <w:lang w:val="es-ES"/>
              </w:rPr>
              <w:t>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3.1.01.02.4</w:t>
            </w:r>
          </w:p>
        </w:tc>
        <w:tc>
          <w:tcPr>
            <w:tcW w:w="967" w:type="dxa"/>
          </w:tcPr>
          <w:p w:rsidR="0019053F" w:rsidRPr="0019053F" w:rsidRDefault="0019053F" w:rsidP="0019053F">
            <w:pPr>
              <w:spacing w:before="2" w:line="262" w:lineRule="exact"/>
              <w:ind w:right="1"/>
              <w:jc w:val="center"/>
              <w:rPr>
                <w:rFonts w:ascii="Tahoma" w:eastAsia="Tahoma" w:hAnsi="Tahoma" w:cs="Tahoma"/>
                <w:lang w:val="es-ES"/>
              </w:rPr>
            </w:pPr>
            <w:r w:rsidRPr="0019053F">
              <w:rPr>
                <w:rFonts w:ascii="Tahoma" w:eastAsia="Tahoma" w:hAnsi="Tahoma" w:cs="Tahoma"/>
                <w:spacing w:val="-5"/>
                <w:w w:val="95"/>
                <w:lang w:val="es-ES"/>
              </w:rPr>
              <w:t>OI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RETENCIONES</w:t>
            </w:r>
            <w:r w:rsidRPr="0019053F">
              <w:rPr>
                <w:rFonts w:ascii="Tahoma" w:eastAsia="Tahoma" w:hAnsi="Tahoma" w:cs="Tahoma"/>
                <w:spacing w:val="-13"/>
                <w:w w:val="90"/>
                <w:lang w:val="es-ES"/>
              </w:rPr>
              <w:t xml:space="preserve"> </w:t>
            </w:r>
            <w:r w:rsidRPr="0019053F">
              <w:rPr>
                <w:rFonts w:ascii="Tahoma" w:eastAsia="Tahoma" w:hAnsi="Tahoma" w:cs="Tahoma"/>
                <w:w w:val="90"/>
                <w:lang w:val="es-ES"/>
              </w:rPr>
              <w:t>SEGURO</w:t>
            </w:r>
            <w:r w:rsidRPr="0019053F">
              <w:rPr>
                <w:rFonts w:ascii="Tahoma" w:eastAsia="Tahoma" w:hAnsi="Tahoma" w:cs="Tahoma"/>
                <w:spacing w:val="-13"/>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12"/>
                <w:w w:val="90"/>
                <w:lang w:val="es-ES"/>
              </w:rPr>
              <w:t xml:space="preserve"> </w:t>
            </w:r>
            <w:r w:rsidRPr="0019053F">
              <w:rPr>
                <w:rFonts w:ascii="Tahoma" w:eastAsia="Tahoma" w:hAnsi="Tahoma" w:cs="Tahoma"/>
                <w:spacing w:val="-4"/>
                <w:w w:val="90"/>
                <w:lang w:val="es-ES"/>
              </w:rPr>
              <w:t>VIDA</w:t>
            </w:r>
          </w:p>
        </w:tc>
        <w:tc>
          <w:tcPr>
            <w:tcW w:w="1869" w:type="dxa"/>
          </w:tcPr>
          <w:p w:rsidR="0019053F" w:rsidRPr="0019053F" w:rsidRDefault="0019053F" w:rsidP="0019053F">
            <w:pPr>
              <w:spacing w:before="2" w:line="262" w:lineRule="exact"/>
              <w:ind w:right="56"/>
              <w:jc w:val="right"/>
              <w:rPr>
                <w:rFonts w:ascii="Tahoma" w:eastAsia="Tahoma" w:hAnsi="Tahoma" w:cs="Tahoma"/>
                <w:lang w:val="es-ES"/>
              </w:rPr>
            </w:pPr>
            <w:r w:rsidRPr="0019053F">
              <w:rPr>
                <w:rFonts w:ascii="Tahoma" w:eastAsia="Tahoma" w:hAnsi="Tahoma" w:cs="Tahoma"/>
                <w:spacing w:val="-4"/>
                <w:lang w:val="es-ES"/>
              </w:rPr>
              <w:t>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3.1.01.02.5</w:t>
            </w:r>
          </w:p>
        </w:tc>
        <w:tc>
          <w:tcPr>
            <w:tcW w:w="967" w:type="dxa"/>
          </w:tcPr>
          <w:p w:rsidR="0019053F" w:rsidRPr="0019053F" w:rsidRDefault="0019053F" w:rsidP="0019053F">
            <w:pPr>
              <w:spacing w:before="2" w:line="262" w:lineRule="exact"/>
              <w:ind w:right="1"/>
              <w:jc w:val="center"/>
              <w:rPr>
                <w:rFonts w:ascii="Tahoma" w:eastAsia="Tahoma" w:hAnsi="Tahoma" w:cs="Tahoma"/>
                <w:lang w:val="es-ES"/>
              </w:rPr>
            </w:pPr>
            <w:r w:rsidRPr="0019053F">
              <w:rPr>
                <w:rFonts w:ascii="Tahoma" w:eastAsia="Tahoma" w:hAnsi="Tahoma" w:cs="Tahoma"/>
                <w:spacing w:val="-5"/>
                <w:w w:val="95"/>
                <w:lang w:val="es-ES"/>
              </w:rPr>
              <w:t>OI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PLAN</w:t>
            </w:r>
            <w:r w:rsidRPr="0019053F">
              <w:rPr>
                <w:rFonts w:ascii="Tahoma" w:eastAsia="Tahoma" w:hAnsi="Tahoma" w:cs="Tahoma"/>
                <w:spacing w:val="-13"/>
                <w:w w:val="90"/>
                <w:lang w:val="es-ES"/>
              </w:rPr>
              <w:t xml:space="preserve"> </w:t>
            </w:r>
            <w:r w:rsidRPr="0019053F">
              <w:rPr>
                <w:rFonts w:ascii="Tahoma" w:eastAsia="Tahoma" w:hAnsi="Tahoma" w:cs="Tahoma"/>
                <w:w w:val="90"/>
                <w:lang w:val="es-ES"/>
              </w:rPr>
              <w:t>COLECTIVO</w:t>
            </w:r>
            <w:r w:rsidRPr="0019053F">
              <w:rPr>
                <w:rFonts w:ascii="Tahoma" w:eastAsia="Tahoma" w:hAnsi="Tahoma" w:cs="Tahoma"/>
                <w:spacing w:val="-13"/>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11"/>
                <w:w w:val="90"/>
                <w:lang w:val="es-ES"/>
              </w:rPr>
              <w:t xml:space="preserve"> </w:t>
            </w:r>
            <w:r w:rsidRPr="0019053F">
              <w:rPr>
                <w:rFonts w:ascii="Tahoma" w:eastAsia="Tahoma" w:hAnsi="Tahoma" w:cs="Tahoma"/>
                <w:spacing w:val="-2"/>
                <w:w w:val="90"/>
                <w:lang w:val="es-ES"/>
              </w:rPr>
              <w:t>SEPELIO</w:t>
            </w:r>
          </w:p>
        </w:tc>
        <w:tc>
          <w:tcPr>
            <w:tcW w:w="1869" w:type="dxa"/>
          </w:tcPr>
          <w:p w:rsidR="0019053F" w:rsidRPr="0019053F" w:rsidRDefault="0019053F" w:rsidP="0019053F">
            <w:pPr>
              <w:spacing w:before="2" w:line="262" w:lineRule="exact"/>
              <w:ind w:right="56"/>
              <w:jc w:val="right"/>
              <w:rPr>
                <w:rFonts w:ascii="Tahoma" w:eastAsia="Tahoma" w:hAnsi="Tahoma" w:cs="Tahoma"/>
                <w:lang w:val="es-ES"/>
              </w:rPr>
            </w:pPr>
            <w:r w:rsidRPr="0019053F">
              <w:rPr>
                <w:rFonts w:ascii="Tahoma" w:eastAsia="Tahoma" w:hAnsi="Tahoma" w:cs="Tahoma"/>
                <w:spacing w:val="-4"/>
                <w:lang w:val="es-ES"/>
              </w:rPr>
              <w:t>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3.1.01.02.6</w:t>
            </w:r>
          </w:p>
        </w:tc>
        <w:tc>
          <w:tcPr>
            <w:tcW w:w="967" w:type="dxa"/>
          </w:tcPr>
          <w:p w:rsidR="0019053F" w:rsidRPr="0019053F" w:rsidRDefault="0019053F" w:rsidP="0019053F">
            <w:pPr>
              <w:spacing w:before="2" w:line="262" w:lineRule="exact"/>
              <w:ind w:right="1"/>
              <w:jc w:val="center"/>
              <w:rPr>
                <w:rFonts w:ascii="Tahoma" w:eastAsia="Tahoma" w:hAnsi="Tahoma" w:cs="Tahoma"/>
                <w:lang w:val="es-ES"/>
              </w:rPr>
            </w:pPr>
            <w:r w:rsidRPr="0019053F">
              <w:rPr>
                <w:rFonts w:ascii="Tahoma" w:eastAsia="Tahoma" w:hAnsi="Tahoma" w:cs="Tahoma"/>
                <w:spacing w:val="-5"/>
                <w:w w:val="95"/>
                <w:lang w:val="es-ES"/>
              </w:rPr>
              <w:t>OI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RETENCIONES</w:t>
            </w:r>
            <w:r w:rsidRPr="0019053F">
              <w:rPr>
                <w:rFonts w:ascii="Tahoma" w:eastAsia="Tahoma" w:hAnsi="Tahoma" w:cs="Tahoma"/>
                <w:spacing w:val="-17"/>
                <w:w w:val="90"/>
                <w:lang w:val="es-ES"/>
              </w:rPr>
              <w:t xml:space="preserve"> </w:t>
            </w:r>
            <w:r w:rsidRPr="0019053F">
              <w:rPr>
                <w:rFonts w:ascii="Tahoma" w:eastAsia="Tahoma" w:hAnsi="Tahoma" w:cs="Tahoma"/>
                <w:w w:val="90"/>
                <w:lang w:val="es-ES"/>
              </w:rPr>
              <w:t>CUOTA</w:t>
            </w:r>
            <w:r w:rsidRPr="0019053F">
              <w:rPr>
                <w:rFonts w:ascii="Tahoma" w:eastAsia="Tahoma" w:hAnsi="Tahoma" w:cs="Tahoma"/>
                <w:spacing w:val="-18"/>
                <w:w w:val="90"/>
                <w:lang w:val="es-ES"/>
              </w:rPr>
              <w:t xml:space="preserve"> </w:t>
            </w:r>
            <w:r w:rsidRPr="0019053F">
              <w:rPr>
                <w:rFonts w:ascii="Tahoma" w:eastAsia="Tahoma" w:hAnsi="Tahoma" w:cs="Tahoma"/>
                <w:spacing w:val="-2"/>
                <w:w w:val="90"/>
                <w:lang w:val="es-ES"/>
              </w:rPr>
              <w:t>SINDICAL</w:t>
            </w:r>
          </w:p>
        </w:tc>
        <w:tc>
          <w:tcPr>
            <w:tcW w:w="1869" w:type="dxa"/>
          </w:tcPr>
          <w:p w:rsidR="0019053F" w:rsidRPr="0019053F" w:rsidRDefault="0019053F" w:rsidP="0019053F">
            <w:pPr>
              <w:spacing w:before="2" w:line="262" w:lineRule="exact"/>
              <w:ind w:right="56"/>
              <w:jc w:val="right"/>
              <w:rPr>
                <w:rFonts w:ascii="Tahoma" w:eastAsia="Tahoma" w:hAnsi="Tahoma" w:cs="Tahoma"/>
                <w:lang w:val="es-ES"/>
              </w:rPr>
            </w:pPr>
            <w:r w:rsidRPr="0019053F">
              <w:rPr>
                <w:rFonts w:ascii="Tahoma" w:eastAsia="Tahoma" w:hAnsi="Tahoma" w:cs="Tahoma"/>
                <w:spacing w:val="-4"/>
                <w:lang w:val="es-ES"/>
              </w:rPr>
              <w:t>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3.1.01.02.7</w:t>
            </w:r>
          </w:p>
        </w:tc>
        <w:tc>
          <w:tcPr>
            <w:tcW w:w="967" w:type="dxa"/>
          </w:tcPr>
          <w:p w:rsidR="0019053F" w:rsidRPr="0019053F" w:rsidRDefault="0019053F" w:rsidP="0019053F">
            <w:pPr>
              <w:spacing w:before="2" w:line="262" w:lineRule="exact"/>
              <w:ind w:right="1"/>
              <w:jc w:val="center"/>
              <w:rPr>
                <w:rFonts w:ascii="Tahoma" w:eastAsia="Tahoma" w:hAnsi="Tahoma" w:cs="Tahoma"/>
                <w:lang w:val="es-ES"/>
              </w:rPr>
            </w:pPr>
            <w:r w:rsidRPr="0019053F">
              <w:rPr>
                <w:rFonts w:ascii="Tahoma" w:eastAsia="Tahoma" w:hAnsi="Tahoma" w:cs="Tahoma"/>
                <w:spacing w:val="-5"/>
                <w:w w:val="95"/>
                <w:lang w:val="es-ES"/>
              </w:rPr>
              <w:t>OI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RETENCION</w:t>
            </w:r>
            <w:r w:rsidRPr="0019053F">
              <w:rPr>
                <w:rFonts w:ascii="Tahoma" w:eastAsia="Tahoma" w:hAnsi="Tahoma" w:cs="Tahoma"/>
                <w:spacing w:val="-21"/>
                <w:w w:val="90"/>
                <w:lang w:val="es-ES"/>
              </w:rPr>
              <w:t xml:space="preserve"> </w:t>
            </w:r>
            <w:r w:rsidRPr="0019053F">
              <w:rPr>
                <w:rFonts w:ascii="Tahoma" w:eastAsia="Tahoma" w:hAnsi="Tahoma" w:cs="Tahoma"/>
                <w:w w:val="90"/>
                <w:lang w:val="es-ES"/>
              </w:rPr>
              <w:t>INGRESOS</w:t>
            </w:r>
            <w:r w:rsidRPr="0019053F">
              <w:rPr>
                <w:rFonts w:ascii="Tahoma" w:eastAsia="Tahoma" w:hAnsi="Tahoma" w:cs="Tahoma"/>
                <w:spacing w:val="-20"/>
                <w:w w:val="90"/>
                <w:lang w:val="es-ES"/>
              </w:rPr>
              <w:t xml:space="preserve"> </w:t>
            </w:r>
            <w:r w:rsidRPr="0019053F">
              <w:rPr>
                <w:rFonts w:ascii="Tahoma" w:eastAsia="Tahoma" w:hAnsi="Tahoma" w:cs="Tahoma"/>
                <w:spacing w:val="-2"/>
                <w:w w:val="90"/>
                <w:lang w:val="es-ES"/>
              </w:rPr>
              <w:t>BRUTOS</w:t>
            </w:r>
          </w:p>
        </w:tc>
        <w:tc>
          <w:tcPr>
            <w:tcW w:w="1869" w:type="dxa"/>
          </w:tcPr>
          <w:p w:rsidR="0019053F" w:rsidRPr="0019053F" w:rsidRDefault="0019053F" w:rsidP="0019053F">
            <w:pPr>
              <w:spacing w:before="2" w:line="262" w:lineRule="exact"/>
              <w:ind w:right="56"/>
              <w:jc w:val="right"/>
              <w:rPr>
                <w:rFonts w:ascii="Tahoma" w:eastAsia="Tahoma" w:hAnsi="Tahoma" w:cs="Tahoma"/>
                <w:lang w:val="es-ES"/>
              </w:rPr>
            </w:pPr>
            <w:r w:rsidRPr="0019053F">
              <w:rPr>
                <w:rFonts w:ascii="Tahoma" w:eastAsia="Tahoma" w:hAnsi="Tahoma" w:cs="Tahoma"/>
                <w:spacing w:val="-4"/>
                <w:lang w:val="es-ES"/>
              </w:rPr>
              <w:t>0.00</w:t>
            </w:r>
          </w:p>
        </w:tc>
      </w:tr>
    </w:tbl>
    <w:p w:rsidR="0019053F" w:rsidRPr="0019053F" w:rsidRDefault="0019053F" w:rsidP="0019053F">
      <w:pPr>
        <w:widowControl w:val="0"/>
        <w:autoSpaceDE w:val="0"/>
        <w:autoSpaceDN w:val="0"/>
        <w:spacing w:before="2" w:after="0" w:line="262" w:lineRule="exact"/>
        <w:jc w:val="right"/>
        <w:rPr>
          <w:rFonts w:ascii="Tahoma" w:eastAsia="Tahoma" w:hAnsi="Tahoma" w:cs="Tahoma"/>
          <w:lang w:val="es-ES"/>
        </w:rPr>
        <w:sectPr w:rsidR="0019053F" w:rsidRPr="0019053F">
          <w:type w:val="continuous"/>
          <w:pgSz w:w="11910" w:h="16840"/>
          <w:pgMar w:top="700" w:right="360" w:bottom="280" w:left="360" w:header="720" w:footer="720" w:gutter="0"/>
          <w:cols w:space="720"/>
        </w:sectPr>
      </w:pPr>
    </w:p>
    <w:tbl>
      <w:tblPr>
        <w:tblStyle w:val="TableNormal"/>
        <w:tblW w:w="0" w:type="auto"/>
        <w:tblInd w:w="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5"/>
        <w:gridCol w:w="967"/>
        <w:gridCol w:w="5930"/>
        <w:gridCol w:w="1869"/>
      </w:tblGrid>
      <w:tr w:rsidR="0019053F" w:rsidRPr="0019053F" w:rsidTr="00973D3E">
        <w:trPr>
          <w:trHeight w:val="1182"/>
        </w:trPr>
        <w:tc>
          <w:tcPr>
            <w:tcW w:w="1805" w:type="dxa"/>
          </w:tcPr>
          <w:p w:rsidR="0019053F" w:rsidRPr="0019053F" w:rsidRDefault="0019053F" w:rsidP="0019053F">
            <w:pPr>
              <w:spacing w:before="44"/>
              <w:rPr>
                <w:rFonts w:ascii="Times New Roman" w:eastAsia="Tahoma" w:hAnsi="Tahoma" w:cs="Tahoma"/>
                <w:lang w:val="es-ES"/>
              </w:rPr>
            </w:pPr>
          </w:p>
          <w:p w:rsidR="0019053F" w:rsidRPr="0019053F" w:rsidRDefault="0019053F" w:rsidP="0019053F">
            <w:pPr>
              <w:spacing w:before="1" w:line="276" w:lineRule="auto"/>
              <w:ind w:right="355"/>
              <w:rPr>
                <w:rFonts w:ascii="Tahoma" w:eastAsia="Tahoma" w:hAnsi="Tahoma" w:cs="Tahoma"/>
                <w:b/>
                <w:lang w:val="es-ES"/>
              </w:rPr>
            </w:pPr>
            <w:r w:rsidRPr="0019053F">
              <w:rPr>
                <w:rFonts w:ascii="Tahoma" w:eastAsia="Tahoma" w:hAnsi="Tahoma" w:cs="Tahoma"/>
                <w:b/>
                <w:spacing w:val="-2"/>
                <w:w w:val="90"/>
                <w:lang w:val="es-ES"/>
              </w:rPr>
              <w:t xml:space="preserve">NÚMERO </w:t>
            </w:r>
            <w:r w:rsidRPr="0019053F">
              <w:rPr>
                <w:rFonts w:ascii="Tahoma" w:eastAsia="Tahoma" w:hAnsi="Tahoma" w:cs="Tahoma"/>
                <w:b/>
                <w:w w:val="80"/>
                <w:lang w:val="es-ES"/>
              </w:rPr>
              <w:t>DE</w:t>
            </w:r>
            <w:r w:rsidRPr="0019053F">
              <w:rPr>
                <w:rFonts w:ascii="Tahoma" w:eastAsia="Tahoma" w:hAnsi="Tahoma" w:cs="Tahoma"/>
                <w:b/>
                <w:spacing w:val="-5"/>
                <w:w w:val="80"/>
                <w:lang w:val="es-ES"/>
              </w:rPr>
              <w:t xml:space="preserve"> </w:t>
            </w:r>
            <w:r w:rsidRPr="0019053F">
              <w:rPr>
                <w:rFonts w:ascii="Tahoma" w:eastAsia="Tahoma" w:hAnsi="Tahoma" w:cs="Tahoma"/>
                <w:b/>
                <w:spacing w:val="-4"/>
                <w:w w:val="85"/>
                <w:lang w:val="es-ES"/>
              </w:rPr>
              <w:t>CUENTA</w:t>
            </w:r>
          </w:p>
        </w:tc>
        <w:tc>
          <w:tcPr>
            <w:tcW w:w="967" w:type="dxa"/>
          </w:tcPr>
          <w:p w:rsidR="0019053F" w:rsidRPr="0019053F" w:rsidRDefault="0019053F" w:rsidP="0019053F">
            <w:pPr>
              <w:spacing w:before="44"/>
              <w:rPr>
                <w:rFonts w:ascii="Times New Roman" w:eastAsia="Tahoma" w:hAnsi="Tahoma" w:cs="Tahoma"/>
                <w:lang w:val="es-ES"/>
              </w:rPr>
            </w:pPr>
          </w:p>
          <w:p w:rsidR="0019053F" w:rsidRPr="0019053F" w:rsidRDefault="0019053F" w:rsidP="0019053F">
            <w:pPr>
              <w:spacing w:before="1" w:line="276" w:lineRule="auto"/>
              <w:rPr>
                <w:rFonts w:ascii="Tahoma" w:eastAsia="Tahoma" w:hAnsi="Tahoma" w:cs="Tahoma"/>
                <w:b/>
                <w:lang w:val="es-ES"/>
              </w:rPr>
            </w:pPr>
            <w:r w:rsidRPr="0019053F">
              <w:rPr>
                <w:rFonts w:ascii="Tahoma" w:eastAsia="Tahoma" w:hAnsi="Tahoma" w:cs="Tahoma"/>
                <w:b/>
                <w:spacing w:val="-2"/>
                <w:w w:val="80"/>
                <w:lang w:val="es-ES"/>
              </w:rPr>
              <w:t>TIPO</w:t>
            </w:r>
            <w:r w:rsidRPr="0019053F">
              <w:rPr>
                <w:rFonts w:ascii="Tahoma" w:eastAsia="Tahoma" w:hAnsi="Tahoma" w:cs="Tahoma"/>
                <w:b/>
                <w:spacing w:val="-11"/>
                <w:w w:val="80"/>
                <w:lang w:val="es-ES"/>
              </w:rPr>
              <w:t xml:space="preserve"> </w:t>
            </w:r>
            <w:r w:rsidRPr="0019053F">
              <w:rPr>
                <w:rFonts w:ascii="Tahoma" w:eastAsia="Tahoma" w:hAnsi="Tahoma" w:cs="Tahoma"/>
                <w:b/>
                <w:spacing w:val="-2"/>
                <w:w w:val="80"/>
                <w:lang w:val="es-ES"/>
              </w:rPr>
              <w:t>DE CUENTA</w:t>
            </w:r>
          </w:p>
        </w:tc>
        <w:tc>
          <w:tcPr>
            <w:tcW w:w="5930" w:type="dxa"/>
          </w:tcPr>
          <w:p w:rsidR="0019053F" w:rsidRPr="0019053F" w:rsidRDefault="0019053F" w:rsidP="0019053F">
            <w:pPr>
              <w:spacing w:before="198"/>
              <w:rPr>
                <w:rFonts w:ascii="Times New Roman" w:eastAsia="Tahoma" w:hAnsi="Tahoma" w:cs="Tahoma"/>
                <w:lang w:val="es-ES"/>
              </w:rPr>
            </w:pPr>
          </w:p>
          <w:p w:rsidR="0019053F" w:rsidRPr="0019053F" w:rsidRDefault="0019053F" w:rsidP="0019053F">
            <w:pPr>
              <w:jc w:val="center"/>
              <w:rPr>
                <w:rFonts w:ascii="Tahoma" w:eastAsia="Tahoma" w:hAnsi="Tahoma" w:cs="Tahoma"/>
                <w:b/>
                <w:lang w:val="es-ES"/>
              </w:rPr>
            </w:pPr>
            <w:r w:rsidRPr="0019053F">
              <w:rPr>
                <w:rFonts w:ascii="Tahoma" w:eastAsia="Tahoma" w:hAnsi="Tahoma" w:cs="Tahoma"/>
                <w:b/>
                <w:spacing w:val="-2"/>
                <w:w w:val="90"/>
                <w:lang w:val="es-ES"/>
              </w:rPr>
              <w:t>DESIGNACIÓN</w:t>
            </w:r>
          </w:p>
        </w:tc>
        <w:tc>
          <w:tcPr>
            <w:tcW w:w="1869" w:type="dxa"/>
          </w:tcPr>
          <w:p w:rsidR="0019053F" w:rsidRPr="0019053F" w:rsidRDefault="0019053F" w:rsidP="0019053F">
            <w:pPr>
              <w:spacing w:before="44"/>
              <w:rPr>
                <w:rFonts w:ascii="Times New Roman" w:eastAsia="Tahoma" w:hAnsi="Tahoma" w:cs="Tahoma"/>
                <w:lang w:val="es-ES"/>
              </w:rPr>
            </w:pPr>
          </w:p>
          <w:p w:rsidR="0019053F" w:rsidRPr="0019053F" w:rsidRDefault="0019053F" w:rsidP="0019053F">
            <w:pPr>
              <w:spacing w:line="276" w:lineRule="auto"/>
              <w:rPr>
                <w:rFonts w:ascii="Tahoma" w:eastAsia="Tahoma" w:hAnsi="Tahoma" w:cs="Tahoma"/>
                <w:b/>
                <w:lang w:val="es-ES"/>
              </w:rPr>
            </w:pPr>
            <w:r w:rsidRPr="0019053F">
              <w:rPr>
                <w:rFonts w:ascii="Tahoma" w:eastAsia="Tahoma" w:hAnsi="Tahoma" w:cs="Tahoma"/>
                <w:b/>
                <w:spacing w:val="-2"/>
                <w:w w:val="80"/>
                <w:lang w:val="es-ES"/>
              </w:rPr>
              <w:t xml:space="preserve">PRESUPUESTO </w:t>
            </w:r>
            <w:r w:rsidRPr="0019053F">
              <w:rPr>
                <w:rFonts w:ascii="Tahoma" w:eastAsia="Tahoma" w:hAnsi="Tahoma" w:cs="Tahoma"/>
                <w:b/>
                <w:spacing w:val="-4"/>
                <w:w w:val="90"/>
                <w:lang w:val="es-ES"/>
              </w:rPr>
              <w:t>2025</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2"/>
                <w:lang w:val="es-ES"/>
              </w:rPr>
              <w:t>3.1.01.02.8</w:t>
            </w:r>
          </w:p>
        </w:tc>
        <w:tc>
          <w:tcPr>
            <w:tcW w:w="967" w:type="dxa"/>
          </w:tcPr>
          <w:p w:rsidR="0019053F" w:rsidRPr="0019053F" w:rsidRDefault="0019053F" w:rsidP="0019053F">
            <w:pPr>
              <w:spacing w:before="2" w:line="262" w:lineRule="exact"/>
              <w:ind w:right="1"/>
              <w:jc w:val="center"/>
              <w:rPr>
                <w:rFonts w:ascii="Tahoma" w:eastAsia="Tahoma" w:hAnsi="Tahoma" w:cs="Tahoma"/>
                <w:lang w:val="es-ES"/>
              </w:rPr>
            </w:pPr>
            <w:r w:rsidRPr="0019053F">
              <w:rPr>
                <w:rFonts w:ascii="Tahoma" w:eastAsia="Tahoma" w:hAnsi="Tahoma" w:cs="Tahoma"/>
                <w:spacing w:val="-5"/>
                <w:w w:val="95"/>
                <w:lang w:val="es-ES"/>
              </w:rPr>
              <w:t>OI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RETENCION</w:t>
            </w:r>
            <w:r w:rsidRPr="0019053F">
              <w:rPr>
                <w:rFonts w:ascii="Tahoma" w:eastAsia="Tahoma" w:hAnsi="Tahoma" w:cs="Tahoma"/>
                <w:spacing w:val="1"/>
                <w:lang w:val="es-ES"/>
              </w:rPr>
              <w:t xml:space="preserve"> </w:t>
            </w:r>
            <w:r w:rsidRPr="0019053F">
              <w:rPr>
                <w:rFonts w:ascii="Tahoma" w:eastAsia="Tahoma" w:hAnsi="Tahoma" w:cs="Tahoma"/>
                <w:w w:val="85"/>
                <w:lang w:val="es-ES"/>
              </w:rPr>
              <w:t>IMPUESTO</w:t>
            </w:r>
            <w:r w:rsidRPr="0019053F">
              <w:rPr>
                <w:rFonts w:ascii="Tahoma" w:eastAsia="Tahoma" w:hAnsi="Tahoma" w:cs="Tahoma"/>
                <w:spacing w:val="1"/>
                <w:lang w:val="es-ES"/>
              </w:rPr>
              <w:t xml:space="preserve"> </w:t>
            </w:r>
            <w:r w:rsidRPr="0019053F">
              <w:rPr>
                <w:rFonts w:ascii="Tahoma" w:eastAsia="Tahoma" w:hAnsi="Tahoma" w:cs="Tahoma"/>
                <w:w w:val="85"/>
                <w:lang w:val="es-ES"/>
              </w:rPr>
              <w:t>A</w:t>
            </w:r>
            <w:r w:rsidRPr="0019053F">
              <w:rPr>
                <w:rFonts w:ascii="Tahoma" w:eastAsia="Tahoma" w:hAnsi="Tahoma" w:cs="Tahoma"/>
                <w:spacing w:val="1"/>
                <w:lang w:val="es-ES"/>
              </w:rPr>
              <w:t xml:space="preserve"> </w:t>
            </w:r>
            <w:r w:rsidRPr="0019053F">
              <w:rPr>
                <w:rFonts w:ascii="Tahoma" w:eastAsia="Tahoma" w:hAnsi="Tahoma" w:cs="Tahoma"/>
                <w:w w:val="85"/>
                <w:lang w:val="es-ES"/>
              </w:rPr>
              <w:t>LAS</w:t>
            </w:r>
            <w:r w:rsidRPr="0019053F">
              <w:rPr>
                <w:rFonts w:ascii="Tahoma" w:eastAsia="Tahoma" w:hAnsi="Tahoma" w:cs="Tahoma"/>
                <w:spacing w:val="3"/>
                <w:lang w:val="es-ES"/>
              </w:rPr>
              <w:t xml:space="preserve"> </w:t>
            </w:r>
            <w:r w:rsidRPr="0019053F">
              <w:rPr>
                <w:rFonts w:ascii="Tahoma" w:eastAsia="Tahoma" w:hAnsi="Tahoma" w:cs="Tahoma"/>
                <w:spacing w:val="-2"/>
                <w:w w:val="85"/>
                <w:lang w:val="es-ES"/>
              </w:rPr>
              <w:t>GANANCIAS</w:t>
            </w:r>
          </w:p>
        </w:tc>
        <w:tc>
          <w:tcPr>
            <w:tcW w:w="1869" w:type="dxa"/>
          </w:tcPr>
          <w:p w:rsidR="0019053F" w:rsidRPr="0019053F" w:rsidRDefault="0019053F" w:rsidP="0019053F">
            <w:pPr>
              <w:spacing w:before="2" w:line="262" w:lineRule="exact"/>
              <w:ind w:right="56"/>
              <w:jc w:val="right"/>
              <w:rPr>
                <w:rFonts w:ascii="Tahoma" w:eastAsia="Tahoma" w:hAnsi="Tahoma" w:cs="Tahoma"/>
                <w:lang w:val="es-ES"/>
              </w:rPr>
            </w:pPr>
            <w:r w:rsidRPr="0019053F">
              <w:rPr>
                <w:rFonts w:ascii="Tahoma" w:eastAsia="Tahoma" w:hAnsi="Tahoma" w:cs="Tahoma"/>
                <w:spacing w:val="-4"/>
                <w:lang w:val="es-ES"/>
              </w:rPr>
              <w:t>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spacing w:val="-10"/>
                <w:w w:val="90"/>
                <w:lang w:val="es-ES"/>
              </w:rPr>
              <w:t>4</w:t>
            </w:r>
          </w:p>
        </w:tc>
        <w:tc>
          <w:tcPr>
            <w:tcW w:w="967" w:type="dxa"/>
          </w:tcPr>
          <w:p w:rsidR="0019053F" w:rsidRPr="0019053F" w:rsidRDefault="0019053F" w:rsidP="0019053F">
            <w:pPr>
              <w:spacing w:before="2" w:line="262"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OTRAS</w:t>
            </w:r>
            <w:r w:rsidRPr="0019053F">
              <w:rPr>
                <w:rFonts w:ascii="Tahoma" w:eastAsia="Tahoma" w:hAnsi="Tahoma" w:cs="Tahoma"/>
                <w:b/>
                <w:spacing w:val="-2"/>
                <w:w w:val="80"/>
                <w:lang w:val="es-ES"/>
              </w:rPr>
              <w:t xml:space="preserve"> </w:t>
            </w:r>
            <w:r w:rsidRPr="0019053F">
              <w:rPr>
                <w:rFonts w:ascii="Tahoma" w:eastAsia="Tahoma" w:hAnsi="Tahoma" w:cs="Tahoma"/>
                <w:b/>
                <w:w w:val="80"/>
                <w:lang w:val="es-ES"/>
              </w:rPr>
              <w:t>ENTES</w:t>
            </w:r>
            <w:r w:rsidRPr="0019053F">
              <w:rPr>
                <w:rFonts w:ascii="Tahoma" w:eastAsia="Tahoma" w:hAnsi="Tahoma" w:cs="Tahoma"/>
                <w:b/>
                <w:spacing w:val="-2"/>
                <w:w w:val="80"/>
                <w:lang w:val="es-ES"/>
              </w:rPr>
              <w:t xml:space="preserve"> MUNICIPALES</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90"/>
                <w:lang w:val="es-ES"/>
              </w:rPr>
              <w:t>1,418,700,000.00</w:t>
            </w:r>
          </w:p>
        </w:tc>
      </w:tr>
      <w:tr w:rsidR="0019053F" w:rsidRPr="0019053F" w:rsidTr="00973D3E">
        <w:trPr>
          <w:trHeight w:val="284"/>
        </w:trPr>
        <w:tc>
          <w:tcPr>
            <w:tcW w:w="1805"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spacing w:val="-5"/>
                <w:lang w:val="es-ES"/>
              </w:rPr>
              <w:t>4.1</w:t>
            </w:r>
          </w:p>
        </w:tc>
        <w:tc>
          <w:tcPr>
            <w:tcW w:w="967" w:type="dxa"/>
          </w:tcPr>
          <w:p w:rsidR="0019053F" w:rsidRPr="0019053F" w:rsidRDefault="0019053F" w:rsidP="0019053F">
            <w:pPr>
              <w:spacing w:before="2" w:line="262"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5930"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E.MU.VI.</w:t>
            </w:r>
            <w:r w:rsidRPr="0019053F">
              <w:rPr>
                <w:rFonts w:ascii="Tahoma" w:eastAsia="Tahoma" w:hAnsi="Tahoma" w:cs="Tahoma"/>
                <w:spacing w:val="1"/>
                <w:lang w:val="es-ES"/>
              </w:rPr>
              <w:t xml:space="preserve"> </w:t>
            </w:r>
            <w:r w:rsidRPr="0019053F">
              <w:rPr>
                <w:rFonts w:ascii="Tahoma" w:eastAsia="Tahoma" w:hAnsi="Tahoma" w:cs="Tahoma"/>
                <w:w w:val="85"/>
                <w:lang w:val="es-ES"/>
              </w:rPr>
              <w:t>ENTE</w:t>
            </w:r>
            <w:r w:rsidRPr="0019053F">
              <w:rPr>
                <w:rFonts w:ascii="Tahoma" w:eastAsia="Tahoma" w:hAnsi="Tahoma" w:cs="Tahoma"/>
                <w:spacing w:val="2"/>
                <w:lang w:val="es-ES"/>
              </w:rPr>
              <w:t xml:space="preserve"> </w:t>
            </w:r>
            <w:r w:rsidRPr="0019053F">
              <w:rPr>
                <w:rFonts w:ascii="Tahoma" w:eastAsia="Tahoma" w:hAnsi="Tahoma" w:cs="Tahoma"/>
                <w:w w:val="85"/>
                <w:lang w:val="es-ES"/>
              </w:rPr>
              <w:t>MUNIC.DE</w:t>
            </w:r>
            <w:r w:rsidRPr="0019053F">
              <w:rPr>
                <w:rFonts w:ascii="Tahoma" w:eastAsia="Tahoma" w:hAnsi="Tahoma" w:cs="Tahoma"/>
                <w:spacing w:val="2"/>
                <w:lang w:val="es-ES"/>
              </w:rPr>
              <w:t xml:space="preserve"> </w:t>
            </w:r>
            <w:r w:rsidRPr="0019053F">
              <w:rPr>
                <w:rFonts w:ascii="Tahoma" w:eastAsia="Tahoma" w:hAnsi="Tahoma" w:cs="Tahoma"/>
                <w:w w:val="85"/>
                <w:lang w:val="es-ES"/>
              </w:rPr>
              <w:t>LA</w:t>
            </w:r>
            <w:r w:rsidRPr="0019053F">
              <w:rPr>
                <w:rFonts w:ascii="Tahoma" w:eastAsia="Tahoma" w:hAnsi="Tahoma" w:cs="Tahoma"/>
                <w:spacing w:val="-1"/>
                <w:lang w:val="es-ES"/>
              </w:rPr>
              <w:t xml:space="preserve"> </w:t>
            </w:r>
            <w:r w:rsidRPr="0019053F">
              <w:rPr>
                <w:rFonts w:ascii="Tahoma" w:eastAsia="Tahoma" w:hAnsi="Tahoma" w:cs="Tahoma"/>
                <w:spacing w:val="-2"/>
                <w:w w:val="85"/>
                <w:lang w:val="es-ES"/>
              </w:rPr>
              <w:t>VIVIENDA</w:t>
            </w:r>
          </w:p>
        </w:tc>
        <w:tc>
          <w:tcPr>
            <w:tcW w:w="1869" w:type="dxa"/>
          </w:tcPr>
          <w:p w:rsidR="0019053F" w:rsidRPr="0019053F" w:rsidRDefault="0019053F" w:rsidP="0019053F">
            <w:pPr>
              <w:spacing w:before="2" w:line="262" w:lineRule="exact"/>
              <w:ind w:right="57"/>
              <w:jc w:val="right"/>
              <w:rPr>
                <w:rFonts w:ascii="Tahoma" w:eastAsia="Tahoma" w:hAnsi="Tahoma" w:cs="Tahoma"/>
                <w:lang w:val="es-ES"/>
              </w:rPr>
            </w:pPr>
            <w:r w:rsidRPr="0019053F">
              <w:rPr>
                <w:rFonts w:ascii="Tahoma" w:eastAsia="Tahoma" w:hAnsi="Tahoma" w:cs="Tahoma"/>
                <w:spacing w:val="-2"/>
                <w:lang w:val="es-ES"/>
              </w:rPr>
              <w:t>1,418,700,000.00</w:t>
            </w:r>
          </w:p>
        </w:tc>
      </w:tr>
      <w:tr w:rsidR="0019053F" w:rsidRPr="0019053F" w:rsidTr="00973D3E">
        <w:trPr>
          <w:trHeight w:val="284"/>
        </w:trPr>
        <w:tc>
          <w:tcPr>
            <w:tcW w:w="1805" w:type="dxa"/>
          </w:tcPr>
          <w:p w:rsidR="0019053F" w:rsidRPr="0019053F" w:rsidRDefault="0019053F" w:rsidP="0019053F">
            <w:pPr>
              <w:rPr>
                <w:rFonts w:ascii="Times New Roman" w:eastAsia="Tahoma" w:hAnsi="Tahoma" w:cs="Tahoma"/>
                <w:sz w:val="20"/>
                <w:lang w:val="es-ES"/>
              </w:rPr>
            </w:pPr>
          </w:p>
        </w:tc>
        <w:tc>
          <w:tcPr>
            <w:tcW w:w="967" w:type="dxa"/>
          </w:tcPr>
          <w:p w:rsidR="0019053F" w:rsidRPr="0019053F" w:rsidRDefault="0019053F" w:rsidP="0019053F">
            <w:pPr>
              <w:rPr>
                <w:rFonts w:ascii="Times New Roman" w:eastAsia="Tahoma" w:hAnsi="Tahoma" w:cs="Tahoma"/>
                <w:sz w:val="20"/>
                <w:lang w:val="es-ES"/>
              </w:rPr>
            </w:pPr>
          </w:p>
        </w:tc>
        <w:tc>
          <w:tcPr>
            <w:tcW w:w="5930" w:type="dxa"/>
          </w:tcPr>
          <w:p w:rsidR="0019053F" w:rsidRPr="0019053F" w:rsidRDefault="0019053F" w:rsidP="0019053F">
            <w:pPr>
              <w:spacing w:before="2" w:line="262" w:lineRule="exact"/>
              <w:rPr>
                <w:rFonts w:ascii="Tahoma" w:eastAsia="Tahoma" w:hAnsi="Tahoma" w:cs="Tahoma"/>
                <w:b/>
                <w:lang w:val="es-ES"/>
              </w:rPr>
            </w:pPr>
            <w:r w:rsidRPr="0019053F">
              <w:rPr>
                <w:rFonts w:ascii="Tahoma" w:eastAsia="Tahoma" w:hAnsi="Tahoma" w:cs="Tahoma"/>
                <w:b/>
                <w:w w:val="80"/>
                <w:lang w:val="es-ES"/>
              </w:rPr>
              <w:t>TOTAL</w:t>
            </w:r>
            <w:r w:rsidRPr="0019053F">
              <w:rPr>
                <w:rFonts w:ascii="Tahoma" w:eastAsia="Tahoma" w:hAnsi="Tahoma" w:cs="Tahoma"/>
                <w:b/>
                <w:spacing w:val="-2"/>
                <w:w w:val="80"/>
                <w:lang w:val="es-ES"/>
              </w:rPr>
              <w:t xml:space="preserve"> </w:t>
            </w:r>
            <w:r w:rsidRPr="0019053F">
              <w:rPr>
                <w:rFonts w:ascii="Tahoma" w:eastAsia="Tahoma" w:hAnsi="Tahoma" w:cs="Tahoma"/>
                <w:b/>
                <w:w w:val="80"/>
                <w:lang w:val="es-ES"/>
              </w:rPr>
              <w:t>PRESUPUESTO</w:t>
            </w:r>
            <w:r w:rsidRPr="0019053F">
              <w:rPr>
                <w:rFonts w:ascii="Tahoma" w:eastAsia="Tahoma" w:hAnsi="Tahoma" w:cs="Tahoma"/>
                <w:b/>
                <w:spacing w:val="-12"/>
                <w:lang w:val="es-ES"/>
              </w:rPr>
              <w:t xml:space="preserve"> </w:t>
            </w:r>
            <w:r w:rsidRPr="0019053F">
              <w:rPr>
                <w:rFonts w:ascii="Tahoma" w:eastAsia="Tahoma" w:hAnsi="Tahoma" w:cs="Tahoma"/>
                <w:b/>
                <w:w w:val="80"/>
                <w:lang w:val="es-ES"/>
              </w:rPr>
              <w:t>DE</w:t>
            </w:r>
            <w:r w:rsidRPr="0019053F">
              <w:rPr>
                <w:rFonts w:ascii="Tahoma" w:eastAsia="Tahoma" w:hAnsi="Tahoma" w:cs="Tahoma"/>
                <w:b/>
                <w:spacing w:val="-1"/>
                <w:w w:val="80"/>
                <w:lang w:val="es-ES"/>
              </w:rPr>
              <w:t xml:space="preserve"> </w:t>
            </w:r>
            <w:r w:rsidRPr="0019053F">
              <w:rPr>
                <w:rFonts w:ascii="Tahoma" w:eastAsia="Tahoma" w:hAnsi="Tahoma" w:cs="Tahoma"/>
                <w:b/>
                <w:spacing w:val="-2"/>
                <w:w w:val="80"/>
                <w:lang w:val="es-ES"/>
              </w:rPr>
              <w:t>EROGACIONES</w:t>
            </w:r>
          </w:p>
        </w:tc>
        <w:tc>
          <w:tcPr>
            <w:tcW w:w="1869" w:type="dxa"/>
          </w:tcPr>
          <w:p w:rsidR="0019053F" w:rsidRPr="0019053F" w:rsidRDefault="0019053F" w:rsidP="0019053F">
            <w:pPr>
              <w:spacing w:before="2" w:line="262" w:lineRule="exact"/>
              <w:ind w:right="55"/>
              <w:jc w:val="right"/>
              <w:rPr>
                <w:rFonts w:ascii="Tahoma" w:eastAsia="Tahoma" w:hAnsi="Tahoma" w:cs="Tahoma"/>
                <w:b/>
                <w:lang w:val="es-ES"/>
              </w:rPr>
            </w:pPr>
            <w:r w:rsidRPr="0019053F">
              <w:rPr>
                <w:rFonts w:ascii="Tahoma" w:eastAsia="Tahoma" w:hAnsi="Tahoma" w:cs="Tahoma"/>
                <w:b/>
                <w:spacing w:val="-2"/>
                <w:w w:val="85"/>
                <w:lang w:val="es-ES"/>
              </w:rPr>
              <w:t>12,103,000,000.00</w:t>
            </w:r>
          </w:p>
        </w:tc>
      </w:tr>
      <w:tr w:rsidR="0019053F" w:rsidRPr="0019053F" w:rsidTr="00973D3E">
        <w:trPr>
          <w:trHeight w:val="284"/>
        </w:trPr>
        <w:tc>
          <w:tcPr>
            <w:tcW w:w="1805" w:type="dxa"/>
          </w:tcPr>
          <w:p w:rsidR="0019053F" w:rsidRPr="0019053F" w:rsidRDefault="0019053F" w:rsidP="0019053F">
            <w:pPr>
              <w:rPr>
                <w:rFonts w:ascii="Times New Roman" w:eastAsia="Tahoma" w:hAnsi="Tahoma" w:cs="Tahoma"/>
                <w:sz w:val="20"/>
                <w:lang w:val="es-ES"/>
              </w:rPr>
            </w:pPr>
          </w:p>
        </w:tc>
        <w:tc>
          <w:tcPr>
            <w:tcW w:w="967" w:type="dxa"/>
          </w:tcPr>
          <w:p w:rsidR="0019053F" w:rsidRPr="0019053F" w:rsidRDefault="0019053F" w:rsidP="0019053F">
            <w:pPr>
              <w:rPr>
                <w:rFonts w:ascii="Times New Roman" w:eastAsia="Tahoma" w:hAnsi="Tahoma" w:cs="Tahoma"/>
                <w:sz w:val="20"/>
                <w:lang w:val="es-ES"/>
              </w:rPr>
            </w:pPr>
          </w:p>
        </w:tc>
        <w:tc>
          <w:tcPr>
            <w:tcW w:w="5930" w:type="dxa"/>
          </w:tcPr>
          <w:p w:rsidR="0019053F" w:rsidRPr="0019053F" w:rsidRDefault="0019053F" w:rsidP="0019053F">
            <w:pPr>
              <w:rPr>
                <w:rFonts w:ascii="Times New Roman" w:eastAsia="Tahoma" w:hAnsi="Tahoma" w:cs="Tahoma"/>
                <w:sz w:val="20"/>
                <w:lang w:val="es-ES"/>
              </w:rPr>
            </w:pPr>
          </w:p>
        </w:tc>
        <w:tc>
          <w:tcPr>
            <w:tcW w:w="1869" w:type="dxa"/>
          </w:tcPr>
          <w:p w:rsidR="0019053F" w:rsidRPr="0019053F" w:rsidRDefault="0019053F" w:rsidP="0019053F">
            <w:pPr>
              <w:rPr>
                <w:rFonts w:ascii="Times New Roman" w:eastAsia="Tahoma" w:hAnsi="Tahoma" w:cs="Tahoma"/>
                <w:sz w:val="20"/>
                <w:lang w:val="es-ES"/>
              </w:rPr>
            </w:pPr>
          </w:p>
        </w:tc>
      </w:tr>
    </w:tbl>
    <w:p w:rsidR="0019053F" w:rsidRPr="0019053F" w:rsidRDefault="0019053F" w:rsidP="0019053F">
      <w:pPr>
        <w:widowControl w:val="0"/>
        <w:autoSpaceDE w:val="0"/>
        <w:autoSpaceDN w:val="0"/>
        <w:spacing w:before="2" w:after="0" w:line="240" w:lineRule="auto"/>
        <w:rPr>
          <w:rFonts w:ascii="Times New Roman" w:eastAsia="Tahoma" w:hAnsi="Tahoma" w:cs="Tahoma"/>
          <w:sz w:val="20"/>
          <w:lang w:val="es-ES"/>
        </w:rPr>
        <w:sectPr w:rsidR="0019053F" w:rsidRPr="0019053F">
          <w:type w:val="continuous"/>
          <w:pgSz w:w="11910" w:h="16840"/>
          <w:pgMar w:top="700" w:right="360" w:bottom="280" w:left="360" w:header="720" w:footer="720" w:gutter="0"/>
          <w:cols w:space="720"/>
        </w:sectPr>
      </w:pPr>
    </w:p>
    <w:tbl>
      <w:tblPr>
        <w:tblStyle w:val="TableNormal"/>
        <w:tblW w:w="0" w:type="auto"/>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89"/>
        <w:gridCol w:w="1015"/>
        <w:gridCol w:w="6446"/>
        <w:gridCol w:w="1999"/>
      </w:tblGrid>
      <w:tr w:rsidR="0019053F" w:rsidRPr="0019053F" w:rsidTr="00973D3E">
        <w:trPr>
          <w:trHeight w:val="635"/>
        </w:trPr>
        <w:tc>
          <w:tcPr>
            <w:tcW w:w="1289" w:type="dxa"/>
          </w:tcPr>
          <w:p w:rsidR="0019053F" w:rsidRPr="0019053F" w:rsidRDefault="0019053F" w:rsidP="0019053F">
            <w:pPr>
              <w:spacing w:before="178"/>
              <w:rPr>
                <w:rFonts w:ascii="Tahoma" w:eastAsia="Tahoma" w:hAnsi="Tahoma" w:cs="Tahoma"/>
                <w:b/>
                <w:lang w:val="es-ES"/>
              </w:rPr>
            </w:pPr>
            <w:bookmarkStart w:id="1" w:name="Hoja1"/>
            <w:bookmarkEnd w:id="1"/>
            <w:r w:rsidRPr="0019053F">
              <w:rPr>
                <w:rFonts w:ascii="Tahoma" w:eastAsia="Tahoma" w:hAnsi="Tahoma" w:cs="Tahoma"/>
                <w:b/>
                <w:spacing w:val="-2"/>
                <w:w w:val="95"/>
                <w:lang w:val="es-ES"/>
              </w:rPr>
              <w:lastRenderedPageBreak/>
              <w:t>CUENTA</w:t>
            </w:r>
          </w:p>
        </w:tc>
        <w:tc>
          <w:tcPr>
            <w:tcW w:w="1015" w:type="dxa"/>
          </w:tcPr>
          <w:p w:rsidR="0019053F" w:rsidRPr="0019053F" w:rsidRDefault="0019053F" w:rsidP="0019053F">
            <w:pPr>
              <w:spacing w:before="178"/>
              <w:ind w:right="2"/>
              <w:jc w:val="center"/>
              <w:rPr>
                <w:rFonts w:ascii="Tahoma" w:eastAsia="Tahoma" w:hAnsi="Tahoma" w:cs="Tahoma"/>
                <w:b/>
                <w:lang w:val="es-ES"/>
              </w:rPr>
            </w:pPr>
            <w:r w:rsidRPr="0019053F">
              <w:rPr>
                <w:rFonts w:ascii="Tahoma" w:eastAsia="Tahoma" w:hAnsi="Tahoma" w:cs="Tahoma"/>
                <w:b/>
                <w:spacing w:val="-4"/>
                <w:w w:val="85"/>
                <w:lang w:val="es-ES"/>
              </w:rPr>
              <w:t>TIPO</w:t>
            </w:r>
          </w:p>
        </w:tc>
        <w:tc>
          <w:tcPr>
            <w:tcW w:w="6446" w:type="dxa"/>
          </w:tcPr>
          <w:p w:rsidR="0019053F" w:rsidRPr="0019053F" w:rsidRDefault="0019053F" w:rsidP="0019053F">
            <w:pPr>
              <w:spacing w:before="178"/>
              <w:jc w:val="center"/>
              <w:rPr>
                <w:rFonts w:ascii="Tahoma" w:eastAsia="Tahoma" w:hAnsi="Tahoma" w:cs="Tahoma"/>
                <w:b/>
                <w:lang w:val="es-ES"/>
              </w:rPr>
            </w:pPr>
            <w:r w:rsidRPr="0019053F">
              <w:rPr>
                <w:rFonts w:ascii="Tahoma" w:eastAsia="Tahoma" w:hAnsi="Tahoma" w:cs="Tahoma"/>
                <w:b/>
                <w:spacing w:val="-2"/>
                <w:w w:val="95"/>
                <w:lang w:val="es-ES"/>
              </w:rPr>
              <w:t>CONCEPTO</w:t>
            </w:r>
          </w:p>
        </w:tc>
        <w:tc>
          <w:tcPr>
            <w:tcW w:w="1999" w:type="dxa"/>
          </w:tcPr>
          <w:p w:rsidR="0019053F" w:rsidRPr="0019053F" w:rsidRDefault="0019053F" w:rsidP="0019053F">
            <w:pPr>
              <w:spacing w:before="1" w:line="304" w:lineRule="exact"/>
              <w:rPr>
                <w:rFonts w:ascii="Tahoma" w:eastAsia="Tahoma" w:hAnsi="Tahoma" w:cs="Tahoma"/>
                <w:b/>
                <w:lang w:val="es-ES"/>
              </w:rPr>
            </w:pPr>
            <w:r w:rsidRPr="0019053F">
              <w:rPr>
                <w:rFonts w:ascii="Tahoma" w:eastAsia="Tahoma" w:hAnsi="Tahoma" w:cs="Tahoma"/>
                <w:b/>
                <w:spacing w:val="-2"/>
                <w:w w:val="80"/>
                <w:lang w:val="es-ES"/>
              </w:rPr>
              <w:t xml:space="preserve">PRESUPUESTO </w:t>
            </w:r>
            <w:r w:rsidRPr="0019053F">
              <w:rPr>
                <w:rFonts w:ascii="Tahoma" w:eastAsia="Tahoma" w:hAnsi="Tahoma" w:cs="Tahoma"/>
                <w:b/>
                <w:spacing w:val="-4"/>
                <w:w w:val="90"/>
                <w:lang w:val="es-ES"/>
              </w:rPr>
              <w:t>2025</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spacing w:val="-10"/>
                <w:w w:val="90"/>
                <w:lang w:val="es-ES"/>
              </w:rPr>
              <w:t>1</w:t>
            </w:r>
          </w:p>
        </w:tc>
        <w:tc>
          <w:tcPr>
            <w:tcW w:w="1015" w:type="dxa"/>
          </w:tcPr>
          <w:p w:rsidR="0019053F" w:rsidRPr="0019053F" w:rsidRDefault="0019053F" w:rsidP="0019053F">
            <w:pPr>
              <w:spacing w:line="265"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6446"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w w:val="80"/>
                <w:lang w:val="es-ES"/>
              </w:rPr>
              <w:t>INGRESOS</w:t>
            </w:r>
            <w:r w:rsidRPr="0019053F">
              <w:rPr>
                <w:rFonts w:ascii="Tahoma" w:eastAsia="Tahoma" w:hAnsi="Tahoma" w:cs="Tahoma"/>
                <w:b/>
                <w:spacing w:val="-5"/>
                <w:w w:val="90"/>
                <w:lang w:val="es-ES"/>
              </w:rPr>
              <w:t xml:space="preserve"> </w:t>
            </w:r>
            <w:r w:rsidRPr="0019053F">
              <w:rPr>
                <w:rFonts w:ascii="Tahoma" w:eastAsia="Tahoma" w:hAnsi="Tahoma" w:cs="Tahoma"/>
                <w:b/>
                <w:spacing w:val="-2"/>
                <w:w w:val="90"/>
                <w:lang w:val="es-ES"/>
              </w:rPr>
              <w:t>CORRIENTES</w:t>
            </w:r>
          </w:p>
        </w:tc>
        <w:tc>
          <w:tcPr>
            <w:tcW w:w="1999" w:type="dxa"/>
          </w:tcPr>
          <w:p w:rsidR="0019053F" w:rsidRPr="0019053F" w:rsidRDefault="0019053F" w:rsidP="0019053F">
            <w:pPr>
              <w:spacing w:line="265" w:lineRule="exact"/>
              <w:ind w:right="56"/>
              <w:jc w:val="right"/>
              <w:rPr>
                <w:rFonts w:ascii="Tahoma" w:eastAsia="Tahoma" w:hAnsi="Tahoma" w:cs="Tahoma"/>
                <w:b/>
                <w:lang w:val="es-ES"/>
              </w:rPr>
            </w:pPr>
            <w:r w:rsidRPr="0019053F">
              <w:rPr>
                <w:rFonts w:ascii="Tahoma" w:eastAsia="Tahoma" w:hAnsi="Tahoma" w:cs="Tahoma"/>
                <w:b/>
                <w:spacing w:val="-2"/>
                <w:w w:val="85"/>
                <w:lang w:val="es-ES"/>
              </w:rPr>
              <w:t>G,777,G00,000.00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spacing w:val="-5"/>
                <w:w w:val="90"/>
                <w:lang w:val="es-ES"/>
              </w:rPr>
              <w:t>1.1</w:t>
            </w:r>
          </w:p>
        </w:tc>
        <w:tc>
          <w:tcPr>
            <w:tcW w:w="1015" w:type="dxa"/>
          </w:tcPr>
          <w:p w:rsidR="0019053F" w:rsidRPr="0019053F" w:rsidRDefault="0019053F" w:rsidP="0019053F">
            <w:pPr>
              <w:spacing w:line="265"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6446"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spacing w:val="-2"/>
                <w:w w:val="80"/>
                <w:lang w:val="es-ES"/>
              </w:rPr>
              <w:t>INGRESOS</w:t>
            </w:r>
            <w:r w:rsidRPr="0019053F">
              <w:rPr>
                <w:rFonts w:ascii="Tahoma" w:eastAsia="Tahoma" w:hAnsi="Tahoma" w:cs="Tahoma"/>
                <w:b/>
                <w:spacing w:val="-10"/>
                <w:lang w:val="es-ES"/>
              </w:rPr>
              <w:t xml:space="preserve"> </w:t>
            </w:r>
            <w:r w:rsidRPr="0019053F">
              <w:rPr>
                <w:rFonts w:ascii="Tahoma" w:eastAsia="Tahoma" w:hAnsi="Tahoma" w:cs="Tahoma"/>
                <w:b/>
                <w:spacing w:val="-2"/>
                <w:w w:val="80"/>
                <w:lang w:val="es-ES"/>
              </w:rPr>
              <w:t>DE</w:t>
            </w:r>
            <w:r w:rsidRPr="0019053F">
              <w:rPr>
                <w:rFonts w:ascii="Tahoma" w:eastAsia="Tahoma" w:hAnsi="Tahoma" w:cs="Tahoma"/>
                <w:b/>
                <w:spacing w:val="-13"/>
                <w:lang w:val="es-ES"/>
              </w:rPr>
              <w:t xml:space="preserve"> </w:t>
            </w:r>
            <w:r w:rsidRPr="0019053F">
              <w:rPr>
                <w:rFonts w:ascii="Tahoma" w:eastAsia="Tahoma" w:hAnsi="Tahoma" w:cs="Tahoma"/>
                <w:b/>
                <w:spacing w:val="-2"/>
                <w:w w:val="80"/>
                <w:lang w:val="es-ES"/>
              </w:rPr>
              <w:t>JURISDICCION</w:t>
            </w:r>
            <w:r w:rsidRPr="0019053F">
              <w:rPr>
                <w:rFonts w:ascii="Tahoma" w:eastAsia="Tahoma" w:hAnsi="Tahoma" w:cs="Tahoma"/>
                <w:b/>
                <w:spacing w:val="-12"/>
                <w:lang w:val="es-ES"/>
              </w:rPr>
              <w:t xml:space="preserve"> </w:t>
            </w:r>
            <w:r w:rsidRPr="0019053F">
              <w:rPr>
                <w:rFonts w:ascii="Tahoma" w:eastAsia="Tahoma" w:hAnsi="Tahoma" w:cs="Tahoma"/>
                <w:b/>
                <w:spacing w:val="-2"/>
                <w:w w:val="80"/>
                <w:lang w:val="es-ES"/>
              </w:rPr>
              <w:t>MUNICIPAL</w:t>
            </w:r>
          </w:p>
        </w:tc>
        <w:tc>
          <w:tcPr>
            <w:tcW w:w="1999" w:type="dxa"/>
          </w:tcPr>
          <w:p w:rsidR="0019053F" w:rsidRPr="0019053F" w:rsidRDefault="0019053F" w:rsidP="0019053F">
            <w:pPr>
              <w:spacing w:line="265" w:lineRule="exact"/>
              <w:ind w:right="56"/>
              <w:jc w:val="right"/>
              <w:rPr>
                <w:rFonts w:ascii="Tahoma" w:eastAsia="Tahoma" w:hAnsi="Tahoma" w:cs="Tahoma"/>
                <w:b/>
                <w:lang w:val="es-ES"/>
              </w:rPr>
            </w:pPr>
            <w:r w:rsidRPr="0019053F">
              <w:rPr>
                <w:rFonts w:ascii="Tahoma" w:eastAsia="Tahoma" w:hAnsi="Tahoma" w:cs="Tahoma"/>
                <w:b/>
                <w:spacing w:val="-2"/>
                <w:w w:val="90"/>
                <w:lang w:val="es-ES"/>
              </w:rPr>
              <w:t>3,140,300,000.00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spacing w:val="-4"/>
                <w:w w:val="90"/>
                <w:lang w:val="es-ES"/>
              </w:rPr>
              <w:t>1.1.1</w:t>
            </w:r>
          </w:p>
        </w:tc>
        <w:tc>
          <w:tcPr>
            <w:tcW w:w="1015" w:type="dxa"/>
          </w:tcPr>
          <w:p w:rsidR="0019053F" w:rsidRPr="0019053F" w:rsidRDefault="0019053F" w:rsidP="0019053F">
            <w:pPr>
              <w:spacing w:line="265"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6446"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w w:val="75"/>
                <w:lang w:val="es-ES"/>
              </w:rPr>
              <w:t>INGRESOS</w:t>
            </w:r>
            <w:r w:rsidRPr="0019053F">
              <w:rPr>
                <w:rFonts w:ascii="Tahoma" w:eastAsia="Tahoma" w:hAnsi="Tahoma" w:cs="Tahoma"/>
                <w:b/>
                <w:spacing w:val="9"/>
                <w:lang w:val="es-ES"/>
              </w:rPr>
              <w:t xml:space="preserve"> </w:t>
            </w:r>
            <w:r w:rsidRPr="0019053F">
              <w:rPr>
                <w:rFonts w:ascii="Tahoma" w:eastAsia="Tahoma" w:hAnsi="Tahoma" w:cs="Tahoma"/>
                <w:b/>
                <w:w w:val="75"/>
                <w:lang w:val="es-ES"/>
              </w:rPr>
              <w:t>TRIBUTARIOS</w:t>
            </w:r>
            <w:r w:rsidRPr="0019053F">
              <w:rPr>
                <w:rFonts w:ascii="Tahoma" w:eastAsia="Tahoma" w:hAnsi="Tahoma" w:cs="Tahoma"/>
                <w:b/>
                <w:spacing w:val="10"/>
                <w:lang w:val="es-ES"/>
              </w:rPr>
              <w:t xml:space="preserve"> </w:t>
            </w:r>
            <w:r w:rsidRPr="0019053F">
              <w:rPr>
                <w:rFonts w:ascii="Tahoma" w:eastAsia="Tahoma" w:hAnsi="Tahoma" w:cs="Tahoma"/>
                <w:b/>
                <w:w w:val="75"/>
                <w:lang w:val="es-ES"/>
              </w:rPr>
              <w:t>(TASAS</w:t>
            </w:r>
            <w:r w:rsidRPr="0019053F">
              <w:rPr>
                <w:rFonts w:ascii="Tahoma" w:eastAsia="Tahoma" w:hAnsi="Tahoma" w:cs="Tahoma"/>
                <w:b/>
                <w:spacing w:val="10"/>
                <w:lang w:val="es-ES"/>
              </w:rPr>
              <w:t xml:space="preserve"> </w:t>
            </w:r>
            <w:r w:rsidRPr="0019053F">
              <w:rPr>
                <w:rFonts w:ascii="Tahoma" w:eastAsia="Tahoma" w:hAnsi="Tahoma" w:cs="Tahoma"/>
                <w:b/>
                <w:w w:val="75"/>
                <w:lang w:val="es-ES"/>
              </w:rPr>
              <w:t>Y</w:t>
            </w:r>
            <w:r w:rsidRPr="0019053F">
              <w:rPr>
                <w:rFonts w:ascii="Tahoma" w:eastAsia="Tahoma" w:hAnsi="Tahoma" w:cs="Tahoma"/>
                <w:b/>
                <w:spacing w:val="6"/>
                <w:lang w:val="es-ES"/>
              </w:rPr>
              <w:t xml:space="preserve"> </w:t>
            </w:r>
            <w:r w:rsidRPr="0019053F">
              <w:rPr>
                <w:rFonts w:ascii="Tahoma" w:eastAsia="Tahoma" w:hAnsi="Tahoma" w:cs="Tahoma"/>
                <w:b/>
                <w:spacing w:val="-2"/>
                <w:w w:val="75"/>
                <w:lang w:val="es-ES"/>
              </w:rPr>
              <w:t>CONTRIBUCIONES)</w:t>
            </w:r>
          </w:p>
        </w:tc>
        <w:tc>
          <w:tcPr>
            <w:tcW w:w="1999" w:type="dxa"/>
          </w:tcPr>
          <w:p w:rsidR="0019053F" w:rsidRPr="0019053F" w:rsidRDefault="0019053F" w:rsidP="0019053F">
            <w:pPr>
              <w:spacing w:line="265" w:lineRule="exact"/>
              <w:ind w:right="56"/>
              <w:jc w:val="right"/>
              <w:rPr>
                <w:rFonts w:ascii="Tahoma" w:eastAsia="Tahoma" w:hAnsi="Tahoma" w:cs="Tahoma"/>
                <w:b/>
                <w:lang w:val="es-ES"/>
              </w:rPr>
            </w:pPr>
            <w:r w:rsidRPr="0019053F">
              <w:rPr>
                <w:rFonts w:ascii="Tahoma" w:eastAsia="Tahoma" w:hAnsi="Tahoma" w:cs="Tahoma"/>
                <w:b/>
                <w:spacing w:val="-2"/>
                <w:w w:val="90"/>
                <w:lang w:val="es-ES"/>
              </w:rPr>
              <w:t>2,413,600,000.00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1.1.1.01</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90"/>
                <w:lang w:val="es-ES"/>
              </w:rPr>
              <w:t>CONTRIBUCIONES</w:t>
            </w:r>
            <w:r w:rsidRPr="0019053F">
              <w:rPr>
                <w:rFonts w:ascii="Tahoma" w:eastAsia="Tahoma" w:hAnsi="Tahoma" w:cs="Tahoma"/>
                <w:spacing w:val="-12"/>
                <w:w w:val="90"/>
                <w:lang w:val="es-ES"/>
              </w:rPr>
              <w:t xml:space="preserve"> </w:t>
            </w:r>
            <w:r w:rsidRPr="0019053F">
              <w:rPr>
                <w:rFonts w:ascii="Tahoma" w:eastAsia="Tahoma" w:hAnsi="Tahoma" w:cs="Tahoma"/>
                <w:w w:val="90"/>
                <w:lang w:val="es-ES"/>
              </w:rPr>
              <w:t>ǪUE</w:t>
            </w:r>
            <w:r w:rsidRPr="0019053F">
              <w:rPr>
                <w:rFonts w:ascii="Tahoma" w:eastAsia="Tahoma" w:hAnsi="Tahoma" w:cs="Tahoma"/>
                <w:spacing w:val="-12"/>
                <w:w w:val="90"/>
                <w:lang w:val="es-ES"/>
              </w:rPr>
              <w:t xml:space="preserve"> </w:t>
            </w:r>
            <w:r w:rsidRPr="0019053F">
              <w:rPr>
                <w:rFonts w:ascii="Tahoma" w:eastAsia="Tahoma" w:hAnsi="Tahoma" w:cs="Tahoma"/>
                <w:w w:val="90"/>
                <w:lang w:val="es-ES"/>
              </w:rPr>
              <w:t>INCIDEN</w:t>
            </w:r>
            <w:r w:rsidRPr="0019053F">
              <w:rPr>
                <w:rFonts w:ascii="Tahoma" w:eastAsia="Tahoma" w:hAnsi="Tahoma" w:cs="Tahoma"/>
                <w:spacing w:val="-13"/>
                <w:w w:val="90"/>
                <w:lang w:val="es-ES"/>
              </w:rPr>
              <w:t xml:space="preserve"> </w:t>
            </w:r>
            <w:r w:rsidRPr="0019053F">
              <w:rPr>
                <w:rFonts w:ascii="Tahoma" w:eastAsia="Tahoma" w:hAnsi="Tahoma" w:cs="Tahoma"/>
                <w:w w:val="90"/>
                <w:lang w:val="es-ES"/>
              </w:rPr>
              <w:t>SOBRE</w:t>
            </w:r>
            <w:r w:rsidRPr="0019053F">
              <w:rPr>
                <w:rFonts w:ascii="Tahoma" w:eastAsia="Tahoma" w:hAnsi="Tahoma" w:cs="Tahoma"/>
                <w:spacing w:val="-12"/>
                <w:w w:val="90"/>
                <w:lang w:val="es-ES"/>
              </w:rPr>
              <w:t xml:space="preserve"> </w:t>
            </w:r>
            <w:r w:rsidRPr="0019053F">
              <w:rPr>
                <w:rFonts w:ascii="Tahoma" w:eastAsia="Tahoma" w:hAnsi="Tahoma" w:cs="Tahoma"/>
                <w:w w:val="90"/>
                <w:lang w:val="es-ES"/>
              </w:rPr>
              <w:t>LOS</w:t>
            </w:r>
            <w:r w:rsidRPr="0019053F">
              <w:rPr>
                <w:rFonts w:ascii="Tahoma" w:eastAsia="Tahoma" w:hAnsi="Tahoma" w:cs="Tahoma"/>
                <w:spacing w:val="-12"/>
                <w:w w:val="90"/>
                <w:lang w:val="es-ES"/>
              </w:rPr>
              <w:t xml:space="preserve"> </w:t>
            </w:r>
            <w:r w:rsidRPr="0019053F">
              <w:rPr>
                <w:rFonts w:ascii="Tahoma" w:eastAsia="Tahoma" w:hAnsi="Tahoma" w:cs="Tahoma"/>
                <w:spacing w:val="-2"/>
                <w:w w:val="90"/>
                <w:lang w:val="es-ES"/>
              </w:rPr>
              <w:t>INMUEBLES</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246,100,000.00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1.1.1.02</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90"/>
                <w:lang w:val="es-ES"/>
              </w:rPr>
              <w:t>CONTRIB.</w:t>
            </w:r>
            <w:r w:rsidRPr="0019053F">
              <w:rPr>
                <w:rFonts w:ascii="Tahoma" w:eastAsia="Tahoma" w:hAnsi="Tahoma" w:cs="Tahoma"/>
                <w:spacing w:val="-18"/>
                <w:w w:val="90"/>
                <w:lang w:val="es-ES"/>
              </w:rPr>
              <w:t xml:space="preserve"> </w:t>
            </w:r>
            <w:r w:rsidRPr="0019053F">
              <w:rPr>
                <w:rFonts w:ascii="Tahoma" w:eastAsia="Tahoma" w:hAnsi="Tahoma" w:cs="Tahoma"/>
                <w:w w:val="90"/>
                <w:lang w:val="es-ES"/>
              </w:rPr>
              <w:t>ǪUE</w:t>
            </w:r>
            <w:r w:rsidRPr="0019053F">
              <w:rPr>
                <w:rFonts w:ascii="Tahoma" w:eastAsia="Tahoma" w:hAnsi="Tahoma" w:cs="Tahoma"/>
                <w:spacing w:val="-18"/>
                <w:w w:val="90"/>
                <w:lang w:val="es-ES"/>
              </w:rPr>
              <w:t xml:space="preserve"> </w:t>
            </w:r>
            <w:r w:rsidRPr="0019053F">
              <w:rPr>
                <w:rFonts w:ascii="Tahoma" w:eastAsia="Tahoma" w:hAnsi="Tahoma" w:cs="Tahoma"/>
                <w:w w:val="90"/>
                <w:lang w:val="es-ES"/>
              </w:rPr>
              <w:t>INCIDEN</w:t>
            </w:r>
            <w:r w:rsidRPr="0019053F">
              <w:rPr>
                <w:rFonts w:ascii="Tahoma" w:eastAsia="Tahoma" w:hAnsi="Tahoma" w:cs="Tahoma"/>
                <w:spacing w:val="-19"/>
                <w:w w:val="90"/>
                <w:lang w:val="es-ES"/>
              </w:rPr>
              <w:t xml:space="preserve"> </w:t>
            </w:r>
            <w:r w:rsidRPr="0019053F">
              <w:rPr>
                <w:rFonts w:ascii="Tahoma" w:eastAsia="Tahoma" w:hAnsi="Tahoma" w:cs="Tahoma"/>
                <w:w w:val="90"/>
                <w:lang w:val="es-ES"/>
              </w:rPr>
              <w:t>S/</w:t>
            </w:r>
            <w:r w:rsidRPr="0019053F">
              <w:rPr>
                <w:rFonts w:ascii="Tahoma" w:eastAsia="Tahoma" w:hAnsi="Tahoma" w:cs="Tahoma"/>
                <w:spacing w:val="-18"/>
                <w:w w:val="90"/>
                <w:lang w:val="es-ES"/>
              </w:rPr>
              <w:t xml:space="preserve"> </w:t>
            </w:r>
            <w:r w:rsidRPr="0019053F">
              <w:rPr>
                <w:rFonts w:ascii="Tahoma" w:eastAsia="Tahoma" w:hAnsi="Tahoma" w:cs="Tahoma"/>
                <w:w w:val="90"/>
                <w:lang w:val="es-ES"/>
              </w:rPr>
              <w:t>EL</w:t>
            </w:r>
            <w:r w:rsidRPr="0019053F">
              <w:rPr>
                <w:rFonts w:ascii="Tahoma" w:eastAsia="Tahoma" w:hAnsi="Tahoma" w:cs="Tahoma"/>
                <w:spacing w:val="-18"/>
                <w:w w:val="90"/>
                <w:lang w:val="es-ES"/>
              </w:rPr>
              <w:t xml:space="preserve"> </w:t>
            </w:r>
            <w:r w:rsidRPr="0019053F">
              <w:rPr>
                <w:rFonts w:ascii="Tahoma" w:eastAsia="Tahoma" w:hAnsi="Tahoma" w:cs="Tahoma"/>
                <w:w w:val="90"/>
                <w:lang w:val="es-ES"/>
              </w:rPr>
              <w:t>COMERCIO</w:t>
            </w:r>
            <w:r w:rsidRPr="0019053F">
              <w:rPr>
                <w:rFonts w:ascii="Tahoma" w:eastAsia="Tahoma" w:hAnsi="Tahoma" w:cs="Tahoma"/>
                <w:spacing w:val="-19"/>
                <w:w w:val="90"/>
                <w:lang w:val="es-ES"/>
              </w:rPr>
              <w:t xml:space="preserve"> </w:t>
            </w:r>
            <w:r w:rsidRPr="0019053F">
              <w:rPr>
                <w:rFonts w:ascii="Tahoma" w:eastAsia="Tahoma" w:hAnsi="Tahoma" w:cs="Tahoma"/>
                <w:w w:val="90"/>
                <w:lang w:val="es-ES"/>
              </w:rPr>
              <w:t>Y</w:t>
            </w:r>
            <w:r w:rsidRPr="0019053F">
              <w:rPr>
                <w:rFonts w:ascii="Tahoma" w:eastAsia="Tahoma" w:hAnsi="Tahoma" w:cs="Tahoma"/>
                <w:spacing w:val="-19"/>
                <w:w w:val="90"/>
                <w:lang w:val="es-ES"/>
              </w:rPr>
              <w:t xml:space="preserve"> </w:t>
            </w:r>
            <w:r w:rsidRPr="0019053F">
              <w:rPr>
                <w:rFonts w:ascii="Tahoma" w:eastAsia="Tahoma" w:hAnsi="Tahoma" w:cs="Tahoma"/>
                <w:w w:val="90"/>
                <w:lang w:val="es-ES"/>
              </w:rPr>
              <w:t>LA</w:t>
            </w:r>
            <w:r w:rsidRPr="0019053F">
              <w:rPr>
                <w:rFonts w:ascii="Tahoma" w:eastAsia="Tahoma" w:hAnsi="Tahoma" w:cs="Tahoma"/>
                <w:spacing w:val="-19"/>
                <w:w w:val="90"/>
                <w:lang w:val="es-ES"/>
              </w:rPr>
              <w:t xml:space="preserve"> </w:t>
            </w:r>
            <w:r w:rsidRPr="0019053F">
              <w:rPr>
                <w:rFonts w:ascii="Tahoma" w:eastAsia="Tahoma" w:hAnsi="Tahoma" w:cs="Tahoma"/>
                <w:spacing w:val="-2"/>
                <w:w w:val="90"/>
                <w:lang w:val="es-ES"/>
              </w:rPr>
              <w:t>INDUSTRIA</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932,300,000.00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1.1.1.03</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90"/>
                <w:lang w:val="es-ES"/>
              </w:rPr>
              <w:t>CONTRIB.ǪUE</w:t>
            </w:r>
            <w:r w:rsidRPr="0019053F">
              <w:rPr>
                <w:rFonts w:ascii="Tahoma" w:eastAsia="Tahoma" w:hAnsi="Tahoma" w:cs="Tahoma"/>
                <w:spacing w:val="-17"/>
                <w:w w:val="90"/>
                <w:lang w:val="es-ES"/>
              </w:rPr>
              <w:t xml:space="preserve"> </w:t>
            </w:r>
            <w:r w:rsidRPr="0019053F">
              <w:rPr>
                <w:rFonts w:ascii="Tahoma" w:eastAsia="Tahoma" w:hAnsi="Tahoma" w:cs="Tahoma"/>
                <w:w w:val="90"/>
                <w:lang w:val="es-ES"/>
              </w:rPr>
              <w:t>INC.S/ESPECTACULOS</w:t>
            </w:r>
            <w:r w:rsidRPr="0019053F">
              <w:rPr>
                <w:rFonts w:ascii="Tahoma" w:eastAsia="Tahoma" w:hAnsi="Tahoma" w:cs="Tahoma"/>
                <w:spacing w:val="-17"/>
                <w:w w:val="90"/>
                <w:lang w:val="es-ES"/>
              </w:rPr>
              <w:t xml:space="preserve"> </w:t>
            </w:r>
            <w:r w:rsidRPr="0019053F">
              <w:rPr>
                <w:rFonts w:ascii="Tahoma" w:eastAsia="Tahoma" w:hAnsi="Tahoma" w:cs="Tahoma"/>
                <w:w w:val="90"/>
                <w:lang w:val="es-ES"/>
              </w:rPr>
              <w:t>Y</w:t>
            </w:r>
            <w:r w:rsidRPr="0019053F">
              <w:rPr>
                <w:rFonts w:ascii="Tahoma" w:eastAsia="Tahoma" w:hAnsi="Tahoma" w:cs="Tahoma"/>
                <w:spacing w:val="-18"/>
                <w:w w:val="90"/>
                <w:lang w:val="es-ES"/>
              </w:rPr>
              <w:t xml:space="preserve"> </w:t>
            </w:r>
            <w:r w:rsidRPr="0019053F">
              <w:rPr>
                <w:rFonts w:ascii="Tahoma" w:eastAsia="Tahoma" w:hAnsi="Tahoma" w:cs="Tahoma"/>
                <w:w w:val="90"/>
                <w:lang w:val="es-ES"/>
              </w:rPr>
              <w:t>DIVERSIONES</w:t>
            </w:r>
            <w:r w:rsidRPr="0019053F">
              <w:rPr>
                <w:rFonts w:ascii="Tahoma" w:eastAsia="Tahoma" w:hAnsi="Tahoma" w:cs="Tahoma"/>
                <w:spacing w:val="-17"/>
                <w:w w:val="90"/>
                <w:lang w:val="es-ES"/>
              </w:rPr>
              <w:t xml:space="preserve"> </w:t>
            </w:r>
            <w:r w:rsidRPr="0019053F">
              <w:rPr>
                <w:rFonts w:ascii="Tahoma" w:eastAsia="Tahoma" w:hAnsi="Tahoma" w:cs="Tahoma"/>
                <w:spacing w:val="-2"/>
                <w:w w:val="90"/>
                <w:lang w:val="es-ES"/>
              </w:rPr>
              <w:t>PUBL.</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44,200,000.00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1.1.1.04</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90"/>
                <w:lang w:val="es-ES"/>
              </w:rPr>
              <w:t>CONTRIB.ǪUE</w:t>
            </w:r>
            <w:r w:rsidRPr="0019053F">
              <w:rPr>
                <w:rFonts w:ascii="Tahoma" w:eastAsia="Tahoma" w:hAnsi="Tahoma" w:cs="Tahoma"/>
                <w:spacing w:val="-16"/>
                <w:w w:val="90"/>
                <w:lang w:val="es-ES"/>
              </w:rPr>
              <w:t xml:space="preserve"> </w:t>
            </w:r>
            <w:r w:rsidRPr="0019053F">
              <w:rPr>
                <w:rFonts w:ascii="Tahoma" w:eastAsia="Tahoma" w:hAnsi="Tahoma" w:cs="Tahoma"/>
                <w:w w:val="90"/>
                <w:lang w:val="es-ES"/>
              </w:rPr>
              <w:t>INC.S/LA</w:t>
            </w:r>
            <w:r w:rsidRPr="0019053F">
              <w:rPr>
                <w:rFonts w:ascii="Tahoma" w:eastAsia="Tahoma" w:hAnsi="Tahoma" w:cs="Tahoma"/>
                <w:spacing w:val="-18"/>
                <w:w w:val="90"/>
                <w:lang w:val="es-ES"/>
              </w:rPr>
              <w:t xml:space="preserve"> </w:t>
            </w:r>
            <w:r w:rsidRPr="0019053F">
              <w:rPr>
                <w:rFonts w:ascii="Tahoma" w:eastAsia="Tahoma" w:hAnsi="Tahoma" w:cs="Tahoma"/>
                <w:w w:val="90"/>
                <w:lang w:val="es-ES"/>
              </w:rPr>
              <w:t>OCUP.</w:t>
            </w:r>
            <w:r w:rsidRPr="0019053F">
              <w:rPr>
                <w:rFonts w:ascii="Tahoma" w:eastAsia="Tahoma" w:hAnsi="Tahoma" w:cs="Tahoma"/>
                <w:spacing w:val="-16"/>
                <w:w w:val="90"/>
                <w:lang w:val="es-ES"/>
              </w:rPr>
              <w:t xml:space="preserve"> </w:t>
            </w:r>
            <w:r w:rsidRPr="0019053F">
              <w:rPr>
                <w:rFonts w:ascii="Tahoma" w:eastAsia="Tahoma" w:hAnsi="Tahoma" w:cs="Tahoma"/>
                <w:w w:val="90"/>
                <w:lang w:val="es-ES"/>
              </w:rPr>
              <w:t>Y</w:t>
            </w:r>
            <w:r w:rsidRPr="0019053F">
              <w:rPr>
                <w:rFonts w:ascii="Tahoma" w:eastAsia="Tahoma" w:hAnsi="Tahoma" w:cs="Tahoma"/>
                <w:spacing w:val="-17"/>
                <w:w w:val="90"/>
                <w:lang w:val="es-ES"/>
              </w:rPr>
              <w:t xml:space="preserve"> </w:t>
            </w:r>
            <w:r w:rsidRPr="0019053F">
              <w:rPr>
                <w:rFonts w:ascii="Tahoma" w:eastAsia="Tahoma" w:hAnsi="Tahoma" w:cs="Tahoma"/>
                <w:w w:val="90"/>
                <w:lang w:val="es-ES"/>
              </w:rPr>
              <w:t>COMER.</w:t>
            </w:r>
            <w:r w:rsidRPr="0019053F">
              <w:rPr>
                <w:rFonts w:ascii="Tahoma" w:eastAsia="Tahoma" w:hAnsi="Tahoma" w:cs="Tahoma"/>
                <w:spacing w:val="-16"/>
                <w:w w:val="90"/>
                <w:lang w:val="es-ES"/>
              </w:rPr>
              <w:t xml:space="preserve"> </w:t>
            </w:r>
            <w:r w:rsidRPr="0019053F">
              <w:rPr>
                <w:rFonts w:ascii="Tahoma" w:eastAsia="Tahoma" w:hAnsi="Tahoma" w:cs="Tahoma"/>
                <w:w w:val="90"/>
                <w:lang w:val="es-ES"/>
              </w:rPr>
              <w:t>EN</w:t>
            </w:r>
            <w:r w:rsidRPr="0019053F">
              <w:rPr>
                <w:rFonts w:ascii="Tahoma" w:eastAsia="Tahoma" w:hAnsi="Tahoma" w:cs="Tahoma"/>
                <w:spacing w:val="-17"/>
                <w:w w:val="90"/>
                <w:lang w:val="es-ES"/>
              </w:rPr>
              <w:t xml:space="preserve"> </w:t>
            </w:r>
            <w:r w:rsidRPr="0019053F">
              <w:rPr>
                <w:rFonts w:ascii="Tahoma" w:eastAsia="Tahoma" w:hAnsi="Tahoma" w:cs="Tahoma"/>
                <w:w w:val="90"/>
                <w:lang w:val="es-ES"/>
              </w:rPr>
              <w:t>LA</w:t>
            </w:r>
            <w:r w:rsidRPr="0019053F">
              <w:rPr>
                <w:rFonts w:ascii="Tahoma" w:eastAsia="Tahoma" w:hAnsi="Tahoma" w:cs="Tahoma"/>
                <w:spacing w:val="-17"/>
                <w:w w:val="90"/>
                <w:lang w:val="es-ES"/>
              </w:rPr>
              <w:t xml:space="preserve"> </w:t>
            </w:r>
            <w:r w:rsidRPr="0019053F">
              <w:rPr>
                <w:rFonts w:ascii="Tahoma" w:eastAsia="Tahoma" w:hAnsi="Tahoma" w:cs="Tahoma"/>
                <w:w w:val="90"/>
                <w:lang w:val="es-ES"/>
              </w:rPr>
              <w:t>VIA</w:t>
            </w:r>
            <w:r w:rsidRPr="0019053F">
              <w:rPr>
                <w:rFonts w:ascii="Tahoma" w:eastAsia="Tahoma" w:hAnsi="Tahoma" w:cs="Tahoma"/>
                <w:spacing w:val="-17"/>
                <w:w w:val="90"/>
                <w:lang w:val="es-ES"/>
              </w:rPr>
              <w:t xml:space="preserve"> </w:t>
            </w:r>
            <w:r w:rsidRPr="0019053F">
              <w:rPr>
                <w:rFonts w:ascii="Tahoma" w:eastAsia="Tahoma" w:hAnsi="Tahoma" w:cs="Tahoma"/>
                <w:spacing w:val="-4"/>
                <w:w w:val="90"/>
                <w:lang w:val="es-ES"/>
              </w:rPr>
              <w:t>PUB.</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5,200,000.00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1.1.1.05</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w w:val="85"/>
                <w:lang w:val="es-ES"/>
              </w:rPr>
              <w:t>INSPECCION</w:t>
            </w:r>
            <w:r w:rsidRPr="0019053F">
              <w:rPr>
                <w:rFonts w:ascii="Tahoma" w:eastAsia="Tahoma" w:hAnsi="Tahoma" w:cs="Tahoma"/>
                <w:spacing w:val="-6"/>
                <w:lang w:val="es-ES"/>
              </w:rPr>
              <w:t xml:space="preserve"> </w:t>
            </w:r>
            <w:r w:rsidRPr="0019053F">
              <w:rPr>
                <w:rFonts w:ascii="Tahoma" w:eastAsia="Tahoma" w:hAnsi="Tahoma" w:cs="Tahoma"/>
                <w:spacing w:val="2"/>
                <w:w w:val="85"/>
                <w:lang w:val="es-ES"/>
              </w:rPr>
              <w:t>SANITARIA</w:t>
            </w:r>
            <w:r w:rsidRPr="0019053F">
              <w:rPr>
                <w:rFonts w:ascii="Tahoma" w:eastAsia="Tahoma" w:hAnsi="Tahoma" w:cs="Tahoma"/>
                <w:spacing w:val="-6"/>
                <w:lang w:val="es-ES"/>
              </w:rPr>
              <w:t xml:space="preserve"> </w:t>
            </w:r>
            <w:r w:rsidRPr="0019053F">
              <w:rPr>
                <w:rFonts w:ascii="Tahoma" w:eastAsia="Tahoma" w:hAnsi="Tahoma" w:cs="Tahoma"/>
                <w:spacing w:val="-2"/>
                <w:w w:val="85"/>
                <w:lang w:val="es-ES"/>
              </w:rPr>
              <w:t>ANIMAL(MATADERO)</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1.1.1.06</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85"/>
                <w:lang w:val="es-ES"/>
              </w:rPr>
              <w:t>CONTRIB.</w:t>
            </w:r>
            <w:r w:rsidRPr="0019053F">
              <w:rPr>
                <w:rFonts w:ascii="Tahoma" w:eastAsia="Tahoma" w:hAnsi="Tahoma" w:cs="Tahoma"/>
                <w:spacing w:val="-8"/>
                <w:lang w:val="es-ES"/>
              </w:rPr>
              <w:t xml:space="preserve"> </w:t>
            </w:r>
            <w:r w:rsidRPr="0019053F">
              <w:rPr>
                <w:rFonts w:ascii="Tahoma" w:eastAsia="Tahoma" w:hAnsi="Tahoma" w:cs="Tahoma"/>
                <w:w w:val="85"/>
                <w:lang w:val="es-ES"/>
              </w:rPr>
              <w:t>ǪUE</w:t>
            </w:r>
            <w:r w:rsidRPr="0019053F">
              <w:rPr>
                <w:rFonts w:ascii="Tahoma" w:eastAsia="Tahoma" w:hAnsi="Tahoma" w:cs="Tahoma"/>
                <w:spacing w:val="-7"/>
                <w:lang w:val="es-ES"/>
              </w:rPr>
              <w:t xml:space="preserve"> </w:t>
            </w:r>
            <w:r w:rsidRPr="0019053F">
              <w:rPr>
                <w:rFonts w:ascii="Tahoma" w:eastAsia="Tahoma" w:hAnsi="Tahoma" w:cs="Tahoma"/>
                <w:w w:val="85"/>
                <w:lang w:val="es-ES"/>
              </w:rPr>
              <w:t>INC.</w:t>
            </w:r>
            <w:r w:rsidRPr="0019053F">
              <w:rPr>
                <w:rFonts w:ascii="Tahoma" w:eastAsia="Tahoma" w:hAnsi="Tahoma" w:cs="Tahoma"/>
                <w:spacing w:val="-7"/>
                <w:lang w:val="es-ES"/>
              </w:rPr>
              <w:t xml:space="preserve"> </w:t>
            </w:r>
            <w:r w:rsidRPr="0019053F">
              <w:rPr>
                <w:rFonts w:ascii="Tahoma" w:eastAsia="Tahoma" w:hAnsi="Tahoma" w:cs="Tahoma"/>
                <w:w w:val="85"/>
                <w:lang w:val="es-ES"/>
              </w:rPr>
              <w:t>S/</w:t>
            </w:r>
            <w:r w:rsidRPr="0019053F">
              <w:rPr>
                <w:rFonts w:ascii="Tahoma" w:eastAsia="Tahoma" w:hAnsi="Tahoma" w:cs="Tahoma"/>
                <w:spacing w:val="-7"/>
                <w:lang w:val="es-ES"/>
              </w:rPr>
              <w:t xml:space="preserve"> </w:t>
            </w:r>
            <w:r w:rsidRPr="0019053F">
              <w:rPr>
                <w:rFonts w:ascii="Tahoma" w:eastAsia="Tahoma" w:hAnsi="Tahoma" w:cs="Tahoma"/>
                <w:w w:val="85"/>
                <w:lang w:val="es-ES"/>
              </w:rPr>
              <w:t>FERIAS</w:t>
            </w:r>
            <w:r w:rsidRPr="0019053F">
              <w:rPr>
                <w:rFonts w:ascii="Tahoma" w:eastAsia="Tahoma" w:hAnsi="Tahoma" w:cs="Tahoma"/>
                <w:spacing w:val="-7"/>
                <w:lang w:val="es-ES"/>
              </w:rPr>
              <w:t xml:space="preserve"> </w:t>
            </w:r>
            <w:r w:rsidRPr="0019053F">
              <w:rPr>
                <w:rFonts w:ascii="Tahoma" w:eastAsia="Tahoma" w:hAnsi="Tahoma" w:cs="Tahoma"/>
                <w:w w:val="85"/>
                <w:lang w:val="es-ES"/>
              </w:rPr>
              <w:t>Y</w:t>
            </w:r>
            <w:r w:rsidRPr="0019053F">
              <w:rPr>
                <w:rFonts w:ascii="Tahoma" w:eastAsia="Tahoma" w:hAnsi="Tahoma" w:cs="Tahoma"/>
                <w:spacing w:val="-9"/>
                <w:lang w:val="es-ES"/>
              </w:rPr>
              <w:t xml:space="preserve"> </w:t>
            </w:r>
            <w:r w:rsidRPr="0019053F">
              <w:rPr>
                <w:rFonts w:ascii="Tahoma" w:eastAsia="Tahoma" w:hAnsi="Tahoma" w:cs="Tahoma"/>
                <w:w w:val="85"/>
                <w:lang w:val="es-ES"/>
              </w:rPr>
              <w:t>REMATES</w:t>
            </w:r>
            <w:r w:rsidRPr="0019053F">
              <w:rPr>
                <w:rFonts w:ascii="Tahoma" w:eastAsia="Tahoma" w:hAnsi="Tahoma" w:cs="Tahoma"/>
                <w:spacing w:val="-7"/>
                <w:lang w:val="es-ES"/>
              </w:rPr>
              <w:t xml:space="preserve"> </w:t>
            </w:r>
            <w:r w:rsidRPr="0019053F">
              <w:rPr>
                <w:rFonts w:ascii="Tahoma" w:eastAsia="Tahoma" w:hAnsi="Tahoma" w:cs="Tahoma"/>
                <w:w w:val="85"/>
                <w:lang w:val="es-ES"/>
              </w:rPr>
              <w:t>DE</w:t>
            </w:r>
            <w:r w:rsidRPr="0019053F">
              <w:rPr>
                <w:rFonts w:ascii="Tahoma" w:eastAsia="Tahoma" w:hAnsi="Tahoma" w:cs="Tahoma"/>
                <w:spacing w:val="-7"/>
                <w:lang w:val="es-ES"/>
              </w:rPr>
              <w:t xml:space="preserve"> </w:t>
            </w:r>
            <w:r w:rsidRPr="0019053F">
              <w:rPr>
                <w:rFonts w:ascii="Tahoma" w:eastAsia="Tahoma" w:hAnsi="Tahoma" w:cs="Tahoma"/>
                <w:spacing w:val="-2"/>
                <w:w w:val="85"/>
                <w:lang w:val="es-ES"/>
              </w:rPr>
              <w:t>HACIEDAS</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1.1.1.07</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90"/>
                <w:lang w:val="es-ES"/>
              </w:rPr>
              <w:t>DERECHOS</w:t>
            </w:r>
            <w:r w:rsidRPr="0019053F">
              <w:rPr>
                <w:rFonts w:ascii="Tahoma" w:eastAsia="Tahoma" w:hAnsi="Tahoma" w:cs="Tahoma"/>
                <w:spacing w:val="-18"/>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17"/>
                <w:w w:val="90"/>
                <w:lang w:val="es-ES"/>
              </w:rPr>
              <w:t xml:space="preserve"> </w:t>
            </w:r>
            <w:r w:rsidRPr="0019053F">
              <w:rPr>
                <w:rFonts w:ascii="Tahoma" w:eastAsia="Tahoma" w:hAnsi="Tahoma" w:cs="Tahoma"/>
                <w:w w:val="90"/>
                <w:lang w:val="es-ES"/>
              </w:rPr>
              <w:t>INSP.</w:t>
            </w:r>
            <w:r w:rsidRPr="0019053F">
              <w:rPr>
                <w:rFonts w:ascii="Tahoma" w:eastAsia="Tahoma" w:hAnsi="Tahoma" w:cs="Tahoma"/>
                <w:spacing w:val="-18"/>
                <w:w w:val="90"/>
                <w:lang w:val="es-ES"/>
              </w:rPr>
              <w:t xml:space="preserve"> </w:t>
            </w:r>
            <w:r w:rsidRPr="0019053F">
              <w:rPr>
                <w:rFonts w:ascii="Tahoma" w:eastAsia="Tahoma" w:hAnsi="Tahoma" w:cs="Tahoma"/>
                <w:w w:val="90"/>
                <w:lang w:val="es-ES"/>
              </w:rPr>
              <w:t>Y</w:t>
            </w:r>
            <w:r w:rsidRPr="0019053F">
              <w:rPr>
                <w:rFonts w:ascii="Tahoma" w:eastAsia="Tahoma" w:hAnsi="Tahoma" w:cs="Tahoma"/>
                <w:spacing w:val="-18"/>
                <w:w w:val="90"/>
                <w:lang w:val="es-ES"/>
              </w:rPr>
              <w:t xml:space="preserve"> </w:t>
            </w:r>
            <w:r w:rsidRPr="0019053F">
              <w:rPr>
                <w:rFonts w:ascii="Tahoma" w:eastAsia="Tahoma" w:hAnsi="Tahoma" w:cs="Tahoma"/>
                <w:w w:val="90"/>
                <w:lang w:val="es-ES"/>
              </w:rPr>
              <w:t>CONTRASTE</w:t>
            </w:r>
            <w:r w:rsidRPr="0019053F">
              <w:rPr>
                <w:rFonts w:ascii="Tahoma" w:eastAsia="Tahoma" w:hAnsi="Tahoma" w:cs="Tahoma"/>
                <w:spacing w:val="-17"/>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18"/>
                <w:w w:val="90"/>
                <w:lang w:val="es-ES"/>
              </w:rPr>
              <w:t xml:space="preserve"> </w:t>
            </w:r>
            <w:r w:rsidRPr="0019053F">
              <w:rPr>
                <w:rFonts w:ascii="Tahoma" w:eastAsia="Tahoma" w:hAnsi="Tahoma" w:cs="Tahoma"/>
                <w:w w:val="90"/>
                <w:lang w:val="es-ES"/>
              </w:rPr>
              <w:t>PESAS</w:t>
            </w:r>
            <w:r w:rsidRPr="0019053F">
              <w:rPr>
                <w:rFonts w:ascii="Tahoma" w:eastAsia="Tahoma" w:hAnsi="Tahoma" w:cs="Tahoma"/>
                <w:spacing w:val="-17"/>
                <w:w w:val="90"/>
                <w:lang w:val="es-ES"/>
              </w:rPr>
              <w:t xml:space="preserve"> </w:t>
            </w:r>
            <w:r w:rsidRPr="0019053F">
              <w:rPr>
                <w:rFonts w:ascii="Tahoma" w:eastAsia="Tahoma" w:hAnsi="Tahoma" w:cs="Tahoma"/>
                <w:w w:val="90"/>
                <w:lang w:val="es-ES"/>
              </w:rPr>
              <w:t>Y</w:t>
            </w:r>
            <w:r w:rsidRPr="0019053F">
              <w:rPr>
                <w:rFonts w:ascii="Tahoma" w:eastAsia="Tahoma" w:hAnsi="Tahoma" w:cs="Tahoma"/>
                <w:spacing w:val="-18"/>
                <w:w w:val="90"/>
                <w:lang w:val="es-ES"/>
              </w:rPr>
              <w:t xml:space="preserve"> </w:t>
            </w:r>
            <w:r w:rsidRPr="0019053F">
              <w:rPr>
                <w:rFonts w:ascii="Tahoma" w:eastAsia="Tahoma" w:hAnsi="Tahoma" w:cs="Tahoma"/>
                <w:spacing w:val="-2"/>
                <w:w w:val="90"/>
                <w:lang w:val="es-ES"/>
              </w:rPr>
              <w:t>MEDIDAS</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1.1.1.08</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90"/>
                <w:lang w:val="es-ES"/>
              </w:rPr>
              <w:t>CONTRIB.</w:t>
            </w:r>
            <w:r w:rsidRPr="0019053F">
              <w:rPr>
                <w:rFonts w:ascii="Tahoma" w:eastAsia="Tahoma" w:hAnsi="Tahoma" w:cs="Tahoma"/>
                <w:spacing w:val="-19"/>
                <w:w w:val="90"/>
                <w:lang w:val="es-ES"/>
              </w:rPr>
              <w:t xml:space="preserve"> </w:t>
            </w:r>
            <w:r w:rsidRPr="0019053F">
              <w:rPr>
                <w:rFonts w:ascii="Tahoma" w:eastAsia="Tahoma" w:hAnsi="Tahoma" w:cs="Tahoma"/>
                <w:w w:val="90"/>
                <w:lang w:val="es-ES"/>
              </w:rPr>
              <w:t>ǪUE</w:t>
            </w:r>
            <w:r w:rsidRPr="0019053F">
              <w:rPr>
                <w:rFonts w:ascii="Tahoma" w:eastAsia="Tahoma" w:hAnsi="Tahoma" w:cs="Tahoma"/>
                <w:spacing w:val="-19"/>
                <w:w w:val="90"/>
                <w:lang w:val="es-ES"/>
              </w:rPr>
              <w:t xml:space="preserve"> </w:t>
            </w:r>
            <w:r w:rsidRPr="0019053F">
              <w:rPr>
                <w:rFonts w:ascii="Tahoma" w:eastAsia="Tahoma" w:hAnsi="Tahoma" w:cs="Tahoma"/>
                <w:w w:val="90"/>
                <w:lang w:val="es-ES"/>
              </w:rPr>
              <w:t>INC.</w:t>
            </w:r>
            <w:r w:rsidRPr="0019053F">
              <w:rPr>
                <w:rFonts w:ascii="Tahoma" w:eastAsia="Tahoma" w:hAnsi="Tahoma" w:cs="Tahoma"/>
                <w:spacing w:val="-18"/>
                <w:w w:val="90"/>
                <w:lang w:val="es-ES"/>
              </w:rPr>
              <w:t xml:space="preserve"> </w:t>
            </w:r>
            <w:r w:rsidRPr="0019053F">
              <w:rPr>
                <w:rFonts w:ascii="Tahoma" w:eastAsia="Tahoma" w:hAnsi="Tahoma" w:cs="Tahoma"/>
                <w:w w:val="90"/>
                <w:lang w:val="es-ES"/>
              </w:rPr>
              <w:t>S/</w:t>
            </w:r>
            <w:r w:rsidRPr="0019053F">
              <w:rPr>
                <w:rFonts w:ascii="Tahoma" w:eastAsia="Tahoma" w:hAnsi="Tahoma" w:cs="Tahoma"/>
                <w:spacing w:val="-19"/>
                <w:w w:val="90"/>
                <w:lang w:val="es-ES"/>
              </w:rPr>
              <w:t xml:space="preserve"> </w:t>
            </w:r>
            <w:r w:rsidRPr="0019053F">
              <w:rPr>
                <w:rFonts w:ascii="Tahoma" w:eastAsia="Tahoma" w:hAnsi="Tahoma" w:cs="Tahoma"/>
                <w:w w:val="90"/>
                <w:lang w:val="es-ES"/>
              </w:rPr>
              <w:t>LOS</w:t>
            </w:r>
            <w:r w:rsidRPr="0019053F">
              <w:rPr>
                <w:rFonts w:ascii="Tahoma" w:eastAsia="Tahoma" w:hAnsi="Tahoma" w:cs="Tahoma"/>
                <w:spacing w:val="-18"/>
                <w:w w:val="90"/>
                <w:lang w:val="es-ES"/>
              </w:rPr>
              <w:t xml:space="preserve"> </w:t>
            </w:r>
            <w:r w:rsidRPr="0019053F">
              <w:rPr>
                <w:rFonts w:ascii="Tahoma" w:eastAsia="Tahoma" w:hAnsi="Tahoma" w:cs="Tahoma"/>
                <w:spacing w:val="-2"/>
                <w:w w:val="90"/>
                <w:lang w:val="es-ES"/>
              </w:rPr>
              <w:t>CEMENTERIO</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1.1.1.09</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90"/>
                <w:lang w:val="es-ES"/>
              </w:rPr>
              <w:t>CONTRIB.</w:t>
            </w:r>
            <w:r w:rsidRPr="0019053F">
              <w:rPr>
                <w:rFonts w:ascii="Tahoma" w:eastAsia="Tahoma" w:hAnsi="Tahoma" w:cs="Tahoma"/>
                <w:spacing w:val="-13"/>
                <w:w w:val="90"/>
                <w:lang w:val="es-ES"/>
              </w:rPr>
              <w:t xml:space="preserve"> </w:t>
            </w:r>
            <w:r w:rsidRPr="0019053F">
              <w:rPr>
                <w:rFonts w:ascii="Tahoma" w:eastAsia="Tahoma" w:hAnsi="Tahoma" w:cs="Tahoma"/>
                <w:w w:val="90"/>
                <w:lang w:val="es-ES"/>
              </w:rPr>
              <w:t>POR</w:t>
            </w:r>
            <w:r w:rsidRPr="0019053F">
              <w:rPr>
                <w:rFonts w:ascii="Tahoma" w:eastAsia="Tahoma" w:hAnsi="Tahoma" w:cs="Tahoma"/>
                <w:spacing w:val="-15"/>
                <w:w w:val="90"/>
                <w:lang w:val="es-ES"/>
              </w:rPr>
              <w:t xml:space="preserve"> </w:t>
            </w:r>
            <w:r w:rsidRPr="0019053F">
              <w:rPr>
                <w:rFonts w:ascii="Tahoma" w:eastAsia="Tahoma" w:hAnsi="Tahoma" w:cs="Tahoma"/>
                <w:w w:val="90"/>
                <w:lang w:val="es-ES"/>
              </w:rPr>
              <w:t>VALORES</w:t>
            </w:r>
            <w:r w:rsidRPr="0019053F">
              <w:rPr>
                <w:rFonts w:ascii="Tahoma" w:eastAsia="Tahoma" w:hAnsi="Tahoma" w:cs="Tahoma"/>
                <w:spacing w:val="-13"/>
                <w:w w:val="90"/>
                <w:lang w:val="es-ES"/>
              </w:rPr>
              <w:t xml:space="preserve"> </w:t>
            </w:r>
            <w:r w:rsidRPr="0019053F">
              <w:rPr>
                <w:rFonts w:ascii="Tahoma" w:eastAsia="Tahoma" w:hAnsi="Tahoma" w:cs="Tahoma"/>
                <w:w w:val="90"/>
                <w:lang w:val="es-ES"/>
              </w:rPr>
              <w:t>SORTEABLES</w:t>
            </w:r>
            <w:r w:rsidRPr="0019053F">
              <w:rPr>
                <w:rFonts w:ascii="Tahoma" w:eastAsia="Tahoma" w:hAnsi="Tahoma" w:cs="Tahoma"/>
                <w:spacing w:val="-13"/>
                <w:w w:val="90"/>
                <w:lang w:val="es-ES"/>
              </w:rPr>
              <w:t xml:space="preserve"> </w:t>
            </w:r>
            <w:r w:rsidRPr="0019053F">
              <w:rPr>
                <w:rFonts w:ascii="Tahoma" w:eastAsia="Tahoma" w:hAnsi="Tahoma" w:cs="Tahoma"/>
                <w:w w:val="90"/>
                <w:lang w:val="es-ES"/>
              </w:rPr>
              <w:t>CON</w:t>
            </w:r>
            <w:r w:rsidRPr="0019053F">
              <w:rPr>
                <w:rFonts w:ascii="Tahoma" w:eastAsia="Tahoma" w:hAnsi="Tahoma" w:cs="Tahoma"/>
                <w:spacing w:val="-14"/>
                <w:w w:val="90"/>
                <w:lang w:val="es-ES"/>
              </w:rPr>
              <w:t xml:space="preserve"> </w:t>
            </w:r>
            <w:r w:rsidRPr="0019053F">
              <w:rPr>
                <w:rFonts w:ascii="Tahoma" w:eastAsia="Tahoma" w:hAnsi="Tahoma" w:cs="Tahoma"/>
                <w:spacing w:val="-2"/>
                <w:w w:val="90"/>
                <w:lang w:val="es-ES"/>
              </w:rPr>
              <w:t>PREMIOS</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1.1.1.10</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w w:val="90"/>
                <w:lang w:val="es-ES"/>
              </w:rPr>
              <w:t>CONTRIB.</w:t>
            </w:r>
            <w:r w:rsidRPr="0019053F">
              <w:rPr>
                <w:rFonts w:ascii="Tahoma" w:eastAsia="Tahoma" w:hAnsi="Tahoma" w:cs="Tahoma"/>
                <w:spacing w:val="-13"/>
                <w:w w:val="90"/>
                <w:lang w:val="es-ES"/>
              </w:rPr>
              <w:t xml:space="preserve"> </w:t>
            </w:r>
            <w:r w:rsidRPr="0019053F">
              <w:rPr>
                <w:rFonts w:ascii="Tahoma" w:eastAsia="Tahoma" w:hAnsi="Tahoma" w:cs="Tahoma"/>
                <w:spacing w:val="-2"/>
                <w:w w:val="90"/>
                <w:lang w:val="es-ES"/>
              </w:rPr>
              <w:t>ǪUE</w:t>
            </w:r>
            <w:r w:rsidRPr="0019053F">
              <w:rPr>
                <w:rFonts w:ascii="Tahoma" w:eastAsia="Tahoma" w:hAnsi="Tahoma" w:cs="Tahoma"/>
                <w:spacing w:val="-12"/>
                <w:w w:val="90"/>
                <w:lang w:val="es-ES"/>
              </w:rPr>
              <w:t xml:space="preserve"> </w:t>
            </w:r>
            <w:r w:rsidRPr="0019053F">
              <w:rPr>
                <w:rFonts w:ascii="Tahoma" w:eastAsia="Tahoma" w:hAnsi="Tahoma" w:cs="Tahoma"/>
                <w:spacing w:val="-2"/>
                <w:w w:val="90"/>
                <w:lang w:val="es-ES"/>
              </w:rPr>
              <w:t>INCIDEN</w:t>
            </w:r>
            <w:r w:rsidRPr="0019053F">
              <w:rPr>
                <w:rFonts w:ascii="Tahoma" w:eastAsia="Tahoma" w:hAnsi="Tahoma" w:cs="Tahoma"/>
                <w:spacing w:val="-14"/>
                <w:w w:val="90"/>
                <w:lang w:val="es-ES"/>
              </w:rPr>
              <w:t xml:space="preserve"> </w:t>
            </w:r>
            <w:r w:rsidRPr="0019053F">
              <w:rPr>
                <w:rFonts w:ascii="Tahoma" w:eastAsia="Tahoma" w:hAnsi="Tahoma" w:cs="Tahoma"/>
                <w:spacing w:val="-2"/>
                <w:w w:val="90"/>
                <w:lang w:val="es-ES"/>
              </w:rPr>
              <w:t>S/</w:t>
            </w:r>
            <w:r w:rsidRPr="0019053F">
              <w:rPr>
                <w:rFonts w:ascii="Tahoma" w:eastAsia="Tahoma" w:hAnsi="Tahoma" w:cs="Tahoma"/>
                <w:spacing w:val="-12"/>
                <w:w w:val="90"/>
                <w:lang w:val="es-ES"/>
              </w:rPr>
              <w:t xml:space="preserve"> </w:t>
            </w:r>
            <w:r w:rsidRPr="0019053F">
              <w:rPr>
                <w:rFonts w:ascii="Tahoma" w:eastAsia="Tahoma" w:hAnsi="Tahoma" w:cs="Tahoma"/>
                <w:spacing w:val="-2"/>
                <w:w w:val="90"/>
                <w:lang w:val="es-ES"/>
              </w:rPr>
              <w:t>PUBLICIDAD</w:t>
            </w:r>
            <w:r w:rsidRPr="0019053F">
              <w:rPr>
                <w:rFonts w:ascii="Tahoma" w:eastAsia="Tahoma" w:hAnsi="Tahoma" w:cs="Tahoma"/>
                <w:spacing w:val="-12"/>
                <w:w w:val="90"/>
                <w:lang w:val="es-ES"/>
              </w:rPr>
              <w:t xml:space="preserve"> </w:t>
            </w:r>
            <w:r w:rsidRPr="0019053F">
              <w:rPr>
                <w:rFonts w:ascii="Tahoma" w:eastAsia="Tahoma" w:hAnsi="Tahoma" w:cs="Tahoma"/>
                <w:spacing w:val="-2"/>
                <w:w w:val="90"/>
                <w:lang w:val="es-ES"/>
              </w:rPr>
              <w:t>Y</w:t>
            </w:r>
            <w:r w:rsidRPr="0019053F">
              <w:rPr>
                <w:rFonts w:ascii="Tahoma" w:eastAsia="Tahoma" w:hAnsi="Tahoma" w:cs="Tahoma"/>
                <w:spacing w:val="-14"/>
                <w:w w:val="90"/>
                <w:lang w:val="es-ES"/>
              </w:rPr>
              <w:t xml:space="preserve"> </w:t>
            </w:r>
            <w:r w:rsidRPr="0019053F">
              <w:rPr>
                <w:rFonts w:ascii="Tahoma" w:eastAsia="Tahoma" w:hAnsi="Tahoma" w:cs="Tahoma"/>
                <w:spacing w:val="-2"/>
                <w:w w:val="90"/>
                <w:lang w:val="es-ES"/>
              </w:rPr>
              <w:t>PROPAGANDA</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19,000,000.00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1.1.1.11</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w w:val="90"/>
                <w:lang w:val="es-ES"/>
              </w:rPr>
              <w:t>CONTRIB.</w:t>
            </w:r>
            <w:r w:rsidRPr="0019053F">
              <w:rPr>
                <w:rFonts w:ascii="Tahoma" w:eastAsia="Tahoma" w:hAnsi="Tahoma" w:cs="Tahoma"/>
                <w:spacing w:val="-13"/>
                <w:w w:val="90"/>
                <w:lang w:val="es-ES"/>
              </w:rPr>
              <w:t xml:space="preserve"> </w:t>
            </w:r>
            <w:r w:rsidRPr="0019053F">
              <w:rPr>
                <w:rFonts w:ascii="Tahoma" w:eastAsia="Tahoma" w:hAnsi="Tahoma" w:cs="Tahoma"/>
                <w:spacing w:val="-2"/>
                <w:w w:val="90"/>
                <w:lang w:val="es-ES"/>
              </w:rPr>
              <w:t>POR</w:t>
            </w:r>
            <w:r w:rsidRPr="0019053F">
              <w:rPr>
                <w:rFonts w:ascii="Tahoma" w:eastAsia="Tahoma" w:hAnsi="Tahoma" w:cs="Tahoma"/>
                <w:spacing w:val="-13"/>
                <w:w w:val="90"/>
                <w:lang w:val="es-ES"/>
              </w:rPr>
              <w:t xml:space="preserve"> </w:t>
            </w:r>
            <w:r w:rsidRPr="0019053F">
              <w:rPr>
                <w:rFonts w:ascii="Tahoma" w:eastAsia="Tahoma" w:hAnsi="Tahoma" w:cs="Tahoma"/>
                <w:spacing w:val="-2"/>
                <w:w w:val="90"/>
                <w:lang w:val="es-ES"/>
              </w:rPr>
              <w:t>SERV.</w:t>
            </w:r>
            <w:r w:rsidRPr="0019053F">
              <w:rPr>
                <w:rFonts w:ascii="Tahoma" w:eastAsia="Tahoma" w:hAnsi="Tahoma" w:cs="Tahoma"/>
                <w:spacing w:val="-12"/>
                <w:w w:val="90"/>
                <w:lang w:val="es-ES"/>
              </w:rPr>
              <w:t xml:space="preserve"> </w:t>
            </w:r>
            <w:r w:rsidRPr="0019053F">
              <w:rPr>
                <w:rFonts w:ascii="Tahoma" w:eastAsia="Tahoma" w:hAnsi="Tahoma" w:cs="Tahoma"/>
                <w:spacing w:val="-2"/>
                <w:w w:val="90"/>
                <w:lang w:val="es-ES"/>
              </w:rPr>
              <w:t>RELAT.</w:t>
            </w:r>
            <w:r w:rsidRPr="0019053F">
              <w:rPr>
                <w:rFonts w:ascii="Tahoma" w:eastAsia="Tahoma" w:hAnsi="Tahoma" w:cs="Tahoma"/>
                <w:spacing w:val="-12"/>
                <w:w w:val="90"/>
                <w:lang w:val="es-ES"/>
              </w:rPr>
              <w:t xml:space="preserve"> </w:t>
            </w:r>
            <w:r w:rsidRPr="0019053F">
              <w:rPr>
                <w:rFonts w:ascii="Tahoma" w:eastAsia="Tahoma" w:hAnsi="Tahoma" w:cs="Tahoma"/>
                <w:spacing w:val="-2"/>
                <w:w w:val="90"/>
                <w:lang w:val="es-ES"/>
              </w:rPr>
              <w:t>A</w:t>
            </w:r>
            <w:r w:rsidRPr="0019053F">
              <w:rPr>
                <w:rFonts w:ascii="Tahoma" w:eastAsia="Tahoma" w:hAnsi="Tahoma" w:cs="Tahoma"/>
                <w:spacing w:val="-14"/>
                <w:w w:val="90"/>
                <w:lang w:val="es-ES"/>
              </w:rPr>
              <w:t xml:space="preserve"> </w:t>
            </w:r>
            <w:r w:rsidRPr="0019053F">
              <w:rPr>
                <w:rFonts w:ascii="Tahoma" w:eastAsia="Tahoma" w:hAnsi="Tahoma" w:cs="Tahoma"/>
                <w:spacing w:val="-2"/>
                <w:w w:val="90"/>
                <w:lang w:val="es-ES"/>
              </w:rPr>
              <w:t>CONSTR.</w:t>
            </w:r>
            <w:r w:rsidRPr="0019053F">
              <w:rPr>
                <w:rFonts w:ascii="Tahoma" w:eastAsia="Tahoma" w:hAnsi="Tahoma" w:cs="Tahoma"/>
                <w:spacing w:val="-12"/>
                <w:w w:val="90"/>
                <w:lang w:val="es-ES"/>
              </w:rPr>
              <w:t xml:space="preserve"> </w:t>
            </w:r>
            <w:r w:rsidRPr="0019053F">
              <w:rPr>
                <w:rFonts w:ascii="Tahoma" w:eastAsia="Tahoma" w:hAnsi="Tahoma" w:cs="Tahoma"/>
                <w:spacing w:val="-2"/>
                <w:w w:val="90"/>
                <w:lang w:val="es-ES"/>
              </w:rPr>
              <w:t>DE</w:t>
            </w:r>
            <w:r w:rsidRPr="0019053F">
              <w:rPr>
                <w:rFonts w:ascii="Tahoma" w:eastAsia="Tahoma" w:hAnsi="Tahoma" w:cs="Tahoma"/>
                <w:spacing w:val="-12"/>
                <w:w w:val="90"/>
                <w:lang w:val="es-ES"/>
              </w:rPr>
              <w:t xml:space="preserve"> </w:t>
            </w:r>
            <w:r w:rsidRPr="0019053F">
              <w:rPr>
                <w:rFonts w:ascii="Tahoma" w:eastAsia="Tahoma" w:hAnsi="Tahoma" w:cs="Tahoma"/>
                <w:spacing w:val="-2"/>
                <w:w w:val="90"/>
                <w:lang w:val="es-ES"/>
              </w:rPr>
              <w:t>OBRAS</w:t>
            </w:r>
            <w:r w:rsidRPr="0019053F">
              <w:rPr>
                <w:rFonts w:ascii="Tahoma" w:eastAsia="Tahoma" w:hAnsi="Tahoma" w:cs="Tahoma"/>
                <w:spacing w:val="-12"/>
                <w:w w:val="90"/>
                <w:lang w:val="es-ES"/>
              </w:rPr>
              <w:t xml:space="preserve"> </w:t>
            </w:r>
            <w:r w:rsidRPr="0019053F">
              <w:rPr>
                <w:rFonts w:ascii="Tahoma" w:eastAsia="Tahoma" w:hAnsi="Tahoma" w:cs="Tahoma"/>
                <w:spacing w:val="-2"/>
                <w:w w:val="90"/>
                <w:lang w:val="es-ES"/>
              </w:rPr>
              <w:t>PRIV.</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19,000,000.00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1.1.1.12</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90"/>
                <w:lang w:val="es-ES"/>
              </w:rPr>
              <w:t>CONTRIB.</w:t>
            </w:r>
            <w:r w:rsidRPr="0019053F">
              <w:rPr>
                <w:rFonts w:ascii="Tahoma" w:eastAsia="Tahoma" w:hAnsi="Tahoma" w:cs="Tahoma"/>
                <w:spacing w:val="-17"/>
                <w:w w:val="90"/>
                <w:lang w:val="es-ES"/>
              </w:rPr>
              <w:t xml:space="preserve"> </w:t>
            </w:r>
            <w:r w:rsidRPr="0019053F">
              <w:rPr>
                <w:rFonts w:ascii="Tahoma" w:eastAsia="Tahoma" w:hAnsi="Tahoma" w:cs="Tahoma"/>
                <w:w w:val="90"/>
                <w:lang w:val="es-ES"/>
              </w:rPr>
              <w:t>POR</w:t>
            </w:r>
            <w:r w:rsidRPr="0019053F">
              <w:rPr>
                <w:rFonts w:ascii="Tahoma" w:eastAsia="Tahoma" w:hAnsi="Tahoma" w:cs="Tahoma"/>
                <w:spacing w:val="-17"/>
                <w:w w:val="90"/>
                <w:lang w:val="es-ES"/>
              </w:rPr>
              <w:t xml:space="preserve"> </w:t>
            </w:r>
            <w:r w:rsidRPr="0019053F">
              <w:rPr>
                <w:rFonts w:ascii="Tahoma" w:eastAsia="Tahoma" w:hAnsi="Tahoma" w:cs="Tahoma"/>
                <w:w w:val="90"/>
                <w:lang w:val="es-ES"/>
              </w:rPr>
              <w:t>INSPECCION</w:t>
            </w:r>
            <w:r w:rsidRPr="0019053F">
              <w:rPr>
                <w:rFonts w:ascii="Tahoma" w:eastAsia="Tahoma" w:hAnsi="Tahoma" w:cs="Tahoma"/>
                <w:spacing w:val="-17"/>
                <w:w w:val="90"/>
                <w:lang w:val="es-ES"/>
              </w:rPr>
              <w:t xml:space="preserve"> </w:t>
            </w:r>
            <w:r w:rsidRPr="0019053F">
              <w:rPr>
                <w:rFonts w:ascii="Tahoma" w:eastAsia="Tahoma" w:hAnsi="Tahoma" w:cs="Tahoma"/>
                <w:w w:val="90"/>
                <w:lang w:val="es-ES"/>
              </w:rPr>
              <w:t>ELECTRICA</w:t>
            </w:r>
            <w:r w:rsidRPr="0019053F">
              <w:rPr>
                <w:rFonts w:ascii="Tahoma" w:eastAsia="Tahoma" w:hAnsi="Tahoma" w:cs="Tahoma"/>
                <w:spacing w:val="-18"/>
                <w:w w:val="90"/>
                <w:lang w:val="es-ES"/>
              </w:rPr>
              <w:t xml:space="preserve"> </w:t>
            </w:r>
            <w:r w:rsidRPr="0019053F">
              <w:rPr>
                <w:rFonts w:ascii="Tahoma" w:eastAsia="Tahoma" w:hAnsi="Tahoma" w:cs="Tahoma"/>
                <w:w w:val="90"/>
                <w:lang w:val="es-ES"/>
              </w:rPr>
              <w:t>Y</w:t>
            </w:r>
            <w:r w:rsidRPr="0019053F">
              <w:rPr>
                <w:rFonts w:ascii="Tahoma" w:eastAsia="Tahoma" w:hAnsi="Tahoma" w:cs="Tahoma"/>
                <w:spacing w:val="-17"/>
                <w:w w:val="90"/>
                <w:lang w:val="es-ES"/>
              </w:rPr>
              <w:t xml:space="preserve"> </w:t>
            </w:r>
            <w:r w:rsidRPr="0019053F">
              <w:rPr>
                <w:rFonts w:ascii="Tahoma" w:eastAsia="Tahoma" w:hAnsi="Tahoma" w:cs="Tahoma"/>
                <w:spacing w:val="-2"/>
                <w:w w:val="90"/>
                <w:lang w:val="es-ES"/>
              </w:rPr>
              <w:t>MECANICA</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174,800,000.00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1.1.1.13</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90"/>
                <w:lang w:val="es-ES"/>
              </w:rPr>
              <w:t>DERECHOS</w:t>
            </w:r>
            <w:r w:rsidRPr="0019053F">
              <w:rPr>
                <w:rFonts w:ascii="Tahoma" w:eastAsia="Tahoma" w:hAnsi="Tahoma" w:cs="Tahoma"/>
                <w:spacing w:val="-7"/>
                <w:lang w:val="es-ES"/>
              </w:rPr>
              <w:t xml:space="preserve"> </w:t>
            </w:r>
            <w:r w:rsidRPr="0019053F">
              <w:rPr>
                <w:rFonts w:ascii="Tahoma" w:eastAsia="Tahoma" w:hAnsi="Tahoma" w:cs="Tahoma"/>
                <w:w w:val="90"/>
                <w:lang w:val="es-ES"/>
              </w:rPr>
              <w:t>DE</w:t>
            </w:r>
            <w:r w:rsidRPr="0019053F">
              <w:rPr>
                <w:rFonts w:ascii="Tahoma" w:eastAsia="Tahoma" w:hAnsi="Tahoma" w:cs="Tahoma"/>
                <w:spacing w:val="-6"/>
                <w:lang w:val="es-ES"/>
              </w:rPr>
              <w:t xml:space="preserve"> </w:t>
            </w:r>
            <w:r w:rsidRPr="0019053F">
              <w:rPr>
                <w:rFonts w:ascii="Tahoma" w:eastAsia="Tahoma" w:hAnsi="Tahoma" w:cs="Tahoma"/>
                <w:spacing w:val="-2"/>
                <w:w w:val="90"/>
                <w:lang w:val="es-ES"/>
              </w:rPr>
              <w:t>OFICINA</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82,100,000.00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1.1.1.14</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85"/>
                <w:lang w:val="es-ES"/>
              </w:rPr>
              <w:t>TASAS</w:t>
            </w:r>
            <w:r w:rsidRPr="0019053F">
              <w:rPr>
                <w:rFonts w:ascii="Tahoma" w:eastAsia="Tahoma" w:hAnsi="Tahoma" w:cs="Tahoma"/>
                <w:spacing w:val="-1"/>
                <w:lang w:val="es-ES"/>
              </w:rPr>
              <w:t xml:space="preserve"> </w:t>
            </w:r>
            <w:r w:rsidRPr="0019053F">
              <w:rPr>
                <w:rFonts w:ascii="Tahoma" w:eastAsia="Tahoma" w:hAnsi="Tahoma" w:cs="Tahoma"/>
                <w:w w:val="85"/>
                <w:lang w:val="es-ES"/>
              </w:rPr>
              <w:t>POR</w:t>
            </w:r>
            <w:r w:rsidRPr="0019053F">
              <w:rPr>
                <w:rFonts w:ascii="Tahoma" w:eastAsia="Tahoma" w:hAnsi="Tahoma" w:cs="Tahoma"/>
                <w:spacing w:val="-2"/>
                <w:lang w:val="es-ES"/>
              </w:rPr>
              <w:t xml:space="preserve"> </w:t>
            </w:r>
            <w:r w:rsidRPr="0019053F">
              <w:rPr>
                <w:rFonts w:ascii="Tahoma" w:eastAsia="Tahoma" w:hAnsi="Tahoma" w:cs="Tahoma"/>
                <w:w w:val="85"/>
                <w:lang w:val="es-ES"/>
              </w:rPr>
              <w:t>SERVICIOS</w:t>
            </w:r>
            <w:r w:rsidRPr="0019053F">
              <w:rPr>
                <w:rFonts w:ascii="Tahoma" w:eastAsia="Tahoma" w:hAnsi="Tahoma" w:cs="Tahoma"/>
                <w:spacing w:val="-1"/>
                <w:lang w:val="es-ES"/>
              </w:rPr>
              <w:t xml:space="preserve"> </w:t>
            </w:r>
            <w:r w:rsidRPr="0019053F">
              <w:rPr>
                <w:rFonts w:ascii="Tahoma" w:eastAsia="Tahoma" w:hAnsi="Tahoma" w:cs="Tahoma"/>
                <w:w w:val="85"/>
                <w:lang w:val="es-ES"/>
              </w:rPr>
              <w:t>DEL</w:t>
            </w:r>
            <w:r w:rsidRPr="0019053F">
              <w:rPr>
                <w:rFonts w:ascii="Tahoma" w:eastAsia="Tahoma" w:hAnsi="Tahoma" w:cs="Tahoma"/>
                <w:lang w:val="es-ES"/>
              </w:rPr>
              <w:t xml:space="preserve"> </w:t>
            </w:r>
            <w:r w:rsidRPr="0019053F">
              <w:rPr>
                <w:rFonts w:ascii="Tahoma" w:eastAsia="Tahoma" w:hAnsi="Tahoma" w:cs="Tahoma"/>
                <w:w w:val="85"/>
                <w:lang w:val="es-ES"/>
              </w:rPr>
              <w:t>REGISTRO</w:t>
            </w:r>
            <w:r w:rsidRPr="0019053F">
              <w:rPr>
                <w:rFonts w:ascii="Tahoma" w:eastAsia="Tahoma" w:hAnsi="Tahoma" w:cs="Tahoma"/>
                <w:spacing w:val="-3"/>
                <w:lang w:val="es-ES"/>
              </w:rPr>
              <w:t xml:space="preserve"> </w:t>
            </w:r>
            <w:r w:rsidRPr="0019053F">
              <w:rPr>
                <w:rFonts w:ascii="Tahoma" w:eastAsia="Tahoma" w:hAnsi="Tahoma" w:cs="Tahoma"/>
                <w:spacing w:val="-2"/>
                <w:w w:val="85"/>
                <w:lang w:val="es-ES"/>
              </w:rPr>
              <w:t>CIVIL</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4,800,000.00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1.1.1.15</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90"/>
                <w:lang w:val="es-ES"/>
              </w:rPr>
              <w:t>CONTRIBUCION</w:t>
            </w:r>
            <w:r w:rsidRPr="0019053F">
              <w:rPr>
                <w:rFonts w:ascii="Tahoma" w:eastAsia="Tahoma" w:hAnsi="Tahoma" w:cs="Tahoma"/>
                <w:spacing w:val="-8"/>
                <w:w w:val="90"/>
                <w:lang w:val="es-ES"/>
              </w:rPr>
              <w:t xml:space="preserve"> </w:t>
            </w:r>
            <w:r w:rsidRPr="0019053F">
              <w:rPr>
                <w:rFonts w:ascii="Tahoma" w:eastAsia="Tahoma" w:hAnsi="Tahoma" w:cs="Tahoma"/>
                <w:w w:val="90"/>
                <w:lang w:val="es-ES"/>
              </w:rPr>
              <w:t>ǪUE</w:t>
            </w:r>
            <w:r w:rsidRPr="0019053F">
              <w:rPr>
                <w:rFonts w:ascii="Tahoma" w:eastAsia="Tahoma" w:hAnsi="Tahoma" w:cs="Tahoma"/>
                <w:spacing w:val="-5"/>
                <w:w w:val="90"/>
                <w:lang w:val="es-ES"/>
              </w:rPr>
              <w:t xml:space="preserve"> </w:t>
            </w:r>
            <w:r w:rsidRPr="0019053F">
              <w:rPr>
                <w:rFonts w:ascii="Tahoma" w:eastAsia="Tahoma" w:hAnsi="Tahoma" w:cs="Tahoma"/>
                <w:w w:val="90"/>
                <w:lang w:val="es-ES"/>
              </w:rPr>
              <w:t>INC.S/EL</w:t>
            </w:r>
            <w:r w:rsidRPr="0019053F">
              <w:rPr>
                <w:rFonts w:ascii="Tahoma" w:eastAsia="Tahoma" w:hAnsi="Tahoma" w:cs="Tahoma"/>
                <w:spacing w:val="-6"/>
                <w:w w:val="90"/>
                <w:lang w:val="es-ES"/>
              </w:rPr>
              <w:t xml:space="preserve"> </w:t>
            </w:r>
            <w:r w:rsidRPr="0019053F">
              <w:rPr>
                <w:rFonts w:ascii="Tahoma" w:eastAsia="Tahoma" w:hAnsi="Tahoma" w:cs="Tahoma"/>
                <w:w w:val="90"/>
                <w:lang w:val="es-ES"/>
              </w:rPr>
              <w:t>CONSUMO</w:t>
            </w:r>
            <w:r w:rsidRPr="0019053F">
              <w:rPr>
                <w:rFonts w:ascii="Tahoma" w:eastAsia="Tahoma" w:hAnsi="Tahoma" w:cs="Tahoma"/>
                <w:spacing w:val="-7"/>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6"/>
                <w:w w:val="90"/>
                <w:lang w:val="es-ES"/>
              </w:rPr>
              <w:t xml:space="preserve"> </w:t>
            </w:r>
            <w:r w:rsidRPr="0019053F">
              <w:rPr>
                <w:rFonts w:ascii="Tahoma" w:eastAsia="Tahoma" w:hAnsi="Tahoma" w:cs="Tahoma"/>
                <w:w w:val="90"/>
                <w:lang w:val="es-ES"/>
              </w:rPr>
              <w:t>GAS</w:t>
            </w:r>
            <w:r w:rsidRPr="0019053F">
              <w:rPr>
                <w:rFonts w:ascii="Tahoma" w:eastAsia="Tahoma" w:hAnsi="Tahoma" w:cs="Tahoma"/>
                <w:spacing w:val="-5"/>
                <w:w w:val="90"/>
                <w:lang w:val="es-ES"/>
              </w:rPr>
              <w:t xml:space="preserve"> </w:t>
            </w:r>
            <w:r w:rsidRPr="0019053F">
              <w:rPr>
                <w:rFonts w:ascii="Tahoma" w:eastAsia="Tahoma" w:hAnsi="Tahoma" w:cs="Tahoma"/>
                <w:spacing w:val="-2"/>
                <w:w w:val="90"/>
                <w:lang w:val="es-ES"/>
              </w:rPr>
              <w:t>NATURAL</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76,900,000.00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1.1.1.16</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w w:val="85"/>
                <w:lang w:val="es-ES"/>
              </w:rPr>
              <w:t>TRIBUTOS</w:t>
            </w:r>
            <w:r w:rsidRPr="0019053F">
              <w:rPr>
                <w:rFonts w:ascii="Tahoma" w:eastAsia="Tahoma" w:hAnsi="Tahoma" w:cs="Tahoma"/>
                <w:spacing w:val="-1"/>
                <w:lang w:val="es-ES"/>
              </w:rPr>
              <w:t xml:space="preserve"> </w:t>
            </w:r>
            <w:r w:rsidRPr="0019053F">
              <w:rPr>
                <w:rFonts w:ascii="Tahoma" w:eastAsia="Tahoma" w:hAnsi="Tahoma" w:cs="Tahoma"/>
                <w:spacing w:val="2"/>
                <w:w w:val="85"/>
                <w:lang w:val="es-ES"/>
              </w:rPr>
              <w:t>CORRESPONDIENTES</w:t>
            </w:r>
            <w:r w:rsidRPr="0019053F">
              <w:rPr>
                <w:rFonts w:ascii="Tahoma" w:eastAsia="Tahoma" w:hAnsi="Tahoma" w:cs="Tahoma"/>
                <w:lang w:val="es-ES"/>
              </w:rPr>
              <w:t xml:space="preserve"> </w:t>
            </w:r>
            <w:r w:rsidRPr="0019053F">
              <w:rPr>
                <w:rFonts w:ascii="Tahoma" w:eastAsia="Tahoma" w:hAnsi="Tahoma" w:cs="Tahoma"/>
                <w:spacing w:val="2"/>
                <w:w w:val="85"/>
                <w:lang w:val="es-ES"/>
              </w:rPr>
              <w:t>A</w:t>
            </w:r>
            <w:r w:rsidRPr="0019053F">
              <w:rPr>
                <w:rFonts w:ascii="Tahoma" w:eastAsia="Tahoma" w:hAnsi="Tahoma" w:cs="Tahoma"/>
                <w:spacing w:val="-3"/>
                <w:lang w:val="es-ES"/>
              </w:rPr>
              <w:t xml:space="preserve"> </w:t>
            </w:r>
            <w:r w:rsidRPr="0019053F">
              <w:rPr>
                <w:rFonts w:ascii="Tahoma" w:eastAsia="Tahoma" w:hAnsi="Tahoma" w:cs="Tahoma"/>
                <w:spacing w:val="2"/>
                <w:w w:val="85"/>
                <w:lang w:val="es-ES"/>
              </w:rPr>
              <w:t>EJERCICIOS</w:t>
            </w:r>
            <w:r w:rsidRPr="0019053F">
              <w:rPr>
                <w:rFonts w:ascii="Tahoma" w:eastAsia="Tahoma" w:hAnsi="Tahoma" w:cs="Tahoma"/>
                <w:lang w:val="es-ES"/>
              </w:rPr>
              <w:t xml:space="preserve"> </w:t>
            </w:r>
            <w:r w:rsidRPr="0019053F">
              <w:rPr>
                <w:rFonts w:ascii="Tahoma" w:eastAsia="Tahoma" w:hAnsi="Tahoma" w:cs="Tahoma"/>
                <w:spacing w:val="-2"/>
                <w:w w:val="85"/>
                <w:lang w:val="es-ES"/>
              </w:rPr>
              <w:t>ANTERIORES</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245,900,000.00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1.1.1.17</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90"/>
                <w:lang w:val="es-ES"/>
              </w:rPr>
              <w:t>CONTRIBUCION</w:t>
            </w:r>
            <w:r w:rsidRPr="0019053F">
              <w:rPr>
                <w:rFonts w:ascii="Tahoma" w:eastAsia="Tahoma" w:hAnsi="Tahoma" w:cs="Tahoma"/>
                <w:spacing w:val="-16"/>
                <w:w w:val="90"/>
                <w:lang w:val="es-ES"/>
              </w:rPr>
              <w:t xml:space="preserve"> </w:t>
            </w:r>
            <w:r w:rsidRPr="0019053F">
              <w:rPr>
                <w:rFonts w:ascii="Tahoma" w:eastAsia="Tahoma" w:hAnsi="Tahoma" w:cs="Tahoma"/>
                <w:w w:val="90"/>
                <w:lang w:val="es-ES"/>
              </w:rPr>
              <w:t>ǪUE</w:t>
            </w:r>
            <w:r w:rsidRPr="0019053F">
              <w:rPr>
                <w:rFonts w:ascii="Tahoma" w:eastAsia="Tahoma" w:hAnsi="Tahoma" w:cs="Tahoma"/>
                <w:spacing w:val="-14"/>
                <w:w w:val="90"/>
                <w:lang w:val="es-ES"/>
              </w:rPr>
              <w:t xml:space="preserve"> </w:t>
            </w:r>
            <w:r w:rsidRPr="0019053F">
              <w:rPr>
                <w:rFonts w:ascii="Tahoma" w:eastAsia="Tahoma" w:hAnsi="Tahoma" w:cs="Tahoma"/>
                <w:w w:val="90"/>
                <w:lang w:val="es-ES"/>
              </w:rPr>
              <w:t>INCIDE</w:t>
            </w:r>
            <w:r w:rsidRPr="0019053F">
              <w:rPr>
                <w:rFonts w:ascii="Tahoma" w:eastAsia="Tahoma" w:hAnsi="Tahoma" w:cs="Tahoma"/>
                <w:spacing w:val="-13"/>
                <w:w w:val="90"/>
                <w:lang w:val="es-ES"/>
              </w:rPr>
              <w:t xml:space="preserve"> </w:t>
            </w:r>
            <w:r w:rsidRPr="0019053F">
              <w:rPr>
                <w:rFonts w:ascii="Tahoma" w:eastAsia="Tahoma" w:hAnsi="Tahoma" w:cs="Tahoma"/>
                <w:w w:val="90"/>
                <w:lang w:val="es-ES"/>
              </w:rPr>
              <w:t>SOBRE</w:t>
            </w:r>
            <w:r w:rsidRPr="0019053F">
              <w:rPr>
                <w:rFonts w:ascii="Tahoma" w:eastAsia="Tahoma" w:hAnsi="Tahoma" w:cs="Tahoma"/>
                <w:spacing w:val="-14"/>
                <w:w w:val="90"/>
                <w:lang w:val="es-ES"/>
              </w:rPr>
              <w:t xml:space="preserve"> </w:t>
            </w:r>
            <w:r w:rsidRPr="0019053F">
              <w:rPr>
                <w:rFonts w:ascii="Tahoma" w:eastAsia="Tahoma" w:hAnsi="Tahoma" w:cs="Tahoma"/>
                <w:w w:val="90"/>
                <w:lang w:val="es-ES"/>
              </w:rPr>
              <w:t>LOS</w:t>
            </w:r>
            <w:r w:rsidRPr="0019053F">
              <w:rPr>
                <w:rFonts w:ascii="Tahoma" w:eastAsia="Tahoma" w:hAnsi="Tahoma" w:cs="Tahoma"/>
                <w:spacing w:val="-14"/>
                <w:w w:val="90"/>
                <w:lang w:val="es-ES"/>
              </w:rPr>
              <w:t xml:space="preserve"> </w:t>
            </w:r>
            <w:r w:rsidRPr="0019053F">
              <w:rPr>
                <w:rFonts w:ascii="Tahoma" w:eastAsia="Tahoma" w:hAnsi="Tahoma" w:cs="Tahoma"/>
                <w:spacing w:val="-2"/>
                <w:w w:val="90"/>
                <w:lang w:val="es-ES"/>
              </w:rPr>
              <w:t>AUTOMOTORES</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410,100,000.00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1.1.1.18</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85"/>
                <w:lang w:val="es-ES"/>
              </w:rPr>
              <w:t>TASAS</w:t>
            </w:r>
            <w:r w:rsidRPr="0019053F">
              <w:rPr>
                <w:rFonts w:ascii="Tahoma" w:eastAsia="Tahoma" w:hAnsi="Tahoma" w:cs="Tahoma"/>
                <w:spacing w:val="-1"/>
                <w:lang w:val="es-ES"/>
              </w:rPr>
              <w:t xml:space="preserve"> </w:t>
            </w:r>
            <w:r w:rsidRPr="0019053F">
              <w:rPr>
                <w:rFonts w:ascii="Tahoma" w:eastAsia="Tahoma" w:hAnsi="Tahoma" w:cs="Tahoma"/>
                <w:w w:val="85"/>
                <w:lang w:val="es-ES"/>
              </w:rPr>
              <w:t>AMBIENTALES</w:t>
            </w:r>
            <w:r w:rsidRPr="0019053F">
              <w:rPr>
                <w:rFonts w:ascii="Tahoma" w:eastAsia="Tahoma" w:hAnsi="Tahoma" w:cs="Tahoma"/>
                <w:lang w:val="es-ES"/>
              </w:rPr>
              <w:t xml:space="preserve"> </w:t>
            </w:r>
            <w:r w:rsidRPr="0019053F">
              <w:rPr>
                <w:rFonts w:ascii="Tahoma" w:eastAsia="Tahoma" w:hAnsi="Tahoma" w:cs="Tahoma"/>
                <w:w w:val="85"/>
                <w:lang w:val="es-ES"/>
              </w:rPr>
              <w:t>-</w:t>
            </w:r>
            <w:r w:rsidRPr="0019053F">
              <w:rPr>
                <w:rFonts w:ascii="Tahoma" w:eastAsia="Tahoma" w:hAnsi="Tahoma" w:cs="Tahoma"/>
                <w:spacing w:val="-2"/>
                <w:lang w:val="es-ES"/>
              </w:rPr>
              <w:t xml:space="preserve"> </w:t>
            </w:r>
            <w:r w:rsidRPr="0019053F">
              <w:rPr>
                <w:rFonts w:ascii="Tahoma" w:eastAsia="Tahoma" w:hAnsi="Tahoma" w:cs="Tahoma"/>
                <w:w w:val="85"/>
                <w:lang w:val="es-ES"/>
              </w:rPr>
              <w:t>PATOGENOS</w:t>
            </w:r>
            <w:r w:rsidRPr="0019053F">
              <w:rPr>
                <w:rFonts w:ascii="Tahoma" w:eastAsia="Tahoma" w:hAnsi="Tahoma" w:cs="Tahoma"/>
                <w:lang w:val="es-ES"/>
              </w:rPr>
              <w:t xml:space="preserve"> </w:t>
            </w:r>
            <w:r w:rsidRPr="0019053F">
              <w:rPr>
                <w:rFonts w:ascii="Tahoma" w:eastAsia="Tahoma" w:hAnsi="Tahoma" w:cs="Tahoma"/>
                <w:w w:val="85"/>
                <w:lang w:val="es-ES"/>
              </w:rPr>
              <w:t>Y</w:t>
            </w:r>
            <w:r w:rsidRPr="0019053F">
              <w:rPr>
                <w:rFonts w:ascii="Tahoma" w:eastAsia="Tahoma" w:hAnsi="Tahoma" w:cs="Tahoma"/>
                <w:spacing w:val="-2"/>
                <w:lang w:val="es-ES"/>
              </w:rPr>
              <w:t xml:space="preserve"> </w:t>
            </w:r>
            <w:r w:rsidRPr="0019053F">
              <w:rPr>
                <w:rFonts w:ascii="Tahoma" w:eastAsia="Tahoma" w:hAnsi="Tahoma" w:cs="Tahoma"/>
                <w:spacing w:val="-2"/>
                <w:w w:val="85"/>
                <w:lang w:val="es-ES"/>
              </w:rPr>
              <w:t>ADIC.AMB.</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65,100,000.00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1.1.1.19</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w w:val="90"/>
                <w:lang w:val="es-ES"/>
              </w:rPr>
              <w:t>EVENTUALES</w:t>
            </w:r>
            <w:r w:rsidRPr="0019053F">
              <w:rPr>
                <w:rFonts w:ascii="Tahoma" w:eastAsia="Tahoma" w:hAnsi="Tahoma" w:cs="Tahoma"/>
                <w:spacing w:val="-11"/>
                <w:w w:val="90"/>
                <w:lang w:val="es-ES"/>
              </w:rPr>
              <w:t xml:space="preserve"> </w:t>
            </w:r>
            <w:r w:rsidRPr="0019053F">
              <w:rPr>
                <w:rFonts w:ascii="Tahoma" w:eastAsia="Tahoma" w:hAnsi="Tahoma" w:cs="Tahoma"/>
                <w:spacing w:val="-2"/>
                <w:w w:val="90"/>
                <w:lang w:val="es-ES"/>
              </w:rPr>
              <w:t>E</w:t>
            </w:r>
            <w:r w:rsidRPr="0019053F">
              <w:rPr>
                <w:rFonts w:ascii="Tahoma" w:eastAsia="Tahoma" w:hAnsi="Tahoma" w:cs="Tahoma"/>
                <w:spacing w:val="-11"/>
                <w:w w:val="90"/>
                <w:lang w:val="es-ES"/>
              </w:rPr>
              <w:t xml:space="preserve"> </w:t>
            </w:r>
            <w:r w:rsidRPr="0019053F">
              <w:rPr>
                <w:rFonts w:ascii="Tahoma" w:eastAsia="Tahoma" w:hAnsi="Tahoma" w:cs="Tahoma"/>
                <w:spacing w:val="-2"/>
                <w:w w:val="90"/>
                <w:lang w:val="es-ES"/>
              </w:rPr>
              <w:t>IMPREVISTOS</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19,000,000.00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1.1.1.20</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90"/>
                <w:lang w:val="es-ES"/>
              </w:rPr>
              <w:t>EVENTOS</w:t>
            </w:r>
            <w:r w:rsidRPr="0019053F">
              <w:rPr>
                <w:rFonts w:ascii="Tahoma" w:eastAsia="Tahoma" w:hAnsi="Tahoma" w:cs="Tahoma"/>
                <w:spacing w:val="-13"/>
                <w:w w:val="90"/>
                <w:lang w:val="es-ES"/>
              </w:rPr>
              <w:t xml:space="preserve"> </w:t>
            </w:r>
            <w:r w:rsidRPr="0019053F">
              <w:rPr>
                <w:rFonts w:ascii="Tahoma" w:eastAsia="Tahoma" w:hAnsi="Tahoma" w:cs="Tahoma"/>
                <w:w w:val="90"/>
                <w:lang w:val="es-ES"/>
              </w:rPr>
              <w:t>PUBLICOS</w:t>
            </w:r>
            <w:r w:rsidRPr="0019053F">
              <w:rPr>
                <w:rFonts w:ascii="Tahoma" w:eastAsia="Tahoma" w:hAnsi="Tahoma" w:cs="Tahoma"/>
                <w:spacing w:val="-12"/>
                <w:w w:val="90"/>
                <w:lang w:val="es-ES"/>
              </w:rPr>
              <w:t xml:space="preserve"> </w:t>
            </w:r>
            <w:r w:rsidRPr="0019053F">
              <w:rPr>
                <w:rFonts w:ascii="Tahoma" w:eastAsia="Tahoma" w:hAnsi="Tahoma" w:cs="Tahoma"/>
                <w:w w:val="90"/>
                <w:lang w:val="es-ES"/>
              </w:rPr>
              <w:t>/</w:t>
            </w:r>
            <w:r w:rsidRPr="0019053F">
              <w:rPr>
                <w:rFonts w:ascii="Tahoma" w:eastAsia="Tahoma" w:hAnsi="Tahoma" w:cs="Tahoma"/>
                <w:spacing w:val="-12"/>
                <w:w w:val="90"/>
                <w:lang w:val="es-ES"/>
              </w:rPr>
              <w:t xml:space="preserve"> </w:t>
            </w:r>
            <w:r w:rsidRPr="0019053F">
              <w:rPr>
                <w:rFonts w:ascii="Tahoma" w:eastAsia="Tahoma" w:hAnsi="Tahoma" w:cs="Tahoma"/>
                <w:w w:val="90"/>
                <w:lang w:val="es-ES"/>
              </w:rPr>
              <w:t>RECAUDACIONES</w:t>
            </w:r>
            <w:r w:rsidRPr="0019053F">
              <w:rPr>
                <w:rFonts w:ascii="Tahoma" w:eastAsia="Tahoma" w:hAnsi="Tahoma" w:cs="Tahoma"/>
                <w:spacing w:val="-12"/>
                <w:w w:val="90"/>
                <w:lang w:val="es-ES"/>
              </w:rPr>
              <w:t xml:space="preserve"> </w:t>
            </w:r>
            <w:r w:rsidRPr="0019053F">
              <w:rPr>
                <w:rFonts w:ascii="Tahoma" w:eastAsia="Tahoma" w:hAnsi="Tahoma" w:cs="Tahoma"/>
                <w:w w:val="90"/>
                <w:lang w:val="es-ES"/>
              </w:rPr>
              <w:t>/</w:t>
            </w:r>
            <w:r w:rsidRPr="0019053F">
              <w:rPr>
                <w:rFonts w:ascii="Tahoma" w:eastAsia="Tahoma" w:hAnsi="Tahoma" w:cs="Tahoma"/>
                <w:spacing w:val="-13"/>
                <w:w w:val="90"/>
                <w:lang w:val="es-ES"/>
              </w:rPr>
              <w:t xml:space="preserve"> </w:t>
            </w:r>
            <w:r w:rsidRPr="0019053F">
              <w:rPr>
                <w:rFonts w:ascii="Tahoma" w:eastAsia="Tahoma" w:hAnsi="Tahoma" w:cs="Tahoma"/>
                <w:spacing w:val="-2"/>
                <w:w w:val="90"/>
                <w:lang w:val="es-ES"/>
              </w:rPr>
              <w:t>APORTES</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68,600,000.00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spacing w:val="-4"/>
                <w:w w:val="90"/>
                <w:lang w:val="es-ES"/>
              </w:rPr>
              <w:t>1.1.2</w:t>
            </w:r>
          </w:p>
        </w:tc>
        <w:tc>
          <w:tcPr>
            <w:tcW w:w="1015" w:type="dxa"/>
          </w:tcPr>
          <w:p w:rsidR="0019053F" w:rsidRPr="0019053F" w:rsidRDefault="0019053F" w:rsidP="0019053F">
            <w:pPr>
              <w:spacing w:line="265"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6446"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w w:val="80"/>
                <w:lang w:val="es-ES"/>
              </w:rPr>
              <w:t>OTROS</w:t>
            </w:r>
            <w:r w:rsidRPr="0019053F">
              <w:rPr>
                <w:rFonts w:ascii="Tahoma" w:eastAsia="Tahoma" w:hAnsi="Tahoma" w:cs="Tahoma"/>
                <w:b/>
                <w:spacing w:val="-9"/>
                <w:w w:val="80"/>
                <w:lang w:val="es-ES"/>
              </w:rPr>
              <w:t xml:space="preserve"> </w:t>
            </w:r>
            <w:r w:rsidRPr="0019053F">
              <w:rPr>
                <w:rFonts w:ascii="Tahoma" w:eastAsia="Tahoma" w:hAnsi="Tahoma" w:cs="Tahoma"/>
                <w:b/>
                <w:w w:val="80"/>
                <w:lang w:val="es-ES"/>
              </w:rPr>
              <w:t>INGRESOS</w:t>
            </w:r>
            <w:r w:rsidRPr="0019053F">
              <w:rPr>
                <w:rFonts w:ascii="Tahoma" w:eastAsia="Tahoma" w:hAnsi="Tahoma" w:cs="Tahoma"/>
                <w:b/>
                <w:spacing w:val="-9"/>
                <w:w w:val="80"/>
                <w:lang w:val="es-ES"/>
              </w:rPr>
              <w:t xml:space="preserve"> </w:t>
            </w:r>
            <w:r w:rsidRPr="0019053F">
              <w:rPr>
                <w:rFonts w:ascii="Tahoma" w:eastAsia="Tahoma" w:hAnsi="Tahoma" w:cs="Tahoma"/>
                <w:b/>
                <w:w w:val="80"/>
                <w:lang w:val="es-ES"/>
              </w:rPr>
              <w:t>DE</w:t>
            </w:r>
            <w:r w:rsidRPr="0019053F">
              <w:rPr>
                <w:rFonts w:ascii="Tahoma" w:eastAsia="Tahoma" w:hAnsi="Tahoma" w:cs="Tahoma"/>
                <w:b/>
                <w:spacing w:val="-10"/>
                <w:w w:val="80"/>
                <w:lang w:val="es-ES"/>
              </w:rPr>
              <w:t xml:space="preserve"> </w:t>
            </w:r>
            <w:r w:rsidRPr="0019053F">
              <w:rPr>
                <w:rFonts w:ascii="Tahoma" w:eastAsia="Tahoma" w:hAnsi="Tahoma" w:cs="Tahoma"/>
                <w:b/>
                <w:w w:val="80"/>
                <w:lang w:val="es-ES"/>
              </w:rPr>
              <w:t>JURISDICCION</w:t>
            </w:r>
            <w:r w:rsidRPr="0019053F">
              <w:rPr>
                <w:rFonts w:ascii="Tahoma" w:eastAsia="Tahoma" w:hAnsi="Tahoma" w:cs="Tahoma"/>
                <w:b/>
                <w:spacing w:val="-11"/>
                <w:w w:val="80"/>
                <w:lang w:val="es-ES"/>
              </w:rPr>
              <w:t xml:space="preserve"> </w:t>
            </w:r>
            <w:r w:rsidRPr="0019053F">
              <w:rPr>
                <w:rFonts w:ascii="Tahoma" w:eastAsia="Tahoma" w:hAnsi="Tahoma" w:cs="Tahoma"/>
                <w:b/>
                <w:spacing w:val="-2"/>
                <w:w w:val="80"/>
                <w:lang w:val="es-ES"/>
              </w:rPr>
              <w:t>MUNICIPAL</w:t>
            </w:r>
          </w:p>
        </w:tc>
        <w:tc>
          <w:tcPr>
            <w:tcW w:w="1999" w:type="dxa"/>
          </w:tcPr>
          <w:p w:rsidR="0019053F" w:rsidRPr="0019053F" w:rsidRDefault="0019053F" w:rsidP="0019053F">
            <w:pPr>
              <w:spacing w:line="265" w:lineRule="exact"/>
              <w:ind w:right="56"/>
              <w:jc w:val="right"/>
              <w:rPr>
                <w:rFonts w:ascii="Tahoma" w:eastAsia="Tahoma" w:hAnsi="Tahoma" w:cs="Tahoma"/>
                <w:b/>
                <w:lang w:val="es-ES"/>
              </w:rPr>
            </w:pPr>
            <w:r w:rsidRPr="0019053F">
              <w:rPr>
                <w:rFonts w:ascii="Tahoma" w:eastAsia="Tahoma" w:hAnsi="Tahoma" w:cs="Tahoma"/>
                <w:b/>
                <w:spacing w:val="-2"/>
                <w:w w:val="90"/>
                <w:lang w:val="es-ES"/>
              </w:rPr>
              <w:t>726,700,000.00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spacing w:val="-2"/>
                <w:w w:val="90"/>
                <w:lang w:val="es-ES"/>
              </w:rPr>
              <w:t>1.1.2.01</w:t>
            </w:r>
          </w:p>
        </w:tc>
        <w:tc>
          <w:tcPr>
            <w:tcW w:w="1015" w:type="dxa"/>
          </w:tcPr>
          <w:p w:rsidR="0019053F" w:rsidRPr="0019053F" w:rsidRDefault="0019053F" w:rsidP="0019053F">
            <w:pPr>
              <w:spacing w:line="265"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6446"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w w:val="80"/>
                <w:lang w:val="es-ES"/>
              </w:rPr>
              <w:t>RENTAS</w:t>
            </w:r>
            <w:r w:rsidRPr="0019053F">
              <w:rPr>
                <w:rFonts w:ascii="Tahoma" w:eastAsia="Tahoma" w:hAnsi="Tahoma" w:cs="Tahoma"/>
                <w:b/>
                <w:spacing w:val="-3"/>
                <w:w w:val="80"/>
                <w:lang w:val="es-ES"/>
              </w:rPr>
              <w:t xml:space="preserve"> </w:t>
            </w:r>
            <w:r w:rsidRPr="0019053F">
              <w:rPr>
                <w:rFonts w:ascii="Tahoma" w:eastAsia="Tahoma" w:hAnsi="Tahoma" w:cs="Tahoma"/>
                <w:b/>
                <w:w w:val="80"/>
                <w:lang w:val="es-ES"/>
              </w:rPr>
              <w:t>ǪUE</w:t>
            </w:r>
            <w:r w:rsidRPr="0019053F">
              <w:rPr>
                <w:rFonts w:ascii="Tahoma" w:eastAsia="Tahoma" w:hAnsi="Tahoma" w:cs="Tahoma"/>
                <w:b/>
                <w:spacing w:val="-5"/>
                <w:w w:val="80"/>
                <w:lang w:val="es-ES"/>
              </w:rPr>
              <w:t xml:space="preserve"> </w:t>
            </w:r>
            <w:r w:rsidRPr="0019053F">
              <w:rPr>
                <w:rFonts w:ascii="Tahoma" w:eastAsia="Tahoma" w:hAnsi="Tahoma" w:cs="Tahoma"/>
                <w:b/>
                <w:w w:val="80"/>
                <w:lang w:val="es-ES"/>
              </w:rPr>
              <w:t>PRODUCE</w:t>
            </w:r>
            <w:r w:rsidRPr="0019053F">
              <w:rPr>
                <w:rFonts w:ascii="Tahoma" w:eastAsia="Tahoma" w:hAnsi="Tahoma" w:cs="Tahoma"/>
                <w:b/>
                <w:spacing w:val="-6"/>
                <w:w w:val="80"/>
                <w:lang w:val="es-ES"/>
              </w:rPr>
              <w:t xml:space="preserve"> </w:t>
            </w:r>
            <w:r w:rsidRPr="0019053F">
              <w:rPr>
                <w:rFonts w:ascii="Tahoma" w:eastAsia="Tahoma" w:hAnsi="Tahoma" w:cs="Tahoma"/>
                <w:b/>
                <w:w w:val="80"/>
                <w:lang w:val="es-ES"/>
              </w:rPr>
              <w:t>EL</w:t>
            </w:r>
            <w:r w:rsidRPr="0019053F">
              <w:rPr>
                <w:rFonts w:ascii="Tahoma" w:eastAsia="Tahoma" w:hAnsi="Tahoma" w:cs="Tahoma"/>
                <w:b/>
                <w:spacing w:val="-5"/>
                <w:w w:val="80"/>
                <w:lang w:val="es-ES"/>
              </w:rPr>
              <w:t xml:space="preserve"> </w:t>
            </w:r>
            <w:r w:rsidRPr="0019053F">
              <w:rPr>
                <w:rFonts w:ascii="Tahoma" w:eastAsia="Tahoma" w:hAnsi="Tahoma" w:cs="Tahoma"/>
                <w:b/>
                <w:w w:val="80"/>
                <w:lang w:val="es-ES"/>
              </w:rPr>
              <w:t>PATRIMONIO</w:t>
            </w:r>
            <w:r w:rsidRPr="0019053F">
              <w:rPr>
                <w:rFonts w:ascii="Tahoma" w:eastAsia="Tahoma" w:hAnsi="Tahoma" w:cs="Tahoma"/>
                <w:b/>
                <w:spacing w:val="-3"/>
                <w:w w:val="80"/>
                <w:lang w:val="es-ES"/>
              </w:rPr>
              <w:t xml:space="preserve"> </w:t>
            </w:r>
            <w:r w:rsidRPr="0019053F">
              <w:rPr>
                <w:rFonts w:ascii="Tahoma" w:eastAsia="Tahoma" w:hAnsi="Tahoma" w:cs="Tahoma"/>
                <w:b/>
                <w:spacing w:val="-2"/>
                <w:w w:val="80"/>
                <w:lang w:val="es-ES"/>
              </w:rPr>
              <w:t>MUNICIPAL</w:t>
            </w:r>
          </w:p>
        </w:tc>
        <w:tc>
          <w:tcPr>
            <w:tcW w:w="1999" w:type="dxa"/>
          </w:tcPr>
          <w:p w:rsidR="0019053F" w:rsidRPr="0019053F" w:rsidRDefault="0019053F" w:rsidP="0019053F">
            <w:pPr>
              <w:spacing w:line="265" w:lineRule="exact"/>
              <w:ind w:right="56"/>
              <w:jc w:val="right"/>
              <w:rPr>
                <w:rFonts w:ascii="Tahoma" w:eastAsia="Tahoma" w:hAnsi="Tahoma" w:cs="Tahoma"/>
                <w:b/>
                <w:lang w:val="es-ES"/>
              </w:rPr>
            </w:pPr>
            <w:r w:rsidRPr="0019053F">
              <w:rPr>
                <w:rFonts w:ascii="Tahoma" w:eastAsia="Tahoma" w:hAnsi="Tahoma" w:cs="Tahoma"/>
                <w:b/>
                <w:spacing w:val="-2"/>
                <w:w w:val="90"/>
                <w:lang w:val="es-ES"/>
              </w:rPr>
              <w:t>57G,700,000.00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1.1.2.01.1</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85"/>
                <w:lang w:val="es-ES"/>
              </w:rPr>
              <w:t>SUMINISTRO</w:t>
            </w:r>
            <w:r w:rsidRPr="0019053F">
              <w:rPr>
                <w:rFonts w:ascii="Tahoma" w:eastAsia="Tahoma" w:hAnsi="Tahoma" w:cs="Tahoma"/>
                <w:spacing w:val="5"/>
                <w:lang w:val="es-ES"/>
              </w:rPr>
              <w:t xml:space="preserve"> </w:t>
            </w:r>
            <w:r w:rsidRPr="0019053F">
              <w:rPr>
                <w:rFonts w:ascii="Tahoma" w:eastAsia="Tahoma" w:hAnsi="Tahoma" w:cs="Tahoma"/>
                <w:w w:val="85"/>
                <w:lang w:val="es-ES"/>
              </w:rPr>
              <w:t>AGUA</w:t>
            </w:r>
            <w:r w:rsidRPr="0019053F">
              <w:rPr>
                <w:rFonts w:ascii="Tahoma" w:eastAsia="Tahoma" w:hAnsi="Tahoma" w:cs="Tahoma"/>
                <w:spacing w:val="6"/>
                <w:lang w:val="es-ES"/>
              </w:rPr>
              <w:t xml:space="preserve"> </w:t>
            </w:r>
            <w:r w:rsidRPr="0019053F">
              <w:rPr>
                <w:rFonts w:ascii="Tahoma" w:eastAsia="Tahoma" w:hAnsi="Tahoma" w:cs="Tahoma"/>
                <w:spacing w:val="-2"/>
                <w:w w:val="85"/>
                <w:lang w:val="es-ES"/>
              </w:rPr>
              <w:t>CORRIENTE</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266,800,000.00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1.1.2.01.2</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90"/>
                <w:lang w:val="es-ES"/>
              </w:rPr>
              <w:t>INTERESES</w:t>
            </w:r>
            <w:r w:rsidRPr="0019053F">
              <w:rPr>
                <w:rFonts w:ascii="Tahoma" w:eastAsia="Tahoma" w:hAnsi="Tahoma" w:cs="Tahoma"/>
                <w:spacing w:val="-4"/>
                <w:w w:val="90"/>
                <w:lang w:val="es-ES"/>
              </w:rPr>
              <w:t xml:space="preserve"> </w:t>
            </w:r>
            <w:r w:rsidRPr="0019053F">
              <w:rPr>
                <w:rFonts w:ascii="Tahoma" w:eastAsia="Tahoma" w:hAnsi="Tahoma" w:cs="Tahoma"/>
                <w:w w:val="90"/>
                <w:lang w:val="es-ES"/>
              </w:rPr>
              <w:t>COLOCACION</w:t>
            </w:r>
            <w:r w:rsidRPr="0019053F">
              <w:rPr>
                <w:rFonts w:ascii="Tahoma" w:eastAsia="Tahoma" w:hAnsi="Tahoma" w:cs="Tahoma"/>
                <w:spacing w:val="-6"/>
                <w:w w:val="90"/>
                <w:lang w:val="es-ES"/>
              </w:rPr>
              <w:t xml:space="preserve"> </w:t>
            </w:r>
            <w:r w:rsidRPr="0019053F">
              <w:rPr>
                <w:rFonts w:ascii="Tahoma" w:eastAsia="Tahoma" w:hAnsi="Tahoma" w:cs="Tahoma"/>
                <w:spacing w:val="-2"/>
                <w:w w:val="90"/>
                <w:lang w:val="es-ES"/>
              </w:rPr>
              <w:t>DISPONIBILIDADES</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173,900,000.00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1.1.2.01.3</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w w:val="85"/>
                <w:lang w:val="es-ES"/>
              </w:rPr>
              <w:t>ALǪUILERES</w:t>
            </w:r>
            <w:r w:rsidRPr="0019053F">
              <w:rPr>
                <w:rFonts w:ascii="Tahoma" w:eastAsia="Tahoma" w:hAnsi="Tahoma" w:cs="Tahoma"/>
                <w:spacing w:val="7"/>
                <w:lang w:val="es-ES"/>
              </w:rPr>
              <w:t xml:space="preserve"> </w:t>
            </w:r>
            <w:r w:rsidRPr="0019053F">
              <w:rPr>
                <w:rFonts w:ascii="Tahoma" w:eastAsia="Tahoma" w:hAnsi="Tahoma" w:cs="Tahoma"/>
                <w:spacing w:val="-2"/>
                <w:lang w:val="es-ES"/>
              </w:rPr>
              <w:t>VARIOS</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3,300,000.00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1.1.2.01.4</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90"/>
                <w:lang w:val="es-ES"/>
              </w:rPr>
              <w:t>PARADOR</w:t>
            </w:r>
            <w:r w:rsidRPr="0019053F">
              <w:rPr>
                <w:rFonts w:ascii="Tahoma" w:eastAsia="Tahoma" w:hAnsi="Tahoma" w:cs="Tahoma"/>
                <w:spacing w:val="-17"/>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14"/>
                <w:w w:val="90"/>
                <w:lang w:val="es-ES"/>
              </w:rPr>
              <w:t xml:space="preserve"> </w:t>
            </w:r>
            <w:r w:rsidRPr="0019053F">
              <w:rPr>
                <w:rFonts w:ascii="Tahoma" w:eastAsia="Tahoma" w:hAnsi="Tahoma" w:cs="Tahoma"/>
                <w:spacing w:val="-2"/>
                <w:w w:val="90"/>
                <w:lang w:val="es-ES"/>
              </w:rPr>
              <w:t>OMNIBUS/TERMINAL</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1,500,000.00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1.1.2.01.5</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85"/>
                <w:lang w:val="es-ES"/>
              </w:rPr>
              <w:t>DEPOSITO</w:t>
            </w:r>
            <w:r w:rsidRPr="0019053F">
              <w:rPr>
                <w:rFonts w:ascii="Tahoma" w:eastAsia="Tahoma" w:hAnsi="Tahoma" w:cs="Tahoma"/>
                <w:spacing w:val="5"/>
                <w:lang w:val="es-ES"/>
              </w:rPr>
              <w:t xml:space="preserve"> </w:t>
            </w:r>
            <w:r w:rsidRPr="0019053F">
              <w:rPr>
                <w:rFonts w:ascii="Tahoma" w:eastAsia="Tahoma" w:hAnsi="Tahoma" w:cs="Tahoma"/>
                <w:w w:val="85"/>
                <w:lang w:val="es-ES"/>
              </w:rPr>
              <w:t>MUNICIPAL</w:t>
            </w:r>
            <w:r w:rsidRPr="0019053F">
              <w:rPr>
                <w:rFonts w:ascii="Tahoma" w:eastAsia="Tahoma" w:hAnsi="Tahoma" w:cs="Tahoma"/>
                <w:spacing w:val="7"/>
                <w:lang w:val="es-ES"/>
              </w:rPr>
              <w:t xml:space="preserve"> </w:t>
            </w:r>
            <w:r w:rsidRPr="0019053F">
              <w:rPr>
                <w:rFonts w:ascii="Tahoma" w:eastAsia="Tahoma" w:hAnsi="Tahoma" w:cs="Tahoma"/>
                <w:w w:val="85"/>
                <w:lang w:val="es-ES"/>
              </w:rPr>
              <w:t>PREDIO</w:t>
            </w:r>
            <w:r w:rsidRPr="0019053F">
              <w:rPr>
                <w:rFonts w:ascii="Tahoma" w:eastAsia="Tahoma" w:hAnsi="Tahoma" w:cs="Tahoma"/>
                <w:spacing w:val="5"/>
                <w:lang w:val="es-ES"/>
              </w:rPr>
              <w:t xml:space="preserve"> </w:t>
            </w:r>
            <w:r w:rsidRPr="0019053F">
              <w:rPr>
                <w:rFonts w:ascii="Tahoma" w:eastAsia="Tahoma" w:hAnsi="Tahoma" w:cs="Tahoma"/>
                <w:w w:val="85"/>
                <w:lang w:val="es-ES"/>
              </w:rPr>
              <w:t>LA</w:t>
            </w:r>
            <w:r w:rsidRPr="0019053F">
              <w:rPr>
                <w:rFonts w:ascii="Tahoma" w:eastAsia="Tahoma" w:hAnsi="Tahoma" w:cs="Tahoma"/>
                <w:spacing w:val="5"/>
                <w:lang w:val="es-ES"/>
              </w:rPr>
              <w:t xml:space="preserve"> </w:t>
            </w:r>
            <w:r w:rsidRPr="0019053F">
              <w:rPr>
                <w:rFonts w:ascii="Tahoma" w:eastAsia="Tahoma" w:hAnsi="Tahoma" w:cs="Tahoma"/>
                <w:spacing w:val="-4"/>
                <w:w w:val="85"/>
                <w:lang w:val="es-ES"/>
              </w:rPr>
              <w:t>CURVA</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1.1.2.01.6</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w w:val="85"/>
                <w:lang w:val="es-ES"/>
              </w:rPr>
              <w:t>POLIDEPORTIVO</w:t>
            </w:r>
            <w:r w:rsidRPr="0019053F">
              <w:rPr>
                <w:rFonts w:ascii="Tahoma" w:eastAsia="Tahoma" w:hAnsi="Tahoma" w:cs="Tahoma"/>
                <w:spacing w:val="-1"/>
                <w:lang w:val="es-ES"/>
              </w:rPr>
              <w:t xml:space="preserve"> </w:t>
            </w:r>
            <w:r w:rsidRPr="0019053F">
              <w:rPr>
                <w:rFonts w:ascii="Tahoma" w:eastAsia="Tahoma" w:hAnsi="Tahoma" w:cs="Tahoma"/>
                <w:spacing w:val="-2"/>
                <w:w w:val="95"/>
                <w:lang w:val="es-ES"/>
              </w:rPr>
              <w:t>MUNICIPAL</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22,300,000.00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1.1.2.01.7</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w w:val="85"/>
                <w:lang w:val="es-ES"/>
              </w:rPr>
              <w:t>DISPENSARIO</w:t>
            </w:r>
            <w:r w:rsidRPr="0019053F">
              <w:rPr>
                <w:rFonts w:ascii="Tahoma" w:eastAsia="Tahoma" w:hAnsi="Tahoma" w:cs="Tahoma"/>
                <w:spacing w:val="4"/>
                <w:lang w:val="es-ES"/>
              </w:rPr>
              <w:t xml:space="preserve"> </w:t>
            </w:r>
            <w:r w:rsidRPr="0019053F">
              <w:rPr>
                <w:rFonts w:ascii="Tahoma" w:eastAsia="Tahoma" w:hAnsi="Tahoma" w:cs="Tahoma"/>
                <w:spacing w:val="-2"/>
                <w:lang w:val="es-ES"/>
              </w:rPr>
              <w:t>MUNICIPAL</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110,700,000.00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1.1.2.01.8</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90"/>
                <w:lang w:val="es-ES"/>
              </w:rPr>
              <w:t>ALǪUILER</w:t>
            </w:r>
            <w:r w:rsidRPr="0019053F">
              <w:rPr>
                <w:rFonts w:ascii="Tahoma" w:eastAsia="Tahoma" w:hAnsi="Tahoma" w:cs="Tahoma"/>
                <w:spacing w:val="-14"/>
                <w:w w:val="90"/>
                <w:lang w:val="es-ES"/>
              </w:rPr>
              <w:t xml:space="preserve"> </w:t>
            </w:r>
            <w:r w:rsidRPr="0019053F">
              <w:rPr>
                <w:rFonts w:ascii="Tahoma" w:eastAsia="Tahoma" w:hAnsi="Tahoma" w:cs="Tahoma"/>
                <w:w w:val="90"/>
                <w:lang w:val="es-ES"/>
              </w:rPr>
              <w:t>ESPACIO</w:t>
            </w:r>
            <w:r w:rsidRPr="0019053F">
              <w:rPr>
                <w:rFonts w:ascii="Tahoma" w:eastAsia="Tahoma" w:hAnsi="Tahoma" w:cs="Tahoma"/>
                <w:spacing w:val="-13"/>
                <w:w w:val="90"/>
                <w:lang w:val="es-ES"/>
              </w:rPr>
              <w:t xml:space="preserve"> </w:t>
            </w:r>
            <w:r w:rsidRPr="0019053F">
              <w:rPr>
                <w:rFonts w:ascii="Tahoma" w:eastAsia="Tahoma" w:hAnsi="Tahoma" w:cs="Tahoma"/>
                <w:w w:val="90"/>
                <w:lang w:val="es-ES"/>
              </w:rPr>
              <w:t>PUBLICO</w:t>
            </w:r>
            <w:r w:rsidRPr="0019053F">
              <w:rPr>
                <w:rFonts w:ascii="Tahoma" w:eastAsia="Tahoma" w:hAnsi="Tahoma" w:cs="Tahoma"/>
                <w:spacing w:val="-13"/>
                <w:w w:val="90"/>
                <w:lang w:val="es-ES"/>
              </w:rPr>
              <w:t xml:space="preserve"> </w:t>
            </w:r>
            <w:r w:rsidRPr="0019053F">
              <w:rPr>
                <w:rFonts w:ascii="Tahoma" w:eastAsia="Tahoma" w:hAnsi="Tahoma" w:cs="Tahoma"/>
                <w:spacing w:val="-2"/>
                <w:w w:val="90"/>
                <w:lang w:val="es-ES"/>
              </w:rPr>
              <w:t>MUNICIPAL</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700,000.00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1.1.2.01.9</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w w:val="85"/>
                <w:lang w:val="es-ES"/>
              </w:rPr>
              <w:t>INTERESES</w:t>
            </w:r>
            <w:r w:rsidRPr="0019053F">
              <w:rPr>
                <w:rFonts w:ascii="Tahoma" w:eastAsia="Tahoma" w:hAnsi="Tahoma" w:cs="Tahoma"/>
                <w:spacing w:val="3"/>
                <w:lang w:val="es-ES"/>
              </w:rPr>
              <w:t xml:space="preserve"> </w:t>
            </w:r>
            <w:r w:rsidRPr="0019053F">
              <w:rPr>
                <w:rFonts w:ascii="Tahoma" w:eastAsia="Tahoma" w:hAnsi="Tahoma" w:cs="Tahoma"/>
                <w:spacing w:val="2"/>
                <w:w w:val="85"/>
                <w:lang w:val="es-ES"/>
              </w:rPr>
              <w:t>MICROCREDITOS</w:t>
            </w:r>
            <w:r w:rsidRPr="0019053F">
              <w:rPr>
                <w:rFonts w:ascii="Tahoma" w:eastAsia="Tahoma" w:hAnsi="Tahoma" w:cs="Tahoma"/>
                <w:spacing w:val="4"/>
                <w:lang w:val="es-ES"/>
              </w:rPr>
              <w:t xml:space="preserve"> </w:t>
            </w:r>
            <w:r w:rsidRPr="0019053F">
              <w:rPr>
                <w:rFonts w:ascii="Tahoma" w:eastAsia="Tahoma" w:hAnsi="Tahoma" w:cs="Tahoma"/>
                <w:spacing w:val="-2"/>
                <w:w w:val="85"/>
                <w:lang w:val="es-ES"/>
              </w:rPr>
              <w:t>EMPRENDEDORES</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400,000.00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spacing w:val="-2"/>
                <w:w w:val="90"/>
                <w:lang w:val="es-ES"/>
              </w:rPr>
              <w:t>1.1.2.02</w:t>
            </w:r>
          </w:p>
        </w:tc>
        <w:tc>
          <w:tcPr>
            <w:tcW w:w="1015" w:type="dxa"/>
          </w:tcPr>
          <w:p w:rsidR="0019053F" w:rsidRPr="0019053F" w:rsidRDefault="0019053F" w:rsidP="0019053F">
            <w:pPr>
              <w:spacing w:line="265"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6446"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spacing w:val="-2"/>
                <w:w w:val="90"/>
                <w:lang w:val="es-ES"/>
              </w:rPr>
              <w:t>MULTAS</w:t>
            </w:r>
          </w:p>
        </w:tc>
        <w:tc>
          <w:tcPr>
            <w:tcW w:w="1999" w:type="dxa"/>
          </w:tcPr>
          <w:p w:rsidR="0019053F" w:rsidRPr="0019053F" w:rsidRDefault="0019053F" w:rsidP="0019053F">
            <w:pPr>
              <w:spacing w:line="265" w:lineRule="exact"/>
              <w:ind w:right="56"/>
              <w:jc w:val="right"/>
              <w:rPr>
                <w:rFonts w:ascii="Tahoma" w:eastAsia="Tahoma" w:hAnsi="Tahoma" w:cs="Tahoma"/>
                <w:b/>
                <w:lang w:val="es-ES"/>
              </w:rPr>
            </w:pPr>
            <w:r w:rsidRPr="0019053F">
              <w:rPr>
                <w:rFonts w:ascii="Tahoma" w:eastAsia="Tahoma" w:hAnsi="Tahoma" w:cs="Tahoma"/>
                <w:b/>
                <w:spacing w:val="-2"/>
                <w:w w:val="90"/>
                <w:lang w:val="es-ES"/>
              </w:rPr>
              <w:t>17,300,000.00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1.1.2.02.1</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MULTAS</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9,300,000.00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1.1.2.02.2</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85"/>
                <w:lang w:val="es-ES"/>
              </w:rPr>
              <w:t>JUZGADO</w:t>
            </w:r>
            <w:r w:rsidRPr="0019053F">
              <w:rPr>
                <w:rFonts w:ascii="Tahoma" w:eastAsia="Tahoma" w:hAnsi="Tahoma" w:cs="Tahoma"/>
                <w:spacing w:val="-7"/>
                <w:lang w:val="es-ES"/>
              </w:rPr>
              <w:t xml:space="preserve"> </w:t>
            </w:r>
            <w:r w:rsidRPr="0019053F">
              <w:rPr>
                <w:rFonts w:ascii="Tahoma" w:eastAsia="Tahoma" w:hAnsi="Tahoma" w:cs="Tahoma"/>
                <w:w w:val="85"/>
                <w:lang w:val="es-ES"/>
              </w:rPr>
              <w:t>DE</w:t>
            </w:r>
            <w:r w:rsidRPr="0019053F">
              <w:rPr>
                <w:rFonts w:ascii="Tahoma" w:eastAsia="Tahoma" w:hAnsi="Tahoma" w:cs="Tahoma"/>
                <w:spacing w:val="-4"/>
                <w:lang w:val="es-ES"/>
              </w:rPr>
              <w:t xml:space="preserve"> </w:t>
            </w:r>
            <w:r w:rsidRPr="0019053F">
              <w:rPr>
                <w:rFonts w:ascii="Tahoma" w:eastAsia="Tahoma" w:hAnsi="Tahoma" w:cs="Tahoma"/>
                <w:w w:val="85"/>
                <w:lang w:val="es-ES"/>
              </w:rPr>
              <w:t>FALTAS</w:t>
            </w:r>
            <w:r w:rsidRPr="0019053F">
              <w:rPr>
                <w:rFonts w:ascii="Tahoma" w:eastAsia="Tahoma" w:hAnsi="Tahoma" w:cs="Tahoma"/>
                <w:spacing w:val="-5"/>
                <w:lang w:val="es-ES"/>
              </w:rPr>
              <w:t xml:space="preserve"> </w:t>
            </w:r>
            <w:r w:rsidRPr="0019053F">
              <w:rPr>
                <w:rFonts w:ascii="Tahoma" w:eastAsia="Tahoma" w:hAnsi="Tahoma" w:cs="Tahoma"/>
                <w:w w:val="85"/>
                <w:lang w:val="es-ES"/>
              </w:rPr>
              <w:t>-</w:t>
            </w:r>
            <w:r w:rsidRPr="0019053F">
              <w:rPr>
                <w:rFonts w:ascii="Tahoma" w:eastAsia="Tahoma" w:hAnsi="Tahoma" w:cs="Tahoma"/>
                <w:spacing w:val="-6"/>
                <w:lang w:val="es-ES"/>
              </w:rPr>
              <w:t xml:space="preserve"> </w:t>
            </w:r>
            <w:r w:rsidRPr="0019053F">
              <w:rPr>
                <w:rFonts w:ascii="Tahoma" w:eastAsia="Tahoma" w:hAnsi="Tahoma" w:cs="Tahoma"/>
                <w:w w:val="85"/>
                <w:lang w:val="es-ES"/>
              </w:rPr>
              <w:t>MULTAS</w:t>
            </w:r>
            <w:r w:rsidRPr="0019053F">
              <w:rPr>
                <w:rFonts w:ascii="Tahoma" w:eastAsia="Tahoma" w:hAnsi="Tahoma" w:cs="Tahoma"/>
                <w:spacing w:val="-4"/>
                <w:lang w:val="es-ES"/>
              </w:rPr>
              <w:t xml:space="preserve"> </w:t>
            </w:r>
            <w:r w:rsidRPr="0019053F">
              <w:rPr>
                <w:rFonts w:ascii="Tahoma" w:eastAsia="Tahoma" w:hAnsi="Tahoma" w:cs="Tahoma"/>
                <w:w w:val="85"/>
                <w:lang w:val="es-ES"/>
              </w:rPr>
              <w:t>POLICIA</w:t>
            </w:r>
            <w:r w:rsidRPr="0019053F">
              <w:rPr>
                <w:rFonts w:ascii="Tahoma" w:eastAsia="Tahoma" w:hAnsi="Tahoma" w:cs="Tahoma"/>
                <w:spacing w:val="-6"/>
                <w:lang w:val="es-ES"/>
              </w:rPr>
              <w:t xml:space="preserve"> </w:t>
            </w:r>
            <w:r w:rsidRPr="0019053F">
              <w:rPr>
                <w:rFonts w:ascii="Tahoma" w:eastAsia="Tahoma" w:hAnsi="Tahoma" w:cs="Tahoma"/>
                <w:spacing w:val="-2"/>
                <w:w w:val="85"/>
                <w:lang w:val="es-ES"/>
              </w:rPr>
              <w:t>CAMINERA</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7,900,000.00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1.1.2.02.3</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w w:val="90"/>
                <w:lang w:val="es-ES"/>
              </w:rPr>
              <w:t>JUZGADO</w:t>
            </w:r>
            <w:r w:rsidRPr="0019053F">
              <w:rPr>
                <w:rFonts w:ascii="Tahoma" w:eastAsia="Tahoma" w:hAnsi="Tahoma" w:cs="Tahoma"/>
                <w:spacing w:val="-16"/>
                <w:w w:val="90"/>
                <w:lang w:val="es-ES"/>
              </w:rPr>
              <w:t xml:space="preserve"> </w:t>
            </w:r>
            <w:r w:rsidRPr="0019053F">
              <w:rPr>
                <w:rFonts w:ascii="Tahoma" w:eastAsia="Tahoma" w:hAnsi="Tahoma" w:cs="Tahoma"/>
                <w:spacing w:val="-2"/>
                <w:w w:val="90"/>
                <w:lang w:val="es-ES"/>
              </w:rPr>
              <w:t>DE</w:t>
            </w:r>
            <w:r w:rsidRPr="0019053F">
              <w:rPr>
                <w:rFonts w:ascii="Tahoma" w:eastAsia="Tahoma" w:hAnsi="Tahoma" w:cs="Tahoma"/>
                <w:spacing w:val="-13"/>
                <w:w w:val="90"/>
                <w:lang w:val="es-ES"/>
              </w:rPr>
              <w:t xml:space="preserve"> </w:t>
            </w:r>
            <w:r w:rsidRPr="0019053F">
              <w:rPr>
                <w:rFonts w:ascii="Tahoma" w:eastAsia="Tahoma" w:hAnsi="Tahoma" w:cs="Tahoma"/>
                <w:spacing w:val="-2"/>
                <w:w w:val="90"/>
                <w:lang w:val="es-ES"/>
              </w:rPr>
              <w:t>FALTAS</w:t>
            </w:r>
            <w:r w:rsidRPr="0019053F">
              <w:rPr>
                <w:rFonts w:ascii="Tahoma" w:eastAsia="Tahoma" w:hAnsi="Tahoma" w:cs="Tahoma"/>
                <w:spacing w:val="-14"/>
                <w:w w:val="90"/>
                <w:lang w:val="es-ES"/>
              </w:rPr>
              <w:t xml:space="preserve"> </w:t>
            </w:r>
            <w:r w:rsidRPr="0019053F">
              <w:rPr>
                <w:rFonts w:ascii="Tahoma" w:eastAsia="Tahoma" w:hAnsi="Tahoma" w:cs="Tahoma"/>
                <w:spacing w:val="-2"/>
                <w:w w:val="90"/>
                <w:lang w:val="es-ES"/>
              </w:rPr>
              <w:t>-</w:t>
            </w:r>
            <w:r w:rsidRPr="0019053F">
              <w:rPr>
                <w:rFonts w:ascii="Tahoma" w:eastAsia="Tahoma" w:hAnsi="Tahoma" w:cs="Tahoma"/>
                <w:spacing w:val="-15"/>
                <w:w w:val="90"/>
                <w:lang w:val="es-ES"/>
              </w:rPr>
              <w:t xml:space="preserve"> </w:t>
            </w:r>
            <w:r w:rsidRPr="0019053F">
              <w:rPr>
                <w:rFonts w:ascii="Tahoma" w:eastAsia="Tahoma" w:hAnsi="Tahoma" w:cs="Tahoma"/>
                <w:spacing w:val="-2"/>
                <w:w w:val="90"/>
                <w:lang w:val="es-ES"/>
              </w:rPr>
              <w:t>MULTAS</w:t>
            </w:r>
            <w:r w:rsidRPr="0019053F">
              <w:rPr>
                <w:rFonts w:ascii="Tahoma" w:eastAsia="Tahoma" w:hAnsi="Tahoma" w:cs="Tahoma"/>
                <w:spacing w:val="-14"/>
                <w:w w:val="90"/>
                <w:lang w:val="es-ES"/>
              </w:rPr>
              <w:t xml:space="preserve"> </w:t>
            </w:r>
            <w:r w:rsidRPr="0019053F">
              <w:rPr>
                <w:rFonts w:ascii="Tahoma" w:eastAsia="Tahoma" w:hAnsi="Tahoma" w:cs="Tahoma"/>
                <w:spacing w:val="-2"/>
                <w:w w:val="90"/>
                <w:lang w:val="es-ES"/>
              </w:rPr>
              <w:t>CONTROL</w:t>
            </w:r>
            <w:r w:rsidRPr="0019053F">
              <w:rPr>
                <w:rFonts w:ascii="Tahoma" w:eastAsia="Tahoma" w:hAnsi="Tahoma" w:cs="Tahoma"/>
                <w:spacing w:val="-14"/>
                <w:w w:val="90"/>
                <w:lang w:val="es-ES"/>
              </w:rPr>
              <w:t xml:space="preserve"> </w:t>
            </w:r>
            <w:r w:rsidRPr="0019053F">
              <w:rPr>
                <w:rFonts w:ascii="Tahoma" w:eastAsia="Tahoma" w:hAnsi="Tahoma" w:cs="Tahoma"/>
                <w:spacing w:val="-2"/>
                <w:w w:val="90"/>
                <w:lang w:val="es-ES"/>
              </w:rPr>
              <w:t>DE</w:t>
            </w:r>
            <w:r w:rsidRPr="0019053F">
              <w:rPr>
                <w:rFonts w:ascii="Tahoma" w:eastAsia="Tahoma" w:hAnsi="Tahoma" w:cs="Tahoma"/>
                <w:spacing w:val="-14"/>
                <w:w w:val="90"/>
                <w:lang w:val="es-ES"/>
              </w:rPr>
              <w:t xml:space="preserve"> </w:t>
            </w:r>
            <w:r w:rsidRPr="0019053F">
              <w:rPr>
                <w:rFonts w:ascii="Tahoma" w:eastAsia="Tahoma" w:hAnsi="Tahoma" w:cs="Tahoma"/>
                <w:spacing w:val="-2"/>
                <w:w w:val="90"/>
                <w:lang w:val="es-ES"/>
              </w:rPr>
              <w:t>TRAVESIA</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spacing w:val="-2"/>
                <w:w w:val="90"/>
                <w:lang w:val="es-ES"/>
              </w:rPr>
              <w:t>1.1.2.03</w:t>
            </w:r>
          </w:p>
        </w:tc>
        <w:tc>
          <w:tcPr>
            <w:tcW w:w="1015" w:type="dxa"/>
          </w:tcPr>
          <w:p w:rsidR="0019053F" w:rsidRPr="0019053F" w:rsidRDefault="0019053F" w:rsidP="0019053F">
            <w:pPr>
              <w:spacing w:line="265"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6446"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w w:val="80"/>
                <w:lang w:val="es-ES"/>
              </w:rPr>
              <w:t>INGRESOS</w:t>
            </w:r>
            <w:r w:rsidRPr="0019053F">
              <w:rPr>
                <w:rFonts w:ascii="Tahoma" w:eastAsia="Tahoma" w:hAnsi="Tahoma" w:cs="Tahoma"/>
                <w:b/>
                <w:spacing w:val="-13"/>
                <w:lang w:val="es-ES"/>
              </w:rPr>
              <w:t xml:space="preserve"> </w:t>
            </w:r>
            <w:r w:rsidRPr="0019053F">
              <w:rPr>
                <w:rFonts w:ascii="Tahoma" w:eastAsia="Tahoma" w:hAnsi="Tahoma" w:cs="Tahoma"/>
                <w:b/>
                <w:w w:val="80"/>
                <w:lang w:val="es-ES"/>
              </w:rPr>
              <w:t>POR</w:t>
            </w:r>
            <w:r w:rsidRPr="0019053F">
              <w:rPr>
                <w:rFonts w:ascii="Tahoma" w:eastAsia="Tahoma" w:hAnsi="Tahoma" w:cs="Tahoma"/>
                <w:b/>
                <w:spacing w:val="-1"/>
                <w:w w:val="80"/>
                <w:lang w:val="es-ES"/>
              </w:rPr>
              <w:t xml:space="preserve"> </w:t>
            </w:r>
            <w:r w:rsidRPr="0019053F">
              <w:rPr>
                <w:rFonts w:ascii="Tahoma" w:eastAsia="Tahoma" w:hAnsi="Tahoma" w:cs="Tahoma"/>
                <w:b/>
                <w:w w:val="80"/>
                <w:lang w:val="es-ES"/>
              </w:rPr>
              <w:t>CONTRIBUCION</w:t>
            </w:r>
            <w:r w:rsidRPr="0019053F">
              <w:rPr>
                <w:rFonts w:ascii="Tahoma" w:eastAsia="Tahoma" w:hAnsi="Tahoma" w:cs="Tahoma"/>
                <w:b/>
                <w:spacing w:val="-2"/>
                <w:w w:val="80"/>
                <w:lang w:val="es-ES"/>
              </w:rPr>
              <w:t xml:space="preserve"> </w:t>
            </w:r>
            <w:r w:rsidRPr="0019053F">
              <w:rPr>
                <w:rFonts w:ascii="Tahoma" w:eastAsia="Tahoma" w:hAnsi="Tahoma" w:cs="Tahoma"/>
                <w:b/>
                <w:w w:val="80"/>
                <w:lang w:val="es-ES"/>
              </w:rPr>
              <w:t>DE</w:t>
            </w:r>
            <w:r w:rsidRPr="0019053F">
              <w:rPr>
                <w:rFonts w:ascii="Tahoma" w:eastAsia="Tahoma" w:hAnsi="Tahoma" w:cs="Tahoma"/>
                <w:b/>
                <w:spacing w:val="-2"/>
                <w:w w:val="80"/>
                <w:lang w:val="es-ES"/>
              </w:rPr>
              <w:t xml:space="preserve"> MEJORAS</w:t>
            </w:r>
          </w:p>
        </w:tc>
        <w:tc>
          <w:tcPr>
            <w:tcW w:w="1999" w:type="dxa"/>
          </w:tcPr>
          <w:p w:rsidR="0019053F" w:rsidRPr="0019053F" w:rsidRDefault="0019053F" w:rsidP="0019053F">
            <w:pPr>
              <w:spacing w:line="265" w:lineRule="exact"/>
              <w:ind w:right="56"/>
              <w:jc w:val="right"/>
              <w:rPr>
                <w:rFonts w:ascii="Tahoma" w:eastAsia="Tahoma" w:hAnsi="Tahoma" w:cs="Tahoma"/>
                <w:b/>
                <w:lang w:val="es-ES"/>
              </w:rPr>
            </w:pPr>
            <w:r w:rsidRPr="0019053F">
              <w:rPr>
                <w:rFonts w:ascii="Tahoma" w:eastAsia="Tahoma" w:hAnsi="Tahoma" w:cs="Tahoma"/>
                <w:b/>
                <w:spacing w:val="-2"/>
                <w:w w:val="90"/>
                <w:lang w:val="es-ES"/>
              </w:rPr>
              <w:t>11G,700,000.00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1.1.2.03.1</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w w:val="90"/>
                <w:lang w:val="es-ES"/>
              </w:rPr>
              <w:t>FRENTISTAS</w:t>
            </w:r>
            <w:r w:rsidRPr="0019053F">
              <w:rPr>
                <w:rFonts w:ascii="Tahoma" w:eastAsia="Tahoma" w:hAnsi="Tahoma" w:cs="Tahoma"/>
                <w:spacing w:val="-10"/>
                <w:w w:val="90"/>
                <w:lang w:val="es-ES"/>
              </w:rPr>
              <w:t xml:space="preserve"> </w:t>
            </w:r>
            <w:r w:rsidRPr="0019053F">
              <w:rPr>
                <w:rFonts w:ascii="Tahoma" w:eastAsia="Tahoma" w:hAnsi="Tahoma" w:cs="Tahoma"/>
                <w:spacing w:val="-2"/>
                <w:w w:val="90"/>
                <w:lang w:val="es-ES"/>
              </w:rPr>
              <w:t>OBRA</w:t>
            </w:r>
            <w:r w:rsidRPr="0019053F">
              <w:rPr>
                <w:rFonts w:ascii="Tahoma" w:eastAsia="Tahoma" w:hAnsi="Tahoma" w:cs="Tahoma"/>
                <w:spacing w:val="-10"/>
                <w:w w:val="90"/>
                <w:lang w:val="es-ES"/>
              </w:rPr>
              <w:t xml:space="preserve"> </w:t>
            </w:r>
            <w:r w:rsidRPr="0019053F">
              <w:rPr>
                <w:rFonts w:ascii="Tahoma" w:eastAsia="Tahoma" w:hAnsi="Tahoma" w:cs="Tahoma"/>
                <w:spacing w:val="-2"/>
                <w:w w:val="90"/>
                <w:lang w:val="es-ES"/>
              </w:rPr>
              <w:t>CORDON</w:t>
            </w:r>
            <w:r w:rsidRPr="0019053F">
              <w:rPr>
                <w:rFonts w:ascii="Tahoma" w:eastAsia="Tahoma" w:hAnsi="Tahoma" w:cs="Tahoma"/>
                <w:spacing w:val="-11"/>
                <w:w w:val="90"/>
                <w:lang w:val="es-ES"/>
              </w:rPr>
              <w:t xml:space="preserve"> </w:t>
            </w:r>
            <w:r w:rsidRPr="0019053F">
              <w:rPr>
                <w:rFonts w:ascii="Tahoma" w:eastAsia="Tahoma" w:hAnsi="Tahoma" w:cs="Tahoma"/>
                <w:spacing w:val="-2"/>
                <w:w w:val="90"/>
                <w:lang w:val="es-ES"/>
              </w:rPr>
              <w:t>CUNETA</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1,700,000.00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1.1.2.03.2</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85"/>
                <w:lang w:val="es-ES"/>
              </w:rPr>
              <w:t>FRENTISTAS</w:t>
            </w:r>
            <w:r w:rsidRPr="0019053F">
              <w:rPr>
                <w:rFonts w:ascii="Tahoma" w:eastAsia="Tahoma" w:hAnsi="Tahoma" w:cs="Tahoma"/>
                <w:spacing w:val="-5"/>
                <w:lang w:val="es-ES"/>
              </w:rPr>
              <w:t xml:space="preserve"> </w:t>
            </w:r>
            <w:r w:rsidRPr="0019053F">
              <w:rPr>
                <w:rFonts w:ascii="Tahoma" w:eastAsia="Tahoma" w:hAnsi="Tahoma" w:cs="Tahoma"/>
                <w:w w:val="85"/>
                <w:lang w:val="es-ES"/>
              </w:rPr>
              <w:t>OBRA</w:t>
            </w:r>
            <w:r w:rsidRPr="0019053F">
              <w:rPr>
                <w:rFonts w:ascii="Tahoma" w:eastAsia="Tahoma" w:hAnsi="Tahoma" w:cs="Tahoma"/>
                <w:spacing w:val="-6"/>
                <w:lang w:val="es-ES"/>
              </w:rPr>
              <w:t xml:space="preserve"> </w:t>
            </w:r>
            <w:r w:rsidRPr="0019053F">
              <w:rPr>
                <w:rFonts w:ascii="Tahoma" w:eastAsia="Tahoma" w:hAnsi="Tahoma" w:cs="Tahoma"/>
                <w:w w:val="85"/>
                <w:lang w:val="es-ES"/>
              </w:rPr>
              <w:t>DE</w:t>
            </w:r>
            <w:r w:rsidRPr="0019053F">
              <w:rPr>
                <w:rFonts w:ascii="Tahoma" w:eastAsia="Tahoma" w:hAnsi="Tahoma" w:cs="Tahoma"/>
                <w:spacing w:val="-5"/>
                <w:lang w:val="es-ES"/>
              </w:rPr>
              <w:t xml:space="preserve"> </w:t>
            </w:r>
            <w:r w:rsidRPr="0019053F">
              <w:rPr>
                <w:rFonts w:ascii="Tahoma" w:eastAsia="Tahoma" w:hAnsi="Tahoma" w:cs="Tahoma"/>
                <w:w w:val="85"/>
                <w:lang w:val="es-ES"/>
              </w:rPr>
              <w:t>GAS</w:t>
            </w:r>
            <w:r w:rsidRPr="0019053F">
              <w:rPr>
                <w:rFonts w:ascii="Tahoma" w:eastAsia="Tahoma" w:hAnsi="Tahoma" w:cs="Tahoma"/>
                <w:spacing w:val="-5"/>
                <w:lang w:val="es-ES"/>
              </w:rPr>
              <w:t xml:space="preserve"> </w:t>
            </w:r>
            <w:r w:rsidRPr="0019053F">
              <w:rPr>
                <w:rFonts w:ascii="Tahoma" w:eastAsia="Tahoma" w:hAnsi="Tahoma" w:cs="Tahoma"/>
                <w:spacing w:val="-2"/>
                <w:w w:val="85"/>
                <w:lang w:val="es-ES"/>
              </w:rPr>
              <w:t>NATURAL</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7,600,000.00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1.1.2.03.3</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85"/>
                <w:lang w:val="es-ES"/>
              </w:rPr>
              <w:t>BENEFICIARIOS</w:t>
            </w:r>
            <w:r w:rsidRPr="0019053F">
              <w:rPr>
                <w:rFonts w:ascii="Tahoma" w:eastAsia="Tahoma" w:hAnsi="Tahoma" w:cs="Tahoma"/>
                <w:spacing w:val="2"/>
                <w:lang w:val="es-ES"/>
              </w:rPr>
              <w:t xml:space="preserve"> </w:t>
            </w:r>
            <w:r w:rsidRPr="0019053F">
              <w:rPr>
                <w:rFonts w:ascii="Tahoma" w:eastAsia="Tahoma" w:hAnsi="Tahoma" w:cs="Tahoma"/>
                <w:w w:val="85"/>
                <w:lang w:val="es-ES"/>
              </w:rPr>
              <w:t>GAS</w:t>
            </w:r>
            <w:r w:rsidRPr="0019053F">
              <w:rPr>
                <w:rFonts w:ascii="Tahoma" w:eastAsia="Tahoma" w:hAnsi="Tahoma" w:cs="Tahoma"/>
                <w:spacing w:val="2"/>
                <w:lang w:val="es-ES"/>
              </w:rPr>
              <w:t xml:space="preserve"> </w:t>
            </w:r>
            <w:r w:rsidRPr="0019053F">
              <w:rPr>
                <w:rFonts w:ascii="Tahoma" w:eastAsia="Tahoma" w:hAnsi="Tahoma" w:cs="Tahoma"/>
                <w:w w:val="85"/>
                <w:lang w:val="es-ES"/>
              </w:rPr>
              <w:t>A</w:t>
            </w:r>
            <w:r w:rsidRPr="0019053F">
              <w:rPr>
                <w:rFonts w:ascii="Tahoma" w:eastAsia="Tahoma" w:hAnsi="Tahoma" w:cs="Tahoma"/>
                <w:spacing w:val="1"/>
                <w:lang w:val="es-ES"/>
              </w:rPr>
              <w:t xml:space="preserve"> </w:t>
            </w:r>
            <w:r w:rsidRPr="0019053F">
              <w:rPr>
                <w:rFonts w:ascii="Tahoma" w:eastAsia="Tahoma" w:hAnsi="Tahoma" w:cs="Tahoma"/>
                <w:spacing w:val="-2"/>
                <w:w w:val="85"/>
                <w:lang w:val="es-ES"/>
              </w:rPr>
              <w:t>INDUSTRIALES</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1.1.2.03.4</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85"/>
                <w:lang w:val="es-ES"/>
              </w:rPr>
              <w:t>FRENTISTAS</w:t>
            </w:r>
            <w:r w:rsidRPr="0019053F">
              <w:rPr>
                <w:rFonts w:ascii="Tahoma" w:eastAsia="Tahoma" w:hAnsi="Tahoma" w:cs="Tahoma"/>
                <w:spacing w:val="4"/>
                <w:lang w:val="es-ES"/>
              </w:rPr>
              <w:t xml:space="preserve"> </w:t>
            </w:r>
            <w:r w:rsidRPr="0019053F">
              <w:rPr>
                <w:rFonts w:ascii="Tahoma" w:eastAsia="Tahoma" w:hAnsi="Tahoma" w:cs="Tahoma"/>
                <w:w w:val="85"/>
                <w:lang w:val="es-ES"/>
              </w:rPr>
              <w:t>OBRA</w:t>
            </w:r>
            <w:r w:rsidRPr="0019053F">
              <w:rPr>
                <w:rFonts w:ascii="Tahoma" w:eastAsia="Tahoma" w:hAnsi="Tahoma" w:cs="Tahoma"/>
                <w:spacing w:val="3"/>
                <w:lang w:val="es-ES"/>
              </w:rPr>
              <w:t xml:space="preserve"> </w:t>
            </w:r>
            <w:r w:rsidRPr="0019053F">
              <w:rPr>
                <w:rFonts w:ascii="Tahoma" w:eastAsia="Tahoma" w:hAnsi="Tahoma" w:cs="Tahoma"/>
                <w:w w:val="85"/>
                <w:lang w:val="es-ES"/>
              </w:rPr>
              <w:t>DE</w:t>
            </w:r>
            <w:r w:rsidRPr="0019053F">
              <w:rPr>
                <w:rFonts w:ascii="Tahoma" w:eastAsia="Tahoma" w:hAnsi="Tahoma" w:cs="Tahoma"/>
                <w:spacing w:val="5"/>
                <w:lang w:val="es-ES"/>
              </w:rPr>
              <w:t xml:space="preserve"> </w:t>
            </w:r>
            <w:r w:rsidRPr="0019053F">
              <w:rPr>
                <w:rFonts w:ascii="Tahoma" w:eastAsia="Tahoma" w:hAnsi="Tahoma" w:cs="Tahoma"/>
                <w:w w:val="85"/>
                <w:lang w:val="es-ES"/>
              </w:rPr>
              <w:t>PAVIMENTACION</w:t>
            </w:r>
            <w:r w:rsidRPr="0019053F">
              <w:rPr>
                <w:rFonts w:ascii="Tahoma" w:eastAsia="Tahoma" w:hAnsi="Tahoma" w:cs="Tahoma"/>
                <w:spacing w:val="3"/>
                <w:lang w:val="es-ES"/>
              </w:rPr>
              <w:t xml:space="preserve"> </w:t>
            </w:r>
            <w:r w:rsidRPr="0019053F">
              <w:rPr>
                <w:rFonts w:ascii="Tahoma" w:eastAsia="Tahoma" w:hAnsi="Tahoma" w:cs="Tahoma"/>
                <w:spacing w:val="-2"/>
                <w:w w:val="85"/>
                <w:lang w:val="es-ES"/>
              </w:rPr>
              <w:t>URBANA</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100,100,000.00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lastRenderedPageBreak/>
              <w:t>1.1.2.03.5</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90"/>
                <w:lang w:val="es-ES"/>
              </w:rPr>
              <w:t>PROVISION</w:t>
            </w:r>
            <w:r w:rsidRPr="0019053F">
              <w:rPr>
                <w:rFonts w:ascii="Tahoma" w:eastAsia="Tahoma" w:hAnsi="Tahoma" w:cs="Tahoma"/>
                <w:spacing w:val="-18"/>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17"/>
                <w:w w:val="90"/>
                <w:lang w:val="es-ES"/>
              </w:rPr>
              <w:t xml:space="preserve"> </w:t>
            </w:r>
            <w:r w:rsidRPr="0019053F">
              <w:rPr>
                <w:rFonts w:ascii="Tahoma" w:eastAsia="Tahoma" w:hAnsi="Tahoma" w:cs="Tahoma"/>
                <w:w w:val="90"/>
                <w:lang w:val="es-ES"/>
              </w:rPr>
              <w:t>AGUA</w:t>
            </w:r>
            <w:r w:rsidRPr="0019053F">
              <w:rPr>
                <w:rFonts w:ascii="Tahoma" w:eastAsia="Tahoma" w:hAnsi="Tahoma" w:cs="Tahoma"/>
                <w:spacing w:val="-18"/>
                <w:w w:val="90"/>
                <w:lang w:val="es-ES"/>
              </w:rPr>
              <w:t xml:space="preserve"> </w:t>
            </w:r>
            <w:r w:rsidRPr="0019053F">
              <w:rPr>
                <w:rFonts w:ascii="Tahoma" w:eastAsia="Tahoma" w:hAnsi="Tahoma" w:cs="Tahoma"/>
                <w:w w:val="90"/>
                <w:lang w:val="es-ES"/>
              </w:rPr>
              <w:t>A</w:t>
            </w:r>
            <w:r w:rsidRPr="0019053F">
              <w:rPr>
                <w:rFonts w:ascii="Tahoma" w:eastAsia="Tahoma" w:hAnsi="Tahoma" w:cs="Tahoma"/>
                <w:spacing w:val="-18"/>
                <w:w w:val="90"/>
                <w:lang w:val="es-ES"/>
              </w:rPr>
              <w:t xml:space="preserve"> </w:t>
            </w:r>
            <w:r w:rsidRPr="0019053F">
              <w:rPr>
                <w:rFonts w:ascii="Tahoma" w:eastAsia="Tahoma" w:hAnsi="Tahoma" w:cs="Tahoma"/>
                <w:w w:val="90"/>
                <w:lang w:val="es-ES"/>
              </w:rPr>
              <w:t>NUEVOS</w:t>
            </w:r>
            <w:r w:rsidRPr="0019053F">
              <w:rPr>
                <w:rFonts w:ascii="Tahoma" w:eastAsia="Tahoma" w:hAnsi="Tahoma" w:cs="Tahoma"/>
                <w:spacing w:val="-17"/>
                <w:w w:val="90"/>
                <w:lang w:val="es-ES"/>
              </w:rPr>
              <w:t xml:space="preserve"> </w:t>
            </w:r>
            <w:r w:rsidRPr="0019053F">
              <w:rPr>
                <w:rFonts w:ascii="Tahoma" w:eastAsia="Tahoma" w:hAnsi="Tahoma" w:cs="Tahoma"/>
                <w:spacing w:val="-2"/>
                <w:w w:val="90"/>
                <w:lang w:val="es-ES"/>
              </w:rPr>
              <w:t>LOTEOS</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1.1.2.03.6</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90"/>
                <w:lang w:val="es-ES"/>
              </w:rPr>
              <w:t>TITULARES</w:t>
            </w:r>
            <w:r w:rsidRPr="0019053F">
              <w:rPr>
                <w:rFonts w:ascii="Tahoma" w:eastAsia="Tahoma" w:hAnsi="Tahoma" w:cs="Tahoma"/>
                <w:spacing w:val="-17"/>
                <w:w w:val="90"/>
                <w:lang w:val="es-ES"/>
              </w:rPr>
              <w:t xml:space="preserve"> </w:t>
            </w:r>
            <w:r w:rsidRPr="0019053F">
              <w:rPr>
                <w:rFonts w:ascii="Tahoma" w:eastAsia="Tahoma" w:hAnsi="Tahoma" w:cs="Tahoma"/>
                <w:w w:val="90"/>
                <w:lang w:val="es-ES"/>
              </w:rPr>
              <w:t>GRANDES</w:t>
            </w:r>
            <w:r w:rsidRPr="0019053F">
              <w:rPr>
                <w:rFonts w:ascii="Tahoma" w:eastAsia="Tahoma" w:hAnsi="Tahoma" w:cs="Tahoma"/>
                <w:spacing w:val="-17"/>
                <w:w w:val="90"/>
                <w:lang w:val="es-ES"/>
              </w:rPr>
              <w:t xml:space="preserve"> </w:t>
            </w:r>
            <w:r w:rsidRPr="0019053F">
              <w:rPr>
                <w:rFonts w:ascii="Tahoma" w:eastAsia="Tahoma" w:hAnsi="Tahoma" w:cs="Tahoma"/>
                <w:w w:val="90"/>
                <w:lang w:val="es-ES"/>
              </w:rPr>
              <w:t>CONSUMO</w:t>
            </w:r>
            <w:r w:rsidRPr="0019053F">
              <w:rPr>
                <w:rFonts w:ascii="Tahoma" w:eastAsia="Tahoma" w:hAnsi="Tahoma" w:cs="Tahoma"/>
                <w:spacing w:val="-18"/>
                <w:w w:val="90"/>
                <w:lang w:val="es-ES"/>
              </w:rPr>
              <w:t xml:space="preserve"> </w:t>
            </w:r>
            <w:r w:rsidRPr="0019053F">
              <w:rPr>
                <w:rFonts w:ascii="Tahoma" w:eastAsia="Tahoma" w:hAnsi="Tahoma" w:cs="Tahoma"/>
                <w:w w:val="90"/>
                <w:lang w:val="es-ES"/>
              </w:rPr>
              <w:t>AGUA-</w:t>
            </w:r>
            <w:r w:rsidRPr="0019053F">
              <w:rPr>
                <w:rFonts w:ascii="Tahoma" w:eastAsia="Tahoma" w:hAnsi="Tahoma" w:cs="Tahoma"/>
                <w:spacing w:val="-18"/>
                <w:w w:val="90"/>
                <w:lang w:val="es-ES"/>
              </w:rPr>
              <w:t xml:space="preserve"> </w:t>
            </w:r>
            <w:r w:rsidRPr="0019053F">
              <w:rPr>
                <w:rFonts w:ascii="Tahoma" w:eastAsia="Tahoma" w:hAnsi="Tahoma" w:cs="Tahoma"/>
                <w:spacing w:val="-2"/>
                <w:w w:val="90"/>
                <w:lang w:val="es-ES"/>
              </w:rPr>
              <w:t>COL.MEDIDORES</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10,000,000.00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1.1.2.03.7</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90"/>
                <w:lang w:val="es-ES"/>
              </w:rPr>
              <w:t>BENEFICIARIOS</w:t>
            </w:r>
            <w:r w:rsidRPr="0019053F">
              <w:rPr>
                <w:rFonts w:ascii="Tahoma" w:eastAsia="Tahoma" w:hAnsi="Tahoma" w:cs="Tahoma"/>
                <w:spacing w:val="-16"/>
                <w:w w:val="90"/>
                <w:lang w:val="es-ES"/>
              </w:rPr>
              <w:t xml:space="preserve"> </w:t>
            </w:r>
            <w:r w:rsidRPr="0019053F">
              <w:rPr>
                <w:rFonts w:ascii="Tahoma" w:eastAsia="Tahoma" w:hAnsi="Tahoma" w:cs="Tahoma"/>
                <w:w w:val="90"/>
                <w:lang w:val="es-ES"/>
              </w:rPr>
              <w:t>NUEVAS</w:t>
            </w:r>
            <w:r w:rsidRPr="0019053F">
              <w:rPr>
                <w:rFonts w:ascii="Tahoma" w:eastAsia="Tahoma" w:hAnsi="Tahoma" w:cs="Tahoma"/>
                <w:spacing w:val="-15"/>
                <w:w w:val="90"/>
                <w:lang w:val="es-ES"/>
              </w:rPr>
              <w:t xml:space="preserve"> </w:t>
            </w:r>
            <w:r w:rsidRPr="0019053F">
              <w:rPr>
                <w:rFonts w:ascii="Tahoma" w:eastAsia="Tahoma" w:hAnsi="Tahoma" w:cs="Tahoma"/>
                <w:w w:val="90"/>
                <w:lang w:val="es-ES"/>
              </w:rPr>
              <w:t>CONEXIONES</w:t>
            </w:r>
            <w:r w:rsidRPr="0019053F">
              <w:rPr>
                <w:rFonts w:ascii="Tahoma" w:eastAsia="Tahoma" w:hAnsi="Tahoma" w:cs="Tahoma"/>
                <w:spacing w:val="-15"/>
                <w:w w:val="90"/>
                <w:lang w:val="es-ES"/>
              </w:rPr>
              <w:t xml:space="preserve"> </w:t>
            </w:r>
            <w:r w:rsidRPr="0019053F">
              <w:rPr>
                <w:rFonts w:ascii="Tahoma" w:eastAsia="Tahoma" w:hAnsi="Tahoma" w:cs="Tahoma"/>
                <w:spacing w:val="-4"/>
                <w:w w:val="90"/>
                <w:lang w:val="es-ES"/>
              </w:rPr>
              <w:t>AGUA</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spacing w:val="-2"/>
                <w:w w:val="90"/>
                <w:lang w:val="es-ES"/>
              </w:rPr>
              <w:t>1.1.2.04</w:t>
            </w:r>
          </w:p>
        </w:tc>
        <w:tc>
          <w:tcPr>
            <w:tcW w:w="1015" w:type="dxa"/>
          </w:tcPr>
          <w:p w:rsidR="0019053F" w:rsidRPr="0019053F" w:rsidRDefault="0019053F" w:rsidP="0019053F">
            <w:pPr>
              <w:spacing w:line="265"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6446"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w w:val="80"/>
                <w:lang w:val="es-ES"/>
              </w:rPr>
              <w:t>INGRESOS</w:t>
            </w:r>
            <w:r w:rsidRPr="0019053F">
              <w:rPr>
                <w:rFonts w:ascii="Tahoma" w:eastAsia="Tahoma" w:hAnsi="Tahoma" w:cs="Tahoma"/>
                <w:b/>
                <w:spacing w:val="-4"/>
                <w:lang w:val="es-ES"/>
              </w:rPr>
              <w:t xml:space="preserve"> </w:t>
            </w:r>
            <w:r w:rsidRPr="0019053F">
              <w:rPr>
                <w:rFonts w:ascii="Tahoma" w:eastAsia="Tahoma" w:hAnsi="Tahoma" w:cs="Tahoma"/>
                <w:b/>
                <w:w w:val="80"/>
                <w:lang w:val="es-ES"/>
              </w:rPr>
              <w:t>POR</w:t>
            </w:r>
            <w:r w:rsidRPr="0019053F">
              <w:rPr>
                <w:rFonts w:ascii="Tahoma" w:eastAsia="Tahoma" w:hAnsi="Tahoma" w:cs="Tahoma"/>
                <w:b/>
                <w:spacing w:val="-7"/>
                <w:lang w:val="es-ES"/>
              </w:rPr>
              <w:t xml:space="preserve"> </w:t>
            </w:r>
            <w:r w:rsidRPr="0019053F">
              <w:rPr>
                <w:rFonts w:ascii="Tahoma" w:eastAsia="Tahoma" w:hAnsi="Tahoma" w:cs="Tahoma"/>
                <w:b/>
                <w:w w:val="80"/>
                <w:lang w:val="es-ES"/>
              </w:rPr>
              <w:t>CONVENIOS</w:t>
            </w:r>
            <w:r w:rsidRPr="0019053F">
              <w:rPr>
                <w:rFonts w:ascii="Tahoma" w:eastAsia="Tahoma" w:hAnsi="Tahoma" w:cs="Tahoma"/>
                <w:b/>
                <w:spacing w:val="-3"/>
                <w:lang w:val="es-ES"/>
              </w:rPr>
              <w:t xml:space="preserve"> </w:t>
            </w:r>
            <w:r w:rsidRPr="0019053F">
              <w:rPr>
                <w:rFonts w:ascii="Tahoma" w:eastAsia="Tahoma" w:hAnsi="Tahoma" w:cs="Tahoma"/>
                <w:b/>
                <w:w w:val="80"/>
                <w:lang w:val="es-ES"/>
              </w:rPr>
              <w:t>CON</w:t>
            </w:r>
            <w:r w:rsidRPr="0019053F">
              <w:rPr>
                <w:rFonts w:ascii="Tahoma" w:eastAsia="Tahoma" w:hAnsi="Tahoma" w:cs="Tahoma"/>
                <w:b/>
                <w:spacing w:val="-7"/>
                <w:lang w:val="es-ES"/>
              </w:rPr>
              <w:t xml:space="preserve"> </w:t>
            </w:r>
            <w:r w:rsidRPr="0019053F">
              <w:rPr>
                <w:rFonts w:ascii="Tahoma" w:eastAsia="Tahoma" w:hAnsi="Tahoma" w:cs="Tahoma"/>
                <w:b/>
                <w:w w:val="80"/>
                <w:lang w:val="es-ES"/>
              </w:rPr>
              <w:t>OTRAS</w:t>
            </w:r>
            <w:r w:rsidRPr="0019053F">
              <w:rPr>
                <w:rFonts w:ascii="Tahoma" w:eastAsia="Tahoma" w:hAnsi="Tahoma" w:cs="Tahoma"/>
                <w:b/>
                <w:spacing w:val="-3"/>
                <w:lang w:val="es-ES"/>
              </w:rPr>
              <w:t xml:space="preserve"> </w:t>
            </w:r>
            <w:r w:rsidRPr="0019053F">
              <w:rPr>
                <w:rFonts w:ascii="Tahoma" w:eastAsia="Tahoma" w:hAnsi="Tahoma" w:cs="Tahoma"/>
                <w:b/>
                <w:spacing w:val="-2"/>
                <w:w w:val="80"/>
                <w:lang w:val="es-ES"/>
              </w:rPr>
              <w:t>JURISDICCIONES</w:t>
            </w:r>
          </w:p>
        </w:tc>
        <w:tc>
          <w:tcPr>
            <w:tcW w:w="1999" w:type="dxa"/>
          </w:tcPr>
          <w:p w:rsidR="0019053F" w:rsidRPr="0019053F" w:rsidRDefault="0019053F" w:rsidP="0019053F">
            <w:pPr>
              <w:spacing w:line="265" w:lineRule="exact"/>
              <w:ind w:right="56"/>
              <w:jc w:val="right"/>
              <w:rPr>
                <w:rFonts w:ascii="Tahoma" w:eastAsia="Tahoma" w:hAnsi="Tahoma" w:cs="Tahoma"/>
                <w:b/>
                <w:lang w:val="es-ES"/>
              </w:rPr>
            </w:pPr>
            <w:r w:rsidRPr="0019053F">
              <w:rPr>
                <w:rFonts w:ascii="Tahoma" w:eastAsia="Tahoma" w:hAnsi="Tahoma" w:cs="Tahoma"/>
                <w:b/>
                <w:spacing w:val="-2"/>
                <w:w w:val="90"/>
                <w:lang w:val="es-ES"/>
              </w:rPr>
              <w:t>10,000,000.00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1.1.2.04.1</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90"/>
                <w:lang w:val="es-ES"/>
              </w:rPr>
              <w:t>INGRESOS</w:t>
            </w:r>
            <w:r w:rsidRPr="0019053F">
              <w:rPr>
                <w:rFonts w:ascii="Tahoma" w:eastAsia="Tahoma" w:hAnsi="Tahoma" w:cs="Tahoma"/>
                <w:spacing w:val="-11"/>
                <w:w w:val="90"/>
                <w:lang w:val="es-ES"/>
              </w:rPr>
              <w:t xml:space="preserve"> </w:t>
            </w:r>
            <w:r w:rsidRPr="0019053F">
              <w:rPr>
                <w:rFonts w:ascii="Tahoma" w:eastAsia="Tahoma" w:hAnsi="Tahoma" w:cs="Tahoma"/>
                <w:w w:val="90"/>
                <w:lang w:val="es-ES"/>
              </w:rPr>
              <w:t>POR</w:t>
            </w:r>
            <w:r w:rsidRPr="0019053F">
              <w:rPr>
                <w:rFonts w:ascii="Tahoma" w:eastAsia="Tahoma" w:hAnsi="Tahoma" w:cs="Tahoma"/>
                <w:spacing w:val="-12"/>
                <w:w w:val="90"/>
                <w:lang w:val="es-ES"/>
              </w:rPr>
              <w:t xml:space="preserve"> </w:t>
            </w:r>
            <w:r w:rsidRPr="0019053F">
              <w:rPr>
                <w:rFonts w:ascii="Tahoma" w:eastAsia="Tahoma" w:hAnsi="Tahoma" w:cs="Tahoma"/>
                <w:w w:val="90"/>
                <w:lang w:val="es-ES"/>
              </w:rPr>
              <w:t>CONVENIOS</w:t>
            </w:r>
            <w:r w:rsidRPr="0019053F">
              <w:rPr>
                <w:rFonts w:ascii="Tahoma" w:eastAsia="Tahoma" w:hAnsi="Tahoma" w:cs="Tahoma"/>
                <w:spacing w:val="-11"/>
                <w:w w:val="90"/>
                <w:lang w:val="es-ES"/>
              </w:rPr>
              <w:t xml:space="preserve"> </w:t>
            </w:r>
            <w:r w:rsidRPr="0019053F">
              <w:rPr>
                <w:rFonts w:ascii="Tahoma" w:eastAsia="Tahoma" w:hAnsi="Tahoma" w:cs="Tahoma"/>
                <w:w w:val="90"/>
                <w:lang w:val="es-ES"/>
              </w:rPr>
              <w:t>CON</w:t>
            </w:r>
            <w:r w:rsidRPr="0019053F">
              <w:rPr>
                <w:rFonts w:ascii="Tahoma" w:eastAsia="Tahoma" w:hAnsi="Tahoma" w:cs="Tahoma"/>
                <w:spacing w:val="-12"/>
                <w:w w:val="90"/>
                <w:lang w:val="es-ES"/>
              </w:rPr>
              <w:t xml:space="preserve"> </w:t>
            </w:r>
            <w:r w:rsidRPr="0019053F">
              <w:rPr>
                <w:rFonts w:ascii="Tahoma" w:eastAsia="Tahoma" w:hAnsi="Tahoma" w:cs="Tahoma"/>
                <w:w w:val="90"/>
                <w:lang w:val="es-ES"/>
              </w:rPr>
              <w:t>MUNICIPIOS</w:t>
            </w:r>
            <w:r w:rsidRPr="0019053F">
              <w:rPr>
                <w:rFonts w:ascii="Tahoma" w:eastAsia="Tahoma" w:hAnsi="Tahoma" w:cs="Tahoma"/>
                <w:spacing w:val="-11"/>
                <w:w w:val="90"/>
                <w:lang w:val="es-ES"/>
              </w:rPr>
              <w:t xml:space="preserve"> </w:t>
            </w:r>
            <w:r w:rsidRPr="0019053F">
              <w:rPr>
                <w:rFonts w:ascii="Tahoma" w:eastAsia="Tahoma" w:hAnsi="Tahoma" w:cs="Tahoma"/>
                <w:w w:val="90"/>
                <w:lang w:val="es-ES"/>
              </w:rPr>
              <w:t>Y</w:t>
            </w:r>
            <w:r w:rsidRPr="0019053F">
              <w:rPr>
                <w:rFonts w:ascii="Tahoma" w:eastAsia="Tahoma" w:hAnsi="Tahoma" w:cs="Tahoma"/>
                <w:spacing w:val="-12"/>
                <w:w w:val="90"/>
                <w:lang w:val="es-ES"/>
              </w:rPr>
              <w:t xml:space="preserve"> </w:t>
            </w:r>
            <w:r w:rsidRPr="0019053F">
              <w:rPr>
                <w:rFonts w:ascii="Tahoma" w:eastAsia="Tahoma" w:hAnsi="Tahoma" w:cs="Tahoma"/>
                <w:spacing w:val="-2"/>
                <w:w w:val="90"/>
                <w:lang w:val="es-ES"/>
              </w:rPr>
              <w:t>COMUNAS</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10,000,000.00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spacing w:val="-5"/>
                <w:w w:val="90"/>
                <w:lang w:val="es-ES"/>
              </w:rPr>
              <w:t>1.2</w:t>
            </w:r>
          </w:p>
        </w:tc>
        <w:tc>
          <w:tcPr>
            <w:tcW w:w="1015" w:type="dxa"/>
          </w:tcPr>
          <w:p w:rsidR="0019053F" w:rsidRPr="0019053F" w:rsidRDefault="0019053F" w:rsidP="0019053F">
            <w:pPr>
              <w:spacing w:line="265"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6446"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w w:val="80"/>
                <w:lang w:val="es-ES"/>
              </w:rPr>
              <w:t>DE</w:t>
            </w:r>
            <w:r w:rsidRPr="0019053F">
              <w:rPr>
                <w:rFonts w:ascii="Tahoma" w:eastAsia="Tahoma" w:hAnsi="Tahoma" w:cs="Tahoma"/>
                <w:b/>
                <w:spacing w:val="-6"/>
                <w:w w:val="80"/>
                <w:lang w:val="es-ES"/>
              </w:rPr>
              <w:t xml:space="preserve"> </w:t>
            </w:r>
            <w:r w:rsidRPr="0019053F">
              <w:rPr>
                <w:rFonts w:ascii="Tahoma" w:eastAsia="Tahoma" w:hAnsi="Tahoma" w:cs="Tahoma"/>
                <w:b/>
                <w:w w:val="80"/>
                <w:lang w:val="es-ES"/>
              </w:rPr>
              <w:t>OTRAS</w:t>
            </w:r>
            <w:r w:rsidRPr="0019053F">
              <w:rPr>
                <w:rFonts w:ascii="Tahoma" w:eastAsia="Tahoma" w:hAnsi="Tahoma" w:cs="Tahoma"/>
                <w:b/>
                <w:spacing w:val="-3"/>
                <w:w w:val="80"/>
                <w:lang w:val="es-ES"/>
              </w:rPr>
              <w:t xml:space="preserve"> </w:t>
            </w:r>
            <w:r w:rsidRPr="0019053F">
              <w:rPr>
                <w:rFonts w:ascii="Tahoma" w:eastAsia="Tahoma" w:hAnsi="Tahoma" w:cs="Tahoma"/>
                <w:b/>
                <w:spacing w:val="-2"/>
                <w:w w:val="80"/>
                <w:lang w:val="es-ES"/>
              </w:rPr>
              <w:t>JURISDICCIONES</w:t>
            </w:r>
          </w:p>
        </w:tc>
        <w:tc>
          <w:tcPr>
            <w:tcW w:w="1999" w:type="dxa"/>
          </w:tcPr>
          <w:p w:rsidR="0019053F" w:rsidRPr="0019053F" w:rsidRDefault="0019053F" w:rsidP="0019053F">
            <w:pPr>
              <w:spacing w:line="265" w:lineRule="exact"/>
              <w:ind w:right="56"/>
              <w:jc w:val="right"/>
              <w:rPr>
                <w:rFonts w:ascii="Tahoma" w:eastAsia="Tahoma" w:hAnsi="Tahoma" w:cs="Tahoma"/>
                <w:b/>
                <w:lang w:val="es-ES"/>
              </w:rPr>
            </w:pPr>
            <w:r w:rsidRPr="0019053F">
              <w:rPr>
                <w:rFonts w:ascii="Tahoma" w:eastAsia="Tahoma" w:hAnsi="Tahoma" w:cs="Tahoma"/>
                <w:b/>
                <w:spacing w:val="-2"/>
                <w:w w:val="90"/>
                <w:lang w:val="es-ES"/>
              </w:rPr>
              <w:t>6,637,600,000.00</w:t>
            </w:r>
          </w:p>
        </w:tc>
      </w:tr>
    </w:tbl>
    <w:p w:rsidR="0019053F" w:rsidRPr="0019053F" w:rsidRDefault="0019053F" w:rsidP="0019053F">
      <w:pPr>
        <w:widowControl w:val="0"/>
        <w:autoSpaceDE w:val="0"/>
        <w:autoSpaceDN w:val="0"/>
        <w:spacing w:before="2" w:after="0" w:line="265" w:lineRule="exact"/>
        <w:jc w:val="right"/>
        <w:rPr>
          <w:rFonts w:ascii="Tahoma" w:eastAsia="Tahoma" w:hAnsi="Tahoma" w:cs="Tahoma"/>
          <w:b/>
          <w:lang w:val="es-ES"/>
        </w:rPr>
        <w:sectPr w:rsidR="0019053F" w:rsidRPr="0019053F">
          <w:pgSz w:w="11910" w:h="16840"/>
          <w:pgMar w:top="700" w:right="360" w:bottom="280" w:left="360" w:header="720" w:footer="720" w:gutter="0"/>
          <w:cols w:space="720"/>
        </w:sectPr>
      </w:pPr>
    </w:p>
    <w:tbl>
      <w:tblPr>
        <w:tblStyle w:val="TableNormal"/>
        <w:tblW w:w="0" w:type="auto"/>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89"/>
        <w:gridCol w:w="1015"/>
        <w:gridCol w:w="6446"/>
        <w:gridCol w:w="1999"/>
      </w:tblGrid>
      <w:tr w:rsidR="0019053F" w:rsidRPr="0019053F" w:rsidTr="00973D3E">
        <w:trPr>
          <w:trHeight w:val="635"/>
        </w:trPr>
        <w:tc>
          <w:tcPr>
            <w:tcW w:w="1289" w:type="dxa"/>
          </w:tcPr>
          <w:p w:rsidR="0019053F" w:rsidRPr="0019053F" w:rsidRDefault="0019053F" w:rsidP="0019053F">
            <w:pPr>
              <w:spacing w:before="178"/>
              <w:rPr>
                <w:rFonts w:ascii="Tahoma" w:eastAsia="Tahoma" w:hAnsi="Tahoma" w:cs="Tahoma"/>
                <w:b/>
                <w:lang w:val="es-ES"/>
              </w:rPr>
            </w:pPr>
            <w:r w:rsidRPr="0019053F">
              <w:rPr>
                <w:rFonts w:ascii="Tahoma" w:eastAsia="Tahoma" w:hAnsi="Tahoma" w:cs="Tahoma"/>
                <w:b/>
                <w:spacing w:val="-2"/>
                <w:w w:val="95"/>
                <w:lang w:val="es-ES"/>
              </w:rPr>
              <w:lastRenderedPageBreak/>
              <w:t>CUENTA</w:t>
            </w:r>
          </w:p>
        </w:tc>
        <w:tc>
          <w:tcPr>
            <w:tcW w:w="1015" w:type="dxa"/>
          </w:tcPr>
          <w:p w:rsidR="0019053F" w:rsidRPr="0019053F" w:rsidRDefault="0019053F" w:rsidP="0019053F">
            <w:pPr>
              <w:spacing w:before="178"/>
              <w:ind w:right="2"/>
              <w:jc w:val="center"/>
              <w:rPr>
                <w:rFonts w:ascii="Tahoma" w:eastAsia="Tahoma" w:hAnsi="Tahoma" w:cs="Tahoma"/>
                <w:b/>
                <w:lang w:val="es-ES"/>
              </w:rPr>
            </w:pPr>
            <w:r w:rsidRPr="0019053F">
              <w:rPr>
                <w:rFonts w:ascii="Tahoma" w:eastAsia="Tahoma" w:hAnsi="Tahoma" w:cs="Tahoma"/>
                <w:b/>
                <w:spacing w:val="-4"/>
                <w:w w:val="85"/>
                <w:lang w:val="es-ES"/>
              </w:rPr>
              <w:t>TIPO</w:t>
            </w:r>
          </w:p>
        </w:tc>
        <w:tc>
          <w:tcPr>
            <w:tcW w:w="6446" w:type="dxa"/>
          </w:tcPr>
          <w:p w:rsidR="0019053F" w:rsidRPr="0019053F" w:rsidRDefault="0019053F" w:rsidP="0019053F">
            <w:pPr>
              <w:spacing w:before="178"/>
              <w:jc w:val="center"/>
              <w:rPr>
                <w:rFonts w:ascii="Tahoma" w:eastAsia="Tahoma" w:hAnsi="Tahoma" w:cs="Tahoma"/>
                <w:b/>
                <w:lang w:val="es-ES"/>
              </w:rPr>
            </w:pPr>
            <w:r w:rsidRPr="0019053F">
              <w:rPr>
                <w:rFonts w:ascii="Tahoma" w:eastAsia="Tahoma" w:hAnsi="Tahoma" w:cs="Tahoma"/>
                <w:b/>
                <w:spacing w:val="-2"/>
                <w:w w:val="95"/>
                <w:lang w:val="es-ES"/>
              </w:rPr>
              <w:t>CONCEPTO</w:t>
            </w:r>
          </w:p>
        </w:tc>
        <w:tc>
          <w:tcPr>
            <w:tcW w:w="1999" w:type="dxa"/>
          </w:tcPr>
          <w:p w:rsidR="0019053F" w:rsidRPr="0019053F" w:rsidRDefault="0019053F" w:rsidP="0019053F">
            <w:pPr>
              <w:spacing w:before="1" w:line="304" w:lineRule="exact"/>
              <w:rPr>
                <w:rFonts w:ascii="Tahoma" w:eastAsia="Tahoma" w:hAnsi="Tahoma" w:cs="Tahoma"/>
                <w:b/>
                <w:lang w:val="es-ES"/>
              </w:rPr>
            </w:pPr>
            <w:r w:rsidRPr="0019053F">
              <w:rPr>
                <w:rFonts w:ascii="Tahoma" w:eastAsia="Tahoma" w:hAnsi="Tahoma" w:cs="Tahoma"/>
                <w:b/>
                <w:spacing w:val="-2"/>
                <w:w w:val="80"/>
                <w:lang w:val="es-ES"/>
              </w:rPr>
              <w:t xml:space="preserve">PRESUPUESTO </w:t>
            </w:r>
            <w:r w:rsidRPr="0019053F">
              <w:rPr>
                <w:rFonts w:ascii="Tahoma" w:eastAsia="Tahoma" w:hAnsi="Tahoma" w:cs="Tahoma"/>
                <w:b/>
                <w:spacing w:val="-4"/>
                <w:w w:val="90"/>
                <w:lang w:val="es-ES"/>
              </w:rPr>
              <w:t>2025</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spacing w:val="-4"/>
                <w:w w:val="90"/>
                <w:lang w:val="es-ES"/>
              </w:rPr>
              <w:t>1.2.1</w:t>
            </w:r>
          </w:p>
        </w:tc>
        <w:tc>
          <w:tcPr>
            <w:tcW w:w="1015" w:type="dxa"/>
          </w:tcPr>
          <w:p w:rsidR="0019053F" w:rsidRPr="0019053F" w:rsidRDefault="0019053F" w:rsidP="0019053F">
            <w:pPr>
              <w:spacing w:line="265"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6446"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spacing w:val="-2"/>
                <w:w w:val="80"/>
                <w:lang w:val="es-ES"/>
              </w:rPr>
              <w:t>COPARTICIPACION</w:t>
            </w:r>
            <w:r w:rsidRPr="0019053F">
              <w:rPr>
                <w:rFonts w:ascii="Tahoma" w:eastAsia="Tahoma" w:hAnsi="Tahoma" w:cs="Tahoma"/>
                <w:b/>
                <w:spacing w:val="-9"/>
                <w:lang w:val="es-ES"/>
              </w:rPr>
              <w:t xml:space="preserve"> </w:t>
            </w:r>
            <w:r w:rsidRPr="0019053F">
              <w:rPr>
                <w:rFonts w:ascii="Tahoma" w:eastAsia="Tahoma" w:hAnsi="Tahoma" w:cs="Tahoma"/>
                <w:b/>
                <w:spacing w:val="-2"/>
                <w:w w:val="80"/>
                <w:lang w:val="es-ES"/>
              </w:rPr>
              <w:t>IMPUESTOS</w:t>
            </w:r>
            <w:r w:rsidRPr="0019053F">
              <w:rPr>
                <w:rFonts w:ascii="Tahoma" w:eastAsia="Tahoma" w:hAnsi="Tahoma" w:cs="Tahoma"/>
                <w:b/>
                <w:spacing w:val="-6"/>
                <w:lang w:val="es-ES"/>
              </w:rPr>
              <w:t xml:space="preserve"> </w:t>
            </w:r>
            <w:r w:rsidRPr="0019053F">
              <w:rPr>
                <w:rFonts w:ascii="Tahoma" w:eastAsia="Tahoma" w:hAnsi="Tahoma" w:cs="Tahoma"/>
                <w:b/>
                <w:spacing w:val="-2"/>
                <w:w w:val="80"/>
                <w:lang w:val="es-ES"/>
              </w:rPr>
              <w:t>PROVINCIALES</w:t>
            </w:r>
            <w:r w:rsidRPr="0019053F">
              <w:rPr>
                <w:rFonts w:ascii="Tahoma" w:eastAsia="Tahoma" w:hAnsi="Tahoma" w:cs="Tahoma"/>
                <w:b/>
                <w:spacing w:val="-6"/>
                <w:lang w:val="es-ES"/>
              </w:rPr>
              <w:t xml:space="preserve"> </w:t>
            </w:r>
            <w:r w:rsidRPr="0019053F">
              <w:rPr>
                <w:rFonts w:ascii="Tahoma" w:eastAsia="Tahoma" w:hAnsi="Tahoma" w:cs="Tahoma"/>
                <w:b/>
                <w:spacing w:val="-2"/>
                <w:w w:val="80"/>
                <w:lang w:val="es-ES"/>
              </w:rPr>
              <w:t>Y</w:t>
            </w:r>
            <w:r w:rsidRPr="0019053F">
              <w:rPr>
                <w:rFonts w:ascii="Tahoma" w:eastAsia="Tahoma" w:hAnsi="Tahoma" w:cs="Tahoma"/>
                <w:b/>
                <w:spacing w:val="-9"/>
                <w:lang w:val="es-ES"/>
              </w:rPr>
              <w:t xml:space="preserve"> </w:t>
            </w:r>
            <w:r w:rsidRPr="0019053F">
              <w:rPr>
                <w:rFonts w:ascii="Tahoma" w:eastAsia="Tahoma" w:hAnsi="Tahoma" w:cs="Tahoma"/>
                <w:b/>
                <w:spacing w:val="-2"/>
                <w:w w:val="80"/>
                <w:lang w:val="es-ES"/>
              </w:rPr>
              <w:t>NACIONALES</w:t>
            </w:r>
          </w:p>
        </w:tc>
        <w:tc>
          <w:tcPr>
            <w:tcW w:w="1999" w:type="dxa"/>
          </w:tcPr>
          <w:p w:rsidR="0019053F" w:rsidRPr="0019053F" w:rsidRDefault="0019053F" w:rsidP="0019053F">
            <w:pPr>
              <w:spacing w:line="265" w:lineRule="exact"/>
              <w:ind w:right="56"/>
              <w:jc w:val="right"/>
              <w:rPr>
                <w:rFonts w:ascii="Tahoma" w:eastAsia="Tahoma" w:hAnsi="Tahoma" w:cs="Tahoma"/>
                <w:b/>
                <w:lang w:val="es-ES"/>
              </w:rPr>
            </w:pPr>
            <w:r w:rsidRPr="0019053F">
              <w:rPr>
                <w:rFonts w:ascii="Tahoma" w:eastAsia="Tahoma" w:hAnsi="Tahoma" w:cs="Tahoma"/>
                <w:b/>
                <w:spacing w:val="-2"/>
                <w:w w:val="85"/>
                <w:lang w:val="es-ES"/>
              </w:rPr>
              <w:t>5,6G1,G00,000.00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1.2.1.01</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85"/>
                <w:lang w:val="es-ES"/>
              </w:rPr>
              <w:t>COPARTICIPACION</w:t>
            </w:r>
            <w:r w:rsidRPr="0019053F">
              <w:rPr>
                <w:rFonts w:ascii="Tahoma" w:eastAsia="Tahoma" w:hAnsi="Tahoma" w:cs="Tahoma"/>
                <w:spacing w:val="8"/>
                <w:lang w:val="es-ES"/>
              </w:rPr>
              <w:t xml:space="preserve"> </w:t>
            </w:r>
            <w:r w:rsidRPr="0019053F">
              <w:rPr>
                <w:rFonts w:ascii="Tahoma" w:eastAsia="Tahoma" w:hAnsi="Tahoma" w:cs="Tahoma"/>
                <w:w w:val="85"/>
                <w:lang w:val="es-ES"/>
              </w:rPr>
              <w:t>IMPOSITIVA</w:t>
            </w:r>
            <w:r w:rsidRPr="0019053F">
              <w:rPr>
                <w:rFonts w:ascii="Tahoma" w:eastAsia="Tahoma" w:hAnsi="Tahoma" w:cs="Tahoma"/>
                <w:spacing w:val="8"/>
                <w:lang w:val="es-ES"/>
              </w:rPr>
              <w:t xml:space="preserve"> </w:t>
            </w:r>
            <w:r w:rsidRPr="0019053F">
              <w:rPr>
                <w:rFonts w:ascii="Tahoma" w:eastAsia="Tahoma" w:hAnsi="Tahoma" w:cs="Tahoma"/>
                <w:w w:val="85"/>
                <w:lang w:val="es-ES"/>
              </w:rPr>
              <w:t>DEL</w:t>
            </w:r>
            <w:r w:rsidRPr="0019053F">
              <w:rPr>
                <w:rFonts w:ascii="Tahoma" w:eastAsia="Tahoma" w:hAnsi="Tahoma" w:cs="Tahoma"/>
                <w:spacing w:val="9"/>
                <w:lang w:val="es-ES"/>
              </w:rPr>
              <w:t xml:space="preserve"> </w:t>
            </w:r>
            <w:r w:rsidRPr="0019053F">
              <w:rPr>
                <w:rFonts w:ascii="Tahoma" w:eastAsia="Tahoma" w:hAnsi="Tahoma" w:cs="Tahoma"/>
                <w:spacing w:val="-2"/>
                <w:w w:val="85"/>
                <w:lang w:val="es-ES"/>
              </w:rPr>
              <w:t>EJERCICIO</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4,655,000,000.00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1.2.1.02</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w w:val="85"/>
                <w:lang w:val="es-ES"/>
              </w:rPr>
              <w:t>COPARTICIPACION</w:t>
            </w:r>
            <w:r w:rsidRPr="0019053F">
              <w:rPr>
                <w:rFonts w:ascii="Tahoma" w:eastAsia="Tahoma" w:hAnsi="Tahoma" w:cs="Tahoma"/>
                <w:spacing w:val="-9"/>
                <w:lang w:val="es-ES"/>
              </w:rPr>
              <w:t xml:space="preserve"> </w:t>
            </w:r>
            <w:r w:rsidRPr="0019053F">
              <w:rPr>
                <w:rFonts w:ascii="Tahoma" w:eastAsia="Tahoma" w:hAnsi="Tahoma" w:cs="Tahoma"/>
                <w:spacing w:val="2"/>
                <w:w w:val="85"/>
                <w:lang w:val="es-ES"/>
              </w:rPr>
              <w:t>IMPOSITIVA</w:t>
            </w:r>
            <w:r w:rsidRPr="0019053F">
              <w:rPr>
                <w:rFonts w:ascii="Tahoma" w:eastAsia="Tahoma" w:hAnsi="Tahoma" w:cs="Tahoma"/>
                <w:spacing w:val="-8"/>
                <w:lang w:val="es-ES"/>
              </w:rPr>
              <w:t xml:space="preserve"> </w:t>
            </w:r>
            <w:r w:rsidRPr="0019053F">
              <w:rPr>
                <w:rFonts w:ascii="Tahoma" w:eastAsia="Tahoma" w:hAnsi="Tahoma" w:cs="Tahoma"/>
                <w:spacing w:val="2"/>
                <w:w w:val="85"/>
                <w:lang w:val="es-ES"/>
              </w:rPr>
              <w:t>EJERCICIOS</w:t>
            </w:r>
            <w:r w:rsidRPr="0019053F">
              <w:rPr>
                <w:rFonts w:ascii="Tahoma" w:eastAsia="Tahoma" w:hAnsi="Tahoma" w:cs="Tahoma"/>
                <w:spacing w:val="-6"/>
                <w:lang w:val="es-ES"/>
              </w:rPr>
              <w:t xml:space="preserve"> </w:t>
            </w:r>
            <w:r w:rsidRPr="0019053F">
              <w:rPr>
                <w:rFonts w:ascii="Tahoma" w:eastAsia="Tahoma" w:hAnsi="Tahoma" w:cs="Tahoma"/>
                <w:spacing w:val="-2"/>
                <w:w w:val="85"/>
                <w:lang w:val="es-ES"/>
              </w:rPr>
              <w:t>ANTERIORES</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176,100,000.00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1.2.1.03</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FOFINDES</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567,000,000.00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1.2.1.04</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FASAMU</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125,800,000.00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1.2.1.05</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w w:val="90"/>
                <w:lang w:val="es-ES"/>
              </w:rPr>
              <w:t>COMPENSACION</w:t>
            </w:r>
            <w:r w:rsidRPr="0019053F">
              <w:rPr>
                <w:rFonts w:ascii="Tahoma" w:eastAsia="Tahoma" w:hAnsi="Tahoma" w:cs="Tahoma"/>
                <w:spacing w:val="7"/>
                <w:lang w:val="es-ES"/>
              </w:rPr>
              <w:t xml:space="preserve"> </w:t>
            </w:r>
            <w:r w:rsidRPr="0019053F">
              <w:rPr>
                <w:rFonts w:ascii="Tahoma" w:eastAsia="Tahoma" w:hAnsi="Tahoma" w:cs="Tahoma"/>
                <w:spacing w:val="2"/>
                <w:w w:val="90"/>
                <w:lang w:val="es-ES"/>
              </w:rPr>
              <w:t>CONSENSO</w:t>
            </w:r>
            <w:r w:rsidRPr="0019053F">
              <w:rPr>
                <w:rFonts w:ascii="Tahoma" w:eastAsia="Tahoma" w:hAnsi="Tahoma" w:cs="Tahoma"/>
                <w:spacing w:val="7"/>
                <w:lang w:val="es-ES"/>
              </w:rPr>
              <w:t xml:space="preserve"> </w:t>
            </w:r>
            <w:r w:rsidRPr="0019053F">
              <w:rPr>
                <w:rFonts w:ascii="Tahoma" w:eastAsia="Tahoma" w:hAnsi="Tahoma" w:cs="Tahoma"/>
                <w:spacing w:val="-2"/>
                <w:w w:val="90"/>
                <w:lang w:val="es-ES"/>
              </w:rPr>
              <w:t>FISCAL</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20,000,000.00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1.2.1.06</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8"/>
                <w:lang w:val="es-ES"/>
              </w:rPr>
              <w:t>BONO</w:t>
            </w:r>
            <w:r w:rsidRPr="0019053F">
              <w:rPr>
                <w:rFonts w:ascii="Tahoma" w:eastAsia="Tahoma" w:hAnsi="Tahoma" w:cs="Tahoma"/>
                <w:spacing w:val="-24"/>
                <w:lang w:val="es-ES"/>
              </w:rPr>
              <w:t xml:space="preserve"> </w:t>
            </w:r>
            <w:r w:rsidRPr="0019053F">
              <w:rPr>
                <w:rFonts w:ascii="Tahoma" w:eastAsia="Tahoma" w:hAnsi="Tahoma" w:cs="Tahoma"/>
                <w:spacing w:val="-8"/>
                <w:lang w:val="es-ES"/>
              </w:rPr>
              <w:t>CONSENSO</w:t>
            </w:r>
            <w:r w:rsidRPr="0019053F">
              <w:rPr>
                <w:rFonts w:ascii="Tahoma" w:eastAsia="Tahoma" w:hAnsi="Tahoma" w:cs="Tahoma"/>
                <w:spacing w:val="-24"/>
                <w:lang w:val="es-ES"/>
              </w:rPr>
              <w:t xml:space="preserve"> </w:t>
            </w:r>
            <w:r w:rsidRPr="0019053F">
              <w:rPr>
                <w:rFonts w:ascii="Tahoma" w:eastAsia="Tahoma" w:hAnsi="Tahoma" w:cs="Tahoma"/>
                <w:spacing w:val="-8"/>
                <w:lang w:val="es-ES"/>
              </w:rPr>
              <w:t>FISCAL</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1.2.1.07</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FASAMU</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147,000,000.00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spacing w:val="-4"/>
                <w:w w:val="90"/>
                <w:lang w:val="es-ES"/>
              </w:rPr>
              <w:t>1.2.2</w:t>
            </w:r>
          </w:p>
        </w:tc>
        <w:tc>
          <w:tcPr>
            <w:tcW w:w="1015" w:type="dxa"/>
          </w:tcPr>
          <w:p w:rsidR="0019053F" w:rsidRPr="0019053F" w:rsidRDefault="0019053F" w:rsidP="0019053F">
            <w:pPr>
              <w:spacing w:line="265"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6446"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w w:val="80"/>
                <w:lang w:val="es-ES"/>
              </w:rPr>
              <w:t>APORTES</w:t>
            </w:r>
            <w:r w:rsidRPr="0019053F">
              <w:rPr>
                <w:rFonts w:ascii="Tahoma" w:eastAsia="Tahoma" w:hAnsi="Tahoma" w:cs="Tahoma"/>
                <w:b/>
                <w:spacing w:val="-11"/>
                <w:lang w:val="es-ES"/>
              </w:rPr>
              <w:t xml:space="preserve"> </w:t>
            </w:r>
            <w:r w:rsidRPr="0019053F">
              <w:rPr>
                <w:rFonts w:ascii="Tahoma" w:eastAsia="Tahoma" w:hAnsi="Tahoma" w:cs="Tahoma"/>
                <w:b/>
                <w:w w:val="80"/>
                <w:lang w:val="es-ES"/>
              </w:rPr>
              <w:t>NO</w:t>
            </w:r>
            <w:r w:rsidRPr="0019053F">
              <w:rPr>
                <w:rFonts w:ascii="Tahoma" w:eastAsia="Tahoma" w:hAnsi="Tahoma" w:cs="Tahoma"/>
                <w:b/>
                <w:spacing w:val="-11"/>
                <w:lang w:val="es-ES"/>
              </w:rPr>
              <w:t xml:space="preserve"> </w:t>
            </w:r>
            <w:r w:rsidRPr="0019053F">
              <w:rPr>
                <w:rFonts w:ascii="Tahoma" w:eastAsia="Tahoma" w:hAnsi="Tahoma" w:cs="Tahoma"/>
                <w:b/>
                <w:spacing w:val="-2"/>
                <w:w w:val="80"/>
                <w:lang w:val="es-ES"/>
              </w:rPr>
              <w:t>REINTEGRABLES</w:t>
            </w:r>
          </w:p>
        </w:tc>
        <w:tc>
          <w:tcPr>
            <w:tcW w:w="1999" w:type="dxa"/>
          </w:tcPr>
          <w:p w:rsidR="0019053F" w:rsidRPr="0019053F" w:rsidRDefault="0019053F" w:rsidP="0019053F">
            <w:pPr>
              <w:spacing w:line="265" w:lineRule="exact"/>
              <w:ind w:right="56"/>
              <w:jc w:val="right"/>
              <w:rPr>
                <w:rFonts w:ascii="Tahoma" w:eastAsia="Tahoma" w:hAnsi="Tahoma" w:cs="Tahoma"/>
                <w:b/>
                <w:lang w:val="es-ES"/>
              </w:rPr>
            </w:pPr>
            <w:r w:rsidRPr="0019053F">
              <w:rPr>
                <w:rFonts w:ascii="Tahoma" w:eastAsia="Tahoma" w:hAnsi="Tahoma" w:cs="Tahoma"/>
                <w:b/>
                <w:spacing w:val="-2"/>
                <w:w w:val="90"/>
                <w:lang w:val="es-ES"/>
              </w:rPr>
              <w:t>G45,600,000.00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1.2.2.01</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90"/>
                <w:lang w:val="es-ES"/>
              </w:rPr>
              <w:t>PROGRAMA</w:t>
            </w:r>
            <w:r w:rsidRPr="0019053F">
              <w:rPr>
                <w:rFonts w:ascii="Tahoma" w:eastAsia="Tahoma" w:hAnsi="Tahoma" w:cs="Tahoma"/>
                <w:spacing w:val="-5"/>
                <w:w w:val="90"/>
                <w:lang w:val="es-ES"/>
              </w:rPr>
              <w:t xml:space="preserve"> </w:t>
            </w:r>
            <w:r w:rsidRPr="0019053F">
              <w:rPr>
                <w:rFonts w:ascii="Tahoma" w:eastAsia="Tahoma" w:hAnsi="Tahoma" w:cs="Tahoma"/>
                <w:spacing w:val="-2"/>
                <w:lang w:val="es-ES"/>
              </w:rPr>
              <w:t>SUMAR</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33,600,000.00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1.2.2.02</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85"/>
                <w:lang w:val="es-ES"/>
              </w:rPr>
              <w:t>AYUDA</w:t>
            </w:r>
            <w:r w:rsidRPr="0019053F">
              <w:rPr>
                <w:rFonts w:ascii="Tahoma" w:eastAsia="Tahoma" w:hAnsi="Tahoma" w:cs="Tahoma"/>
                <w:spacing w:val="4"/>
                <w:lang w:val="es-ES"/>
              </w:rPr>
              <w:t xml:space="preserve"> </w:t>
            </w:r>
            <w:r w:rsidRPr="0019053F">
              <w:rPr>
                <w:rFonts w:ascii="Tahoma" w:eastAsia="Tahoma" w:hAnsi="Tahoma" w:cs="Tahoma"/>
                <w:w w:val="85"/>
                <w:lang w:val="es-ES"/>
              </w:rPr>
              <w:t>TESORO</w:t>
            </w:r>
            <w:r w:rsidRPr="0019053F">
              <w:rPr>
                <w:rFonts w:ascii="Tahoma" w:eastAsia="Tahoma" w:hAnsi="Tahoma" w:cs="Tahoma"/>
                <w:spacing w:val="4"/>
                <w:lang w:val="es-ES"/>
              </w:rPr>
              <w:t xml:space="preserve"> </w:t>
            </w:r>
            <w:r w:rsidRPr="0019053F">
              <w:rPr>
                <w:rFonts w:ascii="Tahoma" w:eastAsia="Tahoma" w:hAnsi="Tahoma" w:cs="Tahoma"/>
                <w:spacing w:val="-2"/>
                <w:w w:val="85"/>
                <w:lang w:val="es-ES"/>
              </w:rPr>
              <w:t>PROVINCIAL</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100,000,000.00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1.2.2.03</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FO.DE.MEEP.</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114,800,000.00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1.2.2.04</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85"/>
                <w:lang w:val="es-ES"/>
              </w:rPr>
              <w:t>BOLETO</w:t>
            </w:r>
            <w:r w:rsidRPr="0019053F">
              <w:rPr>
                <w:rFonts w:ascii="Tahoma" w:eastAsia="Tahoma" w:hAnsi="Tahoma" w:cs="Tahoma"/>
                <w:spacing w:val="-9"/>
                <w:lang w:val="es-ES"/>
              </w:rPr>
              <w:t xml:space="preserve"> </w:t>
            </w:r>
            <w:r w:rsidRPr="0019053F">
              <w:rPr>
                <w:rFonts w:ascii="Tahoma" w:eastAsia="Tahoma" w:hAnsi="Tahoma" w:cs="Tahoma"/>
                <w:w w:val="85"/>
                <w:lang w:val="es-ES"/>
              </w:rPr>
              <w:t>ESTUDIANTIL</w:t>
            </w:r>
            <w:r w:rsidRPr="0019053F">
              <w:rPr>
                <w:rFonts w:ascii="Tahoma" w:eastAsia="Tahoma" w:hAnsi="Tahoma" w:cs="Tahoma"/>
                <w:spacing w:val="-8"/>
                <w:lang w:val="es-ES"/>
              </w:rPr>
              <w:t xml:space="preserve"> </w:t>
            </w:r>
            <w:r w:rsidRPr="0019053F">
              <w:rPr>
                <w:rFonts w:ascii="Tahoma" w:eastAsia="Tahoma" w:hAnsi="Tahoma" w:cs="Tahoma"/>
                <w:spacing w:val="-2"/>
                <w:w w:val="85"/>
                <w:lang w:val="es-ES"/>
              </w:rPr>
              <w:t>GRATUITO</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36,400,000.00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1.2.2.05</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FOMEP</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16,800,000.00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1.2.2.06</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90"/>
                <w:lang w:val="es-ES"/>
              </w:rPr>
              <w:t>PROGRAMA</w:t>
            </w:r>
            <w:r w:rsidRPr="0019053F">
              <w:rPr>
                <w:rFonts w:ascii="Tahoma" w:eastAsia="Tahoma" w:hAnsi="Tahoma" w:cs="Tahoma"/>
                <w:spacing w:val="-5"/>
                <w:w w:val="90"/>
                <w:lang w:val="es-ES"/>
              </w:rPr>
              <w:t xml:space="preserve"> </w:t>
            </w:r>
            <w:r w:rsidRPr="0019053F">
              <w:rPr>
                <w:rFonts w:ascii="Tahoma" w:eastAsia="Tahoma" w:hAnsi="Tahoma" w:cs="Tahoma"/>
                <w:spacing w:val="-2"/>
                <w:lang w:val="es-ES"/>
              </w:rPr>
              <w:t>PAICOR</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597,800,000.00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1.2.2.07</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90"/>
                <w:lang w:val="es-ES"/>
              </w:rPr>
              <w:t>PROGRAMA</w:t>
            </w:r>
            <w:r w:rsidRPr="0019053F">
              <w:rPr>
                <w:rFonts w:ascii="Tahoma" w:eastAsia="Tahoma" w:hAnsi="Tahoma" w:cs="Tahoma"/>
                <w:spacing w:val="-4"/>
                <w:w w:val="90"/>
                <w:lang w:val="es-ES"/>
              </w:rPr>
              <w:t xml:space="preserve"> </w:t>
            </w:r>
            <w:r w:rsidRPr="0019053F">
              <w:rPr>
                <w:rFonts w:ascii="Tahoma" w:eastAsia="Tahoma" w:hAnsi="Tahoma" w:cs="Tahoma"/>
                <w:spacing w:val="-2"/>
                <w:lang w:val="es-ES"/>
              </w:rPr>
              <w:t>AURORA</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7,000,000.00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1.2.2.08</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90"/>
                <w:lang w:val="es-ES"/>
              </w:rPr>
              <w:t>PROGRAMA</w:t>
            </w:r>
            <w:r w:rsidRPr="0019053F">
              <w:rPr>
                <w:rFonts w:ascii="Tahoma" w:eastAsia="Tahoma" w:hAnsi="Tahoma" w:cs="Tahoma"/>
                <w:spacing w:val="-12"/>
                <w:w w:val="90"/>
                <w:lang w:val="es-ES"/>
              </w:rPr>
              <w:t xml:space="preserve"> </w:t>
            </w:r>
            <w:r w:rsidRPr="0019053F">
              <w:rPr>
                <w:rFonts w:ascii="Tahoma" w:eastAsia="Tahoma" w:hAnsi="Tahoma" w:cs="Tahoma"/>
                <w:w w:val="90"/>
                <w:lang w:val="es-ES"/>
              </w:rPr>
              <w:t>SALAS</w:t>
            </w:r>
            <w:r w:rsidRPr="0019053F">
              <w:rPr>
                <w:rFonts w:ascii="Tahoma" w:eastAsia="Tahoma" w:hAnsi="Tahoma" w:cs="Tahoma"/>
                <w:spacing w:val="-10"/>
                <w:w w:val="90"/>
                <w:lang w:val="es-ES"/>
              </w:rPr>
              <w:t xml:space="preserve"> </w:t>
            </w:r>
            <w:r w:rsidRPr="0019053F">
              <w:rPr>
                <w:rFonts w:ascii="Tahoma" w:eastAsia="Tahoma" w:hAnsi="Tahoma" w:cs="Tahoma"/>
                <w:spacing w:val="-4"/>
                <w:w w:val="90"/>
                <w:lang w:val="es-ES"/>
              </w:rPr>
              <w:t>CUNA</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39,200,000.00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spacing w:val="-4"/>
                <w:w w:val="90"/>
                <w:lang w:val="es-ES"/>
              </w:rPr>
              <w:t>1.2.3</w:t>
            </w:r>
          </w:p>
        </w:tc>
        <w:tc>
          <w:tcPr>
            <w:tcW w:w="1015" w:type="dxa"/>
          </w:tcPr>
          <w:p w:rsidR="0019053F" w:rsidRPr="0019053F" w:rsidRDefault="0019053F" w:rsidP="0019053F">
            <w:pPr>
              <w:spacing w:line="265"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6446"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w w:val="80"/>
                <w:lang w:val="es-ES"/>
              </w:rPr>
              <w:t>OTROS</w:t>
            </w:r>
            <w:r w:rsidRPr="0019053F">
              <w:rPr>
                <w:rFonts w:ascii="Tahoma" w:eastAsia="Tahoma" w:hAnsi="Tahoma" w:cs="Tahoma"/>
                <w:b/>
                <w:spacing w:val="-2"/>
                <w:w w:val="80"/>
                <w:lang w:val="es-ES"/>
              </w:rPr>
              <w:t xml:space="preserve"> </w:t>
            </w:r>
            <w:r w:rsidRPr="0019053F">
              <w:rPr>
                <w:rFonts w:ascii="Tahoma" w:eastAsia="Tahoma" w:hAnsi="Tahoma" w:cs="Tahoma"/>
                <w:b/>
                <w:w w:val="80"/>
                <w:lang w:val="es-ES"/>
              </w:rPr>
              <w:t>INGRESOS</w:t>
            </w:r>
            <w:r w:rsidRPr="0019053F">
              <w:rPr>
                <w:rFonts w:ascii="Tahoma" w:eastAsia="Tahoma" w:hAnsi="Tahoma" w:cs="Tahoma"/>
                <w:b/>
                <w:spacing w:val="-1"/>
                <w:w w:val="80"/>
                <w:lang w:val="es-ES"/>
              </w:rPr>
              <w:t xml:space="preserve"> </w:t>
            </w:r>
            <w:r w:rsidRPr="0019053F">
              <w:rPr>
                <w:rFonts w:ascii="Tahoma" w:eastAsia="Tahoma" w:hAnsi="Tahoma" w:cs="Tahoma"/>
                <w:b/>
                <w:w w:val="80"/>
                <w:lang w:val="es-ES"/>
              </w:rPr>
              <w:t>DE</w:t>
            </w:r>
            <w:r w:rsidRPr="0019053F">
              <w:rPr>
                <w:rFonts w:ascii="Tahoma" w:eastAsia="Tahoma" w:hAnsi="Tahoma" w:cs="Tahoma"/>
                <w:b/>
                <w:spacing w:val="-4"/>
                <w:w w:val="80"/>
                <w:lang w:val="es-ES"/>
              </w:rPr>
              <w:t xml:space="preserve"> </w:t>
            </w:r>
            <w:r w:rsidRPr="0019053F">
              <w:rPr>
                <w:rFonts w:ascii="Tahoma" w:eastAsia="Tahoma" w:hAnsi="Tahoma" w:cs="Tahoma"/>
                <w:b/>
                <w:w w:val="80"/>
                <w:lang w:val="es-ES"/>
              </w:rPr>
              <w:t>OTRAS</w:t>
            </w:r>
            <w:r w:rsidRPr="0019053F">
              <w:rPr>
                <w:rFonts w:ascii="Tahoma" w:eastAsia="Tahoma" w:hAnsi="Tahoma" w:cs="Tahoma"/>
                <w:b/>
                <w:spacing w:val="-1"/>
                <w:w w:val="80"/>
                <w:lang w:val="es-ES"/>
              </w:rPr>
              <w:t xml:space="preserve"> </w:t>
            </w:r>
            <w:r w:rsidRPr="0019053F">
              <w:rPr>
                <w:rFonts w:ascii="Tahoma" w:eastAsia="Tahoma" w:hAnsi="Tahoma" w:cs="Tahoma"/>
                <w:b/>
                <w:spacing w:val="-2"/>
                <w:w w:val="80"/>
                <w:lang w:val="es-ES"/>
              </w:rPr>
              <w:t>JURISDICCIONES</w:t>
            </w:r>
          </w:p>
        </w:tc>
        <w:tc>
          <w:tcPr>
            <w:tcW w:w="1999" w:type="dxa"/>
          </w:tcPr>
          <w:p w:rsidR="0019053F" w:rsidRPr="0019053F" w:rsidRDefault="0019053F" w:rsidP="0019053F">
            <w:pPr>
              <w:spacing w:line="265" w:lineRule="exact"/>
              <w:ind w:right="56"/>
              <w:jc w:val="right"/>
              <w:rPr>
                <w:rFonts w:ascii="Tahoma" w:eastAsia="Tahoma" w:hAnsi="Tahoma" w:cs="Tahoma"/>
                <w:b/>
                <w:lang w:val="es-ES"/>
              </w:rPr>
            </w:pPr>
            <w:r w:rsidRPr="0019053F">
              <w:rPr>
                <w:rFonts w:ascii="Tahoma" w:eastAsia="Tahoma" w:hAnsi="Tahoma" w:cs="Tahoma"/>
                <w:b/>
                <w:spacing w:val="-2"/>
                <w:w w:val="90"/>
                <w:lang w:val="es-ES"/>
              </w:rPr>
              <w:t>100,000.00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1.2.3.01</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90"/>
                <w:lang w:val="es-ES"/>
              </w:rPr>
              <w:t>ATENCION</w:t>
            </w:r>
            <w:r w:rsidRPr="0019053F">
              <w:rPr>
                <w:rFonts w:ascii="Tahoma" w:eastAsia="Tahoma" w:hAnsi="Tahoma" w:cs="Tahoma"/>
                <w:spacing w:val="-8"/>
                <w:w w:val="90"/>
                <w:lang w:val="es-ES"/>
              </w:rPr>
              <w:t xml:space="preserve"> </w:t>
            </w:r>
            <w:r w:rsidRPr="0019053F">
              <w:rPr>
                <w:rFonts w:ascii="Tahoma" w:eastAsia="Tahoma" w:hAnsi="Tahoma" w:cs="Tahoma"/>
                <w:w w:val="90"/>
                <w:lang w:val="es-ES"/>
              </w:rPr>
              <w:t>RECAUDACION</w:t>
            </w:r>
            <w:r w:rsidRPr="0019053F">
              <w:rPr>
                <w:rFonts w:ascii="Tahoma" w:eastAsia="Tahoma" w:hAnsi="Tahoma" w:cs="Tahoma"/>
                <w:spacing w:val="-8"/>
                <w:w w:val="90"/>
                <w:lang w:val="es-ES"/>
              </w:rPr>
              <w:t xml:space="preserve"> </w:t>
            </w:r>
            <w:r w:rsidRPr="0019053F">
              <w:rPr>
                <w:rFonts w:ascii="Tahoma" w:eastAsia="Tahoma" w:hAnsi="Tahoma" w:cs="Tahoma"/>
                <w:spacing w:val="-2"/>
                <w:w w:val="90"/>
                <w:lang w:val="es-ES"/>
              </w:rPr>
              <w:t>SENASA</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spacing w:val="-10"/>
                <w:w w:val="90"/>
                <w:lang w:val="es-ES"/>
              </w:rPr>
              <w:t>2</w:t>
            </w:r>
          </w:p>
        </w:tc>
        <w:tc>
          <w:tcPr>
            <w:tcW w:w="1015" w:type="dxa"/>
          </w:tcPr>
          <w:p w:rsidR="0019053F" w:rsidRPr="0019053F" w:rsidRDefault="0019053F" w:rsidP="0019053F">
            <w:pPr>
              <w:spacing w:line="265"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6446"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w w:val="80"/>
                <w:lang w:val="es-ES"/>
              </w:rPr>
              <w:t>INGRESOS</w:t>
            </w:r>
            <w:r w:rsidRPr="0019053F">
              <w:rPr>
                <w:rFonts w:ascii="Tahoma" w:eastAsia="Tahoma" w:hAnsi="Tahoma" w:cs="Tahoma"/>
                <w:b/>
                <w:spacing w:val="-13"/>
                <w:lang w:val="es-ES"/>
              </w:rPr>
              <w:t xml:space="preserve"> </w:t>
            </w:r>
            <w:r w:rsidRPr="0019053F">
              <w:rPr>
                <w:rFonts w:ascii="Tahoma" w:eastAsia="Tahoma" w:hAnsi="Tahoma" w:cs="Tahoma"/>
                <w:b/>
                <w:w w:val="80"/>
                <w:lang w:val="es-ES"/>
              </w:rPr>
              <w:t>DE</w:t>
            </w:r>
            <w:r w:rsidRPr="0019053F">
              <w:rPr>
                <w:rFonts w:ascii="Tahoma" w:eastAsia="Tahoma" w:hAnsi="Tahoma" w:cs="Tahoma"/>
                <w:b/>
                <w:spacing w:val="-2"/>
                <w:w w:val="80"/>
                <w:lang w:val="es-ES"/>
              </w:rPr>
              <w:t xml:space="preserve"> CAPITAL</w:t>
            </w:r>
          </w:p>
        </w:tc>
        <w:tc>
          <w:tcPr>
            <w:tcW w:w="1999" w:type="dxa"/>
          </w:tcPr>
          <w:p w:rsidR="0019053F" w:rsidRPr="0019053F" w:rsidRDefault="0019053F" w:rsidP="0019053F">
            <w:pPr>
              <w:spacing w:line="265" w:lineRule="exact"/>
              <w:ind w:right="56"/>
              <w:jc w:val="right"/>
              <w:rPr>
                <w:rFonts w:ascii="Tahoma" w:eastAsia="Tahoma" w:hAnsi="Tahoma" w:cs="Tahoma"/>
                <w:b/>
                <w:lang w:val="es-ES"/>
              </w:rPr>
            </w:pPr>
            <w:r w:rsidRPr="0019053F">
              <w:rPr>
                <w:rFonts w:ascii="Tahoma" w:eastAsia="Tahoma" w:hAnsi="Tahoma" w:cs="Tahoma"/>
                <w:b/>
                <w:spacing w:val="-2"/>
                <w:w w:val="90"/>
                <w:lang w:val="es-ES"/>
              </w:rPr>
              <w:t>G06,400,000.00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spacing w:val="-5"/>
                <w:w w:val="90"/>
                <w:lang w:val="es-ES"/>
              </w:rPr>
              <w:t>2.1</w:t>
            </w:r>
          </w:p>
        </w:tc>
        <w:tc>
          <w:tcPr>
            <w:tcW w:w="1015" w:type="dxa"/>
          </w:tcPr>
          <w:p w:rsidR="0019053F" w:rsidRPr="0019053F" w:rsidRDefault="0019053F" w:rsidP="0019053F">
            <w:pPr>
              <w:spacing w:line="265"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6446"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w w:val="85"/>
                <w:lang w:val="es-ES"/>
              </w:rPr>
              <w:t>USO</w:t>
            </w:r>
            <w:r w:rsidRPr="0019053F">
              <w:rPr>
                <w:rFonts w:ascii="Tahoma" w:eastAsia="Tahoma" w:hAnsi="Tahoma" w:cs="Tahoma"/>
                <w:b/>
                <w:spacing w:val="-14"/>
                <w:w w:val="85"/>
                <w:lang w:val="es-ES"/>
              </w:rPr>
              <w:t xml:space="preserve"> </w:t>
            </w:r>
            <w:r w:rsidRPr="0019053F">
              <w:rPr>
                <w:rFonts w:ascii="Tahoma" w:eastAsia="Tahoma" w:hAnsi="Tahoma" w:cs="Tahoma"/>
                <w:b/>
                <w:w w:val="85"/>
                <w:lang w:val="es-ES"/>
              </w:rPr>
              <w:t>DEL</w:t>
            </w:r>
            <w:r w:rsidRPr="0019053F">
              <w:rPr>
                <w:rFonts w:ascii="Tahoma" w:eastAsia="Tahoma" w:hAnsi="Tahoma" w:cs="Tahoma"/>
                <w:b/>
                <w:spacing w:val="1"/>
                <w:lang w:val="es-ES"/>
              </w:rPr>
              <w:t xml:space="preserve"> </w:t>
            </w:r>
            <w:r w:rsidRPr="0019053F">
              <w:rPr>
                <w:rFonts w:ascii="Tahoma" w:eastAsia="Tahoma" w:hAnsi="Tahoma" w:cs="Tahoma"/>
                <w:b/>
                <w:spacing w:val="-2"/>
                <w:w w:val="85"/>
                <w:lang w:val="es-ES"/>
              </w:rPr>
              <w:t>CREDITO</w:t>
            </w:r>
          </w:p>
        </w:tc>
        <w:tc>
          <w:tcPr>
            <w:tcW w:w="1999" w:type="dxa"/>
          </w:tcPr>
          <w:p w:rsidR="0019053F" w:rsidRPr="0019053F" w:rsidRDefault="0019053F" w:rsidP="0019053F">
            <w:pPr>
              <w:spacing w:line="265" w:lineRule="exact"/>
              <w:ind w:right="56"/>
              <w:jc w:val="right"/>
              <w:rPr>
                <w:rFonts w:ascii="Tahoma" w:eastAsia="Tahoma" w:hAnsi="Tahoma" w:cs="Tahoma"/>
                <w:b/>
                <w:lang w:val="es-ES"/>
              </w:rPr>
            </w:pPr>
            <w:r w:rsidRPr="0019053F">
              <w:rPr>
                <w:rFonts w:ascii="Tahoma" w:eastAsia="Tahoma" w:hAnsi="Tahoma" w:cs="Tahoma"/>
                <w:b/>
                <w:spacing w:val="-2"/>
                <w:w w:val="90"/>
                <w:lang w:val="es-ES"/>
              </w:rPr>
              <w:t>211,700,000.00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spacing w:val="-4"/>
                <w:w w:val="90"/>
                <w:lang w:val="es-ES"/>
              </w:rPr>
              <w:t>2.1.2</w:t>
            </w:r>
          </w:p>
        </w:tc>
        <w:tc>
          <w:tcPr>
            <w:tcW w:w="1015" w:type="dxa"/>
          </w:tcPr>
          <w:p w:rsidR="0019053F" w:rsidRPr="0019053F" w:rsidRDefault="0019053F" w:rsidP="0019053F">
            <w:pPr>
              <w:spacing w:line="265"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6446"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w w:val="80"/>
                <w:lang w:val="es-ES"/>
              </w:rPr>
              <w:t>DE</w:t>
            </w:r>
            <w:r w:rsidRPr="0019053F">
              <w:rPr>
                <w:rFonts w:ascii="Tahoma" w:eastAsia="Tahoma" w:hAnsi="Tahoma" w:cs="Tahoma"/>
                <w:b/>
                <w:spacing w:val="-6"/>
                <w:w w:val="80"/>
                <w:lang w:val="es-ES"/>
              </w:rPr>
              <w:t xml:space="preserve"> </w:t>
            </w:r>
            <w:r w:rsidRPr="0019053F">
              <w:rPr>
                <w:rFonts w:ascii="Tahoma" w:eastAsia="Tahoma" w:hAnsi="Tahoma" w:cs="Tahoma"/>
                <w:b/>
                <w:w w:val="80"/>
                <w:lang w:val="es-ES"/>
              </w:rPr>
              <w:t>OTRAS</w:t>
            </w:r>
            <w:r w:rsidRPr="0019053F">
              <w:rPr>
                <w:rFonts w:ascii="Tahoma" w:eastAsia="Tahoma" w:hAnsi="Tahoma" w:cs="Tahoma"/>
                <w:b/>
                <w:spacing w:val="-3"/>
                <w:w w:val="80"/>
                <w:lang w:val="es-ES"/>
              </w:rPr>
              <w:t xml:space="preserve"> </w:t>
            </w:r>
            <w:r w:rsidRPr="0019053F">
              <w:rPr>
                <w:rFonts w:ascii="Tahoma" w:eastAsia="Tahoma" w:hAnsi="Tahoma" w:cs="Tahoma"/>
                <w:b/>
                <w:spacing w:val="-2"/>
                <w:w w:val="80"/>
                <w:lang w:val="es-ES"/>
              </w:rPr>
              <w:t>INSTITUCIONES</w:t>
            </w:r>
          </w:p>
        </w:tc>
        <w:tc>
          <w:tcPr>
            <w:tcW w:w="1999" w:type="dxa"/>
          </w:tcPr>
          <w:p w:rsidR="0019053F" w:rsidRPr="0019053F" w:rsidRDefault="0019053F" w:rsidP="0019053F">
            <w:pPr>
              <w:spacing w:line="265" w:lineRule="exact"/>
              <w:ind w:right="56"/>
              <w:jc w:val="right"/>
              <w:rPr>
                <w:rFonts w:ascii="Tahoma" w:eastAsia="Tahoma" w:hAnsi="Tahoma" w:cs="Tahoma"/>
                <w:b/>
                <w:lang w:val="es-ES"/>
              </w:rPr>
            </w:pPr>
            <w:r w:rsidRPr="0019053F">
              <w:rPr>
                <w:rFonts w:ascii="Tahoma" w:eastAsia="Tahoma" w:hAnsi="Tahoma" w:cs="Tahoma"/>
                <w:b/>
                <w:spacing w:val="-2"/>
                <w:w w:val="90"/>
                <w:lang w:val="es-ES"/>
              </w:rPr>
              <w:t>211,700,000.00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2.1.2.01</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90"/>
                <w:lang w:val="es-ES"/>
              </w:rPr>
              <w:t>PRESTAMOS</w:t>
            </w:r>
            <w:r w:rsidRPr="0019053F">
              <w:rPr>
                <w:rFonts w:ascii="Tahoma" w:eastAsia="Tahoma" w:hAnsi="Tahoma" w:cs="Tahoma"/>
                <w:spacing w:val="-11"/>
                <w:w w:val="90"/>
                <w:lang w:val="es-ES"/>
              </w:rPr>
              <w:t xml:space="preserve"> </w:t>
            </w:r>
            <w:r w:rsidRPr="0019053F">
              <w:rPr>
                <w:rFonts w:ascii="Tahoma" w:eastAsia="Tahoma" w:hAnsi="Tahoma" w:cs="Tahoma"/>
                <w:w w:val="90"/>
                <w:lang w:val="es-ES"/>
              </w:rPr>
              <w:t>FONDO</w:t>
            </w:r>
            <w:r w:rsidRPr="0019053F">
              <w:rPr>
                <w:rFonts w:ascii="Tahoma" w:eastAsia="Tahoma" w:hAnsi="Tahoma" w:cs="Tahoma"/>
                <w:spacing w:val="-12"/>
                <w:w w:val="90"/>
                <w:lang w:val="es-ES"/>
              </w:rPr>
              <w:t xml:space="preserve"> </w:t>
            </w:r>
            <w:r w:rsidRPr="0019053F">
              <w:rPr>
                <w:rFonts w:ascii="Tahoma" w:eastAsia="Tahoma" w:hAnsi="Tahoma" w:cs="Tahoma"/>
                <w:spacing w:val="-2"/>
                <w:w w:val="90"/>
                <w:lang w:val="es-ES"/>
              </w:rPr>
              <w:t>PERMANENTE</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200,000,000.00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2.1.2.02</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w w:val="90"/>
                <w:lang w:val="es-ES"/>
              </w:rPr>
              <w:t>CREDITOS</w:t>
            </w:r>
            <w:r w:rsidRPr="0019053F">
              <w:rPr>
                <w:rFonts w:ascii="Tahoma" w:eastAsia="Tahoma" w:hAnsi="Tahoma" w:cs="Tahoma"/>
                <w:spacing w:val="-4"/>
                <w:w w:val="90"/>
                <w:lang w:val="es-ES"/>
              </w:rPr>
              <w:t xml:space="preserve"> </w:t>
            </w:r>
            <w:r w:rsidRPr="0019053F">
              <w:rPr>
                <w:rFonts w:ascii="Tahoma" w:eastAsia="Tahoma" w:hAnsi="Tahoma" w:cs="Tahoma"/>
                <w:spacing w:val="-2"/>
                <w:w w:val="90"/>
                <w:lang w:val="es-ES"/>
              </w:rPr>
              <w:t>FINANCIACIONES</w:t>
            </w:r>
            <w:r w:rsidRPr="0019053F">
              <w:rPr>
                <w:rFonts w:ascii="Tahoma" w:eastAsia="Tahoma" w:hAnsi="Tahoma" w:cs="Tahoma"/>
                <w:spacing w:val="-4"/>
                <w:w w:val="90"/>
                <w:lang w:val="es-ES"/>
              </w:rPr>
              <w:t xml:space="preserve"> </w:t>
            </w:r>
            <w:r w:rsidRPr="0019053F">
              <w:rPr>
                <w:rFonts w:ascii="Tahoma" w:eastAsia="Tahoma" w:hAnsi="Tahoma" w:cs="Tahoma"/>
                <w:spacing w:val="-2"/>
                <w:w w:val="90"/>
                <w:lang w:val="es-ES"/>
              </w:rPr>
              <w:t>VARIAS</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200,000.00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2.1.2.03</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85"/>
                <w:lang w:val="es-ES"/>
              </w:rPr>
              <w:t>OBRA:</w:t>
            </w:r>
            <w:r w:rsidRPr="0019053F">
              <w:rPr>
                <w:rFonts w:ascii="Tahoma" w:eastAsia="Tahoma" w:hAnsi="Tahoma" w:cs="Tahoma"/>
                <w:spacing w:val="11"/>
                <w:lang w:val="es-ES"/>
              </w:rPr>
              <w:t xml:space="preserve"> </w:t>
            </w:r>
            <w:r w:rsidRPr="0019053F">
              <w:rPr>
                <w:rFonts w:ascii="Tahoma" w:eastAsia="Tahoma" w:hAnsi="Tahoma" w:cs="Tahoma"/>
                <w:w w:val="85"/>
                <w:lang w:val="es-ES"/>
              </w:rPr>
              <w:t>PROGRAMA</w:t>
            </w:r>
            <w:r w:rsidRPr="0019053F">
              <w:rPr>
                <w:rFonts w:ascii="Tahoma" w:eastAsia="Tahoma" w:hAnsi="Tahoma" w:cs="Tahoma"/>
                <w:spacing w:val="10"/>
                <w:lang w:val="es-ES"/>
              </w:rPr>
              <w:t xml:space="preserve"> </w:t>
            </w:r>
            <w:r w:rsidRPr="0019053F">
              <w:rPr>
                <w:rFonts w:ascii="Tahoma" w:eastAsia="Tahoma" w:hAnsi="Tahoma" w:cs="Tahoma"/>
                <w:w w:val="85"/>
                <w:lang w:val="es-ES"/>
              </w:rPr>
              <w:t>VIVIENDAS</w:t>
            </w:r>
            <w:r w:rsidRPr="0019053F">
              <w:rPr>
                <w:rFonts w:ascii="Tahoma" w:eastAsia="Tahoma" w:hAnsi="Tahoma" w:cs="Tahoma"/>
                <w:spacing w:val="12"/>
                <w:lang w:val="es-ES"/>
              </w:rPr>
              <w:t xml:space="preserve"> </w:t>
            </w:r>
            <w:r w:rsidRPr="0019053F">
              <w:rPr>
                <w:rFonts w:ascii="Tahoma" w:eastAsia="Tahoma" w:hAnsi="Tahoma" w:cs="Tahoma"/>
                <w:spacing w:val="-2"/>
                <w:w w:val="85"/>
                <w:lang w:val="es-ES"/>
              </w:rPr>
              <w:t>SEMILLA</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11,500,000.00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spacing w:val="-5"/>
                <w:w w:val="90"/>
                <w:lang w:val="es-ES"/>
              </w:rPr>
              <w:t>2.2</w:t>
            </w:r>
          </w:p>
        </w:tc>
        <w:tc>
          <w:tcPr>
            <w:tcW w:w="1015" w:type="dxa"/>
          </w:tcPr>
          <w:p w:rsidR="0019053F" w:rsidRPr="0019053F" w:rsidRDefault="0019053F" w:rsidP="0019053F">
            <w:pPr>
              <w:spacing w:line="265"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6446"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w w:val="80"/>
                <w:lang w:val="es-ES"/>
              </w:rPr>
              <w:t>REEMBOLSO</w:t>
            </w:r>
            <w:r w:rsidRPr="0019053F">
              <w:rPr>
                <w:rFonts w:ascii="Tahoma" w:eastAsia="Tahoma" w:hAnsi="Tahoma" w:cs="Tahoma"/>
                <w:b/>
                <w:spacing w:val="-1"/>
                <w:lang w:val="es-ES"/>
              </w:rPr>
              <w:t xml:space="preserve"> </w:t>
            </w:r>
            <w:r w:rsidRPr="0019053F">
              <w:rPr>
                <w:rFonts w:ascii="Tahoma" w:eastAsia="Tahoma" w:hAnsi="Tahoma" w:cs="Tahoma"/>
                <w:b/>
                <w:w w:val="80"/>
                <w:lang w:val="es-ES"/>
              </w:rPr>
              <w:t>DE</w:t>
            </w:r>
            <w:r w:rsidRPr="0019053F">
              <w:rPr>
                <w:rFonts w:ascii="Tahoma" w:eastAsia="Tahoma" w:hAnsi="Tahoma" w:cs="Tahoma"/>
                <w:b/>
                <w:spacing w:val="-4"/>
                <w:lang w:val="es-ES"/>
              </w:rPr>
              <w:t xml:space="preserve"> </w:t>
            </w:r>
            <w:r w:rsidRPr="0019053F">
              <w:rPr>
                <w:rFonts w:ascii="Tahoma" w:eastAsia="Tahoma" w:hAnsi="Tahoma" w:cs="Tahoma"/>
                <w:b/>
                <w:spacing w:val="-2"/>
                <w:w w:val="80"/>
                <w:lang w:val="es-ES"/>
              </w:rPr>
              <w:t>PRESTAMOS</w:t>
            </w:r>
          </w:p>
        </w:tc>
        <w:tc>
          <w:tcPr>
            <w:tcW w:w="1999" w:type="dxa"/>
          </w:tcPr>
          <w:p w:rsidR="0019053F" w:rsidRPr="0019053F" w:rsidRDefault="0019053F" w:rsidP="0019053F">
            <w:pPr>
              <w:spacing w:line="265" w:lineRule="exact"/>
              <w:ind w:right="56"/>
              <w:jc w:val="right"/>
              <w:rPr>
                <w:rFonts w:ascii="Tahoma" w:eastAsia="Tahoma" w:hAnsi="Tahoma" w:cs="Tahoma"/>
                <w:b/>
                <w:lang w:val="es-ES"/>
              </w:rPr>
            </w:pPr>
            <w:r w:rsidRPr="0019053F">
              <w:rPr>
                <w:rFonts w:ascii="Tahoma" w:eastAsia="Tahoma" w:hAnsi="Tahoma" w:cs="Tahoma"/>
                <w:b/>
                <w:spacing w:val="-2"/>
                <w:w w:val="90"/>
                <w:lang w:val="es-ES"/>
              </w:rPr>
              <w:t>5,600,000.00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spacing w:val="-4"/>
                <w:w w:val="90"/>
                <w:lang w:val="es-ES"/>
              </w:rPr>
              <w:t>2.2.2</w:t>
            </w:r>
          </w:p>
        </w:tc>
        <w:tc>
          <w:tcPr>
            <w:tcW w:w="1015" w:type="dxa"/>
          </w:tcPr>
          <w:p w:rsidR="0019053F" w:rsidRPr="0019053F" w:rsidRDefault="0019053F" w:rsidP="0019053F">
            <w:pPr>
              <w:spacing w:line="265"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6446"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w w:val="80"/>
                <w:lang w:val="es-ES"/>
              </w:rPr>
              <w:t>DE</w:t>
            </w:r>
            <w:r w:rsidRPr="0019053F">
              <w:rPr>
                <w:rFonts w:ascii="Tahoma" w:eastAsia="Tahoma" w:hAnsi="Tahoma" w:cs="Tahoma"/>
                <w:b/>
                <w:spacing w:val="-3"/>
                <w:w w:val="80"/>
                <w:lang w:val="es-ES"/>
              </w:rPr>
              <w:t xml:space="preserve"> </w:t>
            </w:r>
            <w:r w:rsidRPr="0019053F">
              <w:rPr>
                <w:rFonts w:ascii="Tahoma" w:eastAsia="Tahoma" w:hAnsi="Tahoma" w:cs="Tahoma"/>
                <w:b/>
                <w:w w:val="80"/>
                <w:lang w:val="es-ES"/>
              </w:rPr>
              <w:t>OTROS</w:t>
            </w:r>
            <w:r w:rsidRPr="0019053F">
              <w:rPr>
                <w:rFonts w:ascii="Tahoma" w:eastAsia="Tahoma" w:hAnsi="Tahoma" w:cs="Tahoma"/>
                <w:b/>
                <w:spacing w:val="-1"/>
                <w:w w:val="80"/>
                <w:lang w:val="es-ES"/>
              </w:rPr>
              <w:t xml:space="preserve"> </w:t>
            </w:r>
            <w:r w:rsidRPr="0019053F">
              <w:rPr>
                <w:rFonts w:ascii="Tahoma" w:eastAsia="Tahoma" w:hAnsi="Tahoma" w:cs="Tahoma"/>
                <w:b/>
                <w:spacing w:val="-2"/>
                <w:w w:val="80"/>
                <w:lang w:val="es-ES"/>
              </w:rPr>
              <w:t>PRESTAMOS</w:t>
            </w:r>
          </w:p>
        </w:tc>
        <w:tc>
          <w:tcPr>
            <w:tcW w:w="1999" w:type="dxa"/>
          </w:tcPr>
          <w:p w:rsidR="0019053F" w:rsidRPr="0019053F" w:rsidRDefault="0019053F" w:rsidP="0019053F">
            <w:pPr>
              <w:spacing w:line="265" w:lineRule="exact"/>
              <w:ind w:right="56"/>
              <w:jc w:val="right"/>
              <w:rPr>
                <w:rFonts w:ascii="Tahoma" w:eastAsia="Tahoma" w:hAnsi="Tahoma" w:cs="Tahoma"/>
                <w:b/>
                <w:lang w:val="es-ES"/>
              </w:rPr>
            </w:pPr>
            <w:r w:rsidRPr="0019053F">
              <w:rPr>
                <w:rFonts w:ascii="Tahoma" w:eastAsia="Tahoma" w:hAnsi="Tahoma" w:cs="Tahoma"/>
                <w:b/>
                <w:spacing w:val="-2"/>
                <w:w w:val="90"/>
                <w:lang w:val="es-ES"/>
              </w:rPr>
              <w:t>5,600,000.00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2.2.2.01</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w w:val="90"/>
                <w:lang w:val="es-ES"/>
              </w:rPr>
              <w:t>CONSORCIO</w:t>
            </w:r>
            <w:r w:rsidRPr="0019053F">
              <w:rPr>
                <w:rFonts w:ascii="Tahoma" w:eastAsia="Tahoma" w:hAnsi="Tahoma" w:cs="Tahoma"/>
                <w:spacing w:val="-2"/>
                <w:lang w:val="es-ES"/>
              </w:rPr>
              <w:t xml:space="preserve"> CAMINERO</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2.2.2.02</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85"/>
                <w:lang w:val="es-ES"/>
              </w:rPr>
              <w:t>VIVIENDAS</w:t>
            </w:r>
            <w:r w:rsidRPr="0019053F">
              <w:rPr>
                <w:rFonts w:ascii="Tahoma" w:eastAsia="Tahoma" w:hAnsi="Tahoma" w:cs="Tahoma"/>
                <w:spacing w:val="-4"/>
                <w:lang w:val="es-ES"/>
              </w:rPr>
              <w:t xml:space="preserve"> EPAM</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2.2.2.03</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85"/>
                <w:lang w:val="es-ES"/>
              </w:rPr>
              <w:t>VIVIENDAS</w:t>
            </w:r>
            <w:r w:rsidRPr="0019053F">
              <w:rPr>
                <w:rFonts w:ascii="Tahoma" w:eastAsia="Tahoma" w:hAnsi="Tahoma" w:cs="Tahoma"/>
                <w:spacing w:val="-6"/>
                <w:lang w:val="es-ES"/>
              </w:rPr>
              <w:t xml:space="preserve"> </w:t>
            </w:r>
            <w:r w:rsidRPr="0019053F">
              <w:rPr>
                <w:rFonts w:ascii="Tahoma" w:eastAsia="Tahoma" w:hAnsi="Tahoma" w:cs="Tahoma"/>
                <w:spacing w:val="-2"/>
                <w:lang w:val="es-ES"/>
              </w:rPr>
              <w:t>FO.VI.COR</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200,000.00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2.2.2.04</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w w:val="85"/>
                <w:lang w:val="es-ES"/>
              </w:rPr>
              <w:t>VIVIENDAS</w:t>
            </w:r>
            <w:r w:rsidRPr="0019053F">
              <w:rPr>
                <w:rFonts w:ascii="Tahoma" w:eastAsia="Tahoma" w:hAnsi="Tahoma" w:cs="Tahoma"/>
                <w:spacing w:val="2"/>
                <w:lang w:val="es-ES"/>
              </w:rPr>
              <w:t xml:space="preserve"> </w:t>
            </w:r>
            <w:r w:rsidRPr="0019053F">
              <w:rPr>
                <w:rFonts w:ascii="Tahoma" w:eastAsia="Tahoma" w:hAnsi="Tahoma" w:cs="Tahoma"/>
                <w:spacing w:val="2"/>
                <w:w w:val="85"/>
                <w:lang w:val="es-ES"/>
              </w:rPr>
              <w:t>PROGRAMA</w:t>
            </w:r>
            <w:r w:rsidRPr="0019053F">
              <w:rPr>
                <w:rFonts w:ascii="Tahoma" w:eastAsia="Tahoma" w:hAnsi="Tahoma" w:cs="Tahoma"/>
                <w:spacing w:val="1"/>
                <w:lang w:val="es-ES"/>
              </w:rPr>
              <w:t xml:space="preserve"> </w:t>
            </w:r>
            <w:r w:rsidRPr="0019053F">
              <w:rPr>
                <w:rFonts w:ascii="Tahoma" w:eastAsia="Tahoma" w:hAnsi="Tahoma" w:cs="Tahoma"/>
                <w:spacing w:val="-4"/>
                <w:w w:val="85"/>
                <w:lang w:val="es-ES"/>
              </w:rPr>
              <w:t>ECOM</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2.2.2.05</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85"/>
                <w:lang w:val="es-ES"/>
              </w:rPr>
              <w:t>VIVIENDAS</w:t>
            </w:r>
            <w:r w:rsidRPr="0019053F">
              <w:rPr>
                <w:rFonts w:ascii="Tahoma" w:eastAsia="Tahoma" w:hAnsi="Tahoma" w:cs="Tahoma"/>
                <w:spacing w:val="-4"/>
                <w:lang w:val="es-ES"/>
              </w:rPr>
              <w:t xml:space="preserve"> </w:t>
            </w:r>
            <w:r w:rsidRPr="0019053F">
              <w:rPr>
                <w:rFonts w:ascii="Tahoma" w:eastAsia="Tahoma" w:hAnsi="Tahoma" w:cs="Tahoma"/>
                <w:w w:val="85"/>
                <w:lang w:val="es-ES"/>
              </w:rPr>
              <w:t>PROGRAMA</w:t>
            </w:r>
            <w:r w:rsidRPr="0019053F">
              <w:rPr>
                <w:rFonts w:ascii="Tahoma" w:eastAsia="Tahoma" w:hAnsi="Tahoma" w:cs="Tahoma"/>
                <w:spacing w:val="-4"/>
                <w:lang w:val="es-ES"/>
              </w:rPr>
              <w:t xml:space="preserve"> </w:t>
            </w:r>
            <w:r w:rsidRPr="0019053F">
              <w:rPr>
                <w:rFonts w:ascii="Tahoma" w:eastAsia="Tahoma" w:hAnsi="Tahoma" w:cs="Tahoma"/>
                <w:w w:val="85"/>
                <w:lang w:val="es-ES"/>
              </w:rPr>
              <w:t>FAMILIA</w:t>
            </w:r>
            <w:r w:rsidRPr="0019053F">
              <w:rPr>
                <w:rFonts w:ascii="Tahoma" w:eastAsia="Tahoma" w:hAnsi="Tahoma" w:cs="Tahoma"/>
                <w:spacing w:val="-5"/>
                <w:lang w:val="es-ES"/>
              </w:rPr>
              <w:t xml:space="preserve"> </w:t>
            </w:r>
            <w:r w:rsidRPr="0019053F">
              <w:rPr>
                <w:rFonts w:ascii="Tahoma" w:eastAsia="Tahoma" w:hAnsi="Tahoma" w:cs="Tahoma"/>
                <w:w w:val="85"/>
                <w:lang w:val="es-ES"/>
              </w:rPr>
              <w:t>PROPIETARIA</w:t>
            </w:r>
            <w:r w:rsidRPr="0019053F">
              <w:rPr>
                <w:rFonts w:ascii="Tahoma" w:eastAsia="Tahoma" w:hAnsi="Tahoma" w:cs="Tahoma"/>
                <w:spacing w:val="-5"/>
                <w:lang w:val="es-ES"/>
              </w:rPr>
              <w:t xml:space="preserve"> </w:t>
            </w:r>
            <w:r w:rsidRPr="0019053F">
              <w:rPr>
                <w:rFonts w:ascii="Tahoma" w:eastAsia="Tahoma" w:hAnsi="Tahoma" w:cs="Tahoma"/>
                <w:w w:val="85"/>
                <w:lang w:val="es-ES"/>
              </w:rPr>
              <w:t>Bº</w:t>
            </w:r>
            <w:r w:rsidRPr="0019053F">
              <w:rPr>
                <w:rFonts w:ascii="Tahoma" w:eastAsia="Tahoma" w:hAnsi="Tahoma" w:cs="Tahoma"/>
                <w:spacing w:val="-1"/>
                <w:lang w:val="es-ES"/>
              </w:rPr>
              <w:t xml:space="preserve"> </w:t>
            </w:r>
            <w:r w:rsidRPr="0019053F">
              <w:rPr>
                <w:rFonts w:ascii="Tahoma" w:eastAsia="Tahoma" w:hAnsi="Tahoma" w:cs="Tahoma"/>
                <w:spacing w:val="-2"/>
                <w:w w:val="85"/>
                <w:lang w:val="es-ES"/>
              </w:rPr>
              <w:t>SOLARES</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2.2.2.06</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85"/>
                <w:lang w:val="es-ES"/>
              </w:rPr>
              <w:t>VIVIENDAS</w:t>
            </w:r>
            <w:r w:rsidRPr="0019053F">
              <w:rPr>
                <w:rFonts w:ascii="Tahoma" w:eastAsia="Tahoma" w:hAnsi="Tahoma" w:cs="Tahoma"/>
                <w:spacing w:val="4"/>
                <w:lang w:val="es-ES"/>
              </w:rPr>
              <w:t xml:space="preserve"> </w:t>
            </w:r>
            <w:r w:rsidRPr="0019053F">
              <w:rPr>
                <w:rFonts w:ascii="Tahoma" w:eastAsia="Tahoma" w:hAnsi="Tahoma" w:cs="Tahoma"/>
                <w:w w:val="85"/>
                <w:lang w:val="es-ES"/>
              </w:rPr>
              <w:t>PROGRAMA</w:t>
            </w:r>
            <w:r w:rsidRPr="0019053F">
              <w:rPr>
                <w:rFonts w:ascii="Tahoma" w:eastAsia="Tahoma" w:hAnsi="Tahoma" w:cs="Tahoma"/>
                <w:spacing w:val="2"/>
                <w:lang w:val="es-ES"/>
              </w:rPr>
              <w:t xml:space="preserve"> </w:t>
            </w:r>
            <w:r w:rsidRPr="0019053F">
              <w:rPr>
                <w:rFonts w:ascii="Tahoma" w:eastAsia="Tahoma" w:hAnsi="Tahoma" w:cs="Tahoma"/>
                <w:w w:val="85"/>
                <w:lang w:val="es-ES"/>
              </w:rPr>
              <w:t>FAMILIA</w:t>
            </w:r>
            <w:r w:rsidRPr="0019053F">
              <w:rPr>
                <w:rFonts w:ascii="Tahoma" w:eastAsia="Tahoma" w:hAnsi="Tahoma" w:cs="Tahoma"/>
                <w:spacing w:val="3"/>
                <w:lang w:val="es-ES"/>
              </w:rPr>
              <w:t xml:space="preserve"> </w:t>
            </w:r>
            <w:r w:rsidRPr="0019053F">
              <w:rPr>
                <w:rFonts w:ascii="Tahoma" w:eastAsia="Tahoma" w:hAnsi="Tahoma" w:cs="Tahoma"/>
                <w:w w:val="85"/>
                <w:lang w:val="es-ES"/>
              </w:rPr>
              <w:t>PROPIETARIA</w:t>
            </w:r>
            <w:r w:rsidRPr="0019053F">
              <w:rPr>
                <w:rFonts w:ascii="Tahoma" w:eastAsia="Tahoma" w:hAnsi="Tahoma" w:cs="Tahoma"/>
                <w:spacing w:val="3"/>
                <w:lang w:val="es-ES"/>
              </w:rPr>
              <w:t xml:space="preserve"> </w:t>
            </w:r>
            <w:r w:rsidRPr="0019053F">
              <w:rPr>
                <w:rFonts w:ascii="Tahoma" w:eastAsia="Tahoma" w:hAnsi="Tahoma" w:cs="Tahoma"/>
                <w:w w:val="85"/>
                <w:lang w:val="es-ES"/>
              </w:rPr>
              <w:t>CASA</w:t>
            </w:r>
            <w:r w:rsidRPr="0019053F">
              <w:rPr>
                <w:rFonts w:ascii="Tahoma" w:eastAsia="Tahoma" w:hAnsi="Tahoma" w:cs="Tahoma"/>
                <w:spacing w:val="2"/>
                <w:lang w:val="es-ES"/>
              </w:rPr>
              <w:t xml:space="preserve"> </w:t>
            </w:r>
            <w:r w:rsidRPr="0019053F">
              <w:rPr>
                <w:rFonts w:ascii="Tahoma" w:eastAsia="Tahoma" w:hAnsi="Tahoma" w:cs="Tahoma"/>
                <w:spacing w:val="-2"/>
                <w:w w:val="85"/>
                <w:lang w:val="es-ES"/>
              </w:rPr>
              <w:t>PROPIA</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4,100,000.00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spacing w:val="-5"/>
                <w:w w:val="90"/>
                <w:lang w:val="es-ES"/>
              </w:rPr>
              <w:t>2.3</w:t>
            </w:r>
          </w:p>
        </w:tc>
        <w:tc>
          <w:tcPr>
            <w:tcW w:w="1015" w:type="dxa"/>
          </w:tcPr>
          <w:p w:rsidR="0019053F" w:rsidRPr="0019053F" w:rsidRDefault="0019053F" w:rsidP="0019053F">
            <w:pPr>
              <w:spacing w:line="265"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6446"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w w:val="80"/>
                <w:lang w:val="es-ES"/>
              </w:rPr>
              <w:t>VENTA</w:t>
            </w:r>
            <w:r w:rsidRPr="0019053F">
              <w:rPr>
                <w:rFonts w:ascii="Tahoma" w:eastAsia="Tahoma" w:hAnsi="Tahoma" w:cs="Tahoma"/>
                <w:b/>
                <w:spacing w:val="-10"/>
                <w:w w:val="80"/>
                <w:lang w:val="es-ES"/>
              </w:rPr>
              <w:t xml:space="preserve"> </w:t>
            </w:r>
            <w:r w:rsidRPr="0019053F">
              <w:rPr>
                <w:rFonts w:ascii="Tahoma" w:eastAsia="Tahoma" w:hAnsi="Tahoma" w:cs="Tahoma"/>
                <w:b/>
                <w:w w:val="80"/>
                <w:lang w:val="es-ES"/>
              </w:rPr>
              <w:t>DE</w:t>
            </w:r>
            <w:r w:rsidRPr="0019053F">
              <w:rPr>
                <w:rFonts w:ascii="Tahoma" w:eastAsia="Tahoma" w:hAnsi="Tahoma" w:cs="Tahoma"/>
                <w:b/>
                <w:spacing w:val="-11"/>
                <w:w w:val="80"/>
                <w:lang w:val="es-ES"/>
              </w:rPr>
              <w:t xml:space="preserve"> </w:t>
            </w:r>
            <w:r w:rsidRPr="0019053F">
              <w:rPr>
                <w:rFonts w:ascii="Tahoma" w:eastAsia="Tahoma" w:hAnsi="Tahoma" w:cs="Tahoma"/>
                <w:b/>
                <w:w w:val="80"/>
                <w:lang w:val="es-ES"/>
              </w:rPr>
              <w:t>BIENES</w:t>
            </w:r>
            <w:r w:rsidRPr="0019053F">
              <w:rPr>
                <w:rFonts w:ascii="Tahoma" w:eastAsia="Tahoma" w:hAnsi="Tahoma" w:cs="Tahoma"/>
                <w:b/>
                <w:spacing w:val="-9"/>
                <w:w w:val="80"/>
                <w:lang w:val="es-ES"/>
              </w:rPr>
              <w:t xml:space="preserve"> </w:t>
            </w:r>
            <w:r w:rsidRPr="0019053F">
              <w:rPr>
                <w:rFonts w:ascii="Tahoma" w:eastAsia="Tahoma" w:hAnsi="Tahoma" w:cs="Tahoma"/>
                <w:b/>
                <w:spacing w:val="-2"/>
                <w:w w:val="80"/>
                <w:lang w:val="es-ES"/>
              </w:rPr>
              <w:t>PATRIMONIALES</w:t>
            </w:r>
          </w:p>
        </w:tc>
        <w:tc>
          <w:tcPr>
            <w:tcW w:w="1999" w:type="dxa"/>
          </w:tcPr>
          <w:p w:rsidR="0019053F" w:rsidRPr="0019053F" w:rsidRDefault="0019053F" w:rsidP="0019053F">
            <w:pPr>
              <w:spacing w:line="265" w:lineRule="exact"/>
              <w:ind w:right="56"/>
              <w:jc w:val="right"/>
              <w:rPr>
                <w:rFonts w:ascii="Tahoma" w:eastAsia="Tahoma" w:hAnsi="Tahoma" w:cs="Tahoma"/>
                <w:b/>
                <w:lang w:val="es-ES"/>
              </w:rPr>
            </w:pPr>
            <w:r w:rsidRPr="0019053F">
              <w:rPr>
                <w:rFonts w:ascii="Tahoma" w:eastAsia="Tahoma" w:hAnsi="Tahoma" w:cs="Tahoma"/>
                <w:b/>
                <w:spacing w:val="-2"/>
                <w:w w:val="90"/>
                <w:lang w:val="es-ES"/>
              </w:rPr>
              <w:t>223,200,000.00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spacing w:val="-4"/>
                <w:w w:val="90"/>
                <w:lang w:val="es-ES"/>
              </w:rPr>
              <w:t>2.3.1</w:t>
            </w:r>
          </w:p>
        </w:tc>
        <w:tc>
          <w:tcPr>
            <w:tcW w:w="1015" w:type="dxa"/>
          </w:tcPr>
          <w:p w:rsidR="0019053F" w:rsidRPr="0019053F" w:rsidRDefault="0019053F" w:rsidP="0019053F">
            <w:pPr>
              <w:spacing w:line="265"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6446"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w w:val="80"/>
                <w:lang w:val="es-ES"/>
              </w:rPr>
              <w:t>BIENES</w:t>
            </w:r>
            <w:r w:rsidRPr="0019053F">
              <w:rPr>
                <w:rFonts w:ascii="Tahoma" w:eastAsia="Tahoma" w:hAnsi="Tahoma" w:cs="Tahoma"/>
                <w:b/>
                <w:spacing w:val="-3"/>
                <w:w w:val="80"/>
                <w:lang w:val="es-ES"/>
              </w:rPr>
              <w:t xml:space="preserve"> </w:t>
            </w:r>
            <w:r w:rsidRPr="0019053F">
              <w:rPr>
                <w:rFonts w:ascii="Tahoma" w:eastAsia="Tahoma" w:hAnsi="Tahoma" w:cs="Tahoma"/>
                <w:b/>
                <w:w w:val="80"/>
                <w:lang w:val="es-ES"/>
              </w:rPr>
              <w:t>MUEBLES</w:t>
            </w:r>
            <w:r w:rsidRPr="0019053F">
              <w:rPr>
                <w:rFonts w:ascii="Tahoma" w:eastAsia="Tahoma" w:hAnsi="Tahoma" w:cs="Tahoma"/>
                <w:b/>
                <w:spacing w:val="-2"/>
                <w:w w:val="80"/>
                <w:lang w:val="es-ES"/>
              </w:rPr>
              <w:t xml:space="preserve"> </w:t>
            </w:r>
            <w:r w:rsidRPr="0019053F">
              <w:rPr>
                <w:rFonts w:ascii="Tahoma" w:eastAsia="Tahoma" w:hAnsi="Tahoma" w:cs="Tahoma"/>
                <w:b/>
                <w:w w:val="80"/>
                <w:lang w:val="es-ES"/>
              </w:rPr>
              <w:t>E</w:t>
            </w:r>
            <w:r w:rsidRPr="0019053F">
              <w:rPr>
                <w:rFonts w:ascii="Tahoma" w:eastAsia="Tahoma" w:hAnsi="Tahoma" w:cs="Tahoma"/>
                <w:b/>
                <w:spacing w:val="-5"/>
                <w:w w:val="80"/>
                <w:lang w:val="es-ES"/>
              </w:rPr>
              <w:t xml:space="preserve"> </w:t>
            </w:r>
            <w:r w:rsidRPr="0019053F">
              <w:rPr>
                <w:rFonts w:ascii="Tahoma" w:eastAsia="Tahoma" w:hAnsi="Tahoma" w:cs="Tahoma"/>
                <w:b/>
                <w:spacing w:val="-2"/>
                <w:w w:val="80"/>
                <w:lang w:val="es-ES"/>
              </w:rPr>
              <w:t>INMUEBLES</w:t>
            </w:r>
          </w:p>
        </w:tc>
        <w:tc>
          <w:tcPr>
            <w:tcW w:w="1999" w:type="dxa"/>
          </w:tcPr>
          <w:p w:rsidR="0019053F" w:rsidRPr="0019053F" w:rsidRDefault="0019053F" w:rsidP="0019053F">
            <w:pPr>
              <w:spacing w:line="265" w:lineRule="exact"/>
              <w:ind w:right="56"/>
              <w:jc w:val="right"/>
              <w:rPr>
                <w:rFonts w:ascii="Tahoma" w:eastAsia="Tahoma" w:hAnsi="Tahoma" w:cs="Tahoma"/>
                <w:b/>
                <w:lang w:val="es-ES"/>
              </w:rPr>
            </w:pPr>
            <w:r w:rsidRPr="0019053F">
              <w:rPr>
                <w:rFonts w:ascii="Tahoma" w:eastAsia="Tahoma" w:hAnsi="Tahoma" w:cs="Tahoma"/>
                <w:b/>
                <w:spacing w:val="-2"/>
                <w:w w:val="90"/>
                <w:lang w:val="es-ES"/>
              </w:rPr>
              <w:t>223,200,000.00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2.3.1.01</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85"/>
                <w:lang w:val="es-ES"/>
              </w:rPr>
              <w:t>HERRAMIENTAS,</w:t>
            </w:r>
            <w:r w:rsidRPr="0019053F">
              <w:rPr>
                <w:rFonts w:ascii="Tahoma" w:eastAsia="Tahoma" w:hAnsi="Tahoma" w:cs="Tahoma"/>
                <w:spacing w:val="5"/>
                <w:lang w:val="es-ES"/>
              </w:rPr>
              <w:t xml:space="preserve"> </w:t>
            </w:r>
            <w:r w:rsidRPr="0019053F">
              <w:rPr>
                <w:rFonts w:ascii="Tahoma" w:eastAsia="Tahoma" w:hAnsi="Tahoma" w:cs="Tahoma"/>
                <w:w w:val="85"/>
                <w:lang w:val="es-ES"/>
              </w:rPr>
              <w:t>MAǪUINARIAS</w:t>
            </w:r>
            <w:r w:rsidRPr="0019053F">
              <w:rPr>
                <w:rFonts w:ascii="Tahoma" w:eastAsia="Tahoma" w:hAnsi="Tahoma" w:cs="Tahoma"/>
                <w:spacing w:val="6"/>
                <w:lang w:val="es-ES"/>
              </w:rPr>
              <w:t xml:space="preserve"> </w:t>
            </w:r>
            <w:r w:rsidRPr="0019053F">
              <w:rPr>
                <w:rFonts w:ascii="Tahoma" w:eastAsia="Tahoma" w:hAnsi="Tahoma" w:cs="Tahoma"/>
                <w:w w:val="85"/>
                <w:lang w:val="es-ES"/>
              </w:rPr>
              <w:t>Y</w:t>
            </w:r>
            <w:r w:rsidRPr="0019053F">
              <w:rPr>
                <w:rFonts w:ascii="Tahoma" w:eastAsia="Tahoma" w:hAnsi="Tahoma" w:cs="Tahoma"/>
                <w:spacing w:val="4"/>
                <w:lang w:val="es-ES"/>
              </w:rPr>
              <w:t xml:space="preserve"> </w:t>
            </w:r>
            <w:r w:rsidRPr="0019053F">
              <w:rPr>
                <w:rFonts w:ascii="Tahoma" w:eastAsia="Tahoma" w:hAnsi="Tahoma" w:cs="Tahoma"/>
                <w:spacing w:val="-2"/>
                <w:w w:val="85"/>
                <w:lang w:val="es-ES"/>
              </w:rPr>
              <w:t>EǪUIPOS</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16,100,000.00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lastRenderedPageBreak/>
              <w:t>2.3.1.02</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90"/>
                <w:lang w:val="es-ES"/>
              </w:rPr>
              <w:t>MUEBLES</w:t>
            </w:r>
            <w:r w:rsidRPr="0019053F">
              <w:rPr>
                <w:rFonts w:ascii="Tahoma" w:eastAsia="Tahoma" w:hAnsi="Tahoma" w:cs="Tahoma"/>
                <w:spacing w:val="-21"/>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20"/>
                <w:w w:val="90"/>
                <w:lang w:val="es-ES"/>
              </w:rPr>
              <w:t xml:space="preserve"> </w:t>
            </w:r>
            <w:r w:rsidRPr="0019053F">
              <w:rPr>
                <w:rFonts w:ascii="Tahoma" w:eastAsia="Tahoma" w:hAnsi="Tahoma" w:cs="Tahoma"/>
                <w:w w:val="90"/>
                <w:lang w:val="es-ES"/>
              </w:rPr>
              <w:t>OFICINA,</w:t>
            </w:r>
            <w:r w:rsidRPr="0019053F">
              <w:rPr>
                <w:rFonts w:ascii="Tahoma" w:eastAsia="Tahoma" w:hAnsi="Tahoma" w:cs="Tahoma"/>
                <w:spacing w:val="-21"/>
                <w:w w:val="90"/>
                <w:lang w:val="es-ES"/>
              </w:rPr>
              <w:t xml:space="preserve"> </w:t>
            </w:r>
            <w:r w:rsidRPr="0019053F">
              <w:rPr>
                <w:rFonts w:ascii="Tahoma" w:eastAsia="Tahoma" w:hAnsi="Tahoma" w:cs="Tahoma"/>
                <w:w w:val="90"/>
                <w:lang w:val="es-ES"/>
              </w:rPr>
              <w:t>MAǪUINAS,</w:t>
            </w:r>
            <w:r w:rsidRPr="0019053F">
              <w:rPr>
                <w:rFonts w:ascii="Tahoma" w:eastAsia="Tahoma" w:hAnsi="Tahoma" w:cs="Tahoma"/>
                <w:spacing w:val="-20"/>
                <w:w w:val="90"/>
                <w:lang w:val="es-ES"/>
              </w:rPr>
              <w:t xml:space="preserve"> </w:t>
            </w:r>
            <w:r w:rsidRPr="0019053F">
              <w:rPr>
                <w:rFonts w:ascii="Tahoma" w:eastAsia="Tahoma" w:hAnsi="Tahoma" w:cs="Tahoma"/>
                <w:w w:val="90"/>
                <w:lang w:val="es-ES"/>
              </w:rPr>
              <w:t>MOBLAJE</w:t>
            </w:r>
            <w:r w:rsidRPr="0019053F">
              <w:rPr>
                <w:rFonts w:ascii="Tahoma" w:eastAsia="Tahoma" w:hAnsi="Tahoma" w:cs="Tahoma"/>
                <w:spacing w:val="-21"/>
                <w:w w:val="90"/>
                <w:lang w:val="es-ES"/>
              </w:rPr>
              <w:t xml:space="preserve"> </w:t>
            </w:r>
            <w:r w:rsidRPr="0019053F">
              <w:rPr>
                <w:rFonts w:ascii="Tahoma" w:eastAsia="Tahoma" w:hAnsi="Tahoma" w:cs="Tahoma"/>
                <w:w w:val="90"/>
                <w:lang w:val="es-ES"/>
              </w:rPr>
              <w:t>Y</w:t>
            </w:r>
            <w:r w:rsidRPr="0019053F">
              <w:rPr>
                <w:rFonts w:ascii="Tahoma" w:eastAsia="Tahoma" w:hAnsi="Tahoma" w:cs="Tahoma"/>
                <w:spacing w:val="-21"/>
                <w:w w:val="90"/>
                <w:lang w:val="es-ES"/>
              </w:rPr>
              <w:t xml:space="preserve"> </w:t>
            </w:r>
            <w:r w:rsidRPr="0019053F">
              <w:rPr>
                <w:rFonts w:ascii="Tahoma" w:eastAsia="Tahoma" w:hAnsi="Tahoma" w:cs="Tahoma"/>
                <w:spacing w:val="-2"/>
                <w:w w:val="90"/>
                <w:lang w:val="es-ES"/>
              </w:rPr>
              <w:t>ARTEFACTOS</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1,000,000.00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2.3.1.03</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90"/>
                <w:lang w:val="es-ES"/>
              </w:rPr>
              <w:t>MEDIOS</w:t>
            </w:r>
            <w:r w:rsidRPr="0019053F">
              <w:rPr>
                <w:rFonts w:ascii="Tahoma" w:eastAsia="Tahoma" w:hAnsi="Tahoma" w:cs="Tahoma"/>
                <w:spacing w:val="-19"/>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19"/>
                <w:w w:val="90"/>
                <w:lang w:val="es-ES"/>
              </w:rPr>
              <w:t xml:space="preserve"> </w:t>
            </w:r>
            <w:r w:rsidRPr="0019053F">
              <w:rPr>
                <w:rFonts w:ascii="Tahoma" w:eastAsia="Tahoma" w:hAnsi="Tahoma" w:cs="Tahoma"/>
                <w:w w:val="90"/>
                <w:lang w:val="es-ES"/>
              </w:rPr>
              <w:t>TRANSPORTES,</w:t>
            </w:r>
            <w:r w:rsidRPr="0019053F">
              <w:rPr>
                <w:rFonts w:ascii="Tahoma" w:eastAsia="Tahoma" w:hAnsi="Tahoma" w:cs="Tahoma"/>
                <w:spacing w:val="-19"/>
                <w:w w:val="90"/>
                <w:lang w:val="es-ES"/>
              </w:rPr>
              <w:t xml:space="preserve"> </w:t>
            </w:r>
            <w:r w:rsidRPr="0019053F">
              <w:rPr>
                <w:rFonts w:ascii="Tahoma" w:eastAsia="Tahoma" w:hAnsi="Tahoma" w:cs="Tahoma"/>
                <w:w w:val="90"/>
                <w:lang w:val="es-ES"/>
              </w:rPr>
              <w:t>VEHICULOS,</w:t>
            </w:r>
            <w:r w:rsidRPr="0019053F">
              <w:rPr>
                <w:rFonts w:ascii="Tahoma" w:eastAsia="Tahoma" w:hAnsi="Tahoma" w:cs="Tahoma"/>
                <w:spacing w:val="-18"/>
                <w:w w:val="90"/>
                <w:lang w:val="es-ES"/>
              </w:rPr>
              <w:t xml:space="preserve"> </w:t>
            </w:r>
            <w:r w:rsidRPr="0019053F">
              <w:rPr>
                <w:rFonts w:ascii="Tahoma" w:eastAsia="Tahoma" w:hAnsi="Tahoma" w:cs="Tahoma"/>
                <w:w w:val="90"/>
                <w:lang w:val="es-ES"/>
              </w:rPr>
              <w:t>CAMIONES,</w:t>
            </w:r>
            <w:r w:rsidRPr="0019053F">
              <w:rPr>
                <w:rFonts w:ascii="Tahoma" w:eastAsia="Tahoma" w:hAnsi="Tahoma" w:cs="Tahoma"/>
                <w:spacing w:val="-19"/>
                <w:w w:val="90"/>
                <w:lang w:val="es-ES"/>
              </w:rPr>
              <w:t xml:space="preserve"> </w:t>
            </w:r>
            <w:r w:rsidRPr="0019053F">
              <w:rPr>
                <w:rFonts w:ascii="Tahoma" w:eastAsia="Tahoma" w:hAnsi="Tahoma" w:cs="Tahoma"/>
                <w:spacing w:val="-4"/>
                <w:w w:val="90"/>
                <w:lang w:val="es-ES"/>
              </w:rPr>
              <w:t>ETC.</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55,200,000.00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2.3.1.04</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w w:val="85"/>
                <w:lang w:val="es-ES"/>
              </w:rPr>
              <w:t>VENTA</w:t>
            </w:r>
            <w:r w:rsidRPr="0019053F">
              <w:rPr>
                <w:rFonts w:ascii="Tahoma" w:eastAsia="Tahoma" w:hAnsi="Tahoma" w:cs="Tahoma"/>
                <w:spacing w:val="1"/>
                <w:lang w:val="es-ES"/>
              </w:rPr>
              <w:t xml:space="preserve"> </w:t>
            </w:r>
            <w:r w:rsidRPr="0019053F">
              <w:rPr>
                <w:rFonts w:ascii="Tahoma" w:eastAsia="Tahoma" w:hAnsi="Tahoma" w:cs="Tahoma"/>
                <w:spacing w:val="2"/>
                <w:w w:val="85"/>
                <w:lang w:val="es-ES"/>
              </w:rPr>
              <w:t>CHAPAS</w:t>
            </w:r>
            <w:r w:rsidRPr="0019053F">
              <w:rPr>
                <w:rFonts w:ascii="Tahoma" w:eastAsia="Tahoma" w:hAnsi="Tahoma" w:cs="Tahoma"/>
                <w:spacing w:val="3"/>
                <w:lang w:val="es-ES"/>
              </w:rPr>
              <w:t xml:space="preserve"> </w:t>
            </w:r>
            <w:r w:rsidRPr="0019053F">
              <w:rPr>
                <w:rFonts w:ascii="Tahoma" w:eastAsia="Tahoma" w:hAnsi="Tahoma" w:cs="Tahoma"/>
                <w:spacing w:val="2"/>
                <w:w w:val="85"/>
                <w:lang w:val="es-ES"/>
              </w:rPr>
              <w:t>PATENTES,</w:t>
            </w:r>
            <w:r w:rsidRPr="0019053F">
              <w:rPr>
                <w:rFonts w:ascii="Tahoma" w:eastAsia="Tahoma" w:hAnsi="Tahoma" w:cs="Tahoma"/>
                <w:spacing w:val="4"/>
                <w:lang w:val="es-ES"/>
              </w:rPr>
              <w:t xml:space="preserve"> </w:t>
            </w:r>
            <w:r w:rsidRPr="0019053F">
              <w:rPr>
                <w:rFonts w:ascii="Tahoma" w:eastAsia="Tahoma" w:hAnsi="Tahoma" w:cs="Tahoma"/>
                <w:spacing w:val="2"/>
                <w:w w:val="85"/>
                <w:lang w:val="es-ES"/>
              </w:rPr>
              <w:t>SUPLEMENTARIAS,</w:t>
            </w:r>
            <w:r w:rsidRPr="0019053F">
              <w:rPr>
                <w:rFonts w:ascii="Tahoma" w:eastAsia="Tahoma" w:hAnsi="Tahoma" w:cs="Tahoma"/>
                <w:spacing w:val="3"/>
                <w:lang w:val="es-ES"/>
              </w:rPr>
              <w:t xml:space="preserve"> </w:t>
            </w:r>
            <w:r w:rsidRPr="0019053F">
              <w:rPr>
                <w:rFonts w:ascii="Tahoma" w:eastAsia="Tahoma" w:hAnsi="Tahoma" w:cs="Tahoma"/>
                <w:spacing w:val="-2"/>
                <w:w w:val="85"/>
                <w:lang w:val="es-ES"/>
              </w:rPr>
              <w:t>CARNETS,ETC</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900,000.00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2.3.1.05</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85"/>
                <w:lang w:val="es-ES"/>
              </w:rPr>
              <w:t>VENTA</w:t>
            </w:r>
            <w:r w:rsidRPr="0019053F">
              <w:rPr>
                <w:rFonts w:ascii="Tahoma" w:eastAsia="Tahoma" w:hAnsi="Tahoma" w:cs="Tahoma"/>
                <w:spacing w:val="-2"/>
                <w:w w:val="85"/>
                <w:lang w:val="es-ES"/>
              </w:rPr>
              <w:t xml:space="preserve"> </w:t>
            </w:r>
            <w:r w:rsidRPr="0019053F">
              <w:rPr>
                <w:rFonts w:ascii="Tahoma" w:eastAsia="Tahoma" w:hAnsi="Tahoma" w:cs="Tahoma"/>
                <w:w w:val="85"/>
                <w:lang w:val="es-ES"/>
              </w:rPr>
              <w:t>DE</w:t>
            </w:r>
            <w:r w:rsidRPr="0019053F">
              <w:rPr>
                <w:rFonts w:ascii="Tahoma" w:eastAsia="Tahoma" w:hAnsi="Tahoma" w:cs="Tahoma"/>
                <w:spacing w:val="-10"/>
                <w:lang w:val="es-ES"/>
              </w:rPr>
              <w:t xml:space="preserve"> </w:t>
            </w:r>
            <w:r w:rsidRPr="0019053F">
              <w:rPr>
                <w:rFonts w:ascii="Tahoma" w:eastAsia="Tahoma" w:hAnsi="Tahoma" w:cs="Tahoma"/>
                <w:spacing w:val="-2"/>
                <w:w w:val="85"/>
                <w:lang w:val="es-ES"/>
              </w:rPr>
              <w:t>TERRENOS</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150,000,000.00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spacing w:val="-5"/>
                <w:w w:val="90"/>
                <w:lang w:val="es-ES"/>
              </w:rPr>
              <w:t>2.4</w:t>
            </w:r>
          </w:p>
        </w:tc>
        <w:tc>
          <w:tcPr>
            <w:tcW w:w="1015" w:type="dxa"/>
          </w:tcPr>
          <w:p w:rsidR="0019053F" w:rsidRPr="0019053F" w:rsidRDefault="0019053F" w:rsidP="0019053F">
            <w:pPr>
              <w:spacing w:line="265"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6446"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w w:val="80"/>
                <w:lang w:val="es-ES"/>
              </w:rPr>
              <w:t>OTROS</w:t>
            </w:r>
            <w:r w:rsidRPr="0019053F">
              <w:rPr>
                <w:rFonts w:ascii="Tahoma" w:eastAsia="Tahoma" w:hAnsi="Tahoma" w:cs="Tahoma"/>
                <w:b/>
                <w:spacing w:val="-13"/>
                <w:lang w:val="es-ES"/>
              </w:rPr>
              <w:t xml:space="preserve"> </w:t>
            </w:r>
            <w:r w:rsidRPr="0019053F">
              <w:rPr>
                <w:rFonts w:ascii="Tahoma" w:eastAsia="Tahoma" w:hAnsi="Tahoma" w:cs="Tahoma"/>
                <w:b/>
                <w:w w:val="80"/>
                <w:lang w:val="es-ES"/>
              </w:rPr>
              <w:t>INGRESOS</w:t>
            </w:r>
            <w:r w:rsidRPr="0019053F">
              <w:rPr>
                <w:rFonts w:ascii="Tahoma" w:eastAsia="Tahoma" w:hAnsi="Tahoma" w:cs="Tahoma"/>
                <w:b/>
                <w:spacing w:val="-12"/>
                <w:lang w:val="es-ES"/>
              </w:rPr>
              <w:t xml:space="preserve"> </w:t>
            </w:r>
            <w:r w:rsidRPr="0019053F">
              <w:rPr>
                <w:rFonts w:ascii="Tahoma" w:eastAsia="Tahoma" w:hAnsi="Tahoma" w:cs="Tahoma"/>
                <w:b/>
                <w:w w:val="80"/>
                <w:lang w:val="es-ES"/>
              </w:rPr>
              <w:t>DE</w:t>
            </w:r>
            <w:r w:rsidRPr="0019053F">
              <w:rPr>
                <w:rFonts w:ascii="Tahoma" w:eastAsia="Tahoma" w:hAnsi="Tahoma" w:cs="Tahoma"/>
                <w:b/>
                <w:spacing w:val="-3"/>
                <w:w w:val="80"/>
                <w:lang w:val="es-ES"/>
              </w:rPr>
              <w:t xml:space="preserve"> </w:t>
            </w:r>
            <w:r w:rsidRPr="0019053F">
              <w:rPr>
                <w:rFonts w:ascii="Tahoma" w:eastAsia="Tahoma" w:hAnsi="Tahoma" w:cs="Tahoma"/>
                <w:b/>
                <w:spacing w:val="-2"/>
                <w:w w:val="80"/>
                <w:lang w:val="es-ES"/>
              </w:rPr>
              <w:t>CAPITAL</w:t>
            </w:r>
          </w:p>
        </w:tc>
        <w:tc>
          <w:tcPr>
            <w:tcW w:w="1999" w:type="dxa"/>
          </w:tcPr>
          <w:p w:rsidR="0019053F" w:rsidRPr="0019053F" w:rsidRDefault="0019053F" w:rsidP="0019053F">
            <w:pPr>
              <w:spacing w:line="265" w:lineRule="exact"/>
              <w:ind w:right="56"/>
              <w:jc w:val="right"/>
              <w:rPr>
                <w:rFonts w:ascii="Tahoma" w:eastAsia="Tahoma" w:hAnsi="Tahoma" w:cs="Tahoma"/>
                <w:b/>
                <w:lang w:val="es-ES"/>
              </w:rPr>
            </w:pPr>
            <w:r w:rsidRPr="0019053F">
              <w:rPr>
                <w:rFonts w:ascii="Tahoma" w:eastAsia="Tahoma" w:hAnsi="Tahoma" w:cs="Tahoma"/>
                <w:b/>
                <w:spacing w:val="-2"/>
                <w:w w:val="90"/>
                <w:lang w:val="es-ES"/>
              </w:rPr>
              <w:t>465,G00,000.00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spacing w:val="-4"/>
                <w:w w:val="90"/>
                <w:lang w:val="es-ES"/>
              </w:rPr>
              <w:t>2.4.1</w:t>
            </w:r>
          </w:p>
        </w:tc>
        <w:tc>
          <w:tcPr>
            <w:tcW w:w="1015" w:type="dxa"/>
          </w:tcPr>
          <w:p w:rsidR="0019053F" w:rsidRPr="0019053F" w:rsidRDefault="0019053F" w:rsidP="0019053F">
            <w:pPr>
              <w:spacing w:line="265"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6446"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w w:val="80"/>
                <w:lang w:val="es-ES"/>
              </w:rPr>
              <w:t>EXCEDENTES</w:t>
            </w:r>
            <w:r w:rsidRPr="0019053F">
              <w:rPr>
                <w:rFonts w:ascii="Tahoma" w:eastAsia="Tahoma" w:hAnsi="Tahoma" w:cs="Tahoma"/>
                <w:b/>
                <w:spacing w:val="-4"/>
                <w:w w:val="80"/>
                <w:lang w:val="es-ES"/>
              </w:rPr>
              <w:t xml:space="preserve"> </w:t>
            </w:r>
            <w:r w:rsidRPr="0019053F">
              <w:rPr>
                <w:rFonts w:ascii="Tahoma" w:eastAsia="Tahoma" w:hAnsi="Tahoma" w:cs="Tahoma"/>
                <w:b/>
                <w:w w:val="80"/>
                <w:lang w:val="es-ES"/>
              </w:rPr>
              <w:t>LIǪUIDOS</w:t>
            </w:r>
            <w:r w:rsidRPr="0019053F">
              <w:rPr>
                <w:rFonts w:ascii="Tahoma" w:eastAsia="Tahoma" w:hAnsi="Tahoma" w:cs="Tahoma"/>
                <w:b/>
                <w:spacing w:val="-3"/>
                <w:w w:val="80"/>
                <w:lang w:val="es-ES"/>
              </w:rPr>
              <w:t xml:space="preserve"> </w:t>
            </w:r>
            <w:r w:rsidRPr="0019053F">
              <w:rPr>
                <w:rFonts w:ascii="Tahoma" w:eastAsia="Tahoma" w:hAnsi="Tahoma" w:cs="Tahoma"/>
                <w:b/>
                <w:w w:val="80"/>
                <w:lang w:val="es-ES"/>
              </w:rPr>
              <w:t>DE</w:t>
            </w:r>
            <w:r w:rsidRPr="0019053F">
              <w:rPr>
                <w:rFonts w:ascii="Tahoma" w:eastAsia="Tahoma" w:hAnsi="Tahoma" w:cs="Tahoma"/>
                <w:b/>
                <w:spacing w:val="-6"/>
                <w:w w:val="80"/>
                <w:lang w:val="es-ES"/>
              </w:rPr>
              <w:t xml:space="preserve"> </w:t>
            </w:r>
            <w:r w:rsidRPr="0019053F">
              <w:rPr>
                <w:rFonts w:ascii="Tahoma" w:eastAsia="Tahoma" w:hAnsi="Tahoma" w:cs="Tahoma"/>
                <w:b/>
                <w:w w:val="80"/>
                <w:lang w:val="es-ES"/>
              </w:rPr>
              <w:t>EJERCICIOS</w:t>
            </w:r>
            <w:r w:rsidRPr="0019053F">
              <w:rPr>
                <w:rFonts w:ascii="Tahoma" w:eastAsia="Tahoma" w:hAnsi="Tahoma" w:cs="Tahoma"/>
                <w:b/>
                <w:spacing w:val="-4"/>
                <w:w w:val="80"/>
                <w:lang w:val="es-ES"/>
              </w:rPr>
              <w:t xml:space="preserve"> </w:t>
            </w:r>
            <w:r w:rsidRPr="0019053F">
              <w:rPr>
                <w:rFonts w:ascii="Tahoma" w:eastAsia="Tahoma" w:hAnsi="Tahoma" w:cs="Tahoma"/>
                <w:b/>
                <w:spacing w:val="-2"/>
                <w:w w:val="80"/>
                <w:lang w:val="es-ES"/>
              </w:rPr>
              <w:t>ANTERIORES</w:t>
            </w:r>
          </w:p>
        </w:tc>
        <w:tc>
          <w:tcPr>
            <w:tcW w:w="1999" w:type="dxa"/>
          </w:tcPr>
          <w:p w:rsidR="0019053F" w:rsidRPr="0019053F" w:rsidRDefault="0019053F" w:rsidP="0019053F">
            <w:pPr>
              <w:spacing w:line="265" w:lineRule="exact"/>
              <w:ind w:right="56"/>
              <w:jc w:val="right"/>
              <w:rPr>
                <w:rFonts w:ascii="Tahoma" w:eastAsia="Tahoma" w:hAnsi="Tahoma" w:cs="Tahoma"/>
                <w:b/>
                <w:lang w:val="es-ES"/>
              </w:rPr>
            </w:pPr>
            <w:r w:rsidRPr="0019053F">
              <w:rPr>
                <w:rFonts w:ascii="Tahoma" w:eastAsia="Tahoma" w:hAnsi="Tahoma" w:cs="Tahoma"/>
                <w:b/>
                <w:spacing w:val="-2"/>
                <w:w w:val="90"/>
                <w:lang w:val="es-ES"/>
              </w:rPr>
              <w:t>465,G00,000.00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2.4.1.01</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4"/>
                <w:lang w:val="es-ES"/>
              </w:rPr>
              <w:t>CAJA</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40,300,000.00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2.4.1.02</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BANCOS</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425,600,000.00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spacing w:val="-10"/>
                <w:w w:val="90"/>
                <w:lang w:val="es-ES"/>
              </w:rPr>
              <w:t>3</w:t>
            </w:r>
          </w:p>
        </w:tc>
        <w:tc>
          <w:tcPr>
            <w:tcW w:w="1015" w:type="dxa"/>
          </w:tcPr>
          <w:p w:rsidR="0019053F" w:rsidRPr="0019053F" w:rsidRDefault="0019053F" w:rsidP="0019053F">
            <w:pPr>
              <w:spacing w:line="265" w:lineRule="exact"/>
              <w:ind w:right="2"/>
              <w:jc w:val="center"/>
              <w:rPr>
                <w:rFonts w:ascii="Tahoma" w:eastAsia="Tahoma" w:hAnsi="Tahoma" w:cs="Tahoma"/>
                <w:b/>
                <w:lang w:val="es-ES"/>
              </w:rPr>
            </w:pPr>
            <w:r w:rsidRPr="0019053F">
              <w:rPr>
                <w:rFonts w:ascii="Tahoma" w:eastAsia="Tahoma" w:hAnsi="Tahoma" w:cs="Tahoma"/>
                <w:b/>
                <w:spacing w:val="-5"/>
                <w:w w:val="90"/>
                <w:lang w:val="es-ES"/>
              </w:rPr>
              <w:t>OT</w:t>
            </w:r>
          </w:p>
        </w:tc>
        <w:tc>
          <w:tcPr>
            <w:tcW w:w="6446"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w w:val="80"/>
                <w:lang w:val="es-ES"/>
              </w:rPr>
              <w:t>NO</w:t>
            </w:r>
            <w:r w:rsidRPr="0019053F">
              <w:rPr>
                <w:rFonts w:ascii="Tahoma" w:eastAsia="Tahoma" w:hAnsi="Tahoma" w:cs="Tahoma"/>
                <w:b/>
                <w:spacing w:val="-4"/>
                <w:w w:val="90"/>
                <w:lang w:val="es-ES"/>
              </w:rPr>
              <w:t xml:space="preserve"> </w:t>
            </w:r>
            <w:r w:rsidRPr="0019053F">
              <w:rPr>
                <w:rFonts w:ascii="Tahoma" w:eastAsia="Tahoma" w:hAnsi="Tahoma" w:cs="Tahoma"/>
                <w:b/>
                <w:spacing w:val="-2"/>
                <w:w w:val="90"/>
                <w:lang w:val="es-ES"/>
              </w:rPr>
              <w:t>CLASIFICADOS</w:t>
            </w:r>
          </w:p>
        </w:tc>
        <w:tc>
          <w:tcPr>
            <w:tcW w:w="1999" w:type="dxa"/>
          </w:tcPr>
          <w:p w:rsidR="0019053F" w:rsidRPr="0019053F" w:rsidRDefault="0019053F" w:rsidP="0019053F">
            <w:pPr>
              <w:spacing w:line="265" w:lineRule="exact"/>
              <w:ind w:right="56"/>
              <w:jc w:val="right"/>
              <w:rPr>
                <w:rFonts w:ascii="Tahoma" w:eastAsia="Tahoma" w:hAnsi="Tahoma" w:cs="Tahoma"/>
                <w:b/>
                <w:lang w:val="es-ES"/>
              </w:rPr>
            </w:pPr>
            <w:r w:rsidRPr="0019053F">
              <w:rPr>
                <w:rFonts w:ascii="Tahoma" w:eastAsia="Tahoma" w:hAnsi="Tahoma" w:cs="Tahoma"/>
                <w:b/>
                <w:spacing w:val="-4"/>
                <w:w w:val="90"/>
                <w:lang w:val="es-ES"/>
              </w:rPr>
              <w:t>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spacing w:val="-5"/>
                <w:w w:val="90"/>
                <w:lang w:val="es-ES"/>
              </w:rPr>
              <w:t>3.1</w:t>
            </w:r>
          </w:p>
        </w:tc>
        <w:tc>
          <w:tcPr>
            <w:tcW w:w="1015" w:type="dxa"/>
          </w:tcPr>
          <w:p w:rsidR="0019053F" w:rsidRPr="0019053F" w:rsidRDefault="0019053F" w:rsidP="0019053F">
            <w:pPr>
              <w:spacing w:line="265" w:lineRule="exact"/>
              <w:ind w:right="2"/>
              <w:jc w:val="center"/>
              <w:rPr>
                <w:rFonts w:ascii="Tahoma" w:eastAsia="Tahoma" w:hAnsi="Tahoma" w:cs="Tahoma"/>
                <w:b/>
                <w:lang w:val="es-ES"/>
              </w:rPr>
            </w:pPr>
            <w:r w:rsidRPr="0019053F">
              <w:rPr>
                <w:rFonts w:ascii="Tahoma" w:eastAsia="Tahoma" w:hAnsi="Tahoma" w:cs="Tahoma"/>
                <w:b/>
                <w:spacing w:val="-5"/>
                <w:w w:val="90"/>
                <w:lang w:val="es-ES"/>
              </w:rPr>
              <w:t>OT</w:t>
            </w:r>
          </w:p>
        </w:tc>
        <w:tc>
          <w:tcPr>
            <w:tcW w:w="6446"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w w:val="80"/>
                <w:lang w:val="es-ES"/>
              </w:rPr>
              <w:t>CUENTAS</w:t>
            </w:r>
            <w:r w:rsidRPr="0019053F">
              <w:rPr>
                <w:rFonts w:ascii="Tahoma" w:eastAsia="Tahoma" w:hAnsi="Tahoma" w:cs="Tahoma"/>
                <w:b/>
                <w:spacing w:val="-2"/>
                <w:lang w:val="es-ES"/>
              </w:rPr>
              <w:t xml:space="preserve"> </w:t>
            </w:r>
            <w:r w:rsidRPr="0019053F">
              <w:rPr>
                <w:rFonts w:ascii="Tahoma" w:eastAsia="Tahoma" w:hAnsi="Tahoma" w:cs="Tahoma"/>
                <w:b/>
                <w:w w:val="80"/>
                <w:lang w:val="es-ES"/>
              </w:rPr>
              <w:t>DE</w:t>
            </w:r>
            <w:r w:rsidRPr="0019053F">
              <w:rPr>
                <w:rFonts w:ascii="Tahoma" w:eastAsia="Tahoma" w:hAnsi="Tahoma" w:cs="Tahoma"/>
                <w:b/>
                <w:spacing w:val="-5"/>
                <w:lang w:val="es-ES"/>
              </w:rPr>
              <w:t xml:space="preserve"> </w:t>
            </w:r>
            <w:r w:rsidRPr="0019053F">
              <w:rPr>
                <w:rFonts w:ascii="Tahoma" w:eastAsia="Tahoma" w:hAnsi="Tahoma" w:cs="Tahoma"/>
                <w:b/>
                <w:spacing w:val="-2"/>
                <w:w w:val="80"/>
                <w:lang w:val="es-ES"/>
              </w:rPr>
              <w:t>ORDEN</w:t>
            </w:r>
          </w:p>
        </w:tc>
        <w:tc>
          <w:tcPr>
            <w:tcW w:w="1999" w:type="dxa"/>
          </w:tcPr>
          <w:p w:rsidR="0019053F" w:rsidRPr="0019053F" w:rsidRDefault="0019053F" w:rsidP="0019053F">
            <w:pPr>
              <w:spacing w:line="265" w:lineRule="exact"/>
              <w:ind w:right="56"/>
              <w:jc w:val="right"/>
              <w:rPr>
                <w:rFonts w:ascii="Tahoma" w:eastAsia="Tahoma" w:hAnsi="Tahoma" w:cs="Tahoma"/>
                <w:b/>
                <w:lang w:val="es-ES"/>
              </w:rPr>
            </w:pPr>
            <w:r w:rsidRPr="0019053F">
              <w:rPr>
                <w:rFonts w:ascii="Tahoma" w:eastAsia="Tahoma" w:hAnsi="Tahoma" w:cs="Tahoma"/>
                <w:b/>
                <w:spacing w:val="-4"/>
                <w:w w:val="90"/>
                <w:lang w:val="es-ES"/>
              </w:rPr>
              <w:t>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spacing w:val="-4"/>
                <w:w w:val="90"/>
                <w:lang w:val="es-ES"/>
              </w:rPr>
              <w:t>3.1.1</w:t>
            </w:r>
          </w:p>
        </w:tc>
        <w:tc>
          <w:tcPr>
            <w:tcW w:w="1015" w:type="dxa"/>
          </w:tcPr>
          <w:p w:rsidR="0019053F" w:rsidRPr="0019053F" w:rsidRDefault="0019053F" w:rsidP="0019053F">
            <w:pPr>
              <w:spacing w:line="265" w:lineRule="exact"/>
              <w:ind w:right="2"/>
              <w:jc w:val="center"/>
              <w:rPr>
                <w:rFonts w:ascii="Tahoma" w:eastAsia="Tahoma" w:hAnsi="Tahoma" w:cs="Tahoma"/>
                <w:b/>
                <w:lang w:val="es-ES"/>
              </w:rPr>
            </w:pPr>
            <w:r w:rsidRPr="0019053F">
              <w:rPr>
                <w:rFonts w:ascii="Tahoma" w:eastAsia="Tahoma" w:hAnsi="Tahoma" w:cs="Tahoma"/>
                <w:b/>
                <w:spacing w:val="-5"/>
                <w:w w:val="90"/>
                <w:lang w:val="es-ES"/>
              </w:rPr>
              <w:t>OT</w:t>
            </w:r>
          </w:p>
        </w:tc>
        <w:tc>
          <w:tcPr>
            <w:tcW w:w="6446"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w w:val="80"/>
                <w:lang w:val="es-ES"/>
              </w:rPr>
              <w:t>POR</w:t>
            </w:r>
            <w:r w:rsidRPr="0019053F">
              <w:rPr>
                <w:rFonts w:ascii="Tahoma" w:eastAsia="Tahoma" w:hAnsi="Tahoma" w:cs="Tahoma"/>
                <w:b/>
                <w:spacing w:val="-12"/>
                <w:w w:val="80"/>
                <w:lang w:val="es-ES"/>
              </w:rPr>
              <w:t xml:space="preserve"> </w:t>
            </w:r>
            <w:r w:rsidRPr="0019053F">
              <w:rPr>
                <w:rFonts w:ascii="Tahoma" w:eastAsia="Tahoma" w:hAnsi="Tahoma" w:cs="Tahoma"/>
                <w:b/>
                <w:w w:val="80"/>
                <w:lang w:val="es-ES"/>
              </w:rPr>
              <w:t>TRABAJOS</w:t>
            </w:r>
            <w:r w:rsidRPr="0019053F">
              <w:rPr>
                <w:rFonts w:ascii="Tahoma" w:eastAsia="Tahoma" w:hAnsi="Tahoma" w:cs="Tahoma"/>
                <w:b/>
                <w:spacing w:val="-9"/>
                <w:w w:val="80"/>
                <w:lang w:val="es-ES"/>
              </w:rPr>
              <w:t xml:space="preserve"> </w:t>
            </w:r>
            <w:r w:rsidRPr="0019053F">
              <w:rPr>
                <w:rFonts w:ascii="Tahoma" w:eastAsia="Tahoma" w:hAnsi="Tahoma" w:cs="Tahoma"/>
                <w:b/>
                <w:spacing w:val="-2"/>
                <w:w w:val="80"/>
                <w:lang w:val="es-ES"/>
              </w:rPr>
              <w:t>PUBLICOS</w:t>
            </w:r>
          </w:p>
        </w:tc>
        <w:tc>
          <w:tcPr>
            <w:tcW w:w="1999" w:type="dxa"/>
          </w:tcPr>
          <w:p w:rsidR="0019053F" w:rsidRPr="0019053F" w:rsidRDefault="0019053F" w:rsidP="0019053F">
            <w:pPr>
              <w:spacing w:line="265" w:lineRule="exact"/>
              <w:ind w:right="56"/>
              <w:jc w:val="right"/>
              <w:rPr>
                <w:rFonts w:ascii="Tahoma" w:eastAsia="Tahoma" w:hAnsi="Tahoma" w:cs="Tahoma"/>
                <w:b/>
                <w:lang w:val="es-ES"/>
              </w:rPr>
            </w:pPr>
            <w:r w:rsidRPr="0019053F">
              <w:rPr>
                <w:rFonts w:ascii="Tahoma" w:eastAsia="Tahoma" w:hAnsi="Tahoma" w:cs="Tahoma"/>
                <w:b/>
                <w:spacing w:val="-4"/>
                <w:w w:val="90"/>
                <w:lang w:val="es-ES"/>
              </w:rPr>
              <w:t>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3.1.1.01</w:t>
            </w:r>
          </w:p>
        </w:tc>
        <w:tc>
          <w:tcPr>
            <w:tcW w:w="1015" w:type="dxa"/>
          </w:tcPr>
          <w:p w:rsidR="0019053F" w:rsidRPr="0019053F" w:rsidRDefault="0019053F" w:rsidP="0019053F">
            <w:pPr>
              <w:spacing w:line="265" w:lineRule="exact"/>
              <w:ind w:right="1"/>
              <w:jc w:val="center"/>
              <w:rPr>
                <w:rFonts w:ascii="Tahoma" w:eastAsia="Tahoma" w:hAnsi="Tahoma" w:cs="Tahoma"/>
                <w:lang w:val="es-ES"/>
              </w:rPr>
            </w:pPr>
            <w:r w:rsidRPr="0019053F">
              <w:rPr>
                <w:rFonts w:ascii="Tahoma" w:eastAsia="Tahoma" w:hAnsi="Tahoma" w:cs="Tahoma"/>
                <w:spacing w:val="-5"/>
                <w:w w:val="95"/>
                <w:lang w:val="es-ES"/>
              </w:rPr>
              <w:t>OI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90"/>
                <w:lang w:val="es-ES"/>
              </w:rPr>
              <w:t>FONDO</w:t>
            </w:r>
            <w:r w:rsidRPr="0019053F">
              <w:rPr>
                <w:rFonts w:ascii="Tahoma" w:eastAsia="Tahoma" w:hAnsi="Tahoma" w:cs="Tahoma"/>
                <w:spacing w:val="-9"/>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7"/>
                <w:w w:val="90"/>
                <w:lang w:val="es-ES"/>
              </w:rPr>
              <w:t xml:space="preserve"> </w:t>
            </w:r>
            <w:r w:rsidRPr="0019053F">
              <w:rPr>
                <w:rFonts w:ascii="Tahoma" w:eastAsia="Tahoma" w:hAnsi="Tahoma" w:cs="Tahoma"/>
                <w:spacing w:val="-2"/>
                <w:w w:val="90"/>
                <w:lang w:val="es-ES"/>
              </w:rPr>
              <w:t>REPARO</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4"/>
                <w:lang w:val="es-ES"/>
              </w:rPr>
              <w:t>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3.1.1.02</w:t>
            </w:r>
          </w:p>
        </w:tc>
        <w:tc>
          <w:tcPr>
            <w:tcW w:w="1015" w:type="dxa"/>
          </w:tcPr>
          <w:p w:rsidR="0019053F" w:rsidRPr="0019053F" w:rsidRDefault="0019053F" w:rsidP="0019053F">
            <w:pPr>
              <w:spacing w:line="265" w:lineRule="exact"/>
              <w:ind w:right="1"/>
              <w:jc w:val="center"/>
              <w:rPr>
                <w:rFonts w:ascii="Tahoma" w:eastAsia="Tahoma" w:hAnsi="Tahoma" w:cs="Tahoma"/>
                <w:lang w:val="es-ES"/>
              </w:rPr>
            </w:pPr>
            <w:r w:rsidRPr="0019053F">
              <w:rPr>
                <w:rFonts w:ascii="Tahoma" w:eastAsia="Tahoma" w:hAnsi="Tahoma" w:cs="Tahoma"/>
                <w:spacing w:val="-5"/>
                <w:w w:val="95"/>
                <w:lang w:val="es-ES"/>
              </w:rPr>
              <w:t>OI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85"/>
                <w:lang w:val="es-ES"/>
              </w:rPr>
              <w:t>GARANTIA</w:t>
            </w:r>
            <w:r w:rsidRPr="0019053F">
              <w:rPr>
                <w:rFonts w:ascii="Tahoma" w:eastAsia="Tahoma" w:hAnsi="Tahoma" w:cs="Tahoma"/>
                <w:spacing w:val="-4"/>
                <w:w w:val="85"/>
                <w:lang w:val="es-ES"/>
              </w:rPr>
              <w:t xml:space="preserve"> </w:t>
            </w:r>
            <w:r w:rsidRPr="0019053F">
              <w:rPr>
                <w:rFonts w:ascii="Tahoma" w:eastAsia="Tahoma" w:hAnsi="Tahoma" w:cs="Tahoma"/>
                <w:w w:val="85"/>
                <w:lang w:val="es-ES"/>
              </w:rPr>
              <w:t xml:space="preserve">DE </w:t>
            </w:r>
            <w:r w:rsidRPr="0019053F">
              <w:rPr>
                <w:rFonts w:ascii="Tahoma" w:eastAsia="Tahoma" w:hAnsi="Tahoma" w:cs="Tahoma"/>
                <w:spacing w:val="-2"/>
                <w:w w:val="85"/>
                <w:lang w:val="es-ES"/>
              </w:rPr>
              <w:t>LICITANTES</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4"/>
                <w:lang w:val="es-ES"/>
              </w:rPr>
              <w:t>0.00</w:t>
            </w:r>
          </w:p>
        </w:tc>
      </w:tr>
    </w:tbl>
    <w:p w:rsidR="0019053F" w:rsidRPr="0019053F" w:rsidRDefault="0019053F" w:rsidP="0019053F">
      <w:pPr>
        <w:widowControl w:val="0"/>
        <w:autoSpaceDE w:val="0"/>
        <w:autoSpaceDN w:val="0"/>
        <w:spacing w:before="2" w:after="0" w:line="265" w:lineRule="exact"/>
        <w:jc w:val="right"/>
        <w:rPr>
          <w:rFonts w:ascii="Tahoma" w:eastAsia="Tahoma" w:hAnsi="Tahoma" w:cs="Tahoma"/>
          <w:lang w:val="es-ES"/>
        </w:rPr>
        <w:sectPr w:rsidR="0019053F" w:rsidRPr="0019053F">
          <w:type w:val="continuous"/>
          <w:pgSz w:w="11910" w:h="16840"/>
          <w:pgMar w:top="700" w:right="360" w:bottom="280" w:left="360" w:header="720" w:footer="720" w:gutter="0"/>
          <w:cols w:space="720"/>
        </w:sectPr>
      </w:pPr>
    </w:p>
    <w:tbl>
      <w:tblPr>
        <w:tblStyle w:val="TableNormal"/>
        <w:tblW w:w="0" w:type="auto"/>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89"/>
        <w:gridCol w:w="1015"/>
        <w:gridCol w:w="6446"/>
        <w:gridCol w:w="1999"/>
      </w:tblGrid>
      <w:tr w:rsidR="0019053F" w:rsidRPr="0019053F" w:rsidTr="00973D3E">
        <w:trPr>
          <w:trHeight w:val="635"/>
        </w:trPr>
        <w:tc>
          <w:tcPr>
            <w:tcW w:w="1289" w:type="dxa"/>
          </w:tcPr>
          <w:p w:rsidR="0019053F" w:rsidRPr="0019053F" w:rsidRDefault="0019053F" w:rsidP="0019053F">
            <w:pPr>
              <w:spacing w:before="178"/>
              <w:rPr>
                <w:rFonts w:ascii="Tahoma" w:eastAsia="Tahoma" w:hAnsi="Tahoma" w:cs="Tahoma"/>
                <w:b/>
                <w:lang w:val="es-ES"/>
              </w:rPr>
            </w:pPr>
            <w:r w:rsidRPr="0019053F">
              <w:rPr>
                <w:rFonts w:ascii="Tahoma" w:eastAsia="Tahoma" w:hAnsi="Tahoma" w:cs="Tahoma"/>
                <w:b/>
                <w:spacing w:val="-2"/>
                <w:w w:val="95"/>
                <w:lang w:val="es-ES"/>
              </w:rPr>
              <w:lastRenderedPageBreak/>
              <w:t>CUENTA</w:t>
            </w:r>
          </w:p>
        </w:tc>
        <w:tc>
          <w:tcPr>
            <w:tcW w:w="1015" w:type="dxa"/>
          </w:tcPr>
          <w:p w:rsidR="0019053F" w:rsidRPr="0019053F" w:rsidRDefault="0019053F" w:rsidP="0019053F">
            <w:pPr>
              <w:spacing w:before="178"/>
              <w:ind w:right="2"/>
              <w:jc w:val="center"/>
              <w:rPr>
                <w:rFonts w:ascii="Tahoma" w:eastAsia="Tahoma" w:hAnsi="Tahoma" w:cs="Tahoma"/>
                <w:b/>
                <w:lang w:val="es-ES"/>
              </w:rPr>
            </w:pPr>
            <w:r w:rsidRPr="0019053F">
              <w:rPr>
                <w:rFonts w:ascii="Tahoma" w:eastAsia="Tahoma" w:hAnsi="Tahoma" w:cs="Tahoma"/>
                <w:b/>
                <w:spacing w:val="-4"/>
                <w:w w:val="85"/>
                <w:lang w:val="es-ES"/>
              </w:rPr>
              <w:t>TIPO</w:t>
            </w:r>
          </w:p>
        </w:tc>
        <w:tc>
          <w:tcPr>
            <w:tcW w:w="6446" w:type="dxa"/>
          </w:tcPr>
          <w:p w:rsidR="0019053F" w:rsidRPr="0019053F" w:rsidRDefault="0019053F" w:rsidP="0019053F">
            <w:pPr>
              <w:spacing w:before="178"/>
              <w:jc w:val="center"/>
              <w:rPr>
                <w:rFonts w:ascii="Tahoma" w:eastAsia="Tahoma" w:hAnsi="Tahoma" w:cs="Tahoma"/>
                <w:b/>
                <w:lang w:val="es-ES"/>
              </w:rPr>
            </w:pPr>
            <w:r w:rsidRPr="0019053F">
              <w:rPr>
                <w:rFonts w:ascii="Tahoma" w:eastAsia="Tahoma" w:hAnsi="Tahoma" w:cs="Tahoma"/>
                <w:b/>
                <w:spacing w:val="-2"/>
                <w:w w:val="95"/>
                <w:lang w:val="es-ES"/>
              </w:rPr>
              <w:t>CONCEPTO</w:t>
            </w:r>
          </w:p>
        </w:tc>
        <w:tc>
          <w:tcPr>
            <w:tcW w:w="1999" w:type="dxa"/>
          </w:tcPr>
          <w:p w:rsidR="0019053F" w:rsidRPr="0019053F" w:rsidRDefault="0019053F" w:rsidP="0019053F">
            <w:pPr>
              <w:spacing w:before="1" w:line="304" w:lineRule="exact"/>
              <w:rPr>
                <w:rFonts w:ascii="Tahoma" w:eastAsia="Tahoma" w:hAnsi="Tahoma" w:cs="Tahoma"/>
                <w:b/>
                <w:lang w:val="es-ES"/>
              </w:rPr>
            </w:pPr>
            <w:r w:rsidRPr="0019053F">
              <w:rPr>
                <w:rFonts w:ascii="Tahoma" w:eastAsia="Tahoma" w:hAnsi="Tahoma" w:cs="Tahoma"/>
                <w:b/>
                <w:spacing w:val="-2"/>
                <w:w w:val="80"/>
                <w:lang w:val="es-ES"/>
              </w:rPr>
              <w:t xml:space="preserve">PRESUPUESTO </w:t>
            </w:r>
            <w:r w:rsidRPr="0019053F">
              <w:rPr>
                <w:rFonts w:ascii="Tahoma" w:eastAsia="Tahoma" w:hAnsi="Tahoma" w:cs="Tahoma"/>
                <w:b/>
                <w:spacing w:val="-4"/>
                <w:w w:val="90"/>
                <w:lang w:val="es-ES"/>
              </w:rPr>
              <w:t>2025</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3.1.1.03</w:t>
            </w:r>
          </w:p>
        </w:tc>
        <w:tc>
          <w:tcPr>
            <w:tcW w:w="1015" w:type="dxa"/>
          </w:tcPr>
          <w:p w:rsidR="0019053F" w:rsidRPr="0019053F" w:rsidRDefault="0019053F" w:rsidP="0019053F">
            <w:pPr>
              <w:spacing w:line="265" w:lineRule="exact"/>
              <w:ind w:right="1"/>
              <w:jc w:val="center"/>
              <w:rPr>
                <w:rFonts w:ascii="Tahoma" w:eastAsia="Tahoma" w:hAnsi="Tahoma" w:cs="Tahoma"/>
                <w:lang w:val="es-ES"/>
              </w:rPr>
            </w:pPr>
            <w:r w:rsidRPr="0019053F">
              <w:rPr>
                <w:rFonts w:ascii="Tahoma" w:eastAsia="Tahoma" w:hAnsi="Tahoma" w:cs="Tahoma"/>
                <w:spacing w:val="-5"/>
                <w:w w:val="95"/>
                <w:lang w:val="es-ES"/>
              </w:rPr>
              <w:t>OI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90"/>
                <w:lang w:val="es-ES"/>
              </w:rPr>
              <w:t>GESTION</w:t>
            </w:r>
            <w:r w:rsidRPr="0019053F">
              <w:rPr>
                <w:rFonts w:ascii="Tahoma" w:eastAsia="Tahoma" w:hAnsi="Tahoma" w:cs="Tahoma"/>
                <w:spacing w:val="-17"/>
                <w:w w:val="90"/>
                <w:lang w:val="es-ES"/>
              </w:rPr>
              <w:t xml:space="preserve"> </w:t>
            </w:r>
            <w:r w:rsidRPr="0019053F">
              <w:rPr>
                <w:rFonts w:ascii="Tahoma" w:eastAsia="Tahoma" w:hAnsi="Tahoma" w:cs="Tahoma"/>
                <w:w w:val="90"/>
                <w:lang w:val="es-ES"/>
              </w:rPr>
              <w:t>FONDOS</w:t>
            </w:r>
            <w:r w:rsidRPr="0019053F">
              <w:rPr>
                <w:rFonts w:ascii="Tahoma" w:eastAsia="Tahoma" w:hAnsi="Tahoma" w:cs="Tahoma"/>
                <w:spacing w:val="-15"/>
                <w:w w:val="90"/>
                <w:lang w:val="es-ES"/>
              </w:rPr>
              <w:t xml:space="preserve"> </w:t>
            </w:r>
            <w:r w:rsidRPr="0019053F">
              <w:rPr>
                <w:rFonts w:ascii="Tahoma" w:eastAsia="Tahoma" w:hAnsi="Tahoma" w:cs="Tahoma"/>
                <w:spacing w:val="-2"/>
                <w:w w:val="90"/>
                <w:lang w:val="es-ES"/>
              </w:rPr>
              <w:t>P/EJECUC.INFRAESTR.URBANA</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4"/>
                <w:lang w:val="es-ES"/>
              </w:rPr>
              <w:t>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spacing w:val="-4"/>
                <w:w w:val="90"/>
                <w:lang w:val="es-ES"/>
              </w:rPr>
              <w:t>3.1.2</w:t>
            </w:r>
          </w:p>
        </w:tc>
        <w:tc>
          <w:tcPr>
            <w:tcW w:w="1015" w:type="dxa"/>
          </w:tcPr>
          <w:p w:rsidR="0019053F" w:rsidRPr="0019053F" w:rsidRDefault="0019053F" w:rsidP="0019053F">
            <w:pPr>
              <w:spacing w:line="265" w:lineRule="exact"/>
              <w:ind w:right="2"/>
              <w:jc w:val="center"/>
              <w:rPr>
                <w:rFonts w:ascii="Tahoma" w:eastAsia="Tahoma" w:hAnsi="Tahoma" w:cs="Tahoma"/>
                <w:b/>
                <w:lang w:val="es-ES"/>
              </w:rPr>
            </w:pPr>
            <w:r w:rsidRPr="0019053F">
              <w:rPr>
                <w:rFonts w:ascii="Tahoma" w:eastAsia="Tahoma" w:hAnsi="Tahoma" w:cs="Tahoma"/>
                <w:b/>
                <w:spacing w:val="-5"/>
                <w:w w:val="90"/>
                <w:lang w:val="es-ES"/>
              </w:rPr>
              <w:t>OT</w:t>
            </w:r>
          </w:p>
        </w:tc>
        <w:tc>
          <w:tcPr>
            <w:tcW w:w="6446"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w w:val="80"/>
                <w:lang w:val="es-ES"/>
              </w:rPr>
              <w:t>OTRAS</w:t>
            </w:r>
            <w:r w:rsidRPr="0019053F">
              <w:rPr>
                <w:rFonts w:ascii="Tahoma" w:eastAsia="Tahoma" w:hAnsi="Tahoma" w:cs="Tahoma"/>
                <w:b/>
                <w:spacing w:val="-7"/>
                <w:w w:val="80"/>
                <w:lang w:val="es-ES"/>
              </w:rPr>
              <w:t xml:space="preserve"> </w:t>
            </w:r>
            <w:r w:rsidRPr="0019053F">
              <w:rPr>
                <w:rFonts w:ascii="Tahoma" w:eastAsia="Tahoma" w:hAnsi="Tahoma" w:cs="Tahoma"/>
                <w:b/>
                <w:spacing w:val="-2"/>
                <w:w w:val="90"/>
                <w:lang w:val="es-ES"/>
              </w:rPr>
              <w:t>CAUSAS</w:t>
            </w:r>
          </w:p>
        </w:tc>
        <w:tc>
          <w:tcPr>
            <w:tcW w:w="1999" w:type="dxa"/>
          </w:tcPr>
          <w:p w:rsidR="0019053F" w:rsidRPr="0019053F" w:rsidRDefault="0019053F" w:rsidP="0019053F">
            <w:pPr>
              <w:spacing w:line="265" w:lineRule="exact"/>
              <w:ind w:right="56"/>
              <w:jc w:val="right"/>
              <w:rPr>
                <w:rFonts w:ascii="Tahoma" w:eastAsia="Tahoma" w:hAnsi="Tahoma" w:cs="Tahoma"/>
                <w:b/>
                <w:lang w:val="es-ES"/>
              </w:rPr>
            </w:pPr>
            <w:r w:rsidRPr="0019053F">
              <w:rPr>
                <w:rFonts w:ascii="Tahoma" w:eastAsia="Tahoma" w:hAnsi="Tahoma" w:cs="Tahoma"/>
                <w:b/>
                <w:spacing w:val="-4"/>
                <w:w w:val="90"/>
                <w:lang w:val="es-ES"/>
              </w:rPr>
              <w:t>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3.1.2.01</w:t>
            </w:r>
          </w:p>
        </w:tc>
        <w:tc>
          <w:tcPr>
            <w:tcW w:w="1015" w:type="dxa"/>
          </w:tcPr>
          <w:p w:rsidR="0019053F" w:rsidRPr="0019053F" w:rsidRDefault="0019053F" w:rsidP="0019053F">
            <w:pPr>
              <w:spacing w:line="265" w:lineRule="exact"/>
              <w:ind w:right="1"/>
              <w:jc w:val="center"/>
              <w:rPr>
                <w:rFonts w:ascii="Tahoma" w:eastAsia="Tahoma" w:hAnsi="Tahoma" w:cs="Tahoma"/>
                <w:lang w:val="es-ES"/>
              </w:rPr>
            </w:pPr>
            <w:r w:rsidRPr="0019053F">
              <w:rPr>
                <w:rFonts w:ascii="Tahoma" w:eastAsia="Tahoma" w:hAnsi="Tahoma" w:cs="Tahoma"/>
                <w:spacing w:val="-5"/>
                <w:w w:val="95"/>
                <w:lang w:val="es-ES"/>
              </w:rPr>
              <w:t>OI</w:t>
            </w:r>
          </w:p>
        </w:tc>
        <w:tc>
          <w:tcPr>
            <w:tcW w:w="6446"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RETENCION</w:t>
            </w:r>
            <w:r w:rsidRPr="0019053F">
              <w:rPr>
                <w:rFonts w:ascii="Tahoma" w:eastAsia="Tahoma" w:hAnsi="Tahoma" w:cs="Tahoma"/>
                <w:spacing w:val="-20"/>
                <w:w w:val="90"/>
                <w:lang w:val="es-ES"/>
              </w:rPr>
              <w:t xml:space="preserve"> </w:t>
            </w:r>
            <w:r w:rsidRPr="0019053F">
              <w:rPr>
                <w:rFonts w:ascii="Tahoma" w:eastAsia="Tahoma" w:hAnsi="Tahoma" w:cs="Tahoma"/>
                <w:w w:val="90"/>
                <w:lang w:val="es-ES"/>
              </w:rPr>
              <w:t>APORTE</w:t>
            </w:r>
            <w:r w:rsidRPr="0019053F">
              <w:rPr>
                <w:rFonts w:ascii="Tahoma" w:eastAsia="Tahoma" w:hAnsi="Tahoma" w:cs="Tahoma"/>
                <w:spacing w:val="-19"/>
                <w:w w:val="90"/>
                <w:lang w:val="es-ES"/>
              </w:rPr>
              <w:t xml:space="preserve"> </w:t>
            </w:r>
            <w:r w:rsidRPr="0019053F">
              <w:rPr>
                <w:rFonts w:ascii="Tahoma" w:eastAsia="Tahoma" w:hAnsi="Tahoma" w:cs="Tahoma"/>
                <w:w w:val="90"/>
                <w:lang w:val="es-ES"/>
              </w:rPr>
              <w:t>PERSONAL</w:t>
            </w:r>
            <w:r w:rsidRPr="0019053F">
              <w:rPr>
                <w:rFonts w:ascii="Tahoma" w:eastAsia="Tahoma" w:hAnsi="Tahoma" w:cs="Tahoma"/>
                <w:spacing w:val="-20"/>
                <w:w w:val="90"/>
                <w:lang w:val="es-ES"/>
              </w:rPr>
              <w:t xml:space="preserve"> </w:t>
            </w:r>
            <w:r w:rsidRPr="0019053F">
              <w:rPr>
                <w:rFonts w:ascii="Tahoma" w:eastAsia="Tahoma" w:hAnsi="Tahoma" w:cs="Tahoma"/>
                <w:spacing w:val="-2"/>
                <w:w w:val="90"/>
                <w:lang w:val="es-ES"/>
              </w:rPr>
              <w:t>JUBILATORIO</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4"/>
                <w:lang w:val="es-ES"/>
              </w:rPr>
              <w:t>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3.1.2.02</w:t>
            </w:r>
          </w:p>
        </w:tc>
        <w:tc>
          <w:tcPr>
            <w:tcW w:w="1015" w:type="dxa"/>
          </w:tcPr>
          <w:p w:rsidR="0019053F" w:rsidRPr="0019053F" w:rsidRDefault="0019053F" w:rsidP="0019053F">
            <w:pPr>
              <w:spacing w:line="265" w:lineRule="exact"/>
              <w:ind w:right="1"/>
              <w:jc w:val="center"/>
              <w:rPr>
                <w:rFonts w:ascii="Tahoma" w:eastAsia="Tahoma" w:hAnsi="Tahoma" w:cs="Tahoma"/>
                <w:lang w:val="es-ES"/>
              </w:rPr>
            </w:pPr>
            <w:r w:rsidRPr="0019053F">
              <w:rPr>
                <w:rFonts w:ascii="Tahoma" w:eastAsia="Tahoma" w:hAnsi="Tahoma" w:cs="Tahoma"/>
                <w:spacing w:val="-5"/>
                <w:w w:val="95"/>
                <w:lang w:val="es-ES"/>
              </w:rPr>
              <w:t>OI</w:t>
            </w:r>
          </w:p>
        </w:tc>
        <w:tc>
          <w:tcPr>
            <w:tcW w:w="6446"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RETENCION</w:t>
            </w:r>
            <w:r w:rsidRPr="0019053F">
              <w:rPr>
                <w:rFonts w:ascii="Tahoma" w:eastAsia="Tahoma" w:hAnsi="Tahoma" w:cs="Tahoma"/>
                <w:spacing w:val="-10"/>
                <w:lang w:val="es-ES"/>
              </w:rPr>
              <w:t xml:space="preserve"> </w:t>
            </w:r>
            <w:r w:rsidRPr="0019053F">
              <w:rPr>
                <w:rFonts w:ascii="Tahoma" w:eastAsia="Tahoma" w:hAnsi="Tahoma" w:cs="Tahoma"/>
                <w:w w:val="85"/>
                <w:lang w:val="es-ES"/>
              </w:rPr>
              <w:t>APORTE</w:t>
            </w:r>
            <w:r w:rsidRPr="0019053F">
              <w:rPr>
                <w:rFonts w:ascii="Tahoma" w:eastAsia="Tahoma" w:hAnsi="Tahoma" w:cs="Tahoma"/>
                <w:spacing w:val="-8"/>
                <w:lang w:val="es-ES"/>
              </w:rPr>
              <w:t xml:space="preserve"> </w:t>
            </w:r>
            <w:r w:rsidRPr="0019053F">
              <w:rPr>
                <w:rFonts w:ascii="Tahoma" w:eastAsia="Tahoma" w:hAnsi="Tahoma" w:cs="Tahoma"/>
                <w:w w:val="85"/>
                <w:lang w:val="es-ES"/>
              </w:rPr>
              <w:t>ART</w:t>
            </w:r>
            <w:r w:rsidRPr="0019053F">
              <w:rPr>
                <w:rFonts w:ascii="Tahoma" w:eastAsia="Tahoma" w:hAnsi="Tahoma" w:cs="Tahoma"/>
                <w:spacing w:val="-9"/>
                <w:lang w:val="es-ES"/>
              </w:rPr>
              <w:t xml:space="preserve"> </w:t>
            </w:r>
            <w:r w:rsidRPr="0019053F">
              <w:rPr>
                <w:rFonts w:ascii="Tahoma" w:eastAsia="Tahoma" w:hAnsi="Tahoma" w:cs="Tahoma"/>
                <w:w w:val="85"/>
                <w:lang w:val="es-ES"/>
              </w:rPr>
              <w:t>9</w:t>
            </w:r>
            <w:r w:rsidRPr="0019053F">
              <w:rPr>
                <w:rFonts w:ascii="Tahoma" w:eastAsia="Tahoma" w:hAnsi="Tahoma" w:cs="Tahoma"/>
                <w:spacing w:val="-6"/>
                <w:lang w:val="es-ES"/>
              </w:rPr>
              <w:t xml:space="preserve"> </w:t>
            </w:r>
            <w:r w:rsidRPr="0019053F">
              <w:rPr>
                <w:rFonts w:ascii="Tahoma" w:eastAsia="Tahoma" w:hAnsi="Tahoma" w:cs="Tahoma"/>
                <w:w w:val="85"/>
                <w:lang w:val="es-ES"/>
              </w:rPr>
              <w:t>LEY</w:t>
            </w:r>
            <w:r w:rsidRPr="0019053F">
              <w:rPr>
                <w:rFonts w:ascii="Tahoma" w:eastAsia="Tahoma" w:hAnsi="Tahoma" w:cs="Tahoma"/>
                <w:spacing w:val="-9"/>
                <w:lang w:val="es-ES"/>
              </w:rPr>
              <w:t xml:space="preserve"> </w:t>
            </w:r>
            <w:r w:rsidRPr="0019053F">
              <w:rPr>
                <w:rFonts w:ascii="Tahoma" w:eastAsia="Tahoma" w:hAnsi="Tahoma" w:cs="Tahoma"/>
                <w:spacing w:val="-2"/>
                <w:w w:val="85"/>
                <w:lang w:val="es-ES"/>
              </w:rPr>
              <w:t>10.724</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4"/>
                <w:lang w:val="es-ES"/>
              </w:rPr>
              <w:t>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3.1.2.03</w:t>
            </w:r>
          </w:p>
        </w:tc>
        <w:tc>
          <w:tcPr>
            <w:tcW w:w="1015" w:type="dxa"/>
          </w:tcPr>
          <w:p w:rsidR="0019053F" w:rsidRPr="0019053F" w:rsidRDefault="0019053F" w:rsidP="0019053F">
            <w:pPr>
              <w:spacing w:line="265" w:lineRule="exact"/>
              <w:ind w:right="1"/>
              <w:jc w:val="center"/>
              <w:rPr>
                <w:rFonts w:ascii="Tahoma" w:eastAsia="Tahoma" w:hAnsi="Tahoma" w:cs="Tahoma"/>
                <w:lang w:val="es-ES"/>
              </w:rPr>
            </w:pPr>
            <w:r w:rsidRPr="0019053F">
              <w:rPr>
                <w:rFonts w:ascii="Tahoma" w:eastAsia="Tahoma" w:hAnsi="Tahoma" w:cs="Tahoma"/>
                <w:spacing w:val="-5"/>
                <w:w w:val="95"/>
                <w:lang w:val="es-ES"/>
              </w:rPr>
              <w:t>OI</w:t>
            </w:r>
          </w:p>
        </w:tc>
        <w:tc>
          <w:tcPr>
            <w:tcW w:w="6446"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RETENCION</w:t>
            </w:r>
            <w:r w:rsidRPr="0019053F">
              <w:rPr>
                <w:rFonts w:ascii="Tahoma" w:eastAsia="Tahoma" w:hAnsi="Tahoma" w:cs="Tahoma"/>
                <w:spacing w:val="-20"/>
                <w:w w:val="90"/>
                <w:lang w:val="es-ES"/>
              </w:rPr>
              <w:t xml:space="preserve"> </w:t>
            </w:r>
            <w:r w:rsidRPr="0019053F">
              <w:rPr>
                <w:rFonts w:ascii="Tahoma" w:eastAsia="Tahoma" w:hAnsi="Tahoma" w:cs="Tahoma"/>
                <w:w w:val="90"/>
                <w:lang w:val="es-ES"/>
              </w:rPr>
              <w:t>APORTE</w:t>
            </w:r>
            <w:r w:rsidRPr="0019053F">
              <w:rPr>
                <w:rFonts w:ascii="Tahoma" w:eastAsia="Tahoma" w:hAnsi="Tahoma" w:cs="Tahoma"/>
                <w:spacing w:val="-19"/>
                <w:w w:val="90"/>
                <w:lang w:val="es-ES"/>
              </w:rPr>
              <w:t xml:space="preserve"> </w:t>
            </w:r>
            <w:r w:rsidRPr="0019053F">
              <w:rPr>
                <w:rFonts w:ascii="Tahoma" w:eastAsia="Tahoma" w:hAnsi="Tahoma" w:cs="Tahoma"/>
                <w:w w:val="90"/>
                <w:lang w:val="es-ES"/>
              </w:rPr>
              <w:t>PERSONAL</w:t>
            </w:r>
            <w:r w:rsidRPr="0019053F">
              <w:rPr>
                <w:rFonts w:ascii="Tahoma" w:eastAsia="Tahoma" w:hAnsi="Tahoma" w:cs="Tahoma"/>
                <w:spacing w:val="-20"/>
                <w:w w:val="90"/>
                <w:lang w:val="es-ES"/>
              </w:rPr>
              <w:t xml:space="preserve"> </w:t>
            </w:r>
            <w:r w:rsidRPr="0019053F">
              <w:rPr>
                <w:rFonts w:ascii="Tahoma" w:eastAsia="Tahoma" w:hAnsi="Tahoma" w:cs="Tahoma"/>
                <w:spacing w:val="-2"/>
                <w:w w:val="90"/>
                <w:lang w:val="es-ES"/>
              </w:rPr>
              <w:t>APROSS</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4"/>
                <w:lang w:val="es-ES"/>
              </w:rPr>
              <w:t>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3.1.2.04</w:t>
            </w:r>
          </w:p>
        </w:tc>
        <w:tc>
          <w:tcPr>
            <w:tcW w:w="1015" w:type="dxa"/>
          </w:tcPr>
          <w:p w:rsidR="0019053F" w:rsidRPr="0019053F" w:rsidRDefault="0019053F" w:rsidP="0019053F">
            <w:pPr>
              <w:spacing w:line="265" w:lineRule="exact"/>
              <w:ind w:right="1"/>
              <w:jc w:val="center"/>
              <w:rPr>
                <w:rFonts w:ascii="Tahoma" w:eastAsia="Tahoma" w:hAnsi="Tahoma" w:cs="Tahoma"/>
                <w:lang w:val="es-ES"/>
              </w:rPr>
            </w:pPr>
            <w:r w:rsidRPr="0019053F">
              <w:rPr>
                <w:rFonts w:ascii="Tahoma" w:eastAsia="Tahoma" w:hAnsi="Tahoma" w:cs="Tahoma"/>
                <w:spacing w:val="-5"/>
                <w:w w:val="95"/>
                <w:lang w:val="es-ES"/>
              </w:rPr>
              <w:t>OI</w:t>
            </w:r>
          </w:p>
        </w:tc>
        <w:tc>
          <w:tcPr>
            <w:tcW w:w="6446"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RETENCIONES</w:t>
            </w:r>
            <w:r w:rsidRPr="0019053F">
              <w:rPr>
                <w:rFonts w:ascii="Tahoma" w:eastAsia="Tahoma" w:hAnsi="Tahoma" w:cs="Tahoma"/>
                <w:spacing w:val="-13"/>
                <w:w w:val="90"/>
                <w:lang w:val="es-ES"/>
              </w:rPr>
              <w:t xml:space="preserve"> </w:t>
            </w:r>
            <w:r w:rsidRPr="0019053F">
              <w:rPr>
                <w:rFonts w:ascii="Tahoma" w:eastAsia="Tahoma" w:hAnsi="Tahoma" w:cs="Tahoma"/>
                <w:w w:val="90"/>
                <w:lang w:val="es-ES"/>
              </w:rPr>
              <w:t>SEGURO</w:t>
            </w:r>
            <w:r w:rsidRPr="0019053F">
              <w:rPr>
                <w:rFonts w:ascii="Tahoma" w:eastAsia="Tahoma" w:hAnsi="Tahoma" w:cs="Tahoma"/>
                <w:spacing w:val="-13"/>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12"/>
                <w:w w:val="90"/>
                <w:lang w:val="es-ES"/>
              </w:rPr>
              <w:t xml:space="preserve"> </w:t>
            </w:r>
            <w:r w:rsidRPr="0019053F">
              <w:rPr>
                <w:rFonts w:ascii="Tahoma" w:eastAsia="Tahoma" w:hAnsi="Tahoma" w:cs="Tahoma"/>
                <w:spacing w:val="-4"/>
                <w:w w:val="90"/>
                <w:lang w:val="es-ES"/>
              </w:rPr>
              <w:t>VIDA</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4"/>
                <w:lang w:val="es-ES"/>
              </w:rPr>
              <w:t>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3.1.2.05</w:t>
            </w:r>
          </w:p>
        </w:tc>
        <w:tc>
          <w:tcPr>
            <w:tcW w:w="1015" w:type="dxa"/>
          </w:tcPr>
          <w:p w:rsidR="0019053F" w:rsidRPr="0019053F" w:rsidRDefault="0019053F" w:rsidP="0019053F">
            <w:pPr>
              <w:spacing w:line="265" w:lineRule="exact"/>
              <w:ind w:right="1"/>
              <w:jc w:val="center"/>
              <w:rPr>
                <w:rFonts w:ascii="Tahoma" w:eastAsia="Tahoma" w:hAnsi="Tahoma" w:cs="Tahoma"/>
                <w:lang w:val="es-ES"/>
              </w:rPr>
            </w:pPr>
            <w:r w:rsidRPr="0019053F">
              <w:rPr>
                <w:rFonts w:ascii="Tahoma" w:eastAsia="Tahoma" w:hAnsi="Tahoma" w:cs="Tahoma"/>
                <w:spacing w:val="-5"/>
                <w:w w:val="95"/>
                <w:lang w:val="es-ES"/>
              </w:rPr>
              <w:t>OI</w:t>
            </w:r>
          </w:p>
        </w:tc>
        <w:tc>
          <w:tcPr>
            <w:tcW w:w="6446"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PLAN</w:t>
            </w:r>
            <w:r w:rsidRPr="0019053F">
              <w:rPr>
                <w:rFonts w:ascii="Tahoma" w:eastAsia="Tahoma" w:hAnsi="Tahoma" w:cs="Tahoma"/>
                <w:spacing w:val="-13"/>
                <w:w w:val="90"/>
                <w:lang w:val="es-ES"/>
              </w:rPr>
              <w:t xml:space="preserve"> </w:t>
            </w:r>
            <w:r w:rsidRPr="0019053F">
              <w:rPr>
                <w:rFonts w:ascii="Tahoma" w:eastAsia="Tahoma" w:hAnsi="Tahoma" w:cs="Tahoma"/>
                <w:w w:val="90"/>
                <w:lang w:val="es-ES"/>
              </w:rPr>
              <w:t>COLECTIVO</w:t>
            </w:r>
            <w:r w:rsidRPr="0019053F">
              <w:rPr>
                <w:rFonts w:ascii="Tahoma" w:eastAsia="Tahoma" w:hAnsi="Tahoma" w:cs="Tahoma"/>
                <w:spacing w:val="-13"/>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11"/>
                <w:w w:val="90"/>
                <w:lang w:val="es-ES"/>
              </w:rPr>
              <w:t xml:space="preserve"> </w:t>
            </w:r>
            <w:r w:rsidRPr="0019053F">
              <w:rPr>
                <w:rFonts w:ascii="Tahoma" w:eastAsia="Tahoma" w:hAnsi="Tahoma" w:cs="Tahoma"/>
                <w:spacing w:val="-2"/>
                <w:w w:val="90"/>
                <w:lang w:val="es-ES"/>
              </w:rPr>
              <w:t>SEPELIO</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4"/>
                <w:lang w:val="es-ES"/>
              </w:rPr>
              <w:t>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3.1.2.07</w:t>
            </w:r>
          </w:p>
        </w:tc>
        <w:tc>
          <w:tcPr>
            <w:tcW w:w="1015" w:type="dxa"/>
          </w:tcPr>
          <w:p w:rsidR="0019053F" w:rsidRPr="0019053F" w:rsidRDefault="0019053F" w:rsidP="0019053F">
            <w:pPr>
              <w:spacing w:line="265" w:lineRule="exact"/>
              <w:ind w:right="1"/>
              <w:jc w:val="center"/>
              <w:rPr>
                <w:rFonts w:ascii="Tahoma" w:eastAsia="Tahoma" w:hAnsi="Tahoma" w:cs="Tahoma"/>
                <w:lang w:val="es-ES"/>
              </w:rPr>
            </w:pPr>
            <w:r w:rsidRPr="0019053F">
              <w:rPr>
                <w:rFonts w:ascii="Tahoma" w:eastAsia="Tahoma" w:hAnsi="Tahoma" w:cs="Tahoma"/>
                <w:spacing w:val="-5"/>
                <w:w w:val="95"/>
                <w:lang w:val="es-ES"/>
              </w:rPr>
              <w:t>OI</w:t>
            </w:r>
          </w:p>
        </w:tc>
        <w:tc>
          <w:tcPr>
            <w:tcW w:w="6446"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RETENCIONES</w:t>
            </w:r>
            <w:r w:rsidRPr="0019053F">
              <w:rPr>
                <w:rFonts w:ascii="Tahoma" w:eastAsia="Tahoma" w:hAnsi="Tahoma" w:cs="Tahoma"/>
                <w:spacing w:val="-17"/>
                <w:w w:val="90"/>
                <w:lang w:val="es-ES"/>
              </w:rPr>
              <w:t xml:space="preserve"> </w:t>
            </w:r>
            <w:r w:rsidRPr="0019053F">
              <w:rPr>
                <w:rFonts w:ascii="Tahoma" w:eastAsia="Tahoma" w:hAnsi="Tahoma" w:cs="Tahoma"/>
                <w:w w:val="90"/>
                <w:lang w:val="es-ES"/>
              </w:rPr>
              <w:t>CUOTA</w:t>
            </w:r>
            <w:r w:rsidRPr="0019053F">
              <w:rPr>
                <w:rFonts w:ascii="Tahoma" w:eastAsia="Tahoma" w:hAnsi="Tahoma" w:cs="Tahoma"/>
                <w:spacing w:val="-18"/>
                <w:w w:val="90"/>
                <w:lang w:val="es-ES"/>
              </w:rPr>
              <w:t xml:space="preserve"> </w:t>
            </w:r>
            <w:r w:rsidRPr="0019053F">
              <w:rPr>
                <w:rFonts w:ascii="Tahoma" w:eastAsia="Tahoma" w:hAnsi="Tahoma" w:cs="Tahoma"/>
                <w:spacing w:val="-2"/>
                <w:w w:val="90"/>
                <w:lang w:val="es-ES"/>
              </w:rPr>
              <w:t>SINDICAL</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4"/>
                <w:lang w:val="es-ES"/>
              </w:rPr>
              <w:t>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3.1.2.08</w:t>
            </w:r>
          </w:p>
        </w:tc>
        <w:tc>
          <w:tcPr>
            <w:tcW w:w="1015" w:type="dxa"/>
          </w:tcPr>
          <w:p w:rsidR="0019053F" w:rsidRPr="0019053F" w:rsidRDefault="0019053F" w:rsidP="0019053F">
            <w:pPr>
              <w:spacing w:line="265" w:lineRule="exact"/>
              <w:ind w:right="1"/>
              <w:jc w:val="center"/>
              <w:rPr>
                <w:rFonts w:ascii="Tahoma" w:eastAsia="Tahoma" w:hAnsi="Tahoma" w:cs="Tahoma"/>
                <w:lang w:val="es-ES"/>
              </w:rPr>
            </w:pPr>
            <w:r w:rsidRPr="0019053F">
              <w:rPr>
                <w:rFonts w:ascii="Tahoma" w:eastAsia="Tahoma" w:hAnsi="Tahoma" w:cs="Tahoma"/>
                <w:spacing w:val="-5"/>
                <w:w w:val="95"/>
                <w:lang w:val="es-ES"/>
              </w:rPr>
              <w:t>OI</w:t>
            </w:r>
          </w:p>
        </w:tc>
        <w:tc>
          <w:tcPr>
            <w:tcW w:w="6446"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90"/>
                <w:lang w:val="es-ES"/>
              </w:rPr>
              <w:t>RETENCION</w:t>
            </w:r>
            <w:r w:rsidRPr="0019053F">
              <w:rPr>
                <w:rFonts w:ascii="Tahoma" w:eastAsia="Tahoma" w:hAnsi="Tahoma" w:cs="Tahoma"/>
                <w:spacing w:val="-21"/>
                <w:w w:val="90"/>
                <w:lang w:val="es-ES"/>
              </w:rPr>
              <w:t xml:space="preserve"> </w:t>
            </w:r>
            <w:r w:rsidRPr="0019053F">
              <w:rPr>
                <w:rFonts w:ascii="Tahoma" w:eastAsia="Tahoma" w:hAnsi="Tahoma" w:cs="Tahoma"/>
                <w:w w:val="90"/>
                <w:lang w:val="es-ES"/>
              </w:rPr>
              <w:t>INGRESOS</w:t>
            </w:r>
            <w:r w:rsidRPr="0019053F">
              <w:rPr>
                <w:rFonts w:ascii="Tahoma" w:eastAsia="Tahoma" w:hAnsi="Tahoma" w:cs="Tahoma"/>
                <w:spacing w:val="-20"/>
                <w:w w:val="90"/>
                <w:lang w:val="es-ES"/>
              </w:rPr>
              <w:t xml:space="preserve"> </w:t>
            </w:r>
            <w:r w:rsidRPr="0019053F">
              <w:rPr>
                <w:rFonts w:ascii="Tahoma" w:eastAsia="Tahoma" w:hAnsi="Tahoma" w:cs="Tahoma"/>
                <w:spacing w:val="-2"/>
                <w:w w:val="90"/>
                <w:lang w:val="es-ES"/>
              </w:rPr>
              <w:t>BRUTOS</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4"/>
                <w:lang w:val="es-ES"/>
              </w:rPr>
              <w:t>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3.1.2.09</w:t>
            </w:r>
          </w:p>
        </w:tc>
        <w:tc>
          <w:tcPr>
            <w:tcW w:w="1015" w:type="dxa"/>
          </w:tcPr>
          <w:p w:rsidR="0019053F" w:rsidRPr="0019053F" w:rsidRDefault="0019053F" w:rsidP="0019053F">
            <w:pPr>
              <w:spacing w:line="265" w:lineRule="exact"/>
              <w:ind w:right="1"/>
              <w:jc w:val="center"/>
              <w:rPr>
                <w:rFonts w:ascii="Tahoma" w:eastAsia="Tahoma" w:hAnsi="Tahoma" w:cs="Tahoma"/>
                <w:lang w:val="es-ES"/>
              </w:rPr>
            </w:pPr>
            <w:r w:rsidRPr="0019053F">
              <w:rPr>
                <w:rFonts w:ascii="Tahoma" w:eastAsia="Tahoma" w:hAnsi="Tahoma" w:cs="Tahoma"/>
                <w:spacing w:val="-5"/>
                <w:w w:val="95"/>
                <w:lang w:val="es-ES"/>
              </w:rPr>
              <w:t>OI</w:t>
            </w:r>
          </w:p>
        </w:tc>
        <w:tc>
          <w:tcPr>
            <w:tcW w:w="6446" w:type="dxa"/>
          </w:tcPr>
          <w:p w:rsidR="0019053F" w:rsidRPr="0019053F" w:rsidRDefault="0019053F" w:rsidP="0019053F">
            <w:pPr>
              <w:spacing w:before="2" w:line="262" w:lineRule="exact"/>
              <w:rPr>
                <w:rFonts w:ascii="Tahoma" w:eastAsia="Tahoma" w:hAnsi="Tahoma" w:cs="Tahoma"/>
                <w:lang w:val="es-ES"/>
              </w:rPr>
            </w:pPr>
            <w:r w:rsidRPr="0019053F">
              <w:rPr>
                <w:rFonts w:ascii="Tahoma" w:eastAsia="Tahoma" w:hAnsi="Tahoma" w:cs="Tahoma"/>
                <w:w w:val="85"/>
                <w:lang w:val="es-ES"/>
              </w:rPr>
              <w:t>RETENCION</w:t>
            </w:r>
            <w:r w:rsidRPr="0019053F">
              <w:rPr>
                <w:rFonts w:ascii="Tahoma" w:eastAsia="Tahoma" w:hAnsi="Tahoma" w:cs="Tahoma"/>
                <w:spacing w:val="1"/>
                <w:lang w:val="es-ES"/>
              </w:rPr>
              <w:t xml:space="preserve"> </w:t>
            </w:r>
            <w:r w:rsidRPr="0019053F">
              <w:rPr>
                <w:rFonts w:ascii="Tahoma" w:eastAsia="Tahoma" w:hAnsi="Tahoma" w:cs="Tahoma"/>
                <w:w w:val="85"/>
                <w:lang w:val="es-ES"/>
              </w:rPr>
              <w:t>IMPUESTO</w:t>
            </w:r>
            <w:r w:rsidRPr="0019053F">
              <w:rPr>
                <w:rFonts w:ascii="Tahoma" w:eastAsia="Tahoma" w:hAnsi="Tahoma" w:cs="Tahoma"/>
                <w:spacing w:val="1"/>
                <w:lang w:val="es-ES"/>
              </w:rPr>
              <w:t xml:space="preserve"> </w:t>
            </w:r>
            <w:r w:rsidRPr="0019053F">
              <w:rPr>
                <w:rFonts w:ascii="Tahoma" w:eastAsia="Tahoma" w:hAnsi="Tahoma" w:cs="Tahoma"/>
                <w:w w:val="85"/>
                <w:lang w:val="es-ES"/>
              </w:rPr>
              <w:t>A</w:t>
            </w:r>
            <w:r w:rsidRPr="0019053F">
              <w:rPr>
                <w:rFonts w:ascii="Tahoma" w:eastAsia="Tahoma" w:hAnsi="Tahoma" w:cs="Tahoma"/>
                <w:spacing w:val="1"/>
                <w:lang w:val="es-ES"/>
              </w:rPr>
              <w:t xml:space="preserve"> </w:t>
            </w:r>
            <w:r w:rsidRPr="0019053F">
              <w:rPr>
                <w:rFonts w:ascii="Tahoma" w:eastAsia="Tahoma" w:hAnsi="Tahoma" w:cs="Tahoma"/>
                <w:w w:val="85"/>
                <w:lang w:val="es-ES"/>
              </w:rPr>
              <w:t>LAS</w:t>
            </w:r>
            <w:r w:rsidRPr="0019053F">
              <w:rPr>
                <w:rFonts w:ascii="Tahoma" w:eastAsia="Tahoma" w:hAnsi="Tahoma" w:cs="Tahoma"/>
                <w:spacing w:val="3"/>
                <w:lang w:val="es-ES"/>
              </w:rPr>
              <w:t xml:space="preserve"> </w:t>
            </w:r>
            <w:r w:rsidRPr="0019053F">
              <w:rPr>
                <w:rFonts w:ascii="Tahoma" w:eastAsia="Tahoma" w:hAnsi="Tahoma" w:cs="Tahoma"/>
                <w:spacing w:val="-2"/>
                <w:w w:val="85"/>
                <w:lang w:val="es-ES"/>
              </w:rPr>
              <w:t>GANANCIAS</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4"/>
                <w:lang w:val="es-ES"/>
              </w:rPr>
              <w:t>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spacing w:val="-10"/>
                <w:w w:val="90"/>
                <w:lang w:val="es-ES"/>
              </w:rPr>
              <w:t>4</w:t>
            </w:r>
          </w:p>
        </w:tc>
        <w:tc>
          <w:tcPr>
            <w:tcW w:w="1015" w:type="dxa"/>
          </w:tcPr>
          <w:p w:rsidR="0019053F" w:rsidRPr="0019053F" w:rsidRDefault="0019053F" w:rsidP="0019053F">
            <w:pPr>
              <w:spacing w:line="265" w:lineRule="exact"/>
              <w:ind w:right="1"/>
              <w:jc w:val="center"/>
              <w:rPr>
                <w:rFonts w:ascii="Tahoma" w:eastAsia="Tahoma" w:hAnsi="Tahoma" w:cs="Tahoma"/>
                <w:b/>
                <w:lang w:val="es-ES"/>
              </w:rPr>
            </w:pPr>
            <w:r w:rsidRPr="0019053F">
              <w:rPr>
                <w:rFonts w:ascii="Tahoma" w:eastAsia="Tahoma" w:hAnsi="Tahoma" w:cs="Tahoma"/>
                <w:b/>
                <w:spacing w:val="-5"/>
                <w:w w:val="90"/>
                <w:lang w:val="es-ES"/>
              </w:rPr>
              <w:t>PT</w:t>
            </w:r>
          </w:p>
        </w:tc>
        <w:tc>
          <w:tcPr>
            <w:tcW w:w="6446"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w w:val="80"/>
                <w:lang w:val="es-ES"/>
              </w:rPr>
              <w:t>OTROS</w:t>
            </w:r>
            <w:r w:rsidRPr="0019053F">
              <w:rPr>
                <w:rFonts w:ascii="Tahoma" w:eastAsia="Tahoma" w:hAnsi="Tahoma" w:cs="Tahoma"/>
                <w:b/>
                <w:spacing w:val="-12"/>
                <w:lang w:val="es-ES"/>
              </w:rPr>
              <w:t xml:space="preserve"> </w:t>
            </w:r>
            <w:r w:rsidRPr="0019053F">
              <w:rPr>
                <w:rFonts w:ascii="Tahoma" w:eastAsia="Tahoma" w:hAnsi="Tahoma" w:cs="Tahoma"/>
                <w:b/>
                <w:w w:val="80"/>
                <w:lang w:val="es-ES"/>
              </w:rPr>
              <w:t>ENTES</w:t>
            </w:r>
            <w:r w:rsidRPr="0019053F">
              <w:rPr>
                <w:rFonts w:ascii="Tahoma" w:eastAsia="Tahoma" w:hAnsi="Tahoma" w:cs="Tahoma"/>
                <w:b/>
                <w:spacing w:val="-12"/>
                <w:lang w:val="es-ES"/>
              </w:rPr>
              <w:t xml:space="preserve"> </w:t>
            </w:r>
            <w:r w:rsidRPr="0019053F">
              <w:rPr>
                <w:rFonts w:ascii="Tahoma" w:eastAsia="Tahoma" w:hAnsi="Tahoma" w:cs="Tahoma"/>
                <w:b/>
                <w:spacing w:val="-2"/>
                <w:w w:val="80"/>
                <w:lang w:val="es-ES"/>
              </w:rPr>
              <w:t>MUNICIPALES</w:t>
            </w:r>
          </w:p>
        </w:tc>
        <w:tc>
          <w:tcPr>
            <w:tcW w:w="1999" w:type="dxa"/>
          </w:tcPr>
          <w:p w:rsidR="0019053F" w:rsidRPr="0019053F" w:rsidRDefault="0019053F" w:rsidP="0019053F">
            <w:pPr>
              <w:spacing w:line="265" w:lineRule="exact"/>
              <w:ind w:right="56"/>
              <w:jc w:val="right"/>
              <w:rPr>
                <w:rFonts w:ascii="Tahoma" w:eastAsia="Tahoma" w:hAnsi="Tahoma" w:cs="Tahoma"/>
                <w:b/>
                <w:lang w:val="es-ES"/>
              </w:rPr>
            </w:pPr>
            <w:r w:rsidRPr="0019053F">
              <w:rPr>
                <w:rFonts w:ascii="Tahoma" w:eastAsia="Tahoma" w:hAnsi="Tahoma" w:cs="Tahoma"/>
                <w:b/>
                <w:spacing w:val="-2"/>
                <w:w w:val="90"/>
                <w:lang w:val="es-ES"/>
              </w:rPr>
              <w:t>1,418,700,000.00</w:t>
            </w:r>
          </w:p>
        </w:tc>
      </w:tr>
      <w:tr w:rsidR="0019053F" w:rsidRPr="0019053F" w:rsidTr="00973D3E">
        <w:trPr>
          <w:trHeight w:val="284"/>
        </w:trPr>
        <w:tc>
          <w:tcPr>
            <w:tcW w:w="1289"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spacing w:val="-2"/>
                <w:lang w:val="es-ES"/>
              </w:rPr>
              <w:t>2.1.2.04</w:t>
            </w:r>
          </w:p>
        </w:tc>
        <w:tc>
          <w:tcPr>
            <w:tcW w:w="1015" w:type="dxa"/>
          </w:tcPr>
          <w:p w:rsidR="0019053F" w:rsidRPr="0019053F" w:rsidRDefault="0019053F" w:rsidP="0019053F">
            <w:pPr>
              <w:spacing w:line="265" w:lineRule="exact"/>
              <w:jc w:val="center"/>
              <w:rPr>
                <w:rFonts w:ascii="Tahoma" w:eastAsia="Tahoma" w:hAnsi="Tahoma" w:cs="Tahoma"/>
                <w:lang w:val="es-ES"/>
              </w:rPr>
            </w:pPr>
            <w:r w:rsidRPr="0019053F">
              <w:rPr>
                <w:rFonts w:ascii="Tahoma" w:eastAsia="Tahoma" w:hAnsi="Tahoma" w:cs="Tahoma"/>
                <w:spacing w:val="-5"/>
                <w:w w:val="95"/>
                <w:lang w:val="es-ES"/>
              </w:rPr>
              <w:t>PI</w:t>
            </w:r>
          </w:p>
        </w:tc>
        <w:tc>
          <w:tcPr>
            <w:tcW w:w="6446" w:type="dxa"/>
          </w:tcPr>
          <w:p w:rsidR="0019053F" w:rsidRPr="0019053F" w:rsidRDefault="0019053F" w:rsidP="0019053F">
            <w:pPr>
              <w:spacing w:line="265" w:lineRule="exact"/>
              <w:rPr>
                <w:rFonts w:ascii="Tahoma" w:eastAsia="Tahoma" w:hAnsi="Tahoma" w:cs="Tahoma"/>
                <w:lang w:val="es-ES"/>
              </w:rPr>
            </w:pPr>
            <w:r w:rsidRPr="0019053F">
              <w:rPr>
                <w:rFonts w:ascii="Tahoma" w:eastAsia="Tahoma" w:hAnsi="Tahoma" w:cs="Tahoma"/>
                <w:w w:val="90"/>
                <w:lang w:val="es-ES"/>
              </w:rPr>
              <w:t>E.MU.VI</w:t>
            </w:r>
            <w:r w:rsidRPr="0019053F">
              <w:rPr>
                <w:rFonts w:ascii="Tahoma" w:eastAsia="Tahoma" w:hAnsi="Tahoma" w:cs="Tahoma"/>
                <w:spacing w:val="44"/>
                <w:lang w:val="es-ES"/>
              </w:rPr>
              <w:t xml:space="preserve"> </w:t>
            </w:r>
            <w:r w:rsidRPr="0019053F">
              <w:rPr>
                <w:rFonts w:ascii="Tahoma" w:eastAsia="Tahoma" w:hAnsi="Tahoma" w:cs="Tahoma"/>
                <w:w w:val="90"/>
                <w:lang w:val="es-ES"/>
              </w:rPr>
              <w:t>ENTE</w:t>
            </w:r>
            <w:r w:rsidRPr="0019053F">
              <w:rPr>
                <w:rFonts w:ascii="Tahoma" w:eastAsia="Tahoma" w:hAnsi="Tahoma" w:cs="Tahoma"/>
                <w:spacing w:val="-21"/>
                <w:w w:val="90"/>
                <w:lang w:val="es-ES"/>
              </w:rPr>
              <w:t xml:space="preserve"> </w:t>
            </w:r>
            <w:r w:rsidRPr="0019053F">
              <w:rPr>
                <w:rFonts w:ascii="Tahoma" w:eastAsia="Tahoma" w:hAnsi="Tahoma" w:cs="Tahoma"/>
                <w:w w:val="90"/>
                <w:lang w:val="es-ES"/>
              </w:rPr>
              <w:t>MUNIC.</w:t>
            </w:r>
            <w:r w:rsidRPr="0019053F">
              <w:rPr>
                <w:rFonts w:ascii="Tahoma" w:eastAsia="Tahoma" w:hAnsi="Tahoma" w:cs="Tahoma"/>
                <w:spacing w:val="-21"/>
                <w:w w:val="90"/>
                <w:lang w:val="es-ES"/>
              </w:rPr>
              <w:t xml:space="preserve"> </w:t>
            </w:r>
            <w:r w:rsidRPr="0019053F">
              <w:rPr>
                <w:rFonts w:ascii="Tahoma" w:eastAsia="Tahoma" w:hAnsi="Tahoma" w:cs="Tahoma"/>
                <w:w w:val="90"/>
                <w:lang w:val="es-ES"/>
              </w:rPr>
              <w:t>DE</w:t>
            </w:r>
            <w:r w:rsidRPr="0019053F">
              <w:rPr>
                <w:rFonts w:ascii="Tahoma" w:eastAsia="Tahoma" w:hAnsi="Tahoma" w:cs="Tahoma"/>
                <w:spacing w:val="-22"/>
                <w:w w:val="90"/>
                <w:lang w:val="es-ES"/>
              </w:rPr>
              <w:t xml:space="preserve"> </w:t>
            </w:r>
            <w:r w:rsidRPr="0019053F">
              <w:rPr>
                <w:rFonts w:ascii="Tahoma" w:eastAsia="Tahoma" w:hAnsi="Tahoma" w:cs="Tahoma"/>
                <w:w w:val="90"/>
                <w:lang w:val="es-ES"/>
              </w:rPr>
              <w:t>LA</w:t>
            </w:r>
            <w:r w:rsidRPr="0019053F">
              <w:rPr>
                <w:rFonts w:ascii="Tahoma" w:eastAsia="Tahoma" w:hAnsi="Tahoma" w:cs="Tahoma"/>
                <w:spacing w:val="-22"/>
                <w:w w:val="90"/>
                <w:lang w:val="es-ES"/>
              </w:rPr>
              <w:t xml:space="preserve"> </w:t>
            </w:r>
            <w:r w:rsidRPr="0019053F">
              <w:rPr>
                <w:rFonts w:ascii="Tahoma" w:eastAsia="Tahoma" w:hAnsi="Tahoma" w:cs="Tahoma"/>
                <w:w w:val="90"/>
                <w:lang w:val="es-ES"/>
              </w:rPr>
              <w:t>VIVIENDA-</w:t>
            </w:r>
            <w:r w:rsidRPr="0019053F">
              <w:rPr>
                <w:rFonts w:ascii="Tahoma" w:eastAsia="Tahoma" w:hAnsi="Tahoma" w:cs="Tahoma"/>
                <w:spacing w:val="-22"/>
                <w:w w:val="90"/>
                <w:lang w:val="es-ES"/>
              </w:rPr>
              <w:t xml:space="preserve"> </w:t>
            </w:r>
            <w:r w:rsidRPr="0019053F">
              <w:rPr>
                <w:rFonts w:ascii="Tahoma" w:eastAsia="Tahoma" w:hAnsi="Tahoma" w:cs="Tahoma"/>
                <w:spacing w:val="-2"/>
                <w:w w:val="90"/>
                <w:lang w:val="es-ES"/>
              </w:rPr>
              <w:t>APORTES</w:t>
            </w:r>
          </w:p>
        </w:tc>
        <w:tc>
          <w:tcPr>
            <w:tcW w:w="1999" w:type="dxa"/>
          </w:tcPr>
          <w:p w:rsidR="0019053F" w:rsidRPr="0019053F" w:rsidRDefault="0019053F" w:rsidP="0019053F">
            <w:pPr>
              <w:spacing w:line="265" w:lineRule="exact"/>
              <w:ind w:right="57"/>
              <w:jc w:val="right"/>
              <w:rPr>
                <w:rFonts w:ascii="Tahoma" w:eastAsia="Tahoma" w:hAnsi="Tahoma" w:cs="Tahoma"/>
                <w:lang w:val="es-ES"/>
              </w:rPr>
            </w:pPr>
            <w:r w:rsidRPr="0019053F">
              <w:rPr>
                <w:rFonts w:ascii="Tahoma" w:eastAsia="Tahoma" w:hAnsi="Tahoma" w:cs="Tahoma"/>
                <w:spacing w:val="-2"/>
                <w:lang w:val="es-ES"/>
              </w:rPr>
              <w:t>1,418,700,000.00</w:t>
            </w:r>
          </w:p>
        </w:tc>
      </w:tr>
      <w:tr w:rsidR="0019053F" w:rsidRPr="0019053F" w:rsidTr="00973D3E">
        <w:trPr>
          <w:trHeight w:val="284"/>
        </w:trPr>
        <w:tc>
          <w:tcPr>
            <w:tcW w:w="1289" w:type="dxa"/>
          </w:tcPr>
          <w:p w:rsidR="0019053F" w:rsidRPr="0019053F" w:rsidRDefault="0019053F" w:rsidP="0019053F">
            <w:pPr>
              <w:rPr>
                <w:rFonts w:ascii="Times New Roman" w:eastAsia="Tahoma" w:hAnsi="Tahoma" w:cs="Tahoma"/>
                <w:sz w:val="20"/>
                <w:lang w:val="es-ES"/>
              </w:rPr>
            </w:pPr>
          </w:p>
        </w:tc>
        <w:tc>
          <w:tcPr>
            <w:tcW w:w="1015" w:type="dxa"/>
          </w:tcPr>
          <w:p w:rsidR="0019053F" w:rsidRPr="0019053F" w:rsidRDefault="0019053F" w:rsidP="0019053F">
            <w:pPr>
              <w:rPr>
                <w:rFonts w:ascii="Times New Roman" w:eastAsia="Tahoma" w:hAnsi="Tahoma" w:cs="Tahoma"/>
                <w:sz w:val="20"/>
                <w:lang w:val="es-ES"/>
              </w:rPr>
            </w:pPr>
          </w:p>
        </w:tc>
        <w:tc>
          <w:tcPr>
            <w:tcW w:w="6446" w:type="dxa"/>
          </w:tcPr>
          <w:p w:rsidR="0019053F" w:rsidRPr="0019053F" w:rsidRDefault="0019053F" w:rsidP="0019053F">
            <w:pPr>
              <w:spacing w:line="265" w:lineRule="exact"/>
              <w:rPr>
                <w:rFonts w:ascii="Tahoma" w:eastAsia="Tahoma" w:hAnsi="Tahoma" w:cs="Tahoma"/>
                <w:b/>
                <w:lang w:val="es-ES"/>
              </w:rPr>
            </w:pPr>
            <w:r w:rsidRPr="0019053F">
              <w:rPr>
                <w:rFonts w:ascii="Tahoma" w:eastAsia="Tahoma" w:hAnsi="Tahoma" w:cs="Tahoma"/>
                <w:b/>
                <w:w w:val="80"/>
                <w:lang w:val="es-ES"/>
              </w:rPr>
              <w:t>TOTAL</w:t>
            </w:r>
            <w:r w:rsidRPr="0019053F">
              <w:rPr>
                <w:rFonts w:ascii="Tahoma" w:eastAsia="Tahoma" w:hAnsi="Tahoma" w:cs="Tahoma"/>
                <w:b/>
                <w:spacing w:val="-2"/>
                <w:w w:val="80"/>
                <w:lang w:val="es-ES"/>
              </w:rPr>
              <w:t xml:space="preserve"> </w:t>
            </w:r>
            <w:r w:rsidRPr="0019053F">
              <w:rPr>
                <w:rFonts w:ascii="Tahoma" w:eastAsia="Tahoma" w:hAnsi="Tahoma" w:cs="Tahoma"/>
                <w:b/>
                <w:w w:val="80"/>
                <w:lang w:val="es-ES"/>
              </w:rPr>
              <w:t>PRESUPUESTO</w:t>
            </w:r>
            <w:r w:rsidRPr="0019053F">
              <w:rPr>
                <w:rFonts w:ascii="Tahoma" w:eastAsia="Tahoma" w:hAnsi="Tahoma" w:cs="Tahoma"/>
                <w:b/>
                <w:spacing w:val="-12"/>
                <w:lang w:val="es-ES"/>
              </w:rPr>
              <w:t xml:space="preserve"> </w:t>
            </w:r>
            <w:r w:rsidRPr="0019053F">
              <w:rPr>
                <w:rFonts w:ascii="Tahoma" w:eastAsia="Tahoma" w:hAnsi="Tahoma" w:cs="Tahoma"/>
                <w:b/>
                <w:w w:val="80"/>
                <w:lang w:val="es-ES"/>
              </w:rPr>
              <w:t>DE</w:t>
            </w:r>
            <w:r w:rsidRPr="0019053F">
              <w:rPr>
                <w:rFonts w:ascii="Tahoma" w:eastAsia="Tahoma" w:hAnsi="Tahoma" w:cs="Tahoma"/>
                <w:b/>
                <w:spacing w:val="-1"/>
                <w:w w:val="80"/>
                <w:lang w:val="es-ES"/>
              </w:rPr>
              <w:t xml:space="preserve"> </w:t>
            </w:r>
            <w:r w:rsidRPr="0019053F">
              <w:rPr>
                <w:rFonts w:ascii="Tahoma" w:eastAsia="Tahoma" w:hAnsi="Tahoma" w:cs="Tahoma"/>
                <w:b/>
                <w:spacing w:val="-2"/>
                <w:w w:val="80"/>
                <w:lang w:val="es-ES"/>
              </w:rPr>
              <w:t>INGRESOS</w:t>
            </w:r>
          </w:p>
        </w:tc>
        <w:tc>
          <w:tcPr>
            <w:tcW w:w="1999" w:type="dxa"/>
          </w:tcPr>
          <w:p w:rsidR="0019053F" w:rsidRPr="0019053F" w:rsidRDefault="0019053F" w:rsidP="0019053F">
            <w:pPr>
              <w:spacing w:line="265" w:lineRule="exact"/>
              <w:ind w:right="56"/>
              <w:jc w:val="right"/>
              <w:rPr>
                <w:rFonts w:ascii="Tahoma" w:eastAsia="Tahoma" w:hAnsi="Tahoma" w:cs="Tahoma"/>
                <w:b/>
                <w:lang w:val="es-ES"/>
              </w:rPr>
            </w:pPr>
            <w:r w:rsidRPr="0019053F">
              <w:rPr>
                <w:rFonts w:ascii="Tahoma" w:eastAsia="Tahoma" w:hAnsi="Tahoma" w:cs="Tahoma"/>
                <w:b/>
                <w:spacing w:val="-2"/>
                <w:w w:val="90"/>
                <w:lang w:val="es-ES"/>
              </w:rPr>
              <w:t>12,103,000,000.00</w:t>
            </w:r>
          </w:p>
        </w:tc>
      </w:tr>
    </w:tbl>
    <w:p w:rsidR="0019053F" w:rsidRPr="0019053F" w:rsidRDefault="0019053F" w:rsidP="0019053F">
      <w:pPr>
        <w:widowControl w:val="0"/>
        <w:autoSpaceDE w:val="0"/>
        <w:autoSpaceDN w:val="0"/>
        <w:spacing w:before="2" w:after="0" w:line="265" w:lineRule="exact"/>
        <w:jc w:val="right"/>
        <w:rPr>
          <w:rFonts w:ascii="Tahoma" w:eastAsia="Tahoma" w:hAnsi="Tahoma" w:cs="Tahoma"/>
          <w:b/>
          <w:lang w:val="es-ES"/>
        </w:rPr>
        <w:sectPr w:rsidR="0019053F" w:rsidRPr="0019053F">
          <w:type w:val="continuous"/>
          <w:pgSz w:w="11910" w:h="16840"/>
          <w:pgMar w:top="700" w:right="360" w:bottom="280" w:left="360" w:header="720" w:footer="720" w:gutter="0"/>
          <w:cols w:space="720"/>
        </w:sectPr>
      </w:pPr>
    </w:p>
    <w:p w:rsidR="0019053F" w:rsidRPr="0019053F" w:rsidRDefault="0019053F" w:rsidP="0019053F">
      <w:pPr>
        <w:widowControl w:val="0"/>
        <w:autoSpaceDE w:val="0"/>
        <w:autoSpaceDN w:val="0"/>
        <w:spacing w:before="34" w:after="0" w:line="240" w:lineRule="auto"/>
        <w:rPr>
          <w:rFonts w:ascii="Calibri" w:eastAsia="Tahoma" w:hAnsi="Calibri" w:cs="Tahoma"/>
          <w:lang w:val="es-ES"/>
        </w:rPr>
      </w:pPr>
      <w:r w:rsidRPr="0019053F">
        <w:rPr>
          <w:rFonts w:ascii="Calibri" w:eastAsia="Tahoma" w:hAnsi="Calibri" w:cs="Tahoma"/>
          <w:lang w:val="es-ES"/>
        </w:rPr>
        <w:lastRenderedPageBreak/>
        <w:t>PLAN</w:t>
      </w:r>
      <w:r w:rsidRPr="0019053F">
        <w:rPr>
          <w:rFonts w:ascii="Calibri" w:eastAsia="Tahoma" w:hAnsi="Calibri" w:cs="Tahoma"/>
          <w:spacing w:val="-7"/>
          <w:lang w:val="es-ES"/>
        </w:rPr>
        <w:t xml:space="preserve"> </w:t>
      </w:r>
      <w:r w:rsidRPr="0019053F">
        <w:rPr>
          <w:rFonts w:ascii="Calibri" w:eastAsia="Tahoma" w:hAnsi="Calibri" w:cs="Tahoma"/>
          <w:lang w:val="es-ES"/>
        </w:rPr>
        <w:t>DE</w:t>
      </w:r>
      <w:r w:rsidRPr="0019053F">
        <w:rPr>
          <w:rFonts w:ascii="Calibri" w:eastAsia="Tahoma" w:hAnsi="Calibri" w:cs="Tahoma"/>
          <w:spacing w:val="-4"/>
          <w:lang w:val="es-ES"/>
        </w:rPr>
        <w:t xml:space="preserve"> </w:t>
      </w:r>
      <w:r w:rsidRPr="0019053F">
        <w:rPr>
          <w:rFonts w:ascii="Calibri" w:eastAsia="Tahoma" w:hAnsi="Calibri" w:cs="Tahoma"/>
          <w:lang w:val="es-ES"/>
        </w:rPr>
        <w:t>OBRAS</w:t>
      </w:r>
      <w:r w:rsidRPr="0019053F">
        <w:rPr>
          <w:rFonts w:ascii="Calibri" w:eastAsia="Tahoma" w:hAnsi="Calibri" w:cs="Tahoma"/>
          <w:spacing w:val="-2"/>
          <w:lang w:val="es-ES"/>
        </w:rPr>
        <w:t xml:space="preserve"> </w:t>
      </w:r>
      <w:r w:rsidRPr="0019053F">
        <w:rPr>
          <w:rFonts w:ascii="Calibri" w:eastAsia="Tahoma" w:hAnsi="Calibri" w:cs="Tahoma"/>
          <w:lang w:val="es-ES"/>
        </w:rPr>
        <w:t>–</w:t>
      </w:r>
      <w:r w:rsidRPr="0019053F">
        <w:rPr>
          <w:rFonts w:ascii="Calibri" w:eastAsia="Tahoma" w:hAnsi="Calibri" w:cs="Tahoma"/>
          <w:spacing w:val="-4"/>
          <w:lang w:val="es-ES"/>
        </w:rPr>
        <w:t xml:space="preserve"> </w:t>
      </w:r>
      <w:r w:rsidRPr="0019053F">
        <w:rPr>
          <w:rFonts w:ascii="Calibri" w:eastAsia="Tahoma" w:hAnsi="Calibri" w:cs="Tahoma"/>
          <w:lang w:val="es-ES"/>
        </w:rPr>
        <w:t>PRESUPUESTO</w:t>
      </w:r>
      <w:r w:rsidRPr="0019053F">
        <w:rPr>
          <w:rFonts w:ascii="Calibri" w:eastAsia="Tahoma" w:hAnsi="Calibri" w:cs="Tahoma"/>
          <w:spacing w:val="-4"/>
          <w:lang w:val="es-ES"/>
        </w:rPr>
        <w:t xml:space="preserve"> 2025</w:t>
      </w:r>
    </w:p>
    <w:p w:rsidR="0019053F" w:rsidRPr="0019053F" w:rsidRDefault="0019053F" w:rsidP="0019053F">
      <w:pPr>
        <w:widowControl w:val="0"/>
        <w:autoSpaceDE w:val="0"/>
        <w:autoSpaceDN w:val="0"/>
        <w:spacing w:before="16" w:after="1" w:line="240" w:lineRule="auto"/>
        <w:rPr>
          <w:rFonts w:ascii="Calibri" w:eastAsia="Times New Roman" w:hAnsi="Times New Roman" w:cs="Times New Roman"/>
          <w:sz w:val="20"/>
          <w:szCs w:val="24"/>
          <w:lang w:val="es-ES"/>
        </w:rPr>
      </w:pPr>
    </w:p>
    <w:tbl>
      <w:tblPr>
        <w:tblStyle w:val="TableNormal"/>
        <w:tblW w:w="0" w:type="auto"/>
        <w:tblInd w:w="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87"/>
        <w:gridCol w:w="348"/>
        <w:gridCol w:w="295"/>
        <w:gridCol w:w="883"/>
        <w:gridCol w:w="962"/>
        <w:gridCol w:w="1047"/>
        <w:gridCol w:w="4392"/>
      </w:tblGrid>
      <w:tr w:rsidR="0019053F" w:rsidRPr="0019053F" w:rsidTr="00973D3E">
        <w:trPr>
          <w:trHeight w:val="131"/>
        </w:trPr>
        <w:tc>
          <w:tcPr>
            <w:tcW w:w="1287" w:type="dxa"/>
            <w:tcBorders>
              <w:right w:val="single" w:sz="4" w:space="0" w:color="000000"/>
            </w:tcBorders>
          </w:tcPr>
          <w:p w:rsidR="0019053F" w:rsidRPr="0019053F" w:rsidRDefault="0019053F" w:rsidP="0019053F">
            <w:pPr>
              <w:spacing w:line="111" w:lineRule="exact"/>
              <w:rPr>
                <w:rFonts w:ascii="Calibri" w:eastAsia="Tahoma" w:hAnsi="Tahoma" w:cs="Tahoma"/>
                <w:b/>
                <w:sz w:val="11"/>
                <w:lang w:val="es-ES"/>
              </w:rPr>
            </w:pPr>
            <w:r w:rsidRPr="0019053F">
              <w:rPr>
                <w:rFonts w:ascii="Calibri" w:eastAsia="Tahoma" w:hAnsi="Tahoma" w:cs="Tahoma"/>
                <w:b/>
                <w:spacing w:val="-2"/>
                <w:sz w:val="11"/>
                <w:lang w:val="es-ES"/>
              </w:rPr>
              <w:t>OBRAS</w:t>
            </w:r>
          </w:p>
        </w:tc>
        <w:tc>
          <w:tcPr>
            <w:tcW w:w="348" w:type="dxa"/>
            <w:tcBorders>
              <w:left w:val="single" w:sz="4" w:space="0" w:color="000000"/>
              <w:right w:val="single" w:sz="4" w:space="0" w:color="000000"/>
            </w:tcBorders>
          </w:tcPr>
          <w:p w:rsidR="0019053F" w:rsidRPr="0019053F" w:rsidRDefault="0019053F" w:rsidP="0019053F">
            <w:pPr>
              <w:spacing w:line="111" w:lineRule="exact"/>
              <w:ind w:right="60"/>
              <w:jc w:val="right"/>
              <w:rPr>
                <w:rFonts w:ascii="Calibri" w:eastAsia="Tahoma" w:hAnsi="Tahoma" w:cs="Tahoma"/>
                <w:b/>
                <w:sz w:val="11"/>
                <w:lang w:val="es-ES"/>
              </w:rPr>
            </w:pPr>
            <w:r w:rsidRPr="0019053F">
              <w:rPr>
                <w:rFonts w:ascii="Calibri" w:eastAsia="Tahoma" w:hAnsi="Tahoma" w:cs="Tahoma"/>
                <w:b/>
                <w:spacing w:val="-4"/>
                <w:sz w:val="11"/>
                <w:lang w:val="es-ES"/>
              </w:rPr>
              <w:t>CANT</w:t>
            </w:r>
          </w:p>
        </w:tc>
        <w:tc>
          <w:tcPr>
            <w:tcW w:w="295" w:type="dxa"/>
            <w:tcBorders>
              <w:left w:val="single" w:sz="4" w:space="0" w:color="000000"/>
              <w:right w:val="single" w:sz="4" w:space="0" w:color="000000"/>
            </w:tcBorders>
          </w:tcPr>
          <w:p w:rsidR="0019053F" w:rsidRPr="0019053F" w:rsidRDefault="0019053F" w:rsidP="0019053F">
            <w:pPr>
              <w:spacing w:line="111" w:lineRule="exact"/>
              <w:jc w:val="center"/>
              <w:rPr>
                <w:rFonts w:ascii="Calibri" w:eastAsia="Tahoma" w:hAnsi="Tahoma" w:cs="Tahoma"/>
                <w:b/>
                <w:sz w:val="11"/>
                <w:lang w:val="es-ES"/>
              </w:rPr>
            </w:pPr>
            <w:r w:rsidRPr="0019053F">
              <w:rPr>
                <w:rFonts w:ascii="Calibri" w:eastAsia="Tahoma" w:hAnsi="Tahoma" w:cs="Tahoma"/>
                <w:b/>
                <w:spacing w:val="-4"/>
                <w:sz w:val="11"/>
                <w:lang w:val="es-ES"/>
              </w:rPr>
              <w:t>UNID</w:t>
            </w:r>
          </w:p>
        </w:tc>
        <w:tc>
          <w:tcPr>
            <w:tcW w:w="883" w:type="dxa"/>
            <w:tcBorders>
              <w:left w:val="single" w:sz="4" w:space="0" w:color="000000"/>
              <w:right w:val="single" w:sz="4" w:space="0" w:color="000000"/>
            </w:tcBorders>
          </w:tcPr>
          <w:p w:rsidR="0019053F" w:rsidRPr="0019053F" w:rsidRDefault="0019053F" w:rsidP="0019053F">
            <w:pPr>
              <w:spacing w:line="111" w:lineRule="exact"/>
              <w:jc w:val="center"/>
              <w:rPr>
                <w:rFonts w:ascii="Calibri" w:eastAsia="Tahoma" w:hAnsi="Tahoma" w:cs="Tahoma"/>
                <w:b/>
                <w:sz w:val="11"/>
                <w:lang w:val="es-ES"/>
              </w:rPr>
            </w:pPr>
            <w:r w:rsidRPr="0019053F">
              <w:rPr>
                <w:rFonts w:ascii="Calibri" w:eastAsia="Tahoma" w:hAnsi="Tahoma" w:cs="Tahoma"/>
                <w:b/>
                <w:sz w:val="11"/>
                <w:lang w:val="es-ES"/>
              </w:rPr>
              <w:t>PRECIO</w:t>
            </w:r>
            <w:r w:rsidRPr="0019053F">
              <w:rPr>
                <w:rFonts w:ascii="Calibri" w:eastAsia="Tahoma" w:hAnsi="Tahoma" w:cs="Tahoma"/>
                <w:b/>
                <w:spacing w:val="-1"/>
                <w:sz w:val="11"/>
                <w:lang w:val="es-ES"/>
              </w:rPr>
              <w:t xml:space="preserve"> </w:t>
            </w:r>
            <w:r w:rsidRPr="0019053F">
              <w:rPr>
                <w:rFonts w:ascii="Calibri" w:eastAsia="Tahoma" w:hAnsi="Tahoma" w:cs="Tahoma"/>
                <w:b/>
                <w:spacing w:val="-2"/>
                <w:sz w:val="11"/>
                <w:lang w:val="es-ES"/>
              </w:rPr>
              <w:t>UNITARIO</w:t>
            </w:r>
          </w:p>
        </w:tc>
        <w:tc>
          <w:tcPr>
            <w:tcW w:w="962" w:type="dxa"/>
            <w:tcBorders>
              <w:left w:val="single" w:sz="4" w:space="0" w:color="000000"/>
              <w:right w:val="single" w:sz="4" w:space="0" w:color="000000"/>
            </w:tcBorders>
          </w:tcPr>
          <w:p w:rsidR="0019053F" w:rsidRPr="0019053F" w:rsidRDefault="0019053F" w:rsidP="0019053F">
            <w:pPr>
              <w:spacing w:line="111" w:lineRule="exact"/>
              <w:rPr>
                <w:rFonts w:ascii="Calibri" w:eastAsia="Tahoma" w:hAnsi="Tahoma" w:cs="Tahoma"/>
                <w:b/>
                <w:sz w:val="11"/>
                <w:lang w:val="es-ES"/>
              </w:rPr>
            </w:pPr>
            <w:r w:rsidRPr="0019053F">
              <w:rPr>
                <w:rFonts w:ascii="Calibri" w:eastAsia="Tahoma" w:hAnsi="Tahoma" w:cs="Tahoma"/>
                <w:b/>
                <w:sz w:val="11"/>
                <w:lang w:val="es-ES"/>
              </w:rPr>
              <w:t>PRECIO</w:t>
            </w:r>
            <w:r w:rsidRPr="0019053F">
              <w:rPr>
                <w:rFonts w:ascii="Calibri" w:eastAsia="Tahoma" w:hAnsi="Tahoma" w:cs="Tahoma"/>
                <w:b/>
                <w:spacing w:val="1"/>
                <w:sz w:val="11"/>
                <w:lang w:val="es-ES"/>
              </w:rPr>
              <w:t xml:space="preserve"> </w:t>
            </w:r>
            <w:r w:rsidRPr="0019053F">
              <w:rPr>
                <w:rFonts w:ascii="Calibri" w:eastAsia="Tahoma" w:hAnsi="Tahoma" w:cs="Tahoma"/>
                <w:b/>
                <w:spacing w:val="-4"/>
                <w:sz w:val="11"/>
                <w:lang w:val="es-ES"/>
              </w:rPr>
              <w:t>GRAL</w:t>
            </w:r>
          </w:p>
        </w:tc>
        <w:tc>
          <w:tcPr>
            <w:tcW w:w="1047" w:type="dxa"/>
            <w:tcBorders>
              <w:left w:val="single" w:sz="4" w:space="0" w:color="000000"/>
            </w:tcBorders>
          </w:tcPr>
          <w:p w:rsidR="0019053F" w:rsidRPr="0019053F" w:rsidRDefault="0019053F" w:rsidP="0019053F">
            <w:pPr>
              <w:spacing w:line="111" w:lineRule="exact"/>
              <w:rPr>
                <w:rFonts w:ascii="Calibri" w:eastAsia="Tahoma" w:hAnsi="Tahoma" w:cs="Tahoma"/>
                <w:b/>
                <w:sz w:val="11"/>
                <w:lang w:val="es-ES"/>
              </w:rPr>
            </w:pPr>
            <w:r w:rsidRPr="0019053F">
              <w:rPr>
                <w:rFonts w:ascii="Calibri" w:eastAsia="Tahoma" w:hAnsi="Tahoma" w:cs="Tahoma"/>
                <w:b/>
                <w:sz w:val="11"/>
                <w:lang w:val="es-ES"/>
              </w:rPr>
              <w:t>MONTO</w:t>
            </w:r>
            <w:r w:rsidRPr="0019053F">
              <w:rPr>
                <w:rFonts w:ascii="Calibri" w:eastAsia="Tahoma" w:hAnsi="Tahoma" w:cs="Tahoma"/>
                <w:b/>
                <w:spacing w:val="2"/>
                <w:sz w:val="11"/>
                <w:lang w:val="es-ES"/>
              </w:rPr>
              <w:t xml:space="preserve"> </w:t>
            </w:r>
            <w:r w:rsidRPr="0019053F">
              <w:rPr>
                <w:rFonts w:ascii="Calibri" w:eastAsia="Tahoma" w:hAnsi="Tahoma" w:cs="Tahoma"/>
                <w:b/>
                <w:spacing w:val="-2"/>
                <w:sz w:val="11"/>
                <w:lang w:val="es-ES"/>
              </w:rPr>
              <w:t>TOTAL</w:t>
            </w:r>
          </w:p>
        </w:tc>
        <w:tc>
          <w:tcPr>
            <w:tcW w:w="4392" w:type="dxa"/>
            <w:tcBorders>
              <w:top w:val="nil"/>
              <w:right w:val="nil"/>
            </w:tcBorders>
          </w:tcPr>
          <w:p w:rsidR="0019053F" w:rsidRPr="0019053F" w:rsidRDefault="0019053F" w:rsidP="0019053F">
            <w:pPr>
              <w:rPr>
                <w:rFonts w:ascii="Times New Roman" w:eastAsia="Tahoma" w:hAnsi="Tahoma" w:cs="Tahoma"/>
                <w:sz w:val="6"/>
                <w:lang w:val="es-ES"/>
              </w:rPr>
            </w:pPr>
          </w:p>
        </w:tc>
      </w:tr>
      <w:tr w:rsidR="0019053F" w:rsidRPr="0019053F" w:rsidTr="00973D3E">
        <w:trPr>
          <w:trHeight w:val="131"/>
        </w:trPr>
        <w:tc>
          <w:tcPr>
            <w:tcW w:w="1287" w:type="dxa"/>
            <w:tcBorders>
              <w:right w:val="single" w:sz="4" w:space="0" w:color="000000"/>
            </w:tcBorders>
          </w:tcPr>
          <w:p w:rsidR="0019053F" w:rsidRPr="0019053F" w:rsidRDefault="0019053F" w:rsidP="0019053F">
            <w:pPr>
              <w:spacing w:line="111" w:lineRule="exact"/>
              <w:rPr>
                <w:rFonts w:ascii="Calibri" w:eastAsia="Tahoma" w:hAnsi="Tahoma" w:cs="Tahoma"/>
                <w:b/>
                <w:sz w:val="11"/>
                <w:lang w:val="es-ES"/>
              </w:rPr>
            </w:pPr>
            <w:r w:rsidRPr="0019053F">
              <w:rPr>
                <w:rFonts w:ascii="Calibri" w:eastAsia="Tahoma" w:hAnsi="Tahoma" w:cs="Tahoma"/>
                <w:b/>
                <w:sz w:val="11"/>
                <w:lang w:val="es-ES"/>
              </w:rPr>
              <w:t>PASEO</w:t>
            </w:r>
            <w:r w:rsidRPr="0019053F">
              <w:rPr>
                <w:rFonts w:ascii="Calibri" w:eastAsia="Tahoma" w:hAnsi="Tahoma" w:cs="Tahoma"/>
                <w:b/>
                <w:spacing w:val="-3"/>
                <w:sz w:val="11"/>
                <w:lang w:val="es-ES"/>
              </w:rPr>
              <w:t xml:space="preserve"> </w:t>
            </w:r>
            <w:r w:rsidRPr="0019053F">
              <w:rPr>
                <w:rFonts w:ascii="Calibri" w:eastAsia="Tahoma" w:hAnsi="Tahoma" w:cs="Tahoma"/>
                <w:b/>
                <w:spacing w:val="-2"/>
                <w:sz w:val="11"/>
                <w:lang w:val="es-ES"/>
              </w:rPr>
              <w:t>CULTURAL</w:t>
            </w:r>
          </w:p>
        </w:tc>
        <w:tc>
          <w:tcPr>
            <w:tcW w:w="348" w:type="dxa"/>
            <w:tcBorders>
              <w:left w:val="single" w:sz="4" w:space="0" w:color="000000"/>
              <w:right w:val="single" w:sz="4" w:space="0" w:color="000000"/>
            </w:tcBorders>
          </w:tcPr>
          <w:p w:rsidR="0019053F" w:rsidRPr="0019053F" w:rsidRDefault="0019053F" w:rsidP="0019053F">
            <w:pPr>
              <w:rPr>
                <w:rFonts w:ascii="Times New Roman" w:eastAsia="Tahoma" w:hAnsi="Tahoma" w:cs="Tahoma"/>
                <w:sz w:val="6"/>
                <w:lang w:val="es-ES"/>
              </w:rPr>
            </w:pPr>
          </w:p>
        </w:tc>
        <w:tc>
          <w:tcPr>
            <w:tcW w:w="295" w:type="dxa"/>
            <w:tcBorders>
              <w:left w:val="single" w:sz="4" w:space="0" w:color="000000"/>
              <w:right w:val="single" w:sz="4" w:space="0" w:color="000000"/>
            </w:tcBorders>
          </w:tcPr>
          <w:p w:rsidR="0019053F" w:rsidRPr="0019053F" w:rsidRDefault="0019053F" w:rsidP="0019053F">
            <w:pPr>
              <w:rPr>
                <w:rFonts w:ascii="Times New Roman" w:eastAsia="Tahoma" w:hAnsi="Tahoma" w:cs="Tahoma"/>
                <w:sz w:val="6"/>
                <w:lang w:val="es-ES"/>
              </w:rPr>
            </w:pPr>
          </w:p>
        </w:tc>
        <w:tc>
          <w:tcPr>
            <w:tcW w:w="883" w:type="dxa"/>
            <w:tcBorders>
              <w:left w:val="single" w:sz="4" w:space="0" w:color="000000"/>
              <w:right w:val="single" w:sz="4" w:space="0" w:color="000000"/>
            </w:tcBorders>
          </w:tcPr>
          <w:p w:rsidR="0019053F" w:rsidRPr="0019053F" w:rsidRDefault="0019053F" w:rsidP="0019053F">
            <w:pPr>
              <w:rPr>
                <w:rFonts w:ascii="Times New Roman" w:eastAsia="Tahoma" w:hAnsi="Tahoma" w:cs="Tahoma"/>
                <w:sz w:val="6"/>
                <w:lang w:val="es-ES"/>
              </w:rPr>
            </w:pPr>
          </w:p>
        </w:tc>
        <w:tc>
          <w:tcPr>
            <w:tcW w:w="962" w:type="dxa"/>
            <w:tcBorders>
              <w:left w:val="single" w:sz="4" w:space="0" w:color="000000"/>
              <w:right w:val="single" w:sz="4" w:space="0" w:color="000000"/>
            </w:tcBorders>
          </w:tcPr>
          <w:p w:rsidR="0019053F" w:rsidRPr="0019053F" w:rsidRDefault="0019053F" w:rsidP="0019053F">
            <w:pPr>
              <w:rPr>
                <w:rFonts w:ascii="Times New Roman" w:eastAsia="Tahoma" w:hAnsi="Tahoma" w:cs="Tahoma"/>
                <w:sz w:val="6"/>
                <w:lang w:val="es-ES"/>
              </w:rPr>
            </w:pPr>
          </w:p>
        </w:tc>
        <w:tc>
          <w:tcPr>
            <w:tcW w:w="1047" w:type="dxa"/>
            <w:tcBorders>
              <w:left w:val="single" w:sz="4" w:space="0" w:color="000000"/>
            </w:tcBorders>
          </w:tcPr>
          <w:p w:rsidR="0019053F" w:rsidRPr="0019053F" w:rsidRDefault="0019053F" w:rsidP="0019053F">
            <w:pPr>
              <w:tabs>
                <w:tab w:val="left" w:pos="389"/>
              </w:tabs>
              <w:spacing w:line="111" w:lineRule="exact"/>
              <w:rPr>
                <w:rFonts w:ascii="Calibri" w:eastAsia="Tahoma" w:hAnsi="Tahoma" w:cs="Tahoma"/>
                <w:b/>
                <w:sz w:val="10"/>
                <w:lang w:val="es-ES"/>
              </w:rPr>
            </w:pPr>
            <w:r w:rsidRPr="0019053F">
              <w:rPr>
                <w:rFonts w:ascii="Calibri" w:eastAsia="Tahoma" w:hAnsi="Tahoma" w:cs="Tahoma"/>
                <w:b/>
                <w:spacing w:val="-10"/>
                <w:w w:val="105"/>
                <w:sz w:val="10"/>
                <w:lang w:val="es-ES"/>
              </w:rPr>
              <w:t>$</w:t>
            </w:r>
            <w:r w:rsidRPr="0019053F">
              <w:rPr>
                <w:rFonts w:ascii="Calibri" w:eastAsia="Tahoma" w:hAnsi="Tahoma" w:cs="Tahoma"/>
                <w:b/>
                <w:sz w:val="10"/>
                <w:lang w:val="es-ES"/>
              </w:rPr>
              <w:tab/>
            </w:r>
            <w:r w:rsidRPr="0019053F">
              <w:rPr>
                <w:rFonts w:ascii="Calibri" w:eastAsia="Tahoma" w:hAnsi="Tahoma" w:cs="Tahoma"/>
                <w:b/>
                <w:spacing w:val="-2"/>
                <w:w w:val="105"/>
                <w:sz w:val="10"/>
                <w:lang w:val="es-ES"/>
              </w:rPr>
              <w:t>60,950,000.00</w:t>
            </w:r>
          </w:p>
        </w:tc>
        <w:tc>
          <w:tcPr>
            <w:tcW w:w="4392" w:type="dxa"/>
            <w:vMerge w:val="restart"/>
          </w:tcPr>
          <w:p w:rsidR="0019053F" w:rsidRPr="0019053F" w:rsidRDefault="0019053F" w:rsidP="0019053F">
            <w:pPr>
              <w:spacing w:line="268" w:lineRule="auto"/>
              <w:ind w:right="159"/>
              <w:jc w:val="both"/>
              <w:rPr>
                <w:rFonts w:ascii="Calibri" w:eastAsia="Tahoma" w:hAnsi="Calibri" w:cs="Tahoma"/>
                <w:sz w:val="10"/>
                <w:lang w:val="es-ES"/>
              </w:rPr>
            </w:pPr>
            <w:r w:rsidRPr="0019053F">
              <w:rPr>
                <w:rFonts w:ascii="Calibri" w:eastAsia="Tahoma" w:hAnsi="Calibri" w:cs="Tahoma"/>
                <w:spacing w:val="-2"/>
                <w:w w:val="105"/>
                <w:sz w:val="10"/>
                <w:lang w:val="es-ES"/>
              </w:rPr>
              <w:t>INTERVENCION SOCIOCULTURAL, GASTRONÓMICA Y COMERCIAL UBICADA EN LOTES MUNICIPALES</w:t>
            </w:r>
            <w:r w:rsidRPr="0019053F">
              <w:rPr>
                <w:rFonts w:ascii="Calibri" w:eastAsia="Tahoma" w:hAnsi="Calibri" w:cs="Tahoma"/>
                <w:spacing w:val="40"/>
                <w:w w:val="105"/>
                <w:sz w:val="10"/>
                <w:lang w:val="es-ES"/>
              </w:rPr>
              <w:t xml:space="preserve"> </w:t>
            </w:r>
            <w:r w:rsidRPr="0019053F">
              <w:rPr>
                <w:rFonts w:ascii="Calibri" w:eastAsia="Tahoma" w:hAnsi="Calibri" w:cs="Tahoma"/>
                <w:w w:val="105"/>
                <w:sz w:val="10"/>
                <w:lang w:val="es-ES"/>
              </w:rPr>
              <w:t>COMPRENDIDOS</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ENTRE</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AV.</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SARMIENTO</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Y</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ROCA,</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DONDE</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ACTUALMENTE</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SE</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UBICAN</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LAS</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ÁREAS</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DE</w:t>
            </w:r>
            <w:r w:rsidRPr="0019053F">
              <w:rPr>
                <w:rFonts w:ascii="Calibri" w:eastAsia="Tahoma" w:hAnsi="Calibri" w:cs="Tahoma"/>
                <w:spacing w:val="40"/>
                <w:w w:val="105"/>
                <w:sz w:val="10"/>
                <w:lang w:val="es-ES"/>
              </w:rPr>
              <w:t xml:space="preserve"> </w:t>
            </w:r>
            <w:r w:rsidRPr="0019053F">
              <w:rPr>
                <w:rFonts w:ascii="Calibri" w:eastAsia="Tahoma" w:hAnsi="Calibri" w:cs="Tahoma"/>
                <w:w w:val="105"/>
                <w:sz w:val="10"/>
                <w:lang w:val="es-ES"/>
              </w:rPr>
              <w:t>ACCIÓN SOCIAL Y EL CORRALON MUNICIPAL.</w:t>
            </w:r>
          </w:p>
        </w:tc>
      </w:tr>
      <w:tr w:rsidR="0019053F" w:rsidRPr="0019053F" w:rsidTr="00973D3E">
        <w:trPr>
          <w:trHeight w:val="109"/>
        </w:trPr>
        <w:tc>
          <w:tcPr>
            <w:tcW w:w="1287" w:type="dxa"/>
            <w:tcBorders>
              <w:bottom w:val="single" w:sz="4" w:space="0" w:color="000000"/>
              <w:right w:val="single" w:sz="4" w:space="0" w:color="000000"/>
            </w:tcBorders>
          </w:tcPr>
          <w:p w:rsidR="0019053F" w:rsidRPr="0019053F" w:rsidRDefault="0019053F" w:rsidP="0019053F">
            <w:pPr>
              <w:spacing w:line="90" w:lineRule="exact"/>
              <w:rPr>
                <w:rFonts w:ascii="Calibri" w:eastAsia="Tahoma" w:hAnsi="Tahoma" w:cs="Tahoma"/>
                <w:sz w:val="10"/>
                <w:lang w:val="es-ES"/>
              </w:rPr>
            </w:pPr>
            <w:r w:rsidRPr="0019053F">
              <w:rPr>
                <w:rFonts w:ascii="Calibri" w:eastAsia="Tahoma" w:hAnsi="Tahoma" w:cs="Tahoma"/>
                <w:spacing w:val="-2"/>
                <w:w w:val="105"/>
                <w:sz w:val="10"/>
                <w:lang w:val="es-ES"/>
              </w:rPr>
              <w:t>Solado</w:t>
            </w:r>
            <w:r w:rsidRPr="0019053F">
              <w:rPr>
                <w:rFonts w:ascii="Calibri" w:eastAsia="Tahoma" w:hAnsi="Tahoma" w:cs="Tahoma"/>
                <w:spacing w:val="1"/>
                <w:w w:val="105"/>
                <w:sz w:val="10"/>
                <w:lang w:val="es-ES"/>
              </w:rPr>
              <w:t xml:space="preserve"> </w:t>
            </w:r>
            <w:r w:rsidRPr="0019053F">
              <w:rPr>
                <w:rFonts w:ascii="Calibri" w:eastAsia="Tahoma" w:hAnsi="Tahoma" w:cs="Tahoma"/>
                <w:spacing w:val="-2"/>
                <w:w w:val="105"/>
                <w:sz w:val="10"/>
                <w:lang w:val="es-ES"/>
              </w:rPr>
              <w:t>adoquines</w:t>
            </w:r>
          </w:p>
        </w:tc>
        <w:tc>
          <w:tcPr>
            <w:tcW w:w="348" w:type="dxa"/>
            <w:tcBorders>
              <w:left w:val="single" w:sz="4" w:space="0" w:color="000000"/>
              <w:bottom w:val="single" w:sz="4" w:space="0" w:color="000000"/>
              <w:right w:val="single" w:sz="4" w:space="0" w:color="000000"/>
            </w:tcBorders>
          </w:tcPr>
          <w:p w:rsidR="0019053F" w:rsidRPr="0019053F" w:rsidRDefault="0019053F" w:rsidP="0019053F">
            <w:pPr>
              <w:spacing w:line="90" w:lineRule="exact"/>
              <w:ind w:right="-15"/>
              <w:jc w:val="right"/>
              <w:rPr>
                <w:rFonts w:ascii="Calibri" w:eastAsia="Tahoma" w:hAnsi="Tahoma" w:cs="Tahoma"/>
                <w:sz w:val="10"/>
                <w:lang w:val="es-ES"/>
              </w:rPr>
            </w:pPr>
            <w:r w:rsidRPr="0019053F">
              <w:rPr>
                <w:rFonts w:ascii="Calibri" w:eastAsia="Tahoma" w:hAnsi="Tahoma" w:cs="Tahoma"/>
                <w:spacing w:val="-4"/>
                <w:w w:val="105"/>
                <w:sz w:val="10"/>
                <w:lang w:val="es-ES"/>
              </w:rPr>
              <w:t>1300</w:t>
            </w:r>
          </w:p>
        </w:tc>
        <w:tc>
          <w:tcPr>
            <w:tcW w:w="295" w:type="dxa"/>
            <w:tcBorders>
              <w:left w:val="single" w:sz="4" w:space="0" w:color="000000"/>
              <w:bottom w:val="single" w:sz="4" w:space="0" w:color="000000"/>
              <w:right w:val="single" w:sz="4" w:space="0" w:color="000000"/>
            </w:tcBorders>
          </w:tcPr>
          <w:p w:rsidR="0019053F" w:rsidRPr="0019053F" w:rsidRDefault="0019053F" w:rsidP="0019053F">
            <w:pPr>
              <w:spacing w:line="90" w:lineRule="exact"/>
              <w:ind w:right="70"/>
              <w:jc w:val="center"/>
              <w:rPr>
                <w:rFonts w:ascii="Calibri" w:eastAsia="Tahoma" w:hAnsi="Tahoma" w:cs="Tahoma"/>
                <w:sz w:val="10"/>
                <w:lang w:val="es-ES"/>
              </w:rPr>
            </w:pPr>
            <w:r w:rsidRPr="0019053F">
              <w:rPr>
                <w:rFonts w:ascii="Calibri" w:eastAsia="Tahoma" w:hAnsi="Tahoma" w:cs="Tahoma"/>
                <w:spacing w:val="-5"/>
                <w:w w:val="105"/>
                <w:sz w:val="10"/>
                <w:lang w:val="es-ES"/>
              </w:rPr>
              <w:t>M2</w:t>
            </w:r>
          </w:p>
        </w:tc>
        <w:tc>
          <w:tcPr>
            <w:tcW w:w="883" w:type="dxa"/>
            <w:tcBorders>
              <w:left w:val="single" w:sz="4" w:space="0" w:color="000000"/>
              <w:bottom w:val="single" w:sz="4" w:space="0" w:color="000000"/>
              <w:right w:val="single" w:sz="4" w:space="0" w:color="000000"/>
            </w:tcBorders>
          </w:tcPr>
          <w:p w:rsidR="0019053F" w:rsidRPr="0019053F" w:rsidRDefault="0019053F" w:rsidP="0019053F">
            <w:pPr>
              <w:tabs>
                <w:tab w:val="left" w:pos="394"/>
              </w:tabs>
              <w:spacing w:line="90" w:lineRule="exact"/>
              <w:jc w:val="center"/>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20,000.00</w:t>
            </w:r>
          </w:p>
        </w:tc>
        <w:tc>
          <w:tcPr>
            <w:tcW w:w="962" w:type="dxa"/>
            <w:tcBorders>
              <w:left w:val="single" w:sz="4" w:space="0" w:color="000000"/>
              <w:bottom w:val="single" w:sz="4" w:space="0" w:color="000000"/>
              <w:right w:val="single" w:sz="4" w:space="0" w:color="000000"/>
            </w:tcBorders>
          </w:tcPr>
          <w:p w:rsidR="0019053F" w:rsidRPr="0019053F" w:rsidRDefault="0019053F" w:rsidP="0019053F">
            <w:pPr>
              <w:spacing w:line="90" w:lineRule="exact"/>
              <w:rPr>
                <w:rFonts w:ascii="Calibri" w:eastAsia="Tahoma" w:hAnsi="Tahoma" w:cs="Tahoma"/>
                <w:sz w:val="10"/>
                <w:lang w:val="es-ES"/>
              </w:rPr>
            </w:pPr>
            <w:r w:rsidRPr="0019053F">
              <w:rPr>
                <w:rFonts w:ascii="Calibri" w:eastAsia="Tahoma" w:hAnsi="Tahoma" w:cs="Tahoma"/>
                <w:w w:val="105"/>
                <w:sz w:val="10"/>
                <w:lang w:val="es-ES"/>
              </w:rPr>
              <w:t>$</w:t>
            </w:r>
            <w:r w:rsidRPr="0019053F">
              <w:rPr>
                <w:rFonts w:ascii="Calibri" w:eastAsia="Tahoma" w:hAnsi="Tahoma" w:cs="Tahoma"/>
                <w:spacing w:val="71"/>
                <w:w w:val="105"/>
                <w:sz w:val="10"/>
                <w:lang w:val="es-ES"/>
              </w:rPr>
              <w:t xml:space="preserve">  </w:t>
            </w:r>
            <w:r w:rsidRPr="0019053F">
              <w:rPr>
                <w:rFonts w:ascii="Calibri" w:eastAsia="Tahoma" w:hAnsi="Tahoma" w:cs="Tahoma"/>
                <w:spacing w:val="-2"/>
                <w:w w:val="105"/>
                <w:sz w:val="10"/>
                <w:lang w:val="es-ES"/>
              </w:rPr>
              <w:t>26,000,000.00</w:t>
            </w:r>
          </w:p>
        </w:tc>
        <w:tc>
          <w:tcPr>
            <w:tcW w:w="1047" w:type="dxa"/>
            <w:tcBorders>
              <w:left w:val="single" w:sz="4" w:space="0" w:color="000000"/>
              <w:bottom w:val="single"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23"/>
        </w:trPr>
        <w:tc>
          <w:tcPr>
            <w:tcW w:w="1287" w:type="dxa"/>
            <w:tcBorders>
              <w:top w:val="single" w:sz="4" w:space="0" w:color="000000"/>
              <w:bottom w:val="single" w:sz="4" w:space="0" w:color="000000"/>
              <w:right w:val="single" w:sz="4" w:space="0" w:color="000000"/>
            </w:tcBorders>
          </w:tcPr>
          <w:p w:rsidR="0019053F" w:rsidRPr="0019053F" w:rsidRDefault="0019053F" w:rsidP="0019053F">
            <w:pPr>
              <w:spacing w:line="104" w:lineRule="exact"/>
              <w:rPr>
                <w:rFonts w:ascii="Calibri" w:eastAsia="Tahoma" w:hAnsi="Calibri" w:cs="Tahoma"/>
                <w:sz w:val="11"/>
                <w:lang w:val="es-ES"/>
              </w:rPr>
            </w:pPr>
            <w:r w:rsidRPr="0019053F">
              <w:rPr>
                <w:rFonts w:ascii="Calibri" w:eastAsia="Tahoma" w:hAnsi="Calibri" w:cs="Tahoma"/>
                <w:sz w:val="11"/>
                <w:lang w:val="es-ES"/>
              </w:rPr>
              <w:t>Nucleo húmedo</w:t>
            </w:r>
            <w:r w:rsidRPr="0019053F">
              <w:rPr>
                <w:rFonts w:ascii="Calibri" w:eastAsia="Tahoma" w:hAnsi="Calibri" w:cs="Tahoma"/>
                <w:spacing w:val="2"/>
                <w:sz w:val="11"/>
                <w:lang w:val="es-ES"/>
              </w:rPr>
              <w:t xml:space="preserve"> </w:t>
            </w:r>
            <w:r w:rsidRPr="0019053F">
              <w:rPr>
                <w:rFonts w:ascii="Calibri" w:eastAsia="Tahoma" w:hAnsi="Calibri" w:cs="Tahoma"/>
                <w:spacing w:val="-2"/>
                <w:sz w:val="11"/>
                <w:lang w:val="es-ES"/>
              </w:rPr>
              <w:t>reforma</w:t>
            </w:r>
          </w:p>
        </w:tc>
        <w:tc>
          <w:tcPr>
            <w:tcW w:w="348"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spacing w:line="104" w:lineRule="exact"/>
              <w:ind w:right="-15"/>
              <w:jc w:val="right"/>
              <w:rPr>
                <w:rFonts w:ascii="Calibri" w:eastAsia="Tahoma" w:hAnsi="Tahoma" w:cs="Tahoma"/>
                <w:sz w:val="11"/>
                <w:lang w:val="es-ES"/>
              </w:rPr>
            </w:pPr>
            <w:r w:rsidRPr="0019053F">
              <w:rPr>
                <w:rFonts w:ascii="Calibri" w:eastAsia="Tahoma" w:hAnsi="Tahoma" w:cs="Tahoma"/>
                <w:spacing w:val="-5"/>
                <w:sz w:val="11"/>
                <w:lang w:val="es-ES"/>
              </w:rPr>
              <w:t>25</w:t>
            </w:r>
          </w:p>
        </w:tc>
        <w:tc>
          <w:tcPr>
            <w:tcW w:w="295"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spacing w:line="104" w:lineRule="exact"/>
              <w:ind w:right="77"/>
              <w:jc w:val="center"/>
              <w:rPr>
                <w:rFonts w:ascii="Calibri" w:eastAsia="Tahoma" w:hAnsi="Tahoma" w:cs="Tahoma"/>
                <w:sz w:val="11"/>
                <w:lang w:val="es-ES"/>
              </w:rPr>
            </w:pPr>
            <w:r w:rsidRPr="0019053F">
              <w:rPr>
                <w:rFonts w:ascii="Calibri" w:eastAsia="Tahoma" w:hAnsi="Tahoma" w:cs="Tahoma"/>
                <w:spacing w:val="-5"/>
                <w:sz w:val="11"/>
                <w:lang w:val="es-ES"/>
              </w:rPr>
              <w:t>M2</w:t>
            </w:r>
          </w:p>
        </w:tc>
        <w:tc>
          <w:tcPr>
            <w:tcW w:w="883"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tabs>
                <w:tab w:val="left" w:pos="343"/>
              </w:tabs>
              <w:spacing w:line="104" w:lineRule="exact"/>
              <w:jc w:val="center"/>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300,000.00</w:t>
            </w:r>
          </w:p>
        </w:tc>
        <w:tc>
          <w:tcPr>
            <w:tcW w:w="962"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tabs>
                <w:tab w:val="left" w:pos="367"/>
              </w:tabs>
              <w:spacing w:line="104" w:lineRule="exact"/>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7,500,000.00</w:t>
            </w:r>
          </w:p>
        </w:tc>
        <w:tc>
          <w:tcPr>
            <w:tcW w:w="1047" w:type="dxa"/>
            <w:tcBorders>
              <w:top w:val="single" w:sz="4" w:space="0" w:color="000000"/>
              <w:left w:val="single" w:sz="4" w:space="0" w:color="000000"/>
              <w:bottom w:val="single"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23"/>
        </w:trPr>
        <w:tc>
          <w:tcPr>
            <w:tcW w:w="1287" w:type="dxa"/>
            <w:tcBorders>
              <w:top w:val="single" w:sz="4" w:space="0" w:color="000000"/>
              <w:bottom w:val="single" w:sz="4" w:space="0" w:color="000000"/>
              <w:right w:val="single" w:sz="4" w:space="0" w:color="000000"/>
            </w:tcBorders>
          </w:tcPr>
          <w:p w:rsidR="0019053F" w:rsidRPr="0019053F" w:rsidRDefault="0019053F" w:rsidP="0019053F">
            <w:pPr>
              <w:spacing w:line="104" w:lineRule="exact"/>
              <w:rPr>
                <w:rFonts w:ascii="Calibri" w:eastAsia="Tahoma" w:hAnsi="Calibri" w:cs="Tahoma"/>
                <w:sz w:val="11"/>
                <w:lang w:val="es-ES"/>
              </w:rPr>
            </w:pPr>
            <w:r w:rsidRPr="0019053F">
              <w:rPr>
                <w:rFonts w:ascii="Calibri" w:eastAsia="Tahoma" w:hAnsi="Calibri" w:cs="Tahoma"/>
                <w:sz w:val="11"/>
                <w:lang w:val="es-ES"/>
              </w:rPr>
              <w:t>Nucleo</w:t>
            </w:r>
            <w:r w:rsidRPr="0019053F">
              <w:rPr>
                <w:rFonts w:ascii="Calibri" w:eastAsia="Tahoma" w:hAnsi="Calibri" w:cs="Tahoma"/>
                <w:spacing w:val="2"/>
                <w:sz w:val="11"/>
                <w:lang w:val="es-ES"/>
              </w:rPr>
              <w:t xml:space="preserve"> </w:t>
            </w:r>
            <w:r w:rsidRPr="0019053F">
              <w:rPr>
                <w:rFonts w:ascii="Calibri" w:eastAsia="Tahoma" w:hAnsi="Calibri" w:cs="Tahoma"/>
                <w:spacing w:val="-2"/>
                <w:sz w:val="11"/>
                <w:lang w:val="es-ES"/>
              </w:rPr>
              <w:t>húmedo</w:t>
            </w:r>
          </w:p>
        </w:tc>
        <w:tc>
          <w:tcPr>
            <w:tcW w:w="348"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spacing w:line="104" w:lineRule="exact"/>
              <w:ind w:right="-15"/>
              <w:jc w:val="right"/>
              <w:rPr>
                <w:rFonts w:ascii="Calibri" w:eastAsia="Tahoma" w:hAnsi="Tahoma" w:cs="Tahoma"/>
                <w:sz w:val="11"/>
                <w:lang w:val="es-ES"/>
              </w:rPr>
            </w:pPr>
            <w:r w:rsidRPr="0019053F">
              <w:rPr>
                <w:rFonts w:ascii="Calibri" w:eastAsia="Tahoma" w:hAnsi="Tahoma" w:cs="Tahoma"/>
                <w:spacing w:val="-5"/>
                <w:sz w:val="11"/>
                <w:lang w:val="es-ES"/>
              </w:rPr>
              <w:t>20</w:t>
            </w:r>
          </w:p>
        </w:tc>
        <w:tc>
          <w:tcPr>
            <w:tcW w:w="295"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spacing w:line="104" w:lineRule="exact"/>
              <w:ind w:right="70"/>
              <w:jc w:val="center"/>
              <w:rPr>
                <w:rFonts w:ascii="Calibri" w:eastAsia="Tahoma" w:hAnsi="Tahoma" w:cs="Tahoma"/>
                <w:sz w:val="10"/>
                <w:lang w:val="es-ES"/>
              </w:rPr>
            </w:pPr>
            <w:r w:rsidRPr="0019053F">
              <w:rPr>
                <w:rFonts w:ascii="Calibri" w:eastAsia="Tahoma" w:hAnsi="Tahoma" w:cs="Tahoma"/>
                <w:spacing w:val="-5"/>
                <w:w w:val="105"/>
                <w:sz w:val="10"/>
                <w:lang w:val="es-ES"/>
              </w:rPr>
              <w:t>M2</w:t>
            </w:r>
          </w:p>
        </w:tc>
        <w:tc>
          <w:tcPr>
            <w:tcW w:w="883"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spacing w:line="104" w:lineRule="exact"/>
              <w:jc w:val="center"/>
              <w:rPr>
                <w:rFonts w:ascii="Calibri" w:eastAsia="Tahoma" w:hAnsi="Tahoma" w:cs="Tahoma"/>
                <w:sz w:val="10"/>
                <w:lang w:val="es-ES"/>
              </w:rPr>
            </w:pPr>
            <w:r w:rsidRPr="0019053F">
              <w:rPr>
                <w:rFonts w:ascii="Calibri" w:eastAsia="Tahoma" w:hAnsi="Tahoma" w:cs="Tahoma"/>
                <w:w w:val="105"/>
                <w:sz w:val="10"/>
                <w:lang w:val="es-ES"/>
              </w:rPr>
              <w:t>$</w:t>
            </w:r>
            <w:r w:rsidRPr="0019053F">
              <w:rPr>
                <w:rFonts w:ascii="Calibri" w:eastAsia="Tahoma" w:hAnsi="Tahoma" w:cs="Tahoma"/>
                <w:spacing w:val="59"/>
                <w:w w:val="105"/>
                <w:sz w:val="10"/>
                <w:lang w:val="es-ES"/>
              </w:rPr>
              <w:t xml:space="preserve">  </w:t>
            </w:r>
            <w:r w:rsidRPr="0019053F">
              <w:rPr>
                <w:rFonts w:ascii="Calibri" w:eastAsia="Tahoma" w:hAnsi="Tahoma" w:cs="Tahoma"/>
                <w:spacing w:val="-2"/>
                <w:w w:val="105"/>
                <w:sz w:val="10"/>
                <w:lang w:val="es-ES"/>
              </w:rPr>
              <w:t>1,000,000.00</w:t>
            </w:r>
          </w:p>
        </w:tc>
        <w:tc>
          <w:tcPr>
            <w:tcW w:w="962"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spacing w:line="104" w:lineRule="exact"/>
              <w:rPr>
                <w:rFonts w:ascii="Calibri" w:eastAsia="Tahoma" w:hAnsi="Tahoma" w:cs="Tahoma"/>
                <w:sz w:val="10"/>
                <w:lang w:val="es-ES"/>
              </w:rPr>
            </w:pPr>
            <w:r w:rsidRPr="0019053F">
              <w:rPr>
                <w:rFonts w:ascii="Calibri" w:eastAsia="Tahoma" w:hAnsi="Tahoma" w:cs="Tahoma"/>
                <w:w w:val="105"/>
                <w:sz w:val="10"/>
                <w:lang w:val="es-ES"/>
              </w:rPr>
              <w:t>$</w:t>
            </w:r>
            <w:r w:rsidRPr="0019053F">
              <w:rPr>
                <w:rFonts w:ascii="Calibri" w:eastAsia="Tahoma" w:hAnsi="Tahoma" w:cs="Tahoma"/>
                <w:spacing w:val="71"/>
                <w:w w:val="105"/>
                <w:sz w:val="10"/>
                <w:lang w:val="es-ES"/>
              </w:rPr>
              <w:t xml:space="preserve">  </w:t>
            </w:r>
            <w:r w:rsidRPr="0019053F">
              <w:rPr>
                <w:rFonts w:ascii="Calibri" w:eastAsia="Tahoma" w:hAnsi="Tahoma" w:cs="Tahoma"/>
                <w:spacing w:val="-2"/>
                <w:w w:val="105"/>
                <w:sz w:val="10"/>
                <w:lang w:val="es-ES"/>
              </w:rPr>
              <w:t>20,000,000.00</w:t>
            </w:r>
          </w:p>
        </w:tc>
        <w:tc>
          <w:tcPr>
            <w:tcW w:w="1047" w:type="dxa"/>
            <w:tcBorders>
              <w:top w:val="single" w:sz="4" w:space="0" w:color="000000"/>
              <w:left w:val="single" w:sz="4" w:space="0" w:color="000000"/>
              <w:bottom w:val="single"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21"/>
        </w:trPr>
        <w:tc>
          <w:tcPr>
            <w:tcW w:w="1287" w:type="dxa"/>
            <w:tcBorders>
              <w:top w:val="single" w:sz="4" w:space="0" w:color="000000"/>
              <w:bottom w:val="single" w:sz="4" w:space="0" w:color="000000"/>
              <w:right w:val="single" w:sz="4" w:space="0" w:color="000000"/>
            </w:tcBorders>
          </w:tcPr>
          <w:p w:rsidR="0019053F" w:rsidRPr="0019053F" w:rsidRDefault="0019053F" w:rsidP="0019053F">
            <w:pPr>
              <w:spacing w:line="102" w:lineRule="exact"/>
              <w:rPr>
                <w:rFonts w:ascii="Calibri" w:eastAsia="Tahoma" w:hAnsi="Tahoma" w:cs="Tahoma"/>
                <w:sz w:val="11"/>
                <w:lang w:val="es-ES"/>
              </w:rPr>
            </w:pPr>
            <w:r w:rsidRPr="0019053F">
              <w:rPr>
                <w:rFonts w:ascii="Calibri" w:eastAsia="Tahoma" w:hAnsi="Tahoma" w:cs="Tahoma"/>
                <w:sz w:val="11"/>
                <w:lang w:val="es-ES"/>
              </w:rPr>
              <w:t>Pintura/</w:t>
            </w:r>
            <w:r w:rsidRPr="0019053F">
              <w:rPr>
                <w:rFonts w:ascii="Calibri" w:eastAsia="Tahoma" w:hAnsi="Tahoma" w:cs="Tahoma"/>
                <w:spacing w:val="1"/>
                <w:sz w:val="11"/>
                <w:lang w:val="es-ES"/>
              </w:rPr>
              <w:t xml:space="preserve"> </w:t>
            </w:r>
            <w:r w:rsidRPr="0019053F">
              <w:rPr>
                <w:rFonts w:ascii="Calibri" w:eastAsia="Tahoma" w:hAnsi="Tahoma" w:cs="Tahoma"/>
                <w:sz w:val="11"/>
                <w:lang w:val="es-ES"/>
              </w:rPr>
              <w:t xml:space="preserve">arreglos </w:t>
            </w:r>
            <w:r w:rsidRPr="0019053F">
              <w:rPr>
                <w:rFonts w:ascii="Calibri" w:eastAsia="Tahoma" w:hAnsi="Tahoma" w:cs="Tahoma"/>
                <w:spacing w:val="-2"/>
                <w:sz w:val="11"/>
                <w:lang w:val="es-ES"/>
              </w:rPr>
              <w:t>casona</w:t>
            </w:r>
          </w:p>
        </w:tc>
        <w:tc>
          <w:tcPr>
            <w:tcW w:w="348"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spacing w:line="102" w:lineRule="exact"/>
              <w:ind w:right="-15"/>
              <w:jc w:val="right"/>
              <w:rPr>
                <w:rFonts w:ascii="Calibri" w:eastAsia="Tahoma" w:hAnsi="Tahoma" w:cs="Tahoma"/>
                <w:sz w:val="11"/>
                <w:lang w:val="es-ES"/>
              </w:rPr>
            </w:pPr>
            <w:r w:rsidRPr="0019053F">
              <w:rPr>
                <w:rFonts w:ascii="Calibri" w:eastAsia="Tahoma" w:hAnsi="Tahoma" w:cs="Tahoma"/>
                <w:spacing w:val="-5"/>
                <w:sz w:val="11"/>
                <w:lang w:val="es-ES"/>
              </w:rPr>
              <w:t>100</w:t>
            </w:r>
          </w:p>
        </w:tc>
        <w:tc>
          <w:tcPr>
            <w:tcW w:w="295"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spacing w:line="102" w:lineRule="exact"/>
              <w:ind w:right="77"/>
              <w:jc w:val="center"/>
              <w:rPr>
                <w:rFonts w:ascii="Calibri" w:eastAsia="Tahoma" w:hAnsi="Tahoma" w:cs="Tahoma"/>
                <w:sz w:val="11"/>
                <w:lang w:val="es-ES"/>
              </w:rPr>
            </w:pPr>
            <w:r w:rsidRPr="0019053F">
              <w:rPr>
                <w:rFonts w:ascii="Calibri" w:eastAsia="Tahoma" w:hAnsi="Tahoma" w:cs="Tahoma"/>
                <w:spacing w:val="-5"/>
                <w:sz w:val="11"/>
                <w:lang w:val="es-ES"/>
              </w:rPr>
              <w:t>M2</w:t>
            </w:r>
          </w:p>
        </w:tc>
        <w:tc>
          <w:tcPr>
            <w:tcW w:w="883"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tabs>
                <w:tab w:val="left" w:pos="394"/>
              </w:tabs>
              <w:spacing w:line="102" w:lineRule="exact"/>
              <w:jc w:val="center"/>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50,000.00</w:t>
            </w:r>
          </w:p>
        </w:tc>
        <w:tc>
          <w:tcPr>
            <w:tcW w:w="962"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tabs>
                <w:tab w:val="left" w:pos="367"/>
              </w:tabs>
              <w:spacing w:line="102" w:lineRule="exact"/>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5,000,000.00</w:t>
            </w:r>
          </w:p>
        </w:tc>
        <w:tc>
          <w:tcPr>
            <w:tcW w:w="1047" w:type="dxa"/>
            <w:tcBorders>
              <w:top w:val="single" w:sz="4" w:space="0" w:color="000000"/>
              <w:left w:val="single" w:sz="4" w:space="0" w:color="000000"/>
              <w:bottom w:val="single"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35"/>
        </w:trPr>
        <w:tc>
          <w:tcPr>
            <w:tcW w:w="1287" w:type="dxa"/>
            <w:tcBorders>
              <w:top w:val="single" w:sz="4" w:space="0" w:color="000000"/>
              <w:right w:val="single" w:sz="4" w:space="0" w:color="000000"/>
            </w:tcBorders>
          </w:tcPr>
          <w:p w:rsidR="0019053F" w:rsidRPr="0019053F" w:rsidRDefault="0019053F" w:rsidP="0019053F">
            <w:pPr>
              <w:spacing w:line="116" w:lineRule="exact"/>
              <w:rPr>
                <w:rFonts w:ascii="Calibri" w:eastAsia="Tahoma" w:hAnsi="Tahoma" w:cs="Tahoma"/>
                <w:sz w:val="11"/>
                <w:lang w:val="es-ES"/>
              </w:rPr>
            </w:pPr>
            <w:r w:rsidRPr="0019053F">
              <w:rPr>
                <w:rFonts w:ascii="Calibri" w:eastAsia="Tahoma" w:hAnsi="Tahoma" w:cs="Tahoma"/>
                <w:sz w:val="11"/>
                <w:lang w:val="es-ES"/>
              </w:rPr>
              <w:t xml:space="preserve">Pintura/ rovoque </w:t>
            </w:r>
            <w:r w:rsidRPr="0019053F">
              <w:rPr>
                <w:rFonts w:ascii="Calibri" w:eastAsia="Tahoma" w:hAnsi="Tahoma" w:cs="Tahoma"/>
                <w:spacing w:val="-2"/>
                <w:sz w:val="11"/>
                <w:lang w:val="es-ES"/>
              </w:rPr>
              <w:t>medianer</w:t>
            </w:r>
          </w:p>
        </w:tc>
        <w:tc>
          <w:tcPr>
            <w:tcW w:w="348" w:type="dxa"/>
            <w:tcBorders>
              <w:top w:val="single" w:sz="4" w:space="0" w:color="000000"/>
              <w:left w:val="single" w:sz="4" w:space="0" w:color="000000"/>
              <w:right w:val="single" w:sz="4" w:space="0" w:color="000000"/>
            </w:tcBorders>
          </w:tcPr>
          <w:p w:rsidR="0019053F" w:rsidRPr="0019053F" w:rsidRDefault="0019053F" w:rsidP="0019053F">
            <w:pPr>
              <w:spacing w:line="116" w:lineRule="exact"/>
              <w:ind w:right="-15"/>
              <w:jc w:val="right"/>
              <w:rPr>
                <w:rFonts w:ascii="Calibri" w:eastAsia="Tahoma" w:hAnsi="Tahoma" w:cs="Tahoma"/>
                <w:sz w:val="11"/>
                <w:lang w:val="es-ES"/>
              </w:rPr>
            </w:pPr>
            <w:r w:rsidRPr="0019053F">
              <w:rPr>
                <w:rFonts w:ascii="Calibri" w:eastAsia="Tahoma" w:hAnsi="Tahoma" w:cs="Tahoma"/>
                <w:spacing w:val="-5"/>
                <w:sz w:val="11"/>
                <w:lang w:val="es-ES"/>
              </w:rPr>
              <w:t>350</w:t>
            </w:r>
          </w:p>
        </w:tc>
        <w:tc>
          <w:tcPr>
            <w:tcW w:w="295" w:type="dxa"/>
            <w:tcBorders>
              <w:top w:val="single" w:sz="4" w:space="0" w:color="000000"/>
              <w:left w:val="single" w:sz="4" w:space="0" w:color="000000"/>
              <w:right w:val="single" w:sz="4" w:space="0" w:color="000000"/>
            </w:tcBorders>
          </w:tcPr>
          <w:p w:rsidR="0019053F" w:rsidRPr="0019053F" w:rsidRDefault="0019053F" w:rsidP="0019053F">
            <w:pPr>
              <w:spacing w:before="2" w:line="113" w:lineRule="exact"/>
              <w:ind w:right="70"/>
              <w:jc w:val="center"/>
              <w:rPr>
                <w:rFonts w:ascii="Calibri" w:eastAsia="Tahoma" w:hAnsi="Tahoma" w:cs="Tahoma"/>
                <w:sz w:val="10"/>
                <w:lang w:val="es-ES"/>
              </w:rPr>
            </w:pPr>
            <w:r w:rsidRPr="0019053F">
              <w:rPr>
                <w:rFonts w:ascii="Calibri" w:eastAsia="Tahoma" w:hAnsi="Tahoma" w:cs="Tahoma"/>
                <w:spacing w:val="-5"/>
                <w:w w:val="105"/>
                <w:sz w:val="10"/>
                <w:lang w:val="es-ES"/>
              </w:rPr>
              <w:t>M2</w:t>
            </w:r>
          </w:p>
        </w:tc>
        <w:tc>
          <w:tcPr>
            <w:tcW w:w="883" w:type="dxa"/>
            <w:tcBorders>
              <w:top w:val="single" w:sz="4" w:space="0" w:color="000000"/>
              <w:left w:val="single" w:sz="4" w:space="0" w:color="000000"/>
              <w:right w:val="single" w:sz="4" w:space="0" w:color="000000"/>
            </w:tcBorders>
          </w:tcPr>
          <w:p w:rsidR="0019053F" w:rsidRPr="0019053F" w:rsidRDefault="0019053F" w:rsidP="0019053F">
            <w:pPr>
              <w:tabs>
                <w:tab w:val="left" w:pos="447"/>
              </w:tabs>
              <w:spacing w:before="2" w:line="113" w:lineRule="exact"/>
              <w:jc w:val="center"/>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7,000.00</w:t>
            </w:r>
          </w:p>
        </w:tc>
        <w:tc>
          <w:tcPr>
            <w:tcW w:w="962" w:type="dxa"/>
            <w:tcBorders>
              <w:top w:val="single" w:sz="4" w:space="0" w:color="000000"/>
              <w:left w:val="single" w:sz="4" w:space="0" w:color="000000"/>
              <w:right w:val="single" w:sz="4" w:space="0" w:color="000000"/>
            </w:tcBorders>
          </w:tcPr>
          <w:p w:rsidR="0019053F" w:rsidRPr="0019053F" w:rsidRDefault="0019053F" w:rsidP="0019053F">
            <w:pPr>
              <w:tabs>
                <w:tab w:val="left" w:pos="367"/>
              </w:tabs>
              <w:spacing w:before="2" w:line="113" w:lineRule="exact"/>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2,450,000.00</w:t>
            </w:r>
          </w:p>
        </w:tc>
        <w:tc>
          <w:tcPr>
            <w:tcW w:w="1047" w:type="dxa"/>
            <w:tcBorders>
              <w:top w:val="single" w:sz="4" w:space="0" w:color="000000"/>
              <w:left w:val="single" w:sz="4" w:space="0" w:color="000000"/>
            </w:tcBorders>
          </w:tcPr>
          <w:p w:rsidR="0019053F" w:rsidRPr="0019053F" w:rsidRDefault="0019053F" w:rsidP="0019053F">
            <w:pPr>
              <w:rPr>
                <w:rFonts w:ascii="Times New Roman" w:eastAsia="Tahoma" w:hAnsi="Tahoma" w:cs="Tahoma"/>
                <w:sz w:val="8"/>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31"/>
        </w:trPr>
        <w:tc>
          <w:tcPr>
            <w:tcW w:w="1287" w:type="dxa"/>
            <w:tcBorders>
              <w:right w:val="single" w:sz="4" w:space="0" w:color="000000"/>
            </w:tcBorders>
          </w:tcPr>
          <w:p w:rsidR="0019053F" w:rsidRPr="0019053F" w:rsidRDefault="0019053F" w:rsidP="0019053F">
            <w:pPr>
              <w:spacing w:line="111" w:lineRule="exact"/>
              <w:rPr>
                <w:rFonts w:ascii="Calibri" w:eastAsia="Tahoma" w:hAnsi="Tahoma" w:cs="Tahoma"/>
                <w:b/>
                <w:sz w:val="11"/>
                <w:lang w:val="es-ES"/>
              </w:rPr>
            </w:pPr>
            <w:r w:rsidRPr="0019053F">
              <w:rPr>
                <w:rFonts w:ascii="Calibri" w:eastAsia="Tahoma" w:hAnsi="Tahoma" w:cs="Tahoma"/>
                <w:b/>
                <w:sz w:val="11"/>
                <w:lang w:val="es-ES"/>
              </w:rPr>
              <w:t>PASEO</w:t>
            </w:r>
            <w:r w:rsidRPr="0019053F">
              <w:rPr>
                <w:rFonts w:ascii="Calibri" w:eastAsia="Tahoma" w:hAnsi="Tahoma" w:cs="Tahoma"/>
                <w:b/>
                <w:spacing w:val="-2"/>
                <w:sz w:val="11"/>
                <w:lang w:val="es-ES"/>
              </w:rPr>
              <w:t xml:space="preserve"> </w:t>
            </w:r>
            <w:r w:rsidRPr="0019053F">
              <w:rPr>
                <w:rFonts w:ascii="Calibri" w:eastAsia="Tahoma" w:hAnsi="Tahoma" w:cs="Tahoma"/>
                <w:b/>
                <w:sz w:val="11"/>
                <w:lang w:val="es-ES"/>
              </w:rPr>
              <w:t>DEL</w:t>
            </w:r>
            <w:r w:rsidRPr="0019053F">
              <w:rPr>
                <w:rFonts w:ascii="Calibri" w:eastAsia="Tahoma" w:hAnsi="Tahoma" w:cs="Tahoma"/>
                <w:b/>
                <w:spacing w:val="1"/>
                <w:sz w:val="11"/>
                <w:lang w:val="es-ES"/>
              </w:rPr>
              <w:t xml:space="preserve"> </w:t>
            </w:r>
            <w:r w:rsidRPr="0019053F">
              <w:rPr>
                <w:rFonts w:ascii="Calibri" w:eastAsia="Tahoma" w:hAnsi="Tahoma" w:cs="Tahoma"/>
                <w:b/>
                <w:spacing w:val="-2"/>
                <w:sz w:val="11"/>
                <w:lang w:val="es-ES"/>
              </w:rPr>
              <w:t>CONDE</w:t>
            </w:r>
          </w:p>
        </w:tc>
        <w:tc>
          <w:tcPr>
            <w:tcW w:w="348" w:type="dxa"/>
            <w:tcBorders>
              <w:left w:val="single" w:sz="4" w:space="0" w:color="000000"/>
              <w:right w:val="single" w:sz="4" w:space="0" w:color="000000"/>
            </w:tcBorders>
          </w:tcPr>
          <w:p w:rsidR="0019053F" w:rsidRPr="0019053F" w:rsidRDefault="0019053F" w:rsidP="0019053F">
            <w:pPr>
              <w:rPr>
                <w:rFonts w:ascii="Times New Roman" w:eastAsia="Tahoma" w:hAnsi="Tahoma" w:cs="Tahoma"/>
                <w:sz w:val="6"/>
                <w:lang w:val="es-ES"/>
              </w:rPr>
            </w:pPr>
          </w:p>
        </w:tc>
        <w:tc>
          <w:tcPr>
            <w:tcW w:w="295" w:type="dxa"/>
            <w:tcBorders>
              <w:left w:val="single" w:sz="4" w:space="0" w:color="000000"/>
              <w:right w:val="single" w:sz="4" w:space="0" w:color="000000"/>
            </w:tcBorders>
          </w:tcPr>
          <w:p w:rsidR="0019053F" w:rsidRPr="0019053F" w:rsidRDefault="0019053F" w:rsidP="0019053F">
            <w:pPr>
              <w:rPr>
                <w:rFonts w:ascii="Times New Roman" w:eastAsia="Tahoma" w:hAnsi="Tahoma" w:cs="Tahoma"/>
                <w:sz w:val="6"/>
                <w:lang w:val="es-ES"/>
              </w:rPr>
            </w:pPr>
          </w:p>
        </w:tc>
        <w:tc>
          <w:tcPr>
            <w:tcW w:w="883" w:type="dxa"/>
            <w:tcBorders>
              <w:left w:val="single" w:sz="4" w:space="0" w:color="000000"/>
              <w:right w:val="single" w:sz="4" w:space="0" w:color="000000"/>
            </w:tcBorders>
          </w:tcPr>
          <w:p w:rsidR="0019053F" w:rsidRPr="0019053F" w:rsidRDefault="0019053F" w:rsidP="0019053F">
            <w:pPr>
              <w:rPr>
                <w:rFonts w:ascii="Times New Roman" w:eastAsia="Tahoma" w:hAnsi="Tahoma" w:cs="Tahoma"/>
                <w:sz w:val="6"/>
                <w:lang w:val="es-ES"/>
              </w:rPr>
            </w:pPr>
          </w:p>
        </w:tc>
        <w:tc>
          <w:tcPr>
            <w:tcW w:w="962" w:type="dxa"/>
            <w:tcBorders>
              <w:left w:val="single" w:sz="4" w:space="0" w:color="000000"/>
              <w:right w:val="single" w:sz="4" w:space="0" w:color="000000"/>
            </w:tcBorders>
          </w:tcPr>
          <w:p w:rsidR="0019053F" w:rsidRPr="0019053F" w:rsidRDefault="0019053F" w:rsidP="0019053F">
            <w:pPr>
              <w:rPr>
                <w:rFonts w:ascii="Times New Roman" w:eastAsia="Tahoma" w:hAnsi="Tahoma" w:cs="Tahoma"/>
                <w:sz w:val="6"/>
                <w:lang w:val="es-ES"/>
              </w:rPr>
            </w:pPr>
          </w:p>
        </w:tc>
        <w:tc>
          <w:tcPr>
            <w:tcW w:w="1047" w:type="dxa"/>
            <w:tcBorders>
              <w:left w:val="single" w:sz="4" w:space="0" w:color="000000"/>
            </w:tcBorders>
          </w:tcPr>
          <w:p w:rsidR="0019053F" w:rsidRPr="0019053F" w:rsidRDefault="0019053F" w:rsidP="0019053F">
            <w:pPr>
              <w:tabs>
                <w:tab w:val="left" w:pos="389"/>
              </w:tabs>
              <w:spacing w:line="111" w:lineRule="exact"/>
              <w:rPr>
                <w:rFonts w:ascii="Calibri" w:eastAsia="Tahoma" w:hAnsi="Tahoma" w:cs="Tahoma"/>
                <w:b/>
                <w:sz w:val="10"/>
                <w:lang w:val="es-ES"/>
              </w:rPr>
            </w:pPr>
            <w:r w:rsidRPr="0019053F">
              <w:rPr>
                <w:rFonts w:ascii="Calibri" w:eastAsia="Tahoma" w:hAnsi="Tahoma" w:cs="Tahoma"/>
                <w:b/>
                <w:spacing w:val="-10"/>
                <w:w w:val="105"/>
                <w:sz w:val="10"/>
                <w:lang w:val="es-ES"/>
              </w:rPr>
              <w:t>$</w:t>
            </w:r>
            <w:r w:rsidRPr="0019053F">
              <w:rPr>
                <w:rFonts w:ascii="Calibri" w:eastAsia="Tahoma" w:hAnsi="Tahoma" w:cs="Tahoma"/>
                <w:b/>
                <w:sz w:val="10"/>
                <w:lang w:val="es-ES"/>
              </w:rPr>
              <w:tab/>
            </w:r>
            <w:r w:rsidRPr="0019053F">
              <w:rPr>
                <w:rFonts w:ascii="Calibri" w:eastAsia="Tahoma" w:hAnsi="Tahoma" w:cs="Tahoma"/>
                <w:b/>
                <w:spacing w:val="-2"/>
                <w:w w:val="105"/>
                <w:sz w:val="10"/>
                <w:lang w:val="es-ES"/>
              </w:rPr>
              <w:t>18,148,000.00</w:t>
            </w:r>
          </w:p>
        </w:tc>
        <w:tc>
          <w:tcPr>
            <w:tcW w:w="4392" w:type="dxa"/>
            <w:vMerge w:val="restart"/>
          </w:tcPr>
          <w:p w:rsidR="0019053F" w:rsidRPr="0019053F" w:rsidRDefault="0019053F" w:rsidP="0019053F">
            <w:pPr>
              <w:spacing w:before="2" w:line="266" w:lineRule="auto"/>
              <w:ind w:right="61"/>
              <w:jc w:val="both"/>
              <w:rPr>
                <w:rFonts w:ascii="Calibri" w:eastAsia="Tahoma" w:hAnsi="Calibri" w:cs="Tahoma"/>
                <w:sz w:val="10"/>
                <w:lang w:val="es-ES"/>
              </w:rPr>
            </w:pPr>
            <w:r w:rsidRPr="0019053F">
              <w:rPr>
                <w:rFonts w:ascii="Calibri" w:eastAsia="Tahoma" w:hAnsi="Calibri" w:cs="Tahoma"/>
                <w:w w:val="105"/>
                <w:sz w:val="10"/>
                <w:lang w:val="es-ES"/>
              </w:rPr>
              <w:t>VEREDA</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DE</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160</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ML</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POR</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MARCELO</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T.</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DE</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ALVEAR,</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BRINDANDO</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CONECTIVIDAD</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ENTRE</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EL</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IPEM</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N°</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363,</w:t>
            </w:r>
            <w:r w:rsidRPr="0019053F">
              <w:rPr>
                <w:rFonts w:ascii="Calibri" w:eastAsia="Tahoma" w:hAnsi="Calibri" w:cs="Tahoma"/>
                <w:spacing w:val="40"/>
                <w:w w:val="105"/>
                <w:sz w:val="10"/>
                <w:lang w:val="es-ES"/>
              </w:rPr>
              <w:t xml:space="preserve"> </w:t>
            </w:r>
            <w:r w:rsidRPr="0019053F">
              <w:rPr>
                <w:rFonts w:ascii="Calibri" w:eastAsia="Tahoma" w:hAnsi="Calibri" w:cs="Tahoma"/>
                <w:w w:val="105"/>
                <w:sz w:val="10"/>
                <w:lang w:val="es-ES"/>
              </w:rPr>
              <w:t>EL</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CLUB</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CRECER,</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EL</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NUEVO</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CORRALON</w:t>
            </w:r>
            <w:r w:rsidRPr="0019053F">
              <w:rPr>
                <w:rFonts w:ascii="Calibri" w:eastAsia="Tahoma" w:hAnsi="Calibri" w:cs="Tahoma"/>
                <w:spacing w:val="-4"/>
                <w:w w:val="105"/>
                <w:sz w:val="10"/>
                <w:lang w:val="es-ES"/>
              </w:rPr>
              <w:t xml:space="preserve"> </w:t>
            </w:r>
            <w:r w:rsidRPr="0019053F">
              <w:rPr>
                <w:rFonts w:ascii="Calibri" w:eastAsia="Tahoma" w:hAnsi="Calibri" w:cs="Tahoma"/>
                <w:w w:val="105"/>
                <w:sz w:val="10"/>
                <w:lang w:val="es-ES"/>
              </w:rPr>
              <w:t>MUNCIPAL,</w:t>
            </w:r>
            <w:r w:rsidRPr="0019053F">
              <w:rPr>
                <w:rFonts w:ascii="Calibri" w:eastAsia="Tahoma" w:hAnsi="Calibri" w:cs="Tahoma"/>
                <w:spacing w:val="-5"/>
                <w:w w:val="105"/>
                <w:sz w:val="10"/>
                <w:lang w:val="es-ES"/>
              </w:rPr>
              <w:t xml:space="preserve"> </w:t>
            </w:r>
            <w:r w:rsidRPr="0019053F">
              <w:rPr>
                <w:rFonts w:ascii="Calibri" w:eastAsia="Tahoma" w:hAnsi="Calibri" w:cs="Tahoma"/>
                <w:w w:val="105"/>
                <w:sz w:val="10"/>
                <w:lang w:val="es-ES"/>
              </w:rPr>
              <w:t>LA</w:t>
            </w:r>
            <w:r w:rsidRPr="0019053F">
              <w:rPr>
                <w:rFonts w:ascii="Calibri" w:eastAsia="Tahoma" w:hAnsi="Calibri" w:cs="Tahoma"/>
                <w:spacing w:val="-5"/>
                <w:w w:val="105"/>
                <w:sz w:val="10"/>
                <w:lang w:val="es-ES"/>
              </w:rPr>
              <w:t xml:space="preserve"> </w:t>
            </w:r>
            <w:r w:rsidRPr="0019053F">
              <w:rPr>
                <w:rFonts w:ascii="Calibri" w:eastAsia="Tahoma" w:hAnsi="Calibri" w:cs="Tahoma"/>
                <w:w w:val="105"/>
                <w:sz w:val="10"/>
                <w:lang w:val="es-ES"/>
              </w:rPr>
              <w:t>PLAYA</w:t>
            </w:r>
            <w:r w:rsidRPr="0019053F">
              <w:rPr>
                <w:rFonts w:ascii="Calibri" w:eastAsia="Tahoma" w:hAnsi="Calibri" w:cs="Tahoma"/>
                <w:spacing w:val="-5"/>
                <w:w w:val="105"/>
                <w:sz w:val="10"/>
                <w:lang w:val="es-ES"/>
              </w:rPr>
              <w:t xml:space="preserve"> </w:t>
            </w:r>
            <w:r w:rsidRPr="0019053F">
              <w:rPr>
                <w:rFonts w:ascii="Calibri" w:eastAsia="Tahoma" w:hAnsi="Calibri" w:cs="Tahoma"/>
                <w:w w:val="105"/>
                <w:sz w:val="10"/>
                <w:lang w:val="es-ES"/>
              </w:rPr>
              <w:t>DE</w:t>
            </w:r>
            <w:r w:rsidRPr="0019053F">
              <w:rPr>
                <w:rFonts w:ascii="Calibri" w:eastAsia="Tahoma" w:hAnsi="Calibri" w:cs="Tahoma"/>
                <w:spacing w:val="-5"/>
                <w:w w:val="105"/>
                <w:sz w:val="10"/>
                <w:lang w:val="es-ES"/>
              </w:rPr>
              <w:t xml:space="preserve"> </w:t>
            </w:r>
            <w:r w:rsidRPr="0019053F">
              <w:rPr>
                <w:rFonts w:ascii="Calibri" w:eastAsia="Tahoma" w:hAnsi="Calibri" w:cs="Tahoma"/>
                <w:w w:val="105"/>
                <w:sz w:val="10"/>
                <w:lang w:val="es-ES"/>
              </w:rPr>
              <w:t>CAMIONES,</w:t>
            </w:r>
            <w:r w:rsidRPr="0019053F">
              <w:rPr>
                <w:rFonts w:ascii="Calibri" w:eastAsia="Tahoma" w:hAnsi="Calibri" w:cs="Tahoma"/>
                <w:spacing w:val="-5"/>
                <w:w w:val="105"/>
                <w:sz w:val="10"/>
                <w:lang w:val="es-ES"/>
              </w:rPr>
              <w:t xml:space="preserve"> </w:t>
            </w:r>
            <w:r w:rsidRPr="0019053F">
              <w:rPr>
                <w:rFonts w:ascii="Calibri" w:eastAsia="Tahoma" w:hAnsi="Calibri" w:cs="Tahoma"/>
                <w:w w:val="105"/>
                <w:sz w:val="10"/>
                <w:lang w:val="es-ES"/>
              </w:rPr>
              <w:t>EL</w:t>
            </w:r>
            <w:r w:rsidRPr="0019053F">
              <w:rPr>
                <w:rFonts w:ascii="Calibri" w:eastAsia="Tahoma" w:hAnsi="Calibri" w:cs="Tahoma"/>
                <w:spacing w:val="-5"/>
                <w:w w:val="105"/>
                <w:sz w:val="10"/>
                <w:lang w:val="es-ES"/>
              </w:rPr>
              <w:t xml:space="preserve"> </w:t>
            </w:r>
            <w:r w:rsidRPr="0019053F">
              <w:rPr>
                <w:rFonts w:ascii="Calibri" w:eastAsia="Tahoma" w:hAnsi="Calibri" w:cs="Tahoma"/>
                <w:w w:val="105"/>
                <w:sz w:val="10"/>
                <w:lang w:val="es-ES"/>
              </w:rPr>
              <w:t>CLUB</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EL</w:t>
            </w:r>
            <w:r w:rsidRPr="0019053F">
              <w:rPr>
                <w:rFonts w:ascii="Calibri" w:eastAsia="Tahoma" w:hAnsi="Calibri" w:cs="Tahoma"/>
                <w:spacing w:val="-5"/>
                <w:w w:val="105"/>
                <w:sz w:val="10"/>
                <w:lang w:val="es-ES"/>
              </w:rPr>
              <w:t xml:space="preserve"> </w:t>
            </w:r>
            <w:r w:rsidRPr="0019053F">
              <w:rPr>
                <w:rFonts w:ascii="Calibri" w:eastAsia="Tahoma" w:hAnsi="Calibri" w:cs="Tahoma"/>
                <w:w w:val="105"/>
                <w:sz w:val="10"/>
                <w:lang w:val="es-ES"/>
              </w:rPr>
              <w:t>CARMEN,</w:t>
            </w:r>
            <w:r w:rsidRPr="0019053F">
              <w:rPr>
                <w:rFonts w:ascii="Calibri" w:eastAsia="Tahoma" w:hAnsi="Calibri" w:cs="Tahoma"/>
                <w:spacing w:val="-5"/>
                <w:w w:val="105"/>
                <w:sz w:val="10"/>
                <w:lang w:val="es-ES"/>
              </w:rPr>
              <w:t xml:space="preserve"> </w:t>
            </w:r>
            <w:r w:rsidRPr="0019053F">
              <w:rPr>
                <w:rFonts w:ascii="Calibri" w:eastAsia="Tahoma" w:hAnsi="Calibri" w:cs="Tahoma"/>
                <w:w w:val="105"/>
                <w:sz w:val="10"/>
                <w:lang w:val="es-ES"/>
              </w:rPr>
              <w:t>EL</w:t>
            </w:r>
            <w:r w:rsidRPr="0019053F">
              <w:rPr>
                <w:rFonts w:ascii="Calibri" w:eastAsia="Tahoma" w:hAnsi="Calibri" w:cs="Tahoma"/>
                <w:spacing w:val="40"/>
                <w:w w:val="105"/>
                <w:sz w:val="10"/>
                <w:lang w:val="es-ES"/>
              </w:rPr>
              <w:t xml:space="preserve"> </w:t>
            </w:r>
            <w:r w:rsidRPr="0019053F">
              <w:rPr>
                <w:rFonts w:ascii="Calibri" w:eastAsia="Tahoma" w:hAnsi="Calibri" w:cs="Tahoma"/>
                <w:w w:val="105"/>
                <w:sz w:val="10"/>
                <w:lang w:val="es-ES"/>
              </w:rPr>
              <w:t>ARENA MONTE CRISTO Y EL POLIDEPORTIVO MUNCIPAL.</w:t>
            </w:r>
          </w:p>
        </w:tc>
      </w:tr>
      <w:tr w:rsidR="0019053F" w:rsidRPr="0019053F" w:rsidTr="00973D3E">
        <w:trPr>
          <w:trHeight w:val="119"/>
        </w:trPr>
        <w:tc>
          <w:tcPr>
            <w:tcW w:w="1287" w:type="dxa"/>
            <w:tcBorders>
              <w:bottom w:val="single" w:sz="4" w:space="0" w:color="000000"/>
              <w:right w:val="single" w:sz="4" w:space="0" w:color="000000"/>
            </w:tcBorders>
          </w:tcPr>
          <w:p w:rsidR="0019053F" w:rsidRPr="0019053F" w:rsidRDefault="0019053F" w:rsidP="0019053F">
            <w:pPr>
              <w:spacing w:line="99" w:lineRule="exact"/>
              <w:rPr>
                <w:rFonts w:ascii="Calibri" w:eastAsia="Tahoma" w:hAnsi="Tahoma" w:cs="Tahoma"/>
                <w:sz w:val="11"/>
                <w:lang w:val="es-ES"/>
              </w:rPr>
            </w:pPr>
            <w:r w:rsidRPr="0019053F">
              <w:rPr>
                <w:rFonts w:ascii="Calibri" w:eastAsia="Tahoma" w:hAnsi="Tahoma" w:cs="Tahoma"/>
                <w:spacing w:val="-2"/>
                <w:sz w:val="11"/>
                <w:lang w:val="es-ES"/>
              </w:rPr>
              <w:t>Hormigon</w:t>
            </w:r>
          </w:p>
        </w:tc>
        <w:tc>
          <w:tcPr>
            <w:tcW w:w="348" w:type="dxa"/>
            <w:tcBorders>
              <w:left w:val="single" w:sz="4" w:space="0" w:color="000000"/>
              <w:bottom w:val="single" w:sz="4" w:space="0" w:color="000000"/>
              <w:right w:val="single" w:sz="4" w:space="0" w:color="000000"/>
            </w:tcBorders>
          </w:tcPr>
          <w:p w:rsidR="0019053F" w:rsidRPr="0019053F" w:rsidRDefault="0019053F" w:rsidP="0019053F">
            <w:pPr>
              <w:spacing w:line="99" w:lineRule="exact"/>
              <w:ind w:right="-15"/>
              <w:jc w:val="right"/>
              <w:rPr>
                <w:rFonts w:ascii="Calibri" w:eastAsia="Tahoma" w:hAnsi="Tahoma" w:cs="Tahoma"/>
                <w:sz w:val="11"/>
                <w:lang w:val="es-ES"/>
              </w:rPr>
            </w:pPr>
            <w:r w:rsidRPr="0019053F">
              <w:rPr>
                <w:rFonts w:ascii="Calibri" w:eastAsia="Tahoma" w:hAnsi="Tahoma" w:cs="Tahoma"/>
                <w:spacing w:val="-5"/>
                <w:sz w:val="11"/>
                <w:lang w:val="es-ES"/>
              </w:rPr>
              <w:t>480</w:t>
            </w:r>
          </w:p>
        </w:tc>
        <w:tc>
          <w:tcPr>
            <w:tcW w:w="295" w:type="dxa"/>
            <w:tcBorders>
              <w:left w:val="single" w:sz="4" w:space="0" w:color="000000"/>
              <w:bottom w:val="single" w:sz="4" w:space="0" w:color="000000"/>
              <w:right w:val="single" w:sz="4" w:space="0" w:color="000000"/>
            </w:tcBorders>
          </w:tcPr>
          <w:p w:rsidR="0019053F" w:rsidRPr="0019053F" w:rsidRDefault="0019053F" w:rsidP="0019053F">
            <w:pPr>
              <w:spacing w:line="99" w:lineRule="exact"/>
              <w:ind w:right="77"/>
              <w:jc w:val="center"/>
              <w:rPr>
                <w:rFonts w:ascii="Calibri" w:eastAsia="Tahoma" w:hAnsi="Tahoma" w:cs="Tahoma"/>
                <w:sz w:val="11"/>
                <w:lang w:val="es-ES"/>
              </w:rPr>
            </w:pPr>
            <w:r w:rsidRPr="0019053F">
              <w:rPr>
                <w:rFonts w:ascii="Calibri" w:eastAsia="Tahoma" w:hAnsi="Tahoma" w:cs="Tahoma"/>
                <w:spacing w:val="-5"/>
                <w:sz w:val="11"/>
                <w:lang w:val="es-ES"/>
              </w:rPr>
              <w:t>M2</w:t>
            </w:r>
          </w:p>
        </w:tc>
        <w:tc>
          <w:tcPr>
            <w:tcW w:w="883" w:type="dxa"/>
            <w:tcBorders>
              <w:left w:val="single" w:sz="4" w:space="0" w:color="000000"/>
              <w:bottom w:val="single" w:sz="4" w:space="0" w:color="000000"/>
              <w:right w:val="single" w:sz="4" w:space="0" w:color="000000"/>
            </w:tcBorders>
          </w:tcPr>
          <w:p w:rsidR="0019053F" w:rsidRPr="0019053F" w:rsidRDefault="0019053F" w:rsidP="0019053F">
            <w:pPr>
              <w:tabs>
                <w:tab w:val="left" w:pos="343"/>
              </w:tabs>
              <w:spacing w:line="99" w:lineRule="exact"/>
              <w:jc w:val="center"/>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130,000.00</w:t>
            </w:r>
          </w:p>
        </w:tc>
        <w:tc>
          <w:tcPr>
            <w:tcW w:w="962" w:type="dxa"/>
            <w:tcBorders>
              <w:left w:val="single" w:sz="4" w:space="0" w:color="000000"/>
              <w:bottom w:val="single" w:sz="4" w:space="0" w:color="000000"/>
              <w:right w:val="single" w:sz="4" w:space="0" w:color="000000"/>
            </w:tcBorders>
          </w:tcPr>
          <w:p w:rsidR="0019053F" w:rsidRPr="0019053F" w:rsidRDefault="0019053F" w:rsidP="0019053F">
            <w:pPr>
              <w:tabs>
                <w:tab w:val="left" w:pos="367"/>
              </w:tabs>
              <w:spacing w:line="99" w:lineRule="exact"/>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9,048,000.00</w:t>
            </w:r>
          </w:p>
        </w:tc>
        <w:tc>
          <w:tcPr>
            <w:tcW w:w="1047" w:type="dxa"/>
            <w:tcBorders>
              <w:left w:val="single" w:sz="4" w:space="0" w:color="000000"/>
              <w:bottom w:val="single"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21"/>
        </w:trPr>
        <w:tc>
          <w:tcPr>
            <w:tcW w:w="1287" w:type="dxa"/>
            <w:tcBorders>
              <w:top w:val="single" w:sz="4" w:space="0" w:color="000000"/>
              <w:bottom w:val="single" w:sz="4" w:space="0" w:color="000000"/>
              <w:right w:val="single" w:sz="4" w:space="0" w:color="000000"/>
            </w:tcBorders>
          </w:tcPr>
          <w:p w:rsidR="0019053F" w:rsidRPr="0019053F" w:rsidRDefault="0019053F" w:rsidP="0019053F">
            <w:pPr>
              <w:spacing w:line="102" w:lineRule="exact"/>
              <w:rPr>
                <w:rFonts w:ascii="Calibri" w:eastAsia="Tahoma" w:hAnsi="Tahoma" w:cs="Tahoma"/>
                <w:sz w:val="11"/>
                <w:lang w:val="es-ES"/>
              </w:rPr>
            </w:pPr>
            <w:r w:rsidRPr="0019053F">
              <w:rPr>
                <w:rFonts w:ascii="Calibri" w:eastAsia="Tahoma" w:hAnsi="Tahoma" w:cs="Tahoma"/>
                <w:sz w:val="11"/>
                <w:lang w:val="es-ES"/>
              </w:rPr>
              <w:t>Mano</w:t>
            </w:r>
            <w:r w:rsidRPr="0019053F">
              <w:rPr>
                <w:rFonts w:ascii="Calibri" w:eastAsia="Tahoma" w:hAnsi="Tahoma" w:cs="Tahoma"/>
                <w:spacing w:val="1"/>
                <w:sz w:val="11"/>
                <w:lang w:val="es-ES"/>
              </w:rPr>
              <w:t xml:space="preserve"> </w:t>
            </w:r>
            <w:r w:rsidRPr="0019053F">
              <w:rPr>
                <w:rFonts w:ascii="Calibri" w:eastAsia="Tahoma" w:hAnsi="Tahoma" w:cs="Tahoma"/>
                <w:sz w:val="11"/>
                <w:lang w:val="es-ES"/>
              </w:rPr>
              <w:t>de</w:t>
            </w:r>
            <w:r w:rsidRPr="0019053F">
              <w:rPr>
                <w:rFonts w:ascii="Calibri" w:eastAsia="Tahoma" w:hAnsi="Tahoma" w:cs="Tahoma"/>
                <w:spacing w:val="2"/>
                <w:sz w:val="11"/>
                <w:lang w:val="es-ES"/>
              </w:rPr>
              <w:t xml:space="preserve"> </w:t>
            </w:r>
            <w:r w:rsidRPr="0019053F">
              <w:rPr>
                <w:rFonts w:ascii="Calibri" w:eastAsia="Tahoma" w:hAnsi="Tahoma" w:cs="Tahoma"/>
                <w:spacing w:val="-4"/>
                <w:sz w:val="11"/>
                <w:lang w:val="es-ES"/>
              </w:rPr>
              <w:t>obra</w:t>
            </w:r>
          </w:p>
        </w:tc>
        <w:tc>
          <w:tcPr>
            <w:tcW w:w="348"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spacing w:line="102" w:lineRule="exact"/>
              <w:ind w:right="-15"/>
              <w:jc w:val="right"/>
              <w:rPr>
                <w:rFonts w:ascii="Calibri" w:eastAsia="Tahoma" w:hAnsi="Tahoma" w:cs="Tahoma"/>
                <w:sz w:val="11"/>
                <w:lang w:val="es-ES"/>
              </w:rPr>
            </w:pPr>
            <w:r w:rsidRPr="0019053F">
              <w:rPr>
                <w:rFonts w:ascii="Calibri" w:eastAsia="Tahoma" w:hAnsi="Tahoma" w:cs="Tahoma"/>
                <w:spacing w:val="-5"/>
                <w:sz w:val="11"/>
                <w:lang w:val="es-ES"/>
              </w:rPr>
              <w:t>480</w:t>
            </w:r>
          </w:p>
        </w:tc>
        <w:tc>
          <w:tcPr>
            <w:tcW w:w="295"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spacing w:line="102" w:lineRule="exact"/>
              <w:ind w:right="77"/>
              <w:jc w:val="center"/>
              <w:rPr>
                <w:rFonts w:ascii="Calibri" w:eastAsia="Tahoma" w:hAnsi="Tahoma" w:cs="Tahoma"/>
                <w:sz w:val="11"/>
                <w:lang w:val="es-ES"/>
              </w:rPr>
            </w:pPr>
            <w:r w:rsidRPr="0019053F">
              <w:rPr>
                <w:rFonts w:ascii="Calibri" w:eastAsia="Tahoma" w:hAnsi="Tahoma" w:cs="Tahoma"/>
                <w:spacing w:val="-5"/>
                <w:sz w:val="11"/>
                <w:lang w:val="es-ES"/>
              </w:rPr>
              <w:t>M3</w:t>
            </w:r>
          </w:p>
        </w:tc>
        <w:tc>
          <w:tcPr>
            <w:tcW w:w="883"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tabs>
                <w:tab w:val="left" w:pos="447"/>
              </w:tabs>
              <w:spacing w:line="102" w:lineRule="exact"/>
              <w:jc w:val="center"/>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7,500.00</w:t>
            </w:r>
          </w:p>
        </w:tc>
        <w:tc>
          <w:tcPr>
            <w:tcW w:w="962"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tabs>
                <w:tab w:val="left" w:pos="367"/>
              </w:tabs>
              <w:spacing w:line="102" w:lineRule="exact"/>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3,600,000.00</w:t>
            </w:r>
          </w:p>
        </w:tc>
        <w:tc>
          <w:tcPr>
            <w:tcW w:w="1047" w:type="dxa"/>
            <w:tcBorders>
              <w:top w:val="single" w:sz="4" w:space="0" w:color="000000"/>
              <w:left w:val="single" w:sz="4" w:space="0" w:color="000000"/>
              <w:bottom w:val="single"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23"/>
        </w:trPr>
        <w:tc>
          <w:tcPr>
            <w:tcW w:w="1287" w:type="dxa"/>
            <w:tcBorders>
              <w:top w:val="single" w:sz="4" w:space="0" w:color="000000"/>
              <w:bottom w:val="single" w:sz="4" w:space="0" w:color="000000"/>
              <w:right w:val="single" w:sz="4" w:space="0" w:color="000000"/>
            </w:tcBorders>
          </w:tcPr>
          <w:p w:rsidR="0019053F" w:rsidRPr="0019053F" w:rsidRDefault="0019053F" w:rsidP="0019053F">
            <w:pPr>
              <w:spacing w:line="104" w:lineRule="exact"/>
              <w:rPr>
                <w:rFonts w:ascii="Calibri" w:eastAsia="Tahoma" w:hAnsi="Tahoma" w:cs="Tahoma"/>
                <w:sz w:val="11"/>
                <w:lang w:val="es-ES"/>
              </w:rPr>
            </w:pPr>
            <w:r w:rsidRPr="0019053F">
              <w:rPr>
                <w:rFonts w:ascii="Calibri" w:eastAsia="Tahoma" w:hAnsi="Tahoma" w:cs="Tahoma"/>
                <w:spacing w:val="-2"/>
                <w:sz w:val="11"/>
                <w:lang w:val="es-ES"/>
              </w:rPr>
              <w:t>Equipamiento</w:t>
            </w:r>
          </w:p>
        </w:tc>
        <w:tc>
          <w:tcPr>
            <w:tcW w:w="348"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spacing w:line="104" w:lineRule="exact"/>
              <w:ind w:right="-15"/>
              <w:jc w:val="right"/>
              <w:rPr>
                <w:rFonts w:ascii="Calibri" w:eastAsia="Tahoma" w:hAnsi="Tahoma" w:cs="Tahoma"/>
                <w:sz w:val="11"/>
                <w:lang w:val="es-ES"/>
              </w:rPr>
            </w:pPr>
            <w:r w:rsidRPr="0019053F">
              <w:rPr>
                <w:rFonts w:ascii="Calibri" w:eastAsia="Tahoma" w:hAnsi="Tahoma" w:cs="Tahoma"/>
                <w:spacing w:val="-5"/>
                <w:sz w:val="11"/>
                <w:lang w:val="es-ES"/>
              </w:rPr>
              <w:t>10</w:t>
            </w:r>
          </w:p>
        </w:tc>
        <w:tc>
          <w:tcPr>
            <w:tcW w:w="295"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spacing w:line="104" w:lineRule="exact"/>
              <w:ind w:right="77"/>
              <w:jc w:val="center"/>
              <w:rPr>
                <w:rFonts w:ascii="Calibri" w:eastAsia="Tahoma" w:hAnsi="Tahoma" w:cs="Tahoma"/>
                <w:sz w:val="11"/>
                <w:lang w:val="es-ES"/>
              </w:rPr>
            </w:pPr>
            <w:r w:rsidRPr="0019053F">
              <w:rPr>
                <w:rFonts w:ascii="Calibri" w:eastAsia="Tahoma" w:hAnsi="Tahoma" w:cs="Tahoma"/>
                <w:spacing w:val="-5"/>
                <w:sz w:val="11"/>
                <w:lang w:val="es-ES"/>
              </w:rPr>
              <w:t>UN</w:t>
            </w:r>
          </w:p>
        </w:tc>
        <w:tc>
          <w:tcPr>
            <w:tcW w:w="883"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tabs>
                <w:tab w:val="left" w:pos="343"/>
              </w:tabs>
              <w:spacing w:line="104" w:lineRule="exact"/>
              <w:jc w:val="center"/>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400,000.00</w:t>
            </w:r>
          </w:p>
        </w:tc>
        <w:tc>
          <w:tcPr>
            <w:tcW w:w="962"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tabs>
                <w:tab w:val="left" w:pos="367"/>
              </w:tabs>
              <w:spacing w:line="104" w:lineRule="exact"/>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4,000,000.00</w:t>
            </w:r>
          </w:p>
        </w:tc>
        <w:tc>
          <w:tcPr>
            <w:tcW w:w="1047" w:type="dxa"/>
            <w:tcBorders>
              <w:top w:val="single" w:sz="4" w:space="0" w:color="000000"/>
              <w:left w:val="single" w:sz="4" w:space="0" w:color="000000"/>
              <w:bottom w:val="single"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23"/>
        </w:trPr>
        <w:tc>
          <w:tcPr>
            <w:tcW w:w="1287" w:type="dxa"/>
            <w:tcBorders>
              <w:top w:val="single" w:sz="4" w:space="0" w:color="000000"/>
              <w:bottom w:val="single" w:sz="4" w:space="0" w:color="000000"/>
              <w:right w:val="single" w:sz="4" w:space="0" w:color="000000"/>
            </w:tcBorders>
          </w:tcPr>
          <w:p w:rsidR="0019053F" w:rsidRPr="0019053F" w:rsidRDefault="0019053F" w:rsidP="0019053F">
            <w:pPr>
              <w:spacing w:line="104" w:lineRule="exact"/>
              <w:rPr>
                <w:rFonts w:ascii="Calibri" w:eastAsia="Tahoma" w:hAnsi="Tahoma" w:cs="Tahoma"/>
                <w:sz w:val="11"/>
                <w:lang w:val="es-ES"/>
              </w:rPr>
            </w:pPr>
            <w:r w:rsidRPr="0019053F">
              <w:rPr>
                <w:rFonts w:ascii="Calibri" w:eastAsia="Tahoma" w:hAnsi="Tahoma" w:cs="Tahoma"/>
                <w:spacing w:val="-2"/>
                <w:sz w:val="11"/>
                <w:lang w:val="es-ES"/>
              </w:rPr>
              <w:t>vegetacion</w:t>
            </w:r>
          </w:p>
        </w:tc>
        <w:tc>
          <w:tcPr>
            <w:tcW w:w="348"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spacing w:line="104" w:lineRule="exact"/>
              <w:ind w:right="-15"/>
              <w:jc w:val="right"/>
              <w:rPr>
                <w:rFonts w:ascii="Calibri" w:eastAsia="Tahoma" w:hAnsi="Tahoma" w:cs="Tahoma"/>
                <w:sz w:val="11"/>
                <w:lang w:val="es-ES"/>
              </w:rPr>
            </w:pPr>
            <w:r w:rsidRPr="0019053F">
              <w:rPr>
                <w:rFonts w:ascii="Calibri" w:eastAsia="Tahoma" w:hAnsi="Tahoma" w:cs="Tahoma"/>
                <w:spacing w:val="-10"/>
                <w:sz w:val="11"/>
                <w:lang w:val="es-ES"/>
              </w:rPr>
              <w:t>1</w:t>
            </w:r>
          </w:p>
        </w:tc>
        <w:tc>
          <w:tcPr>
            <w:tcW w:w="295"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spacing w:line="104" w:lineRule="exact"/>
              <w:ind w:right="77"/>
              <w:jc w:val="center"/>
              <w:rPr>
                <w:rFonts w:ascii="Calibri" w:eastAsia="Tahoma" w:hAnsi="Tahoma" w:cs="Tahoma"/>
                <w:sz w:val="11"/>
                <w:lang w:val="es-ES"/>
              </w:rPr>
            </w:pPr>
            <w:r w:rsidRPr="0019053F">
              <w:rPr>
                <w:rFonts w:ascii="Calibri" w:eastAsia="Tahoma" w:hAnsi="Tahoma" w:cs="Tahoma"/>
                <w:spacing w:val="-5"/>
                <w:sz w:val="11"/>
                <w:lang w:val="es-ES"/>
              </w:rPr>
              <w:t>UN</w:t>
            </w:r>
          </w:p>
        </w:tc>
        <w:tc>
          <w:tcPr>
            <w:tcW w:w="883"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tabs>
                <w:tab w:val="left" w:pos="343"/>
              </w:tabs>
              <w:spacing w:line="104" w:lineRule="exact"/>
              <w:jc w:val="center"/>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500,000.00</w:t>
            </w:r>
          </w:p>
        </w:tc>
        <w:tc>
          <w:tcPr>
            <w:tcW w:w="962"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tabs>
                <w:tab w:val="left" w:pos="446"/>
              </w:tabs>
              <w:spacing w:line="104" w:lineRule="exact"/>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500,000.00</w:t>
            </w:r>
          </w:p>
        </w:tc>
        <w:tc>
          <w:tcPr>
            <w:tcW w:w="1047" w:type="dxa"/>
            <w:tcBorders>
              <w:top w:val="single" w:sz="4" w:space="0" w:color="000000"/>
              <w:left w:val="single" w:sz="4" w:space="0" w:color="000000"/>
              <w:bottom w:val="single"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35"/>
        </w:trPr>
        <w:tc>
          <w:tcPr>
            <w:tcW w:w="1287" w:type="dxa"/>
            <w:tcBorders>
              <w:top w:val="single" w:sz="4" w:space="0" w:color="000000"/>
              <w:right w:val="single" w:sz="4" w:space="0" w:color="000000"/>
            </w:tcBorders>
          </w:tcPr>
          <w:p w:rsidR="0019053F" w:rsidRPr="0019053F" w:rsidRDefault="0019053F" w:rsidP="0019053F">
            <w:pPr>
              <w:spacing w:line="116" w:lineRule="exact"/>
              <w:rPr>
                <w:rFonts w:ascii="Calibri" w:eastAsia="Tahoma" w:hAnsi="Tahoma" w:cs="Tahoma"/>
                <w:sz w:val="11"/>
                <w:lang w:val="es-ES"/>
              </w:rPr>
            </w:pPr>
            <w:r w:rsidRPr="0019053F">
              <w:rPr>
                <w:rFonts w:ascii="Calibri" w:eastAsia="Tahoma" w:hAnsi="Tahoma" w:cs="Tahoma"/>
                <w:spacing w:val="-2"/>
                <w:sz w:val="11"/>
                <w:lang w:val="es-ES"/>
              </w:rPr>
              <w:t>iluminacion</w:t>
            </w:r>
          </w:p>
        </w:tc>
        <w:tc>
          <w:tcPr>
            <w:tcW w:w="348" w:type="dxa"/>
            <w:tcBorders>
              <w:top w:val="single" w:sz="4" w:space="0" w:color="000000"/>
              <w:left w:val="single" w:sz="4" w:space="0" w:color="000000"/>
              <w:right w:val="single" w:sz="4" w:space="0" w:color="000000"/>
            </w:tcBorders>
          </w:tcPr>
          <w:p w:rsidR="0019053F" w:rsidRPr="0019053F" w:rsidRDefault="0019053F" w:rsidP="0019053F">
            <w:pPr>
              <w:spacing w:line="116" w:lineRule="exact"/>
              <w:ind w:right="-15"/>
              <w:jc w:val="right"/>
              <w:rPr>
                <w:rFonts w:ascii="Calibri" w:eastAsia="Tahoma" w:hAnsi="Tahoma" w:cs="Tahoma"/>
                <w:sz w:val="11"/>
                <w:lang w:val="es-ES"/>
              </w:rPr>
            </w:pPr>
            <w:r w:rsidRPr="0019053F">
              <w:rPr>
                <w:rFonts w:ascii="Calibri" w:eastAsia="Tahoma" w:hAnsi="Tahoma" w:cs="Tahoma"/>
                <w:spacing w:val="-5"/>
                <w:sz w:val="11"/>
                <w:lang w:val="es-ES"/>
              </w:rPr>
              <w:t>20</w:t>
            </w:r>
          </w:p>
        </w:tc>
        <w:tc>
          <w:tcPr>
            <w:tcW w:w="295" w:type="dxa"/>
            <w:tcBorders>
              <w:top w:val="single" w:sz="4" w:space="0" w:color="000000"/>
              <w:left w:val="single" w:sz="4" w:space="0" w:color="000000"/>
              <w:right w:val="single" w:sz="4" w:space="0" w:color="000000"/>
            </w:tcBorders>
          </w:tcPr>
          <w:p w:rsidR="0019053F" w:rsidRPr="0019053F" w:rsidRDefault="0019053F" w:rsidP="0019053F">
            <w:pPr>
              <w:spacing w:line="116" w:lineRule="exact"/>
              <w:ind w:right="77"/>
              <w:jc w:val="center"/>
              <w:rPr>
                <w:rFonts w:ascii="Calibri" w:eastAsia="Tahoma" w:hAnsi="Tahoma" w:cs="Tahoma"/>
                <w:sz w:val="11"/>
                <w:lang w:val="es-ES"/>
              </w:rPr>
            </w:pPr>
            <w:r w:rsidRPr="0019053F">
              <w:rPr>
                <w:rFonts w:ascii="Calibri" w:eastAsia="Tahoma" w:hAnsi="Tahoma" w:cs="Tahoma"/>
                <w:spacing w:val="-5"/>
                <w:sz w:val="11"/>
                <w:lang w:val="es-ES"/>
              </w:rPr>
              <w:t>UN</w:t>
            </w:r>
          </w:p>
        </w:tc>
        <w:tc>
          <w:tcPr>
            <w:tcW w:w="883" w:type="dxa"/>
            <w:tcBorders>
              <w:top w:val="single" w:sz="4" w:space="0" w:color="000000"/>
              <w:left w:val="single" w:sz="4" w:space="0" w:color="000000"/>
              <w:right w:val="single" w:sz="4" w:space="0" w:color="000000"/>
            </w:tcBorders>
          </w:tcPr>
          <w:p w:rsidR="0019053F" w:rsidRPr="0019053F" w:rsidRDefault="0019053F" w:rsidP="0019053F">
            <w:pPr>
              <w:tabs>
                <w:tab w:val="left" w:pos="394"/>
              </w:tabs>
              <w:spacing w:line="116" w:lineRule="exact"/>
              <w:jc w:val="center"/>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50,000.00</w:t>
            </w:r>
          </w:p>
        </w:tc>
        <w:tc>
          <w:tcPr>
            <w:tcW w:w="962" w:type="dxa"/>
            <w:tcBorders>
              <w:top w:val="single" w:sz="4" w:space="0" w:color="000000"/>
              <w:left w:val="single" w:sz="4" w:space="0" w:color="000000"/>
              <w:right w:val="single" w:sz="4" w:space="0" w:color="000000"/>
            </w:tcBorders>
          </w:tcPr>
          <w:p w:rsidR="0019053F" w:rsidRPr="0019053F" w:rsidRDefault="0019053F" w:rsidP="0019053F">
            <w:pPr>
              <w:tabs>
                <w:tab w:val="left" w:pos="367"/>
              </w:tabs>
              <w:spacing w:line="116" w:lineRule="exact"/>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1,000,000.00</w:t>
            </w:r>
          </w:p>
        </w:tc>
        <w:tc>
          <w:tcPr>
            <w:tcW w:w="1047" w:type="dxa"/>
            <w:tcBorders>
              <w:top w:val="single" w:sz="4" w:space="0" w:color="000000"/>
              <w:left w:val="single" w:sz="4" w:space="0" w:color="000000"/>
            </w:tcBorders>
          </w:tcPr>
          <w:p w:rsidR="0019053F" w:rsidRPr="0019053F" w:rsidRDefault="0019053F" w:rsidP="0019053F">
            <w:pPr>
              <w:rPr>
                <w:rFonts w:ascii="Times New Roman" w:eastAsia="Tahoma" w:hAnsi="Tahoma" w:cs="Tahoma"/>
                <w:sz w:val="8"/>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273"/>
        </w:trPr>
        <w:tc>
          <w:tcPr>
            <w:tcW w:w="1287" w:type="dxa"/>
            <w:tcBorders>
              <w:right w:val="single" w:sz="4" w:space="0" w:color="000000"/>
            </w:tcBorders>
          </w:tcPr>
          <w:p w:rsidR="0019053F" w:rsidRPr="0019053F" w:rsidRDefault="0019053F" w:rsidP="0019053F">
            <w:pPr>
              <w:spacing w:line="128" w:lineRule="exact"/>
              <w:rPr>
                <w:rFonts w:ascii="Calibri" w:eastAsia="Tahoma" w:hAnsi="Tahoma" w:cs="Tahoma"/>
                <w:b/>
                <w:sz w:val="11"/>
                <w:lang w:val="es-ES"/>
              </w:rPr>
            </w:pPr>
            <w:r w:rsidRPr="0019053F">
              <w:rPr>
                <w:rFonts w:ascii="Calibri" w:eastAsia="Tahoma" w:hAnsi="Tahoma" w:cs="Tahoma"/>
                <w:b/>
                <w:spacing w:val="-2"/>
                <w:sz w:val="11"/>
                <w:lang w:val="es-ES"/>
              </w:rPr>
              <w:t>PROGRAMA</w:t>
            </w:r>
            <w:r w:rsidRPr="0019053F">
              <w:rPr>
                <w:rFonts w:ascii="Calibri" w:eastAsia="Tahoma" w:hAnsi="Tahoma" w:cs="Tahoma"/>
                <w:b/>
                <w:spacing w:val="-5"/>
                <w:sz w:val="11"/>
                <w:lang w:val="es-ES"/>
              </w:rPr>
              <w:t xml:space="preserve"> </w:t>
            </w:r>
            <w:r w:rsidRPr="0019053F">
              <w:rPr>
                <w:rFonts w:ascii="Calibri" w:eastAsia="Tahoma" w:hAnsi="Tahoma" w:cs="Tahoma"/>
                <w:b/>
                <w:spacing w:val="-2"/>
                <w:sz w:val="11"/>
                <w:lang w:val="es-ES"/>
              </w:rPr>
              <w:t>MEJORES</w:t>
            </w:r>
            <w:r w:rsidRPr="0019053F">
              <w:rPr>
                <w:rFonts w:ascii="Calibri" w:eastAsia="Tahoma" w:hAnsi="Tahoma" w:cs="Tahoma"/>
                <w:b/>
                <w:spacing w:val="40"/>
                <w:sz w:val="11"/>
                <w:lang w:val="es-ES"/>
              </w:rPr>
              <w:t xml:space="preserve"> </w:t>
            </w:r>
            <w:r w:rsidRPr="0019053F">
              <w:rPr>
                <w:rFonts w:ascii="Calibri" w:eastAsia="Tahoma" w:hAnsi="Tahoma" w:cs="Tahoma"/>
                <w:b/>
                <w:spacing w:val="-2"/>
                <w:sz w:val="11"/>
                <w:lang w:val="es-ES"/>
              </w:rPr>
              <w:t>PLAZAS</w:t>
            </w:r>
          </w:p>
        </w:tc>
        <w:tc>
          <w:tcPr>
            <w:tcW w:w="348" w:type="dxa"/>
            <w:tcBorders>
              <w:left w:val="single" w:sz="4" w:space="0" w:color="000000"/>
              <w:right w:val="single" w:sz="4" w:space="0" w:color="000000"/>
            </w:tcBorders>
          </w:tcPr>
          <w:p w:rsidR="0019053F" w:rsidRPr="0019053F" w:rsidRDefault="0019053F" w:rsidP="0019053F">
            <w:pPr>
              <w:spacing w:before="70"/>
              <w:rPr>
                <w:rFonts w:ascii="Calibri" w:eastAsia="Tahoma" w:hAnsi="Tahoma" w:cs="Tahoma"/>
                <w:b/>
                <w:sz w:val="11"/>
                <w:lang w:val="es-ES"/>
              </w:rPr>
            </w:pPr>
            <w:r w:rsidRPr="0019053F">
              <w:rPr>
                <w:rFonts w:ascii="Calibri" w:eastAsia="Tahoma" w:hAnsi="Tahoma" w:cs="Tahoma"/>
                <w:b/>
                <w:spacing w:val="-10"/>
                <w:sz w:val="11"/>
                <w:lang w:val="es-ES"/>
              </w:rPr>
              <w:t>3</w:t>
            </w:r>
          </w:p>
        </w:tc>
        <w:tc>
          <w:tcPr>
            <w:tcW w:w="295" w:type="dxa"/>
            <w:tcBorders>
              <w:left w:val="single" w:sz="4" w:space="0" w:color="000000"/>
              <w:right w:val="single" w:sz="4" w:space="0" w:color="000000"/>
            </w:tcBorders>
          </w:tcPr>
          <w:p w:rsidR="0019053F" w:rsidRPr="0019053F" w:rsidRDefault="0019053F" w:rsidP="0019053F">
            <w:pPr>
              <w:rPr>
                <w:rFonts w:ascii="Times New Roman" w:eastAsia="Tahoma" w:hAnsi="Tahoma" w:cs="Tahoma"/>
                <w:sz w:val="10"/>
                <w:lang w:val="es-ES"/>
              </w:rPr>
            </w:pPr>
          </w:p>
        </w:tc>
        <w:tc>
          <w:tcPr>
            <w:tcW w:w="883" w:type="dxa"/>
            <w:tcBorders>
              <w:left w:val="single" w:sz="4" w:space="0" w:color="000000"/>
              <w:right w:val="single" w:sz="4" w:space="0" w:color="000000"/>
            </w:tcBorders>
          </w:tcPr>
          <w:p w:rsidR="0019053F" w:rsidRPr="0019053F" w:rsidRDefault="0019053F" w:rsidP="0019053F">
            <w:pPr>
              <w:rPr>
                <w:rFonts w:ascii="Times New Roman" w:eastAsia="Tahoma" w:hAnsi="Tahoma" w:cs="Tahoma"/>
                <w:sz w:val="10"/>
                <w:lang w:val="es-ES"/>
              </w:rPr>
            </w:pPr>
          </w:p>
        </w:tc>
        <w:tc>
          <w:tcPr>
            <w:tcW w:w="962" w:type="dxa"/>
            <w:tcBorders>
              <w:left w:val="single" w:sz="4" w:space="0" w:color="000000"/>
              <w:right w:val="single" w:sz="4" w:space="0" w:color="000000"/>
            </w:tcBorders>
          </w:tcPr>
          <w:p w:rsidR="0019053F" w:rsidRPr="0019053F" w:rsidRDefault="0019053F" w:rsidP="0019053F">
            <w:pPr>
              <w:spacing w:before="73"/>
              <w:rPr>
                <w:rFonts w:ascii="Calibri" w:eastAsia="Tahoma" w:hAnsi="Tahoma" w:cs="Tahoma"/>
                <w:sz w:val="10"/>
                <w:lang w:val="es-ES"/>
              </w:rPr>
            </w:pPr>
            <w:r w:rsidRPr="0019053F">
              <w:rPr>
                <w:rFonts w:ascii="Calibri" w:eastAsia="Tahoma" w:hAnsi="Tahoma" w:cs="Tahoma"/>
                <w:w w:val="105"/>
                <w:sz w:val="10"/>
                <w:lang w:val="es-ES"/>
              </w:rPr>
              <w:t>$</w:t>
            </w:r>
            <w:r w:rsidRPr="0019053F">
              <w:rPr>
                <w:rFonts w:ascii="Calibri" w:eastAsia="Tahoma" w:hAnsi="Tahoma" w:cs="Tahoma"/>
                <w:spacing w:val="71"/>
                <w:w w:val="105"/>
                <w:sz w:val="10"/>
                <w:lang w:val="es-ES"/>
              </w:rPr>
              <w:t xml:space="preserve">  </w:t>
            </w:r>
            <w:r w:rsidRPr="0019053F">
              <w:rPr>
                <w:rFonts w:ascii="Calibri" w:eastAsia="Tahoma" w:hAnsi="Tahoma" w:cs="Tahoma"/>
                <w:spacing w:val="-2"/>
                <w:w w:val="105"/>
                <w:sz w:val="10"/>
                <w:lang w:val="es-ES"/>
              </w:rPr>
              <w:t>30,780,000.00</w:t>
            </w:r>
          </w:p>
        </w:tc>
        <w:tc>
          <w:tcPr>
            <w:tcW w:w="1047" w:type="dxa"/>
            <w:tcBorders>
              <w:left w:val="single" w:sz="4" w:space="0" w:color="000000"/>
            </w:tcBorders>
          </w:tcPr>
          <w:p w:rsidR="0019053F" w:rsidRPr="0019053F" w:rsidRDefault="0019053F" w:rsidP="0019053F">
            <w:pPr>
              <w:tabs>
                <w:tab w:val="left" w:pos="389"/>
              </w:tabs>
              <w:spacing w:before="73"/>
              <w:rPr>
                <w:rFonts w:ascii="Calibri" w:eastAsia="Tahoma" w:hAnsi="Tahoma" w:cs="Tahoma"/>
                <w:b/>
                <w:sz w:val="10"/>
                <w:lang w:val="es-ES"/>
              </w:rPr>
            </w:pPr>
            <w:r w:rsidRPr="0019053F">
              <w:rPr>
                <w:rFonts w:ascii="Calibri" w:eastAsia="Tahoma" w:hAnsi="Tahoma" w:cs="Tahoma"/>
                <w:b/>
                <w:spacing w:val="-10"/>
                <w:w w:val="105"/>
                <w:sz w:val="10"/>
                <w:lang w:val="es-ES"/>
              </w:rPr>
              <w:t>$</w:t>
            </w:r>
            <w:r w:rsidRPr="0019053F">
              <w:rPr>
                <w:rFonts w:ascii="Calibri" w:eastAsia="Tahoma" w:hAnsi="Tahoma" w:cs="Tahoma"/>
                <w:b/>
                <w:sz w:val="10"/>
                <w:lang w:val="es-ES"/>
              </w:rPr>
              <w:tab/>
            </w:r>
            <w:r w:rsidRPr="0019053F">
              <w:rPr>
                <w:rFonts w:ascii="Calibri" w:eastAsia="Tahoma" w:hAnsi="Tahoma" w:cs="Tahoma"/>
                <w:b/>
                <w:spacing w:val="-2"/>
                <w:w w:val="105"/>
                <w:sz w:val="10"/>
                <w:lang w:val="es-ES"/>
              </w:rPr>
              <w:t>92,340,000.00</w:t>
            </w:r>
          </w:p>
        </w:tc>
        <w:tc>
          <w:tcPr>
            <w:tcW w:w="4392" w:type="dxa"/>
            <w:vMerge w:val="restart"/>
          </w:tcPr>
          <w:p w:rsidR="0019053F" w:rsidRPr="0019053F" w:rsidRDefault="0019053F" w:rsidP="0019053F">
            <w:pPr>
              <w:spacing w:line="268" w:lineRule="auto"/>
              <w:ind w:right="61"/>
              <w:jc w:val="both"/>
              <w:rPr>
                <w:rFonts w:ascii="Calibri" w:eastAsia="Tahoma" w:hAnsi="Calibri" w:cs="Tahoma"/>
                <w:sz w:val="10"/>
                <w:lang w:val="es-ES"/>
              </w:rPr>
            </w:pPr>
            <w:r w:rsidRPr="0019053F">
              <w:rPr>
                <w:rFonts w:ascii="Calibri" w:eastAsia="Tahoma" w:hAnsi="Calibri" w:cs="Tahoma"/>
                <w:w w:val="105"/>
                <w:sz w:val="10"/>
                <w:lang w:val="es-ES"/>
              </w:rPr>
              <w:t>VEREDA</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DE</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160</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ML</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POR</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MARCELO</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T.</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DE</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ALVEAR,</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BRINDANDO</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CONECTIVIDAD</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ENTRE</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EL</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IPEM</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N°</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363,</w:t>
            </w:r>
            <w:r w:rsidRPr="0019053F">
              <w:rPr>
                <w:rFonts w:ascii="Calibri" w:eastAsia="Tahoma" w:hAnsi="Calibri" w:cs="Tahoma"/>
                <w:spacing w:val="40"/>
                <w:w w:val="105"/>
                <w:sz w:val="10"/>
                <w:lang w:val="es-ES"/>
              </w:rPr>
              <w:t xml:space="preserve"> </w:t>
            </w:r>
            <w:r w:rsidRPr="0019053F">
              <w:rPr>
                <w:rFonts w:ascii="Calibri" w:eastAsia="Tahoma" w:hAnsi="Calibri" w:cs="Tahoma"/>
                <w:w w:val="105"/>
                <w:sz w:val="10"/>
                <w:lang w:val="es-ES"/>
              </w:rPr>
              <w:t>EL</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CLUB</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CRECER,</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EL</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NUEVO</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CORRALON</w:t>
            </w:r>
            <w:r w:rsidRPr="0019053F">
              <w:rPr>
                <w:rFonts w:ascii="Calibri" w:eastAsia="Tahoma" w:hAnsi="Calibri" w:cs="Tahoma"/>
                <w:spacing w:val="-4"/>
                <w:w w:val="105"/>
                <w:sz w:val="10"/>
                <w:lang w:val="es-ES"/>
              </w:rPr>
              <w:t xml:space="preserve"> </w:t>
            </w:r>
            <w:r w:rsidRPr="0019053F">
              <w:rPr>
                <w:rFonts w:ascii="Calibri" w:eastAsia="Tahoma" w:hAnsi="Calibri" w:cs="Tahoma"/>
                <w:w w:val="105"/>
                <w:sz w:val="10"/>
                <w:lang w:val="es-ES"/>
              </w:rPr>
              <w:t>MUNCIPAL,</w:t>
            </w:r>
            <w:r w:rsidRPr="0019053F">
              <w:rPr>
                <w:rFonts w:ascii="Calibri" w:eastAsia="Tahoma" w:hAnsi="Calibri" w:cs="Tahoma"/>
                <w:spacing w:val="-5"/>
                <w:w w:val="105"/>
                <w:sz w:val="10"/>
                <w:lang w:val="es-ES"/>
              </w:rPr>
              <w:t xml:space="preserve"> </w:t>
            </w:r>
            <w:r w:rsidRPr="0019053F">
              <w:rPr>
                <w:rFonts w:ascii="Calibri" w:eastAsia="Tahoma" w:hAnsi="Calibri" w:cs="Tahoma"/>
                <w:w w:val="105"/>
                <w:sz w:val="10"/>
                <w:lang w:val="es-ES"/>
              </w:rPr>
              <w:t>LA</w:t>
            </w:r>
            <w:r w:rsidRPr="0019053F">
              <w:rPr>
                <w:rFonts w:ascii="Calibri" w:eastAsia="Tahoma" w:hAnsi="Calibri" w:cs="Tahoma"/>
                <w:spacing w:val="-5"/>
                <w:w w:val="105"/>
                <w:sz w:val="10"/>
                <w:lang w:val="es-ES"/>
              </w:rPr>
              <w:t xml:space="preserve"> </w:t>
            </w:r>
            <w:r w:rsidRPr="0019053F">
              <w:rPr>
                <w:rFonts w:ascii="Calibri" w:eastAsia="Tahoma" w:hAnsi="Calibri" w:cs="Tahoma"/>
                <w:w w:val="105"/>
                <w:sz w:val="10"/>
                <w:lang w:val="es-ES"/>
              </w:rPr>
              <w:t>PLAYA</w:t>
            </w:r>
            <w:r w:rsidRPr="0019053F">
              <w:rPr>
                <w:rFonts w:ascii="Calibri" w:eastAsia="Tahoma" w:hAnsi="Calibri" w:cs="Tahoma"/>
                <w:spacing w:val="-5"/>
                <w:w w:val="105"/>
                <w:sz w:val="10"/>
                <w:lang w:val="es-ES"/>
              </w:rPr>
              <w:t xml:space="preserve"> </w:t>
            </w:r>
            <w:r w:rsidRPr="0019053F">
              <w:rPr>
                <w:rFonts w:ascii="Calibri" w:eastAsia="Tahoma" w:hAnsi="Calibri" w:cs="Tahoma"/>
                <w:w w:val="105"/>
                <w:sz w:val="10"/>
                <w:lang w:val="es-ES"/>
              </w:rPr>
              <w:t>DE</w:t>
            </w:r>
            <w:r w:rsidRPr="0019053F">
              <w:rPr>
                <w:rFonts w:ascii="Calibri" w:eastAsia="Tahoma" w:hAnsi="Calibri" w:cs="Tahoma"/>
                <w:spacing w:val="-5"/>
                <w:w w:val="105"/>
                <w:sz w:val="10"/>
                <w:lang w:val="es-ES"/>
              </w:rPr>
              <w:t xml:space="preserve"> </w:t>
            </w:r>
            <w:r w:rsidRPr="0019053F">
              <w:rPr>
                <w:rFonts w:ascii="Calibri" w:eastAsia="Tahoma" w:hAnsi="Calibri" w:cs="Tahoma"/>
                <w:w w:val="105"/>
                <w:sz w:val="10"/>
                <w:lang w:val="es-ES"/>
              </w:rPr>
              <w:t>CAMIONES,</w:t>
            </w:r>
            <w:r w:rsidRPr="0019053F">
              <w:rPr>
                <w:rFonts w:ascii="Calibri" w:eastAsia="Tahoma" w:hAnsi="Calibri" w:cs="Tahoma"/>
                <w:spacing w:val="-5"/>
                <w:w w:val="105"/>
                <w:sz w:val="10"/>
                <w:lang w:val="es-ES"/>
              </w:rPr>
              <w:t xml:space="preserve"> </w:t>
            </w:r>
            <w:r w:rsidRPr="0019053F">
              <w:rPr>
                <w:rFonts w:ascii="Calibri" w:eastAsia="Tahoma" w:hAnsi="Calibri" w:cs="Tahoma"/>
                <w:w w:val="105"/>
                <w:sz w:val="10"/>
                <w:lang w:val="es-ES"/>
              </w:rPr>
              <w:t>EL</w:t>
            </w:r>
            <w:r w:rsidRPr="0019053F">
              <w:rPr>
                <w:rFonts w:ascii="Calibri" w:eastAsia="Tahoma" w:hAnsi="Calibri" w:cs="Tahoma"/>
                <w:spacing w:val="-5"/>
                <w:w w:val="105"/>
                <w:sz w:val="10"/>
                <w:lang w:val="es-ES"/>
              </w:rPr>
              <w:t xml:space="preserve"> </w:t>
            </w:r>
            <w:r w:rsidRPr="0019053F">
              <w:rPr>
                <w:rFonts w:ascii="Calibri" w:eastAsia="Tahoma" w:hAnsi="Calibri" w:cs="Tahoma"/>
                <w:w w:val="105"/>
                <w:sz w:val="10"/>
                <w:lang w:val="es-ES"/>
              </w:rPr>
              <w:t>CLUB</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EL</w:t>
            </w:r>
            <w:r w:rsidRPr="0019053F">
              <w:rPr>
                <w:rFonts w:ascii="Calibri" w:eastAsia="Tahoma" w:hAnsi="Calibri" w:cs="Tahoma"/>
                <w:spacing w:val="-5"/>
                <w:w w:val="105"/>
                <w:sz w:val="10"/>
                <w:lang w:val="es-ES"/>
              </w:rPr>
              <w:t xml:space="preserve"> </w:t>
            </w:r>
            <w:r w:rsidRPr="0019053F">
              <w:rPr>
                <w:rFonts w:ascii="Calibri" w:eastAsia="Tahoma" w:hAnsi="Calibri" w:cs="Tahoma"/>
                <w:w w:val="105"/>
                <w:sz w:val="10"/>
                <w:lang w:val="es-ES"/>
              </w:rPr>
              <w:t>CARMEN,</w:t>
            </w:r>
            <w:r w:rsidRPr="0019053F">
              <w:rPr>
                <w:rFonts w:ascii="Calibri" w:eastAsia="Tahoma" w:hAnsi="Calibri" w:cs="Tahoma"/>
                <w:spacing w:val="-5"/>
                <w:w w:val="105"/>
                <w:sz w:val="10"/>
                <w:lang w:val="es-ES"/>
              </w:rPr>
              <w:t xml:space="preserve"> </w:t>
            </w:r>
            <w:r w:rsidRPr="0019053F">
              <w:rPr>
                <w:rFonts w:ascii="Calibri" w:eastAsia="Tahoma" w:hAnsi="Calibri" w:cs="Tahoma"/>
                <w:w w:val="105"/>
                <w:sz w:val="10"/>
                <w:lang w:val="es-ES"/>
              </w:rPr>
              <w:t>EL</w:t>
            </w:r>
            <w:r w:rsidRPr="0019053F">
              <w:rPr>
                <w:rFonts w:ascii="Calibri" w:eastAsia="Tahoma" w:hAnsi="Calibri" w:cs="Tahoma"/>
                <w:spacing w:val="40"/>
                <w:w w:val="105"/>
                <w:sz w:val="10"/>
                <w:lang w:val="es-ES"/>
              </w:rPr>
              <w:t xml:space="preserve"> </w:t>
            </w:r>
            <w:r w:rsidRPr="0019053F">
              <w:rPr>
                <w:rFonts w:ascii="Calibri" w:eastAsia="Tahoma" w:hAnsi="Calibri" w:cs="Tahoma"/>
                <w:w w:val="105"/>
                <w:sz w:val="10"/>
                <w:lang w:val="es-ES"/>
              </w:rPr>
              <w:t>ARENA MONTE CRISTO Y EL POLIDEPORTIVO MUNCIPAL.</w:t>
            </w:r>
          </w:p>
        </w:tc>
      </w:tr>
      <w:tr w:rsidR="0019053F" w:rsidRPr="0019053F" w:rsidTr="00973D3E">
        <w:trPr>
          <w:trHeight w:val="116"/>
        </w:trPr>
        <w:tc>
          <w:tcPr>
            <w:tcW w:w="1287" w:type="dxa"/>
            <w:tcBorders>
              <w:bottom w:val="single" w:sz="4" w:space="0" w:color="000000"/>
              <w:right w:val="single" w:sz="4" w:space="0" w:color="000000"/>
            </w:tcBorders>
          </w:tcPr>
          <w:p w:rsidR="0019053F" w:rsidRPr="0019053F" w:rsidRDefault="0019053F" w:rsidP="0019053F">
            <w:pPr>
              <w:spacing w:line="97" w:lineRule="exact"/>
              <w:rPr>
                <w:rFonts w:ascii="Calibri" w:eastAsia="Tahoma" w:hAnsi="Tahoma" w:cs="Tahoma"/>
                <w:b/>
                <w:sz w:val="11"/>
                <w:lang w:val="es-ES"/>
              </w:rPr>
            </w:pPr>
            <w:r w:rsidRPr="0019053F">
              <w:rPr>
                <w:rFonts w:ascii="Calibri" w:eastAsia="Tahoma" w:hAnsi="Tahoma" w:cs="Tahoma"/>
                <w:b/>
                <w:sz w:val="11"/>
                <w:lang w:val="es-ES"/>
              </w:rPr>
              <w:t>Vereda</w:t>
            </w:r>
            <w:r w:rsidRPr="0019053F">
              <w:rPr>
                <w:rFonts w:ascii="Calibri" w:eastAsia="Tahoma" w:hAnsi="Tahoma" w:cs="Tahoma"/>
                <w:b/>
                <w:spacing w:val="3"/>
                <w:sz w:val="11"/>
                <w:lang w:val="es-ES"/>
              </w:rPr>
              <w:t xml:space="preserve"> </w:t>
            </w:r>
            <w:r w:rsidRPr="0019053F">
              <w:rPr>
                <w:rFonts w:ascii="Calibri" w:eastAsia="Tahoma" w:hAnsi="Tahoma" w:cs="Tahoma"/>
                <w:b/>
                <w:spacing w:val="-2"/>
                <w:sz w:val="11"/>
                <w:lang w:val="es-ES"/>
              </w:rPr>
              <w:t>perimetral</w:t>
            </w:r>
          </w:p>
        </w:tc>
        <w:tc>
          <w:tcPr>
            <w:tcW w:w="348" w:type="dxa"/>
            <w:tcBorders>
              <w:left w:val="single" w:sz="4" w:space="0" w:color="000000"/>
              <w:bottom w:val="single" w:sz="4" w:space="0" w:color="000000"/>
              <w:right w:val="single" w:sz="4" w:space="0" w:color="000000"/>
            </w:tcBorders>
          </w:tcPr>
          <w:p w:rsidR="0019053F" w:rsidRPr="0019053F" w:rsidRDefault="0019053F" w:rsidP="0019053F">
            <w:pPr>
              <w:spacing w:line="97" w:lineRule="exact"/>
              <w:ind w:right="-15"/>
              <w:jc w:val="right"/>
              <w:rPr>
                <w:rFonts w:ascii="Calibri" w:eastAsia="Tahoma" w:hAnsi="Tahoma" w:cs="Tahoma"/>
                <w:sz w:val="11"/>
                <w:lang w:val="es-ES"/>
              </w:rPr>
            </w:pPr>
            <w:r w:rsidRPr="0019053F">
              <w:rPr>
                <w:rFonts w:ascii="Calibri" w:eastAsia="Tahoma" w:hAnsi="Tahoma" w:cs="Tahoma"/>
                <w:spacing w:val="-5"/>
                <w:sz w:val="11"/>
                <w:lang w:val="es-ES"/>
              </w:rPr>
              <w:t>300</w:t>
            </w:r>
          </w:p>
        </w:tc>
        <w:tc>
          <w:tcPr>
            <w:tcW w:w="295" w:type="dxa"/>
            <w:tcBorders>
              <w:left w:val="single" w:sz="4" w:space="0" w:color="000000"/>
              <w:bottom w:val="single" w:sz="4" w:space="0" w:color="000000"/>
              <w:right w:val="single" w:sz="4" w:space="0" w:color="000000"/>
            </w:tcBorders>
          </w:tcPr>
          <w:p w:rsidR="0019053F" w:rsidRPr="0019053F" w:rsidRDefault="0019053F" w:rsidP="0019053F">
            <w:pPr>
              <w:spacing w:line="97" w:lineRule="exact"/>
              <w:ind w:right="77"/>
              <w:jc w:val="center"/>
              <w:rPr>
                <w:rFonts w:ascii="Calibri" w:eastAsia="Tahoma" w:hAnsi="Tahoma" w:cs="Tahoma"/>
                <w:sz w:val="11"/>
                <w:lang w:val="es-ES"/>
              </w:rPr>
            </w:pPr>
            <w:r w:rsidRPr="0019053F">
              <w:rPr>
                <w:rFonts w:ascii="Calibri" w:eastAsia="Tahoma" w:hAnsi="Tahoma" w:cs="Tahoma"/>
                <w:spacing w:val="-5"/>
                <w:sz w:val="11"/>
                <w:lang w:val="es-ES"/>
              </w:rPr>
              <w:t>ML</w:t>
            </w:r>
          </w:p>
        </w:tc>
        <w:tc>
          <w:tcPr>
            <w:tcW w:w="883" w:type="dxa"/>
            <w:tcBorders>
              <w:left w:val="single" w:sz="4" w:space="0" w:color="000000"/>
              <w:bottom w:val="single" w:sz="4" w:space="0" w:color="000000"/>
              <w:right w:val="single" w:sz="4" w:space="0" w:color="000000"/>
            </w:tcBorders>
          </w:tcPr>
          <w:p w:rsidR="0019053F" w:rsidRPr="0019053F" w:rsidRDefault="0019053F" w:rsidP="0019053F">
            <w:pPr>
              <w:rPr>
                <w:rFonts w:ascii="Times New Roman" w:eastAsia="Tahoma" w:hAnsi="Tahoma" w:cs="Tahoma"/>
                <w:sz w:val="6"/>
                <w:lang w:val="es-ES"/>
              </w:rPr>
            </w:pPr>
          </w:p>
        </w:tc>
        <w:tc>
          <w:tcPr>
            <w:tcW w:w="962" w:type="dxa"/>
            <w:tcBorders>
              <w:left w:val="single" w:sz="4" w:space="0" w:color="000000"/>
              <w:bottom w:val="single" w:sz="4" w:space="0" w:color="000000"/>
              <w:right w:val="single" w:sz="4" w:space="0" w:color="000000"/>
            </w:tcBorders>
          </w:tcPr>
          <w:p w:rsidR="0019053F" w:rsidRPr="0019053F" w:rsidRDefault="0019053F" w:rsidP="0019053F">
            <w:pPr>
              <w:rPr>
                <w:rFonts w:ascii="Times New Roman" w:eastAsia="Tahoma" w:hAnsi="Tahoma" w:cs="Tahoma"/>
                <w:sz w:val="6"/>
                <w:lang w:val="es-ES"/>
              </w:rPr>
            </w:pPr>
          </w:p>
        </w:tc>
        <w:tc>
          <w:tcPr>
            <w:tcW w:w="1047" w:type="dxa"/>
            <w:tcBorders>
              <w:left w:val="single" w:sz="4" w:space="0" w:color="000000"/>
              <w:bottom w:val="single"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23"/>
        </w:trPr>
        <w:tc>
          <w:tcPr>
            <w:tcW w:w="1287" w:type="dxa"/>
            <w:tcBorders>
              <w:top w:val="single" w:sz="4" w:space="0" w:color="000000"/>
              <w:bottom w:val="single" w:sz="4" w:space="0" w:color="000000"/>
              <w:right w:val="single" w:sz="4" w:space="0" w:color="000000"/>
            </w:tcBorders>
          </w:tcPr>
          <w:p w:rsidR="0019053F" w:rsidRPr="0019053F" w:rsidRDefault="0019053F" w:rsidP="0019053F">
            <w:pPr>
              <w:spacing w:line="104" w:lineRule="exact"/>
              <w:rPr>
                <w:rFonts w:ascii="Calibri" w:eastAsia="Tahoma" w:hAnsi="Tahoma" w:cs="Tahoma"/>
                <w:sz w:val="11"/>
                <w:lang w:val="es-ES"/>
              </w:rPr>
            </w:pPr>
            <w:r w:rsidRPr="0019053F">
              <w:rPr>
                <w:rFonts w:ascii="Calibri" w:eastAsia="Tahoma" w:hAnsi="Tahoma" w:cs="Tahoma"/>
                <w:spacing w:val="-2"/>
                <w:sz w:val="11"/>
                <w:lang w:val="es-ES"/>
              </w:rPr>
              <w:t>Hormigon</w:t>
            </w:r>
          </w:p>
        </w:tc>
        <w:tc>
          <w:tcPr>
            <w:tcW w:w="348"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spacing w:line="104" w:lineRule="exact"/>
              <w:ind w:right="-15"/>
              <w:jc w:val="right"/>
              <w:rPr>
                <w:rFonts w:ascii="Calibri" w:eastAsia="Tahoma" w:hAnsi="Tahoma" w:cs="Tahoma"/>
                <w:sz w:val="11"/>
                <w:lang w:val="es-ES"/>
              </w:rPr>
            </w:pPr>
            <w:r w:rsidRPr="0019053F">
              <w:rPr>
                <w:rFonts w:ascii="Calibri" w:eastAsia="Tahoma" w:hAnsi="Tahoma" w:cs="Tahoma"/>
                <w:spacing w:val="-5"/>
                <w:sz w:val="11"/>
                <w:lang w:val="es-ES"/>
              </w:rPr>
              <w:t>900</w:t>
            </w:r>
          </w:p>
        </w:tc>
        <w:tc>
          <w:tcPr>
            <w:tcW w:w="295"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spacing w:line="104" w:lineRule="exact"/>
              <w:ind w:right="77"/>
              <w:jc w:val="center"/>
              <w:rPr>
                <w:rFonts w:ascii="Calibri" w:eastAsia="Tahoma" w:hAnsi="Tahoma" w:cs="Tahoma"/>
                <w:sz w:val="11"/>
                <w:lang w:val="es-ES"/>
              </w:rPr>
            </w:pPr>
            <w:r w:rsidRPr="0019053F">
              <w:rPr>
                <w:rFonts w:ascii="Calibri" w:eastAsia="Tahoma" w:hAnsi="Tahoma" w:cs="Tahoma"/>
                <w:spacing w:val="-5"/>
                <w:sz w:val="11"/>
                <w:lang w:val="es-ES"/>
              </w:rPr>
              <w:t>M2</w:t>
            </w:r>
          </w:p>
        </w:tc>
        <w:tc>
          <w:tcPr>
            <w:tcW w:w="883"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tabs>
                <w:tab w:val="left" w:pos="343"/>
              </w:tabs>
              <w:spacing w:line="104" w:lineRule="exact"/>
              <w:jc w:val="center"/>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130,000.00</w:t>
            </w:r>
          </w:p>
        </w:tc>
        <w:tc>
          <w:tcPr>
            <w:tcW w:w="962"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spacing w:line="104" w:lineRule="exact"/>
              <w:rPr>
                <w:rFonts w:ascii="Calibri" w:eastAsia="Tahoma" w:hAnsi="Tahoma" w:cs="Tahoma"/>
                <w:sz w:val="10"/>
                <w:lang w:val="es-ES"/>
              </w:rPr>
            </w:pPr>
            <w:r w:rsidRPr="0019053F">
              <w:rPr>
                <w:rFonts w:ascii="Calibri" w:eastAsia="Tahoma" w:hAnsi="Tahoma" w:cs="Tahoma"/>
                <w:w w:val="105"/>
                <w:sz w:val="10"/>
                <w:lang w:val="es-ES"/>
              </w:rPr>
              <w:t>$</w:t>
            </w:r>
            <w:r w:rsidRPr="0019053F">
              <w:rPr>
                <w:rFonts w:ascii="Calibri" w:eastAsia="Tahoma" w:hAnsi="Tahoma" w:cs="Tahoma"/>
                <w:spacing w:val="71"/>
                <w:w w:val="105"/>
                <w:sz w:val="10"/>
                <w:lang w:val="es-ES"/>
              </w:rPr>
              <w:t xml:space="preserve">  </w:t>
            </w:r>
            <w:r w:rsidRPr="0019053F">
              <w:rPr>
                <w:rFonts w:ascii="Calibri" w:eastAsia="Tahoma" w:hAnsi="Tahoma" w:cs="Tahoma"/>
                <w:spacing w:val="-2"/>
                <w:w w:val="105"/>
                <w:sz w:val="10"/>
                <w:lang w:val="es-ES"/>
              </w:rPr>
              <w:t>17,550,000.00</w:t>
            </w:r>
          </w:p>
        </w:tc>
        <w:tc>
          <w:tcPr>
            <w:tcW w:w="1047" w:type="dxa"/>
            <w:tcBorders>
              <w:top w:val="single" w:sz="4" w:space="0" w:color="000000"/>
              <w:left w:val="single" w:sz="4" w:space="0" w:color="000000"/>
              <w:bottom w:val="single"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24"/>
        </w:trPr>
        <w:tc>
          <w:tcPr>
            <w:tcW w:w="1287" w:type="dxa"/>
            <w:tcBorders>
              <w:top w:val="single" w:sz="4" w:space="0" w:color="000000"/>
              <w:bottom w:val="single" w:sz="4" w:space="0" w:color="000000"/>
              <w:right w:val="single" w:sz="4" w:space="0" w:color="000000"/>
            </w:tcBorders>
          </w:tcPr>
          <w:p w:rsidR="0019053F" w:rsidRPr="0019053F" w:rsidRDefault="0019053F" w:rsidP="0019053F">
            <w:pPr>
              <w:spacing w:line="104" w:lineRule="exact"/>
              <w:rPr>
                <w:rFonts w:ascii="Calibri" w:eastAsia="Tahoma" w:hAnsi="Tahoma" w:cs="Tahoma"/>
                <w:sz w:val="11"/>
                <w:lang w:val="es-ES"/>
              </w:rPr>
            </w:pPr>
            <w:r w:rsidRPr="0019053F">
              <w:rPr>
                <w:rFonts w:ascii="Calibri" w:eastAsia="Tahoma" w:hAnsi="Tahoma" w:cs="Tahoma"/>
                <w:sz w:val="11"/>
                <w:lang w:val="es-ES"/>
              </w:rPr>
              <w:t>Mano</w:t>
            </w:r>
            <w:r w:rsidRPr="0019053F">
              <w:rPr>
                <w:rFonts w:ascii="Calibri" w:eastAsia="Tahoma" w:hAnsi="Tahoma" w:cs="Tahoma"/>
                <w:spacing w:val="1"/>
                <w:sz w:val="11"/>
                <w:lang w:val="es-ES"/>
              </w:rPr>
              <w:t xml:space="preserve"> </w:t>
            </w:r>
            <w:r w:rsidRPr="0019053F">
              <w:rPr>
                <w:rFonts w:ascii="Calibri" w:eastAsia="Tahoma" w:hAnsi="Tahoma" w:cs="Tahoma"/>
                <w:sz w:val="11"/>
                <w:lang w:val="es-ES"/>
              </w:rPr>
              <w:t>de</w:t>
            </w:r>
            <w:r w:rsidRPr="0019053F">
              <w:rPr>
                <w:rFonts w:ascii="Calibri" w:eastAsia="Tahoma" w:hAnsi="Tahoma" w:cs="Tahoma"/>
                <w:spacing w:val="2"/>
                <w:sz w:val="11"/>
                <w:lang w:val="es-ES"/>
              </w:rPr>
              <w:t xml:space="preserve"> </w:t>
            </w:r>
            <w:r w:rsidRPr="0019053F">
              <w:rPr>
                <w:rFonts w:ascii="Calibri" w:eastAsia="Tahoma" w:hAnsi="Tahoma" w:cs="Tahoma"/>
                <w:spacing w:val="-4"/>
                <w:sz w:val="11"/>
                <w:lang w:val="es-ES"/>
              </w:rPr>
              <w:t>obra</w:t>
            </w:r>
          </w:p>
        </w:tc>
        <w:tc>
          <w:tcPr>
            <w:tcW w:w="348"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spacing w:line="104" w:lineRule="exact"/>
              <w:ind w:right="-15"/>
              <w:jc w:val="right"/>
              <w:rPr>
                <w:rFonts w:ascii="Calibri" w:eastAsia="Tahoma" w:hAnsi="Tahoma" w:cs="Tahoma"/>
                <w:sz w:val="11"/>
                <w:lang w:val="es-ES"/>
              </w:rPr>
            </w:pPr>
            <w:r w:rsidRPr="0019053F">
              <w:rPr>
                <w:rFonts w:ascii="Calibri" w:eastAsia="Tahoma" w:hAnsi="Tahoma" w:cs="Tahoma"/>
                <w:spacing w:val="-5"/>
                <w:sz w:val="11"/>
                <w:lang w:val="es-ES"/>
              </w:rPr>
              <w:t>900</w:t>
            </w:r>
          </w:p>
        </w:tc>
        <w:tc>
          <w:tcPr>
            <w:tcW w:w="295"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spacing w:line="104" w:lineRule="exact"/>
              <w:ind w:right="77"/>
              <w:jc w:val="center"/>
              <w:rPr>
                <w:rFonts w:ascii="Calibri" w:eastAsia="Tahoma" w:hAnsi="Tahoma" w:cs="Tahoma"/>
                <w:sz w:val="11"/>
                <w:lang w:val="es-ES"/>
              </w:rPr>
            </w:pPr>
            <w:r w:rsidRPr="0019053F">
              <w:rPr>
                <w:rFonts w:ascii="Calibri" w:eastAsia="Tahoma" w:hAnsi="Tahoma" w:cs="Tahoma"/>
                <w:spacing w:val="-5"/>
                <w:sz w:val="11"/>
                <w:lang w:val="es-ES"/>
              </w:rPr>
              <w:t>M2</w:t>
            </w:r>
          </w:p>
        </w:tc>
        <w:tc>
          <w:tcPr>
            <w:tcW w:w="883"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tabs>
                <w:tab w:val="left" w:pos="447"/>
              </w:tabs>
              <w:spacing w:line="104" w:lineRule="exact"/>
              <w:jc w:val="center"/>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7,500.00</w:t>
            </w:r>
          </w:p>
        </w:tc>
        <w:tc>
          <w:tcPr>
            <w:tcW w:w="962"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tabs>
                <w:tab w:val="left" w:pos="367"/>
              </w:tabs>
              <w:spacing w:line="104" w:lineRule="exact"/>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6,750,000.00</w:t>
            </w:r>
          </w:p>
        </w:tc>
        <w:tc>
          <w:tcPr>
            <w:tcW w:w="1047" w:type="dxa"/>
            <w:tcBorders>
              <w:top w:val="single" w:sz="4" w:space="0" w:color="000000"/>
              <w:left w:val="single" w:sz="4" w:space="0" w:color="000000"/>
              <w:bottom w:val="single"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21"/>
        </w:trPr>
        <w:tc>
          <w:tcPr>
            <w:tcW w:w="1287" w:type="dxa"/>
            <w:tcBorders>
              <w:top w:val="single" w:sz="4" w:space="0" w:color="000000"/>
              <w:bottom w:val="single" w:sz="4" w:space="0" w:color="000000"/>
              <w:right w:val="single" w:sz="4" w:space="0" w:color="000000"/>
            </w:tcBorders>
          </w:tcPr>
          <w:p w:rsidR="0019053F" w:rsidRPr="0019053F" w:rsidRDefault="0019053F" w:rsidP="0019053F">
            <w:pPr>
              <w:spacing w:line="102" w:lineRule="exact"/>
              <w:rPr>
                <w:rFonts w:ascii="Calibri" w:eastAsia="Tahoma" w:hAnsi="Tahoma" w:cs="Tahoma"/>
                <w:b/>
                <w:sz w:val="11"/>
                <w:lang w:val="es-ES"/>
              </w:rPr>
            </w:pPr>
            <w:r w:rsidRPr="0019053F">
              <w:rPr>
                <w:rFonts w:ascii="Calibri" w:eastAsia="Tahoma" w:hAnsi="Tahoma" w:cs="Tahoma"/>
                <w:b/>
                <w:spacing w:val="-2"/>
                <w:sz w:val="11"/>
                <w:lang w:val="es-ES"/>
              </w:rPr>
              <w:t>Equipamiento</w:t>
            </w:r>
          </w:p>
        </w:tc>
        <w:tc>
          <w:tcPr>
            <w:tcW w:w="348"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rPr>
                <w:rFonts w:ascii="Times New Roman" w:eastAsia="Tahoma" w:hAnsi="Tahoma" w:cs="Tahoma"/>
                <w:sz w:val="6"/>
                <w:lang w:val="es-ES"/>
              </w:rPr>
            </w:pPr>
          </w:p>
        </w:tc>
        <w:tc>
          <w:tcPr>
            <w:tcW w:w="295"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rPr>
                <w:rFonts w:ascii="Times New Roman" w:eastAsia="Tahoma" w:hAnsi="Tahoma" w:cs="Tahoma"/>
                <w:sz w:val="6"/>
                <w:lang w:val="es-ES"/>
              </w:rPr>
            </w:pPr>
          </w:p>
        </w:tc>
        <w:tc>
          <w:tcPr>
            <w:tcW w:w="883"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rPr>
                <w:rFonts w:ascii="Times New Roman" w:eastAsia="Tahoma" w:hAnsi="Tahoma" w:cs="Tahoma"/>
                <w:sz w:val="6"/>
                <w:lang w:val="es-ES"/>
              </w:rPr>
            </w:pPr>
          </w:p>
        </w:tc>
        <w:tc>
          <w:tcPr>
            <w:tcW w:w="962"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rPr>
                <w:rFonts w:ascii="Times New Roman" w:eastAsia="Tahoma" w:hAnsi="Tahoma" w:cs="Tahoma"/>
                <w:sz w:val="6"/>
                <w:lang w:val="es-ES"/>
              </w:rPr>
            </w:pPr>
          </w:p>
        </w:tc>
        <w:tc>
          <w:tcPr>
            <w:tcW w:w="1047" w:type="dxa"/>
            <w:tcBorders>
              <w:top w:val="single" w:sz="4" w:space="0" w:color="000000"/>
              <w:left w:val="single" w:sz="4" w:space="0" w:color="000000"/>
              <w:bottom w:val="single"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24"/>
        </w:trPr>
        <w:tc>
          <w:tcPr>
            <w:tcW w:w="1287" w:type="dxa"/>
            <w:tcBorders>
              <w:top w:val="single" w:sz="4" w:space="0" w:color="000000"/>
              <w:bottom w:val="single" w:sz="4" w:space="0" w:color="000000"/>
              <w:right w:val="single" w:sz="4" w:space="0" w:color="000000"/>
            </w:tcBorders>
          </w:tcPr>
          <w:p w:rsidR="0019053F" w:rsidRPr="0019053F" w:rsidRDefault="0019053F" w:rsidP="0019053F">
            <w:pPr>
              <w:spacing w:line="104" w:lineRule="exact"/>
              <w:rPr>
                <w:rFonts w:ascii="Calibri" w:eastAsia="Tahoma" w:hAnsi="Tahoma" w:cs="Tahoma"/>
                <w:sz w:val="11"/>
                <w:lang w:val="es-ES"/>
              </w:rPr>
            </w:pPr>
            <w:r w:rsidRPr="0019053F">
              <w:rPr>
                <w:rFonts w:ascii="Calibri" w:eastAsia="Tahoma" w:hAnsi="Tahoma" w:cs="Tahoma"/>
                <w:spacing w:val="-2"/>
                <w:sz w:val="11"/>
                <w:lang w:val="es-ES"/>
              </w:rPr>
              <w:t>Juegos</w:t>
            </w:r>
          </w:p>
        </w:tc>
        <w:tc>
          <w:tcPr>
            <w:tcW w:w="348"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spacing w:line="104" w:lineRule="exact"/>
              <w:ind w:right="-15"/>
              <w:jc w:val="right"/>
              <w:rPr>
                <w:rFonts w:ascii="Calibri" w:eastAsia="Tahoma" w:hAnsi="Tahoma" w:cs="Tahoma"/>
                <w:sz w:val="11"/>
                <w:lang w:val="es-ES"/>
              </w:rPr>
            </w:pPr>
            <w:r w:rsidRPr="0019053F">
              <w:rPr>
                <w:rFonts w:ascii="Calibri" w:eastAsia="Tahoma" w:hAnsi="Tahoma" w:cs="Tahoma"/>
                <w:spacing w:val="-10"/>
                <w:sz w:val="11"/>
                <w:lang w:val="es-ES"/>
              </w:rPr>
              <w:t>1</w:t>
            </w:r>
          </w:p>
        </w:tc>
        <w:tc>
          <w:tcPr>
            <w:tcW w:w="295"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spacing w:line="104" w:lineRule="exact"/>
              <w:ind w:right="76"/>
              <w:jc w:val="center"/>
              <w:rPr>
                <w:rFonts w:ascii="Calibri" w:eastAsia="Tahoma" w:hAnsi="Tahoma" w:cs="Tahoma"/>
                <w:sz w:val="11"/>
                <w:lang w:val="es-ES"/>
              </w:rPr>
            </w:pPr>
            <w:r w:rsidRPr="0019053F">
              <w:rPr>
                <w:rFonts w:ascii="Calibri" w:eastAsia="Tahoma" w:hAnsi="Tahoma" w:cs="Tahoma"/>
                <w:spacing w:val="-5"/>
                <w:sz w:val="11"/>
                <w:lang w:val="es-ES"/>
              </w:rPr>
              <w:t>KIT</w:t>
            </w:r>
          </w:p>
        </w:tc>
        <w:tc>
          <w:tcPr>
            <w:tcW w:w="883"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spacing w:line="104" w:lineRule="exact"/>
              <w:jc w:val="center"/>
              <w:rPr>
                <w:rFonts w:ascii="Calibri" w:eastAsia="Tahoma" w:hAnsi="Tahoma" w:cs="Tahoma"/>
                <w:sz w:val="10"/>
                <w:lang w:val="es-ES"/>
              </w:rPr>
            </w:pPr>
            <w:r w:rsidRPr="0019053F">
              <w:rPr>
                <w:rFonts w:ascii="Calibri" w:eastAsia="Tahoma" w:hAnsi="Tahoma" w:cs="Tahoma"/>
                <w:w w:val="105"/>
                <w:sz w:val="10"/>
                <w:lang w:val="es-ES"/>
              </w:rPr>
              <w:t>$</w:t>
            </w:r>
            <w:r w:rsidRPr="0019053F">
              <w:rPr>
                <w:rFonts w:ascii="Calibri" w:eastAsia="Tahoma" w:hAnsi="Tahoma" w:cs="Tahoma"/>
                <w:spacing w:val="59"/>
                <w:w w:val="105"/>
                <w:sz w:val="10"/>
                <w:lang w:val="es-ES"/>
              </w:rPr>
              <w:t xml:space="preserve">  </w:t>
            </w:r>
            <w:r w:rsidRPr="0019053F">
              <w:rPr>
                <w:rFonts w:ascii="Calibri" w:eastAsia="Tahoma" w:hAnsi="Tahoma" w:cs="Tahoma"/>
                <w:spacing w:val="-2"/>
                <w:w w:val="105"/>
                <w:sz w:val="10"/>
                <w:lang w:val="es-ES"/>
              </w:rPr>
              <w:t>4,700,000.00</w:t>
            </w:r>
          </w:p>
        </w:tc>
        <w:tc>
          <w:tcPr>
            <w:tcW w:w="962"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tabs>
                <w:tab w:val="left" w:pos="367"/>
              </w:tabs>
              <w:spacing w:line="104" w:lineRule="exact"/>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4,700,000.00</w:t>
            </w:r>
          </w:p>
        </w:tc>
        <w:tc>
          <w:tcPr>
            <w:tcW w:w="1047" w:type="dxa"/>
            <w:tcBorders>
              <w:top w:val="single" w:sz="4" w:space="0" w:color="000000"/>
              <w:left w:val="single" w:sz="4" w:space="0" w:color="000000"/>
              <w:bottom w:val="single"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24"/>
        </w:trPr>
        <w:tc>
          <w:tcPr>
            <w:tcW w:w="1287" w:type="dxa"/>
            <w:tcBorders>
              <w:top w:val="single" w:sz="4" w:space="0" w:color="000000"/>
              <w:bottom w:val="single" w:sz="4" w:space="0" w:color="000000"/>
              <w:right w:val="single" w:sz="4" w:space="0" w:color="000000"/>
            </w:tcBorders>
          </w:tcPr>
          <w:p w:rsidR="0019053F" w:rsidRPr="0019053F" w:rsidRDefault="0019053F" w:rsidP="0019053F">
            <w:pPr>
              <w:spacing w:line="104" w:lineRule="exact"/>
              <w:rPr>
                <w:rFonts w:ascii="Calibri" w:eastAsia="Tahoma" w:hAnsi="Tahoma" w:cs="Tahoma"/>
                <w:sz w:val="11"/>
                <w:lang w:val="es-ES"/>
              </w:rPr>
            </w:pPr>
            <w:r w:rsidRPr="0019053F">
              <w:rPr>
                <w:rFonts w:ascii="Calibri" w:eastAsia="Tahoma" w:hAnsi="Tahoma" w:cs="Tahoma"/>
                <w:spacing w:val="-2"/>
                <w:sz w:val="11"/>
                <w:lang w:val="es-ES"/>
              </w:rPr>
              <w:t>bancos</w:t>
            </w:r>
          </w:p>
        </w:tc>
        <w:tc>
          <w:tcPr>
            <w:tcW w:w="348"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spacing w:line="104" w:lineRule="exact"/>
              <w:ind w:right="-15"/>
              <w:jc w:val="right"/>
              <w:rPr>
                <w:rFonts w:ascii="Calibri" w:eastAsia="Tahoma" w:hAnsi="Tahoma" w:cs="Tahoma"/>
                <w:sz w:val="11"/>
                <w:lang w:val="es-ES"/>
              </w:rPr>
            </w:pPr>
            <w:r w:rsidRPr="0019053F">
              <w:rPr>
                <w:rFonts w:ascii="Calibri" w:eastAsia="Tahoma" w:hAnsi="Tahoma" w:cs="Tahoma"/>
                <w:spacing w:val="-10"/>
                <w:sz w:val="11"/>
                <w:lang w:val="es-ES"/>
              </w:rPr>
              <w:t>4</w:t>
            </w:r>
          </w:p>
        </w:tc>
        <w:tc>
          <w:tcPr>
            <w:tcW w:w="295"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spacing w:line="104" w:lineRule="exact"/>
              <w:ind w:right="77"/>
              <w:jc w:val="center"/>
              <w:rPr>
                <w:rFonts w:ascii="Calibri" w:eastAsia="Tahoma" w:hAnsi="Tahoma" w:cs="Tahoma"/>
                <w:sz w:val="11"/>
                <w:lang w:val="es-ES"/>
              </w:rPr>
            </w:pPr>
            <w:r w:rsidRPr="0019053F">
              <w:rPr>
                <w:rFonts w:ascii="Calibri" w:eastAsia="Tahoma" w:hAnsi="Tahoma" w:cs="Tahoma"/>
                <w:spacing w:val="-5"/>
                <w:sz w:val="11"/>
                <w:lang w:val="es-ES"/>
              </w:rPr>
              <w:t>UN</w:t>
            </w:r>
          </w:p>
        </w:tc>
        <w:tc>
          <w:tcPr>
            <w:tcW w:w="883"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tabs>
                <w:tab w:val="left" w:pos="343"/>
              </w:tabs>
              <w:spacing w:line="104" w:lineRule="exact"/>
              <w:jc w:val="center"/>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320,000.00</w:t>
            </w:r>
          </w:p>
        </w:tc>
        <w:tc>
          <w:tcPr>
            <w:tcW w:w="962"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tabs>
                <w:tab w:val="left" w:pos="367"/>
              </w:tabs>
              <w:spacing w:line="104" w:lineRule="exact"/>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1,280,000.00</w:t>
            </w:r>
          </w:p>
        </w:tc>
        <w:tc>
          <w:tcPr>
            <w:tcW w:w="1047" w:type="dxa"/>
            <w:tcBorders>
              <w:top w:val="single" w:sz="4" w:space="0" w:color="000000"/>
              <w:left w:val="single" w:sz="4" w:space="0" w:color="000000"/>
              <w:bottom w:val="single"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33"/>
        </w:trPr>
        <w:tc>
          <w:tcPr>
            <w:tcW w:w="1287" w:type="dxa"/>
            <w:tcBorders>
              <w:top w:val="single" w:sz="4" w:space="0" w:color="000000"/>
              <w:right w:val="single" w:sz="4" w:space="0" w:color="000000"/>
            </w:tcBorders>
          </w:tcPr>
          <w:p w:rsidR="0019053F" w:rsidRPr="0019053F" w:rsidRDefault="0019053F" w:rsidP="0019053F">
            <w:pPr>
              <w:spacing w:line="114" w:lineRule="exact"/>
              <w:rPr>
                <w:rFonts w:ascii="Calibri" w:eastAsia="Tahoma" w:hAnsi="Calibri" w:cs="Tahoma"/>
                <w:sz w:val="11"/>
                <w:lang w:val="es-ES"/>
              </w:rPr>
            </w:pPr>
            <w:r w:rsidRPr="0019053F">
              <w:rPr>
                <w:rFonts w:ascii="Calibri" w:eastAsia="Tahoma" w:hAnsi="Calibri" w:cs="Tahoma"/>
                <w:spacing w:val="-2"/>
                <w:sz w:val="11"/>
                <w:lang w:val="es-ES"/>
              </w:rPr>
              <w:t>Iluminación</w:t>
            </w:r>
          </w:p>
        </w:tc>
        <w:tc>
          <w:tcPr>
            <w:tcW w:w="348" w:type="dxa"/>
            <w:tcBorders>
              <w:top w:val="single" w:sz="4" w:space="0" w:color="000000"/>
              <w:left w:val="single" w:sz="4" w:space="0" w:color="000000"/>
              <w:right w:val="single" w:sz="4" w:space="0" w:color="000000"/>
            </w:tcBorders>
          </w:tcPr>
          <w:p w:rsidR="0019053F" w:rsidRPr="0019053F" w:rsidRDefault="0019053F" w:rsidP="0019053F">
            <w:pPr>
              <w:spacing w:line="114" w:lineRule="exact"/>
              <w:ind w:right="-15"/>
              <w:jc w:val="right"/>
              <w:rPr>
                <w:rFonts w:ascii="Calibri" w:eastAsia="Tahoma" w:hAnsi="Tahoma" w:cs="Tahoma"/>
                <w:sz w:val="11"/>
                <w:lang w:val="es-ES"/>
              </w:rPr>
            </w:pPr>
            <w:r w:rsidRPr="0019053F">
              <w:rPr>
                <w:rFonts w:ascii="Calibri" w:eastAsia="Tahoma" w:hAnsi="Tahoma" w:cs="Tahoma"/>
                <w:spacing w:val="-5"/>
                <w:sz w:val="11"/>
                <w:lang w:val="es-ES"/>
              </w:rPr>
              <w:t>10</w:t>
            </w:r>
          </w:p>
        </w:tc>
        <w:tc>
          <w:tcPr>
            <w:tcW w:w="295" w:type="dxa"/>
            <w:tcBorders>
              <w:top w:val="single" w:sz="4" w:space="0" w:color="000000"/>
              <w:left w:val="single" w:sz="4" w:space="0" w:color="000000"/>
              <w:right w:val="single" w:sz="4" w:space="0" w:color="000000"/>
            </w:tcBorders>
          </w:tcPr>
          <w:p w:rsidR="0019053F" w:rsidRPr="0019053F" w:rsidRDefault="0019053F" w:rsidP="0019053F">
            <w:pPr>
              <w:spacing w:line="114" w:lineRule="exact"/>
              <w:ind w:right="77"/>
              <w:jc w:val="center"/>
              <w:rPr>
                <w:rFonts w:ascii="Calibri" w:eastAsia="Tahoma" w:hAnsi="Tahoma" w:cs="Tahoma"/>
                <w:sz w:val="11"/>
                <w:lang w:val="es-ES"/>
              </w:rPr>
            </w:pPr>
            <w:r w:rsidRPr="0019053F">
              <w:rPr>
                <w:rFonts w:ascii="Calibri" w:eastAsia="Tahoma" w:hAnsi="Tahoma" w:cs="Tahoma"/>
                <w:spacing w:val="-5"/>
                <w:sz w:val="11"/>
                <w:lang w:val="es-ES"/>
              </w:rPr>
              <w:t>UN</w:t>
            </w:r>
          </w:p>
        </w:tc>
        <w:tc>
          <w:tcPr>
            <w:tcW w:w="883" w:type="dxa"/>
            <w:tcBorders>
              <w:top w:val="single" w:sz="4" w:space="0" w:color="000000"/>
              <w:left w:val="single" w:sz="4" w:space="0" w:color="000000"/>
              <w:right w:val="single" w:sz="4" w:space="0" w:color="000000"/>
            </w:tcBorders>
          </w:tcPr>
          <w:p w:rsidR="0019053F" w:rsidRPr="0019053F" w:rsidRDefault="0019053F" w:rsidP="0019053F">
            <w:pPr>
              <w:tabs>
                <w:tab w:val="left" w:pos="394"/>
              </w:tabs>
              <w:spacing w:line="113" w:lineRule="exact"/>
              <w:jc w:val="center"/>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50,000.00</w:t>
            </w:r>
          </w:p>
        </w:tc>
        <w:tc>
          <w:tcPr>
            <w:tcW w:w="962" w:type="dxa"/>
            <w:tcBorders>
              <w:top w:val="single" w:sz="4" w:space="0" w:color="000000"/>
              <w:left w:val="single" w:sz="4" w:space="0" w:color="000000"/>
              <w:right w:val="single" w:sz="4" w:space="0" w:color="000000"/>
            </w:tcBorders>
          </w:tcPr>
          <w:p w:rsidR="0019053F" w:rsidRPr="0019053F" w:rsidRDefault="0019053F" w:rsidP="0019053F">
            <w:pPr>
              <w:tabs>
                <w:tab w:val="left" w:pos="446"/>
              </w:tabs>
              <w:spacing w:line="113" w:lineRule="exact"/>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500,000.00</w:t>
            </w:r>
          </w:p>
        </w:tc>
        <w:tc>
          <w:tcPr>
            <w:tcW w:w="1047" w:type="dxa"/>
            <w:tcBorders>
              <w:top w:val="single" w:sz="4" w:space="0" w:color="000000"/>
              <w:left w:val="single" w:sz="4" w:space="0" w:color="000000"/>
            </w:tcBorders>
          </w:tcPr>
          <w:p w:rsidR="0019053F" w:rsidRPr="0019053F" w:rsidRDefault="0019053F" w:rsidP="0019053F">
            <w:pPr>
              <w:rPr>
                <w:rFonts w:ascii="Times New Roman" w:eastAsia="Tahoma" w:hAnsi="Tahoma" w:cs="Tahoma"/>
                <w:sz w:val="8"/>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31"/>
        </w:trPr>
        <w:tc>
          <w:tcPr>
            <w:tcW w:w="1287" w:type="dxa"/>
            <w:tcBorders>
              <w:right w:val="dashSmallGap" w:sz="4" w:space="0" w:color="000000"/>
            </w:tcBorders>
          </w:tcPr>
          <w:p w:rsidR="0019053F" w:rsidRPr="0019053F" w:rsidRDefault="0019053F" w:rsidP="0019053F">
            <w:pPr>
              <w:spacing w:line="111" w:lineRule="exact"/>
              <w:rPr>
                <w:rFonts w:ascii="Calibri" w:eastAsia="Tahoma" w:hAnsi="Tahoma" w:cs="Tahoma"/>
                <w:b/>
                <w:sz w:val="11"/>
                <w:lang w:val="es-ES"/>
              </w:rPr>
            </w:pPr>
            <w:r w:rsidRPr="0019053F">
              <w:rPr>
                <w:rFonts w:ascii="Calibri" w:eastAsia="Tahoma" w:hAnsi="Tahoma" w:cs="Tahoma"/>
                <w:b/>
                <w:spacing w:val="-2"/>
                <w:sz w:val="11"/>
                <w:lang w:val="es-ES"/>
              </w:rPr>
              <w:t>POLIDEPORTIVO</w:t>
            </w:r>
          </w:p>
        </w:tc>
        <w:tc>
          <w:tcPr>
            <w:tcW w:w="348" w:type="dxa"/>
            <w:tcBorders>
              <w:left w:val="dashSmallGap" w:sz="4" w:space="0" w:color="000000"/>
              <w:right w:val="dashSmallGap" w:sz="4" w:space="0" w:color="000000"/>
            </w:tcBorders>
          </w:tcPr>
          <w:p w:rsidR="0019053F" w:rsidRPr="0019053F" w:rsidRDefault="0019053F" w:rsidP="0019053F">
            <w:pPr>
              <w:rPr>
                <w:rFonts w:ascii="Times New Roman" w:eastAsia="Tahoma" w:hAnsi="Tahoma" w:cs="Tahoma"/>
                <w:sz w:val="6"/>
                <w:lang w:val="es-ES"/>
              </w:rPr>
            </w:pPr>
          </w:p>
        </w:tc>
        <w:tc>
          <w:tcPr>
            <w:tcW w:w="295" w:type="dxa"/>
            <w:tcBorders>
              <w:left w:val="dashSmallGap" w:sz="4" w:space="0" w:color="000000"/>
              <w:right w:val="dashSmallGap" w:sz="4" w:space="0" w:color="000000"/>
            </w:tcBorders>
          </w:tcPr>
          <w:p w:rsidR="0019053F" w:rsidRPr="0019053F" w:rsidRDefault="0019053F" w:rsidP="0019053F">
            <w:pPr>
              <w:rPr>
                <w:rFonts w:ascii="Times New Roman" w:eastAsia="Tahoma" w:hAnsi="Tahoma" w:cs="Tahoma"/>
                <w:sz w:val="6"/>
                <w:lang w:val="es-ES"/>
              </w:rPr>
            </w:pPr>
          </w:p>
        </w:tc>
        <w:tc>
          <w:tcPr>
            <w:tcW w:w="883" w:type="dxa"/>
            <w:tcBorders>
              <w:left w:val="dashSmallGap" w:sz="4" w:space="0" w:color="000000"/>
              <w:right w:val="dashSmallGap" w:sz="4" w:space="0" w:color="000000"/>
            </w:tcBorders>
          </w:tcPr>
          <w:p w:rsidR="0019053F" w:rsidRPr="0019053F" w:rsidRDefault="0019053F" w:rsidP="0019053F">
            <w:pPr>
              <w:rPr>
                <w:rFonts w:ascii="Times New Roman" w:eastAsia="Tahoma" w:hAnsi="Tahoma" w:cs="Tahoma"/>
                <w:sz w:val="6"/>
                <w:lang w:val="es-ES"/>
              </w:rPr>
            </w:pPr>
          </w:p>
        </w:tc>
        <w:tc>
          <w:tcPr>
            <w:tcW w:w="962" w:type="dxa"/>
            <w:tcBorders>
              <w:left w:val="dashSmallGap" w:sz="4" w:space="0" w:color="000000"/>
              <w:right w:val="dashSmallGap" w:sz="4" w:space="0" w:color="000000"/>
            </w:tcBorders>
          </w:tcPr>
          <w:p w:rsidR="0019053F" w:rsidRPr="0019053F" w:rsidRDefault="0019053F" w:rsidP="0019053F">
            <w:pPr>
              <w:rPr>
                <w:rFonts w:ascii="Times New Roman" w:eastAsia="Tahoma" w:hAnsi="Tahoma" w:cs="Tahoma"/>
                <w:sz w:val="6"/>
                <w:lang w:val="es-ES"/>
              </w:rPr>
            </w:pPr>
          </w:p>
        </w:tc>
        <w:tc>
          <w:tcPr>
            <w:tcW w:w="1047" w:type="dxa"/>
            <w:tcBorders>
              <w:left w:val="dashSmallGap" w:sz="4" w:space="0" w:color="000000"/>
            </w:tcBorders>
          </w:tcPr>
          <w:p w:rsidR="0019053F" w:rsidRPr="0019053F" w:rsidRDefault="0019053F" w:rsidP="0019053F">
            <w:pPr>
              <w:tabs>
                <w:tab w:val="left" w:pos="389"/>
              </w:tabs>
              <w:spacing w:line="111" w:lineRule="exact"/>
              <w:rPr>
                <w:rFonts w:ascii="Calibri" w:eastAsia="Tahoma" w:hAnsi="Tahoma" w:cs="Tahoma"/>
                <w:b/>
                <w:sz w:val="10"/>
                <w:lang w:val="es-ES"/>
              </w:rPr>
            </w:pPr>
            <w:r w:rsidRPr="0019053F">
              <w:rPr>
                <w:rFonts w:ascii="Calibri" w:eastAsia="Tahoma" w:hAnsi="Tahoma" w:cs="Tahoma"/>
                <w:b/>
                <w:spacing w:val="-10"/>
                <w:w w:val="105"/>
                <w:sz w:val="10"/>
                <w:lang w:val="es-ES"/>
              </w:rPr>
              <w:t>$</w:t>
            </w:r>
            <w:r w:rsidRPr="0019053F">
              <w:rPr>
                <w:rFonts w:ascii="Calibri" w:eastAsia="Tahoma" w:hAnsi="Tahoma" w:cs="Tahoma"/>
                <w:b/>
                <w:sz w:val="10"/>
                <w:lang w:val="es-ES"/>
              </w:rPr>
              <w:tab/>
            </w:r>
            <w:r w:rsidRPr="0019053F">
              <w:rPr>
                <w:rFonts w:ascii="Calibri" w:eastAsia="Tahoma" w:hAnsi="Tahoma" w:cs="Tahoma"/>
                <w:b/>
                <w:spacing w:val="-2"/>
                <w:w w:val="105"/>
                <w:sz w:val="10"/>
                <w:lang w:val="es-ES"/>
              </w:rPr>
              <w:t>20,000,000.00</w:t>
            </w:r>
          </w:p>
        </w:tc>
        <w:tc>
          <w:tcPr>
            <w:tcW w:w="4392" w:type="dxa"/>
            <w:vMerge w:val="restart"/>
          </w:tcPr>
          <w:p w:rsidR="0019053F" w:rsidRPr="0019053F" w:rsidRDefault="0019053F" w:rsidP="0019053F">
            <w:pPr>
              <w:spacing w:before="72"/>
              <w:rPr>
                <w:rFonts w:ascii="Calibri" w:eastAsia="Tahoma" w:hAnsi="Tahoma" w:cs="Tahoma"/>
                <w:sz w:val="10"/>
                <w:lang w:val="es-ES"/>
              </w:rPr>
            </w:pPr>
            <w:r w:rsidRPr="0019053F">
              <w:rPr>
                <w:rFonts w:ascii="Calibri" w:eastAsia="Tahoma" w:hAnsi="Tahoma" w:cs="Tahoma"/>
                <w:spacing w:val="-2"/>
                <w:w w:val="105"/>
                <w:sz w:val="10"/>
                <w:lang w:val="es-ES"/>
              </w:rPr>
              <w:t>MEJORAS</w:t>
            </w:r>
            <w:r w:rsidRPr="0019053F">
              <w:rPr>
                <w:rFonts w:ascii="Calibri" w:eastAsia="Tahoma" w:hAnsi="Tahoma" w:cs="Tahoma"/>
                <w:spacing w:val="-4"/>
                <w:w w:val="105"/>
                <w:sz w:val="10"/>
                <w:lang w:val="es-ES"/>
              </w:rPr>
              <w:t xml:space="preserve"> </w:t>
            </w:r>
            <w:r w:rsidRPr="0019053F">
              <w:rPr>
                <w:rFonts w:ascii="Calibri" w:eastAsia="Tahoma" w:hAnsi="Tahoma" w:cs="Tahoma"/>
                <w:spacing w:val="-2"/>
                <w:w w:val="105"/>
                <w:sz w:val="10"/>
                <w:lang w:val="es-ES"/>
              </w:rPr>
              <w:t>EN</w:t>
            </w:r>
            <w:r w:rsidRPr="0019053F">
              <w:rPr>
                <w:rFonts w:ascii="Calibri" w:eastAsia="Tahoma" w:hAnsi="Tahoma" w:cs="Tahoma"/>
                <w:spacing w:val="-1"/>
                <w:sz w:val="10"/>
                <w:lang w:val="es-ES"/>
              </w:rPr>
              <w:t xml:space="preserve"> </w:t>
            </w:r>
            <w:r w:rsidRPr="0019053F">
              <w:rPr>
                <w:rFonts w:ascii="Calibri" w:eastAsia="Tahoma" w:hAnsi="Tahoma" w:cs="Tahoma"/>
                <w:spacing w:val="-2"/>
                <w:w w:val="105"/>
                <w:sz w:val="10"/>
                <w:lang w:val="es-ES"/>
              </w:rPr>
              <w:t>EL</w:t>
            </w:r>
            <w:r w:rsidRPr="0019053F">
              <w:rPr>
                <w:rFonts w:ascii="Calibri" w:eastAsia="Tahoma" w:hAnsi="Tahoma" w:cs="Tahoma"/>
                <w:w w:val="105"/>
                <w:sz w:val="10"/>
                <w:lang w:val="es-ES"/>
              </w:rPr>
              <w:t xml:space="preserve"> </w:t>
            </w:r>
            <w:r w:rsidRPr="0019053F">
              <w:rPr>
                <w:rFonts w:ascii="Calibri" w:eastAsia="Tahoma" w:hAnsi="Tahoma" w:cs="Tahoma"/>
                <w:spacing w:val="-2"/>
                <w:w w:val="105"/>
                <w:sz w:val="10"/>
                <w:lang w:val="es-ES"/>
              </w:rPr>
              <w:t>PREDIO</w:t>
            </w:r>
            <w:r w:rsidRPr="0019053F">
              <w:rPr>
                <w:rFonts w:ascii="Calibri" w:eastAsia="Tahoma" w:hAnsi="Tahoma" w:cs="Tahoma"/>
                <w:spacing w:val="-3"/>
                <w:w w:val="105"/>
                <w:sz w:val="10"/>
                <w:lang w:val="es-ES"/>
              </w:rPr>
              <w:t xml:space="preserve"> </w:t>
            </w:r>
            <w:r w:rsidRPr="0019053F">
              <w:rPr>
                <w:rFonts w:ascii="Calibri" w:eastAsia="Tahoma" w:hAnsi="Tahoma" w:cs="Tahoma"/>
                <w:spacing w:val="-2"/>
                <w:w w:val="105"/>
                <w:sz w:val="10"/>
                <w:lang w:val="es-ES"/>
              </w:rPr>
              <w:t>DEL</w:t>
            </w:r>
            <w:r w:rsidRPr="0019053F">
              <w:rPr>
                <w:rFonts w:ascii="Calibri" w:eastAsia="Tahoma" w:hAnsi="Tahoma" w:cs="Tahoma"/>
                <w:w w:val="105"/>
                <w:sz w:val="10"/>
                <w:lang w:val="es-ES"/>
              </w:rPr>
              <w:t xml:space="preserve"> </w:t>
            </w:r>
            <w:r w:rsidRPr="0019053F">
              <w:rPr>
                <w:rFonts w:ascii="Calibri" w:eastAsia="Tahoma" w:hAnsi="Tahoma" w:cs="Tahoma"/>
                <w:spacing w:val="-2"/>
                <w:w w:val="105"/>
                <w:sz w:val="10"/>
                <w:lang w:val="es-ES"/>
              </w:rPr>
              <w:t>POLIDEPORTIVO</w:t>
            </w:r>
            <w:r w:rsidRPr="0019053F">
              <w:rPr>
                <w:rFonts w:ascii="Calibri" w:eastAsia="Tahoma" w:hAnsi="Tahoma" w:cs="Tahoma"/>
                <w:spacing w:val="-4"/>
                <w:w w:val="105"/>
                <w:sz w:val="10"/>
                <w:lang w:val="es-ES"/>
              </w:rPr>
              <w:t xml:space="preserve"> </w:t>
            </w:r>
            <w:r w:rsidRPr="0019053F">
              <w:rPr>
                <w:rFonts w:ascii="Calibri" w:eastAsia="Tahoma" w:hAnsi="Tahoma" w:cs="Tahoma"/>
                <w:spacing w:val="-2"/>
                <w:w w:val="105"/>
                <w:sz w:val="10"/>
                <w:lang w:val="es-ES"/>
              </w:rPr>
              <w:t>Y PILETA</w:t>
            </w:r>
            <w:r w:rsidRPr="0019053F">
              <w:rPr>
                <w:rFonts w:ascii="Calibri" w:eastAsia="Tahoma" w:hAnsi="Tahoma" w:cs="Tahoma"/>
                <w:spacing w:val="1"/>
                <w:w w:val="105"/>
                <w:sz w:val="10"/>
                <w:lang w:val="es-ES"/>
              </w:rPr>
              <w:t xml:space="preserve"> </w:t>
            </w:r>
            <w:r w:rsidRPr="0019053F">
              <w:rPr>
                <w:rFonts w:ascii="Calibri" w:eastAsia="Tahoma" w:hAnsi="Tahoma" w:cs="Tahoma"/>
                <w:spacing w:val="-2"/>
                <w:w w:val="105"/>
                <w:sz w:val="10"/>
                <w:lang w:val="es-ES"/>
              </w:rPr>
              <w:t>MUNICIPAL</w:t>
            </w:r>
          </w:p>
        </w:tc>
      </w:tr>
      <w:tr w:rsidR="0019053F" w:rsidRPr="0019053F" w:rsidTr="00973D3E">
        <w:trPr>
          <w:trHeight w:val="131"/>
        </w:trPr>
        <w:tc>
          <w:tcPr>
            <w:tcW w:w="1287" w:type="dxa"/>
            <w:tcBorders>
              <w:right w:val="dashSmallGap" w:sz="4" w:space="0" w:color="000000"/>
            </w:tcBorders>
          </w:tcPr>
          <w:p w:rsidR="0019053F" w:rsidRPr="0019053F" w:rsidRDefault="0019053F" w:rsidP="0019053F">
            <w:pPr>
              <w:spacing w:line="111" w:lineRule="exact"/>
              <w:rPr>
                <w:rFonts w:ascii="Calibri" w:eastAsia="Tahoma" w:hAnsi="Tahoma" w:cs="Tahoma"/>
                <w:sz w:val="11"/>
                <w:lang w:val="es-ES"/>
              </w:rPr>
            </w:pPr>
            <w:r w:rsidRPr="0019053F">
              <w:rPr>
                <w:rFonts w:ascii="Calibri" w:eastAsia="Tahoma" w:hAnsi="Tahoma" w:cs="Tahoma"/>
                <w:sz w:val="11"/>
                <w:lang w:val="es-ES"/>
              </w:rPr>
              <w:t>Obras</w:t>
            </w:r>
            <w:r w:rsidRPr="0019053F">
              <w:rPr>
                <w:rFonts w:ascii="Calibri" w:eastAsia="Tahoma" w:hAnsi="Tahoma" w:cs="Tahoma"/>
                <w:spacing w:val="-4"/>
                <w:sz w:val="11"/>
                <w:lang w:val="es-ES"/>
              </w:rPr>
              <w:t xml:space="preserve"> </w:t>
            </w:r>
            <w:r w:rsidRPr="0019053F">
              <w:rPr>
                <w:rFonts w:ascii="Calibri" w:eastAsia="Tahoma" w:hAnsi="Tahoma" w:cs="Tahoma"/>
                <w:spacing w:val="-2"/>
                <w:sz w:val="11"/>
                <w:lang w:val="es-ES"/>
              </w:rPr>
              <w:t>varias</w:t>
            </w:r>
          </w:p>
        </w:tc>
        <w:tc>
          <w:tcPr>
            <w:tcW w:w="348" w:type="dxa"/>
            <w:tcBorders>
              <w:left w:val="dashSmallGap" w:sz="4" w:space="0" w:color="000000"/>
              <w:right w:val="dashSmallGap" w:sz="4" w:space="0" w:color="000000"/>
            </w:tcBorders>
          </w:tcPr>
          <w:p w:rsidR="0019053F" w:rsidRPr="0019053F" w:rsidRDefault="0019053F" w:rsidP="0019053F">
            <w:pPr>
              <w:spacing w:line="111" w:lineRule="exact"/>
              <w:ind w:right="-15"/>
              <w:jc w:val="right"/>
              <w:rPr>
                <w:rFonts w:ascii="Calibri" w:eastAsia="Tahoma" w:hAnsi="Tahoma" w:cs="Tahoma"/>
                <w:sz w:val="11"/>
                <w:lang w:val="es-ES"/>
              </w:rPr>
            </w:pPr>
            <w:r w:rsidRPr="0019053F">
              <w:rPr>
                <w:rFonts w:ascii="Calibri" w:eastAsia="Tahoma" w:hAnsi="Tahoma" w:cs="Tahoma"/>
                <w:spacing w:val="-10"/>
                <w:sz w:val="11"/>
                <w:lang w:val="es-ES"/>
              </w:rPr>
              <w:t>1</w:t>
            </w:r>
          </w:p>
        </w:tc>
        <w:tc>
          <w:tcPr>
            <w:tcW w:w="295" w:type="dxa"/>
            <w:tcBorders>
              <w:left w:val="dashSmallGap" w:sz="4" w:space="0" w:color="000000"/>
              <w:right w:val="dashSmallGap" w:sz="4" w:space="0" w:color="000000"/>
            </w:tcBorders>
          </w:tcPr>
          <w:p w:rsidR="0019053F" w:rsidRPr="0019053F" w:rsidRDefault="0019053F" w:rsidP="0019053F">
            <w:pPr>
              <w:spacing w:line="111" w:lineRule="exact"/>
              <w:ind w:right="100"/>
              <w:jc w:val="center"/>
              <w:rPr>
                <w:rFonts w:ascii="Calibri" w:eastAsia="Tahoma" w:hAnsi="Tahoma" w:cs="Tahoma"/>
                <w:sz w:val="11"/>
                <w:lang w:val="es-ES"/>
              </w:rPr>
            </w:pPr>
            <w:r w:rsidRPr="0019053F">
              <w:rPr>
                <w:rFonts w:ascii="Calibri" w:eastAsia="Tahoma" w:hAnsi="Tahoma" w:cs="Tahoma"/>
                <w:spacing w:val="-5"/>
                <w:sz w:val="11"/>
                <w:lang w:val="es-ES"/>
              </w:rPr>
              <w:t>GL</w:t>
            </w:r>
          </w:p>
        </w:tc>
        <w:tc>
          <w:tcPr>
            <w:tcW w:w="883" w:type="dxa"/>
            <w:tcBorders>
              <w:left w:val="dashSmallGap" w:sz="4" w:space="0" w:color="000000"/>
              <w:right w:val="dashSmallGap" w:sz="4" w:space="0" w:color="000000"/>
            </w:tcBorders>
          </w:tcPr>
          <w:p w:rsidR="0019053F" w:rsidRPr="0019053F" w:rsidRDefault="0019053F" w:rsidP="0019053F">
            <w:pPr>
              <w:spacing w:line="111" w:lineRule="exact"/>
              <w:jc w:val="center"/>
              <w:rPr>
                <w:rFonts w:ascii="Calibri" w:eastAsia="Tahoma" w:hAnsi="Tahoma" w:cs="Tahoma"/>
                <w:sz w:val="10"/>
                <w:lang w:val="es-ES"/>
              </w:rPr>
            </w:pPr>
            <w:r w:rsidRPr="0019053F">
              <w:rPr>
                <w:rFonts w:ascii="Calibri" w:eastAsia="Tahoma" w:hAnsi="Tahoma" w:cs="Tahoma"/>
                <w:w w:val="105"/>
                <w:sz w:val="10"/>
                <w:lang w:val="es-ES"/>
              </w:rPr>
              <w:t>$</w:t>
            </w:r>
            <w:r w:rsidRPr="0019053F">
              <w:rPr>
                <w:rFonts w:ascii="Calibri" w:eastAsia="Tahoma" w:hAnsi="Tahoma" w:cs="Tahoma"/>
                <w:spacing w:val="77"/>
                <w:w w:val="150"/>
                <w:sz w:val="10"/>
                <w:lang w:val="es-ES"/>
              </w:rPr>
              <w:t xml:space="preserve"> </w:t>
            </w:r>
            <w:r w:rsidRPr="0019053F">
              <w:rPr>
                <w:rFonts w:ascii="Calibri" w:eastAsia="Tahoma" w:hAnsi="Tahoma" w:cs="Tahoma"/>
                <w:spacing w:val="-2"/>
                <w:w w:val="105"/>
                <w:sz w:val="10"/>
                <w:lang w:val="es-ES"/>
              </w:rPr>
              <w:t>20,000,000.00</w:t>
            </w:r>
          </w:p>
        </w:tc>
        <w:tc>
          <w:tcPr>
            <w:tcW w:w="962" w:type="dxa"/>
            <w:tcBorders>
              <w:left w:val="dashSmallGap" w:sz="4" w:space="0" w:color="000000"/>
              <w:right w:val="dashSmallGap" w:sz="4" w:space="0" w:color="000000"/>
            </w:tcBorders>
          </w:tcPr>
          <w:p w:rsidR="0019053F" w:rsidRPr="0019053F" w:rsidRDefault="0019053F" w:rsidP="0019053F">
            <w:pPr>
              <w:spacing w:line="111" w:lineRule="exact"/>
              <w:rPr>
                <w:rFonts w:ascii="Calibri" w:eastAsia="Tahoma" w:hAnsi="Tahoma" w:cs="Tahoma"/>
                <w:sz w:val="10"/>
                <w:lang w:val="es-ES"/>
              </w:rPr>
            </w:pPr>
            <w:r w:rsidRPr="0019053F">
              <w:rPr>
                <w:rFonts w:ascii="Calibri" w:eastAsia="Tahoma" w:hAnsi="Tahoma" w:cs="Tahoma"/>
                <w:w w:val="105"/>
                <w:sz w:val="10"/>
                <w:lang w:val="es-ES"/>
              </w:rPr>
              <w:t>$</w:t>
            </w:r>
            <w:r w:rsidRPr="0019053F">
              <w:rPr>
                <w:rFonts w:ascii="Calibri" w:eastAsia="Tahoma" w:hAnsi="Tahoma" w:cs="Tahoma"/>
                <w:spacing w:val="71"/>
                <w:w w:val="105"/>
                <w:sz w:val="10"/>
                <w:lang w:val="es-ES"/>
              </w:rPr>
              <w:t xml:space="preserve">  </w:t>
            </w:r>
            <w:r w:rsidRPr="0019053F">
              <w:rPr>
                <w:rFonts w:ascii="Calibri" w:eastAsia="Tahoma" w:hAnsi="Tahoma" w:cs="Tahoma"/>
                <w:spacing w:val="-2"/>
                <w:w w:val="105"/>
                <w:sz w:val="10"/>
                <w:lang w:val="es-ES"/>
              </w:rPr>
              <w:t>20,000,000.00</w:t>
            </w:r>
          </w:p>
        </w:tc>
        <w:tc>
          <w:tcPr>
            <w:tcW w:w="1047" w:type="dxa"/>
            <w:tcBorders>
              <w:left w:val="dashSmallGap"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31"/>
        </w:trPr>
        <w:tc>
          <w:tcPr>
            <w:tcW w:w="1287" w:type="dxa"/>
            <w:tcBorders>
              <w:right w:val="dashSmallGap" w:sz="4" w:space="0" w:color="000000"/>
            </w:tcBorders>
          </w:tcPr>
          <w:p w:rsidR="0019053F" w:rsidRPr="0019053F" w:rsidRDefault="0019053F" w:rsidP="0019053F">
            <w:pPr>
              <w:spacing w:line="111" w:lineRule="exact"/>
              <w:rPr>
                <w:rFonts w:ascii="Calibri" w:eastAsia="Tahoma" w:hAnsi="Tahoma" w:cs="Tahoma"/>
                <w:b/>
                <w:sz w:val="11"/>
                <w:lang w:val="es-ES"/>
              </w:rPr>
            </w:pPr>
            <w:r w:rsidRPr="0019053F">
              <w:rPr>
                <w:rFonts w:ascii="Calibri" w:eastAsia="Tahoma" w:hAnsi="Tahoma" w:cs="Tahoma"/>
                <w:b/>
                <w:sz w:val="11"/>
                <w:lang w:val="es-ES"/>
              </w:rPr>
              <w:t>CORRALON</w:t>
            </w:r>
            <w:r w:rsidRPr="0019053F">
              <w:rPr>
                <w:rFonts w:ascii="Calibri" w:eastAsia="Tahoma" w:hAnsi="Tahoma" w:cs="Tahoma"/>
                <w:b/>
                <w:spacing w:val="-2"/>
                <w:sz w:val="11"/>
                <w:lang w:val="es-ES"/>
              </w:rPr>
              <w:t xml:space="preserve"> MUNICIPAL</w:t>
            </w:r>
          </w:p>
        </w:tc>
        <w:tc>
          <w:tcPr>
            <w:tcW w:w="348" w:type="dxa"/>
            <w:tcBorders>
              <w:left w:val="dashSmallGap" w:sz="4" w:space="0" w:color="000000"/>
              <w:right w:val="dashSmallGap" w:sz="4" w:space="0" w:color="000000"/>
            </w:tcBorders>
          </w:tcPr>
          <w:p w:rsidR="0019053F" w:rsidRPr="0019053F" w:rsidRDefault="0019053F" w:rsidP="0019053F">
            <w:pPr>
              <w:rPr>
                <w:rFonts w:ascii="Times New Roman" w:eastAsia="Tahoma" w:hAnsi="Tahoma" w:cs="Tahoma"/>
                <w:sz w:val="6"/>
                <w:lang w:val="es-ES"/>
              </w:rPr>
            </w:pPr>
          </w:p>
        </w:tc>
        <w:tc>
          <w:tcPr>
            <w:tcW w:w="295" w:type="dxa"/>
            <w:tcBorders>
              <w:left w:val="dashSmallGap" w:sz="4" w:space="0" w:color="000000"/>
              <w:right w:val="dashSmallGap" w:sz="4" w:space="0" w:color="000000"/>
            </w:tcBorders>
          </w:tcPr>
          <w:p w:rsidR="0019053F" w:rsidRPr="0019053F" w:rsidRDefault="0019053F" w:rsidP="0019053F">
            <w:pPr>
              <w:rPr>
                <w:rFonts w:ascii="Times New Roman" w:eastAsia="Tahoma" w:hAnsi="Tahoma" w:cs="Tahoma"/>
                <w:sz w:val="6"/>
                <w:lang w:val="es-ES"/>
              </w:rPr>
            </w:pPr>
          </w:p>
        </w:tc>
        <w:tc>
          <w:tcPr>
            <w:tcW w:w="883" w:type="dxa"/>
            <w:tcBorders>
              <w:left w:val="dashSmallGap" w:sz="4" w:space="0" w:color="000000"/>
              <w:right w:val="dashSmallGap" w:sz="4" w:space="0" w:color="000000"/>
            </w:tcBorders>
          </w:tcPr>
          <w:p w:rsidR="0019053F" w:rsidRPr="0019053F" w:rsidRDefault="0019053F" w:rsidP="0019053F">
            <w:pPr>
              <w:rPr>
                <w:rFonts w:ascii="Times New Roman" w:eastAsia="Tahoma" w:hAnsi="Tahoma" w:cs="Tahoma"/>
                <w:sz w:val="6"/>
                <w:lang w:val="es-ES"/>
              </w:rPr>
            </w:pPr>
          </w:p>
        </w:tc>
        <w:tc>
          <w:tcPr>
            <w:tcW w:w="962" w:type="dxa"/>
            <w:tcBorders>
              <w:left w:val="dashSmallGap" w:sz="4" w:space="0" w:color="000000"/>
              <w:right w:val="dashSmallGap" w:sz="4" w:space="0" w:color="000000"/>
            </w:tcBorders>
          </w:tcPr>
          <w:p w:rsidR="0019053F" w:rsidRPr="0019053F" w:rsidRDefault="0019053F" w:rsidP="0019053F">
            <w:pPr>
              <w:rPr>
                <w:rFonts w:ascii="Times New Roman" w:eastAsia="Tahoma" w:hAnsi="Tahoma" w:cs="Tahoma"/>
                <w:sz w:val="6"/>
                <w:lang w:val="es-ES"/>
              </w:rPr>
            </w:pPr>
          </w:p>
        </w:tc>
        <w:tc>
          <w:tcPr>
            <w:tcW w:w="1047" w:type="dxa"/>
            <w:tcBorders>
              <w:left w:val="dashSmallGap" w:sz="4" w:space="0" w:color="000000"/>
            </w:tcBorders>
          </w:tcPr>
          <w:p w:rsidR="0019053F" w:rsidRPr="0019053F" w:rsidRDefault="0019053F" w:rsidP="0019053F">
            <w:pPr>
              <w:tabs>
                <w:tab w:val="left" w:pos="389"/>
              </w:tabs>
              <w:spacing w:line="111" w:lineRule="exact"/>
              <w:rPr>
                <w:rFonts w:ascii="Calibri" w:eastAsia="Tahoma" w:hAnsi="Tahoma" w:cs="Tahoma"/>
                <w:b/>
                <w:sz w:val="10"/>
                <w:lang w:val="es-ES"/>
              </w:rPr>
            </w:pPr>
            <w:r w:rsidRPr="0019053F">
              <w:rPr>
                <w:rFonts w:ascii="Calibri" w:eastAsia="Tahoma" w:hAnsi="Tahoma" w:cs="Tahoma"/>
                <w:b/>
                <w:spacing w:val="-10"/>
                <w:w w:val="105"/>
                <w:sz w:val="10"/>
                <w:lang w:val="es-ES"/>
              </w:rPr>
              <w:t>$</w:t>
            </w:r>
            <w:r w:rsidRPr="0019053F">
              <w:rPr>
                <w:rFonts w:ascii="Calibri" w:eastAsia="Tahoma" w:hAnsi="Tahoma" w:cs="Tahoma"/>
                <w:b/>
                <w:sz w:val="10"/>
                <w:lang w:val="es-ES"/>
              </w:rPr>
              <w:tab/>
            </w:r>
            <w:r w:rsidRPr="0019053F">
              <w:rPr>
                <w:rFonts w:ascii="Calibri" w:eastAsia="Tahoma" w:hAnsi="Tahoma" w:cs="Tahoma"/>
                <w:b/>
                <w:spacing w:val="-2"/>
                <w:w w:val="105"/>
                <w:sz w:val="10"/>
                <w:lang w:val="es-ES"/>
              </w:rPr>
              <w:t>92,500,000.00</w:t>
            </w:r>
          </w:p>
        </w:tc>
        <w:tc>
          <w:tcPr>
            <w:tcW w:w="4392" w:type="dxa"/>
            <w:vMerge w:val="restart"/>
          </w:tcPr>
          <w:p w:rsidR="0019053F" w:rsidRPr="0019053F" w:rsidRDefault="0019053F" w:rsidP="0019053F">
            <w:pPr>
              <w:spacing w:before="29"/>
              <w:rPr>
                <w:rFonts w:ascii="Calibri" w:eastAsia="Tahoma" w:hAnsi="Tahoma" w:cs="Tahoma"/>
                <w:sz w:val="10"/>
                <w:lang w:val="es-ES"/>
              </w:rPr>
            </w:pPr>
          </w:p>
          <w:p w:rsidR="0019053F" w:rsidRPr="0019053F" w:rsidRDefault="0019053F" w:rsidP="0019053F">
            <w:pPr>
              <w:rPr>
                <w:rFonts w:ascii="Calibri" w:eastAsia="Tahoma" w:hAnsi="Tahoma" w:cs="Tahoma"/>
                <w:sz w:val="10"/>
                <w:lang w:val="es-ES"/>
              </w:rPr>
            </w:pPr>
            <w:r w:rsidRPr="0019053F">
              <w:rPr>
                <w:rFonts w:ascii="Calibri" w:eastAsia="Tahoma" w:hAnsi="Tahoma" w:cs="Tahoma"/>
                <w:spacing w:val="-2"/>
                <w:w w:val="105"/>
                <w:sz w:val="10"/>
                <w:lang w:val="es-ES"/>
              </w:rPr>
              <w:t>CONTINUIDAD</w:t>
            </w:r>
            <w:r w:rsidRPr="0019053F">
              <w:rPr>
                <w:rFonts w:ascii="Calibri" w:eastAsia="Tahoma" w:hAnsi="Tahoma" w:cs="Tahoma"/>
                <w:spacing w:val="21"/>
                <w:w w:val="105"/>
                <w:sz w:val="10"/>
                <w:lang w:val="es-ES"/>
              </w:rPr>
              <w:t xml:space="preserve"> </w:t>
            </w:r>
            <w:r w:rsidRPr="0019053F">
              <w:rPr>
                <w:rFonts w:ascii="Calibri" w:eastAsia="Tahoma" w:hAnsi="Tahoma" w:cs="Tahoma"/>
                <w:spacing w:val="-2"/>
                <w:w w:val="105"/>
                <w:sz w:val="10"/>
                <w:lang w:val="es-ES"/>
              </w:rPr>
              <w:t>DE</w:t>
            </w:r>
            <w:r w:rsidRPr="0019053F">
              <w:rPr>
                <w:rFonts w:ascii="Calibri" w:eastAsia="Tahoma" w:hAnsi="Tahoma" w:cs="Tahoma"/>
                <w:spacing w:val="-1"/>
                <w:sz w:val="10"/>
                <w:lang w:val="es-ES"/>
              </w:rPr>
              <w:t xml:space="preserve"> </w:t>
            </w:r>
            <w:r w:rsidRPr="0019053F">
              <w:rPr>
                <w:rFonts w:ascii="Calibri" w:eastAsia="Tahoma" w:hAnsi="Tahoma" w:cs="Tahoma"/>
                <w:spacing w:val="-2"/>
                <w:w w:val="105"/>
                <w:sz w:val="10"/>
                <w:lang w:val="es-ES"/>
              </w:rPr>
              <w:t>LOS TRABAJOS</w:t>
            </w:r>
            <w:r w:rsidRPr="0019053F">
              <w:rPr>
                <w:rFonts w:ascii="Calibri" w:eastAsia="Tahoma" w:hAnsi="Tahoma" w:cs="Tahoma"/>
                <w:spacing w:val="2"/>
                <w:w w:val="105"/>
                <w:sz w:val="10"/>
                <w:lang w:val="es-ES"/>
              </w:rPr>
              <w:t xml:space="preserve"> </w:t>
            </w:r>
            <w:r w:rsidRPr="0019053F">
              <w:rPr>
                <w:rFonts w:ascii="Calibri" w:eastAsia="Tahoma" w:hAnsi="Tahoma" w:cs="Tahoma"/>
                <w:spacing w:val="-2"/>
                <w:w w:val="105"/>
                <w:sz w:val="10"/>
                <w:lang w:val="es-ES"/>
              </w:rPr>
              <w:t>EN</w:t>
            </w:r>
            <w:r w:rsidRPr="0019053F">
              <w:rPr>
                <w:rFonts w:ascii="Calibri" w:eastAsia="Tahoma" w:hAnsi="Tahoma" w:cs="Tahoma"/>
                <w:w w:val="105"/>
                <w:sz w:val="10"/>
                <w:lang w:val="es-ES"/>
              </w:rPr>
              <w:t xml:space="preserve"> </w:t>
            </w:r>
            <w:r w:rsidRPr="0019053F">
              <w:rPr>
                <w:rFonts w:ascii="Calibri" w:eastAsia="Tahoma" w:hAnsi="Tahoma" w:cs="Tahoma"/>
                <w:spacing w:val="-2"/>
                <w:w w:val="105"/>
                <w:sz w:val="10"/>
                <w:lang w:val="es-ES"/>
              </w:rPr>
              <w:t>EL</w:t>
            </w:r>
            <w:r w:rsidRPr="0019053F">
              <w:rPr>
                <w:rFonts w:ascii="Calibri" w:eastAsia="Tahoma" w:hAnsi="Tahoma" w:cs="Tahoma"/>
                <w:w w:val="105"/>
                <w:sz w:val="10"/>
                <w:lang w:val="es-ES"/>
              </w:rPr>
              <w:t xml:space="preserve"> </w:t>
            </w:r>
            <w:r w:rsidRPr="0019053F">
              <w:rPr>
                <w:rFonts w:ascii="Calibri" w:eastAsia="Tahoma" w:hAnsi="Tahoma" w:cs="Tahoma"/>
                <w:spacing w:val="-2"/>
                <w:w w:val="105"/>
                <w:sz w:val="10"/>
                <w:lang w:val="es-ES"/>
              </w:rPr>
              <w:t>NUEVO</w:t>
            </w:r>
            <w:r w:rsidRPr="0019053F">
              <w:rPr>
                <w:rFonts w:ascii="Calibri" w:eastAsia="Tahoma" w:hAnsi="Tahoma" w:cs="Tahoma"/>
                <w:spacing w:val="-5"/>
                <w:w w:val="105"/>
                <w:sz w:val="10"/>
                <w:lang w:val="es-ES"/>
              </w:rPr>
              <w:t xml:space="preserve"> </w:t>
            </w:r>
            <w:r w:rsidRPr="0019053F">
              <w:rPr>
                <w:rFonts w:ascii="Calibri" w:eastAsia="Tahoma" w:hAnsi="Tahoma" w:cs="Tahoma"/>
                <w:spacing w:val="-2"/>
                <w:w w:val="105"/>
                <w:sz w:val="10"/>
                <w:lang w:val="es-ES"/>
              </w:rPr>
              <w:t>CORRALON</w:t>
            </w:r>
            <w:r w:rsidRPr="0019053F">
              <w:rPr>
                <w:rFonts w:ascii="Calibri" w:eastAsia="Tahoma" w:hAnsi="Tahoma" w:cs="Tahoma"/>
                <w:w w:val="105"/>
                <w:sz w:val="10"/>
                <w:lang w:val="es-ES"/>
              </w:rPr>
              <w:t xml:space="preserve"> </w:t>
            </w:r>
            <w:r w:rsidRPr="0019053F">
              <w:rPr>
                <w:rFonts w:ascii="Calibri" w:eastAsia="Tahoma" w:hAnsi="Tahoma" w:cs="Tahoma"/>
                <w:spacing w:val="-2"/>
                <w:w w:val="105"/>
                <w:sz w:val="10"/>
                <w:lang w:val="es-ES"/>
              </w:rPr>
              <w:t>MUNICIPAL</w:t>
            </w:r>
            <w:r w:rsidRPr="0019053F">
              <w:rPr>
                <w:rFonts w:ascii="Calibri" w:eastAsia="Tahoma" w:hAnsi="Tahoma" w:cs="Tahoma"/>
                <w:spacing w:val="1"/>
                <w:w w:val="105"/>
                <w:sz w:val="10"/>
                <w:lang w:val="es-ES"/>
              </w:rPr>
              <w:t xml:space="preserve"> </w:t>
            </w:r>
            <w:r w:rsidRPr="0019053F">
              <w:rPr>
                <w:rFonts w:ascii="Calibri" w:eastAsia="Tahoma" w:hAnsi="Tahoma" w:cs="Tahoma"/>
                <w:spacing w:val="-2"/>
                <w:w w:val="105"/>
                <w:sz w:val="10"/>
                <w:lang w:val="es-ES"/>
              </w:rPr>
              <w:t>Y</w:t>
            </w:r>
            <w:r w:rsidRPr="0019053F">
              <w:rPr>
                <w:rFonts w:ascii="Calibri" w:eastAsia="Tahoma" w:hAnsi="Tahoma" w:cs="Tahoma"/>
                <w:spacing w:val="-1"/>
                <w:sz w:val="10"/>
                <w:lang w:val="es-ES"/>
              </w:rPr>
              <w:t xml:space="preserve"> </w:t>
            </w:r>
            <w:r w:rsidRPr="0019053F">
              <w:rPr>
                <w:rFonts w:ascii="Calibri" w:eastAsia="Tahoma" w:hAnsi="Tahoma" w:cs="Tahoma"/>
                <w:spacing w:val="-2"/>
                <w:w w:val="105"/>
                <w:sz w:val="10"/>
                <w:lang w:val="es-ES"/>
              </w:rPr>
              <w:t>CERRAMIENTO</w:t>
            </w:r>
            <w:r w:rsidRPr="0019053F">
              <w:rPr>
                <w:rFonts w:ascii="Calibri" w:eastAsia="Tahoma" w:hAnsi="Tahoma" w:cs="Tahoma"/>
                <w:spacing w:val="-1"/>
                <w:w w:val="105"/>
                <w:sz w:val="10"/>
                <w:lang w:val="es-ES"/>
              </w:rPr>
              <w:t xml:space="preserve"> </w:t>
            </w:r>
            <w:r w:rsidRPr="0019053F">
              <w:rPr>
                <w:rFonts w:ascii="Calibri" w:eastAsia="Tahoma" w:hAnsi="Tahoma" w:cs="Tahoma"/>
                <w:spacing w:val="-2"/>
                <w:w w:val="105"/>
                <w:sz w:val="10"/>
                <w:lang w:val="es-ES"/>
              </w:rPr>
              <w:t>PERIMETRAL</w:t>
            </w:r>
          </w:p>
        </w:tc>
      </w:tr>
      <w:tr w:rsidR="0019053F" w:rsidRPr="0019053F" w:rsidTr="00973D3E">
        <w:trPr>
          <w:trHeight w:val="131"/>
        </w:trPr>
        <w:tc>
          <w:tcPr>
            <w:tcW w:w="1287" w:type="dxa"/>
            <w:tcBorders>
              <w:right w:val="dashSmallGap" w:sz="4" w:space="0" w:color="000000"/>
            </w:tcBorders>
          </w:tcPr>
          <w:p w:rsidR="0019053F" w:rsidRPr="0019053F" w:rsidRDefault="0019053F" w:rsidP="0019053F">
            <w:pPr>
              <w:spacing w:line="111" w:lineRule="exact"/>
              <w:rPr>
                <w:rFonts w:ascii="Calibri" w:eastAsia="Tahoma" w:hAnsi="Tahoma" w:cs="Tahoma"/>
                <w:sz w:val="11"/>
                <w:lang w:val="es-ES"/>
              </w:rPr>
            </w:pPr>
            <w:r w:rsidRPr="0019053F">
              <w:rPr>
                <w:rFonts w:ascii="Calibri" w:eastAsia="Tahoma" w:hAnsi="Tahoma" w:cs="Tahoma"/>
                <w:sz w:val="11"/>
                <w:lang w:val="es-ES"/>
              </w:rPr>
              <w:t>Obras</w:t>
            </w:r>
            <w:r w:rsidRPr="0019053F">
              <w:rPr>
                <w:rFonts w:ascii="Calibri" w:eastAsia="Tahoma" w:hAnsi="Tahoma" w:cs="Tahoma"/>
                <w:spacing w:val="-4"/>
                <w:sz w:val="11"/>
                <w:lang w:val="es-ES"/>
              </w:rPr>
              <w:t xml:space="preserve"> </w:t>
            </w:r>
            <w:r w:rsidRPr="0019053F">
              <w:rPr>
                <w:rFonts w:ascii="Calibri" w:eastAsia="Tahoma" w:hAnsi="Tahoma" w:cs="Tahoma"/>
                <w:spacing w:val="-2"/>
                <w:sz w:val="11"/>
                <w:lang w:val="es-ES"/>
              </w:rPr>
              <w:t>varias</w:t>
            </w:r>
          </w:p>
        </w:tc>
        <w:tc>
          <w:tcPr>
            <w:tcW w:w="348" w:type="dxa"/>
            <w:tcBorders>
              <w:left w:val="dashSmallGap" w:sz="4" w:space="0" w:color="000000"/>
              <w:right w:val="dashSmallGap" w:sz="4" w:space="0" w:color="000000"/>
            </w:tcBorders>
          </w:tcPr>
          <w:p w:rsidR="0019053F" w:rsidRPr="0019053F" w:rsidRDefault="0019053F" w:rsidP="0019053F">
            <w:pPr>
              <w:spacing w:line="111" w:lineRule="exact"/>
              <w:ind w:right="-15"/>
              <w:jc w:val="right"/>
              <w:rPr>
                <w:rFonts w:ascii="Calibri" w:eastAsia="Tahoma" w:hAnsi="Tahoma" w:cs="Tahoma"/>
                <w:sz w:val="11"/>
                <w:lang w:val="es-ES"/>
              </w:rPr>
            </w:pPr>
            <w:r w:rsidRPr="0019053F">
              <w:rPr>
                <w:rFonts w:ascii="Calibri" w:eastAsia="Tahoma" w:hAnsi="Tahoma" w:cs="Tahoma"/>
                <w:spacing w:val="-10"/>
                <w:sz w:val="11"/>
                <w:lang w:val="es-ES"/>
              </w:rPr>
              <w:t>1</w:t>
            </w:r>
          </w:p>
        </w:tc>
        <w:tc>
          <w:tcPr>
            <w:tcW w:w="295" w:type="dxa"/>
            <w:tcBorders>
              <w:left w:val="dashSmallGap" w:sz="4" w:space="0" w:color="000000"/>
              <w:right w:val="dashSmallGap" w:sz="4" w:space="0" w:color="000000"/>
            </w:tcBorders>
          </w:tcPr>
          <w:p w:rsidR="0019053F" w:rsidRPr="0019053F" w:rsidRDefault="0019053F" w:rsidP="0019053F">
            <w:pPr>
              <w:spacing w:line="111" w:lineRule="exact"/>
              <w:ind w:right="100"/>
              <w:jc w:val="center"/>
              <w:rPr>
                <w:rFonts w:ascii="Calibri" w:eastAsia="Tahoma" w:hAnsi="Tahoma" w:cs="Tahoma"/>
                <w:sz w:val="11"/>
                <w:lang w:val="es-ES"/>
              </w:rPr>
            </w:pPr>
            <w:r w:rsidRPr="0019053F">
              <w:rPr>
                <w:rFonts w:ascii="Calibri" w:eastAsia="Tahoma" w:hAnsi="Tahoma" w:cs="Tahoma"/>
                <w:spacing w:val="-5"/>
                <w:sz w:val="11"/>
                <w:lang w:val="es-ES"/>
              </w:rPr>
              <w:t>GL</w:t>
            </w:r>
          </w:p>
        </w:tc>
        <w:tc>
          <w:tcPr>
            <w:tcW w:w="883" w:type="dxa"/>
            <w:tcBorders>
              <w:left w:val="dashSmallGap" w:sz="4" w:space="0" w:color="000000"/>
              <w:right w:val="dashSmallGap" w:sz="4" w:space="0" w:color="000000"/>
            </w:tcBorders>
          </w:tcPr>
          <w:p w:rsidR="0019053F" w:rsidRPr="0019053F" w:rsidRDefault="0019053F" w:rsidP="0019053F">
            <w:pPr>
              <w:spacing w:line="111" w:lineRule="exact"/>
              <w:jc w:val="center"/>
              <w:rPr>
                <w:rFonts w:ascii="Calibri" w:eastAsia="Tahoma" w:hAnsi="Tahoma" w:cs="Tahoma"/>
                <w:sz w:val="10"/>
                <w:lang w:val="es-ES"/>
              </w:rPr>
            </w:pPr>
            <w:r w:rsidRPr="0019053F">
              <w:rPr>
                <w:rFonts w:ascii="Calibri" w:eastAsia="Tahoma" w:hAnsi="Tahoma" w:cs="Tahoma"/>
                <w:w w:val="105"/>
                <w:sz w:val="10"/>
                <w:lang w:val="es-ES"/>
              </w:rPr>
              <w:t>$</w:t>
            </w:r>
            <w:r w:rsidRPr="0019053F">
              <w:rPr>
                <w:rFonts w:ascii="Calibri" w:eastAsia="Tahoma" w:hAnsi="Tahoma" w:cs="Tahoma"/>
                <w:spacing w:val="77"/>
                <w:w w:val="150"/>
                <w:sz w:val="10"/>
                <w:lang w:val="es-ES"/>
              </w:rPr>
              <w:t xml:space="preserve"> </w:t>
            </w:r>
            <w:r w:rsidRPr="0019053F">
              <w:rPr>
                <w:rFonts w:ascii="Calibri" w:eastAsia="Tahoma" w:hAnsi="Tahoma" w:cs="Tahoma"/>
                <w:spacing w:val="-2"/>
                <w:w w:val="105"/>
                <w:sz w:val="10"/>
                <w:lang w:val="es-ES"/>
              </w:rPr>
              <w:t>72,416,493.00</w:t>
            </w:r>
          </w:p>
        </w:tc>
        <w:tc>
          <w:tcPr>
            <w:tcW w:w="962" w:type="dxa"/>
            <w:tcBorders>
              <w:left w:val="dashSmallGap" w:sz="4" w:space="0" w:color="000000"/>
              <w:right w:val="dashSmallGap" w:sz="4" w:space="0" w:color="000000"/>
            </w:tcBorders>
          </w:tcPr>
          <w:p w:rsidR="0019053F" w:rsidRPr="0019053F" w:rsidRDefault="0019053F" w:rsidP="0019053F">
            <w:pPr>
              <w:spacing w:line="111" w:lineRule="exact"/>
              <w:rPr>
                <w:rFonts w:ascii="Calibri" w:eastAsia="Tahoma" w:hAnsi="Tahoma" w:cs="Tahoma"/>
                <w:sz w:val="10"/>
                <w:lang w:val="es-ES"/>
              </w:rPr>
            </w:pPr>
            <w:r w:rsidRPr="0019053F">
              <w:rPr>
                <w:rFonts w:ascii="Calibri" w:eastAsia="Tahoma" w:hAnsi="Tahoma" w:cs="Tahoma"/>
                <w:w w:val="105"/>
                <w:sz w:val="10"/>
                <w:lang w:val="es-ES"/>
              </w:rPr>
              <w:t>$</w:t>
            </w:r>
            <w:r w:rsidRPr="0019053F">
              <w:rPr>
                <w:rFonts w:ascii="Calibri" w:eastAsia="Tahoma" w:hAnsi="Tahoma" w:cs="Tahoma"/>
                <w:spacing w:val="71"/>
                <w:w w:val="105"/>
                <w:sz w:val="10"/>
                <w:lang w:val="es-ES"/>
              </w:rPr>
              <w:t xml:space="preserve">  </w:t>
            </w:r>
            <w:r w:rsidRPr="0019053F">
              <w:rPr>
                <w:rFonts w:ascii="Calibri" w:eastAsia="Tahoma" w:hAnsi="Tahoma" w:cs="Tahoma"/>
                <w:spacing w:val="-2"/>
                <w:w w:val="105"/>
                <w:sz w:val="10"/>
                <w:lang w:val="es-ES"/>
              </w:rPr>
              <w:t>72,500,000.00</w:t>
            </w:r>
          </w:p>
        </w:tc>
        <w:tc>
          <w:tcPr>
            <w:tcW w:w="1047" w:type="dxa"/>
            <w:tcBorders>
              <w:left w:val="dashSmallGap"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31"/>
        </w:trPr>
        <w:tc>
          <w:tcPr>
            <w:tcW w:w="1287" w:type="dxa"/>
            <w:tcBorders>
              <w:right w:val="dashSmallGap" w:sz="4" w:space="0" w:color="000000"/>
            </w:tcBorders>
          </w:tcPr>
          <w:p w:rsidR="0019053F" w:rsidRPr="0019053F" w:rsidRDefault="0019053F" w:rsidP="0019053F">
            <w:pPr>
              <w:spacing w:line="111" w:lineRule="exact"/>
              <w:rPr>
                <w:rFonts w:ascii="Calibri" w:eastAsia="Tahoma" w:hAnsi="Tahoma" w:cs="Tahoma"/>
                <w:sz w:val="11"/>
                <w:lang w:val="es-ES"/>
              </w:rPr>
            </w:pPr>
            <w:r w:rsidRPr="0019053F">
              <w:rPr>
                <w:rFonts w:ascii="Calibri" w:eastAsia="Tahoma" w:hAnsi="Tahoma" w:cs="Tahoma"/>
                <w:sz w:val="11"/>
                <w:lang w:val="es-ES"/>
              </w:rPr>
              <w:t>Cerramiento</w:t>
            </w:r>
            <w:r w:rsidRPr="0019053F">
              <w:rPr>
                <w:rFonts w:ascii="Calibri" w:eastAsia="Tahoma" w:hAnsi="Tahoma" w:cs="Tahoma"/>
                <w:spacing w:val="3"/>
                <w:sz w:val="11"/>
                <w:lang w:val="es-ES"/>
              </w:rPr>
              <w:t xml:space="preserve"> </w:t>
            </w:r>
            <w:r w:rsidRPr="0019053F">
              <w:rPr>
                <w:rFonts w:ascii="Calibri" w:eastAsia="Tahoma" w:hAnsi="Tahoma" w:cs="Tahoma"/>
                <w:sz w:val="11"/>
                <w:lang w:val="es-ES"/>
              </w:rPr>
              <w:t>del</w:t>
            </w:r>
            <w:r w:rsidRPr="0019053F">
              <w:rPr>
                <w:rFonts w:ascii="Calibri" w:eastAsia="Tahoma" w:hAnsi="Tahoma" w:cs="Tahoma"/>
                <w:spacing w:val="5"/>
                <w:sz w:val="11"/>
                <w:lang w:val="es-ES"/>
              </w:rPr>
              <w:t xml:space="preserve"> </w:t>
            </w:r>
            <w:r w:rsidRPr="0019053F">
              <w:rPr>
                <w:rFonts w:ascii="Calibri" w:eastAsia="Tahoma" w:hAnsi="Tahoma" w:cs="Tahoma"/>
                <w:spacing w:val="-2"/>
                <w:sz w:val="11"/>
                <w:lang w:val="es-ES"/>
              </w:rPr>
              <w:t>predio</w:t>
            </w:r>
          </w:p>
        </w:tc>
        <w:tc>
          <w:tcPr>
            <w:tcW w:w="348" w:type="dxa"/>
            <w:tcBorders>
              <w:left w:val="dashSmallGap" w:sz="4" w:space="0" w:color="000000"/>
              <w:right w:val="dashSmallGap" w:sz="4" w:space="0" w:color="000000"/>
            </w:tcBorders>
          </w:tcPr>
          <w:p w:rsidR="0019053F" w:rsidRPr="0019053F" w:rsidRDefault="0019053F" w:rsidP="0019053F">
            <w:pPr>
              <w:spacing w:line="111" w:lineRule="exact"/>
              <w:ind w:right="-15"/>
              <w:jc w:val="right"/>
              <w:rPr>
                <w:rFonts w:ascii="Calibri" w:eastAsia="Tahoma" w:hAnsi="Tahoma" w:cs="Tahoma"/>
                <w:sz w:val="11"/>
                <w:lang w:val="es-ES"/>
              </w:rPr>
            </w:pPr>
            <w:r w:rsidRPr="0019053F">
              <w:rPr>
                <w:rFonts w:ascii="Calibri" w:eastAsia="Tahoma" w:hAnsi="Tahoma" w:cs="Tahoma"/>
                <w:spacing w:val="-5"/>
                <w:sz w:val="11"/>
                <w:lang w:val="es-ES"/>
              </w:rPr>
              <w:t>340</w:t>
            </w:r>
          </w:p>
        </w:tc>
        <w:tc>
          <w:tcPr>
            <w:tcW w:w="295" w:type="dxa"/>
            <w:tcBorders>
              <w:left w:val="dashSmallGap" w:sz="4" w:space="0" w:color="000000"/>
              <w:right w:val="dashSmallGap" w:sz="4" w:space="0" w:color="000000"/>
            </w:tcBorders>
          </w:tcPr>
          <w:p w:rsidR="0019053F" w:rsidRPr="0019053F" w:rsidRDefault="0019053F" w:rsidP="0019053F">
            <w:pPr>
              <w:spacing w:line="111" w:lineRule="exact"/>
              <w:ind w:right="19"/>
              <w:jc w:val="center"/>
              <w:rPr>
                <w:rFonts w:ascii="Calibri" w:eastAsia="Tahoma" w:hAnsi="Tahoma" w:cs="Tahoma"/>
                <w:sz w:val="11"/>
                <w:lang w:val="es-ES"/>
              </w:rPr>
            </w:pPr>
            <w:r w:rsidRPr="0019053F">
              <w:rPr>
                <w:rFonts w:ascii="Calibri" w:eastAsia="Tahoma" w:hAnsi="Tahoma" w:cs="Tahoma"/>
                <w:spacing w:val="-5"/>
                <w:sz w:val="11"/>
                <w:lang w:val="es-ES"/>
              </w:rPr>
              <w:t>MT2</w:t>
            </w:r>
          </w:p>
        </w:tc>
        <w:tc>
          <w:tcPr>
            <w:tcW w:w="883" w:type="dxa"/>
            <w:tcBorders>
              <w:left w:val="dashSmallGap" w:sz="4" w:space="0" w:color="000000"/>
              <w:right w:val="dashSmallGap" w:sz="4" w:space="0" w:color="000000"/>
            </w:tcBorders>
          </w:tcPr>
          <w:p w:rsidR="0019053F" w:rsidRPr="0019053F" w:rsidRDefault="0019053F" w:rsidP="0019053F">
            <w:pPr>
              <w:spacing w:line="111" w:lineRule="exact"/>
              <w:jc w:val="center"/>
              <w:rPr>
                <w:rFonts w:ascii="Calibri" w:eastAsia="Tahoma" w:hAnsi="Tahoma" w:cs="Tahoma"/>
                <w:sz w:val="10"/>
                <w:lang w:val="es-ES"/>
              </w:rPr>
            </w:pPr>
            <w:r w:rsidRPr="0019053F">
              <w:rPr>
                <w:rFonts w:ascii="Calibri" w:eastAsia="Tahoma" w:hAnsi="Tahoma" w:cs="Tahoma"/>
                <w:w w:val="105"/>
                <w:sz w:val="10"/>
                <w:lang w:val="es-ES"/>
              </w:rPr>
              <w:t>$</w:t>
            </w:r>
            <w:r w:rsidRPr="0019053F">
              <w:rPr>
                <w:rFonts w:ascii="Calibri" w:eastAsia="Tahoma" w:hAnsi="Tahoma" w:cs="Tahoma"/>
                <w:spacing w:val="77"/>
                <w:w w:val="150"/>
                <w:sz w:val="10"/>
                <w:lang w:val="es-ES"/>
              </w:rPr>
              <w:t xml:space="preserve"> </w:t>
            </w:r>
            <w:r w:rsidRPr="0019053F">
              <w:rPr>
                <w:rFonts w:ascii="Calibri" w:eastAsia="Tahoma" w:hAnsi="Tahoma" w:cs="Tahoma"/>
                <w:spacing w:val="-2"/>
                <w:w w:val="105"/>
                <w:sz w:val="10"/>
                <w:lang w:val="es-ES"/>
              </w:rPr>
              <w:t>20,000,000.00</w:t>
            </w:r>
          </w:p>
        </w:tc>
        <w:tc>
          <w:tcPr>
            <w:tcW w:w="962" w:type="dxa"/>
            <w:tcBorders>
              <w:left w:val="dashSmallGap" w:sz="4" w:space="0" w:color="000000"/>
              <w:right w:val="dashSmallGap" w:sz="4" w:space="0" w:color="000000"/>
            </w:tcBorders>
          </w:tcPr>
          <w:p w:rsidR="0019053F" w:rsidRPr="0019053F" w:rsidRDefault="0019053F" w:rsidP="0019053F">
            <w:pPr>
              <w:spacing w:line="111" w:lineRule="exact"/>
              <w:rPr>
                <w:rFonts w:ascii="Calibri" w:eastAsia="Tahoma" w:hAnsi="Tahoma" w:cs="Tahoma"/>
                <w:sz w:val="10"/>
                <w:lang w:val="es-ES"/>
              </w:rPr>
            </w:pPr>
            <w:r w:rsidRPr="0019053F">
              <w:rPr>
                <w:rFonts w:ascii="Calibri" w:eastAsia="Tahoma" w:hAnsi="Tahoma" w:cs="Tahoma"/>
                <w:w w:val="105"/>
                <w:sz w:val="10"/>
                <w:lang w:val="es-ES"/>
              </w:rPr>
              <w:t>$</w:t>
            </w:r>
            <w:r w:rsidRPr="0019053F">
              <w:rPr>
                <w:rFonts w:ascii="Calibri" w:eastAsia="Tahoma" w:hAnsi="Tahoma" w:cs="Tahoma"/>
                <w:spacing w:val="71"/>
                <w:w w:val="105"/>
                <w:sz w:val="10"/>
                <w:lang w:val="es-ES"/>
              </w:rPr>
              <w:t xml:space="preserve">  </w:t>
            </w:r>
            <w:r w:rsidRPr="0019053F">
              <w:rPr>
                <w:rFonts w:ascii="Calibri" w:eastAsia="Tahoma" w:hAnsi="Tahoma" w:cs="Tahoma"/>
                <w:spacing w:val="-2"/>
                <w:w w:val="105"/>
                <w:sz w:val="10"/>
                <w:lang w:val="es-ES"/>
              </w:rPr>
              <w:t>20,000,000.00</w:t>
            </w:r>
          </w:p>
        </w:tc>
        <w:tc>
          <w:tcPr>
            <w:tcW w:w="1047" w:type="dxa"/>
            <w:tcBorders>
              <w:left w:val="dashSmallGap"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31"/>
        </w:trPr>
        <w:tc>
          <w:tcPr>
            <w:tcW w:w="1287" w:type="dxa"/>
            <w:tcBorders>
              <w:right w:val="dashSmallGap" w:sz="4" w:space="0" w:color="000000"/>
            </w:tcBorders>
          </w:tcPr>
          <w:p w:rsidR="0019053F" w:rsidRPr="0019053F" w:rsidRDefault="0019053F" w:rsidP="0019053F">
            <w:pPr>
              <w:spacing w:line="111" w:lineRule="exact"/>
              <w:rPr>
                <w:rFonts w:ascii="Calibri" w:eastAsia="Tahoma" w:hAnsi="Tahoma" w:cs="Tahoma"/>
                <w:b/>
                <w:sz w:val="11"/>
                <w:lang w:val="es-ES"/>
              </w:rPr>
            </w:pPr>
            <w:r w:rsidRPr="0019053F">
              <w:rPr>
                <w:rFonts w:ascii="Calibri" w:eastAsia="Tahoma" w:hAnsi="Tahoma" w:cs="Tahoma"/>
                <w:b/>
                <w:spacing w:val="-2"/>
                <w:sz w:val="11"/>
                <w:lang w:val="es-ES"/>
              </w:rPr>
              <w:t>BADENES</w:t>
            </w:r>
          </w:p>
        </w:tc>
        <w:tc>
          <w:tcPr>
            <w:tcW w:w="348" w:type="dxa"/>
            <w:tcBorders>
              <w:left w:val="dashSmallGap" w:sz="4" w:space="0" w:color="000000"/>
              <w:right w:val="dashSmallGap" w:sz="4" w:space="0" w:color="000000"/>
            </w:tcBorders>
          </w:tcPr>
          <w:p w:rsidR="0019053F" w:rsidRPr="0019053F" w:rsidRDefault="0019053F" w:rsidP="0019053F">
            <w:pPr>
              <w:spacing w:line="111" w:lineRule="exact"/>
              <w:ind w:right="-15"/>
              <w:jc w:val="right"/>
              <w:rPr>
                <w:rFonts w:ascii="Calibri" w:eastAsia="Tahoma" w:hAnsi="Tahoma" w:cs="Tahoma"/>
                <w:sz w:val="11"/>
                <w:lang w:val="es-ES"/>
              </w:rPr>
            </w:pPr>
            <w:r w:rsidRPr="0019053F">
              <w:rPr>
                <w:rFonts w:ascii="Calibri" w:eastAsia="Tahoma" w:hAnsi="Tahoma" w:cs="Tahoma"/>
                <w:spacing w:val="-5"/>
                <w:sz w:val="11"/>
                <w:lang w:val="es-ES"/>
              </w:rPr>
              <w:t>20</w:t>
            </w:r>
          </w:p>
        </w:tc>
        <w:tc>
          <w:tcPr>
            <w:tcW w:w="295" w:type="dxa"/>
            <w:tcBorders>
              <w:left w:val="dashSmallGap" w:sz="4" w:space="0" w:color="000000"/>
              <w:right w:val="dashSmallGap" w:sz="4" w:space="0" w:color="000000"/>
            </w:tcBorders>
          </w:tcPr>
          <w:p w:rsidR="0019053F" w:rsidRPr="0019053F" w:rsidRDefault="0019053F" w:rsidP="0019053F">
            <w:pPr>
              <w:spacing w:line="111" w:lineRule="exact"/>
              <w:ind w:right="77"/>
              <w:jc w:val="center"/>
              <w:rPr>
                <w:rFonts w:ascii="Calibri" w:eastAsia="Tahoma" w:hAnsi="Tahoma" w:cs="Tahoma"/>
                <w:sz w:val="11"/>
                <w:lang w:val="es-ES"/>
              </w:rPr>
            </w:pPr>
            <w:r w:rsidRPr="0019053F">
              <w:rPr>
                <w:rFonts w:ascii="Calibri" w:eastAsia="Tahoma" w:hAnsi="Tahoma" w:cs="Tahoma"/>
                <w:spacing w:val="-5"/>
                <w:sz w:val="11"/>
                <w:lang w:val="es-ES"/>
              </w:rPr>
              <w:t>UN</w:t>
            </w:r>
          </w:p>
        </w:tc>
        <w:tc>
          <w:tcPr>
            <w:tcW w:w="883" w:type="dxa"/>
            <w:tcBorders>
              <w:left w:val="dashSmallGap" w:sz="4" w:space="0" w:color="000000"/>
              <w:right w:val="dashSmallGap" w:sz="4" w:space="0" w:color="000000"/>
            </w:tcBorders>
          </w:tcPr>
          <w:p w:rsidR="0019053F" w:rsidRPr="0019053F" w:rsidRDefault="0019053F" w:rsidP="0019053F">
            <w:pPr>
              <w:rPr>
                <w:rFonts w:ascii="Times New Roman" w:eastAsia="Tahoma" w:hAnsi="Tahoma" w:cs="Tahoma"/>
                <w:sz w:val="6"/>
                <w:lang w:val="es-ES"/>
              </w:rPr>
            </w:pPr>
          </w:p>
        </w:tc>
        <w:tc>
          <w:tcPr>
            <w:tcW w:w="962" w:type="dxa"/>
            <w:tcBorders>
              <w:left w:val="dashSmallGap" w:sz="4" w:space="0" w:color="000000"/>
              <w:right w:val="dashSmallGap" w:sz="4" w:space="0" w:color="000000"/>
            </w:tcBorders>
          </w:tcPr>
          <w:p w:rsidR="0019053F" w:rsidRPr="0019053F" w:rsidRDefault="0019053F" w:rsidP="0019053F">
            <w:pPr>
              <w:tabs>
                <w:tab w:val="left" w:pos="367"/>
              </w:tabs>
              <w:spacing w:line="111" w:lineRule="exact"/>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1,350,000.00</w:t>
            </w:r>
          </w:p>
        </w:tc>
        <w:tc>
          <w:tcPr>
            <w:tcW w:w="1047" w:type="dxa"/>
            <w:tcBorders>
              <w:left w:val="dashSmallGap" w:sz="4" w:space="0" w:color="000000"/>
            </w:tcBorders>
          </w:tcPr>
          <w:p w:rsidR="0019053F" w:rsidRPr="0019053F" w:rsidRDefault="0019053F" w:rsidP="0019053F">
            <w:pPr>
              <w:tabs>
                <w:tab w:val="left" w:pos="389"/>
              </w:tabs>
              <w:spacing w:line="111" w:lineRule="exact"/>
              <w:rPr>
                <w:rFonts w:ascii="Calibri" w:eastAsia="Tahoma" w:hAnsi="Tahoma" w:cs="Tahoma"/>
                <w:b/>
                <w:sz w:val="10"/>
                <w:lang w:val="es-ES"/>
              </w:rPr>
            </w:pPr>
            <w:r w:rsidRPr="0019053F">
              <w:rPr>
                <w:rFonts w:ascii="Calibri" w:eastAsia="Tahoma" w:hAnsi="Tahoma" w:cs="Tahoma"/>
                <w:b/>
                <w:spacing w:val="-10"/>
                <w:w w:val="105"/>
                <w:sz w:val="10"/>
                <w:lang w:val="es-ES"/>
              </w:rPr>
              <w:t>$</w:t>
            </w:r>
            <w:r w:rsidRPr="0019053F">
              <w:rPr>
                <w:rFonts w:ascii="Calibri" w:eastAsia="Tahoma" w:hAnsi="Tahoma" w:cs="Tahoma"/>
                <w:b/>
                <w:sz w:val="10"/>
                <w:lang w:val="es-ES"/>
              </w:rPr>
              <w:tab/>
            </w:r>
            <w:r w:rsidRPr="0019053F">
              <w:rPr>
                <w:rFonts w:ascii="Calibri" w:eastAsia="Tahoma" w:hAnsi="Tahoma" w:cs="Tahoma"/>
                <w:b/>
                <w:spacing w:val="-2"/>
                <w:w w:val="105"/>
                <w:sz w:val="10"/>
                <w:lang w:val="es-ES"/>
              </w:rPr>
              <w:t>27,000,000.00</w:t>
            </w:r>
          </w:p>
        </w:tc>
        <w:tc>
          <w:tcPr>
            <w:tcW w:w="4392" w:type="dxa"/>
            <w:vMerge w:val="restart"/>
          </w:tcPr>
          <w:p w:rsidR="0019053F" w:rsidRPr="0019053F" w:rsidRDefault="0019053F" w:rsidP="0019053F">
            <w:pPr>
              <w:spacing w:line="268" w:lineRule="auto"/>
              <w:ind w:right="57"/>
              <w:rPr>
                <w:rFonts w:ascii="Calibri" w:eastAsia="Tahoma" w:hAnsi="Tahoma" w:cs="Tahoma"/>
                <w:sz w:val="10"/>
                <w:lang w:val="es-ES"/>
              </w:rPr>
            </w:pPr>
            <w:r w:rsidRPr="0019053F">
              <w:rPr>
                <w:rFonts w:ascii="Calibri" w:eastAsia="Tahoma" w:hAnsi="Tahoma" w:cs="Tahoma"/>
                <w:spacing w:val="-2"/>
                <w:w w:val="105"/>
                <w:sz w:val="10"/>
                <w:lang w:val="es-ES"/>
              </w:rPr>
              <w:t>CONTINUIDAD</w:t>
            </w:r>
            <w:r w:rsidRPr="0019053F">
              <w:rPr>
                <w:rFonts w:ascii="Calibri" w:eastAsia="Tahoma" w:hAnsi="Tahoma" w:cs="Tahoma"/>
                <w:spacing w:val="-6"/>
                <w:w w:val="105"/>
                <w:sz w:val="10"/>
                <w:lang w:val="es-ES"/>
              </w:rPr>
              <w:t xml:space="preserve"> </w:t>
            </w:r>
            <w:r w:rsidRPr="0019053F">
              <w:rPr>
                <w:rFonts w:ascii="Calibri" w:eastAsia="Tahoma" w:hAnsi="Tahoma" w:cs="Tahoma"/>
                <w:spacing w:val="-2"/>
                <w:w w:val="105"/>
                <w:sz w:val="10"/>
                <w:lang w:val="es-ES"/>
              </w:rPr>
              <w:t>DEL</w:t>
            </w:r>
            <w:r w:rsidRPr="0019053F">
              <w:rPr>
                <w:rFonts w:ascii="Calibri" w:eastAsia="Tahoma" w:hAnsi="Tahoma" w:cs="Tahoma"/>
                <w:spacing w:val="-4"/>
                <w:w w:val="105"/>
                <w:sz w:val="10"/>
                <w:lang w:val="es-ES"/>
              </w:rPr>
              <w:t xml:space="preserve"> </w:t>
            </w:r>
            <w:r w:rsidRPr="0019053F">
              <w:rPr>
                <w:rFonts w:ascii="Calibri" w:eastAsia="Tahoma" w:hAnsi="Tahoma" w:cs="Tahoma"/>
                <w:spacing w:val="-2"/>
                <w:w w:val="105"/>
                <w:sz w:val="10"/>
                <w:lang w:val="es-ES"/>
              </w:rPr>
              <w:t>PLAN</w:t>
            </w:r>
            <w:r w:rsidRPr="0019053F">
              <w:rPr>
                <w:rFonts w:ascii="Calibri" w:eastAsia="Tahoma" w:hAnsi="Tahoma" w:cs="Tahoma"/>
                <w:spacing w:val="-3"/>
                <w:w w:val="105"/>
                <w:sz w:val="10"/>
                <w:lang w:val="es-ES"/>
              </w:rPr>
              <w:t xml:space="preserve"> </w:t>
            </w:r>
            <w:r w:rsidRPr="0019053F">
              <w:rPr>
                <w:rFonts w:ascii="Calibri" w:eastAsia="Tahoma" w:hAnsi="Tahoma" w:cs="Tahoma"/>
                <w:spacing w:val="-2"/>
                <w:w w:val="105"/>
                <w:sz w:val="10"/>
                <w:lang w:val="es-ES"/>
              </w:rPr>
              <w:t>DE</w:t>
            </w:r>
            <w:r w:rsidRPr="0019053F">
              <w:rPr>
                <w:rFonts w:ascii="Calibri" w:eastAsia="Tahoma" w:hAnsi="Tahoma" w:cs="Tahoma"/>
                <w:spacing w:val="-4"/>
                <w:w w:val="105"/>
                <w:sz w:val="10"/>
                <w:lang w:val="es-ES"/>
              </w:rPr>
              <w:t xml:space="preserve"> </w:t>
            </w:r>
            <w:r w:rsidRPr="0019053F">
              <w:rPr>
                <w:rFonts w:ascii="Calibri" w:eastAsia="Tahoma" w:hAnsi="Tahoma" w:cs="Tahoma"/>
                <w:spacing w:val="-2"/>
                <w:w w:val="105"/>
                <w:sz w:val="10"/>
                <w:lang w:val="es-ES"/>
              </w:rPr>
              <w:t>RECAMBIO</w:t>
            </w:r>
            <w:r w:rsidRPr="0019053F">
              <w:rPr>
                <w:rFonts w:ascii="Calibri" w:eastAsia="Tahoma" w:hAnsi="Tahoma" w:cs="Tahoma"/>
                <w:spacing w:val="-5"/>
                <w:w w:val="105"/>
                <w:sz w:val="10"/>
                <w:lang w:val="es-ES"/>
              </w:rPr>
              <w:t xml:space="preserve"> </w:t>
            </w:r>
            <w:r w:rsidRPr="0019053F">
              <w:rPr>
                <w:rFonts w:ascii="Calibri" w:eastAsia="Tahoma" w:hAnsi="Tahoma" w:cs="Tahoma"/>
                <w:spacing w:val="-2"/>
                <w:w w:val="105"/>
                <w:sz w:val="10"/>
                <w:lang w:val="es-ES"/>
              </w:rPr>
              <w:t>DE</w:t>
            </w:r>
            <w:r w:rsidRPr="0019053F">
              <w:rPr>
                <w:rFonts w:ascii="Calibri" w:eastAsia="Tahoma" w:hAnsi="Tahoma" w:cs="Tahoma"/>
                <w:spacing w:val="-4"/>
                <w:w w:val="105"/>
                <w:sz w:val="10"/>
                <w:lang w:val="es-ES"/>
              </w:rPr>
              <w:t xml:space="preserve"> </w:t>
            </w:r>
            <w:r w:rsidRPr="0019053F">
              <w:rPr>
                <w:rFonts w:ascii="Calibri" w:eastAsia="Tahoma" w:hAnsi="Tahoma" w:cs="Tahoma"/>
                <w:spacing w:val="-2"/>
                <w:w w:val="105"/>
                <w:sz w:val="10"/>
                <w:lang w:val="es-ES"/>
              </w:rPr>
              <w:t>BADENES</w:t>
            </w:r>
            <w:r w:rsidRPr="0019053F">
              <w:rPr>
                <w:rFonts w:ascii="Calibri" w:eastAsia="Tahoma" w:hAnsi="Tahoma" w:cs="Tahoma"/>
                <w:spacing w:val="-5"/>
                <w:w w:val="105"/>
                <w:sz w:val="10"/>
                <w:lang w:val="es-ES"/>
              </w:rPr>
              <w:t xml:space="preserve"> </w:t>
            </w:r>
            <w:r w:rsidRPr="0019053F">
              <w:rPr>
                <w:rFonts w:ascii="Calibri" w:eastAsia="Tahoma" w:hAnsi="Tahoma" w:cs="Tahoma"/>
                <w:spacing w:val="-2"/>
                <w:w w:val="105"/>
                <w:sz w:val="10"/>
                <w:lang w:val="es-ES"/>
              </w:rPr>
              <w:t>DETERIORADOS,</w:t>
            </w:r>
            <w:r w:rsidRPr="0019053F">
              <w:rPr>
                <w:rFonts w:ascii="Calibri" w:eastAsia="Tahoma" w:hAnsi="Tahoma" w:cs="Tahoma"/>
                <w:spacing w:val="-6"/>
                <w:w w:val="105"/>
                <w:sz w:val="10"/>
                <w:lang w:val="es-ES"/>
              </w:rPr>
              <w:t xml:space="preserve"> </w:t>
            </w:r>
            <w:r w:rsidRPr="0019053F">
              <w:rPr>
                <w:rFonts w:ascii="Calibri" w:eastAsia="Tahoma" w:hAnsi="Tahoma" w:cs="Tahoma"/>
                <w:spacing w:val="-2"/>
                <w:w w:val="105"/>
                <w:sz w:val="10"/>
                <w:lang w:val="es-ES"/>
              </w:rPr>
              <w:t>O</w:t>
            </w:r>
            <w:r w:rsidRPr="0019053F">
              <w:rPr>
                <w:rFonts w:ascii="Calibri" w:eastAsia="Tahoma" w:hAnsi="Tahoma" w:cs="Tahoma"/>
                <w:spacing w:val="-5"/>
                <w:w w:val="105"/>
                <w:sz w:val="10"/>
                <w:lang w:val="es-ES"/>
              </w:rPr>
              <w:t xml:space="preserve"> </w:t>
            </w:r>
            <w:r w:rsidRPr="0019053F">
              <w:rPr>
                <w:rFonts w:ascii="Calibri" w:eastAsia="Tahoma" w:hAnsi="Tahoma" w:cs="Tahoma"/>
                <w:spacing w:val="-2"/>
                <w:w w:val="105"/>
                <w:sz w:val="10"/>
                <w:lang w:val="es-ES"/>
              </w:rPr>
              <w:t>CON</w:t>
            </w:r>
            <w:r w:rsidRPr="0019053F">
              <w:rPr>
                <w:rFonts w:ascii="Calibri" w:eastAsia="Tahoma" w:hAnsi="Tahoma" w:cs="Tahoma"/>
                <w:spacing w:val="-3"/>
                <w:w w:val="105"/>
                <w:sz w:val="10"/>
                <w:lang w:val="es-ES"/>
              </w:rPr>
              <w:t xml:space="preserve"> </w:t>
            </w:r>
            <w:r w:rsidRPr="0019053F">
              <w:rPr>
                <w:rFonts w:ascii="Calibri" w:eastAsia="Tahoma" w:hAnsi="Tahoma" w:cs="Tahoma"/>
                <w:spacing w:val="-2"/>
                <w:w w:val="105"/>
                <w:sz w:val="10"/>
                <w:lang w:val="es-ES"/>
              </w:rPr>
              <w:t>ERRORES</w:t>
            </w:r>
            <w:r w:rsidRPr="0019053F">
              <w:rPr>
                <w:rFonts w:ascii="Calibri" w:eastAsia="Tahoma" w:hAnsi="Tahoma" w:cs="Tahoma"/>
                <w:spacing w:val="-5"/>
                <w:w w:val="105"/>
                <w:sz w:val="10"/>
                <w:lang w:val="es-ES"/>
              </w:rPr>
              <w:t xml:space="preserve"> </w:t>
            </w:r>
            <w:r w:rsidRPr="0019053F">
              <w:rPr>
                <w:rFonts w:ascii="Calibri" w:eastAsia="Tahoma" w:hAnsi="Tahoma" w:cs="Tahoma"/>
                <w:spacing w:val="-2"/>
                <w:w w:val="105"/>
                <w:sz w:val="10"/>
                <w:lang w:val="es-ES"/>
              </w:rPr>
              <w:t>EN</w:t>
            </w:r>
            <w:r w:rsidRPr="0019053F">
              <w:rPr>
                <w:rFonts w:ascii="Calibri" w:eastAsia="Tahoma" w:hAnsi="Tahoma" w:cs="Tahoma"/>
                <w:spacing w:val="-6"/>
                <w:w w:val="105"/>
                <w:sz w:val="10"/>
                <w:lang w:val="es-ES"/>
              </w:rPr>
              <w:t xml:space="preserve"> </w:t>
            </w:r>
            <w:r w:rsidRPr="0019053F">
              <w:rPr>
                <w:rFonts w:ascii="Calibri" w:eastAsia="Tahoma" w:hAnsi="Tahoma" w:cs="Tahoma"/>
                <w:spacing w:val="-2"/>
                <w:w w:val="105"/>
                <w:sz w:val="10"/>
                <w:lang w:val="es-ES"/>
              </w:rPr>
              <w:t>LOS</w:t>
            </w:r>
            <w:r w:rsidRPr="0019053F">
              <w:rPr>
                <w:rFonts w:ascii="Calibri" w:eastAsia="Tahoma" w:hAnsi="Tahoma" w:cs="Tahoma"/>
                <w:spacing w:val="-5"/>
                <w:w w:val="105"/>
                <w:sz w:val="10"/>
                <w:lang w:val="es-ES"/>
              </w:rPr>
              <w:t xml:space="preserve"> </w:t>
            </w:r>
            <w:r w:rsidRPr="0019053F">
              <w:rPr>
                <w:rFonts w:ascii="Calibri" w:eastAsia="Tahoma" w:hAnsi="Tahoma" w:cs="Tahoma"/>
                <w:spacing w:val="-2"/>
                <w:w w:val="105"/>
                <w:sz w:val="10"/>
                <w:lang w:val="es-ES"/>
              </w:rPr>
              <w:t>NIVELES</w:t>
            </w:r>
            <w:r w:rsidRPr="0019053F">
              <w:rPr>
                <w:rFonts w:ascii="Calibri" w:eastAsia="Tahoma" w:hAnsi="Tahoma" w:cs="Tahoma"/>
                <w:spacing w:val="40"/>
                <w:w w:val="105"/>
                <w:sz w:val="10"/>
                <w:lang w:val="es-ES"/>
              </w:rPr>
              <w:t xml:space="preserve"> </w:t>
            </w:r>
            <w:r w:rsidRPr="0019053F">
              <w:rPr>
                <w:rFonts w:ascii="Calibri" w:eastAsia="Tahoma" w:hAnsi="Tahoma" w:cs="Tahoma"/>
                <w:w w:val="105"/>
                <w:sz w:val="10"/>
                <w:lang w:val="es-ES"/>
              </w:rPr>
              <w:t>DE</w:t>
            </w:r>
            <w:r w:rsidRPr="0019053F">
              <w:rPr>
                <w:rFonts w:ascii="Calibri" w:eastAsia="Tahoma" w:hAnsi="Tahoma" w:cs="Tahoma"/>
                <w:spacing w:val="-7"/>
                <w:w w:val="105"/>
                <w:sz w:val="10"/>
                <w:lang w:val="es-ES"/>
              </w:rPr>
              <w:t xml:space="preserve"> </w:t>
            </w:r>
            <w:r w:rsidRPr="0019053F">
              <w:rPr>
                <w:rFonts w:ascii="Calibri" w:eastAsia="Tahoma" w:hAnsi="Tahoma" w:cs="Tahoma"/>
                <w:w w:val="105"/>
                <w:sz w:val="10"/>
                <w:lang w:val="es-ES"/>
              </w:rPr>
              <w:t>ESCURRIMIENTO.</w:t>
            </w:r>
          </w:p>
        </w:tc>
      </w:tr>
      <w:tr w:rsidR="0019053F" w:rsidRPr="0019053F" w:rsidTr="00973D3E">
        <w:trPr>
          <w:trHeight w:val="119"/>
        </w:trPr>
        <w:tc>
          <w:tcPr>
            <w:tcW w:w="1287" w:type="dxa"/>
            <w:tcBorders>
              <w:bottom w:val="single" w:sz="4" w:space="0" w:color="000000"/>
              <w:right w:val="dashSmallGap" w:sz="4" w:space="0" w:color="000000"/>
            </w:tcBorders>
          </w:tcPr>
          <w:p w:rsidR="0019053F" w:rsidRPr="0019053F" w:rsidRDefault="0019053F" w:rsidP="0019053F">
            <w:pPr>
              <w:spacing w:line="99" w:lineRule="exact"/>
              <w:rPr>
                <w:rFonts w:ascii="Calibri" w:eastAsia="Tahoma" w:hAnsi="Tahoma" w:cs="Tahoma"/>
                <w:sz w:val="11"/>
                <w:lang w:val="es-ES"/>
              </w:rPr>
            </w:pPr>
            <w:r w:rsidRPr="0019053F">
              <w:rPr>
                <w:rFonts w:ascii="Calibri" w:eastAsia="Tahoma" w:hAnsi="Tahoma" w:cs="Tahoma"/>
                <w:spacing w:val="-2"/>
                <w:sz w:val="11"/>
                <w:lang w:val="es-ES"/>
              </w:rPr>
              <w:t>Hormigon</w:t>
            </w:r>
          </w:p>
        </w:tc>
        <w:tc>
          <w:tcPr>
            <w:tcW w:w="348" w:type="dxa"/>
            <w:tcBorders>
              <w:left w:val="dashSmallGap" w:sz="4" w:space="0" w:color="000000"/>
              <w:bottom w:val="single" w:sz="4" w:space="0" w:color="000000"/>
              <w:right w:val="dashSmallGap" w:sz="4" w:space="0" w:color="000000"/>
            </w:tcBorders>
          </w:tcPr>
          <w:p w:rsidR="0019053F" w:rsidRPr="0019053F" w:rsidRDefault="0019053F" w:rsidP="0019053F">
            <w:pPr>
              <w:spacing w:line="99" w:lineRule="exact"/>
              <w:ind w:right="-15"/>
              <w:jc w:val="right"/>
              <w:rPr>
                <w:rFonts w:ascii="Calibri" w:eastAsia="Tahoma" w:hAnsi="Tahoma" w:cs="Tahoma"/>
                <w:sz w:val="11"/>
                <w:lang w:val="es-ES"/>
              </w:rPr>
            </w:pPr>
            <w:r w:rsidRPr="0019053F">
              <w:rPr>
                <w:rFonts w:ascii="Calibri" w:eastAsia="Tahoma" w:hAnsi="Tahoma" w:cs="Tahoma"/>
                <w:spacing w:val="-5"/>
                <w:sz w:val="11"/>
                <w:lang w:val="es-ES"/>
              </w:rPr>
              <w:t>50</w:t>
            </w:r>
          </w:p>
        </w:tc>
        <w:tc>
          <w:tcPr>
            <w:tcW w:w="295" w:type="dxa"/>
            <w:tcBorders>
              <w:left w:val="dashSmallGap" w:sz="4" w:space="0" w:color="000000"/>
              <w:bottom w:val="single" w:sz="4" w:space="0" w:color="000000"/>
              <w:right w:val="dashSmallGap" w:sz="4" w:space="0" w:color="000000"/>
            </w:tcBorders>
          </w:tcPr>
          <w:p w:rsidR="0019053F" w:rsidRPr="0019053F" w:rsidRDefault="0019053F" w:rsidP="0019053F">
            <w:pPr>
              <w:spacing w:line="99" w:lineRule="exact"/>
              <w:ind w:right="77"/>
              <w:jc w:val="center"/>
              <w:rPr>
                <w:rFonts w:ascii="Calibri" w:eastAsia="Tahoma" w:hAnsi="Tahoma" w:cs="Tahoma"/>
                <w:sz w:val="11"/>
                <w:lang w:val="es-ES"/>
              </w:rPr>
            </w:pPr>
            <w:r w:rsidRPr="0019053F">
              <w:rPr>
                <w:rFonts w:ascii="Calibri" w:eastAsia="Tahoma" w:hAnsi="Tahoma" w:cs="Tahoma"/>
                <w:spacing w:val="-5"/>
                <w:sz w:val="11"/>
                <w:lang w:val="es-ES"/>
              </w:rPr>
              <w:t>M2</w:t>
            </w:r>
          </w:p>
        </w:tc>
        <w:tc>
          <w:tcPr>
            <w:tcW w:w="883" w:type="dxa"/>
            <w:tcBorders>
              <w:left w:val="dashSmallGap" w:sz="4" w:space="0" w:color="000000"/>
              <w:bottom w:val="single" w:sz="4" w:space="0" w:color="000000"/>
              <w:right w:val="dashSmallGap" w:sz="4" w:space="0" w:color="000000"/>
            </w:tcBorders>
          </w:tcPr>
          <w:p w:rsidR="0019053F" w:rsidRPr="0019053F" w:rsidRDefault="0019053F" w:rsidP="0019053F">
            <w:pPr>
              <w:tabs>
                <w:tab w:val="left" w:pos="447"/>
              </w:tabs>
              <w:spacing w:line="99" w:lineRule="exact"/>
              <w:jc w:val="center"/>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7,500.00</w:t>
            </w:r>
          </w:p>
        </w:tc>
        <w:tc>
          <w:tcPr>
            <w:tcW w:w="962" w:type="dxa"/>
            <w:tcBorders>
              <w:left w:val="dashSmallGap" w:sz="4" w:space="0" w:color="000000"/>
              <w:bottom w:val="single" w:sz="4" w:space="0" w:color="000000"/>
              <w:right w:val="dashSmallGap" w:sz="4" w:space="0" w:color="000000"/>
            </w:tcBorders>
          </w:tcPr>
          <w:p w:rsidR="0019053F" w:rsidRPr="0019053F" w:rsidRDefault="0019053F" w:rsidP="0019053F">
            <w:pPr>
              <w:tabs>
                <w:tab w:val="left" w:pos="446"/>
              </w:tabs>
              <w:spacing w:line="99" w:lineRule="exact"/>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375,000.00</w:t>
            </w:r>
          </w:p>
        </w:tc>
        <w:tc>
          <w:tcPr>
            <w:tcW w:w="1047" w:type="dxa"/>
            <w:tcBorders>
              <w:left w:val="dashSmallGap" w:sz="4" w:space="0" w:color="000000"/>
              <w:bottom w:val="single"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33"/>
        </w:trPr>
        <w:tc>
          <w:tcPr>
            <w:tcW w:w="1287" w:type="dxa"/>
            <w:tcBorders>
              <w:top w:val="single" w:sz="4" w:space="0" w:color="000000"/>
              <w:right w:val="dashSmallGap" w:sz="4" w:space="0" w:color="000000"/>
            </w:tcBorders>
          </w:tcPr>
          <w:p w:rsidR="0019053F" w:rsidRPr="0019053F" w:rsidRDefault="0019053F" w:rsidP="0019053F">
            <w:pPr>
              <w:spacing w:line="114" w:lineRule="exact"/>
              <w:rPr>
                <w:rFonts w:ascii="Calibri" w:eastAsia="Tahoma" w:hAnsi="Tahoma" w:cs="Tahoma"/>
                <w:sz w:val="11"/>
                <w:lang w:val="es-ES"/>
              </w:rPr>
            </w:pPr>
            <w:r w:rsidRPr="0019053F">
              <w:rPr>
                <w:rFonts w:ascii="Calibri" w:eastAsia="Tahoma" w:hAnsi="Tahoma" w:cs="Tahoma"/>
                <w:sz w:val="11"/>
                <w:lang w:val="es-ES"/>
              </w:rPr>
              <w:t>Mano</w:t>
            </w:r>
            <w:r w:rsidRPr="0019053F">
              <w:rPr>
                <w:rFonts w:ascii="Calibri" w:eastAsia="Tahoma" w:hAnsi="Tahoma" w:cs="Tahoma"/>
                <w:spacing w:val="1"/>
                <w:sz w:val="11"/>
                <w:lang w:val="es-ES"/>
              </w:rPr>
              <w:t xml:space="preserve"> </w:t>
            </w:r>
            <w:r w:rsidRPr="0019053F">
              <w:rPr>
                <w:rFonts w:ascii="Calibri" w:eastAsia="Tahoma" w:hAnsi="Tahoma" w:cs="Tahoma"/>
                <w:sz w:val="11"/>
                <w:lang w:val="es-ES"/>
              </w:rPr>
              <w:t>de</w:t>
            </w:r>
            <w:r w:rsidRPr="0019053F">
              <w:rPr>
                <w:rFonts w:ascii="Calibri" w:eastAsia="Tahoma" w:hAnsi="Tahoma" w:cs="Tahoma"/>
                <w:spacing w:val="2"/>
                <w:sz w:val="11"/>
                <w:lang w:val="es-ES"/>
              </w:rPr>
              <w:t xml:space="preserve"> </w:t>
            </w:r>
            <w:r w:rsidRPr="0019053F">
              <w:rPr>
                <w:rFonts w:ascii="Calibri" w:eastAsia="Tahoma" w:hAnsi="Tahoma" w:cs="Tahoma"/>
                <w:spacing w:val="-4"/>
                <w:sz w:val="11"/>
                <w:lang w:val="es-ES"/>
              </w:rPr>
              <w:t>obra</w:t>
            </w:r>
          </w:p>
        </w:tc>
        <w:tc>
          <w:tcPr>
            <w:tcW w:w="348" w:type="dxa"/>
            <w:tcBorders>
              <w:top w:val="single" w:sz="4" w:space="0" w:color="000000"/>
              <w:left w:val="dashSmallGap" w:sz="4" w:space="0" w:color="000000"/>
              <w:right w:val="dashSmallGap" w:sz="4" w:space="0" w:color="000000"/>
            </w:tcBorders>
          </w:tcPr>
          <w:p w:rsidR="0019053F" w:rsidRPr="0019053F" w:rsidRDefault="0019053F" w:rsidP="0019053F">
            <w:pPr>
              <w:spacing w:line="114" w:lineRule="exact"/>
              <w:ind w:right="-15"/>
              <w:jc w:val="right"/>
              <w:rPr>
                <w:rFonts w:ascii="Calibri" w:eastAsia="Tahoma" w:hAnsi="Tahoma" w:cs="Tahoma"/>
                <w:sz w:val="11"/>
                <w:lang w:val="es-ES"/>
              </w:rPr>
            </w:pPr>
            <w:r w:rsidRPr="0019053F">
              <w:rPr>
                <w:rFonts w:ascii="Calibri" w:eastAsia="Tahoma" w:hAnsi="Tahoma" w:cs="Tahoma"/>
                <w:spacing w:val="-5"/>
                <w:sz w:val="11"/>
                <w:lang w:val="es-ES"/>
              </w:rPr>
              <w:t>50</w:t>
            </w:r>
          </w:p>
        </w:tc>
        <w:tc>
          <w:tcPr>
            <w:tcW w:w="295" w:type="dxa"/>
            <w:tcBorders>
              <w:top w:val="single" w:sz="4" w:space="0" w:color="000000"/>
              <w:left w:val="dashSmallGap" w:sz="4" w:space="0" w:color="000000"/>
              <w:right w:val="dashSmallGap" w:sz="4" w:space="0" w:color="000000"/>
            </w:tcBorders>
          </w:tcPr>
          <w:p w:rsidR="0019053F" w:rsidRPr="0019053F" w:rsidRDefault="0019053F" w:rsidP="0019053F">
            <w:pPr>
              <w:spacing w:line="114" w:lineRule="exact"/>
              <w:ind w:right="77"/>
              <w:jc w:val="center"/>
              <w:rPr>
                <w:rFonts w:ascii="Calibri" w:eastAsia="Tahoma" w:hAnsi="Tahoma" w:cs="Tahoma"/>
                <w:sz w:val="11"/>
                <w:lang w:val="es-ES"/>
              </w:rPr>
            </w:pPr>
            <w:r w:rsidRPr="0019053F">
              <w:rPr>
                <w:rFonts w:ascii="Calibri" w:eastAsia="Tahoma" w:hAnsi="Tahoma" w:cs="Tahoma"/>
                <w:spacing w:val="-5"/>
                <w:sz w:val="11"/>
                <w:lang w:val="es-ES"/>
              </w:rPr>
              <w:t>M2</w:t>
            </w:r>
          </w:p>
        </w:tc>
        <w:tc>
          <w:tcPr>
            <w:tcW w:w="883" w:type="dxa"/>
            <w:tcBorders>
              <w:top w:val="single" w:sz="4" w:space="0" w:color="000000"/>
              <w:left w:val="dashSmallGap" w:sz="4" w:space="0" w:color="000000"/>
              <w:right w:val="dashSmallGap" w:sz="4" w:space="0" w:color="000000"/>
            </w:tcBorders>
          </w:tcPr>
          <w:p w:rsidR="0019053F" w:rsidRPr="0019053F" w:rsidRDefault="0019053F" w:rsidP="0019053F">
            <w:pPr>
              <w:tabs>
                <w:tab w:val="left" w:pos="343"/>
              </w:tabs>
              <w:spacing w:line="113" w:lineRule="exact"/>
              <w:jc w:val="center"/>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130,000.00</w:t>
            </w:r>
          </w:p>
        </w:tc>
        <w:tc>
          <w:tcPr>
            <w:tcW w:w="962" w:type="dxa"/>
            <w:tcBorders>
              <w:top w:val="single" w:sz="4" w:space="0" w:color="000000"/>
              <w:left w:val="dashSmallGap" w:sz="4" w:space="0" w:color="000000"/>
              <w:right w:val="dashSmallGap" w:sz="4" w:space="0" w:color="000000"/>
            </w:tcBorders>
          </w:tcPr>
          <w:p w:rsidR="0019053F" w:rsidRPr="0019053F" w:rsidRDefault="0019053F" w:rsidP="0019053F">
            <w:pPr>
              <w:tabs>
                <w:tab w:val="left" w:pos="446"/>
              </w:tabs>
              <w:spacing w:line="113" w:lineRule="exact"/>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975,000.00</w:t>
            </w:r>
          </w:p>
        </w:tc>
        <w:tc>
          <w:tcPr>
            <w:tcW w:w="1047" w:type="dxa"/>
            <w:tcBorders>
              <w:top w:val="single" w:sz="4" w:space="0" w:color="000000"/>
              <w:left w:val="dashSmallGap" w:sz="4" w:space="0" w:color="000000"/>
            </w:tcBorders>
          </w:tcPr>
          <w:p w:rsidR="0019053F" w:rsidRPr="0019053F" w:rsidRDefault="0019053F" w:rsidP="0019053F">
            <w:pPr>
              <w:rPr>
                <w:rFonts w:ascii="Times New Roman" w:eastAsia="Tahoma" w:hAnsi="Tahoma" w:cs="Tahoma"/>
                <w:sz w:val="8"/>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31"/>
        </w:trPr>
        <w:tc>
          <w:tcPr>
            <w:tcW w:w="1287" w:type="dxa"/>
            <w:tcBorders>
              <w:right w:val="dashSmallGap" w:sz="4" w:space="0" w:color="000000"/>
            </w:tcBorders>
          </w:tcPr>
          <w:p w:rsidR="0019053F" w:rsidRPr="0019053F" w:rsidRDefault="0019053F" w:rsidP="0019053F">
            <w:pPr>
              <w:spacing w:line="111" w:lineRule="exact"/>
              <w:rPr>
                <w:rFonts w:ascii="Calibri" w:eastAsia="Tahoma" w:hAnsi="Tahoma" w:cs="Tahoma"/>
                <w:b/>
                <w:sz w:val="11"/>
                <w:lang w:val="es-ES"/>
              </w:rPr>
            </w:pPr>
            <w:r w:rsidRPr="0019053F">
              <w:rPr>
                <w:rFonts w:ascii="Calibri" w:eastAsia="Tahoma" w:hAnsi="Tahoma" w:cs="Tahoma"/>
                <w:b/>
                <w:sz w:val="11"/>
                <w:lang w:val="es-ES"/>
              </w:rPr>
              <w:t>PLAYA</w:t>
            </w:r>
            <w:r w:rsidRPr="0019053F">
              <w:rPr>
                <w:rFonts w:ascii="Calibri" w:eastAsia="Tahoma" w:hAnsi="Tahoma" w:cs="Tahoma"/>
                <w:b/>
                <w:spacing w:val="-1"/>
                <w:sz w:val="11"/>
                <w:lang w:val="es-ES"/>
              </w:rPr>
              <w:t xml:space="preserve"> </w:t>
            </w:r>
            <w:r w:rsidRPr="0019053F">
              <w:rPr>
                <w:rFonts w:ascii="Calibri" w:eastAsia="Tahoma" w:hAnsi="Tahoma" w:cs="Tahoma"/>
                <w:b/>
                <w:sz w:val="11"/>
                <w:lang w:val="es-ES"/>
              </w:rPr>
              <w:t xml:space="preserve">DE </w:t>
            </w:r>
            <w:r w:rsidRPr="0019053F">
              <w:rPr>
                <w:rFonts w:ascii="Calibri" w:eastAsia="Tahoma" w:hAnsi="Tahoma" w:cs="Tahoma"/>
                <w:b/>
                <w:spacing w:val="-2"/>
                <w:sz w:val="11"/>
                <w:lang w:val="es-ES"/>
              </w:rPr>
              <w:t>CAMIONES</w:t>
            </w:r>
          </w:p>
        </w:tc>
        <w:tc>
          <w:tcPr>
            <w:tcW w:w="348" w:type="dxa"/>
            <w:tcBorders>
              <w:left w:val="dashSmallGap" w:sz="4" w:space="0" w:color="000000"/>
              <w:right w:val="dashSmallGap" w:sz="4" w:space="0" w:color="000000"/>
            </w:tcBorders>
          </w:tcPr>
          <w:p w:rsidR="0019053F" w:rsidRPr="0019053F" w:rsidRDefault="0019053F" w:rsidP="0019053F">
            <w:pPr>
              <w:rPr>
                <w:rFonts w:ascii="Times New Roman" w:eastAsia="Tahoma" w:hAnsi="Tahoma" w:cs="Tahoma"/>
                <w:sz w:val="6"/>
                <w:lang w:val="es-ES"/>
              </w:rPr>
            </w:pPr>
          </w:p>
        </w:tc>
        <w:tc>
          <w:tcPr>
            <w:tcW w:w="295" w:type="dxa"/>
            <w:tcBorders>
              <w:left w:val="dashSmallGap" w:sz="4" w:space="0" w:color="000000"/>
              <w:right w:val="dashSmallGap" w:sz="4" w:space="0" w:color="000000"/>
            </w:tcBorders>
          </w:tcPr>
          <w:p w:rsidR="0019053F" w:rsidRPr="0019053F" w:rsidRDefault="0019053F" w:rsidP="0019053F">
            <w:pPr>
              <w:rPr>
                <w:rFonts w:ascii="Times New Roman" w:eastAsia="Tahoma" w:hAnsi="Tahoma" w:cs="Tahoma"/>
                <w:sz w:val="6"/>
                <w:lang w:val="es-ES"/>
              </w:rPr>
            </w:pPr>
          </w:p>
        </w:tc>
        <w:tc>
          <w:tcPr>
            <w:tcW w:w="883" w:type="dxa"/>
            <w:tcBorders>
              <w:left w:val="dashSmallGap" w:sz="4" w:space="0" w:color="000000"/>
              <w:right w:val="dashSmallGap" w:sz="4" w:space="0" w:color="000000"/>
            </w:tcBorders>
          </w:tcPr>
          <w:p w:rsidR="0019053F" w:rsidRPr="0019053F" w:rsidRDefault="0019053F" w:rsidP="0019053F">
            <w:pPr>
              <w:rPr>
                <w:rFonts w:ascii="Times New Roman" w:eastAsia="Tahoma" w:hAnsi="Tahoma" w:cs="Tahoma"/>
                <w:sz w:val="6"/>
                <w:lang w:val="es-ES"/>
              </w:rPr>
            </w:pPr>
          </w:p>
        </w:tc>
        <w:tc>
          <w:tcPr>
            <w:tcW w:w="962" w:type="dxa"/>
            <w:tcBorders>
              <w:left w:val="dashSmallGap" w:sz="4" w:space="0" w:color="000000"/>
              <w:right w:val="dashSmallGap" w:sz="4" w:space="0" w:color="000000"/>
            </w:tcBorders>
          </w:tcPr>
          <w:p w:rsidR="0019053F" w:rsidRPr="0019053F" w:rsidRDefault="0019053F" w:rsidP="0019053F">
            <w:pPr>
              <w:rPr>
                <w:rFonts w:ascii="Times New Roman" w:eastAsia="Tahoma" w:hAnsi="Tahoma" w:cs="Tahoma"/>
                <w:sz w:val="6"/>
                <w:lang w:val="es-ES"/>
              </w:rPr>
            </w:pPr>
          </w:p>
        </w:tc>
        <w:tc>
          <w:tcPr>
            <w:tcW w:w="1047" w:type="dxa"/>
            <w:tcBorders>
              <w:left w:val="dashSmallGap" w:sz="4" w:space="0" w:color="000000"/>
            </w:tcBorders>
          </w:tcPr>
          <w:p w:rsidR="0019053F" w:rsidRPr="0019053F" w:rsidRDefault="0019053F" w:rsidP="0019053F">
            <w:pPr>
              <w:tabs>
                <w:tab w:val="left" w:pos="389"/>
              </w:tabs>
              <w:spacing w:line="111" w:lineRule="exact"/>
              <w:rPr>
                <w:rFonts w:ascii="Calibri" w:eastAsia="Tahoma" w:hAnsi="Tahoma" w:cs="Tahoma"/>
                <w:b/>
                <w:sz w:val="10"/>
                <w:lang w:val="es-ES"/>
              </w:rPr>
            </w:pPr>
            <w:r w:rsidRPr="0019053F">
              <w:rPr>
                <w:rFonts w:ascii="Calibri" w:eastAsia="Tahoma" w:hAnsi="Tahoma" w:cs="Tahoma"/>
                <w:b/>
                <w:spacing w:val="-10"/>
                <w:w w:val="105"/>
                <w:sz w:val="10"/>
                <w:lang w:val="es-ES"/>
              </w:rPr>
              <w:t>$</w:t>
            </w:r>
            <w:r w:rsidRPr="0019053F">
              <w:rPr>
                <w:rFonts w:ascii="Calibri" w:eastAsia="Tahoma" w:hAnsi="Tahoma" w:cs="Tahoma"/>
                <w:b/>
                <w:sz w:val="10"/>
                <w:lang w:val="es-ES"/>
              </w:rPr>
              <w:tab/>
            </w:r>
            <w:r w:rsidRPr="0019053F">
              <w:rPr>
                <w:rFonts w:ascii="Calibri" w:eastAsia="Tahoma" w:hAnsi="Tahoma" w:cs="Tahoma"/>
                <w:b/>
                <w:spacing w:val="-2"/>
                <w:w w:val="105"/>
                <w:sz w:val="10"/>
                <w:lang w:val="es-ES"/>
              </w:rPr>
              <w:t>10,000,000.00</w:t>
            </w:r>
          </w:p>
        </w:tc>
        <w:tc>
          <w:tcPr>
            <w:tcW w:w="4392" w:type="dxa"/>
            <w:vMerge w:val="restart"/>
          </w:tcPr>
          <w:p w:rsidR="0019053F" w:rsidRPr="0019053F" w:rsidRDefault="0019053F" w:rsidP="0019053F">
            <w:pPr>
              <w:spacing w:before="2"/>
              <w:rPr>
                <w:rFonts w:ascii="Calibri" w:eastAsia="Tahoma" w:hAnsi="Calibri" w:cs="Tahoma"/>
                <w:sz w:val="10"/>
                <w:lang w:val="es-ES"/>
              </w:rPr>
            </w:pPr>
            <w:r w:rsidRPr="0019053F">
              <w:rPr>
                <w:rFonts w:ascii="Calibri" w:eastAsia="Tahoma" w:hAnsi="Calibri" w:cs="Tahoma"/>
                <w:spacing w:val="-2"/>
                <w:w w:val="105"/>
                <w:sz w:val="10"/>
                <w:lang w:val="es-ES"/>
              </w:rPr>
              <w:t>NIVELACIÓN</w:t>
            </w:r>
            <w:r w:rsidRPr="0019053F">
              <w:rPr>
                <w:rFonts w:ascii="Calibri" w:eastAsia="Tahoma" w:hAnsi="Calibri" w:cs="Tahoma"/>
                <w:spacing w:val="-1"/>
                <w:w w:val="105"/>
                <w:sz w:val="10"/>
                <w:lang w:val="es-ES"/>
              </w:rPr>
              <w:t xml:space="preserve"> </w:t>
            </w:r>
            <w:r w:rsidRPr="0019053F">
              <w:rPr>
                <w:rFonts w:ascii="Calibri" w:eastAsia="Tahoma" w:hAnsi="Calibri" w:cs="Tahoma"/>
                <w:spacing w:val="-2"/>
                <w:w w:val="105"/>
                <w:sz w:val="10"/>
                <w:lang w:val="es-ES"/>
              </w:rPr>
              <w:t>E</w:t>
            </w:r>
            <w:r w:rsidRPr="0019053F">
              <w:rPr>
                <w:rFonts w:ascii="Calibri" w:eastAsia="Tahoma" w:hAnsi="Calibri" w:cs="Tahoma"/>
                <w:w w:val="105"/>
                <w:sz w:val="10"/>
                <w:lang w:val="es-ES"/>
              </w:rPr>
              <w:t xml:space="preserve"> </w:t>
            </w:r>
            <w:r w:rsidRPr="0019053F">
              <w:rPr>
                <w:rFonts w:ascii="Calibri" w:eastAsia="Tahoma" w:hAnsi="Calibri" w:cs="Tahoma"/>
                <w:spacing w:val="-2"/>
                <w:w w:val="105"/>
                <w:sz w:val="10"/>
                <w:lang w:val="es-ES"/>
              </w:rPr>
              <w:t>ILUMINACION</w:t>
            </w:r>
            <w:r w:rsidRPr="0019053F">
              <w:rPr>
                <w:rFonts w:ascii="Calibri" w:eastAsia="Tahoma" w:hAnsi="Calibri" w:cs="Tahoma"/>
                <w:w w:val="105"/>
                <w:sz w:val="10"/>
                <w:lang w:val="es-ES"/>
              </w:rPr>
              <w:t xml:space="preserve"> </w:t>
            </w:r>
            <w:r w:rsidRPr="0019053F">
              <w:rPr>
                <w:rFonts w:ascii="Calibri" w:eastAsia="Tahoma" w:hAnsi="Calibri" w:cs="Tahoma"/>
                <w:spacing w:val="-2"/>
                <w:w w:val="105"/>
                <w:sz w:val="10"/>
                <w:lang w:val="es-ES"/>
              </w:rPr>
              <w:t>DEL</w:t>
            </w:r>
            <w:r w:rsidRPr="0019053F">
              <w:rPr>
                <w:rFonts w:ascii="Calibri" w:eastAsia="Tahoma" w:hAnsi="Calibri" w:cs="Tahoma"/>
                <w:w w:val="105"/>
                <w:sz w:val="10"/>
                <w:lang w:val="es-ES"/>
              </w:rPr>
              <w:t xml:space="preserve"> </w:t>
            </w:r>
            <w:r w:rsidRPr="0019053F">
              <w:rPr>
                <w:rFonts w:ascii="Calibri" w:eastAsia="Tahoma" w:hAnsi="Calibri" w:cs="Tahoma"/>
                <w:spacing w:val="-2"/>
                <w:w w:val="105"/>
                <w:sz w:val="10"/>
                <w:lang w:val="es-ES"/>
              </w:rPr>
              <w:t>PREDIO</w:t>
            </w:r>
            <w:r w:rsidRPr="0019053F">
              <w:rPr>
                <w:rFonts w:ascii="Calibri" w:eastAsia="Tahoma" w:hAnsi="Calibri" w:cs="Tahoma"/>
                <w:spacing w:val="-4"/>
                <w:w w:val="105"/>
                <w:sz w:val="10"/>
                <w:lang w:val="es-ES"/>
              </w:rPr>
              <w:t xml:space="preserve"> </w:t>
            </w:r>
            <w:r w:rsidRPr="0019053F">
              <w:rPr>
                <w:rFonts w:ascii="Calibri" w:eastAsia="Tahoma" w:hAnsi="Calibri" w:cs="Tahoma"/>
                <w:spacing w:val="-2"/>
                <w:w w:val="105"/>
                <w:sz w:val="10"/>
                <w:lang w:val="es-ES"/>
              </w:rPr>
              <w:t>ENTRE</w:t>
            </w:r>
            <w:r w:rsidRPr="0019053F">
              <w:rPr>
                <w:rFonts w:ascii="Calibri" w:eastAsia="Tahoma" w:hAnsi="Calibri" w:cs="Tahoma"/>
                <w:w w:val="105"/>
                <w:sz w:val="10"/>
                <w:lang w:val="es-ES"/>
              </w:rPr>
              <w:t xml:space="preserve"> </w:t>
            </w:r>
            <w:r w:rsidRPr="0019053F">
              <w:rPr>
                <w:rFonts w:ascii="Calibri" w:eastAsia="Tahoma" w:hAnsi="Calibri" w:cs="Tahoma"/>
                <w:spacing w:val="-2"/>
                <w:w w:val="105"/>
                <w:sz w:val="10"/>
                <w:lang w:val="es-ES"/>
              </w:rPr>
              <w:t>MARCELO</w:t>
            </w:r>
            <w:r w:rsidRPr="0019053F">
              <w:rPr>
                <w:rFonts w:ascii="Calibri" w:eastAsia="Tahoma" w:hAnsi="Calibri" w:cs="Tahoma"/>
                <w:spacing w:val="-5"/>
                <w:w w:val="105"/>
                <w:sz w:val="10"/>
                <w:lang w:val="es-ES"/>
              </w:rPr>
              <w:t xml:space="preserve"> </w:t>
            </w:r>
            <w:r w:rsidRPr="0019053F">
              <w:rPr>
                <w:rFonts w:ascii="Calibri" w:eastAsia="Tahoma" w:hAnsi="Calibri" w:cs="Tahoma"/>
                <w:spacing w:val="-2"/>
                <w:w w:val="105"/>
                <w:sz w:val="10"/>
                <w:lang w:val="es-ES"/>
              </w:rPr>
              <w:t>T.</w:t>
            </w:r>
            <w:r w:rsidRPr="0019053F">
              <w:rPr>
                <w:rFonts w:ascii="Calibri" w:eastAsia="Tahoma" w:hAnsi="Calibri" w:cs="Tahoma"/>
                <w:spacing w:val="-1"/>
                <w:w w:val="105"/>
                <w:sz w:val="10"/>
                <w:lang w:val="es-ES"/>
              </w:rPr>
              <w:t xml:space="preserve"> </w:t>
            </w:r>
            <w:r w:rsidRPr="0019053F">
              <w:rPr>
                <w:rFonts w:ascii="Calibri" w:eastAsia="Tahoma" w:hAnsi="Calibri" w:cs="Tahoma"/>
                <w:spacing w:val="-2"/>
                <w:w w:val="105"/>
                <w:sz w:val="10"/>
                <w:lang w:val="es-ES"/>
              </w:rPr>
              <w:t>DE</w:t>
            </w:r>
            <w:r w:rsidRPr="0019053F">
              <w:rPr>
                <w:rFonts w:ascii="Calibri" w:eastAsia="Tahoma" w:hAnsi="Calibri" w:cs="Tahoma"/>
                <w:w w:val="105"/>
                <w:sz w:val="10"/>
                <w:lang w:val="es-ES"/>
              </w:rPr>
              <w:t xml:space="preserve"> </w:t>
            </w:r>
            <w:r w:rsidRPr="0019053F">
              <w:rPr>
                <w:rFonts w:ascii="Calibri" w:eastAsia="Tahoma" w:hAnsi="Calibri" w:cs="Tahoma"/>
                <w:spacing w:val="-2"/>
                <w:w w:val="105"/>
                <w:sz w:val="10"/>
                <w:lang w:val="es-ES"/>
              </w:rPr>
              <w:t>ALVERAR</w:t>
            </w:r>
            <w:r w:rsidRPr="0019053F">
              <w:rPr>
                <w:rFonts w:ascii="Calibri" w:eastAsia="Tahoma" w:hAnsi="Calibri" w:cs="Tahoma"/>
                <w:spacing w:val="-3"/>
                <w:w w:val="105"/>
                <w:sz w:val="10"/>
                <w:lang w:val="es-ES"/>
              </w:rPr>
              <w:t xml:space="preserve"> </w:t>
            </w:r>
            <w:r w:rsidRPr="0019053F">
              <w:rPr>
                <w:rFonts w:ascii="Calibri" w:eastAsia="Tahoma" w:hAnsi="Calibri" w:cs="Tahoma"/>
                <w:spacing w:val="-2"/>
                <w:w w:val="105"/>
                <w:sz w:val="10"/>
                <w:lang w:val="es-ES"/>
              </w:rPr>
              <w:t>Y</w:t>
            </w:r>
            <w:r w:rsidRPr="0019053F">
              <w:rPr>
                <w:rFonts w:ascii="Calibri" w:eastAsia="Tahoma" w:hAnsi="Calibri" w:cs="Tahoma"/>
                <w:w w:val="105"/>
                <w:sz w:val="10"/>
                <w:lang w:val="es-ES"/>
              </w:rPr>
              <w:t xml:space="preserve"> </w:t>
            </w:r>
            <w:r w:rsidRPr="0019053F">
              <w:rPr>
                <w:rFonts w:ascii="Calibri" w:eastAsia="Tahoma" w:hAnsi="Calibri" w:cs="Tahoma"/>
                <w:spacing w:val="-2"/>
                <w:w w:val="105"/>
                <w:sz w:val="10"/>
                <w:lang w:val="es-ES"/>
              </w:rPr>
              <w:t>IANELLO.</w:t>
            </w:r>
          </w:p>
        </w:tc>
      </w:tr>
      <w:tr w:rsidR="0019053F" w:rsidRPr="0019053F" w:rsidTr="00973D3E">
        <w:trPr>
          <w:trHeight w:val="131"/>
        </w:trPr>
        <w:tc>
          <w:tcPr>
            <w:tcW w:w="1287" w:type="dxa"/>
            <w:tcBorders>
              <w:right w:val="dashSmallGap" w:sz="4" w:space="0" w:color="000000"/>
            </w:tcBorders>
          </w:tcPr>
          <w:p w:rsidR="0019053F" w:rsidRPr="0019053F" w:rsidRDefault="0019053F" w:rsidP="0019053F">
            <w:pPr>
              <w:spacing w:line="111" w:lineRule="exact"/>
              <w:rPr>
                <w:rFonts w:ascii="Calibri" w:eastAsia="Tahoma" w:hAnsi="Tahoma" w:cs="Tahoma"/>
                <w:sz w:val="11"/>
                <w:lang w:val="es-ES"/>
              </w:rPr>
            </w:pPr>
            <w:r w:rsidRPr="0019053F">
              <w:rPr>
                <w:rFonts w:ascii="Calibri" w:eastAsia="Tahoma" w:hAnsi="Tahoma" w:cs="Tahoma"/>
                <w:sz w:val="11"/>
                <w:lang w:val="es-ES"/>
              </w:rPr>
              <w:t>Obras</w:t>
            </w:r>
            <w:r w:rsidRPr="0019053F">
              <w:rPr>
                <w:rFonts w:ascii="Calibri" w:eastAsia="Tahoma" w:hAnsi="Tahoma" w:cs="Tahoma"/>
                <w:spacing w:val="-4"/>
                <w:sz w:val="11"/>
                <w:lang w:val="es-ES"/>
              </w:rPr>
              <w:t xml:space="preserve"> </w:t>
            </w:r>
            <w:r w:rsidRPr="0019053F">
              <w:rPr>
                <w:rFonts w:ascii="Calibri" w:eastAsia="Tahoma" w:hAnsi="Tahoma" w:cs="Tahoma"/>
                <w:spacing w:val="-2"/>
                <w:sz w:val="11"/>
                <w:lang w:val="es-ES"/>
              </w:rPr>
              <w:t>varias</w:t>
            </w:r>
          </w:p>
        </w:tc>
        <w:tc>
          <w:tcPr>
            <w:tcW w:w="348" w:type="dxa"/>
            <w:tcBorders>
              <w:left w:val="dashSmallGap" w:sz="4" w:space="0" w:color="000000"/>
              <w:right w:val="dashSmallGap" w:sz="4" w:space="0" w:color="000000"/>
            </w:tcBorders>
          </w:tcPr>
          <w:p w:rsidR="0019053F" w:rsidRPr="0019053F" w:rsidRDefault="0019053F" w:rsidP="0019053F">
            <w:pPr>
              <w:spacing w:line="111" w:lineRule="exact"/>
              <w:ind w:right="-15"/>
              <w:jc w:val="right"/>
              <w:rPr>
                <w:rFonts w:ascii="Calibri" w:eastAsia="Tahoma" w:hAnsi="Tahoma" w:cs="Tahoma"/>
                <w:sz w:val="11"/>
                <w:lang w:val="es-ES"/>
              </w:rPr>
            </w:pPr>
            <w:r w:rsidRPr="0019053F">
              <w:rPr>
                <w:rFonts w:ascii="Calibri" w:eastAsia="Tahoma" w:hAnsi="Tahoma" w:cs="Tahoma"/>
                <w:spacing w:val="-10"/>
                <w:sz w:val="11"/>
                <w:lang w:val="es-ES"/>
              </w:rPr>
              <w:t>1</w:t>
            </w:r>
          </w:p>
        </w:tc>
        <w:tc>
          <w:tcPr>
            <w:tcW w:w="295" w:type="dxa"/>
            <w:tcBorders>
              <w:left w:val="dashSmallGap" w:sz="4" w:space="0" w:color="000000"/>
              <w:right w:val="dashSmallGap" w:sz="4" w:space="0" w:color="000000"/>
            </w:tcBorders>
          </w:tcPr>
          <w:p w:rsidR="0019053F" w:rsidRPr="0019053F" w:rsidRDefault="0019053F" w:rsidP="0019053F">
            <w:pPr>
              <w:spacing w:line="111" w:lineRule="exact"/>
              <w:ind w:right="100"/>
              <w:jc w:val="center"/>
              <w:rPr>
                <w:rFonts w:ascii="Calibri" w:eastAsia="Tahoma" w:hAnsi="Tahoma" w:cs="Tahoma"/>
                <w:sz w:val="11"/>
                <w:lang w:val="es-ES"/>
              </w:rPr>
            </w:pPr>
            <w:r w:rsidRPr="0019053F">
              <w:rPr>
                <w:rFonts w:ascii="Calibri" w:eastAsia="Tahoma" w:hAnsi="Tahoma" w:cs="Tahoma"/>
                <w:spacing w:val="-5"/>
                <w:sz w:val="11"/>
                <w:lang w:val="es-ES"/>
              </w:rPr>
              <w:t>GL</w:t>
            </w:r>
          </w:p>
        </w:tc>
        <w:tc>
          <w:tcPr>
            <w:tcW w:w="883" w:type="dxa"/>
            <w:tcBorders>
              <w:left w:val="dashSmallGap" w:sz="4" w:space="0" w:color="000000"/>
              <w:right w:val="dashSmallGap" w:sz="4" w:space="0" w:color="000000"/>
            </w:tcBorders>
          </w:tcPr>
          <w:p w:rsidR="0019053F" w:rsidRPr="0019053F" w:rsidRDefault="0019053F" w:rsidP="0019053F">
            <w:pPr>
              <w:spacing w:line="111" w:lineRule="exact"/>
              <w:jc w:val="center"/>
              <w:rPr>
                <w:rFonts w:ascii="Calibri" w:eastAsia="Tahoma" w:hAnsi="Tahoma" w:cs="Tahoma"/>
                <w:sz w:val="10"/>
                <w:lang w:val="es-ES"/>
              </w:rPr>
            </w:pPr>
            <w:r w:rsidRPr="0019053F">
              <w:rPr>
                <w:rFonts w:ascii="Calibri" w:eastAsia="Tahoma" w:hAnsi="Tahoma" w:cs="Tahoma"/>
                <w:w w:val="105"/>
                <w:sz w:val="10"/>
                <w:lang w:val="es-ES"/>
              </w:rPr>
              <w:t>$</w:t>
            </w:r>
            <w:r w:rsidRPr="0019053F">
              <w:rPr>
                <w:rFonts w:ascii="Calibri" w:eastAsia="Tahoma" w:hAnsi="Tahoma" w:cs="Tahoma"/>
                <w:spacing w:val="77"/>
                <w:w w:val="150"/>
                <w:sz w:val="10"/>
                <w:lang w:val="es-ES"/>
              </w:rPr>
              <w:t xml:space="preserve"> </w:t>
            </w:r>
            <w:r w:rsidRPr="0019053F">
              <w:rPr>
                <w:rFonts w:ascii="Calibri" w:eastAsia="Tahoma" w:hAnsi="Tahoma" w:cs="Tahoma"/>
                <w:spacing w:val="-2"/>
                <w:w w:val="105"/>
                <w:sz w:val="10"/>
                <w:lang w:val="es-ES"/>
              </w:rPr>
              <w:t>10,000,000.00</w:t>
            </w:r>
          </w:p>
        </w:tc>
        <w:tc>
          <w:tcPr>
            <w:tcW w:w="962" w:type="dxa"/>
            <w:tcBorders>
              <w:left w:val="dashSmallGap" w:sz="4" w:space="0" w:color="000000"/>
              <w:right w:val="dashSmallGap" w:sz="4" w:space="0" w:color="000000"/>
            </w:tcBorders>
          </w:tcPr>
          <w:p w:rsidR="0019053F" w:rsidRPr="0019053F" w:rsidRDefault="0019053F" w:rsidP="0019053F">
            <w:pPr>
              <w:spacing w:line="111" w:lineRule="exact"/>
              <w:rPr>
                <w:rFonts w:ascii="Calibri" w:eastAsia="Tahoma" w:hAnsi="Tahoma" w:cs="Tahoma"/>
                <w:sz w:val="10"/>
                <w:lang w:val="es-ES"/>
              </w:rPr>
            </w:pPr>
            <w:r w:rsidRPr="0019053F">
              <w:rPr>
                <w:rFonts w:ascii="Calibri" w:eastAsia="Tahoma" w:hAnsi="Tahoma" w:cs="Tahoma"/>
                <w:w w:val="105"/>
                <w:sz w:val="10"/>
                <w:lang w:val="es-ES"/>
              </w:rPr>
              <w:t>$</w:t>
            </w:r>
            <w:r w:rsidRPr="0019053F">
              <w:rPr>
                <w:rFonts w:ascii="Calibri" w:eastAsia="Tahoma" w:hAnsi="Tahoma" w:cs="Tahoma"/>
                <w:spacing w:val="71"/>
                <w:w w:val="105"/>
                <w:sz w:val="10"/>
                <w:lang w:val="es-ES"/>
              </w:rPr>
              <w:t xml:space="preserve">  </w:t>
            </w:r>
            <w:r w:rsidRPr="0019053F">
              <w:rPr>
                <w:rFonts w:ascii="Calibri" w:eastAsia="Tahoma" w:hAnsi="Tahoma" w:cs="Tahoma"/>
                <w:spacing w:val="-2"/>
                <w:w w:val="105"/>
                <w:sz w:val="10"/>
                <w:lang w:val="es-ES"/>
              </w:rPr>
              <w:t>10,000,000.00</w:t>
            </w:r>
          </w:p>
        </w:tc>
        <w:tc>
          <w:tcPr>
            <w:tcW w:w="1047" w:type="dxa"/>
            <w:tcBorders>
              <w:left w:val="dashSmallGap"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31"/>
        </w:trPr>
        <w:tc>
          <w:tcPr>
            <w:tcW w:w="1287" w:type="dxa"/>
            <w:tcBorders>
              <w:right w:val="dashSmallGap" w:sz="4" w:space="0" w:color="000000"/>
            </w:tcBorders>
          </w:tcPr>
          <w:p w:rsidR="0019053F" w:rsidRPr="0019053F" w:rsidRDefault="0019053F" w:rsidP="0019053F">
            <w:pPr>
              <w:spacing w:line="111" w:lineRule="exact"/>
              <w:rPr>
                <w:rFonts w:ascii="Calibri" w:eastAsia="Tahoma" w:hAnsi="Tahoma" w:cs="Tahoma"/>
                <w:b/>
                <w:sz w:val="11"/>
                <w:lang w:val="es-ES"/>
              </w:rPr>
            </w:pPr>
            <w:r w:rsidRPr="0019053F">
              <w:rPr>
                <w:rFonts w:ascii="Calibri" w:eastAsia="Tahoma" w:hAnsi="Tahoma" w:cs="Tahoma"/>
                <w:b/>
                <w:sz w:val="11"/>
                <w:lang w:val="es-ES"/>
              </w:rPr>
              <w:t>ESTACION</w:t>
            </w:r>
            <w:r w:rsidRPr="0019053F">
              <w:rPr>
                <w:rFonts w:ascii="Calibri" w:eastAsia="Tahoma" w:hAnsi="Tahoma" w:cs="Tahoma"/>
                <w:b/>
                <w:spacing w:val="-2"/>
                <w:sz w:val="11"/>
                <w:lang w:val="es-ES"/>
              </w:rPr>
              <w:t xml:space="preserve"> </w:t>
            </w:r>
            <w:r w:rsidRPr="0019053F">
              <w:rPr>
                <w:rFonts w:ascii="Calibri" w:eastAsia="Tahoma" w:hAnsi="Tahoma" w:cs="Tahoma"/>
                <w:b/>
                <w:sz w:val="11"/>
                <w:lang w:val="es-ES"/>
              </w:rPr>
              <w:t>DE</w:t>
            </w:r>
            <w:r w:rsidRPr="0019053F">
              <w:rPr>
                <w:rFonts w:ascii="Calibri" w:eastAsia="Tahoma" w:hAnsi="Tahoma" w:cs="Tahoma"/>
                <w:b/>
                <w:spacing w:val="1"/>
                <w:sz w:val="11"/>
                <w:lang w:val="es-ES"/>
              </w:rPr>
              <w:t xml:space="preserve"> </w:t>
            </w:r>
            <w:r w:rsidRPr="0019053F">
              <w:rPr>
                <w:rFonts w:ascii="Calibri" w:eastAsia="Tahoma" w:hAnsi="Tahoma" w:cs="Tahoma"/>
                <w:b/>
                <w:spacing w:val="-2"/>
                <w:sz w:val="11"/>
                <w:lang w:val="es-ES"/>
              </w:rPr>
              <w:t>BOMBEO</w:t>
            </w:r>
          </w:p>
        </w:tc>
        <w:tc>
          <w:tcPr>
            <w:tcW w:w="348" w:type="dxa"/>
            <w:tcBorders>
              <w:left w:val="dashSmallGap" w:sz="4" w:space="0" w:color="000000"/>
              <w:right w:val="dashSmallGap" w:sz="4" w:space="0" w:color="000000"/>
            </w:tcBorders>
          </w:tcPr>
          <w:p w:rsidR="0019053F" w:rsidRPr="0019053F" w:rsidRDefault="0019053F" w:rsidP="0019053F">
            <w:pPr>
              <w:rPr>
                <w:rFonts w:ascii="Times New Roman" w:eastAsia="Tahoma" w:hAnsi="Tahoma" w:cs="Tahoma"/>
                <w:sz w:val="6"/>
                <w:lang w:val="es-ES"/>
              </w:rPr>
            </w:pPr>
          </w:p>
        </w:tc>
        <w:tc>
          <w:tcPr>
            <w:tcW w:w="295" w:type="dxa"/>
            <w:tcBorders>
              <w:left w:val="dashSmallGap" w:sz="4" w:space="0" w:color="000000"/>
              <w:right w:val="dashSmallGap" w:sz="4" w:space="0" w:color="000000"/>
            </w:tcBorders>
          </w:tcPr>
          <w:p w:rsidR="0019053F" w:rsidRPr="0019053F" w:rsidRDefault="0019053F" w:rsidP="0019053F">
            <w:pPr>
              <w:rPr>
                <w:rFonts w:ascii="Times New Roman" w:eastAsia="Tahoma" w:hAnsi="Tahoma" w:cs="Tahoma"/>
                <w:sz w:val="6"/>
                <w:lang w:val="es-ES"/>
              </w:rPr>
            </w:pPr>
          </w:p>
        </w:tc>
        <w:tc>
          <w:tcPr>
            <w:tcW w:w="883" w:type="dxa"/>
            <w:tcBorders>
              <w:left w:val="dashSmallGap" w:sz="4" w:space="0" w:color="000000"/>
              <w:right w:val="dashSmallGap" w:sz="4" w:space="0" w:color="000000"/>
            </w:tcBorders>
          </w:tcPr>
          <w:p w:rsidR="0019053F" w:rsidRPr="0019053F" w:rsidRDefault="0019053F" w:rsidP="0019053F">
            <w:pPr>
              <w:rPr>
                <w:rFonts w:ascii="Times New Roman" w:eastAsia="Tahoma" w:hAnsi="Tahoma" w:cs="Tahoma"/>
                <w:sz w:val="6"/>
                <w:lang w:val="es-ES"/>
              </w:rPr>
            </w:pPr>
          </w:p>
        </w:tc>
        <w:tc>
          <w:tcPr>
            <w:tcW w:w="962" w:type="dxa"/>
            <w:tcBorders>
              <w:left w:val="dashSmallGap" w:sz="4" w:space="0" w:color="000000"/>
              <w:right w:val="dashSmallGap" w:sz="4" w:space="0" w:color="000000"/>
            </w:tcBorders>
          </w:tcPr>
          <w:p w:rsidR="0019053F" w:rsidRPr="0019053F" w:rsidRDefault="0019053F" w:rsidP="0019053F">
            <w:pPr>
              <w:rPr>
                <w:rFonts w:ascii="Times New Roman" w:eastAsia="Tahoma" w:hAnsi="Tahoma" w:cs="Tahoma"/>
                <w:sz w:val="6"/>
                <w:lang w:val="es-ES"/>
              </w:rPr>
            </w:pPr>
          </w:p>
        </w:tc>
        <w:tc>
          <w:tcPr>
            <w:tcW w:w="1047" w:type="dxa"/>
            <w:tcBorders>
              <w:left w:val="dashSmallGap" w:sz="4" w:space="0" w:color="000000"/>
            </w:tcBorders>
          </w:tcPr>
          <w:p w:rsidR="0019053F" w:rsidRPr="0019053F" w:rsidRDefault="0019053F" w:rsidP="0019053F">
            <w:pPr>
              <w:tabs>
                <w:tab w:val="left" w:pos="389"/>
              </w:tabs>
              <w:spacing w:line="111" w:lineRule="exact"/>
              <w:rPr>
                <w:rFonts w:ascii="Calibri" w:eastAsia="Tahoma" w:hAnsi="Tahoma" w:cs="Tahoma"/>
                <w:b/>
                <w:sz w:val="10"/>
                <w:lang w:val="es-ES"/>
              </w:rPr>
            </w:pPr>
            <w:r w:rsidRPr="0019053F">
              <w:rPr>
                <w:rFonts w:ascii="Calibri" w:eastAsia="Tahoma" w:hAnsi="Tahoma" w:cs="Tahoma"/>
                <w:b/>
                <w:spacing w:val="-10"/>
                <w:w w:val="105"/>
                <w:sz w:val="10"/>
                <w:lang w:val="es-ES"/>
              </w:rPr>
              <w:t>$</w:t>
            </w:r>
            <w:r w:rsidRPr="0019053F">
              <w:rPr>
                <w:rFonts w:ascii="Calibri" w:eastAsia="Tahoma" w:hAnsi="Tahoma" w:cs="Tahoma"/>
                <w:b/>
                <w:sz w:val="10"/>
                <w:lang w:val="es-ES"/>
              </w:rPr>
              <w:tab/>
            </w:r>
            <w:r w:rsidRPr="0019053F">
              <w:rPr>
                <w:rFonts w:ascii="Calibri" w:eastAsia="Tahoma" w:hAnsi="Tahoma" w:cs="Tahoma"/>
                <w:b/>
                <w:spacing w:val="-2"/>
                <w:w w:val="105"/>
                <w:sz w:val="10"/>
                <w:lang w:val="es-ES"/>
              </w:rPr>
              <w:t>66,000,000.00</w:t>
            </w:r>
          </w:p>
        </w:tc>
        <w:tc>
          <w:tcPr>
            <w:tcW w:w="4392" w:type="dxa"/>
            <w:vMerge w:val="restart"/>
          </w:tcPr>
          <w:p w:rsidR="0019053F" w:rsidRPr="0019053F" w:rsidRDefault="0019053F" w:rsidP="0019053F">
            <w:pPr>
              <w:spacing w:before="31"/>
              <w:rPr>
                <w:rFonts w:ascii="Calibri" w:eastAsia="Tahoma" w:hAnsi="Tahoma" w:cs="Tahoma"/>
                <w:sz w:val="10"/>
                <w:lang w:val="es-ES"/>
              </w:rPr>
            </w:pPr>
          </w:p>
          <w:p w:rsidR="0019053F" w:rsidRPr="0019053F" w:rsidRDefault="0019053F" w:rsidP="0019053F">
            <w:pPr>
              <w:spacing w:line="130" w:lineRule="atLeast"/>
              <w:rPr>
                <w:rFonts w:ascii="Calibri" w:eastAsia="Tahoma" w:hAnsi="Calibri" w:cs="Tahoma"/>
                <w:sz w:val="10"/>
                <w:lang w:val="es-ES"/>
              </w:rPr>
            </w:pPr>
            <w:r w:rsidRPr="0019053F">
              <w:rPr>
                <w:rFonts w:ascii="Calibri" w:eastAsia="Tahoma" w:hAnsi="Calibri" w:cs="Tahoma"/>
                <w:spacing w:val="-2"/>
                <w:w w:val="105"/>
                <w:sz w:val="10"/>
                <w:lang w:val="es-ES"/>
              </w:rPr>
              <w:t>RECAMBIO</w:t>
            </w:r>
            <w:r w:rsidRPr="0019053F">
              <w:rPr>
                <w:rFonts w:ascii="Calibri" w:eastAsia="Tahoma" w:hAnsi="Calibri" w:cs="Tahoma"/>
                <w:spacing w:val="-6"/>
                <w:w w:val="105"/>
                <w:sz w:val="10"/>
                <w:lang w:val="es-ES"/>
              </w:rPr>
              <w:t xml:space="preserve"> </w:t>
            </w:r>
            <w:r w:rsidRPr="0019053F">
              <w:rPr>
                <w:rFonts w:ascii="Calibri" w:eastAsia="Tahoma" w:hAnsi="Calibri" w:cs="Tahoma"/>
                <w:spacing w:val="-2"/>
                <w:w w:val="105"/>
                <w:sz w:val="10"/>
                <w:lang w:val="es-ES"/>
              </w:rPr>
              <w:t>DE</w:t>
            </w:r>
            <w:r w:rsidRPr="0019053F">
              <w:rPr>
                <w:rFonts w:ascii="Calibri" w:eastAsia="Tahoma" w:hAnsi="Calibri" w:cs="Tahoma"/>
                <w:spacing w:val="-4"/>
                <w:w w:val="105"/>
                <w:sz w:val="10"/>
                <w:lang w:val="es-ES"/>
              </w:rPr>
              <w:t xml:space="preserve"> </w:t>
            </w:r>
            <w:r w:rsidRPr="0019053F">
              <w:rPr>
                <w:rFonts w:ascii="Calibri" w:eastAsia="Tahoma" w:hAnsi="Calibri" w:cs="Tahoma"/>
                <w:spacing w:val="-2"/>
                <w:w w:val="105"/>
                <w:sz w:val="10"/>
                <w:lang w:val="es-ES"/>
              </w:rPr>
              <w:t>BOMBAS</w:t>
            </w:r>
            <w:r w:rsidRPr="0019053F">
              <w:rPr>
                <w:rFonts w:ascii="Calibri" w:eastAsia="Tahoma" w:hAnsi="Calibri" w:cs="Tahoma"/>
                <w:spacing w:val="-5"/>
                <w:w w:val="105"/>
                <w:sz w:val="10"/>
                <w:lang w:val="es-ES"/>
              </w:rPr>
              <w:t xml:space="preserve"> </w:t>
            </w:r>
            <w:r w:rsidRPr="0019053F">
              <w:rPr>
                <w:rFonts w:ascii="Calibri" w:eastAsia="Tahoma" w:hAnsi="Calibri" w:cs="Tahoma"/>
                <w:spacing w:val="-2"/>
                <w:w w:val="105"/>
                <w:sz w:val="10"/>
                <w:lang w:val="es-ES"/>
              </w:rPr>
              <w:t>PRESURIZADORAS</w:t>
            </w:r>
            <w:r w:rsidRPr="0019053F">
              <w:rPr>
                <w:rFonts w:ascii="Calibri" w:eastAsia="Tahoma" w:hAnsi="Calibri" w:cs="Tahoma"/>
                <w:spacing w:val="-5"/>
                <w:w w:val="105"/>
                <w:sz w:val="10"/>
                <w:lang w:val="es-ES"/>
              </w:rPr>
              <w:t xml:space="preserve"> </w:t>
            </w:r>
            <w:r w:rsidRPr="0019053F">
              <w:rPr>
                <w:rFonts w:ascii="Calibri" w:eastAsia="Tahoma" w:hAnsi="Calibri" w:cs="Tahoma"/>
                <w:spacing w:val="-2"/>
                <w:w w:val="105"/>
                <w:sz w:val="10"/>
                <w:lang w:val="es-ES"/>
              </w:rPr>
              <w:t>Y/O</w:t>
            </w:r>
            <w:r w:rsidRPr="0019053F">
              <w:rPr>
                <w:rFonts w:ascii="Calibri" w:eastAsia="Tahoma" w:hAnsi="Calibri" w:cs="Tahoma"/>
                <w:spacing w:val="-5"/>
                <w:w w:val="105"/>
                <w:sz w:val="10"/>
                <w:lang w:val="es-ES"/>
              </w:rPr>
              <w:t xml:space="preserve"> </w:t>
            </w:r>
            <w:r w:rsidRPr="0019053F">
              <w:rPr>
                <w:rFonts w:ascii="Calibri" w:eastAsia="Tahoma" w:hAnsi="Calibri" w:cs="Tahoma"/>
                <w:spacing w:val="-2"/>
                <w:w w:val="105"/>
                <w:sz w:val="10"/>
                <w:lang w:val="es-ES"/>
              </w:rPr>
              <w:t>SUMERGIBLES,</w:t>
            </w:r>
            <w:r w:rsidRPr="0019053F">
              <w:rPr>
                <w:rFonts w:ascii="Calibri" w:eastAsia="Tahoma" w:hAnsi="Calibri" w:cs="Tahoma"/>
                <w:spacing w:val="-5"/>
                <w:w w:val="105"/>
                <w:sz w:val="10"/>
                <w:lang w:val="es-ES"/>
              </w:rPr>
              <w:t xml:space="preserve"> </w:t>
            </w:r>
            <w:r w:rsidRPr="0019053F">
              <w:rPr>
                <w:rFonts w:ascii="Calibri" w:eastAsia="Tahoma" w:hAnsi="Calibri" w:cs="Tahoma"/>
                <w:spacing w:val="-2"/>
                <w:w w:val="105"/>
                <w:sz w:val="10"/>
                <w:lang w:val="es-ES"/>
              </w:rPr>
              <w:t>INCORPORACIÓN</w:t>
            </w:r>
            <w:r w:rsidRPr="0019053F">
              <w:rPr>
                <w:rFonts w:ascii="Calibri" w:eastAsia="Tahoma" w:hAnsi="Calibri" w:cs="Tahoma"/>
                <w:spacing w:val="-4"/>
                <w:w w:val="105"/>
                <w:sz w:val="10"/>
                <w:lang w:val="es-ES"/>
              </w:rPr>
              <w:t xml:space="preserve"> </w:t>
            </w:r>
            <w:r w:rsidRPr="0019053F">
              <w:rPr>
                <w:rFonts w:ascii="Calibri" w:eastAsia="Tahoma" w:hAnsi="Calibri" w:cs="Tahoma"/>
                <w:spacing w:val="-2"/>
                <w:w w:val="105"/>
                <w:sz w:val="10"/>
                <w:lang w:val="es-ES"/>
              </w:rPr>
              <w:t>DE</w:t>
            </w:r>
            <w:r w:rsidRPr="0019053F">
              <w:rPr>
                <w:rFonts w:ascii="Calibri" w:eastAsia="Tahoma" w:hAnsi="Calibri" w:cs="Tahoma"/>
                <w:spacing w:val="-4"/>
                <w:w w:val="105"/>
                <w:sz w:val="10"/>
                <w:lang w:val="es-ES"/>
              </w:rPr>
              <w:t xml:space="preserve"> </w:t>
            </w:r>
            <w:r w:rsidRPr="0019053F">
              <w:rPr>
                <w:rFonts w:ascii="Calibri" w:eastAsia="Tahoma" w:hAnsi="Calibri" w:cs="Tahoma"/>
                <w:spacing w:val="-2"/>
                <w:w w:val="105"/>
                <w:sz w:val="10"/>
                <w:lang w:val="es-ES"/>
              </w:rPr>
              <w:t>TECNOLOGÍA</w:t>
            </w:r>
            <w:r w:rsidRPr="0019053F">
              <w:rPr>
                <w:rFonts w:ascii="Calibri" w:eastAsia="Tahoma" w:hAnsi="Calibri" w:cs="Tahoma"/>
                <w:spacing w:val="-4"/>
                <w:w w:val="105"/>
                <w:sz w:val="10"/>
                <w:lang w:val="es-ES"/>
              </w:rPr>
              <w:t xml:space="preserve"> </w:t>
            </w:r>
            <w:r w:rsidRPr="0019053F">
              <w:rPr>
                <w:rFonts w:ascii="Calibri" w:eastAsia="Tahoma" w:hAnsi="Calibri" w:cs="Tahoma"/>
                <w:spacing w:val="-2"/>
                <w:w w:val="105"/>
                <w:sz w:val="10"/>
                <w:lang w:val="es-ES"/>
              </w:rPr>
              <w:t>PARA</w:t>
            </w:r>
            <w:r w:rsidRPr="0019053F">
              <w:rPr>
                <w:rFonts w:ascii="Calibri" w:eastAsia="Tahoma" w:hAnsi="Calibri" w:cs="Tahoma"/>
                <w:spacing w:val="40"/>
                <w:w w:val="105"/>
                <w:sz w:val="10"/>
                <w:lang w:val="es-ES"/>
              </w:rPr>
              <w:t xml:space="preserve"> </w:t>
            </w:r>
            <w:r w:rsidRPr="0019053F">
              <w:rPr>
                <w:rFonts w:ascii="Calibri" w:eastAsia="Tahoma" w:hAnsi="Calibri" w:cs="Tahoma"/>
                <w:spacing w:val="-2"/>
                <w:w w:val="105"/>
                <w:sz w:val="10"/>
                <w:lang w:val="es-ES"/>
              </w:rPr>
              <w:t>AUTOMATIZACIÓN.</w:t>
            </w:r>
          </w:p>
        </w:tc>
      </w:tr>
      <w:tr w:rsidR="0019053F" w:rsidRPr="0019053F" w:rsidTr="00973D3E">
        <w:trPr>
          <w:trHeight w:val="131"/>
        </w:trPr>
        <w:tc>
          <w:tcPr>
            <w:tcW w:w="1287" w:type="dxa"/>
            <w:tcBorders>
              <w:right w:val="dashSmallGap" w:sz="4" w:space="0" w:color="000000"/>
            </w:tcBorders>
          </w:tcPr>
          <w:p w:rsidR="0019053F" w:rsidRPr="0019053F" w:rsidRDefault="0019053F" w:rsidP="0019053F">
            <w:pPr>
              <w:spacing w:line="111" w:lineRule="exact"/>
              <w:rPr>
                <w:rFonts w:ascii="Calibri" w:eastAsia="Tahoma" w:hAnsi="Tahoma" w:cs="Tahoma"/>
                <w:sz w:val="11"/>
                <w:lang w:val="es-ES"/>
              </w:rPr>
            </w:pPr>
            <w:r w:rsidRPr="0019053F">
              <w:rPr>
                <w:rFonts w:ascii="Calibri" w:eastAsia="Tahoma" w:hAnsi="Tahoma" w:cs="Tahoma"/>
                <w:sz w:val="11"/>
                <w:lang w:val="es-ES"/>
              </w:rPr>
              <w:t>Motor</w:t>
            </w:r>
            <w:r w:rsidRPr="0019053F">
              <w:rPr>
                <w:rFonts w:ascii="Calibri" w:eastAsia="Tahoma" w:hAnsi="Tahoma" w:cs="Tahoma"/>
                <w:spacing w:val="-3"/>
                <w:sz w:val="11"/>
                <w:lang w:val="es-ES"/>
              </w:rPr>
              <w:t xml:space="preserve"> </w:t>
            </w:r>
            <w:r w:rsidRPr="0019053F">
              <w:rPr>
                <w:rFonts w:ascii="Calibri" w:eastAsia="Tahoma" w:hAnsi="Tahoma" w:cs="Tahoma"/>
                <w:spacing w:val="-2"/>
                <w:sz w:val="11"/>
                <w:lang w:val="es-ES"/>
              </w:rPr>
              <w:t>bomba</w:t>
            </w:r>
          </w:p>
        </w:tc>
        <w:tc>
          <w:tcPr>
            <w:tcW w:w="348" w:type="dxa"/>
            <w:tcBorders>
              <w:left w:val="dashSmallGap" w:sz="4" w:space="0" w:color="000000"/>
              <w:right w:val="dashSmallGap" w:sz="4" w:space="0" w:color="000000"/>
            </w:tcBorders>
          </w:tcPr>
          <w:p w:rsidR="0019053F" w:rsidRPr="0019053F" w:rsidRDefault="0019053F" w:rsidP="0019053F">
            <w:pPr>
              <w:spacing w:line="111" w:lineRule="exact"/>
              <w:ind w:right="-15"/>
              <w:jc w:val="right"/>
              <w:rPr>
                <w:rFonts w:ascii="Calibri" w:eastAsia="Tahoma" w:hAnsi="Tahoma" w:cs="Tahoma"/>
                <w:sz w:val="11"/>
                <w:lang w:val="es-ES"/>
              </w:rPr>
            </w:pPr>
            <w:r w:rsidRPr="0019053F">
              <w:rPr>
                <w:rFonts w:ascii="Calibri" w:eastAsia="Tahoma" w:hAnsi="Tahoma" w:cs="Tahoma"/>
                <w:spacing w:val="-10"/>
                <w:sz w:val="11"/>
                <w:lang w:val="es-ES"/>
              </w:rPr>
              <w:t>6</w:t>
            </w:r>
          </w:p>
        </w:tc>
        <w:tc>
          <w:tcPr>
            <w:tcW w:w="295" w:type="dxa"/>
            <w:tcBorders>
              <w:left w:val="dashSmallGap" w:sz="4" w:space="0" w:color="000000"/>
              <w:right w:val="dashSmallGap" w:sz="4" w:space="0" w:color="000000"/>
            </w:tcBorders>
          </w:tcPr>
          <w:p w:rsidR="0019053F" w:rsidRPr="0019053F" w:rsidRDefault="0019053F" w:rsidP="0019053F">
            <w:pPr>
              <w:spacing w:line="111" w:lineRule="exact"/>
              <w:ind w:right="77"/>
              <w:jc w:val="center"/>
              <w:rPr>
                <w:rFonts w:ascii="Calibri" w:eastAsia="Tahoma" w:hAnsi="Tahoma" w:cs="Tahoma"/>
                <w:sz w:val="11"/>
                <w:lang w:val="es-ES"/>
              </w:rPr>
            </w:pPr>
            <w:r w:rsidRPr="0019053F">
              <w:rPr>
                <w:rFonts w:ascii="Calibri" w:eastAsia="Tahoma" w:hAnsi="Tahoma" w:cs="Tahoma"/>
                <w:spacing w:val="-5"/>
                <w:sz w:val="11"/>
                <w:lang w:val="es-ES"/>
              </w:rPr>
              <w:t>UN</w:t>
            </w:r>
          </w:p>
        </w:tc>
        <w:tc>
          <w:tcPr>
            <w:tcW w:w="883" w:type="dxa"/>
            <w:tcBorders>
              <w:left w:val="dashSmallGap" w:sz="4" w:space="0" w:color="000000"/>
              <w:right w:val="dashSmallGap" w:sz="4" w:space="0" w:color="000000"/>
            </w:tcBorders>
          </w:tcPr>
          <w:p w:rsidR="0019053F" w:rsidRPr="0019053F" w:rsidRDefault="0019053F" w:rsidP="0019053F">
            <w:pPr>
              <w:spacing w:line="111" w:lineRule="exact"/>
              <w:jc w:val="center"/>
              <w:rPr>
                <w:rFonts w:ascii="Calibri" w:eastAsia="Tahoma" w:hAnsi="Tahoma" w:cs="Tahoma"/>
                <w:sz w:val="10"/>
                <w:lang w:val="es-ES"/>
              </w:rPr>
            </w:pPr>
            <w:r w:rsidRPr="0019053F">
              <w:rPr>
                <w:rFonts w:ascii="Calibri" w:eastAsia="Tahoma" w:hAnsi="Tahoma" w:cs="Tahoma"/>
                <w:w w:val="105"/>
                <w:sz w:val="10"/>
                <w:lang w:val="es-ES"/>
              </w:rPr>
              <w:t>$</w:t>
            </w:r>
            <w:r w:rsidRPr="0019053F">
              <w:rPr>
                <w:rFonts w:ascii="Calibri" w:eastAsia="Tahoma" w:hAnsi="Tahoma" w:cs="Tahoma"/>
                <w:spacing w:val="59"/>
                <w:w w:val="105"/>
                <w:sz w:val="10"/>
                <w:lang w:val="es-ES"/>
              </w:rPr>
              <w:t xml:space="preserve">  </w:t>
            </w:r>
            <w:r w:rsidRPr="0019053F">
              <w:rPr>
                <w:rFonts w:ascii="Calibri" w:eastAsia="Tahoma" w:hAnsi="Tahoma" w:cs="Tahoma"/>
                <w:spacing w:val="-2"/>
                <w:w w:val="105"/>
                <w:sz w:val="10"/>
                <w:lang w:val="es-ES"/>
              </w:rPr>
              <w:t>6,000,000.00</w:t>
            </w:r>
          </w:p>
        </w:tc>
        <w:tc>
          <w:tcPr>
            <w:tcW w:w="962" w:type="dxa"/>
            <w:tcBorders>
              <w:left w:val="dashSmallGap" w:sz="4" w:space="0" w:color="000000"/>
              <w:right w:val="dashSmallGap" w:sz="4" w:space="0" w:color="000000"/>
            </w:tcBorders>
          </w:tcPr>
          <w:p w:rsidR="0019053F" w:rsidRPr="0019053F" w:rsidRDefault="0019053F" w:rsidP="0019053F">
            <w:pPr>
              <w:spacing w:line="111" w:lineRule="exact"/>
              <w:rPr>
                <w:rFonts w:ascii="Calibri" w:eastAsia="Tahoma" w:hAnsi="Tahoma" w:cs="Tahoma"/>
                <w:sz w:val="10"/>
                <w:lang w:val="es-ES"/>
              </w:rPr>
            </w:pPr>
            <w:r w:rsidRPr="0019053F">
              <w:rPr>
                <w:rFonts w:ascii="Calibri" w:eastAsia="Tahoma" w:hAnsi="Tahoma" w:cs="Tahoma"/>
                <w:w w:val="105"/>
                <w:sz w:val="10"/>
                <w:lang w:val="es-ES"/>
              </w:rPr>
              <w:t>$</w:t>
            </w:r>
            <w:r w:rsidRPr="0019053F">
              <w:rPr>
                <w:rFonts w:ascii="Calibri" w:eastAsia="Tahoma" w:hAnsi="Tahoma" w:cs="Tahoma"/>
                <w:spacing w:val="71"/>
                <w:w w:val="105"/>
                <w:sz w:val="10"/>
                <w:lang w:val="es-ES"/>
              </w:rPr>
              <w:t xml:space="preserve">  </w:t>
            </w:r>
            <w:r w:rsidRPr="0019053F">
              <w:rPr>
                <w:rFonts w:ascii="Calibri" w:eastAsia="Tahoma" w:hAnsi="Tahoma" w:cs="Tahoma"/>
                <w:spacing w:val="-2"/>
                <w:w w:val="105"/>
                <w:sz w:val="10"/>
                <w:lang w:val="es-ES"/>
              </w:rPr>
              <w:t>36,000,000.00</w:t>
            </w:r>
          </w:p>
        </w:tc>
        <w:tc>
          <w:tcPr>
            <w:tcW w:w="1047" w:type="dxa"/>
            <w:tcBorders>
              <w:left w:val="dashSmallGap"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31"/>
        </w:trPr>
        <w:tc>
          <w:tcPr>
            <w:tcW w:w="1287" w:type="dxa"/>
            <w:tcBorders>
              <w:right w:val="dashSmallGap" w:sz="4" w:space="0" w:color="000000"/>
            </w:tcBorders>
          </w:tcPr>
          <w:p w:rsidR="0019053F" w:rsidRPr="0019053F" w:rsidRDefault="0019053F" w:rsidP="0019053F">
            <w:pPr>
              <w:spacing w:line="111" w:lineRule="exact"/>
              <w:rPr>
                <w:rFonts w:ascii="Calibri" w:eastAsia="Tahoma" w:hAnsi="Calibri" w:cs="Tahoma"/>
                <w:sz w:val="11"/>
                <w:lang w:val="es-ES"/>
              </w:rPr>
            </w:pPr>
            <w:r w:rsidRPr="0019053F">
              <w:rPr>
                <w:rFonts w:ascii="Calibri" w:eastAsia="Tahoma" w:hAnsi="Calibri" w:cs="Tahoma"/>
                <w:sz w:val="11"/>
                <w:lang w:val="es-ES"/>
              </w:rPr>
              <w:t>Sistema</w:t>
            </w:r>
            <w:r w:rsidRPr="0019053F">
              <w:rPr>
                <w:rFonts w:ascii="Calibri" w:eastAsia="Tahoma" w:hAnsi="Calibri" w:cs="Tahoma"/>
                <w:spacing w:val="2"/>
                <w:sz w:val="11"/>
                <w:lang w:val="es-ES"/>
              </w:rPr>
              <w:t xml:space="preserve"> </w:t>
            </w:r>
            <w:r w:rsidRPr="0019053F">
              <w:rPr>
                <w:rFonts w:ascii="Calibri" w:eastAsia="Tahoma" w:hAnsi="Calibri" w:cs="Tahoma"/>
                <w:sz w:val="11"/>
                <w:lang w:val="es-ES"/>
              </w:rPr>
              <w:t>de</w:t>
            </w:r>
            <w:r w:rsidRPr="0019053F">
              <w:rPr>
                <w:rFonts w:ascii="Calibri" w:eastAsia="Tahoma" w:hAnsi="Calibri" w:cs="Tahoma"/>
                <w:spacing w:val="4"/>
                <w:sz w:val="11"/>
                <w:lang w:val="es-ES"/>
              </w:rPr>
              <w:t xml:space="preserve"> </w:t>
            </w:r>
            <w:r w:rsidRPr="0019053F">
              <w:rPr>
                <w:rFonts w:ascii="Calibri" w:eastAsia="Tahoma" w:hAnsi="Calibri" w:cs="Tahoma"/>
                <w:spacing w:val="-2"/>
                <w:sz w:val="11"/>
                <w:lang w:val="es-ES"/>
              </w:rPr>
              <w:t>automatización</w:t>
            </w:r>
          </w:p>
        </w:tc>
        <w:tc>
          <w:tcPr>
            <w:tcW w:w="348" w:type="dxa"/>
            <w:tcBorders>
              <w:left w:val="dashSmallGap" w:sz="4" w:space="0" w:color="000000"/>
              <w:right w:val="dashSmallGap" w:sz="4" w:space="0" w:color="000000"/>
            </w:tcBorders>
          </w:tcPr>
          <w:p w:rsidR="0019053F" w:rsidRPr="0019053F" w:rsidRDefault="0019053F" w:rsidP="0019053F">
            <w:pPr>
              <w:spacing w:line="111" w:lineRule="exact"/>
              <w:ind w:right="-15"/>
              <w:jc w:val="right"/>
              <w:rPr>
                <w:rFonts w:ascii="Calibri" w:eastAsia="Tahoma" w:hAnsi="Tahoma" w:cs="Tahoma"/>
                <w:sz w:val="11"/>
                <w:lang w:val="es-ES"/>
              </w:rPr>
            </w:pPr>
            <w:r w:rsidRPr="0019053F">
              <w:rPr>
                <w:rFonts w:ascii="Calibri" w:eastAsia="Tahoma" w:hAnsi="Tahoma" w:cs="Tahoma"/>
                <w:spacing w:val="-10"/>
                <w:sz w:val="11"/>
                <w:lang w:val="es-ES"/>
              </w:rPr>
              <w:t>6</w:t>
            </w:r>
          </w:p>
        </w:tc>
        <w:tc>
          <w:tcPr>
            <w:tcW w:w="295" w:type="dxa"/>
            <w:tcBorders>
              <w:left w:val="dashSmallGap" w:sz="4" w:space="0" w:color="000000"/>
              <w:right w:val="dashSmallGap" w:sz="4" w:space="0" w:color="000000"/>
            </w:tcBorders>
          </w:tcPr>
          <w:p w:rsidR="0019053F" w:rsidRPr="0019053F" w:rsidRDefault="0019053F" w:rsidP="0019053F">
            <w:pPr>
              <w:spacing w:line="111" w:lineRule="exact"/>
              <w:ind w:right="77"/>
              <w:jc w:val="center"/>
              <w:rPr>
                <w:rFonts w:ascii="Calibri" w:eastAsia="Tahoma" w:hAnsi="Tahoma" w:cs="Tahoma"/>
                <w:sz w:val="11"/>
                <w:lang w:val="es-ES"/>
              </w:rPr>
            </w:pPr>
            <w:r w:rsidRPr="0019053F">
              <w:rPr>
                <w:rFonts w:ascii="Calibri" w:eastAsia="Tahoma" w:hAnsi="Tahoma" w:cs="Tahoma"/>
                <w:spacing w:val="-5"/>
                <w:sz w:val="11"/>
                <w:lang w:val="es-ES"/>
              </w:rPr>
              <w:t>UN</w:t>
            </w:r>
          </w:p>
        </w:tc>
        <w:tc>
          <w:tcPr>
            <w:tcW w:w="883" w:type="dxa"/>
            <w:tcBorders>
              <w:left w:val="dashSmallGap" w:sz="4" w:space="0" w:color="000000"/>
              <w:right w:val="dashSmallGap" w:sz="4" w:space="0" w:color="000000"/>
            </w:tcBorders>
          </w:tcPr>
          <w:p w:rsidR="0019053F" w:rsidRPr="0019053F" w:rsidRDefault="0019053F" w:rsidP="0019053F">
            <w:pPr>
              <w:spacing w:line="111" w:lineRule="exact"/>
              <w:jc w:val="center"/>
              <w:rPr>
                <w:rFonts w:ascii="Calibri" w:eastAsia="Tahoma" w:hAnsi="Tahoma" w:cs="Tahoma"/>
                <w:sz w:val="10"/>
                <w:lang w:val="es-ES"/>
              </w:rPr>
            </w:pPr>
            <w:r w:rsidRPr="0019053F">
              <w:rPr>
                <w:rFonts w:ascii="Calibri" w:eastAsia="Tahoma" w:hAnsi="Tahoma" w:cs="Tahoma"/>
                <w:w w:val="105"/>
                <w:sz w:val="10"/>
                <w:lang w:val="es-ES"/>
              </w:rPr>
              <w:t>$</w:t>
            </w:r>
            <w:r w:rsidRPr="0019053F">
              <w:rPr>
                <w:rFonts w:ascii="Calibri" w:eastAsia="Tahoma" w:hAnsi="Tahoma" w:cs="Tahoma"/>
                <w:spacing w:val="59"/>
                <w:w w:val="105"/>
                <w:sz w:val="10"/>
                <w:lang w:val="es-ES"/>
              </w:rPr>
              <w:t xml:space="preserve">  </w:t>
            </w:r>
            <w:r w:rsidRPr="0019053F">
              <w:rPr>
                <w:rFonts w:ascii="Calibri" w:eastAsia="Tahoma" w:hAnsi="Tahoma" w:cs="Tahoma"/>
                <w:spacing w:val="-2"/>
                <w:w w:val="105"/>
                <w:sz w:val="10"/>
                <w:lang w:val="es-ES"/>
              </w:rPr>
              <w:t>5,000,000.00</w:t>
            </w:r>
          </w:p>
        </w:tc>
        <w:tc>
          <w:tcPr>
            <w:tcW w:w="962" w:type="dxa"/>
            <w:tcBorders>
              <w:left w:val="dashSmallGap" w:sz="4" w:space="0" w:color="000000"/>
              <w:right w:val="dashSmallGap" w:sz="4" w:space="0" w:color="000000"/>
            </w:tcBorders>
          </w:tcPr>
          <w:p w:rsidR="0019053F" w:rsidRPr="0019053F" w:rsidRDefault="0019053F" w:rsidP="0019053F">
            <w:pPr>
              <w:spacing w:line="111" w:lineRule="exact"/>
              <w:rPr>
                <w:rFonts w:ascii="Calibri" w:eastAsia="Tahoma" w:hAnsi="Tahoma" w:cs="Tahoma"/>
                <w:sz w:val="10"/>
                <w:lang w:val="es-ES"/>
              </w:rPr>
            </w:pPr>
            <w:r w:rsidRPr="0019053F">
              <w:rPr>
                <w:rFonts w:ascii="Calibri" w:eastAsia="Tahoma" w:hAnsi="Tahoma" w:cs="Tahoma"/>
                <w:w w:val="105"/>
                <w:sz w:val="10"/>
                <w:lang w:val="es-ES"/>
              </w:rPr>
              <w:t>$</w:t>
            </w:r>
            <w:r w:rsidRPr="0019053F">
              <w:rPr>
                <w:rFonts w:ascii="Calibri" w:eastAsia="Tahoma" w:hAnsi="Tahoma" w:cs="Tahoma"/>
                <w:spacing w:val="71"/>
                <w:w w:val="105"/>
                <w:sz w:val="10"/>
                <w:lang w:val="es-ES"/>
              </w:rPr>
              <w:t xml:space="preserve">  </w:t>
            </w:r>
            <w:r w:rsidRPr="0019053F">
              <w:rPr>
                <w:rFonts w:ascii="Calibri" w:eastAsia="Tahoma" w:hAnsi="Tahoma" w:cs="Tahoma"/>
                <w:spacing w:val="-2"/>
                <w:w w:val="105"/>
                <w:sz w:val="10"/>
                <w:lang w:val="es-ES"/>
              </w:rPr>
              <w:t>30,000,000.00</w:t>
            </w:r>
          </w:p>
        </w:tc>
        <w:tc>
          <w:tcPr>
            <w:tcW w:w="1047" w:type="dxa"/>
            <w:tcBorders>
              <w:left w:val="dashSmallGap"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31"/>
        </w:trPr>
        <w:tc>
          <w:tcPr>
            <w:tcW w:w="1287" w:type="dxa"/>
            <w:tcBorders>
              <w:right w:val="dashSmallGap" w:sz="4" w:space="0" w:color="000000"/>
            </w:tcBorders>
          </w:tcPr>
          <w:p w:rsidR="0019053F" w:rsidRPr="0019053F" w:rsidRDefault="0019053F" w:rsidP="0019053F">
            <w:pPr>
              <w:spacing w:line="111" w:lineRule="exact"/>
              <w:rPr>
                <w:rFonts w:ascii="Calibri" w:eastAsia="Tahoma" w:hAnsi="Tahoma" w:cs="Tahoma"/>
                <w:b/>
                <w:sz w:val="11"/>
                <w:lang w:val="es-ES"/>
              </w:rPr>
            </w:pPr>
            <w:r w:rsidRPr="0019053F">
              <w:rPr>
                <w:rFonts w:ascii="Calibri" w:eastAsia="Tahoma" w:hAnsi="Tahoma" w:cs="Tahoma"/>
                <w:b/>
                <w:spacing w:val="-2"/>
                <w:sz w:val="11"/>
                <w:lang w:val="es-ES"/>
              </w:rPr>
              <w:t>PERFORACION</w:t>
            </w:r>
          </w:p>
        </w:tc>
        <w:tc>
          <w:tcPr>
            <w:tcW w:w="348" w:type="dxa"/>
            <w:tcBorders>
              <w:left w:val="dashSmallGap" w:sz="4" w:space="0" w:color="000000"/>
              <w:right w:val="dashSmallGap" w:sz="4" w:space="0" w:color="000000"/>
            </w:tcBorders>
          </w:tcPr>
          <w:p w:rsidR="0019053F" w:rsidRPr="0019053F" w:rsidRDefault="0019053F" w:rsidP="0019053F">
            <w:pPr>
              <w:rPr>
                <w:rFonts w:ascii="Times New Roman" w:eastAsia="Tahoma" w:hAnsi="Tahoma" w:cs="Tahoma"/>
                <w:sz w:val="6"/>
                <w:lang w:val="es-ES"/>
              </w:rPr>
            </w:pPr>
          </w:p>
        </w:tc>
        <w:tc>
          <w:tcPr>
            <w:tcW w:w="295" w:type="dxa"/>
            <w:tcBorders>
              <w:left w:val="dashSmallGap" w:sz="4" w:space="0" w:color="000000"/>
              <w:right w:val="dashSmallGap" w:sz="4" w:space="0" w:color="000000"/>
            </w:tcBorders>
          </w:tcPr>
          <w:p w:rsidR="0019053F" w:rsidRPr="0019053F" w:rsidRDefault="0019053F" w:rsidP="0019053F">
            <w:pPr>
              <w:rPr>
                <w:rFonts w:ascii="Times New Roman" w:eastAsia="Tahoma" w:hAnsi="Tahoma" w:cs="Tahoma"/>
                <w:sz w:val="6"/>
                <w:lang w:val="es-ES"/>
              </w:rPr>
            </w:pPr>
          </w:p>
        </w:tc>
        <w:tc>
          <w:tcPr>
            <w:tcW w:w="883" w:type="dxa"/>
            <w:tcBorders>
              <w:left w:val="dashSmallGap" w:sz="4" w:space="0" w:color="000000"/>
              <w:right w:val="dashSmallGap" w:sz="4" w:space="0" w:color="000000"/>
            </w:tcBorders>
          </w:tcPr>
          <w:p w:rsidR="0019053F" w:rsidRPr="0019053F" w:rsidRDefault="0019053F" w:rsidP="0019053F">
            <w:pPr>
              <w:rPr>
                <w:rFonts w:ascii="Times New Roman" w:eastAsia="Tahoma" w:hAnsi="Tahoma" w:cs="Tahoma"/>
                <w:sz w:val="6"/>
                <w:lang w:val="es-ES"/>
              </w:rPr>
            </w:pPr>
          </w:p>
        </w:tc>
        <w:tc>
          <w:tcPr>
            <w:tcW w:w="962" w:type="dxa"/>
            <w:tcBorders>
              <w:left w:val="dashSmallGap" w:sz="4" w:space="0" w:color="000000"/>
              <w:right w:val="dashSmallGap" w:sz="4" w:space="0" w:color="000000"/>
            </w:tcBorders>
          </w:tcPr>
          <w:p w:rsidR="0019053F" w:rsidRPr="0019053F" w:rsidRDefault="0019053F" w:rsidP="0019053F">
            <w:pPr>
              <w:rPr>
                <w:rFonts w:ascii="Times New Roman" w:eastAsia="Tahoma" w:hAnsi="Tahoma" w:cs="Tahoma"/>
                <w:sz w:val="6"/>
                <w:lang w:val="es-ES"/>
              </w:rPr>
            </w:pPr>
          </w:p>
        </w:tc>
        <w:tc>
          <w:tcPr>
            <w:tcW w:w="1047" w:type="dxa"/>
            <w:tcBorders>
              <w:left w:val="dashSmallGap" w:sz="4" w:space="0" w:color="000000"/>
            </w:tcBorders>
          </w:tcPr>
          <w:p w:rsidR="0019053F" w:rsidRPr="0019053F" w:rsidRDefault="0019053F" w:rsidP="0019053F">
            <w:pPr>
              <w:tabs>
                <w:tab w:val="left" w:pos="389"/>
              </w:tabs>
              <w:spacing w:line="111" w:lineRule="exact"/>
              <w:rPr>
                <w:rFonts w:ascii="Calibri" w:eastAsia="Tahoma" w:hAnsi="Tahoma" w:cs="Tahoma"/>
                <w:b/>
                <w:sz w:val="10"/>
                <w:lang w:val="es-ES"/>
              </w:rPr>
            </w:pPr>
            <w:r w:rsidRPr="0019053F">
              <w:rPr>
                <w:rFonts w:ascii="Calibri" w:eastAsia="Tahoma" w:hAnsi="Tahoma" w:cs="Tahoma"/>
                <w:b/>
                <w:spacing w:val="-10"/>
                <w:w w:val="105"/>
                <w:sz w:val="10"/>
                <w:lang w:val="es-ES"/>
              </w:rPr>
              <w:t>$</w:t>
            </w:r>
            <w:r w:rsidRPr="0019053F">
              <w:rPr>
                <w:rFonts w:ascii="Calibri" w:eastAsia="Tahoma" w:hAnsi="Tahoma" w:cs="Tahoma"/>
                <w:b/>
                <w:sz w:val="10"/>
                <w:lang w:val="es-ES"/>
              </w:rPr>
              <w:tab/>
            </w:r>
            <w:r w:rsidRPr="0019053F">
              <w:rPr>
                <w:rFonts w:ascii="Calibri" w:eastAsia="Tahoma" w:hAnsi="Tahoma" w:cs="Tahoma"/>
                <w:b/>
                <w:spacing w:val="-2"/>
                <w:w w:val="105"/>
                <w:sz w:val="10"/>
                <w:lang w:val="es-ES"/>
              </w:rPr>
              <w:t>45,000,000.00</w:t>
            </w:r>
          </w:p>
        </w:tc>
        <w:tc>
          <w:tcPr>
            <w:tcW w:w="4392" w:type="dxa"/>
            <w:vMerge w:val="restart"/>
          </w:tcPr>
          <w:p w:rsidR="0019053F" w:rsidRPr="0019053F" w:rsidRDefault="0019053F" w:rsidP="0019053F">
            <w:pPr>
              <w:spacing w:before="24"/>
              <w:rPr>
                <w:rFonts w:ascii="Calibri" w:eastAsia="Tahoma" w:hAnsi="Tahoma" w:cs="Tahoma"/>
                <w:sz w:val="10"/>
                <w:lang w:val="es-ES"/>
              </w:rPr>
            </w:pPr>
          </w:p>
          <w:p w:rsidR="0019053F" w:rsidRPr="0019053F" w:rsidRDefault="0019053F" w:rsidP="0019053F">
            <w:pPr>
              <w:spacing w:line="116" w:lineRule="exact"/>
              <w:rPr>
                <w:rFonts w:ascii="Calibri" w:eastAsia="Tahoma" w:hAnsi="Calibri" w:cs="Tahoma"/>
                <w:sz w:val="10"/>
                <w:lang w:val="es-ES"/>
              </w:rPr>
            </w:pPr>
            <w:r w:rsidRPr="0019053F">
              <w:rPr>
                <w:rFonts w:ascii="Calibri" w:eastAsia="Tahoma" w:hAnsi="Calibri" w:cs="Tahoma"/>
                <w:sz w:val="10"/>
                <w:lang w:val="es-ES"/>
              </w:rPr>
              <w:t>NUEVA PERFORACIÓN</w:t>
            </w:r>
            <w:r w:rsidRPr="0019053F">
              <w:rPr>
                <w:rFonts w:ascii="Calibri" w:eastAsia="Tahoma" w:hAnsi="Calibri" w:cs="Tahoma"/>
                <w:spacing w:val="5"/>
                <w:sz w:val="10"/>
                <w:lang w:val="es-ES"/>
              </w:rPr>
              <w:t xml:space="preserve"> </w:t>
            </w:r>
            <w:r w:rsidRPr="0019053F">
              <w:rPr>
                <w:rFonts w:ascii="Calibri" w:eastAsia="Tahoma" w:hAnsi="Calibri" w:cs="Tahoma"/>
                <w:sz w:val="10"/>
                <w:lang w:val="es-ES"/>
              </w:rPr>
              <w:t>EN</w:t>
            </w:r>
            <w:r w:rsidRPr="0019053F">
              <w:rPr>
                <w:rFonts w:ascii="Calibri" w:eastAsia="Tahoma" w:hAnsi="Calibri" w:cs="Tahoma"/>
                <w:spacing w:val="3"/>
                <w:sz w:val="10"/>
                <w:lang w:val="es-ES"/>
              </w:rPr>
              <w:t xml:space="preserve"> </w:t>
            </w:r>
            <w:r w:rsidRPr="0019053F">
              <w:rPr>
                <w:rFonts w:ascii="Calibri" w:eastAsia="Tahoma" w:hAnsi="Calibri" w:cs="Tahoma"/>
                <w:sz w:val="10"/>
                <w:lang w:val="es-ES"/>
              </w:rPr>
              <w:t>ESTACIÓN</w:t>
            </w:r>
            <w:r w:rsidRPr="0019053F">
              <w:rPr>
                <w:rFonts w:ascii="Calibri" w:eastAsia="Tahoma" w:hAnsi="Calibri" w:cs="Tahoma"/>
                <w:spacing w:val="3"/>
                <w:sz w:val="10"/>
                <w:lang w:val="es-ES"/>
              </w:rPr>
              <w:t xml:space="preserve"> </w:t>
            </w:r>
            <w:r w:rsidRPr="0019053F">
              <w:rPr>
                <w:rFonts w:ascii="Calibri" w:eastAsia="Tahoma" w:hAnsi="Calibri" w:cs="Tahoma"/>
                <w:sz w:val="10"/>
                <w:lang w:val="es-ES"/>
              </w:rPr>
              <w:t>DE</w:t>
            </w:r>
            <w:r w:rsidRPr="0019053F">
              <w:rPr>
                <w:rFonts w:ascii="Calibri" w:eastAsia="Tahoma" w:hAnsi="Calibri" w:cs="Tahoma"/>
                <w:spacing w:val="4"/>
                <w:sz w:val="10"/>
                <w:lang w:val="es-ES"/>
              </w:rPr>
              <w:t xml:space="preserve"> </w:t>
            </w:r>
            <w:r w:rsidRPr="0019053F">
              <w:rPr>
                <w:rFonts w:ascii="Calibri" w:eastAsia="Tahoma" w:hAnsi="Calibri" w:cs="Tahoma"/>
                <w:sz w:val="10"/>
                <w:lang w:val="es-ES"/>
              </w:rPr>
              <w:t>BOMBEO</w:t>
            </w:r>
            <w:r w:rsidRPr="0019053F">
              <w:rPr>
                <w:rFonts w:ascii="Calibri" w:eastAsia="Tahoma" w:hAnsi="Calibri" w:cs="Tahoma"/>
                <w:spacing w:val="5"/>
                <w:sz w:val="10"/>
                <w:lang w:val="es-ES"/>
              </w:rPr>
              <w:t xml:space="preserve"> </w:t>
            </w:r>
            <w:r w:rsidRPr="0019053F">
              <w:rPr>
                <w:rFonts w:ascii="Calibri" w:eastAsia="Tahoma" w:hAnsi="Calibri" w:cs="Tahoma"/>
                <w:spacing w:val="-5"/>
                <w:sz w:val="10"/>
                <w:lang w:val="es-ES"/>
              </w:rPr>
              <w:t>SUR</w:t>
            </w:r>
          </w:p>
        </w:tc>
      </w:tr>
      <w:tr w:rsidR="0019053F" w:rsidRPr="0019053F" w:rsidTr="00973D3E">
        <w:trPr>
          <w:trHeight w:val="131"/>
        </w:trPr>
        <w:tc>
          <w:tcPr>
            <w:tcW w:w="1287" w:type="dxa"/>
            <w:tcBorders>
              <w:right w:val="dashSmallGap" w:sz="4" w:space="0" w:color="000000"/>
            </w:tcBorders>
          </w:tcPr>
          <w:p w:rsidR="0019053F" w:rsidRPr="0019053F" w:rsidRDefault="0019053F" w:rsidP="0019053F">
            <w:pPr>
              <w:spacing w:line="111" w:lineRule="exact"/>
              <w:rPr>
                <w:rFonts w:ascii="Calibri" w:eastAsia="Tahoma" w:hAnsi="Calibri" w:cs="Tahoma"/>
                <w:sz w:val="11"/>
                <w:lang w:val="es-ES"/>
              </w:rPr>
            </w:pPr>
            <w:r w:rsidRPr="0019053F">
              <w:rPr>
                <w:rFonts w:ascii="Calibri" w:eastAsia="Tahoma" w:hAnsi="Calibri" w:cs="Tahoma"/>
                <w:sz w:val="11"/>
                <w:lang w:val="es-ES"/>
              </w:rPr>
              <w:t>perforación zona</w:t>
            </w:r>
            <w:r w:rsidRPr="0019053F">
              <w:rPr>
                <w:rFonts w:ascii="Calibri" w:eastAsia="Tahoma" w:hAnsi="Calibri" w:cs="Tahoma"/>
                <w:spacing w:val="3"/>
                <w:sz w:val="11"/>
                <w:lang w:val="es-ES"/>
              </w:rPr>
              <w:t xml:space="preserve"> </w:t>
            </w:r>
            <w:r w:rsidRPr="0019053F">
              <w:rPr>
                <w:rFonts w:ascii="Calibri" w:eastAsia="Tahoma" w:hAnsi="Calibri" w:cs="Tahoma"/>
                <w:spacing w:val="-5"/>
                <w:sz w:val="11"/>
                <w:lang w:val="es-ES"/>
              </w:rPr>
              <w:t>sur</w:t>
            </w:r>
          </w:p>
        </w:tc>
        <w:tc>
          <w:tcPr>
            <w:tcW w:w="348" w:type="dxa"/>
            <w:tcBorders>
              <w:left w:val="dashSmallGap" w:sz="4" w:space="0" w:color="000000"/>
              <w:right w:val="dashSmallGap" w:sz="4" w:space="0" w:color="000000"/>
            </w:tcBorders>
          </w:tcPr>
          <w:p w:rsidR="0019053F" w:rsidRPr="0019053F" w:rsidRDefault="0019053F" w:rsidP="0019053F">
            <w:pPr>
              <w:spacing w:line="111" w:lineRule="exact"/>
              <w:ind w:right="-15"/>
              <w:jc w:val="right"/>
              <w:rPr>
                <w:rFonts w:ascii="Calibri" w:eastAsia="Tahoma" w:hAnsi="Tahoma" w:cs="Tahoma"/>
                <w:sz w:val="11"/>
                <w:lang w:val="es-ES"/>
              </w:rPr>
            </w:pPr>
            <w:r w:rsidRPr="0019053F">
              <w:rPr>
                <w:rFonts w:ascii="Calibri" w:eastAsia="Tahoma" w:hAnsi="Tahoma" w:cs="Tahoma"/>
                <w:spacing w:val="-10"/>
                <w:sz w:val="11"/>
                <w:lang w:val="es-ES"/>
              </w:rPr>
              <w:t>1</w:t>
            </w:r>
          </w:p>
        </w:tc>
        <w:tc>
          <w:tcPr>
            <w:tcW w:w="295" w:type="dxa"/>
            <w:tcBorders>
              <w:left w:val="dashSmallGap" w:sz="4" w:space="0" w:color="000000"/>
              <w:right w:val="dashSmallGap" w:sz="4" w:space="0" w:color="000000"/>
            </w:tcBorders>
          </w:tcPr>
          <w:p w:rsidR="0019053F" w:rsidRPr="0019053F" w:rsidRDefault="0019053F" w:rsidP="0019053F">
            <w:pPr>
              <w:spacing w:line="111" w:lineRule="exact"/>
              <w:ind w:right="77"/>
              <w:jc w:val="center"/>
              <w:rPr>
                <w:rFonts w:ascii="Calibri" w:eastAsia="Tahoma" w:hAnsi="Tahoma" w:cs="Tahoma"/>
                <w:sz w:val="11"/>
                <w:lang w:val="es-ES"/>
              </w:rPr>
            </w:pPr>
            <w:r w:rsidRPr="0019053F">
              <w:rPr>
                <w:rFonts w:ascii="Calibri" w:eastAsia="Tahoma" w:hAnsi="Tahoma" w:cs="Tahoma"/>
                <w:spacing w:val="-5"/>
                <w:sz w:val="11"/>
                <w:lang w:val="es-ES"/>
              </w:rPr>
              <w:t>UN</w:t>
            </w:r>
          </w:p>
        </w:tc>
        <w:tc>
          <w:tcPr>
            <w:tcW w:w="883" w:type="dxa"/>
            <w:tcBorders>
              <w:left w:val="dashSmallGap" w:sz="4" w:space="0" w:color="000000"/>
              <w:right w:val="dashSmallGap" w:sz="4" w:space="0" w:color="000000"/>
            </w:tcBorders>
          </w:tcPr>
          <w:p w:rsidR="0019053F" w:rsidRPr="0019053F" w:rsidRDefault="0019053F" w:rsidP="0019053F">
            <w:pPr>
              <w:spacing w:line="111" w:lineRule="exact"/>
              <w:jc w:val="center"/>
              <w:rPr>
                <w:rFonts w:ascii="Calibri" w:eastAsia="Tahoma" w:hAnsi="Tahoma" w:cs="Tahoma"/>
                <w:sz w:val="10"/>
                <w:lang w:val="es-ES"/>
              </w:rPr>
            </w:pPr>
            <w:r w:rsidRPr="0019053F">
              <w:rPr>
                <w:rFonts w:ascii="Calibri" w:eastAsia="Tahoma" w:hAnsi="Tahoma" w:cs="Tahoma"/>
                <w:w w:val="105"/>
                <w:sz w:val="10"/>
                <w:lang w:val="es-ES"/>
              </w:rPr>
              <w:t>$</w:t>
            </w:r>
            <w:r w:rsidRPr="0019053F">
              <w:rPr>
                <w:rFonts w:ascii="Calibri" w:eastAsia="Tahoma" w:hAnsi="Tahoma" w:cs="Tahoma"/>
                <w:spacing w:val="77"/>
                <w:w w:val="150"/>
                <w:sz w:val="10"/>
                <w:lang w:val="es-ES"/>
              </w:rPr>
              <w:t xml:space="preserve"> </w:t>
            </w:r>
            <w:r w:rsidRPr="0019053F">
              <w:rPr>
                <w:rFonts w:ascii="Calibri" w:eastAsia="Tahoma" w:hAnsi="Tahoma" w:cs="Tahoma"/>
                <w:spacing w:val="-2"/>
                <w:w w:val="105"/>
                <w:sz w:val="10"/>
                <w:lang w:val="es-ES"/>
              </w:rPr>
              <w:t>45,000,000.00</w:t>
            </w:r>
          </w:p>
        </w:tc>
        <w:tc>
          <w:tcPr>
            <w:tcW w:w="962" w:type="dxa"/>
            <w:tcBorders>
              <w:left w:val="dashSmallGap" w:sz="4" w:space="0" w:color="000000"/>
              <w:right w:val="dashSmallGap" w:sz="4" w:space="0" w:color="000000"/>
            </w:tcBorders>
          </w:tcPr>
          <w:p w:rsidR="0019053F" w:rsidRPr="0019053F" w:rsidRDefault="0019053F" w:rsidP="0019053F">
            <w:pPr>
              <w:spacing w:line="111" w:lineRule="exact"/>
              <w:rPr>
                <w:rFonts w:ascii="Calibri" w:eastAsia="Tahoma" w:hAnsi="Tahoma" w:cs="Tahoma"/>
                <w:sz w:val="10"/>
                <w:lang w:val="es-ES"/>
              </w:rPr>
            </w:pPr>
            <w:r w:rsidRPr="0019053F">
              <w:rPr>
                <w:rFonts w:ascii="Calibri" w:eastAsia="Tahoma" w:hAnsi="Tahoma" w:cs="Tahoma"/>
                <w:w w:val="105"/>
                <w:sz w:val="10"/>
                <w:lang w:val="es-ES"/>
              </w:rPr>
              <w:t>$</w:t>
            </w:r>
            <w:r w:rsidRPr="0019053F">
              <w:rPr>
                <w:rFonts w:ascii="Calibri" w:eastAsia="Tahoma" w:hAnsi="Tahoma" w:cs="Tahoma"/>
                <w:spacing w:val="71"/>
                <w:w w:val="105"/>
                <w:sz w:val="10"/>
                <w:lang w:val="es-ES"/>
              </w:rPr>
              <w:t xml:space="preserve">  </w:t>
            </w:r>
            <w:r w:rsidRPr="0019053F">
              <w:rPr>
                <w:rFonts w:ascii="Calibri" w:eastAsia="Tahoma" w:hAnsi="Tahoma" w:cs="Tahoma"/>
                <w:spacing w:val="-2"/>
                <w:w w:val="105"/>
                <w:sz w:val="10"/>
                <w:lang w:val="es-ES"/>
              </w:rPr>
              <w:t>45,000,000.00</w:t>
            </w:r>
          </w:p>
        </w:tc>
        <w:tc>
          <w:tcPr>
            <w:tcW w:w="1047" w:type="dxa"/>
            <w:tcBorders>
              <w:left w:val="dashSmallGap"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31"/>
        </w:trPr>
        <w:tc>
          <w:tcPr>
            <w:tcW w:w="1287" w:type="dxa"/>
            <w:tcBorders>
              <w:right w:val="dashSmallGap" w:sz="4" w:space="0" w:color="000000"/>
            </w:tcBorders>
          </w:tcPr>
          <w:p w:rsidR="0019053F" w:rsidRPr="0019053F" w:rsidRDefault="0019053F" w:rsidP="0019053F">
            <w:pPr>
              <w:spacing w:line="111" w:lineRule="exact"/>
              <w:rPr>
                <w:rFonts w:ascii="Calibri" w:eastAsia="Tahoma" w:hAnsi="Tahoma" w:cs="Tahoma"/>
                <w:b/>
                <w:sz w:val="11"/>
                <w:lang w:val="es-ES"/>
              </w:rPr>
            </w:pPr>
            <w:r w:rsidRPr="0019053F">
              <w:rPr>
                <w:rFonts w:ascii="Calibri" w:eastAsia="Tahoma" w:hAnsi="Tahoma" w:cs="Tahoma"/>
                <w:b/>
                <w:sz w:val="11"/>
                <w:lang w:val="es-ES"/>
              </w:rPr>
              <w:t>CORDON</w:t>
            </w:r>
            <w:r w:rsidRPr="0019053F">
              <w:rPr>
                <w:rFonts w:ascii="Calibri" w:eastAsia="Tahoma" w:hAnsi="Tahoma" w:cs="Tahoma"/>
                <w:b/>
                <w:spacing w:val="4"/>
                <w:sz w:val="11"/>
                <w:lang w:val="es-ES"/>
              </w:rPr>
              <w:t xml:space="preserve"> </w:t>
            </w:r>
            <w:r w:rsidRPr="0019053F">
              <w:rPr>
                <w:rFonts w:ascii="Calibri" w:eastAsia="Tahoma" w:hAnsi="Tahoma" w:cs="Tahoma"/>
                <w:b/>
                <w:spacing w:val="-2"/>
                <w:sz w:val="11"/>
                <w:lang w:val="es-ES"/>
              </w:rPr>
              <w:t>CUNETA</w:t>
            </w:r>
          </w:p>
        </w:tc>
        <w:tc>
          <w:tcPr>
            <w:tcW w:w="348" w:type="dxa"/>
            <w:tcBorders>
              <w:left w:val="dashSmallGap" w:sz="4" w:space="0" w:color="000000"/>
              <w:right w:val="dashSmallGap" w:sz="4" w:space="0" w:color="000000"/>
            </w:tcBorders>
          </w:tcPr>
          <w:p w:rsidR="0019053F" w:rsidRPr="0019053F" w:rsidRDefault="0019053F" w:rsidP="0019053F">
            <w:pPr>
              <w:rPr>
                <w:rFonts w:ascii="Times New Roman" w:eastAsia="Tahoma" w:hAnsi="Tahoma" w:cs="Tahoma"/>
                <w:sz w:val="6"/>
                <w:lang w:val="es-ES"/>
              </w:rPr>
            </w:pPr>
          </w:p>
        </w:tc>
        <w:tc>
          <w:tcPr>
            <w:tcW w:w="295" w:type="dxa"/>
            <w:tcBorders>
              <w:left w:val="dashSmallGap" w:sz="4" w:space="0" w:color="000000"/>
              <w:right w:val="dashSmallGap" w:sz="4" w:space="0" w:color="000000"/>
            </w:tcBorders>
          </w:tcPr>
          <w:p w:rsidR="0019053F" w:rsidRPr="0019053F" w:rsidRDefault="0019053F" w:rsidP="0019053F">
            <w:pPr>
              <w:rPr>
                <w:rFonts w:ascii="Times New Roman" w:eastAsia="Tahoma" w:hAnsi="Tahoma" w:cs="Tahoma"/>
                <w:sz w:val="6"/>
                <w:lang w:val="es-ES"/>
              </w:rPr>
            </w:pPr>
          </w:p>
        </w:tc>
        <w:tc>
          <w:tcPr>
            <w:tcW w:w="883" w:type="dxa"/>
            <w:tcBorders>
              <w:left w:val="dashSmallGap" w:sz="4" w:space="0" w:color="000000"/>
              <w:right w:val="dashSmallGap" w:sz="4" w:space="0" w:color="000000"/>
            </w:tcBorders>
          </w:tcPr>
          <w:p w:rsidR="0019053F" w:rsidRPr="0019053F" w:rsidRDefault="0019053F" w:rsidP="0019053F">
            <w:pPr>
              <w:rPr>
                <w:rFonts w:ascii="Times New Roman" w:eastAsia="Tahoma" w:hAnsi="Tahoma" w:cs="Tahoma"/>
                <w:sz w:val="6"/>
                <w:lang w:val="es-ES"/>
              </w:rPr>
            </w:pPr>
          </w:p>
        </w:tc>
        <w:tc>
          <w:tcPr>
            <w:tcW w:w="962" w:type="dxa"/>
            <w:tcBorders>
              <w:left w:val="dashSmallGap" w:sz="4" w:space="0" w:color="000000"/>
              <w:right w:val="dashSmallGap" w:sz="4" w:space="0" w:color="000000"/>
            </w:tcBorders>
          </w:tcPr>
          <w:p w:rsidR="0019053F" w:rsidRPr="0019053F" w:rsidRDefault="0019053F" w:rsidP="0019053F">
            <w:pPr>
              <w:rPr>
                <w:rFonts w:ascii="Times New Roman" w:eastAsia="Tahoma" w:hAnsi="Tahoma" w:cs="Tahoma"/>
                <w:sz w:val="6"/>
                <w:lang w:val="es-ES"/>
              </w:rPr>
            </w:pPr>
          </w:p>
        </w:tc>
        <w:tc>
          <w:tcPr>
            <w:tcW w:w="1047" w:type="dxa"/>
            <w:tcBorders>
              <w:left w:val="dashSmallGap" w:sz="4" w:space="0" w:color="000000"/>
            </w:tcBorders>
          </w:tcPr>
          <w:p w:rsidR="0019053F" w:rsidRPr="0019053F" w:rsidRDefault="0019053F" w:rsidP="0019053F">
            <w:pPr>
              <w:tabs>
                <w:tab w:val="left" w:pos="389"/>
              </w:tabs>
              <w:spacing w:line="111" w:lineRule="exact"/>
              <w:rPr>
                <w:rFonts w:ascii="Calibri" w:eastAsia="Tahoma" w:hAnsi="Tahoma" w:cs="Tahoma"/>
                <w:b/>
                <w:sz w:val="10"/>
                <w:lang w:val="es-ES"/>
              </w:rPr>
            </w:pPr>
            <w:r w:rsidRPr="0019053F">
              <w:rPr>
                <w:rFonts w:ascii="Calibri" w:eastAsia="Tahoma" w:hAnsi="Tahoma" w:cs="Tahoma"/>
                <w:b/>
                <w:spacing w:val="-10"/>
                <w:w w:val="105"/>
                <w:sz w:val="10"/>
                <w:lang w:val="es-ES"/>
              </w:rPr>
              <w:t>$</w:t>
            </w:r>
            <w:r w:rsidRPr="0019053F">
              <w:rPr>
                <w:rFonts w:ascii="Calibri" w:eastAsia="Tahoma" w:hAnsi="Tahoma" w:cs="Tahoma"/>
                <w:b/>
                <w:sz w:val="10"/>
                <w:lang w:val="es-ES"/>
              </w:rPr>
              <w:tab/>
            </w:r>
            <w:r w:rsidRPr="0019053F">
              <w:rPr>
                <w:rFonts w:ascii="Calibri" w:eastAsia="Tahoma" w:hAnsi="Tahoma" w:cs="Tahoma"/>
                <w:b/>
                <w:spacing w:val="-2"/>
                <w:w w:val="105"/>
                <w:sz w:val="10"/>
                <w:lang w:val="es-ES"/>
              </w:rPr>
              <w:t>16,560,000.00</w:t>
            </w:r>
          </w:p>
        </w:tc>
        <w:tc>
          <w:tcPr>
            <w:tcW w:w="4392" w:type="dxa"/>
            <w:vMerge w:val="restart"/>
          </w:tcPr>
          <w:p w:rsidR="0019053F" w:rsidRPr="0019053F" w:rsidRDefault="0019053F" w:rsidP="0019053F">
            <w:pPr>
              <w:spacing w:line="268" w:lineRule="auto"/>
              <w:ind w:right="153"/>
              <w:rPr>
                <w:rFonts w:ascii="Calibri" w:eastAsia="Tahoma" w:hAnsi="Calibri" w:cs="Tahoma"/>
                <w:sz w:val="10"/>
                <w:lang w:val="es-ES"/>
              </w:rPr>
            </w:pPr>
            <w:r w:rsidRPr="0019053F">
              <w:rPr>
                <w:rFonts w:ascii="Calibri" w:eastAsia="Tahoma" w:hAnsi="Calibri" w:cs="Tahoma"/>
                <w:w w:val="105"/>
                <w:sz w:val="10"/>
                <w:lang w:val="es-ES"/>
              </w:rPr>
              <w:t>NUEVA</w:t>
            </w:r>
            <w:r w:rsidRPr="0019053F">
              <w:rPr>
                <w:rFonts w:ascii="Calibri" w:eastAsia="Tahoma" w:hAnsi="Calibri" w:cs="Tahoma"/>
                <w:spacing w:val="-7"/>
                <w:w w:val="105"/>
                <w:sz w:val="10"/>
                <w:lang w:val="es-ES"/>
              </w:rPr>
              <w:t xml:space="preserve"> </w:t>
            </w:r>
            <w:r w:rsidRPr="0019053F">
              <w:rPr>
                <w:rFonts w:ascii="Calibri" w:eastAsia="Tahoma" w:hAnsi="Calibri" w:cs="Tahoma"/>
                <w:w w:val="105"/>
                <w:sz w:val="10"/>
                <w:lang w:val="es-ES"/>
              </w:rPr>
              <w:t>INFRAESTRUCTURA</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DE</w:t>
            </w:r>
            <w:r w:rsidRPr="0019053F">
              <w:rPr>
                <w:rFonts w:ascii="Calibri" w:eastAsia="Tahoma" w:hAnsi="Calibri" w:cs="Tahoma"/>
                <w:spacing w:val="-8"/>
                <w:w w:val="105"/>
                <w:sz w:val="10"/>
                <w:lang w:val="es-ES"/>
              </w:rPr>
              <w:t xml:space="preserve"> </w:t>
            </w:r>
            <w:r w:rsidRPr="0019053F">
              <w:rPr>
                <w:rFonts w:ascii="Calibri" w:eastAsia="Tahoma" w:hAnsi="Calibri" w:cs="Tahoma"/>
                <w:w w:val="105"/>
                <w:sz w:val="10"/>
                <w:lang w:val="es-ES"/>
              </w:rPr>
              <w:t>CUNETA</w:t>
            </w:r>
            <w:r w:rsidRPr="0019053F">
              <w:rPr>
                <w:rFonts w:ascii="Calibri" w:eastAsia="Tahoma" w:hAnsi="Calibri" w:cs="Tahoma"/>
                <w:spacing w:val="-8"/>
                <w:w w:val="105"/>
                <w:sz w:val="10"/>
                <w:lang w:val="es-ES"/>
              </w:rPr>
              <w:t xml:space="preserve"> </w:t>
            </w:r>
            <w:r w:rsidRPr="0019053F">
              <w:rPr>
                <w:rFonts w:ascii="Calibri" w:eastAsia="Tahoma" w:hAnsi="Calibri" w:cs="Tahoma"/>
                <w:w w:val="105"/>
                <w:sz w:val="10"/>
                <w:lang w:val="es-ES"/>
              </w:rPr>
              <w:t>Y</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CORDÓN</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EN</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DISTINTAS</w:t>
            </w:r>
            <w:r w:rsidRPr="0019053F">
              <w:rPr>
                <w:rFonts w:ascii="Calibri" w:eastAsia="Tahoma" w:hAnsi="Calibri" w:cs="Tahoma"/>
                <w:spacing w:val="-7"/>
                <w:w w:val="105"/>
                <w:sz w:val="10"/>
                <w:lang w:val="es-ES"/>
              </w:rPr>
              <w:t xml:space="preserve"> </w:t>
            </w:r>
            <w:r w:rsidRPr="0019053F">
              <w:rPr>
                <w:rFonts w:ascii="Calibri" w:eastAsia="Tahoma" w:hAnsi="Calibri" w:cs="Tahoma"/>
                <w:w w:val="105"/>
                <w:sz w:val="10"/>
                <w:lang w:val="es-ES"/>
              </w:rPr>
              <w:t>ARTERIAS</w:t>
            </w:r>
            <w:r w:rsidRPr="0019053F">
              <w:rPr>
                <w:rFonts w:ascii="Calibri" w:eastAsia="Tahoma" w:hAnsi="Calibri" w:cs="Tahoma"/>
                <w:spacing w:val="-7"/>
                <w:w w:val="105"/>
                <w:sz w:val="10"/>
                <w:lang w:val="es-ES"/>
              </w:rPr>
              <w:t xml:space="preserve"> </w:t>
            </w:r>
            <w:r w:rsidRPr="0019053F">
              <w:rPr>
                <w:rFonts w:ascii="Calibri" w:eastAsia="Tahoma" w:hAnsi="Calibri" w:cs="Tahoma"/>
                <w:w w:val="105"/>
                <w:sz w:val="10"/>
                <w:lang w:val="es-ES"/>
              </w:rPr>
              <w:t>DE</w:t>
            </w:r>
            <w:r w:rsidRPr="0019053F">
              <w:rPr>
                <w:rFonts w:ascii="Calibri" w:eastAsia="Tahoma" w:hAnsi="Calibri" w:cs="Tahoma"/>
                <w:spacing w:val="-7"/>
                <w:w w:val="105"/>
                <w:sz w:val="10"/>
                <w:lang w:val="es-ES"/>
              </w:rPr>
              <w:t xml:space="preserve"> </w:t>
            </w:r>
            <w:r w:rsidRPr="0019053F">
              <w:rPr>
                <w:rFonts w:ascii="Calibri" w:eastAsia="Tahoma" w:hAnsi="Calibri" w:cs="Tahoma"/>
                <w:w w:val="105"/>
                <w:sz w:val="10"/>
                <w:lang w:val="es-ES"/>
              </w:rPr>
              <w:t>LA</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CIUDAD</w:t>
            </w:r>
            <w:r w:rsidRPr="0019053F">
              <w:rPr>
                <w:rFonts w:ascii="Calibri" w:eastAsia="Tahoma" w:hAnsi="Calibri" w:cs="Tahoma"/>
                <w:spacing w:val="-7"/>
                <w:w w:val="105"/>
                <w:sz w:val="10"/>
                <w:lang w:val="es-ES"/>
              </w:rPr>
              <w:t xml:space="preserve"> </w:t>
            </w:r>
            <w:r w:rsidRPr="0019053F">
              <w:rPr>
                <w:rFonts w:ascii="Calibri" w:eastAsia="Tahoma" w:hAnsi="Calibri" w:cs="Tahoma"/>
                <w:w w:val="105"/>
                <w:sz w:val="10"/>
                <w:lang w:val="es-ES"/>
              </w:rPr>
              <w:t>PARA</w:t>
            </w:r>
            <w:r w:rsidRPr="0019053F">
              <w:rPr>
                <w:rFonts w:ascii="Calibri" w:eastAsia="Tahoma" w:hAnsi="Calibri" w:cs="Tahoma"/>
                <w:spacing w:val="40"/>
                <w:w w:val="105"/>
                <w:sz w:val="10"/>
                <w:lang w:val="es-ES"/>
              </w:rPr>
              <w:t xml:space="preserve"> </w:t>
            </w:r>
            <w:r w:rsidRPr="0019053F">
              <w:rPr>
                <w:rFonts w:ascii="Calibri" w:eastAsia="Tahoma" w:hAnsi="Calibri" w:cs="Tahoma"/>
                <w:w w:val="105"/>
                <w:sz w:val="10"/>
                <w:lang w:val="es-ES"/>
              </w:rPr>
              <w:t>MEJORAR EL ESCURRIMIENTO VIAL.</w:t>
            </w:r>
          </w:p>
        </w:tc>
      </w:tr>
      <w:tr w:rsidR="0019053F" w:rsidRPr="0019053F" w:rsidTr="00973D3E">
        <w:trPr>
          <w:trHeight w:val="404"/>
        </w:trPr>
        <w:tc>
          <w:tcPr>
            <w:tcW w:w="1287" w:type="dxa"/>
            <w:tcBorders>
              <w:bottom w:val="single" w:sz="4" w:space="0" w:color="000000"/>
              <w:right w:val="single" w:sz="4" w:space="0" w:color="000000"/>
            </w:tcBorders>
          </w:tcPr>
          <w:p w:rsidR="0019053F" w:rsidRPr="0019053F" w:rsidRDefault="0019053F" w:rsidP="0019053F">
            <w:pPr>
              <w:spacing w:before="2"/>
              <w:rPr>
                <w:rFonts w:ascii="Calibri" w:eastAsia="Tahoma" w:hAnsi="Tahoma" w:cs="Tahoma"/>
                <w:sz w:val="11"/>
                <w:lang w:val="es-ES"/>
              </w:rPr>
            </w:pPr>
          </w:p>
          <w:p w:rsidR="0019053F" w:rsidRPr="0019053F" w:rsidRDefault="0019053F" w:rsidP="0019053F">
            <w:pPr>
              <w:spacing w:before="1" w:line="131" w:lineRule="exact"/>
              <w:rPr>
                <w:rFonts w:ascii="Calibri" w:eastAsia="Tahoma" w:hAnsi="Tahoma" w:cs="Tahoma"/>
                <w:sz w:val="11"/>
                <w:lang w:val="es-ES"/>
              </w:rPr>
            </w:pPr>
            <w:r w:rsidRPr="0019053F">
              <w:rPr>
                <w:rFonts w:ascii="Calibri" w:eastAsia="Tahoma" w:hAnsi="Tahoma" w:cs="Tahoma"/>
                <w:sz w:val="11"/>
                <w:lang w:val="es-ES"/>
              </w:rPr>
              <w:t>Hormigon</w:t>
            </w:r>
            <w:r w:rsidRPr="0019053F">
              <w:rPr>
                <w:rFonts w:ascii="Calibri" w:eastAsia="Tahoma" w:hAnsi="Tahoma" w:cs="Tahoma"/>
                <w:spacing w:val="3"/>
                <w:sz w:val="11"/>
                <w:lang w:val="es-ES"/>
              </w:rPr>
              <w:t xml:space="preserve"> </w:t>
            </w:r>
            <w:r w:rsidRPr="0019053F">
              <w:rPr>
                <w:rFonts w:ascii="Calibri" w:eastAsia="Tahoma" w:hAnsi="Tahoma" w:cs="Tahoma"/>
                <w:sz w:val="11"/>
                <w:lang w:val="es-ES"/>
              </w:rPr>
              <w:t>Machado</w:t>
            </w:r>
            <w:r w:rsidRPr="0019053F">
              <w:rPr>
                <w:rFonts w:ascii="Calibri" w:eastAsia="Tahoma" w:hAnsi="Tahoma" w:cs="Tahoma"/>
                <w:spacing w:val="5"/>
                <w:sz w:val="11"/>
                <w:lang w:val="es-ES"/>
              </w:rPr>
              <w:t xml:space="preserve"> </w:t>
            </w:r>
            <w:r w:rsidRPr="0019053F">
              <w:rPr>
                <w:rFonts w:ascii="Calibri" w:eastAsia="Tahoma" w:hAnsi="Tahoma" w:cs="Tahoma"/>
                <w:spacing w:val="-2"/>
                <w:sz w:val="11"/>
                <w:lang w:val="es-ES"/>
              </w:rPr>
              <w:t>desde</w:t>
            </w:r>
          </w:p>
          <w:p w:rsidR="0019053F" w:rsidRPr="0019053F" w:rsidRDefault="0019053F" w:rsidP="0019053F">
            <w:pPr>
              <w:spacing w:line="117" w:lineRule="exact"/>
              <w:rPr>
                <w:rFonts w:ascii="Calibri" w:eastAsia="Tahoma" w:hAnsi="Tahoma" w:cs="Tahoma"/>
                <w:sz w:val="11"/>
                <w:lang w:val="es-ES"/>
              </w:rPr>
            </w:pPr>
            <w:r w:rsidRPr="0019053F">
              <w:rPr>
                <w:rFonts w:ascii="Calibri" w:eastAsia="Tahoma" w:hAnsi="Tahoma" w:cs="Tahoma"/>
                <w:sz w:val="11"/>
                <w:lang w:val="es-ES"/>
              </w:rPr>
              <w:t>C.</w:t>
            </w:r>
            <w:r w:rsidRPr="0019053F">
              <w:rPr>
                <w:rFonts w:ascii="Calibri" w:eastAsia="Tahoma" w:hAnsi="Tahoma" w:cs="Tahoma"/>
                <w:spacing w:val="-2"/>
                <w:sz w:val="11"/>
                <w:lang w:val="es-ES"/>
              </w:rPr>
              <w:t xml:space="preserve"> </w:t>
            </w:r>
            <w:r w:rsidRPr="0019053F">
              <w:rPr>
                <w:rFonts w:ascii="Calibri" w:eastAsia="Tahoma" w:hAnsi="Tahoma" w:cs="Tahoma"/>
                <w:sz w:val="11"/>
                <w:lang w:val="es-ES"/>
              </w:rPr>
              <w:t>Carnero</w:t>
            </w:r>
            <w:r w:rsidRPr="0019053F">
              <w:rPr>
                <w:rFonts w:ascii="Calibri" w:eastAsia="Tahoma" w:hAnsi="Tahoma" w:cs="Tahoma"/>
                <w:spacing w:val="1"/>
                <w:sz w:val="11"/>
                <w:lang w:val="es-ES"/>
              </w:rPr>
              <w:t xml:space="preserve"> </w:t>
            </w:r>
            <w:r w:rsidRPr="0019053F">
              <w:rPr>
                <w:rFonts w:ascii="Calibri" w:eastAsia="Tahoma" w:hAnsi="Tahoma" w:cs="Tahoma"/>
                <w:sz w:val="11"/>
                <w:lang w:val="es-ES"/>
              </w:rPr>
              <w:t>a</w:t>
            </w:r>
            <w:r w:rsidRPr="0019053F">
              <w:rPr>
                <w:rFonts w:ascii="Calibri" w:eastAsia="Tahoma" w:hAnsi="Tahoma" w:cs="Tahoma"/>
                <w:spacing w:val="2"/>
                <w:sz w:val="11"/>
                <w:lang w:val="es-ES"/>
              </w:rPr>
              <w:t xml:space="preserve"> </w:t>
            </w:r>
            <w:r w:rsidRPr="0019053F">
              <w:rPr>
                <w:rFonts w:ascii="Calibri" w:eastAsia="Tahoma" w:hAnsi="Tahoma" w:cs="Tahoma"/>
                <w:sz w:val="11"/>
                <w:lang w:val="es-ES"/>
              </w:rPr>
              <w:t>A.</w:t>
            </w:r>
            <w:r w:rsidRPr="0019053F">
              <w:rPr>
                <w:rFonts w:ascii="Calibri" w:eastAsia="Tahoma" w:hAnsi="Tahoma" w:cs="Tahoma"/>
                <w:spacing w:val="1"/>
                <w:sz w:val="11"/>
                <w:lang w:val="es-ES"/>
              </w:rPr>
              <w:t xml:space="preserve"> </w:t>
            </w:r>
            <w:r w:rsidRPr="0019053F">
              <w:rPr>
                <w:rFonts w:ascii="Calibri" w:eastAsia="Tahoma" w:hAnsi="Tahoma" w:cs="Tahoma"/>
                <w:spacing w:val="-2"/>
                <w:sz w:val="11"/>
                <w:lang w:val="es-ES"/>
              </w:rPr>
              <w:t>Rossi</w:t>
            </w:r>
          </w:p>
        </w:tc>
        <w:tc>
          <w:tcPr>
            <w:tcW w:w="348" w:type="dxa"/>
            <w:tcBorders>
              <w:left w:val="single" w:sz="4" w:space="0" w:color="000000"/>
              <w:bottom w:val="single" w:sz="4" w:space="0" w:color="000000"/>
              <w:right w:val="single" w:sz="4" w:space="0" w:color="000000"/>
            </w:tcBorders>
          </w:tcPr>
          <w:p w:rsidR="0019053F" w:rsidRPr="0019053F" w:rsidRDefault="0019053F" w:rsidP="0019053F">
            <w:pPr>
              <w:spacing w:before="130"/>
              <w:rPr>
                <w:rFonts w:ascii="Calibri" w:eastAsia="Tahoma" w:hAnsi="Tahoma" w:cs="Tahoma"/>
                <w:sz w:val="11"/>
                <w:lang w:val="es-ES"/>
              </w:rPr>
            </w:pPr>
          </w:p>
          <w:p w:rsidR="0019053F" w:rsidRPr="0019053F" w:rsidRDefault="0019053F" w:rsidP="0019053F">
            <w:pPr>
              <w:spacing w:line="120" w:lineRule="exact"/>
              <w:ind w:right="-15"/>
              <w:jc w:val="right"/>
              <w:rPr>
                <w:rFonts w:ascii="Calibri" w:eastAsia="Tahoma" w:hAnsi="Tahoma" w:cs="Tahoma"/>
                <w:sz w:val="11"/>
                <w:lang w:val="es-ES"/>
              </w:rPr>
            </w:pPr>
            <w:r w:rsidRPr="0019053F">
              <w:rPr>
                <w:rFonts w:ascii="Calibri" w:eastAsia="Tahoma" w:hAnsi="Tahoma" w:cs="Tahoma"/>
                <w:spacing w:val="-2"/>
                <w:sz w:val="11"/>
                <w:lang w:val="es-ES"/>
              </w:rPr>
              <w:t>122.5</w:t>
            </w:r>
          </w:p>
        </w:tc>
        <w:tc>
          <w:tcPr>
            <w:tcW w:w="295" w:type="dxa"/>
            <w:tcBorders>
              <w:left w:val="single" w:sz="4" w:space="0" w:color="000000"/>
              <w:bottom w:val="single" w:sz="4" w:space="0" w:color="000000"/>
              <w:right w:val="single" w:sz="4" w:space="0" w:color="000000"/>
            </w:tcBorders>
          </w:tcPr>
          <w:p w:rsidR="0019053F" w:rsidRPr="0019053F" w:rsidRDefault="0019053F" w:rsidP="0019053F">
            <w:pPr>
              <w:spacing w:before="130"/>
              <w:rPr>
                <w:rFonts w:ascii="Calibri" w:eastAsia="Tahoma" w:hAnsi="Tahoma" w:cs="Tahoma"/>
                <w:sz w:val="11"/>
                <w:lang w:val="es-ES"/>
              </w:rPr>
            </w:pPr>
          </w:p>
          <w:p w:rsidR="0019053F" w:rsidRPr="0019053F" w:rsidRDefault="0019053F" w:rsidP="0019053F">
            <w:pPr>
              <w:spacing w:line="120" w:lineRule="exact"/>
              <w:ind w:right="77"/>
              <w:jc w:val="center"/>
              <w:rPr>
                <w:rFonts w:ascii="Calibri" w:eastAsia="Tahoma" w:hAnsi="Tahoma" w:cs="Tahoma"/>
                <w:sz w:val="11"/>
                <w:lang w:val="es-ES"/>
              </w:rPr>
            </w:pPr>
            <w:r w:rsidRPr="0019053F">
              <w:rPr>
                <w:rFonts w:ascii="Calibri" w:eastAsia="Tahoma" w:hAnsi="Tahoma" w:cs="Tahoma"/>
                <w:spacing w:val="-5"/>
                <w:sz w:val="11"/>
                <w:lang w:val="es-ES"/>
              </w:rPr>
              <w:t>M2</w:t>
            </w:r>
          </w:p>
        </w:tc>
        <w:tc>
          <w:tcPr>
            <w:tcW w:w="883" w:type="dxa"/>
            <w:tcBorders>
              <w:left w:val="single" w:sz="4" w:space="0" w:color="000000"/>
              <w:bottom w:val="single" w:sz="4" w:space="0" w:color="000000"/>
              <w:right w:val="single" w:sz="4" w:space="0" w:color="000000"/>
            </w:tcBorders>
          </w:tcPr>
          <w:p w:rsidR="0019053F" w:rsidRPr="0019053F" w:rsidRDefault="0019053F" w:rsidP="0019053F">
            <w:pPr>
              <w:rPr>
                <w:rFonts w:ascii="Calibri" w:eastAsia="Tahoma" w:hAnsi="Tahoma" w:cs="Tahoma"/>
                <w:sz w:val="10"/>
                <w:lang w:val="es-ES"/>
              </w:rPr>
            </w:pPr>
          </w:p>
          <w:p w:rsidR="0019053F" w:rsidRPr="0019053F" w:rsidRDefault="0019053F" w:rsidP="0019053F">
            <w:pPr>
              <w:spacing w:before="32"/>
              <w:rPr>
                <w:rFonts w:ascii="Calibri" w:eastAsia="Tahoma" w:hAnsi="Tahoma" w:cs="Tahoma"/>
                <w:sz w:val="10"/>
                <w:lang w:val="es-ES"/>
              </w:rPr>
            </w:pPr>
          </w:p>
          <w:p w:rsidR="0019053F" w:rsidRPr="0019053F" w:rsidRDefault="0019053F" w:rsidP="0019053F">
            <w:pPr>
              <w:tabs>
                <w:tab w:val="left" w:pos="343"/>
              </w:tabs>
              <w:spacing w:line="108" w:lineRule="exact"/>
              <w:jc w:val="center"/>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130,000.00</w:t>
            </w:r>
          </w:p>
        </w:tc>
        <w:tc>
          <w:tcPr>
            <w:tcW w:w="962" w:type="dxa"/>
            <w:tcBorders>
              <w:left w:val="single" w:sz="4" w:space="0" w:color="000000"/>
              <w:bottom w:val="single" w:sz="4" w:space="0" w:color="000000"/>
              <w:right w:val="single" w:sz="4" w:space="0" w:color="000000"/>
            </w:tcBorders>
          </w:tcPr>
          <w:p w:rsidR="0019053F" w:rsidRPr="0019053F" w:rsidRDefault="0019053F" w:rsidP="0019053F">
            <w:pPr>
              <w:rPr>
                <w:rFonts w:ascii="Calibri" w:eastAsia="Tahoma" w:hAnsi="Tahoma" w:cs="Tahoma"/>
                <w:sz w:val="10"/>
                <w:lang w:val="es-ES"/>
              </w:rPr>
            </w:pPr>
          </w:p>
          <w:p w:rsidR="0019053F" w:rsidRPr="0019053F" w:rsidRDefault="0019053F" w:rsidP="0019053F">
            <w:pPr>
              <w:spacing w:before="32"/>
              <w:rPr>
                <w:rFonts w:ascii="Calibri" w:eastAsia="Tahoma" w:hAnsi="Tahoma" w:cs="Tahoma"/>
                <w:sz w:val="10"/>
                <w:lang w:val="es-ES"/>
              </w:rPr>
            </w:pPr>
          </w:p>
          <w:p w:rsidR="0019053F" w:rsidRPr="0019053F" w:rsidRDefault="0019053F" w:rsidP="0019053F">
            <w:pPr>
              <w:tabs>
                <w:tab w:val="left" w:pos="367"/>
              </w:tabs>
              <w:spacing w:line="108" w:lineRule="exact"/>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2,388,750.00</w:t>
            </w:r>
          </w:p>
        </w:tc>
        <w:tc>
          <w:tcPr>
            <w:tcW w:w="1047" w:type="dxa"/>
            <w:tcBorders>
              <w:left w:val="single" w:sz="4" w:space="0" w:color="000000"/>
              <w:bottom w:val="single" w:sz="4" w:space="0" w:color="000000"/>
            </w:tcBorders>
          </w:tcPr>
          <w:p w:rsidR="0019053F" w:rsidRPr="0019053F" w:rsidRDefault="0019053F" w:rsidP="0019053F">
            <w:pPr>
              <w:rPr>
                <w:rFonts w:ascii="Times New Roman" w:eastAsia="Tahoma" w:hAnsi="Tahoma" w:cs="Tahoma"/>
                <w:sz w:val="10"/>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407"/>
        </w:trPr>
        <w:tc>
          <w:tcPr>
            <w:tcW w:w="1287" w:type="dxa"/>
            <w:tcBorders>
              <w:top w:val="single" w:sz="4" w:space="0" w:color="000000"/>
              <w:bottom w:val="single" w:sz="4" w:space="0" w:color="000000"/>
              <w:right w:val="single" w:sz="4" w:space="0" w:color="000000"/>
            </w:tcBorders>
          </w:tcPr>
          <w:p w:rsidR="0019053F" w:rsidRPr="0019053F" w:rsidRDefault="0019053F" w:rsidP="0019053F">
            <w:pPr>
              <w:spacing w:before="3"/>
              <w:rPr>
                <w:rFonts w:ascii="Calibri" w:eastAsia="Tahoma" w:hAnsi="Tahoma" w:cs="Tahoma"/>
                <w:sz w:val="11"/>
                <w:lang w:val="es-ES"/>
              </w:rPr>
            </w:pPr>
            <w:r w:rsidRPr="0019053F">
              <w:rPr>
                <w:rFonts w:ascii="Calibri" w:eastAsia="Tahoma" w:hAnsi="Tahoma" w:cs="Tahoma"/>
                <w:sz w:val="11"/>
                <w:lang w:val="es-ES"/>
              </w:rPr>
              <w:t>Mano</w:t>
            </w:r>
            <w:r w:rsidRPr="0019053F">
              <w:rPr>
                <w:rFonts w:ascii="Calibri" w:eastAsia="Tahoma" w:hAnsi="Tahoma" w:cs="Tahoma"/>
                <w:spacing w:val="-7"/>
                <w:sz w:val="11"/>
                <w:lang w:val="es-ES"/>
              </w:rPr>
              <w:t xml:space="preserve"> </w:t>
            </w:r>
            <w:r w:rsidRPr="0019053F">
              <w:rPr>
                <w:rFonts w:ascii="Calibri" w:eastAsia="Tahoma" w:hAnsi="Tahoma" w:cs="Tahoma"/>
                <w:sz w:val="11"/>
                <w:lang w:val="es-ES"/>
              </w:rPr>
              <w:t>de</w:t>
            </w:r>
            <w:r w:rsidRPr="0019053F">
              <w:rPr>
                <w:rFonts w:ascii="Calibri" w:eastAsia="Tahoma" w:hAnsi="Tahoma" w:cs="Tahoma"/>
                <w:spacing w:val="-3"/>
                <w:sz w:val="11"/>
                <w:lang w:val="es-ES"/>
              </w:rPr>
              <w:t xml:space="preserve"> </w:t>
            </w:r>
            <w:r w:rsidRPr="0019053F">
              <w:rPr>
                <w:rFonts w:ascii="Calibri" w:eastAsia="Tahoma" w:hAnsi="Tahoma" w:cs="Tahoma"/>
                <w:sz w:val="11"/>
                <w:lang w:val="es-ES"/>
              </w:rPr>
              <w:t>Obra</w:t>
            </w:r>
            <w:r w:rsidRPr="0019053F">
              <w:rPr>
                <w:rFonts w:ascii="Calibri" w:eastAsia="Tahoma" w:hAnsi="Tahoma" w:cs="Tahoma"/>
                <w:spacing w:val="-1"/>
                <w:sz w:val="11"/>
                <w:lang w:val="es-ES"/>
              </w:rPr>
              <w:t xml:space="preserve"> </w:t>
            </w:r>
            <w:r w:rsidRPr="0019053F">
              <w:rPr>
                <w:rFonts w:ascii="Calibri" w:eastAsia="Tahoma" w:hAnsi="Tahoma" w:cs="Tahoma"/>
                <w:spacing w:val="-2"/>
                <w:sz w:val="11"/>
                <w:lang w:val="es-ES"/>
              </w:rPr>
              <w:t>Machado</w:t>
            </w:r>
          </w:p>
          <w:p w:rsidR="0019053F" w:rsidRPr="0019053F" w:rsidRDefault="0019053F" w:rsidP="0019053F">
            <w:pPr>
              <w:spacing w:line="128" w:lineRule="exact"/>
              <w:ind w:right="108"/>
              <w:rPr>
                <w:rFonts w:ascii="Calibri" w:eastAsia="Tahoma" w:hAnsi="Tahoma" w:cs="Tahoma"/>
                <w:sz w:val="11"/>
                <w:lang w:val="es-ES"/>
              </w:rPr>
            </w:pPr>
            <w:r w:rsidRPr="0019053F">
              <w:rPr>
                <w:rFonts w:ascii="Calibri" w:eastAsia="Tahoma" w:hAnsi="Tahoma" w:cs="Tahoma"/>
                <w:sz w:val="11"/>
                <w:lang w:val="es-ES"/>
              </w:rPr>
              <w:t>desde</w:t>
            </w:r>
            <w:r w:rsidRPr="0019053F">
              <w:rPr>
                <w:rFonts w:ascii="Calibri" w:eastAsia="Tahoma" w:hAnsi="Tahoma" w:cs="Tahoma"/>
                <w:spacing w:val="-7"/>
                <w:sz w:val="11"/>
                <w:lang w:val="es-ES"/>
              </w:rPr>
              <w:t xml:space="preserve"> </w:t>
            </w:r>
            <w:r w:rsidRPr="0019053F">
              <w:rPr>
                <w:rFonts w:ascii="Calibri" w:eastAsia="Tahoma" w:hAnsi="Tahoma" w:cs="Tahoma"/>
                <w:sz w:val="11"/>
                <w:lang w:val="es-ES"/>
              </w:rPr>
              <w:t>C.</w:t>
            </w:r>
            <w:r w:rsidRPr="0019053F">
              <w:rPr>
                <w:rFonts w:ascii="Calibri" w:eastAsia="Tahoma" w:hAnsi="Tahoma" w:cs="Tahoma"/>
                <w:spacing w:val="-6"/>
                <w:sz w:val="11"/>
                <w:lang w:val="es-ES"/>
              </w:rPr>
              <w:t xml:space="preserve"> </w:t>
            </w:r>
            <w:r w:rsidRPr="0019053F">
              <w:rPr>
                <w:rFonts w:ascii="Calibri" w:eastAsia="Tahoma" w:hAnsi="Tahoma" w:cs="Tahoma"/>
                <w:sz w:val="11"/>
                <w:lang w:val="es-ES"/>
              </w:rPr>
              <w:t>Carnero</w:t>
            </w:r>
            <w:r w:rsidRPr="0019053F">
              <w:rPr>
                <w:rFonts w:ascii="Calibri" w:eastAsia="Tahoma" w:hAnsi="Tahoma" w:cs="Tahoma"/>
                <w:spacing w:val="-6"/>
                <w:sz w:val="11"/>
                <w:lang w:val="es-ES"/>
              </w:rPr>
              <w:t xml:space="preserve"> </w:t>
            </w:r>
            <w:r w:rsidRPr="0019053F">
              <w:rPr>
                <w:rFonts w:ascii="Calibri" w:eastAsia="Tahoma" w:hAnsi="Tahoma" w:cs="Tahoma"/>
                <w:sz w:val="11"/>
                <w:lang w:val="es-ES"/>
              </w:rPr>
              <w:t>a</w:t>
            </w:r>
            <w:r w:rsidRPr="0019053F">
              <w:rPr>
                <w:rFonts w:ascii="Calibri" w:eastAsia="Tahoma" w:hAnsi="Tahoma" w:cs="Tahoma"/>
                <w:spacing w:val="-6"/>
                <w:sz w:val="11"/>
                <w:lang w:val="es-ES"/>
              </w:rPr>
              <w:t xml:space="preserve"> </w:t>
            </w:r>
            <w:r w:rsidRPr="0019053F">
              <w:rPr>
                <w:rFonts w:ascii="Calibri" w:eastAsia="Tahoma" w:hAnsi="Tahoma" w:cs="Tahoma"/>
                <w:sz w:val="11"/>
                <w:lang w:val="es-ES"/>
              </w:rPr>
              <w:t>A.</w:t>
            </w:r>
            <w:r w:rsidRPr="0019053F">
              <w:rPr>
                <w:rFonts w:ascii="Calibri" w:eastAsia="Tahoma" w:hAnsi="Tahoma" w:cs="Tahoma"/>
                <w:spacing w:val="40"/>
                <w:sz w:val="11"/>
                <w:lang w:val="es-ES"/>
              </w:rPr>
              <w:t xml:space="preserve"> </w:t>
            </w:r>
            <w:r w:rsidRPr="0019053F">
              <w:rPr>
                <w:rFonts w:ascii="Calibri" w:eastAsia="Tahoma" w:hAnsi="Tahoma" w:cs="Tahoma"/>
                <w:spacing w:val="-2"/>
                <w:sz w:val="11"/>
                <w:lang w:val="es-ES"/>
              </w:rPr>
              <w:t>Rossi</w:t>
            </w:r>
          </w:p>
        </w:tc>
        <w:tc>
          <w:tcPr>
            <w:tcW w:w="348"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rPr>
                <w:rFonts w:ascii="Calibri" w:eastAsia="Tahoma" w:hAnsi="Tahoma" w:cs="Tahoma"/>
                <w:sz w:val="11"/>
                <w:lang w:val="es-ES"/>
              </w:rPr>
            </w:pPr>
          </w:p>
          <w:p w:rsidR="0019053F" w:rsidRPr="0019053F" w:rsidRDefault="0019053F" w:rsidP="0019053F">
            <w:pPr>
              <w:rPr>
                <w:rFonts w:ascii="Calibri" w:eastAsia="Tahoma" w:hAnsi="Tahoma" w:cs="Tahoma"/>
                <w:sz w:val="11"/>
                <w:lang w:val="es-ES"/>
              </w:rPr>
            </w:pPr>
          </w:p>
          <w:p w:rsidR="0019053F" w:rsidRPr="0019053F" w:rsidRDefault="0019053F" w:rsidP="0019053F">
            <w:pPr>
              <w:spacing w:line="118" w:lineRule="exact"/>
              <w:ind w:right="-15"/>
              <w:jc w:val="right"/>
              <w:rPr>
                <w:rFonts w:ascii="Calibri" w:eastAsia="Tahoma" w:hAnsi="Tahoma" w:cs="Tahoma"/>
                <w:sz w:val="11"/>
                <w:lang w:val="es-ES"/>
              </w:rPr>
            </w:pPr>
            <w:r w:rsidRPr="0019053F">
              <w:rPr>
                <w:rFonts w:ascii="Calibri" w:eastAsia="Tahoma" w:hAnsi="Tahoma" w:cs="Tahoma"/>
                <w:spacing w:val="-5"/>
                <w:sz w:val="11"/>
                <w:lang w:val="es-ES"/>
              </w:rPr>
              <w:t>245</w:t>
            </w:r>
          </w:p>
        </w:tc>
        <w:tc>
          <w:tcPr>
            <w:tcW w:w="295"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rPr>
                <w:rFonts w:ascii="Calibri" w:eastAsia="Tahoma" w:hAnsi="Tahoma" w:cs="Tahoma"/>
                <w:sz w:val="11"/>
                <w:lang w:val="es-ES"/>
              </w:rPr>
            </w:pPr>
          </w:p>
          <w:p w:rsidR="0019053F" w:rsidRPr="0019053F" w:rsidRDefault="0019053F" w:rsidP="0019053F">
            <w:pPr>
              <w:rPr>
                <w:rFonts w:ascii="Calibri" w:eastAsia="Tahoma" w:hAnsi="Tahoma" w:cs="Tahoma"/>
                <w:sz w:val="11"/>
                <w:lang w:val="es-ES"/>
              </w:rPr>
            </w:pPr>
          </w:p>
          <w:p w:rsidR="0019053F" w:rsidRPr="0019053F" w:rsidRDefault="0019053F" w:rsidP="0019053F">
            <w:pPr>
              <w:spacing w:line="118" w:lineRule="exact"/>
              <w:ind w:right="77"/>
              <w:jc w:val="center"/>
              <w:rPr>
                <w:rFonts w:ascii="Calibri" w:eastAsia="Tahoma" w:hAnsi="Tahoma" w:cs="Tahoma"/>
                <w:sz w:val="11"/>
                <w:lang w:val="es-ES"/>
              </w:rPr>
            </w:pPr>
            <w:r w:rsidRPr="0019053F">
              <w:rPr>
                <w:rFonts w:ascii="Calibri" w:eastAsia="Tahoma" w:hAnsi="Tahoma" w:cs="Tahoma"/>
                <w:spacing w:val="-5"/>
                <w:sz w:val="11"/>
                <w:lang w:val="es-ES"/>
              </w:rPr>
              <w:t>ML</w:t>
            </w:r>
          </w:p>
        </w:tc>
        <w:tc>
          <w:tcPr>
            <w:tcW w:w="883"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rPr>
                <w:rFonts w:ascii="Calibri" w:eastAsia="Tahoma" w:hAnsi="Tahoma" w:cs="Tahoma"/>
                <w:sz w:val="10"/>
                <w:lang w:val="es-ES"/>
              </w:rPr>
            </w:pPr>
          </w:p>
          <w:p w:rsidR="0019053F" w:rsidRPr="0019053F" w:rsidRDefault="0019053F" w:rsidP="0019053F">
            <w:pPr>
              <w:spacing w:before="37"/>
              <w:rPr>
                <w:rFonts w:ascii="Calibri" w:eastAsia="Tahoma" w:hAnsi="Tahoma" w:cs="Tahoma"/>
                <w:sz w:val="10"/>
                <w:lang w:val="es-ES"/>
              </w:rPr>
            </w:pPr>
          </w:p>
          <w:p w:rsidR="0019053F" w:rsidRPr="0019053F" w:rsidRDefault="0019053F" w:rsidP="0019053F">
            <w:pPr>
              <w:tabs>
                <w:tab w:val="left" w:pos="447"/>
              </w:tabs>
              <w:spacing w:line="106" w:lineRule="exact"/>
              <w:jc w:val="center"/>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7,500.00</w:t>
            </w:r>
          </w:p>
        </w:tc>
        <w:tc>
          <w:tcPr>
            <w:tcW w:w="962"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rPr>
                <w:rFonts w:ascii="Calibri" w:eastAsia="Tahoma" w:hAnsi="Tahoma" w:cs="Tahoma"/>
                <w:sz w:val="10"/>
                <w:lang w:val="es-ES"/>
              </w:rPr>
            </w:pPr>
          </w:p>
          <w:p w:rsidR="0019053F" w:rsidRPr="0019053F" w:rsidRDefault="0019053F" w:rsidP="0019053F">
            <w:pPr>
              <w:spacing w:before="37"/>
              <w:rPr>
                <w:rFonts w:ascii="Calibri" w:eastAsia="Tahoma" w:hAnsi="Tahoma" w:cs="Tahoma"/>
                <w:sz w:val="10"/>
                <w:lang w:val="es-ES"/>
              </w:rPr>
            </w:pPr>
          </w:p>
          <w:p w:rsidR="0019053F" w:rsidRPr="0019053F" w:rsidRDefault="0019053F" w:rsidP="0019053F">
            <w:pPr>
              <w:tabs>
                <w:tab w:val="left" w:pos="367"/>
              </w:tabs>
              <w:spacing w:line="106" w:lineRule="exact"/>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1,837,500.00</w:t>
            </w:r>
          </w:p>
        </w:tc>
        <w:tc>
          <w:tcPr>
            <w:tcW w:w="1047" w:type="dxa"/>
            <w:tcBorders>
              <w:top w:val="single" w:sz="4" w:space="0" w:color="000000"/>
              <w:left w:val="single" w:sz="4" w:space="0" w:color="000000"/>
              <w:bottom w:val="single" w:sz="4" w:space="0" w:color="000000"/>
            </w:tcBorders>
          </w:tcPr>
          <w:p w:rsidR="0019053F" w:rsidRPr="0019053F" w:rsidRDefault="0019053F" w:rsidP="0019053F">
            <w:pPr>
              <w:rPr>
                <w:rFonts w:ascii="Times New Roman" w:eastAsia="Tahoma" w:hAnsi="Tahoma" w:cs="Tahoma"/>
                <w:sz w:val="10"/>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24"/>
        </w:trPr>
        <w:tc>
          <w:tcPr>
            <w:tcW w:w="1287" w:type="dxa"/>
            <w:tcBorders>
              <w:top w:val="single" w:sz="4" w:space="0" w:color="000000"/>
              <w:bottom w:val="single" w:sz="4" w:space="0" w:color="000000"/>
              <w:right w:val="single" w:sz="4" w:space="0" w:color="000000"/>
            </w:tcBorders>
          </w:tcPr>
          <w:p w:rsidR="0019053F" w:rsidRPr="0019053F" w:rsidRDefault="0019053F" w:rsidP="0019053F">
            <w:pPr>
              <w:spacing w:line="105" w:lineRule="exact"/>
              <w:rPr>
                <w:rFonts w:ascii="Calibri" w:eastAsia="Tahoma" w:hAnsi="Tahoma" w:cs="Tahoma"/>
                <w:sz w:val="10"/>
                <w:lang w:val="es-ES"/>
              </w:rPr>
            </w:pPr>
            <w:r w:rsidRPr="0019053F">
              <w:rPr>
                <w:rFonts w:ascii="Calibri" w:eastAsia="Tahoma" w:hAnsi="Tahoma" w:cs="Tahoma"/>
                <w:sz w:val="10"/>
                <w:lang w:val="es-ES"/>
              </w:rPr>
              <w:t>Hormigon</w:t>
            </w:r>
            <w:r w:rsidRPr="0019053F">
              <w:rPr>
                <w:rFonts w:ascii="Calibri" w:eastAsia="Tahoma" w:hAnsi="Tahoma" w:cs="Tahoma"/>
                <w:spacing w:val="3"/>
                <w:sz w:val="10"/>
                <w:lang w:val="es-ES"/>
              </w:rPr>
              <w:t xml:space="preserve"> </w:t>
            </w:r>
            <w:r w:rsidRPr="0019053F">
              <w:rPr>
                <w:rFonts w:ascii="Calibri" w:eastAsia="Tahoma" w:hAnsi="Tahoma" w:cs="Tahoma"/>
                <w:sz w:val="10"/>
                <w:lang w:val="es-ES"/>
              </w:rPr>
              <w:t>Antonio</w:t>
            </w:r>
            <w:r w:rsidRPr="0019053F">
              <w:rPr>
                <w:rFonts w:ascii="Calibri" w:eastAsia="Tahoma" w:hAnsi="Tahoma" w:cs="Tahoma"/>
                <w:spacing w:val="5"/>
                <w:sz w:val="10"/>
                <w:lang w:val="es-ES"/>
              </w:rPr>
              <w:t xml:space="preserve"> </w:t>
            </w:r>
            <w:r w:rsidRPr="0019053F">
              <w:rPr>
                <w:rFonts w:ascii="Calibri" w:eastAsia="Tahoma" w:hAnsi="Tahoma" w:cs="Tahoma"/>
                <w:spacing w:val="-2"/>
                <w:sz w:val="10"/>
                <w:lang w:val="es-ES"/>
              </w:rPr>
              <w:t>Rossi</w:t>
            </w:r>
          </w:p>
        </w:tc>
        <w:tc>
          <w:tcPr>
            <w:tcW w:w="348"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spacing w:line="105" w:lineRule="exact"/>
              <w:ind w:right="-15"/>
              <w:jc w:val="right"/>
              <w:rPr>
                <w:rFonts w:ascii="Calibri" w:eastAsia="Tahoma" w:hAnsi="Tahoma" w:cs="Tahoma"/>
                <w:sz w:val="10"/>
                <w:lang w:val="es-ES"/>
              </w:rPr>
            </w:pPr>
            <w:r w:rsidRPr="0019053F">
              <w:rPr>
                <w:rFonts w:ascii="Calibri" w:eastAsia="Tahoma" w:hAnsi="Tahoma" w:cs="Tahoma"/>
                <w:spacing w:val="-2"/>
                <w:w w:val="105"/>
                <w:sz w:val="10"/>
                <w:lang w:val="es-ES"/>
              </w:rPr>
              <w:t>157.5</w:t>
            </w:r>
          </w:p>
        </w:tc>
        <w:tc>
          <w:tcPr>
            <w:tcW w:w="295"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spacing w:line="105" w:lineRule="exact"/>
              <w:ind w:right="77"/>
              <w:jc w:val="center"/>
              <w:rPr>
                <w:rFonts w:ascii="Calibri" w:eastAsia="Tahoma" w:hAnsi="Tahoma" w:cs="Tahoma"/>
                <w:sz w:val="11"/>
                <w:lang w:val="es-ES"/>
              </w:rPr>
            </w:pPr>
            <w:r w:rsidRPr="0019053F">
              <w:rPr>
                <w:rFonts w:ascii="Calibri" w:eastAsia="Tahoma" w:hAnsi="Tahoma" w:cs="Tahoma"/>
                <w:spacing w:val="-5"/>
                <w:sz w:val="11"/>
                <w:lang w:val="es-ES"/>
              </w:rPr>
              <w:t>M2</w:t>
            </w:r>
          </w:p>
        </w:tc>
        <w:tc>
          <w:tcPr>
            <w:tcW w:w="883"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tabs>
                <w:tab w:val="left" w:pos="343"/>
              </w:tabs>
              <w:spacing w:line="105" w:lineRule="exact"/>
              <w:jc w:val="center"/>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130,000.00</w:t>
            </w:r>
          </w:p>
        </w:tc>
        <w:tc>
          <w:tcPr>
            <w:tcW w:w="962"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tabs>
                <w:tab w:val="left" w:pos="367"/>
              </w:tabs>
              <w:spacing w:line="105" w:lineRule="exact"/>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3,071,250.00</w:t>
            </w:r>
          </w:p>
        </w:tc>
        <w:tc>
          <w:tcPr>
            <w:tcW w:w="1047" w:type="dxa"/>
            <w:tcBorders>
              <w:top w:val="single" w:sz="4" w:space="0" w:color="000000"/>
              <w:left w:val="single" w:sz="4" w:space="0" w:color="000000"/>
              <w:bottom w:val="single"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24"/>
        </w:trPr>
        <w:tc>
          <w:tcPr>
            <w:tcW w:w="1287" w:type="dxa"/>
            <w:tcBorders>
              <w:top w:val="single" w:sz="4" w:space="0" w:color="000000"/>
              <w:bottom w:val="single" w:sz="4" w:space="0" w:color="000000"/>
              <w:right w:val="single" w:sz="4" w:space="0" w:color="000000"/>
            </w:tcBorders>
          </w:tcPr>
          <w:p w:rsidR="0019053F" w:rsidRPr="0019053F" w:rsidRDefault="0019053F" w:rsidP="0019053F">
            <w:pPr>
              <w:spacing w:line="104" w:lineRule="exact"/>
              <w:rPr>
                <w:rFonts w:ascii="Calibri" w:eastAsia="Tahoma" w:hAnsi="Tahoma" w:cs="Tahoma"/>
                <w:sz w:val="10"/>
                <w:lang w:val="es-ES"/>
              </w:rPr>
            </w:pPr>
            <w:r w:rsidRPr="0019053F">
              <w:rPr>
                <w:rFonts w:ascii="Calibri" w:eastAsia="Tahoma" w:hAnsi="Tahoma" w:cs="Tahoma"/>
                <w:w w:val="105"/>
                <w:sz w:val="10"/>
                <w:lang w:val="es-ES"/>
              </w:rPr>
              <w:t>Mano</w:t>
            </w:r>
            <w:r w:rsidRPr="0019053F">
              <w:rPr>
                <w:rFonts w:ascii="Calibri" w:eastAsia="Tahoma" w:hAnsi="Tahoma" w:cs="Tahoma"/>
                <w:spacing w:val="-5"/>
                <w:w w:val="105"/>
                <w:sz w:val="10"/>
                <w:lang w:val="es-ES"/>
              </w:rPr>
              <w:t xml:space="preserve"> </w:t>
            </w:r>
            <w:r w:rsidRPr="0019053F">
              <w:rPr>
                <w:rFonts w:ascii="Calibri" w:eastAsia="Tahoma" w:hAnsi="Tahoma" w:cs="Tahoma"/>
                <w:w w:val="105"/>
                <w:sz w:val="10"/>
                <w:lang w:val="es-ES"/>
              </w:rPr>
              <w:t>de</w:t>
            </w:r>
            <w:r w:rsidRPr="0019053F">
              <w:rPr>
                <w:rFonts w:ascii="Calibri" w:eastAsia="Tahoma" w:hAnsi="Tahoma" w:cs="Tahoma"/>
                <w:spacing w:val="-6"/>
                <w:w w:val="105"/>
                <w:sz w:val="10"/>
                <w:lang w:val="es-ES"/>
              </w:rPr>
              <w:t xml:space="preserve"> </w:t>
            </w:r>
            <w:r w:rsidRPr="0019053F">
              <w:rPr>
                <w:rFonts w:ascii="Calibri" w:eastAsia="Tahoma" w:hAnsi="Tahoma" w:cs="Tahoma"/>
                <w:w w:val="105"/>
                <w:sz w:val="10"/>
                <w:lang w:val="es-ES"/>
              </w:rPr>
              <w:t>Obra</w:t>
            </w:r>
            <w:r w:rsidRPr="0019053F">
              <w:rPr>
                <w:rFonts w:ascii="Calibri" w:eastAsia="Tahoma" w:hAnsi="Tahoma" w:cs="Tahoma"/>
                <w:spacing w:val="-6"/>
                <w:w w:val="105"/>
                <w:sz w:val="10"/>
                <w:lang w:val="es-ES"/>
              </w:rPr>
              <w:t xml:space="preserve"> </w:t>
            </w:r>
            <w:r w:rsidRPr="0019053F">
              <w:rPr>
                <w:rFonts w:ascii="Calibri" w:eastAsia="Tahoma" w:hAnsi="Tahoma" w:cs="Tahoma"/>
                <w:w w:val="105"/>
                <w:sz w:val="10"/>
                <w:lang w:val="es-ES"/>
              </w:rPr>
              <w:t>A.</w:t>
            </w:r>
            <w:r w:rsidRPr="0019053F">
              <w:rPr>
                <w:rFonts w:ascii="Calibri" w:eastAsia="Tahoma" w:hAnsi="Tahoma" w:cs="Tahoma"/>
                <w:spacing w:val="-4"/>
                <w:w w:val="105"/>
                <w:sz w:val="10"/>
                <w:lang w:val="es-ES"/>
              </w:rPr>
              <w:t xml:space="preserve"> </w:t>
            </w:r>
            <w:r w:rsidRPr="0019053F">
              <w:rPr>
                <w:rFonts w:ascii="Calibri" w:eastAsia="Tahoma" w:hAnsi="Tahoma" w:cs="Tahoma"/>
                <w:spacing w:val="-2"/>
                <w:w w:val="105"/>
                <w:sz w:val="10"/>
                <w:lang w:val="es-ES"/>
              </w:rPr>
              <w:t>Rossi</w:t>
            </w:r>
          </w:p>
        </w:tc>
        <w:tc>
          <w:tcPr>
            <w:tcW w:w="348"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spacing w:line="104" w:lineRule="exact"/>
              <w:ind w:right="-15"/>
              <w:jc w:val="right"/>
              <w:rPr>
                <w:rFonts w:ascii="Calibri" w:eastAsia="Tahoma" w:hAnsi="Tahoma" w:cs="Tahoma"/>
                <w:sz w:val="11"/>
                <w:lang w:val="es-ES"/>
              </w:rPr>
            </w:pPr>
            <w:r w:rsidRPr="0019053F">
              <w:rPr>
                <w:rFonts w:ascii="Calibri" w:eastAsia="Tahoma" w:hAnsi="Tahoma" w:cs="Tahoma"/>
                <w:spacing w:val="-5"/>
                <w:sz w:val="11"/>
                <w:lang w:val="es-ES"/>
              </w:rPr>
              <w:t>315</w:t>
            </w:r>
          </w:p>
        </w:tc>
        <w:tc>
          <w:tcPr>
            <w:tcW w:w="295"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spacing w:line="104" w:lineRule="exact"/>
              <w:ind w:right="77"/>
              <w:jc w:val="center"/>
              <w:rPr>
                <w:rFonts w:ascii="Calibri" w:eastAsia="Tahoma" w:hAnsi="Tahoma" w:cs="Tahoma"/>
                <w:sz w:val="11"/>
                <w:lang w:val="es-ES"/>
              </w:rPr>
            </w:pPr>
            <w:r w:rsidRPr="0019053F">
              <w:rPr>
                <w:rFonts w:ascii="Calibri" w:eastAsia="Tahoma" w:hAnsi="Tahoma" w:cs="Tahoma"/>
                <w:spacing w:val="-5"/>
                <w:sz w:val="11"/>
                <w:lang w:val="es-ES"/>
              </w:rPr>
              <w:t>ML</w:t>
            </w:r>
          </w:p>
        </w:tc>
        <w:tc>
          <w:tcPr>
            <w:tcW w:w="883"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tabs>
                <w:tab w:val="left" w:pos="447"/>
              </w:tabs>
              <w:spacing w:line="104" w:lineRule="exact"/>
              <w:jc w:val="center"/>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7,500.00</w:t>
            </w:r>
          </w:p>
        </w:tc>
        <w:tc>
          <w:tcPr>
            <w:tcW w:w="962"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tabs>
                <w:tab w:val="left" w:pos="367"/>
              </w:tabs>
              <w:spacing w:line="104" w:lineRule="exact"/>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2,362,500.00</w:t>
            </w:r>
          </w:p>
        </w:tc>
        <w:tc>
          <w:tcPr>
            <w:tcW w:w="1047" w:type="dxa"/>
            <w:tcBorders>
              <w:top w:val="single" w:sz="4" w:space="0" w:color="000000"/>
              <w:left w:val="single" w:sz="4" w:space="0" w:color="000000"/>
              <w:bottom w:val="single"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21"/>
        </w:trPr>
        <w:tc>
          <w:tcPr>
            <w:tcW w:w="1287" w:type="dxa"/>
            <w:tcBorders>
              <w:top w:val="single" w:sz="4" w:space="0" w:color="000000"/>
              <w:bottom w:val="single" w:sz="4" w:space="0" w:color="000000"/>
              <w:right w:val="single" w:sz="4" w:space="0" w:color="000000"/>
            </w:tcBorders>
          </w:tcPr>
          <w:p w:rsidR="0019053F" w:rsidRPr="0019053F" w:rsidRDefault="0019053F" w:rsidP="0019053F">
            <w:pPr>
              <w:spacing w:line="102" w:lineRule="exact"/>
              <w:rPr>
                <w:rFonts w:ascii="Calibri" w:eastAsia="Tahoma" w:hAnsi="Tahoma" w:cs="Tahoma"/>
                <w:sz w:val="10"/>
                <w:lang w:val="es-ES"/>
              </w:rPr>
            </w:pPr>
            <w:r w:rsidRPr="0019053F">
              <w:rPr>
                <w:rFonts w:ascii="Calibri" w:eastAsia="Tahoma" w:hAnsi="Tahoma" w:cs="Tahoma"/>
                <w:spacing w:val="-2"/>
                <w:w w:val="105"/>
                <w:sz w:val="10"/>
                <w:lang w:val="es-ES"/>
              </w:rPr>
              <w:t>Hormigon</w:t>
            </w:r>
            <w:r w:rsidRPr="0019053F">
              <w:rPr>
                <w:rFonts w:ascii="Calibri" w:eastAsia="Tahoma" w:hAnsi="Tahoma" w:cs="Tahoma"/>
                <w:w w:val="105"/>
                <w:sz w:val="10"/>
                <w:lang w:val="es-ES"/>
              </w:rPr>
              <w:t xml:space="preserve"> </w:t>
            </w:r>
            <w:r w:rsidRPr="0019053F">
              <w:rPr>
                <w:rFonts w:ascii="Calibri" w:eastAsia="Tahoma" w:hAnsi="Tahoma" w:cs="Tahoma"/>
                <w:spacing w:val="-2"/>
                <w:w w:val="105"/>
                <w:sz w:val="10"/>
                <w:lang w:val="es-ES"/>
              </w:rPr>
              <w:t>R.</w:t>
            </w:r>
            <w:r w:rsidRPr="0019053F">
              <w:rPr>
                <w:rFonts w:ascii="Calibri" w:eastAsia="Tahoma" w:hAnsi="Tahoma" w:cs="Tahoma"/>
                <w:spacing w:val="2"/>
                <w:w w:val="105"/>
                <w:sz w:val="10"/>
                <w:lang w:val="es-ES"/>
              </w:rPr>
              <w:t xml:space="preserve"> </w:t>
            </w:r>
            <w:r w:rsidRPr="0019053F">
              <w:rPr>
                <w:rFonts w:ascii="Calibri" w:eastAsia="Tahoma" w:hAnsi="Tahoma" w:cs="Tahoma"/>
                <w:spacing w:val="-2"/>
                <w:w w:val="105"/>
                <w:sz w:val="10"/>
                <w:lang w:val="es-ES"/>
              </w:rPr>
              <w:t>Ianiello</w:t>
            </w:r>
          </w:p>
        </w:tc>
        <w:tc>
          <w:tcPr>
            <w:tcW w:w="348"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spacing w:line="102" w:lineRule="exact"/>
              <w:ind w:right="-15"/>
              <w:jc w:val="right"/>
              <w:rPr>
                <w:rFonts w:ascii="Calibri" w:eastAsia="Tahoma" w:hAnsi="Tahoma" w:cs="Tahoma"/>
                <w:sz w:val="11"/>
                <w:lang w:val="es-ES"/>
              </w:rPr>
            </w:pPr>
            <w:r w:rsidRPr="0019053F">
              <w:rPr>
                <w:rFonts w:ascii="Calibri" w:eastAsia="Tahoma" w:hAnsi="Tahoma" w:cs="Tahoma"/>
                <w:spacing w:val="-5"/>
                <w:sz w:val="11"/>
                <w:lang w:val="es-ES"/>
              </w:rPr>
              <w:t>140</w:t>
            </w:r>
          </w:p>
        </w:tc>
        <w:tc>
          <w:tcPr>
            <w:tcW w:w="295"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spacing w:line="102" w:lineRule="exact"/>
              <w:ind w:right="77"/>
              <w:jc w:val="center"/>
              <w:rPr>
                <w:rFonts w:ascii="Calibri" w:eastAsia="Tahoma" w:hAnsi="Tahoma" w:cs="Tahoma"/>
                <w:sz w:val="11"/>
                <w:lang w:val="es-ES"/>
              </w:rPr>
            </w:pPr>
            <w:r w:rsidRPr="0019053F">
              <w:rPr>
                <w:rFonts w:ascii="Calibri" w:eastAsia="Tahoma" w:hAnsi="Tahoma" w:cs="Tahoma"/>
                <w:spacing w:val="-5"/>
                <w:sz w:val="11"/>
                <w:lang w:val="es-ES"/>
              </w:rPr>
              <w:t>M2</w:t>
            </w:r>
          </w:p>
        </w:tc>
        <w:tc>
          <w:tcPr>
            <w:tcW w:w="883"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tabs>
                <w:tab w:val="left" w:pos="343"/>
              </w:tabs>
              <w:spacing w:line="102" w:lineRule="exact"/>
              <w:jc w:val="center"/>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130,000.00</w:t>
            </w:r>
          </w:p>
        </w:tc>
        <w:tc>
          <w:tcPr>
            <w:tcW w:w="962"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tabs>
                <w:tab w:val="left" w:pos="367"/>
              </w:tabs>
              <w:spacing w:line="102" w:lineRule="exact"/>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2,730,000.00</w:t>
            </w:r>
          </w:p>
        </w:tc>
        <w:tc>
          <w:tcPr>
            <w:tcW w:w="1047" w:type="dxa"/>
            <w:tcBorders>
              <w:top w:val="single" w:sz="4" w:space="0" w:color="000000"/>
              <w:left w:val="single" w:sz="4" w:space="0" w:color="000000"/>
              <w:bottom w:val="single"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24"/>
        </w:trPr>
        <w:tc>
          <w:tcPr>
            <w:tcW w:w="1287" w:type="dxa"/>
            <w:tcBorders>
              <w:top w:val="single" w:sz="4" w:space="0" w:color="000000"/>
              <w:bottom w:val="single" w:sz="4" w:space="0" w:color="000000"/>
              <w:right w:val="single" w:sz="4" w:space="0" w:color="000000"/>
            </w:tcBorders>
          </w:tcPr>
          <w:p w:rsidR="0019053F" w:rsidRPr="0019053F" w:rsidRDefault="0019053F" w:rsidP="0019053F">
            <w:pPr>
              <w:spacing w:line="104" w:lineRule="exact"/>
              <w:rPr>
                <w:rFonts w:ascii="Calibri" w:eastAsia="Tahoma" w:hAnsi="Tahoma" w:cs="Tahoma"/>
                <w:sz w:val="10"/>
                <w:lang w:val="es-ES"/>
              </w:rPr>
            </w:pPr>
            <w:r w:rsidRPr="0019053F">
              <w:rPr>
                <w:rFonts w:ascii="Calibri" w:eastAsia="Tahoma" w:hAnsi="Tahoma" w:cs="Tahoma"/>
                <w:w w:val="105"/>
                <w:sz w:val="10"/>
                <w:lang w:val="es-ES"/>
              </w:rPr>
              <w:t>Mano</w:t>
            </w:r>
            <w:r w:rsidRPr="0019053F">
              <w:rPr>
                <w:rFonts w:ascii="Calibri" w:eastAsia="Tahoma" w:hAnsi="Tahoma" w:cs="Tahoma"/>
                <w:spacing w:val="-6"/>
                <w:w w:val="105"/>
                <w:sz w:val="10"/>
                <w:lang w:val="es-ES"/>
              </w:rPr>
              <w:t xml:space="preserve"> </w:t>
            </w:r>
            <w:r w:rsidRPr="0019053F">
              <w:rPr>
                <w:rFonts w:ascii="Calibri" w:eastAsia="Tahoma" w:hAnsi="Tahoma" w:cs="Tahoma"/>
                <w:w w:val="105"/>
                <w:sz w:val="10"/>
                <w:lang w:val="es-ES"/>
              </w:rPr>
              <w:t>de</w:t>
            </w:r>
            <w:r w:rsidRPr="0019053F">
              <w:rPr>
                <w:rFonts w:ascii="Calibri" w:eastAsia="Tahoma" w:hAnsi="Tahoma" w:cs="Tahoma"/>
                <w:spacing w:val="-6"/>
                <w:w w:val="105"/>
                <w:sz w:val="10"/>
                <w:lang w:val="es-ES"/>
              </w:rPr>
              <w:t xml:space="preserve"> </w:t>
            </w:r>
            <w:r w:rsidRPr="0019053F">
              <w:rPr>
                <w:rFonts w:ascii="Calibri" w:eastAsia="Tahoma" w:hAnsi="Tahoma" w:cs="Tahoma"/>
                <w:w w:val="105"/>
                <w:sz w:val="10"/>
                <w:lang w:val="es-ES"/>
              </w:rPr>
              <w:t>Obra</w:t>
            </w:r>
            <w:r w:rsidRPr="0019053F">
              <w:rPr>
                <w:rFonts w:ascii="Calibri" w:eastAsia="Tahoma" w:hAnsi="Tahoma" w:cs="Tahoma"/>
                <w:spacing w:val="-6"/>
                <w:w w:val="105"/>
                <w:sz w:val="10"/>
                <w:lang w:val="es-ES"/>
              </w:rPr>
              <w:t xml:space="preserve"> </w:t>
            </w:r>
            <w:r w:rsidRPr="0019053F">
              <w:rPr>
                <w:rFonts w:ascii="Calibri" w:eastAsia="Tahoma" w:hAnsi="Tahoma" w:cs="Tahoma"/>
                <w:w w:val="105"/>
                <w:sz w:val="10"/>
                <w:lang w:val="es-ES"/>
              </w:rPr>
              <w:t>R.</w:t>
            </w:r>
            <w:r w:rsidRPr="0019053F">
              <w:rPr>
                <w:rFonts w:ascii="Calibri" w:eastAsia="Tahoma" w:hAnsi="Tahoma" w:cs="Tahoma"/>
                <w:spacing w:val="-6"/>
                <w:w w:val="105"/>
                <w:sz w:val="10"/>
                <w:lang w:val="es-ES"/>
              </w:rPr>
              <w:t xml:space="preserve"> </w:t>
            </w:r>
            <w:r w:rsidRPr="0019053F">
              <w:rPr>
                <w:rFonts w:ascii="Calibri" w:eastAsia="Tahoma" w:hAnsi="Tahoma" w:cs="Tahoma"/>
                <w:spacing w:val="-2"/>
                <w:w w:val="105"/>
                <w:sz w:val="10"/>
                <w:lang w:val="es-ES"/>
              </w:rPr>
              <w:t>Ianiello</w:t>
            </w:r>
          </w:p>
        </w:tc>
        <w:tc>
          <w:tcPr>
            <w:tcW w:w="348"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spacing w:line="104" w:lineRule="exact"/>
              <w:ind w:right="-15"/>
              <w:jc w:val="right"/>
              <w:rPr>
                <w:rFonts w:ascii="Calibri" w:eastAsia="Tahoma" w:hAnsi="Tahoma" w:cs="Tahoma"/>
                <w:sz w:val="11"/>
                <w:lang w:val="es-ES"/>
              </w:rPr>
            </w:pPr>
            <w:r w:rsidRPr="0019053F">
              <w:rPr>
                <w:rFonts w:ascii="Calibri" w:eastAsia="Tahoma" w:hAnsi="Tahoma" w:cs="Tahoma"/>
                <w:spacing w:val="-5"/>
                <w:sz w:val="11"/>
                <w:lang w:val="es-ES"/>
              </w:rPr>
              <w:t>280</w:t>
            </w:r>
          </w:p>
        </w:tc>
        <w:tc>
          <w:tcPr>
            <w:tcW w:w="295"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spacing w:line="104" w:lineRule="exact"/>
              <w:ind w:right="77"/>
              <w:jc w:val="center"/>
              <w:rPr>
                <w:rFonts w:ascii="Calibri" w:eastAsia="Tahoma" w:hAnsi="Tahoma" w:cs="Tahoma"/>
                <w:sz w:val="11"/>
                <w:lang w:val="es-ES"/>
              </w:rPr>
            </w:pPr>
            <w:r w:rsidRPr="0019053F">
              <w:rPr>
                <w:rFonts w:ascii="Calibri" w:eastAsia="Tahoma" w:hAnsi="Tahoma" w:cs="Tahoma"/>
                <w:spacing w:val="-5"/>
                <w:sz w:val="11"/>
                <w:lang w:val="es-ES"/>
              </w:rPr>
              <w:t>ML</w:t>
            </w:r>
          </w:p>
        </w:tc>
        <w:tc>
          <w:tcPr>
            <w:tcW w:w="883"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tabs>
                <w:tab w:val="left" w:pos="447"/>
              </w:tabs>
              <w:spacing w:line="104" w:lineRule="exact"/>
              <w:jc w:val="center"/>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7,500.00</w:t>
            </w:r>
          </w:p>
        </w:tc>
        <w:tc>
          <w:tcPr>
            <w:tcW w:w="962"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tabs>
                <w:tab w:val="left" w:pos="367"/>
              </w:tabs>
              <w:spacing w:line="104" w:lineRule="exact"/>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2,100,000.00</w:t>
            </w:r>
          </w:p>
        </w:tc>
        <w:tc>
          <w:tcPr>
            <w:tcW w:w="1047" w:type="dxa"/>
            <w:tcBorders>
              <w:top w:val="single" w:sz="4" w:space="0" w:color="000000"/>
              <w:left w:val="single" w:sz="4" w:space="0" w:color="000000"/>
              <w:bottom w:val="single"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23"/>
        </w:trPr>
        <w:tc>
          <w:tcPr>
            <w:tcW w:w="1287" w:type="dxa"/>
            <w:tcBorders>
              <w:top w:val="single" w:sz="4" w:space="0" w:color="000000"/>
              <w:bottom w:val="single" w:sz="4" w:space="0" w:color="000000"/>
              <w:right w:val="single" w:sz="4" w:space="0" w:color="000000"/>
            </w:tcBorders>
          </w:tcPr>
          <w:p w:rsidR="0019053F" w:rsidRPr="0019053F" w:rsidRDefault="0019053F" w:rsidP="0019053F">
            <w:pPr>
              <w:spacing w:line="104" w:lineRule="exact"/>
              <w:rPr>
                <w:rFonts w:ascii="Calibri" w:eastAsia="Tahoma" w:hAnsi="Tahoma" w:cs="Tahoma"/>
                <w:sz w:val="10"/>
                <w:lang w:val="es-ES"/>
              </w:rPr>
            </w:pPr>
            <w:r w:rsidRPr="0019053F">
              <w:rPr>
                <w:rFonts w:ascii="Calibri" w:eastAsia="Tahoma" w:hAnsi="Tahoma" w:cs="Tahoma"/>
                <w:spacing w:val="-2"/>
                <w:w w:val="105"/>
                <w:sz w:val="10"/>
                <w:lang w:val="es-ES"/>
              </w:rPr>
              <w:t>Hormigon</w:t>
            </w:r>
            <w:r w:rsidRPr="0019053F">
              <w:rPr>
                <w:rFonts w:ascii="Calibri" w:eastAsia="Tahoma" w:hAnsi="Tahoma" w:cs="Tahoma"/>
                <w:w w:val="105"/>
                <w:sz w:val="10"/>
                <w:lang w:val="es-ES"/>
              </w:rPr>
              <w:t xml:space="preserve"> </w:t>
            </w:r>
            <w:r w:rsidRPr="0019053F">
              <w:rPr>
                <w:rFonts w:ascii="Calibri" w:eastAsia="Tahoma" w:hAnsi="Tahoma" w:cs="Tahoma"/>
                <w:spacing w:val="-2"/>
                <w:w w:val="105"/>
                <w:sz w:val="10"/>
                <w:lang w:val="es-ES"/>
              </w:rPr>
              <w:t>F.</w:t>
            </w:r>
            <w:r w:rsidRPr="0019053F">
              <w:rPr>
                <w:rFonts w:ascii="Calibri" w:eastAsia="Tahoma" w:hAnsi="Tahoma" w:cs="Tahoma"/>
                <w:spacing w:val="3"/>
                <w:w w:val="105"/>
                <w:sz w:val="10"/>
                <w:lang w:val="es-ES"/>
              </w:rPr>
              <w:t xml:space="preserve"> </w:t>
            </w:r>
            <w:r w:rsidRPr="0019053F">
              <w:rPr>
                <w:rFonts w:ascii="Calibri" w:eastAsia="Tahoma" w:hAnsi="Tahoma" w:cs="Tahoma"/>
                <w:spacing w:val="-2"/>
                <w:w w:val="105"/>
                <w:sz w:val="10"/>
                <w:lang w:val="es-ES"/>
              </w:rPr>
              <w:t>Ameghino</w:t>
            </w:r>
          </w:p>
        </w:tc>
        <w:tc>
          <w:tcPr>
            <w:tcW w:w="348"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spacing w:line="104" w:lineRule="exact"/>
              <w:ind w:right="-15"/>
              <w:jc w:val="right"/>
              <w:rPr>
                <w:rFonts w:ascii="Calibri" w:eastAsia="Tahoma" w:hAnsi="Tahoma" w:cs="Tahoma"/>
                <w:sz w:val="11"/>
                <w:lang w:val="es-ES"/>
              </w:rPr>
            </w:pPr>
            <w:r w:rsidRPr="0019053F">
              <w:rPr>
                <w:rFonts w:ascii="Calibri" w:eastAsia="Tahoma" w:hAnsi="Tahoma" w:cs="Tahoma"/>
                <w:spacing w:val="-5"/>
                <w:sz w:val="11"/>
                <w:lang w:val="es-ES"/>
              </w:rPr>
              <w:t>60</w:t>
            </w:r>
          </w:p>
        </w:tc>
        <w:tc>
          <w:tcPr>
            <w:tcW w:w="295"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spacing w:line="104" w:lineRule="exact"/>
              <w:ind w:right="77"/>
              <w:jc w:val="center"/>
              <w:rPr>
                <w:rFonts w:ascii="Calibri" w:eastAsia="Tahoma" w:hAnsi="Tahoma" w:cs="Tahoma"/>
                <w:sz w:val="11"/>
                <w:lang w:val="es-ES"/>
              </w:rPr>
            </w:pPr>
            <w:r w:rsidRPr="0019053F">
              <w:rPr>
                <w:rFonts w:ascii="Calibri" w:eastAsia="Tahoma" w:hAnsi="Tahoma" w:cs="Tahoma"/>
                <w:spacing w:val="-5"/>
                <w:sz w:val="11"/>
                <w:lang w:val="es-ES"/>
              </w:rPr>
              <w:t>M2</w:t>
            </w:r>
          </w:p>
        </w:tc>
        <w:tc>
          <w:tcPr>
            <w:tcW w:w="883"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tabs>
                <w:tab w:val="left" w:pos="343"/>
              </w:tabs>
              <w:spacing w:line="104" w:lineRule="exact"/>
              <w:jc w:val="center"/>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130,000.00</w:t>
            </w:r>
          </w:p>
        </w:tc>
        <w:tc>
          <w:tcPr>
            <w:tcW w:w="962" w:type="dxa"/>
            <w:tcBorders>
              <w:top w:val="single" w:sz="4" w:space="0" w:color="000000"/>
              <w:left w:val="single" w:sz="4" w:space="0" w:color="000000"/>
              <w:bottom w:val="single" w:sz="4" w:space="0" w:color="000000"/>
              <w:right w:val="single" w:sz="4" w:space="0" w:color="000000"/>
            </w:tcBorders>
          </w:tcPr>
          <w:p w:rsidR="0019053F" w:rsidRPr="0019053F" w:rsidRDefault="0019053F" w:rsidP="0019053F">
            <w:pPr>
              <w:tabs>
                <w:tab w:val="left" w:pos="367"/>
              </w:tabs>
              <w:spacing w:line="104" w:lineRule="exact"/>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1,170,000.00</w:t>
            </w:r>
          </w:p>
        </w:tc>
        <w:tc>
          <w:tcPr>
            <w:tcW w:w="1047" w:type="dxa"/>
            <w:tcBorders>
              <w:top w:val="single" w:sz="4" w:space="0" w:color="000000"/>
              <w:left w:val="single" w:sz="4" w:space="0" w:color="000000"/>
              <w:bottom w:val="single"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35"/>
        </w:trPr>
        <w:tc>
          <w:tcPr>
            <w:tcW w:w="1287" w:type="dxa"/>
            <w:tcBorders>
              <w:top w:val="single" w:sz="4" w:space="0" w:color="000000"/>
              <w:right w:val="single" w:sz="4" w:space="0" w:color="000000"/>
            </w:tcBorders>
          </w:tcPr>
          <w:p w:rsidR="0019053F" w:rsidRPr="0019053F" w:rsidRDefault="0019053F" w:rsidP="0019053F">
            <w:pPr>
              <w:spacing w:line="116" w:lineRule="exact"/>
              <w:rPr>
                <w:rFonts w:ascii="Calibri" w:eastAsia="Tahoma" w:hAnsi="Tahoma" w:cs="Tahoma"/>
                <w:sz w:val="10"/>
                <w:lang w:val="es-ES"/>
              </w:rPr>
            </w:pPr>
            <w:r w:rsidRPr="0019053F">
              <w:rPr>
                <w:rFonts w:ascii="Calibri" w:eastAsia="Tahoma" w:hAnsi="Tahoma" w:cs="Tahoma"/>
                <w:w w:val="105"/>
                <w:sz w:val="10"/>
                <w:lang w:val="es-ES"/>
              </w:rPr>
              <w:t>Mano</w:t>
            </w:r>
            <w:r w:rsidRPr="0019053F">
              <w:rPr>
                <w:rFonts w:ascii="Calibri" w:eastAsia="Tahoma" w:hAnsi="Tahoma" w:cs="Tahoma"/>
                <w:spacing w:val="-6"/>
                <w:w w:val="105"/>
                <w:sz w:val="10"/>
                <w:lang w:val="es-ES"/>
              </w:rPr>
              <w:t xml:space="preserve"> </w:t>
            </w:r>
            <w:r w:rsidRPr="0019053F">
              <w:rPr>
                <w:rFonts w:ascii="Calibri" w:eastAsia="Tahoma" w:hAnsi="Tahoma" w:cs="Tahoma"/>
                <w:w w:val="105"/>
                <w:sz w:val="10"/>
                <w:lang w:val="es-ES"/>
              </w:rPr>
              <w:t>de</w:t>
            </w:r>
            <w:r w:rsidRPr="0019053F">
              <w:rPr>
                <w:rFonts w:ascii="Calibri" w:eastAsia="Tahoma" w:hAnsi="Tahoma" w:cs="Tahoma"/>
                <w:spacing w:val="-6"/>
                <w:w w:val="105"/>
                <w:sz w:val="10"/>
                <w:lang w:val="es-ES"/>
              </w:rPr>
              <w:t xml:space="preserve"> </w:t>
            </w:r>
            <w:r w:rsidRPr="0019053F">
              <w:rPr>
                <w:rFonts w:ascii="Calibri" w:eastAsia="Tahoma" w:hAnsi="Tahoma" w:cs="Tahoma"/>
                <w:w w:val="105"/>
                <w:sz w:val="10"/>
                <w:lang w:val="es-ES"/>
              </w:rPr>
              <w:t>Obra</w:t>
            </w:r>
            <w:r w:rsidRPr="0019053F">
              <w:rPr>
                <w:rFonts w:ascii="Calibri" w:eastAsia="Tahoma" w:hAnsi="Tahoma" w:cs="Tahoma"/>
                <w:spacing w:val="-3"/>
                <w:w w:val="105"/>
                <w:sz w:val="10"/>
                <w:lang w:val="es-ES"/>
              </w:rPr>
              <w:t xml:space="preserve"> </w:t>
            </w:r>
            <w:r w:rsidRPr="0019053F">
              <w:rPr>
                <w:rFonts w:ascii="Calibri" w:eastAsia="Tahoma" w:hAnsi="Tahoma" w:cs="Tahoma"/>
                <w:w w:val="105"/>
                <w:sz w:val="10"/>
                <w:lang w:val="es-ES"/>
              </w:rPr>
              <w:t>F.</w:t>
            </w:r>
            <w:r w:rsidRPr="0019053F">
              <w:rPr>
                <w:rFonts w:ascii="Calibri" w:eastAsia="Tahoma" w:hAnsi="Tahoma" w:cs="Tahoma"/>
                <w:spacing w:val="-5"/>
                <w:w w:val="105"/>
                <w:sz w:val="10"/>
                <w:lang w:val="es-ES"/>
              </w:rPr>
              <w:t xml:space="preserve"> </w:t>
            </w:r>
            <w:r w:rsidRPr="0019053F">
              <w:rPr>
                <w:rFonts w:ascii="Calibri" w:eastAsia="Tahoma" w:hAnsi="Tahoma" w:cs="Tahoma"/>
                <w:spacing w:val="-2"/>
                <w:w w:val="105"/>
                <w:sz w:val="10"/>
                <w:lang w:val="es-ES"/>
              </w:rPr>
              <w:t>Ameghino</w:t>
            </w:r>
          </w:p>
        </w:tc>
        <w:tc>
          <w:tcPr>
            <w:tcW w:w="348" w:type="dxa"/>
            <w:tcBorders>
              <w:top w:val="single" w:sz="4" w:space="0" w:color="000000"/>
              <w:left w:val="single" w:sz="4" w:space="0" w:color="000000"/>
              <w:right w:val="single" w:sz="4" w:space="0" w:color="000000"/>
            </w:tcBorders>
          </w:tcPr>
          <w:p w:rsidR="0019053F" w:rsidRPr="0019053F" w:rsidRDefault="0019053F" w:rsidP="0019053F">
            <w:pPr>
              <w:spacing w:line="116" w:lineRule="exact"/>
              <w:ind w:right="-15"/>
              <w:jc w:val="right"/>
              <w:rPr>
                <w:rFonts w:ascii="Calibri" w:eastAsia="Tahoma" w:hAnsi="Tahoma" w:cs="Tahoma"/>
                <w:sz w:val="11"/>
                <w:lang w:val="es-ES"/>
              </w:rPr>
            </w:pPr>
            <w:r w:rsidRPr="0019053F">
              <w:rPr>
                <w:rFonts w:ascii="Calibri" w:eastAsia="Tahoma" w:hAnsi="Tahoma" w:cs="Tahoma"/>
                <w:spacing w:val="-5"/>
                <w:sz w:val="11"/>
                <w:lang w:val="es-ES"/>
              </w:rPr>
              <w:t>120</w:t>
            </w:r>
          </w:p>
        </w:tc>
        <w:tc>
          <w:tcPr>
            <w:tcW w:w="295" w:type="dxa"/>
            <w:tcBorders>
              <w:top w:val="single" w:sz="4" w:space="0" w:color="000000"/>
              <w:left w:val="single" w:sz="4" w:space="0" w:color="000000"/>
              <w:right w:val="single" w:sz="4" w:space="0" w:color="000000"/>
            </w:tcBorders>
          </w:tcPr>
          <w:p w:rsidR="0019053F" w:rsidRPr="0019053F" w:rsidRDefault="0019053F" w:rsidP="0019053F">
            <w:pPr>
              <w:spacing w:line="116" w:lineRule="exact"/>
              <w:ind w:right="77"/>
              <w:jc w:val="center"/>
              <w:rPr>
                <w:rFonts w:ascii="Calibri" w:eastAsia="Tahoma" w:hAnsi="Tahoma" w:cs="Tahoma"/>
                <w:sz w:val="11"/>
                <w:lang w:val="es-ES"/>
              </w:rPr>
            </w:pPr>
            <w:r w:rsidRPr="0019053F">
              <w:rPr>
                <w:rFonts w:ascii="Calibri" w:eastAsia="Tahoma" w:hAnsi="Tahoma" w:cs="Tahoma"/>
                <w:spacing w:val="-5"/>
                <w:sz w:val="11"/>
                <w:lang w:val="es-ES"/>
              </w:rPr>
              <w:t>M2</w:t>
            </w:r>
          </w:p>
        </w:tc>
        <w:tc>
          <w:tcPr>
            <w:tcW w:w="883" w:type="dxa"/>
            <w:tcBorders>
              <w:top w:val="single" w:sz="4" w:space="0" w:color="000000"/>
              <w:left w:val="single" w:sz="4" w:space="0" w:color="000000"/>
              <w:right w:val="single" w:sz="4" w:space="0" w:color="000000"/>
            </w:tcBorders>
          </w:tcPr>
          <w:p w:rsidR="0019053F" w:rsidRPr="0019053F" w:rsidRDefault="0019053F" w:rsidP="0019053F">
            <w:pPr>
              <w:tabs>
                <w:tab w:val="left" w:pos="447"/>
              </w:tabs>
              <w:spacing w:line="116" w:lineRule="exact"/>
              <w:jc w:val="center"/>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7,500.00</w:t>
            </w:r>
          </w:p>
        </w:tc>
        <w:tc>
          <w:tcPr>
            <w:tcW w:w="962" w:type="dxa"/>
            <w:tcBorders>
              <w:top w:val="single" w:sz="4" w:space="0" w:color="000000"/>
              <w:left w:val="single" w:sz="4" w:space="0" w:color="000000"/>
              <w:right w:val="single" w:sz="4" w:space="0" w:color="000000"/>
            </w:tcBorders>
          </w:tcPr>
          <w:p w:rsidR="0019053F" w:rsidRPr="0019053F" w:rsidRDefault="0019053F" w:rsidP="0019053F">
            <w:pPr>
              <w:tabs>
                <w:tab w:val="left" w:pos="446"/>
              </w:tabs>
              <w:spacing w:line="116" w:lineRule="exact"/>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900,000.00</w:t>
            </w:r>
          </w:p>
        </w:tc>
        <w:tc>
          <w:tcPr>
            <w:tcW w:w="1047" w:type="dxa"/>
            <w:tcBorders>
              <w:top w:val="single" w:sz="4" w:space="0" w:color="000000"/>
              <w:left w:val="single" w:sz="4" w:space="0" w:color="000000"/>
            </w:tcBorders>
          </w:tcPr>
          <w:p w:rsidR="0019053F" w:rsidRPr="0019053F" w:rsidRDefault="0019053F" w:rsidP="0019053F">
            <w:pPr>
              <w:rPr>
                <w:rFonts w:ascii="Times New Roman" w:eastAsia="Tahoma" w:hAnsi="Tahoma" w:cs="Tahoma"/>
                <w:sz w:val="8"/>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28"/>
        </w:trPr>
        <w:tc>
          <w:tcPr>
            <w:tcW w:w="1287" w:type="dxa"/>
            <w:tcBorders>
              <w:right w:val="dashSmallGap" w:sz="4" w:space="0" w:color="000000"/>
            </w:tcBorders>
          </w:tcPr>
          <w:p w:rsidR="0019053F" w:rsidRPr="0019053F" w:rsidRDefault="0019053F" w:rsidP="0019053F">
            <w:pPr>
              <w:spacing w:line="109" w:lineRule="exact"/>
              <w:rPr>
                <w:rFonts w:ascii="Calibri" w:eastAsia="Tahoma" w:hAnsi="Tahoma" w:cs="Tahoma"/>
                <w:b/>
                <w:sz w:val="11"/>
                <w:lang w:val="es-ES"/>
              </w:rPr>
            </w:pPr>
            <w:r w:rsidRPr="0019053F">
              <w:rPr>
                <w:rFonts w:ascii="Calibri" w:eastAsia="Tahoma" w:hAnsi="Tahoma" w:cs="Tahoma"/>
                <w:b/>
                <w:sz w:val="11"/>
                <w:lang w:val="es-ES"/>
              </w:rPr>
              <w:t>RED</w:t>
            </w:r>
            <w:r w:rsidRPr="0019053F">
              <w:rPr>
                <w:rFonts w:ascii="Calibri" w:eastAsia="Tahoma" w:hAnsi="Tahoma" w:cs="Tahoma"/>
                <w:b/>
                <w:spacing w:val="2"/>
                <w:sz w:val="11"/>
                <w:lang w:val="es-ES"/>
              </w:rPr>
              <w:t xml:space="preserve"> </w:t>
            </w:r>
            <w:r w:rsidRPr="0019053F">
              <w:rPr>
                <w:rFonts w:ascii="Calibri" w:eastAsia="Tahoma" w:hAnsi="Tahoma" w:cs="Tahoma"/>
                <w:b/>
                <w:sz w:val="11"/>
                <w:lang w:val="es-ES"/>
              </w:rPr>
              <w:t xml:space="preserve">DE </w:t>
            </w:r>
            <w:r w:rsidRPr="0019053F">
              <w:rPr>
                <w:rFonts w:ascii="Calibri" w:eastAsia="Tahoma" w:hAnsi="Tahoma" w:cs="Tahoma"/>
                <w:b/>
                <w:spacing w:val="-4"/>
                <w:sz w:val="11"/>
                <w:lang w:val="es-ES"/>
              </w:rPr>
              <w:t>AGUA</w:t>
            </w:r>
          </w:p>
        </w:tc>
        <w:tc>
          <w:tcPr>
            <w:tcW w:w="348" w:type="dxa"/>
            <w:tcBorders>
              <w:left w:val="dashSmallGap" w:sz="4" w:space="0" w:color="000000"/>
              <w:right w:val="dashSmallGap" w:sz="4" w:space="0" w:color="000000"/>
            </w:tcBorders>
          </w:tcPr>
          <w:p w:rsidR="0019053F" w:rsidRPr="0019053F" w:rsidRDefault="0019053F" w:rsidP="0019053F">
            <w:pPr>
              <w:rPr>
                <w:rFonts w:ascii="Times New Roman" w:eastAsia="Tahoma" w:hAnsi="Tahoma" w:cs="Tahoma"/>
                <w:sz w:val="6"/>
                <w:lang w:val="es-ES"/>
              </w:rPr>
            </w:pPr>
          </w:p>
        </w:tc>
        <w:tc>
          <w:tcPr>
            <w:tcW w:w="295" w:type="dxa"/>
            <w:tcBorders>
              <w:left w:val="dashSmallGap" w:sz="4" w:space="0" w:color="000000"/>
              <w:right w:val="dashSmallGap" w:sz="4" w:space="0" w:color="000000"/>
            </w:tcBorders>
          </w:tcPr>
          <w:p w:rsidR="0019053F" w:rsidRPr="0019053F" w:rsidRDefault="0019053F" w:rsidP="0019053F">
            <w:pPr>
              <w:rPr>
                <w:rFonts w:ascii="Times New Roman" w:eastAsia="Tahoma" w:hAnsi="Tahoma" w:cs="Tahoma"/>
                <w:sz w:val="6"/>
                <w:lang w:val="es-ES"/>
              </w:rPr>
            </w:pPr>
          </w:p>
        </w:tc>
        <w:tc>
          <w:tcPr>
            <w:tcW w:w="883" w:type="dxa"/>
            <w:tcBorders>
              <w:left w:val="dashSmallGap" w:sz="4" w:space="0" w:color="000000"/>
              <w:right w:val="dashSmallGap" w:sz="4" w:space="0" w:color="000000"/>
            </w:tcBorders>
          </w:tcPr>
          <w:p w:rsidR="0019053F" w:rsidRPr="0019053F" w:rsidRDefault="0019053F" w:rsidP="0019053F">
            <w:pPr>
              <w:rPr>
                <w:rFonts w:ascii="Times New Roman" w:eastAsia="Tahoma" w:hAnsi="Tahoma" w:cs="Tahoma"/>
                <w:sz w:val="6"/>
                <w:lang w:val="es-ES"/>
              </w:rPr>
            </w:pPr>
          </w:p>
        </w:tc>
        <w:tc>
          <w:tcPr>
            <w:tcW w:w="962" w:type="dxa"/>
            <w:tcBorders>
              <w:left w:val="dashSmallGap" w:sz="4" w:space="0" w:color="000000"/>
              <w:right w:val="dashSmallGap" w:sz="4" w:space="0" w:color="000000"/>
            </w:tcBorders>
          </w:tcPr>
          <w:p w:rsidR="0019053F" w:rsidRPr="0019053F" w:rsidRDefault="0019053F" w:rsidP="0019053F">
            <w:pPr>
              <w:rPr>
                <w:rFonts w:ascii="Times New Roman" w:eastAsia="Tahoma" w:hAnsi="Tahoma" w:cs="Tahoma"/>
                <w:sz w:val="6"/>
                <w:lang w:val="es-ES"/>
              </w:rPr>
            </w:pPr>
          </w:p>
        </w:tc>
        <w:tc>
          <w:tcPr>
            <w:tcW w:w="1047" w:type="dxa"/>
            <w:tcBorders>
              <w:left w:val="dashSmallGap" w:sz="4" w:space="0" w:color="000000"/>
            </w:tcBorders>
          </w:tcPr>
          <w:p w:rsidR="0019053F" w:rsidRPr="0019053F" w:rsidRDefault="0019053F" w:rsidP="0019053F">
            <w:pPr>
              <w:tabs>
                <w:tab w:val="left" w:pos="389"/>
              </w:tabs>
              <w:spacing w:line="109" w:lineRule="exact"/>
              <w:rPr>
                <w:rFonts w:ascii="Calibri" w:eastAsia="Tahoma" w:hAnsi="Tahoma" w:cs="Tahoma"/>
                <w:b/>
                <w:sz w:val="10"/>
                <w:lang w:val="es-ES"/>
              </w:rPr>
            </w:pPr>
            <w:r w:rsidRPr="0019053F">
              <w:rPr>
                <w:rFonts w:ascii="Calibri" w:eastAsia="Tahoma" w:hAnsi="Tahoma" w:cs="Tahoma"/>
                <w:b/>
                <w:spacing w:val="-10"/>
                <w:w w:val="105"/>
                <w:sz w:val="10"/>
                <w:lang w:val="es-ES"/>
              </w:rPr>
              <w:t>$</w:t>
            </w:r>
            <w:r w:rsidRPr="0019053F">
              <w:rPr>
                <w:rFonts w:ascii="Calibri" w:eastAsia="Tahoma" w:hAnsi="Tahoma" w:cs="Tahoma"/>
                <w:b/>
                <w:sz w:val="10"/>
                <w:lang w:val="es-ES"/>
              </w:rPr>
              <w:tab/>
            </w:r>
            <w:r w:rsidRPr="0019053F">
              <w:rPr>
                <w:rFonts w:ascii="Calibri" w:eastAsia="Tahoma" w:hAnsi="Tahoma" w:cs="Tahoma"/>
                <w:b/>
                <w:spacing w:val="-2"/>
                <w:w w:val="105"/>
                <w:sz w:val="10"/>
                <w:lang w:val="es-ES"/>
              </w:rPr>
              <w:t>10,400,000.00</w:t>
            </w:r>
          </w:p>
        </w:tc>
        <w:tc>
          <w:tcPr>
            <w:tcW w:w="4392" w:type="dxa"/>
            <w:vMerge w:val="restart"/>
          </w:tcPr>
          <w:p w:rsidR="0019053F" w:rsidRPr="0019053F" w:rsidRDefault="0019053F" w:rsidP="0019053F">
            <w:pPr>
              <w:spacing w:line="268" w:lineRule="auto"/>
              <w:rPr>
                <w:rFonts w:ascii="Calibri" w:eastAsia="Tahoma" w:hAnsi="Calibri" w:cs="Tahoma"/>
                <w:sz w:val="10"/>
                <w:lang w:val="es-ES"/>
              </w:rPr>
            </w:pPr>
            <w:r w:rsidRPr="0019053F">
              <w:rPr>
                <w:rFonts w:ascii="Calibri" w:eastAsia="Tahoma" w:hAnsi="Calibri" w:cs="Tahoma"/>
                <w:w w:val="105"/>
                <w:sz w:val="10"/>
                <w:lang w:val="es-ES"/>
              </w:rPr>
              <w:t>RECAMBIO</w:t>
            </w:r>
            <w:r w:rsidRPr="0019053F">
              <w:rPr>
                <w:rFonts w:ascii="Calibri" w:eastAsia="Tahoma" w:hAnsi="Calibri" w:cs="Tahoma"/>
                <w:spacing w:val="-8"/>
                <w:w w:val="105"/>
                <w:sz w:val="10"/>
                <w:lang w:val="es-ES"/>
              </w:rPr>
              <w:t xml:space="preserve"> </w:t>
            </w:r>
            <w:r w:rsidRPr="0019053F">
              <w:rPr>
                <w:rFonts w:ascii="Calibri" w:eastAsia="Tahoma" w:hAnsi="Calibri" w:cs="Tahoma"/>
                <w:w w:val="105"/>
                <w:sz w:val="10"/>
                <w:lang w:val="es-ES"/>
              </w:rPr>
              <w:t>DE</w:t>
            </w:r>
            <w:r w:rsidRPr="0019053F">
              <w:rPr>
                <w:rFonts w:ascii="Calibri" w:eastAsia="Tahoma" w:hAnsi="Calibri" w:cs="Tahoma"/>
                <w:spacing w:val="-8"/>
                <w:w w:val="105"/>
                <w:sz w:val="10"/>
                <w:lang w:val="es-ES"/>
              </w:rPr>
              <w:t xml:space="preserve"> </w:t>
            </w:r>
            <w:r w:rsidRPr="0019053F">
              <w:rPr>
                <w:rFonts w:ascii="Calibri" w:eastAsia="Tahoma" w:hAnsi="Calibri" w:cs="Tahoma"/>
                <w:w w:val="105"/>
                <w:sz w:val="10"/>
                <w:lang w:val="es-ES"/>
              </w:rPr>
              <w:t>CAÑERIAS</w:t>
            </w:r>
            <w:r w:rsidRPr="0019053F">
              <w:rPr>
                <w:rFonts w:ascii="Calibri" w:eastAsia="Tahoma" w:hAnsi="Calibri" w:cs="Tahoma"/>
                <w:spacing w:val="-7"/>
                <w:w w:val="105"/>
                <w:sz w:val="10"/>
                <w:lang w:val="es-ES"/>
              </w:rPr>
              <w:t xml:space="preserve"> </w:t>
            </w:r>
            <w:r w:rsidRPr="0019053F">
              <w:rPr>
                <w:rFonts w:ascii="Calibri" w:eastAsia="Tahoma" w:hAnsi="Calibri" w:cs="Tahoma"/>
                <w:w w:val="105"/>
                <w:sz w:val="10"/>
                <w:lang w:val="es-ES"/>
              </w:rPr>
              <w:t>EN</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AV.</w:t>
            </w:r>
            <w:r w:rsidRPr="0019053F">
              <w:rPr>
                <w:rFonts w:ascii="Calibri" w:eastAsia="Tahoma" w:hAnsi="Calibri" w:cs="Tahoma"/>
                <w:spacing w:val="-7"/>
                <w:w w:val="105"/>
                <w:sz w:val="10"/>
                <w:lang w:val="es-ES"/>
              </w:rPr>
              <w:t xml:space="preserve"> </w:t>
            </w:r>
            <w:r w:rsidRPr="0019053F">
              <w:rPr>
                <w:rFonts w:ascii="Calibri" w:eastAsia="Tahoma" w:hAnsi="Calibri" w:cs="Tahoma"/>
                <w:w w:val="105"/>
                <w:sz w:val="10"/>
                <w:lang w:val="es-ES"/>
              </w:rPr>
              <w:t>GRAL.</w:t>
            </w:r>
            <w:r w:rsidRPr="0019053F">
              <w:rPr>
                <w:rFonts w:ascii="Calibri" w:eastAsia="Tahoma" w:hAnsi="Calibri" w:cs="Tahoma"/>
                <w:spacing w:val="-7"/>
                <w:w w:val="105"/>
                <w:sz w:val="10"/>
                <w:lang w:val="es-ES"/>
              </w:rPr>
              <w:t xml:space="preserve"> </w:t>
            </w:r>
            <w:r w:rsidRPr="0019053F">
              <w:rPr>
                <w:rFonts w:ascii="Calibri" w:eastAsia="Tahoma" w:hAnsi="Calibri" w:cs="Tahoma"/>
                <w:w w:val="105"/>
                <w:sz w:val="10"/>
                <w:lang w:val="es-ES"/>
              </w:rPr>
              <w:t>PAZ</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(200</w:t>
            </w:r>
            <w:r w:rsidRPr="0019053F">
              <w:rPr>
                <w:rFonts w:ascii="Calibri" w:eastAsia="Tahoma" w:hAnsi="Calibri" w:cs="Tahoma"/>
                <w:spacing w:val="-9"/>
                <w:w w:val="105"/>
                <w:sz w:val="10"/>
                <w:lang w:val="es-ES"/>
              </w:rPr>
              <w:t xml:space="preserve"> </w:t>
            </w:r>
            <w:r w:rsidRPr="0019053F">
              <w:rPr>
                <w:rFonts w:ascii="Calibri" w:eastAsia="Tahoma" w:hAnsi="Calibri" w:cs="Tahoma"/>
                <w:w w:val="105"/>
                <w:sz w:val="10"/>
                <w:lang w:val="es-ES"/>
              </w:rPr>
              <w:t>ML)</w:t>
            </w:r>
            <w:r w:rsidRPr="0019053F">
              <w:rPr>
                <w:rFonts w:ascii="Calibri" w:eastAsia="Tahoma" w:hAnsi="Calibri" w:cs="Tahoma"/>
                <w:spacing w:val="-8"/>
                <w:w w:val="105"/>
                <w:sz w:val="10"/>
                <w:lang w:val="es-ES"/>
              </w:rPr>
              <w:t xml:space="preserve"> </w:t>
            </w:r>
            <w:r w:rsidRPr="0019053F">
              <w:rPr>
                <w:rFonts w:ascii="Calibri" w:eastAsia="Tahoma" w:hAnsi="Calibri" w:cs="Tahoma"/>
                <w:w w:val="105"/>
                <w:sz w:val="10"/>
                <w:lang w:val="es-ES"/>
              </w:rPr>
              <w:t>Y</w:t>
            </w:r>
            <w:r w:rsidRPr="0019053F">
              <w:rPr>
                <w:rFonts w:ascii="Calibri" w:eastAsia="Tahoma" w:hAnsi="Calibri" w:cs="Tahoma"/>
                <w:spacing w:val="-6"/>
                <w:w w:val="105"/>
                <w:sz w:val="10"/>
                <w:lang w:val="es-ES"/>
              </w:rPr>
              <w:t xml:space="preserve"> </w:t>
            </w:r>
            <w:r w:rsidRPr="0019053F">
              <w:rPr>
                <w:rFonts w:ascii="Calibri" w:eastAsia="Tahoma" w:hAnsi="Calibri" w:cs="Tahoma"/>
                <w:w w:val="105"/>
                <w:sz w:val="10"/>
                <w:lang w:val="es-ES"/>
              </w:rPr>
              <w:t>AV.</w:t>
            </w:r>
            <w:r w:rsidRPr="0019053F">
              <w:rPr>
                <w:rFonts w:ascii="Calibri" w:eastAsia="Tahoma" w:hAnsi="Calibri" w:cs="Tahoma"/>
                <w:spacing w:val="-7"/>
                <w:w w:val="105"/>
                <w:sz w:val="10"/>
                <w:lang w:val="es-ES"/>
              </w:rPr>
              <w:t xml:space="preserve"> </w:t>
            </w:r>
            <w:r w:rsidRPr="0019053F">
              <w:rPr>
                <w:rFonts w:ascii="Calibri" w:eastAsia="Tahoma" w:hAnsi="Calibri" w:cs="Tahoma"/>
                <w:w w:val="105"/>
                <w:sz w:val="10"/>
                <w:lang w:val="es-ES"/>
              </w:rPr>
              <w:t>SARMIENTO</w:t>
            </w:r>
            <w:r w:rsidRPr="0019053F">
              <w:rPr>
                <w:rFonts w:ascii="Calibri" w:eastAsia="Tahoma" w:hAnsi="Calibri" w:cs="Tahoma"/>
                <w:spacing w:val="-7"/>
                <w:w w:val="105"/>
                <w:sz w:val="10"/>
                <w:lang w:val="es-ES"/>
              </w:rPr>
              <w:t xml:space="preserve"> </w:t>
            </w:r>
            <w:r w:rsidRPr="0019053F">
              <w:rPr>
                <w:rFonts w:ascii="Calibri" w:eastAsia="Tahoma" w:hAnsi="Calibri" w:cs="Tahoma"/>
                <w:w w:val="105"/>
                <w:sz w:val="10"/>
                <w:lang w:val="es-ES"/>
              </w:rPr>
              <w:t>(300</w:t>
            </w:r>
            <w:r w:rsidRPr="0019053F">
              <w:rPr>
                <w:rFonts w:ascii="Calibri" w:eastAsia="Tahoma" w:hAnsi="Calibri" w:cs="Tahoma"/>
                <w:spacing w:val="-8"/>
                <w:w w:val="105"/>
                <w:sz w:val="10"/>
                <w:lang w:val="es-ES"/>
              </w:rPr>
              <w:t xml:space="preserve"> </w:t>
            </w:r>
            <w:r w:rsidRPr="0019053F">
              <w:rPr>
                <w:rFonts w:ascii="Calibri" w:eastAsia="Tahoma" w:hAnsi="Calibri" w:cs="Tahoma"/>
                <w:w w:val="105"/>
                <w:sz w:val="10"/>
                <w:lang w:val="es-ES"/>
              </w:rPr>
              <w:t>ML),</w:t>
            </w:r>
            <w:r w:rsidRPr="0019053F">
              <w:rPr>
                <w:rFonts w:ascii="Calibri" w:eastAsia="Tahoma" w:hAnsi="Calibri" w:cs="Tahoma"/>
                <w:spacing w:val="-7"/>
                <w:w w:val="105"/>
                <w:sz w:val="10"/>
                <w:lang w:val="es-ES"/>
              </w:rPr>
              <w:t xml:space="preserve"> </w:t>
            </w:r>
            <w:r w:rsidRPr="0019053F">
              <w:rPr>
                <w:rFonts w:ascii="Calibri" w:eastAsia="Tahoma" w:hAnsi="Calibri" w:cs="Tahoma"/>
                <w:w w:val="105"/>
                <w:sz w:val="10"/>
                <w:lang w:val="es-ES"/>
              </w:rPr>
              <w:t>ZANJADO,</w:t>
            </w:r>
            <w:r w:rsidRPr="0019053F">
              <w:rPr>
                <w:rFonts w:ascii="Calibri" w:eastAsia="Tahoma" w:hAnsi="Calibri" w:cs="Tahoma"/>
                <w:spacing w:val="-7"/>
                <w:w w:val="105"/>
                <w:sz w:val="10"/>
                <w:lang w:val="es-ES"/>
              </w:rPr>
              <w:t xml:space="preserve"> </w:t>
            </w:r>
            <w:r w:rsidRPr="0019053F">
              <w:rPr>
                <w:rFonts w:ascii="Calibri" w:eastAsia="Tahoma" w:hAnsi="Calibri" w:cs="Tahoma"/>
                <w:w w:val="105"/>
                <w:sz w:val="10"/>
                <w:lang w:val="es-ES"/>
              </w:rPr>
              <w:t>MATERIAL,</w:t>
            </w:r>
            <w:r w:rsidRPr="0019053F">
              <w:rPr>
                <w:rFonts w:ascii="Calibri" w:eastAsia="Tahoma" w:hAnsi="Calibri" w:cs="Tahoma"/>
                <w:spacing w:val="40"/>
                <w:w w:val="105"/>
                <w:sz w:val="10"/>
                <w:lang w:val="es-ES"/>
              </w:rPr>
              <w:t xml:space="preserve"> </w:t>
            </w:r>
            <w:r w:rsidRPr="0019053F">
              <w:rPr>
                <w:rFonts w:ascii="Calibri" w:eastAsia="Tahoma" w:hAnsi="Calibri" w:cs="Tahoma"/>
                <w:w w:val="105"/>
                <w:sz w:val="10"/>
                <w:lang w:val="es-ES"/>
              </w:rPr>
              <w:t>BACHEO</w:t>
            </w:r>
            <w:r w:rsidRPr="0019053F">
              <w:rPr>
                <w:rFonts w:ascii="Calibri" w:eastAsia="Tahoma" w:hAnsi="Calibri" w:cs="Tahoma"/>
                <w:spacing w:val="-1"/>
                <w:w w:val="105"/>
                <w:sz w:val="10"/>
                <w:lang w:val="es-ES"/>
              </w:rPr>
              <w:t xml:space="preserve"> </w:t>
            </w:r>
            <w:r w:rsidRPr="0019053F">
              <w:rPr>
                <w:rFonts w:ascii="Calibri" w:eastAsia="Tahoma" w:hAnsi="Calibri" w:cs="Tahoma"/>
                <w:w w:val="105"/>
                <w:sz w:val="10"/>
                <w:lang w:val="es-ES"/>
              </w:rPr>
              <w:t>EN ASFATO</w:t>
            </w:r>
          </w:p>
        </w:tc>
      </w:tr>
      <w:tr w:rsidR="0019053F" w:rsidRPr="0019053F" w:rsidTr="00973D3E">
        <w:trPr>
          <w:trHeight w:val="131"/>
        </w:trPr>
        <w:tc>
          <w:tcPr>
            <w:tcW w:w="1287" w:type="dxa"/>
            <w:tcBorders>
              <w:right w:val="dashSmallGap" w:sz="4" w:space="0" w:color="000000"/>
            </w:tcBorders>
          </w:tcPr>
          <w:p w:rsidR="0019053F" w:rsidRPr="0019053F" w:rsidRDefault="0019053F" w:rsidP="0019053F">
            <w:pPr>
              <w:spacing w:line="111" w:lineRule="exact"/>
              <w:rPr>
                <w:rFonts w:ascii="Calibri" w:eastAsia="Tahoma" w:hAnsi="Calibri" w:cs="Tahoma"/>
                <w:sz w:val="11"/>
                <w:lang w:val="es-ES"/>
              </w:rPr>
            </w:pPr>
            <w:r w:rsidRPr="0019053F">
              <w:rPr>
                <w:rFonts w:ascii="Calibri" w:eastAsia="Tahoma" w:hAnsi="Calibri" w:cs="Tahoma"/>
                <w:sz w:val="11"/>
                <w:lang w:val="es-ES"/>
              </w:rPr>
              <w:t>Recambio</w:t>
            </w:r>
            <w:r w:rsidRPr="0019053F">
              <w:rPr>
                <w:rFonts w:ascii="Calibri" w:eastAsia="Tahoma" w:hAnsi="Calibri" w:cs="Tahoma"/>
                <w:spacing w:val="3"/>
                <w:sz w:val="11"/>
                <w:lang w:val="es-ES"/>
              </w:rPr>
              <w:t xml:space="preserve"> </w:t>
            </w:r>
            <w:r w:rsidRPr="0019053F">
              <w:rPr>
                <w:rFonts w:ascii="Calibri" w:eastAsia="Tahoma" w:hAnsi="Calibri" w:cs="Tahoma"/>
                <w:sz w:val="11"/>
                <w:lang w:val="es-ES"/>
              </w:rPr>
              <w:t>de</w:t>
            </w:r>
            <w:r w:rsidRPr="0019053F">
              <w:rPr>
                <w:rFonts w:ascii="Calibri" w:eastAsia="Tahoma" w:hAnsi="Calibri" w:cs="Tahoma"/>
                <w:spacing w:val="5"/>
                <w:sz w:val="11"/>
                <w:lang w:val="es-ES"/>
              </w:rPr>
              <w:t xml:space="preserve"> </w:t>
            </w:r>
            <w:r w:rsidRPr="0019053F">
              <w:rPr>
                <w:rFonts w:ascii="Calibri" w:eastAsia="Tahoma" w:hAnsi="Calibri" w:cs="Tahoma"/>
                <w:spacing w:val="-2"/>
                <w:sz w:val="11"/>
                <w:lang w:val="es-ES"/>
              </w:rPr>
              <w:t>cañerias</w:t>
            </w:r>
          </w:p>
        </w:tc>
        <w:tc>
          <w:tcPr>
            <w:tcW w:w="348" w:type="dxa"/>
            <w:tcBorders>
              <w:left w:val="dashSmallGap" w:sz="4" w:space="0" w:color="000000"/>
              <w:right w:val="dashSmallGap" w:sz="4" w:space="0" w:color="000000"/>
            </w:tcBorders>
          </w:tcPr>
          <w:p w:rsidR="0019053F" w:rsidRPr="0019053F" w:rsidRDefault="0019053F" w:rsidP="0019053F">
            <w:pPr>
              <w:spacing w:line="111" w:lineRule="exact"/>
              <w:ind w:right="-15"/>
              <w:jc w:val="right"/>
              <w:rPr>
                <w:rFonts w:ascii="Calibri" w:eastAsia="Tahoma" w:hAnsi="Tahoma" w:cs="Tahoma"/>
                <w:sz w:val="11"/>
                <w:lang w:val="es-ES"/>
              </w:rPr>
            </w:pPr>
            <w:r w:rsidRPr="0019053F">
              <w:rPr>
                <w:rFonts w:ascii="Calibri" w:eastAsia="Tahoma" w:hAnsi="Tahoma" w:cs="Tahoma"/>
                <w:spacing w:val="-5"/>
                <w:sz w:val="11"/>
                <w:lang w:val="es-ES"/>
              </w:rPr>
              <w:t>500</w:t>
            </w:r>
          </w:p>
        </w:tc>
        <w:tc>
          <w:tcPr>
            <w:tcW w:w="295" w:type="dxa"/>
            <w:tcBorders>
              <w:left w:val="dashSmallGap" w:sz="4" w:space="0" w:color="000000"/>
              <w:right w:val="dashSmallGap" w:sz="4" w:space="0" w:color="000000"/>
            </w:tcBorders>
          </w:tcPr>
          <w:p w:rsidR="0019053F" w:rsidRPr="0019053F" w:rsidRDefault="0019053F" w:rsidP="0019053F">
            <w:pPr>
              <w:spacing w:line="111" w:lineRule="exact"/>
              <w:ind w:right="77"/>
              <w:jc w:val="center"/>
              <w:rPr>
                <w:rFonts w:ascii="Calibri" w:eastAsia="Tahoma" w:hAnsi="Tahoma" w:cs="Tahoma"/>
                <w:sz w:val="11"/>
                <w:lang w:val="es-ES"/>
              </w:rPr>
            </w:pPr>
            <w:r w:rsidRPr="0019053F">
              <w:rPr>
                <w:rFonts w:ascii="Calibri" w:eastAsia="Tahoma" w:hAnsi="Tahoma" w:cs="Tahoma"/>
                <w:spacing w:val="-5"/>
                <w:sz w:val="11"/>
                <w:lang w:val="es-ES"/>
              </w:rPr>
              <w:t>ML</w:t>
            </w:r>
          </w:p>
        </w:tc>
        <w:tc>
          <w:tcPr>
            <w:tcW w:w="883" w:type="dxa"/>
            <w:tcBorders>
              <w:left w:val="dashSmallGap" w:sz="4" w:space="0" w:color="000000"/>
              <w:right w:val="dashSmallGap" w:sz="4" w:space="0" w:color="000000"/>
            </w:tcBorders>
          </w:tcPr>
          <w:p w:rsidR="0019053F" w:rsidRPr="0019053F" w:rsidRDefault="0019053F" w:rsidP="0019053F">
            <w:pPr>
              <w:tabs>
                <w:tab w:val="left" w:pos="447"/>
              </w:tabs>
              <w:spacing w:line="111" w:lineRule="exact"/>
              <w:jc w:val="center"/>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8,500.00</w:t>
            </w:r>
          </w:p>
        </w:tc>
        <w:tc>
          <w:tcPr>
            <w:tcW w:w="962" w:type="dxa"/>
            <w:tcBorders>
              <w:left w:val="dashSmallGap" w:sz="4" w:space="0" w:color="000000"/>
              <w:right w:val="dashSmallGap" w:sz="4" w:space="0" w:color="000000"/>
            </w:tcBorders>
          </w:tcPr>
          <w:p w:rsidR="0019053F" w:rsidRPr="0019053F" w:rsidRDefault="0019053F" w:rsidP="0019053F">
            <w:pPr>
              <w:tabs>
                <w:tab w:val="left" w:pos="367"/>
              </w:tabs>
              <w:spacing w:line="111" w:lineRule="exact"/>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4,250,000.00</w:t>
            </w:r>
          </w:p>
        </w:tc>
        <w:tc>
          <w:tcPr>
            <w:tcW w:w="1047" w:type="dxa"/>
            <w:tcBorders>
              <w:left w:val="dashSmallGap"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31"/>
        </w:trPr>
        <w:tc>
          <w:tcPr>
            <w:tcW w:w="1287" w:type="dxa"/>
            <w:tcBorders>
              <w:right w:val="dashSmallGap" w:sz="4" w:space="0" w:color="000000"/>
            </w:tcBorders>
          </w:tcPr>
          <w:p w:rsidR="0019053F" w:rsidRPr="0019053F" w:rsidRDefault="0019053F" w:rsidP="0019053F">
            <w:pPr>
              <w:spacing w:line="111" w:lineRule="exact"/>
              <w:rPr>
                <w:rFonts w:ascii="Calibri" w:eastAsia="Tahoma" w:hAnsi="Tahoma" w:cs="Tahoma"/>
                <w:sz w:val="11"/>
                <w:lang w:val="es-ES"/>
              </w:rPr>
            </w:pPr>
            <w:r w:rsidRPr="0019053F">
              <w:rPr>
                <w:rFonts w:ascii="Calibri" w:eastAsia="Tahoma" w:hAnsi="Tahoma" w:cs="Tahoma"/>
                <w:sz w:val="11"/>
                <w:lang w:val="es-ES"/>
              </w:rPr>
              <w:t>Obras</w:t>
            </w:r>
            <w:r w:rsidRPr="0019053F">
              <w:rPr>
                <w:rFonts w:ascii="Calibri" w:eastAsia="Tahoma" w:hAnsi="Tahoma" w:cs="Tahoma"/>
                <w:spacing w:val="-4"/>
                <w:sz w:val="11"/>
                <w:lang w:val="es-ES"/>
              </w:rPr>
              <w:t xml:space="preserve"> </w:t>
            </w:r>
            <w:r w:rsidRPr="0019053F">
              <w:rPr>
                <w:rFonts w:ascii="Calibri" w:eastAsia="Tahoma" w:hAnsi="Tahoma" w:cs="Tahoma"/>
                <w:spacing w:val="-2"/>
                <w:sz w:val="11"/>
                <w:lang w:val="es-ES"/>
              </w:rPr>
              <w:t>complementarias</w:t>
            </w:r>
          </w:p>
        </w:tc>
        <w:tc>
          <w:tcPr>
            <w:tcW w:w="348" w:type="dxa"/>
            <w:tcBorders>
              <w:left w:val="dashSmallGap" w:sz="4" w:space="0" w:color="000000"/>
              <w:right w:val="dashSmallGap" w:sz="4" w:space="0" w:color="000000"/>
            </w:tcBorders>
          </w:tcPr>
          <w:p w:rsidR="0019053F" w:rsidRPr="0019053F" w:rsidRDefault="0019053F" w:rsidP="0019053F">
            <w:pPr>
              <w:spacing w:line="111" w:lineRule="exact"/>
              <w:ind w:right="-15"/>
              <w:jc w:val="right"/>
              <w:rPr>
                <w:rFonts w:ascii="Calibri" w:eastAsia="Tahoma" w:hAnsi="Tahoma" w:cs="Tahoma"/>
                <w:sz w:val="11"/>
                <w:lang w:val="es-ES"/>
              </w:rPr>
            </w:pPr>
            <w:r w:rsidRPr="0019053F">
              <w:rPr>
                <w:rFonts w:ascii="Calibri" w:eastAsia="Tahoma" w:hAnsi="Tahoma" w:cs="Tahoma"/>
                <w:spacing w:val="-5"/>
                <w:sz w:val="11"/>
                <w:lang w:val="es-ES"/>
              </w:rPr>
              <w:t>500</w:t>
            </w:r>
          </w:p>
        </w:tc>
        <w:tc>
          <w:tcPr>
            <w:tcW w:w="295" w:type="dxa"/>
            <w:tcBorders>
              <w:left w:val="dashSmallGap" w:sz="4" w:space="0" w:color="000000"/>
              <w:right w:val="dashSmallGap" w:sz="4" w:space="0" w:color="000000"/>
            </w:tcBorders>
          </w:tcPr>
          <w:p w:rsidR="0019053F" w:rsidRPr="0019053F" w:rsidRDefault="0019053F" w:rsidP="0019053F">
            <w:pPr>
              <w:spacing w:line="111" w:lineRule="exact"/>
              <w:ind w:right="77"/>
              <w:jc w:val="center"/>
              <w:rPr>
                <w:rFonts w:ascii="Calibri" w:eastAsia="Tahoma" w:hAnsi="Tahoma" w:cs="Tahoma"/>
                <w:sz w:val="11"/>
                <w:lang w:val="es-ES"/>
              </w:rPr>
            </w:pPr>
            <w:r w:rsidRPr="0019053F">
              <w:rPr>
                <w:rFonts w:ascii="Calibri" w:eastAsia="Tahoma" w:hAnsi="Tahoma" w:cs="Tahoma"/>
                <w:spacing w:val="-5"/>
                <w:sz w:val="11"/>
                <w:lang w:val="es-ES"/>
              </w:rPr>
              <w:t>ML</w:t>
            </w:r>
          </w:p>
        </w:tc>
        <w:tc>
          <w:tcPr>
            <w:tcW w:w="883" w:type="dxa"/>
            <w:tcBorders>
              <w:left w:val="dashSmallGap" w:sz="4" w:space="0" w:color="000000"/>
              <w:right w:val="dashSmallGap" w:sz="4" w:space="0" w:color="000000"/>
            </w:tcBorders>
          </w:tcPr>
          <w:p w:rsidR="0019053F" w:rsidRPr="0019053F" w:rsidRDefault="0019053F" w:rsidP="0019053F">
            <w:pPr>
              <w:tabs>
                <w:tab w:val="left" w:pos="394"/>
              </w:tabs>
              <w:spacing w:line="111" w:lineRule="exact"/>
              <w:jc w:val="center"/>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12,300.00</w:t>
            </w:r>
          </w:p>
        </w:tc>
        <w:tc>
          <w:tcPr>
            <w:tcW w:w="962" w:type="dxa"/>
            <w:tcBorders>
              <w:left w:val="dashSmallGap" w:sz="4" w:space="0" w:color="000000"/>
              <w:right w:val="dashSmallGap" w:sz="4" w:space="0" w:color="000000"/>
            </w:tcBorders>
          </w:tcPr>
          <w:p w:rsidR="0019053F" w:rsidRPr="0019053F" w:rsidRDefault="0019053F" w:rsidP="0019053F">
            <w:pPr>
              <w:tabs>
                <w:tab w:val="left" w:pos="367"/>
              </w:tabs>
              <w:spacing w:line="111" w:lineRule="exact"/>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6,150,000.00</w:t>
            </w:r>
          </w:p>
        </w:tc>
        <w:tc>
          <w:tcPr>
            <w:tcW w:w="1047" w:type="dxa"/>
            <w:tcBorders>
              <w:left w:val="dashSmallGap"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31"/>
        </w:trPr>
        <w:tc>
          <w:tcPr>
            <w:tcW w:w="1287" w:type="dxa"/>
            <w:tcBorders>
              <w:right w:val="dashSmallGap" w:sz="4" w:space="0" w:color="000000"/>
            </w:tcBorders>
          </w:tcPr>
          <w:p w:rsidR="0019053F" w:rsidRPr="0019053F" w:rsidRDefault="0019053F" w:rsidP="0019053F">
            <w:pPr>
              <w:spacing w:line="111" w:lineRule="exact"/>
              <w:rPr>
                <w:rFonts w:ascii="Calibri" w:eastAsia="Tahoma" w:hAnsi="Tahoma" w:cs="Tahoma"/>
                <w:b/>
                <w:sz w:val="11"/>
                <w:lang w:val="es-ES"/>
              </w:rPr>
            </w:pPr>
            <w:r w:rsidRPr="0019053F">
              <w:rPr>
                <w:rFonts w:ascii="Calibri" w:eastAsia="Tahoma" w:hAnsi="Tahoma" w:cs="Tahoma"/>
                <w:b/>
                <w:spacing w:val="-2"/>
                <w:sz w:val="11"/>
                <w:lang w:val="es-ES"/>
              </w:rPr>
              <w:t>PAVIMENTO</w:t>
            </w:r>
          </w:p>
        </w:tc>
        <w:tc>
          <w:tcPr>
            <w:tcW w:w="348" w:type="dxa"/>
            <w:tcBorders>
              <w:left w:val="dashSmallGap" w:sz="4" w:space="0" w:color="000000"/>
              <w:right w:val="dashSmallGap" w:sz="4" w:space="0" w:color="000000"/>
            </w:tcBorders>
          </w:tcPr>
          <w:p w:rsidR="0019053F" w:rsidRPr="0019053F" w:rsidRDefault="0019053F" w:rsidP="0019053F">
            <w:pPr>
              <w:rPr>
                <w:rFonts w:ascii="Times New Roman" w:eastAsia="Tahoma" w:hAnsi="Tahoma" w:cs="Tahoma"/>
                <w:sz w:val="6"/>
                <w:lang w:val="es-ES"/>
              </w:rPr>
            </w:pPr>
          </w:p>
        </w:tc>
        <w:tc>
          <w:tcPr>
            <w:tcW w:w="295" w:type="dxa"/>
            <w:tcBorders>
              <w:left w:val="dashSmallGap" w:sz="4" w:space="0" w:color="000000"/>
              <w:right w:val="dashSmallGap" w:sz="4" w:space="0" w:color="000000"/>
            </w:tcBorders>
          </w:tcPr>
          <w:p w:rsidR="0019053F" w:rsidRPr="0019053F" w:rsidRDefault="0019053F" w:rsidP="0019053F">
            <w:pPr>
              <w:rPr>
                <w:rFonts w:ascii="Times New Roman" w:eastAsia="Tahoma" w:hAnsi="Tahoma" w:cs="Tahoma"/>
                <w:sz w:val="6"/>
                <w:lang w:val="es-ES"/>
              </w:rPr>
            </w:pPr>
          </w:p>
        </w:tc>
        <w:tc>
          <w:tcPr>
            <w:tcW w:w="883" w:type="dxa"/>
            <w:tcBorders>
              <w:left w:val="dashSmallGap" w:sz="4" w:space="0" w:color="000000"/>
              <w:right w:val="dashSmallGap" w:sz="4" w:space="0" w:color="000000"/>
            </w:tcBorders>
          </w:tcPr>
          <w:p w:rsidR="0019053F" w:rsidRPr="0019053F" w:rsidRDefault="0019053F" w:rsidP="0019053F">
            <w:pPr>
              <w:rPr>
                <w:rFonts w:ascii="Times New Roman" w:eastAsia="Tahoma" w:hAnsi="Tahoma" w:cs="Tahoma"/>
                <w:sz w:val="6"/>
                <w:lang w:val="es-ES"/>
              </w:rPr>
            </w:pPr>
          </w:p>
        </w:tc>
        <w:tc>
          <w:tcPr>
            <w:tcW w:w="962" w:type="dxa"/>
            <w:tcBorders>
              <w:left w:val="dashSmallGap" w:sz="4" w:space="0" w:color="000000"/>
              <w:right w:val="dashSmallGap" w:sz="4" w:space="0" w:color="000000"/>
            </w:tcBorders>
          </w:tcPr>
          <w:p w:rsidR="0019053F" w:rsidRPr="0019053F" w:rsidRDefault="0019053F" w:rsidP="0019053F">
            <w:pPr>
              <w:rPr>
                <w:rFonts w:ascii="Times New Roman" w:eastAsia="Tahoma" w:hAnsi="Tahoma" w:cs="Tahoma"/>
                <w:sz w:val="6"/>
                <w:lang w:val="es-ES"/>
              </w:rPr>
            </w:pPr>
          </w:p>
        </w:tc>
        <w:tc>
          <w:tcPr>
            <w:tcW w:w="1047" w:type="dxa"/>
            <w:tcBorders>
              <w:left w:val="dashSmallGap" w:sz="4" w:space="0" w:color="000000"/>
            </w:tcBorders>
          </w:tcPr>
          <w:p w:rsidR="0019053F" w:rsidRPr="0019053F" w:rsidRDefault="0019053F" w:rsidP="0019053F">
            <w:pPr>
              <w:tabs>
                <w:tab w:val="left" w:pos="389"/>
              </w:tabs>
              <w:spacing w:line="111" w:lineRule="exact"/>
              <w:rPr>
                <w:rFonts w:ascii="Calibri" w:eastAsia="Tahoma" w:hAnsi="Tahoma" w:cs="Tahoma"/>
                <w:b/>
                <w:sz w:val="10"/>
                <w:lang w:val="es-ES"/>
              </w:rPr>
            </w:pPr>
            <w:r w:rsidRPr="0019053F">
              <w:rPr>
                <w:rFonts w:ascii="Calibri" w:eastAsia="Tahoma" w:hAnsi="Tahoma" w:cs="Tahoma"/>
                <w:b/>
                <w:spacing w:val="-10"/>
                <w:w w:val="105"/>
                <w:sz w:val="10"/>
                <w:lang w:val="es-ES"/>
              </w:rPr>
              <w:t>$</w:t>
            </w:r>
            <w:r w:rsidRPr="0019053F">
              <w:rPr>
                <w:rFonts w:ascii="Calibri" w:eastAsia="Tahoma" w:hAnsi="Tahoma" w:cs="Tahoma"/>
                <w:b/>
                <w:sz w:val="10"/>
                <w:lang w:val="es-ES"/>
              </w:rPr>
              <w:tab/>
            </w:r>
            <w:r w:rsidRPr="0019053F">
              <w:rPr>
                <w:rFonts w:ascii="Calibri" w:eastAsia="Tahoma" w:hAnsi="Tahoma" w:cs="Tahoma"/>
                <w:b/>
                <w:spacing w:val="-2"/>
                <w:w w:val="105"/>
                <w:sz w:val="10"/>
                <w:lang w:val="es-ES"/>
              </w:rPr>
              <w:t>53,200,000.00</w:t>
            </w:r>
          </w:p>
        </w:tc>
        <w:tc>
          <w:tcPr>
            <w:tcW w:w="4392" w:type="dxa"/>
            <w:vMerge w:val="restart"/>
          </w:tcPr>
          <w:p w:rsidR="0019053F" w:rsidRPr="0019053F" w:rsidRDefault="0019053F" w:rsidP="0019053F">
            <w:pPr>
              <w:spacing w:before="24"/>
              <w:rPr>
                <w:rFonts w:ascii="Calibri" w:eastAsia="Tahoma" w:hAnsi="Tahoma" w:cs="Tahoma"/>
                <w:sz w:val="10"/>
                <w:lang w:val="es-ES"/>
              </w:rPr>
            </w:pPr>
          </w:p>
          <w:p w:rsidR="0019053F" w:rsidRPr="0019053F" w:rsidRDefault="0019053F" w:rsidP="0019053F">
            <w:pPr>
              <w:spacing w:line="116" w:lineRule="exact"/>
              <w:rPr>
                <w:rFonts w:ascii="Calibri" w:eastAsia="Tahoma" w:hAnsi="Calibri" w:cs="Tahoma"/>
                <w:sz w:val="10"/>
                <w:lang w:val="es-ES"/>
              </w:rPr>
            </w:pPr>
            <w:r w:rsidRPr="0019053F">
              <w:rPr>
                <w:rFonts w:ascii="Calibri" w:eastAsia="Tahoma" w:hAnsi="Calibri" w:cs="Tahoma"/>
                <w:spacing w:val="-2"/>
                <w:w w:val="105"/>
                <w:sz w:val="10"/>
                <w:lang w:val="es-ES"/>
              </w:rPr>
              <w:t>PAVIMENTACIÓN</w:t>
            </w:r>
            <w:r w:rsidRPr="0019053F">
              <w:rPr>
                <w:rFonts w:ascii="Calibri" w:eastAsia="Tahoma" w:hAnsi="Calibri" w:cs="Tahoma"/>
                <w:spacing w:val="-1"/>
                <w:w w:val="105"/>
                <w:sz w:val="10"/>
                <w:lang w:val="es-ES"/>
              </w:rPr>
              <w:t xml:space="preserve"> </w:t>
            </w:r>
            <w:r w:rsidRPr="0019053F">
              <w:rPr>
                <w:rFonts w:ascii="Calibri" w:eastAsia="Tahoma" w:hAnsi="Calibri" w:cs="Tahoma"/>
                <w:spacing w:val="-2"/>
                <w:w w:val="105"/>
                <w:sz w:val="10"/>
                <w:lang w:val="es-ES"/>
              </w:rPr>
              <w:t>DE</w:t>
            </w:r>
            <w:r w:rsidRPr="0019053F">
              <w:rPr>
                <w:rFonts w:ascii="Calibri" w:eastAsia="Tahoma" w:hAnsi="Calibri" w:cs="Tahoma"/>
                <w:w w:val="105"/>
                <w:sz w:val="10"/>
                <w:lang w:val="es-ES"/>
              </w:rPr>
              <w:t xml:space="preserve"> </w:t>
            </w:r>
            <w:r w:rsidRPr="0019053F">
              <w:rPr>
                <w:rFonts w:ascii="Calibri" w:eastAsia="Tahoma" w:hAnsi="Calibri" w:cs="Tahoma"/>
                <w:spacing w:val="-2"/>
                <w:w w:val="105"/>
                <w:sz w:val="10"/>
                <w:lang w:val="es-ES"/>
              </w:rPr>
              <w:t>CALLE</w:t>
            </w:r>
            <w:r w:rsidRPr="0019053F">
              <w:rPr>
                <w:rFonts w:ascii="Calibri" w:eastAsia="Tahoma" w:hAnsi="Calibri" w:cs="Tahoma"/>
                <w:w w:val="105"/>
                <w:sz w:val="10"/>
                <w:lang w:val="es-ES"/>
              </w:rPr>
              <w:t xml:space="preserve"> </w:t>
            </w:r>
            <w:r w:rsidRPr="0019053F">
              <w:rPr>
                <w:rFonts w:ascii="Calibri" w:eastAsia="Tahoma" w:hAnsi="Calibri" w:cs="Tahoma"/>
                <w:spacing w:val="-2"/>
                <w:w w:val="105"/>
                <w:sz w:val="10"/>
                <w:lang w:val="es-ES"/>
              </w:rPr>
              <w:t>AV.</w:t>
            </w:r>
            <w:r w:rsidRPr="0019053F">
              <w:rPr>
                <w:rFonts w:ascii="Calibri" w:eastAsia="Tahoma" w:hAnsi="Calibri" w:cs="Tahoma"/>
                <w:spacing w:val="-1"/>
                <w:w w:val="105"/>
                <w:sz w:val="10"/>
                <w:lang w:val="es-ES"/>
              </w:rPr>
              <w:t xml:space="preserve"> </w:t>
            </w:r>
            <w:r w:rsidRPr="0019053F">
              <w:rPr>
                <w:rFonts w:ascii="Calibri" w:eastAsia="Tahoma" w:hAnsi="Calibri" w:cs="Tahoma"/>
                <w:spacing w:val="-2"/>
                <w:w w:val="105"/>
                <w:sz w:val="10"/>
                <w:lang w:val="es-ES"/>
              </w:rPr>
              <w:t>GRAL</w:t>
            </w:r>
            <w:r w:rsidRPr="0019053F">
              <w:rPr>
                <w:rFonts w:ascii="Calibri" w:eastAsia="Tahoma" w:hAnsi="Calibri" w:cs="Tahoma"/>
                <w:w w:val="105"/>
                <w:sz w:val="10"/>
                <w:lang w:val="es-ES"/>
              </w:rPr>
              <w:t xml:space="preserve"> </w:t>
            </w:r>
            <w:r w:rsidRPr="0019053F">
              <w:rPr>
                <w:rFonts w:ascii="Calibri" w:eastAsia="Tahoma" w:hAnsi="Calibri" w:cs="Tahoma"/>
                <w:spacing w:val="-2"/>
                <w:w w:val="105"/>
                <w:sz w:val="10"/>
                <w:lang w:val="es-ES"/>
              </w:rPr>
              <w:t>PAZ</w:t>
            </w:r>
            <w:r w:rsidRPr="0019053F">
              <w:rPr>
                <w:rFonts w:ascii="Calibri" w:eastAsia="Tahoma" w:hAnsi="Calibri" w:cs="Tahoma"/>
                <w:spacing w:val="-1"/>
                <w:sz w:val="10"/>
                <w:lang w:val="es-ES"/>
              </w:rPr>
              <w:t xml:space="preserve"> </w:t>
            </w:r>
            <w:r w:rsidRPr="0019053F">
              <w:rPr>
                <w:rFonts w:ascii="Calibri" w:eastAsia="Tahoma" w:hAnsi="Calibri" w:cs="Tahoma"/>
                <w:spacing w:val="-2"/>
                <w:w w:val="105"/>
                <w:sz w:val="10"/>
                <w:lang w:val="es-ES"/>
              </w:rPr>
              <w:t>ENTRE</w:t>
            </w:r>
            <w:r w:rsidRPr="0019053F">
              <w:rPr>
                <w:rFonts w:ascii="Calibri" w:eastAsia="Tahoma" w:hAnsi="Calibri" w:cs="Tahoma"/>
                <w:w w:val="105"/>
                <w:sz w:val="10"/>
                <w:lang w:val="es-ES"/>
              </w:rPr>
              <w:t xml:space="preserve"> </w:t>
            </w:r>
            <w:r w:rsidRPr="0019053F">
              <w:rPr>
                <w:rFonts w:ascii="Calibri" w:eastAsia="Tahoma" w:hAnsi="Calibri" w:cs="Tahoma"/>
                <w:spacing w:val="-2"/>
                <w:w w:val="105"/>
                <w:sz w:val="10"/>
                <w:lang w:val="es-ES"/>
              </w:rPr>
              <w:t>AV.</w:t>
            </w:r>
            <w:r w:rsidRPr="0019053F">
              <w:rPr>
                <w:rFonts w:ascii="Calibri" w:eastAsia="Tahoma" w:hAnsi="Calibri" w:cs="Tahoma"/>
                <w:spacing w:val="-1"/>
                <w:w w:val="105"/>
                <w:sz w:val="10"/>
                <w:lang w:val="es-ES"/>
              </w:rPr>
              <w:t xml:space="preserve"> </w:t>
            </w:r>
            <w:r w:rsidRPr="0019053F">
              <w:rPr>
                <w:rFonts w:ascii="Calibri" w:eastAsia="Tahoma" w:hAnsi="Calibri" w:cs="Tahoma"/>
                <w:spacing w:val="-2"/>
                <w:w w:val="105"/>
                <w:sz w:val="10"/>
                <w:lang w:val="es-ES"/>
              </w:rPr>
              <w:t>SARMIENTO</w:t>
            </w:r>
            <w:r w:rsidRPr="0019053F">
              <w:rPr>
                <w:rFonts w:ascii="Calibri" w:eastAsia="Tahoma" w:hAnsi="Calibri" w:cs="Tahoma"/>
                <w:spacing w:val="-1"/>
                <w:w w:val="105"/>
                <w:sz w:val="10"/>
                <w:lang w:val="es-ES"/>
              </w:rPr>
              <w:t xml:space="preserve"> </w:t>
            </w:r>
            <w:r w:rsidRPr="0019053F">
              <w:rPr>
                <w:rFonts w:ascii="Calibri" w:eastAsia="Tahoma" w:hAnsi="Calibri" w:cs="Tahoma"/>
                <w:spacing w:val="-2"/>
                <w:w w:val="105"/>
                <w:sz w:val="10"/>
                <w:lang w:val="es-ES"/>
              </w:rPr>
              <w:t>Y</w:t>
            </w:r>
            <w:r w:rsidRPr="0019053F">
              <w:rPr>
                <w:rFonts w:ascii="Calibri" w:eastAsia="Tahoma" w:hAnsi="Calibri" w:cs="Tahoma"/>
                <w:spacing w:val="-1"/>
                <w:sz w:val="10"/>
                <w:lang w:val="es-ES"/>
              </w:rPr>
              <w:t xml:space="preserve"> </w:t>
            </w:r>
            <w:r w:rsidRPr="0019053F">
              <w:rPr>
                <w:rFonts w:ascii="Calibri" w:eastAsia="Tahoma" w:hAnsi="Calibri" w:cs="Tahoma"/>
                <w:spacing w:val="-2"/>
                <w:w w:val="105"/>
                <w:sz w:val="10"/>
                <w:lang w:val="es-ES"/>
              </w:rPr>
              <w:t>M.</w:t>
            </w:r>
            <w:r w:rsidRPr="0019053F">
              <w:rPr>
                <w:rFonts w:ascii="Calibri" w:eastAsia="Tahoma" w:hAnsi="Calibri" w:cs="Tahoma"/>
                <w:spacing w:val="-1"/>
                <w:w w:val="105"/>
                <w:sz w:val="10"/>
                <w:lang w:val="es-ES"/>
              </w:rPr>
              <w:t xml:space="preserve"> </w:t>
            </w:r>
            <w:r w:rsidRPr="0019053F">
              <w:rPr>
                <w:rFonts w:ascii="Calibri" w:eastAsia="Tahoma" w:hAnsi="Calibri" w:cs="Tahoma"/>
                <w:spacing w:val="-2"/>
                <w:w w:val="105"/>
                <w:sz w:val="10"/>
                <w:lang w:val="es-ES"/>
              </w:rPr>
              <w:t>PIZZARRO</w:t>
            </w:r>
          </w:p>
        </w:tc>
      </w:tr>
      <w:tr w:rsidR="0019053F" w:rsidRPr="0019053F" w:rsidTr="00973D3E">
        <w:trPr>
          <w:trHeight w:val="131"/>
        </w:trPr>
        <w:tc>
          <w:tcPr>
            <w:tcW w:w="1287" w:type="dxa"/>
            <w:tcBorders>
              <w:right w:val="dashSmallGap" w:sz="4" w:space="0" w:color="000000"/>
            </w:tcBorders>
          </w:tcPr>
          <w:p w:rsidR="0019053F" w:rsidRPr="0019053F" w:rsidRDefault="0019053F" w:rsidP="0019053F">
            <w:pPr>
              <w:spacing w:line="111" w:lineRule="exact"/>
              <w:rPr>
                <w:rFonts w:ascii="Calibri" w:eastAsia="Tahoma" w:hAnsi="Tahoma" w:cs="Tahoma"/>
                <w:sz w:val="10"/>
                <w:lang w:val="es-ES"/>
              </w:rPr>
            </w:pPr>
            <w:r w:rsidRPr="0019053F">
              <w:rPr>
                <w:rFonts w:ascii="Calibri" w:eastAsia="Tahoma" w:hAnsi="Tahoma" w:cs="Tahoma"/>
                <w:spacing w:val="-2"/>
                <w:w w:val="105"/>
                <w:sz w:val="10"/>
                <w:lang w:val="es-ES"/>
              </w:rPr>
              <w:t>AV.</w:t>
            </w:r>
            <w:r w:rsidRPr="0019053F">
              <w:rPr>
                <w:rFonts w:ascii="Calibri" w:eastAsia="Tahoma" w:hAnsi="Tahoma" w:cs="Tahoma"/>
                <w:spacing w:val="-1"/>
                <w:w w:val="105"/>
                <w:sz w:val="10"/>
                <w:lang w:val="es-ES"/>
              </w:rPr>
              <w:t xml:space="preserve"> </w:t>
            </w:r>
            <w:r w:rsidRPr="0019053F">
              <w:rPr>
                <w:rFonts w:ascii="Calibri" w:eastAsia="Tahoma" w:hAnsi="Tahoma" w:cs="Tahoma"/>
                <w:spacing w:val="-2"/>
                <w:w w:val="105"/>
                <w:sz w:val="10"/>
                <w:lang w:val="es-ES"/>
              </w:rPr>
              <w:t>GRAL</w:t>
            </w:r>
            <w:r w:rsidRPr="0019053F">
              <w:rPr>
                <w:rFonts w:ascii="Calibri" w:eastAsia="Tahoma" w:hAnsi="Tahoma" w:cs="Tahoma"/>
                <w:w w:val="105"/>
                <w:sz w:val="10"/>
                <w:lang w:val="es-ES"/>
              </w:rPr>
              <w:t xml:space="preserve"> </w:t>
            </w:r>
            <w:r w:rsidRPr="0019053F">
              <w:rPr>
                <w:rFonts w:ascii="Calibri" w:eastAsia="Tahoma" w:hAnsi="Tahoma" w:cs="Tahoma"/>
                <w:spacing w:val="-5"/>
                <w:w w:val="105"/>
                <w:sz w:val="10"/>
                <w:lang w:val="es-ES"/>
              </w:rPr>
              <w:t>PAZ</w:t>
            </w:r>
          </w:p>
        </w:tc>
        <w:tc>
          <w:tcPr>
            <w:tcW w:w="348" w:type="dxa"/>
            <w:tcBorders>
              <w:left w:val="dashSmallGap" w:sz="4" w:space="0" w:color="000000"/>
              <w:right w:val="dashSmallGap" w:sz="4" w:space="0" w:color="000000"/>
            </w:tcBorders>
          </w:tcPr>
          <w:p w:rsidR="0019053F" w:rsidRPr="0019053F" w:rsidRDefault="0019053F" w:rsidP="0019053F">
            <w:pPr>
              <w:spacing w:line="111" w:lineRule="exact"/>
              <w:ind w:right="-15"/>
              <w:jc w:val="right"/>
              <w:rPr>
                <w:rFonts w:ascii="Calibri" w:eastAsia="Tahoma" w:hAnsi="Tahoma" w:cs="Tahoma"/>
                <w:sz w:val="10"/>
                <w:lang w:val="es-ES"/>
              </w:rPr>
            </w:pPr>
            <w:r w:rsidRPr="0019053F">
              <w:rPr>
                <w:rFonts w:ascii="Calibri" w:eastAsia="Tahoma" w:hAnsi="Tahoma" w:cs="Tahoma"/>
                <w:spacing w:val="-4"/>
                <w:w w:val="105"/>
                <w:sz w:val="10"/>
                <w:lang w:val="es-ES"/>
              </w:rPr>
              <w:t>1400</w:t>
            </w:r>
          </w:p>
        </w:tc>
        <w:tc>
          <w:tcPr>
            <w:tcW w:w="295" w:type="dxa"/>
            <w:tcBorders>
              <w:left w:val="dashSmallGap" w:sz="4" w:space="0" w:color="000000"/>
              <w:right w:val="dashSmallGap" w:sz="4" w:space="0" w:color="000000"/>
            </w:tcBorders>
          </w:tcPr>
          <w:p w:rsidR="0019053F" w:rsidRPr="0019053F" w:rsidRDefault="0019053F" w:rsidP="0019053F">
            <w:pPr>
              <w:spacing w:line="111" w:lineRule="exact"/>
              <w:ind w:right="77"/>
              <w:jc w:val="center"/>
              <w:rPr>
                <w:rFonts w:ascii="Calibri" w:eastAsia="Tahoma" w:hAnsi="Tahoma" w:cs="Tahoma"/>
                <w:sz w:val="11"/>
                <w:lang w:val="es-ES"/>
              </w:rPr>
            </w:pPr>
            <w:r w:rsidRPr="0019053F">
              <w:rPr>
                <w:rFonts w:ascii="Calibri" w:eastAsia="Tahoma" w:hAnsi="Tahoma" w:cs="Tahoma"/>
                <w:spacing w:val="-5"/>
                <w:sz w:val="11"/>
                <w:lang w:val="es-ES"/>
              </w:rPr>
              <w:t>M2</w:t>
            </w:r>
          </w:p>
        </w:tc>
        <w:tc>
          <w:tcPr>
            <w:tcW w:w="883" w:type="dxa"/>
            <w:tcBorders>
              <w:left w:val="dashSmallGap" w:sz="4" w:space="0" w:color="000000"/>
              <w:right w:val="dashSmallGap" w:sz="4" w:space="0" w:color="000000"/>
            </w:tcBorders>
          </w:tcPr>
          <w:p w:rsidR="0019053F" w:rsidRPr="0019053F" w:rsidRDefault="0019053F" w:rsidP="0019053F">
            <w:pPr>
              <w:tabs>
                <w:tab w:val="left" w:pos="394"/>
              </w:tabs>
              <w:spacing w:line="111" w:lineRule="exact"/>
              <w:jc w:val="center"/>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38,000.00</w:t>
            </w:r>
          </w:p>
        </w:tc>
        <w:tc>
          <w:tcPr>
            <w:tcW w:w="962" w:type="dxa"/>
            <w:tcBorders>
              <w:left w:val="dashSmallGap" w:sz="4" w:space="0" w:color="000000"/>
              <w:right w:val="dashSmallGap" w:sz="4" w:space="0" w:color="000000"/>
            </w:tcBorders>
          </w:tcPr>
          <w:p w:rsidR="0019053F" w:rsidRPr="0019053F" w:rsidRDefault="0019053F" w:rsidP="0019053F">
            <w:pPr>
              <w:spacing w:line="111" w:lineRule="exact"/>
              <w:rPr>
                <w:rFonts w:ascii="Calibri" w:eastAsia="Tahoma" w:hAnsi="Tahoma" w:cs="Tahoma"/>
                <w:sz w:val="10"/>
                <w:lang w:val="es-ES"/>
              </w:rPr>
            </w:pPr>
            <w:r w:rsidRPr="0019053F">
              <w:rPr>
                <w:rFonts w:ascii="Calibri" w:eastAsia="Tahoma" w:hAnsi="Tahoma" w:cs="Tahoma"/>
                <w:w w:val="105"/>
                <w:sz w:val="10"/>
                <w:lang w:val="es-ES"/>
              </w:rPr>
              <w:t>$</w:t>
            </w:r>
            <w:r w:rsidRPr="0019053F">
              <w:rPr>
                <w:rFonts w:ascii="Calibri" w:eastAsia="Tahoma" w:hAnsi="Tahoma" w:cs="Tahoma"/>
                <w:spacing w:val="71"/>
                <w:w w:val="105"/>
                <w:sz w:val="10"/>
                <w:lang w:val="es-ES"/>
              </w:rPr>
              <w:t xml:space="preserve">  </w:t>
            </w:r>
            <w:r w:rsidRPr="0019053F">
              <w:rPr>
                <w:rFonts w:ascii="Calibri" w:eastAsia="Tahoma" w:hAnsi="Tahoma" w:cs="Tahoma"/>
                <w:spacing w:val="-2"/>
                <w:w w:val="105"/>
                <w:sz w:val="10"/>
                <w:lang w:val="es-ES"/>
              </w:rPr>
              <w:t>53,200,000.00</w:t>
            </w:r>
          </w:p>
        </w:tc>
        <w:tc>
          <w:tcPr>
            <w:tcW w:w="1047" w:type="dxa"/>
            <w:tcBorders>
              <w:left w:val="dashSmallGap"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272"/>
        </w:trPr>
        <w:tc>
          <w:tcPr>
            <w:tcW w:w="1287" w:type="dxa"/>
            <w:tcBorders>
              <w:right w:val="single" w:sz="4" w:space="0" w:color="000000"/>
            </w:tcBorders>
          </w:tcPr>
          <w:p w:rsidR="0019053F" w:rsidRPr="0019053F" w:rsidRDefault="0019053F" w:rsidP="0019053F">
            <w:pPr>
              <w:spacing w:line="125" w:lineRule="exact"/>
              <w:rPr>
                <w:rFonts w:ascii="Calibri" w:eastAsia="Tahoma" w:hAnsi="Tahoma" w:cs="Tahoma"/>
                <w:b/>
                <w:sz w:val="11"/>
                <w:lang w:val="es-ES"/>
              </w:rPr>
            </w:pPr>
            <w:r w:rsidRPr="0019053F">
              <w:rPr>
                <w:rFonts w:ascii="Calibri" w:eastAsia="Tahoma" w:hAnsi="Tahoma" w:cs="Tahoma"/>
                <w:b/>
                <w:sz w:val="11"/>
                <w:lang w:val="es-ES"/>
              </w:rPr>
              <w:t>SUM</w:t>
            </w:r>
            <w:r w:rsidRPr="0019053F">
              <w:rPr>
                <w:rFonts w:ascii="Calibri" w:eastAsia="Tahoma" w:hAnsi="Tahoma" w:cs="Tahoma"/>
                <w:b/>
                <w:spacing w:val="-3"/>
                <w:sz w:val="11"/>
                <w:lang w:val="es-ES"/>
              </w:rPr>
              <w:t xml:space="preserve"> </w:t>
            </w:r>
            <w:r w:rsidRPr="0019053F">
              <w:rPr>
                <w:rFonts w:ascii="Calibri" w:eastAsia="Tahoma" w:hAnsi="Tahoma" w:cs="Tahoma"/>
                <w:b/>
                <w:sz w:val="11"/>
                <w:lang w:val="es-ES"/>
              </w:rPr>
              <w:t>ARENA</w:t>
            </w:r>
            <w:r w:rsidRPr="0019053F">
              <w:rPr>
                <w:rFonts w:ascii="Calibri" w:eastAsia="Tahoma" w:hAnsi="Tahoma" w:cs="Tahoma"/>
                <w:b/>
                <w:spacing w:val="1"/>
                <w:sz w:val="11"/>
                <w:lang w:val="es-ES"/>
              </w:rPr>
              <w:t xml:space="preserve"> </w:t>
            </w:r>
            <w:r w:rsidRPr="0019053F">
              <w:rPr>
                <w:rFonts w:ascii="Calibri" w:eastAsia="Tahoma" w:hAnsi="Tahoma" w:cs="Tahoma"/>
                <w:b/>
                <w:spacing w:val="-2"/>
                <w:sz w:val="11"/>
                <w:lang w:val="es-ES"/>
              </w:rPr>
              <w:t>MONTE</w:t>
            </w:r>
          </w:p>
          <w:p w:rsidR="0019053F" w:rsidRPr="0019053F" w:rsidRDefault="0019053F" w:rsidP="0019053F">
            <w:pPr>
              <w:spacing w:line="128" w:lineRule="exact"/>
              <w:rPr>
                <w:rFonts w:ascii="Calibri" w:eastAsia="Tahoma" w:hAnsi="Tahoma" w:cs="Tahoma"/>
                <w:b/>
                <w:sz w:val="11"/>
                <w:lang w:val="es-ES"/>
              </w:rPr>
            </w:pPr>
            <w:r w:rsidRPr="0019053F">
              <w:rPr>
                <w:rFonts w:ascii="Calibri" w:eastAsia="Tahoma" w:hAnsi="Tahoma" w:cs="Tahoma"/>
                <w:b/>
                <w:spacing w:val="-2"/>
                <w:sz w:val="11"/>
                <w:lang w:val="es-ES"/>
              </w:rPr>
              <w:t>CRISTO</w:t>
            </w:r>
          </w:p>
        </w:tc>
        <w:tc>
          <w:tcPr>
            <w:tcW w:w="348" w:type="dxa"/>
            <w:tcBorders>
              <w:left w:val="single" w:sz="4" w:space="0" w:color="000000"/>
              <w:right w:val="single" w:sz="4" w:space="0" w:color="000000"/>
            </w:tcBorders>
          </w:tcPr>
          <w:p w:rsidR="0019053F" w:rsidRPr="0019053F" w:rsidRDefault="0019053F" w:rsidP="0019053F">
            <w:pPr>
              <w:rPr>
                <w:rFonts w:ascii="Times New Roman" w:eastAsia="Tahoma" w:hAnsi="Tahoma" w:cs="Tahoma"/>
                <w:sz w:val="10"/>
                <w:lang w:val="es-ES"/>
              </w:rPr>
            </w:pPr>
          </w:p>
        </w:tc>
        <w:tc>
          <w:tcPr>
            <w:tcW w:w="295" w:type="dxa"/>
            <w:tcBorders>
              <w:left w:val="single" w:sz="4" w:space="0" w:color="000000"/>
              <w:right w:val="single" w:sz="4" w:space="0" w:color="000000"/>
            </w:tcBorders>
          </w:tcPr>
          <w:p w:rsidR="0019053F" w:rsidRPr="0019053F" w:rsidRDefault="0019053F" w:rsidP="0019053F">
            <w:pPr>
              <w:rPr>
                <w:rFonts w:ascii="Times New Roman" w:eastAsia="Tahoma" w:hAnsi="Tahoma" w:cs="Tahoma"/>
                <w:sz w:val="10"/>
                <w:lang w:val="es-ES"/>
              </w:rPr>
            </w:pPr>
          </w:p>
        </w:tc>
        <w:tc>
          <w:tcPr>
            <w:tcW w:w="883" w:type="dxa"/>
            <w:tcBorders>
              <w:left w:val="single" w:sz="4" w:space="0" w:color="000000"/>
              <w:right w:val="dashSmallGap" w:sz="4" w:space="0" w:color="000000"/>
            </w:tcBorders>
          </w:tcPr>
          <w:p w:rsidR="0019053F" w:rsidRPr="0019053F" w:rsidRDefault="0019053F" w:rsidP="0019053F">
            <w:pPr>
              <w:rPr>
                <w:rFonts w:ascii="Times New Roman" w:eastAsia="Tahoma" w:hAnsi="Tahoma" w:cs="Tahoma"/>
                <w:sz w:val="10"/>
                <w:lang w:val="es-ES"/>
              </w:rPr>
            </w:pPr>
          </w:p>
        </w:tc>
        <w:tc>
          <w:tcPr>
            <w:tcW w:w="962" w:type="dxa"/>
            <w:tcBorders>
              <w:left w:val="dashSmallGap" w:sz="4" w:space="0" w:color="000000"/>
              <w:right w:val="dashSmallGap" w:sz="4" w:space="0" w:color="000000"/>
            </w:tcBorders>
          </w:tcPr>
          <w:p w:rsidR="0019053F" w:rsidRPr="0019053F" w:rsidRDefault="0019053F" w:rsidP="0019053F">
            <w:pPr>
              <w:rPr>
                <w:rFonts w:ascii="Times New Roman" w:eastAsia="Tahoma" w:hAnsi="Tahoma" w:cs="Tahoma"/>
                <w:sz w:val="10"/>
                <w:lang w:val="es-ES"/>
              </w:rPr>
            </w:pPr>
          </w:p>
        </w:tc>
        <w:tc>
          <w:tcPr>
            <w:tcW w:w="1047" w:type="dxa"/>
            <w:tcBorders>
              <w:left w:val="dashSmallGap" w:sz="4" w:space="0" w:color="000000"/>
            </w:tcBorders>
          </w:tcPr>
          <w:p w:rsidR="0019053F" w:rsidRPr="0019053F" w:rsidRDefault="0019053F" w:rsidP="0019053F">
            <w:pPr>
              <w:spacing w:before="17"/>
              <w:rPr>
                <w:rFonts w:ascii="Calibri" w:eastAsia="Tahoma" w:hAnsi="Tahoma" w:cs="Tahoma"/>
                <w:sz w:val="10"/>
                <w:lang w:val="es-ES"/>
              </w:rPr>
            </w:pPr>
          </w:p>
          <w:p w:rsidR="0019053F" w:rsidRPr="0019053F" w:rsidRDefault="0019053F" w:rsidP="0019053F">
            <w:pPr>
              <w:tabs>
                <w:tab w:val="left" w:pos="336"/>
              </w:tabs>
              <w:spacing w:line="113" w:lineRule="exact"/>
              <w:rPr>
                <w:rFonts w:ascii="Calibri" w:eastAsia="Tahoma" w:hAnsi="Tahoma" w:cs="Tahoma"/>
                <w:b/>
                <w:sz w:val="10"/>
                <w:lang w:val="es-ES"/>
              </w:rPr>
            </w:pPr>
            <w:r w:rsidRPr="0019053F">
              <w:rPr>
                <w:rFonts w:ascii="Calibri" w:eastAsia="Tahoma" w:hAnsi="Tahoma" w:cs="Tahoma"/>
                <w:b/>
                <w:spacing w:val="-10"/>
                <w:w w:val="105"/>
                <w:sz w:val="10"/>
                <w:lang w:val="es-ES"/>
              </w:rPr>
              <w:t>$</w:t>
            </w:r>
            <w:r w:rsidRPr="0019053F">
              <w:rPr>
                <w:rFonts w:ascii="Calibri" w:eastAsia="Tahoma" w:hAnsi="Tahoma" w:cs="Tahoma"/>
                <w:b/>
                <w:sz w:val="10"/>
                <w:lang w:val="es-ES"/>
              </w:rPr>
              <w:tab/>
            </w:r>
            <w:r w:rsidRPr="0019053F">
              <w:rPr>
                <w:rFonts w:ascii="Calibri" w:eastAsia="Tahoma" w:hAnsi="Tahoma" w:cs="Tahoma"/>
                <w:b/>
                <w:spacing w:val="-2"/>
                <w:w w:val="105"/>
                <w:sz w:val="10"/>
                <w:lang w:val="es-ES"/>
              </w:rPr>
              <w:t>121,000,000.00</w:t>
            </w:r>
          </w:p>
        </w:tc>
        <w:tc>
          <w:tcPr>
            <w:tcW w:w="4392" w:type="dxa"/>
            <w:vMerge w:val="restart"/>
          </w:tcPr>
          <w:p w:rsidR="0019053F" w:rsidRPr="0019053F" w:rsidRDefault="0019053F" w:rsidP="0019053F">
            <w:pPr>
              <w:spacing w:line="268" w:lineRule="auto"/>
              <w:rPr>
                <w:rFonts w:ascii="Calibri" w:eastAsia="Tahoma" w:hAnsi="Calibri" w:cs="Tahoma"/>
                <w:sz w:val="10"/>
                <w:lang w:val="es-ES"/>
              </w:rPr>
            </w:pPr>
            <w:r w:rsidRPr="0019053F">
              <w:rPr>
                <w:rFonts w:ascii="Calibri" w:eastAsia="Tahoma" w:hAnsi="Calibri" w:cs="Tahoma"/>
                <w:spacing w:val="-2"/>
                <w:w w:val="105"/>
                <w:sz w:val="10"/>
                <w:lang w:val="es-ES"/>
              </w:rPr>
              <w:t>CONTINUIDAD</w:t>
            </w:r>
            <w:r w:rsidRPr="0019053F">
              <w:rPr>
                <w:rFonts w:ascii="Calibri" w:eastAsia="Tahoma" w:hAnsi="Calibri" w:cs="Tahoma"/>
                <w:spacing w:val="-6"/>
                <w:w w:val="105"/>
                <w:sz w:val="10"/>
                <w:lang w:val="es-ES"/>
              </w:rPr>
              <w:t xml:space="preserve"> </w:t>
            </w:r>
            <w:r w:rsidRPr="0019053F">
              <w:rPr>
                <w:rFonts w:ascii="Calibri" w:eastAsia="Tahoma" w:hAnsi="Calibri" w:cs="Tahoma"/>
                <w:spacing w:val="-2"/>
                <w:w w:val="105"/>
                <w:sz w:val="10"/>
                <w:lang w:val="es-ES"/>
              </w:rPr>
              <w:t>DE</w:t>
            </w:r>
            <w:r w:rsidRPr="0019053F">
              <w:rPr>
                <w:rFonts w:ascii="Calibri" w:eastAsia="Tahoma" w:hAnsi="Calibri" w:cs="Tahoma"/>
                <w:spacing w:val="-6"/>
                <w:w w:val="105"/>
                <w:sz w:val="10"/>
                <w:lang w:val="es-ES"/>
              </w:rPr>
              <w:t xml:space="preserve"> </w:t>
            </w:r>
            <w:r w:rsidRPr="0019053F">
              <w:rPr>
                <w:rFonts w:ascii="Calibri" w:eastAsia="Tahoma" w:hAnsi="Calibri" w:cs="Tahoma"/>
                <w:spacing w:val="-2"/>
                <w:w w:val="105"/>
                <w:sz w:val="10"/>
                <w:lang w:val="es-ES"/>
              </w:rPr>
              <w:t>LOS</w:t>
            </w:r>
            <w:r w:rsidRPr="0019053F">
              <w:rPr>
                <w:rFonts w:ascii="Calibri" w:eastAsia="Tahoma" w:hAnsi="Calibri" w:cs="Tahoma"/>
                <w:spacing w:val="-5"/>
                <w:w w:val="105"/>
                <w:sz w:val="10"/>
                <w:lang w:val="es-ES"/>
              </w:rPr>
              <w:t xml:space="preserve"> </w:t>
            </w:r>
            <w:r w:rsidRPr="0019053F">
              <w:rPr>
                <w:rFonts w:ascii="Calibri" w:eastAsia="Tahoma" w:hAnsi="Calibri" w:cs="Tahoma"/>
                <w:spacing w:val="-2"/>
                <w:w w:val="105"/>
                <w:sz w:val="10"/>
                <w:lang w:val="es-ES"/>
              </w:rPr>
              <w:t>TRABAJOS</w:t>
            </w:r>
            <w:r w:rsidRPr="0019053F">
              <w:rPr>
                <w:rFonts w:ascii="Calibri" w:eastAsia="Tahoma" w:hAnsi="Calibri" w:cs="Tahoma"/>
                <w:spacing w:val="-5"/>
                <w:w w:val="105"/>
                <w:sz w:val="10"/>
                <w:lang w:val="es-ES"/>
              </w:rPr>
              <w:t xml:space="preserve"> </w:t>
            </w:r>
            <w:r w:rsidRPr="0019053F">
              <w:rPr>
                <w:rFonts w:ascii="Calibri" w:eastAsia="Tahoma" w:hAnsi="Calibri" w:cs="Tahoma"/>
                <w:spacing w:val="-2"/>
                <w:w w:val="105"/>
                <w:sz w:val="10"/>
                <w:lang w:val="es-ES"/>
              </w:rPr>
              <w:t>PRESUPUESTADOS</w:t>
            </w:r>
            <w:r w:rsidRPr="0019053F">
              <w:rPr>
                <w:rFonts w:ascii="Calibri" w:eastAsia="Tahoma" w:hAnsi="Calibri" w:cs="Tahoma"/>
                <w:spacing w:val="-5"/>
                <w:w w:val="105"/>
                <w:sz w:val="10"/>
                <w:lang w:val="es-ES"/>
              </w:rPr>
              <w:t xml:space="preserve"> </w:t>
            </w:r>
            <w:r w:rsidRPr="0019053F">
              <w:rPr>
                <w:rFonts w:ascii="Calibri" w:eastAsia="Tahoma" w:hAnsi="Calibri" w:cs="Tahoma"/>
                <w:spacing w:val="-2"/>
                <w:w w:val="105"/>
                <w:sz w:val="10"/>
                <w:lang w:val="es-ES"/>
              </w:rPr>
              <w:t>EN</w:t>
            </w:r>
            <w:r w:rsidRPr="0019053F">
              <w:rPr>
                <w:rFonts w:ascii="Calibri" w:eastAsia="Tahoma" w:hAnsi="Calibri" w:cs="Tahoma"/>
                <w:spacing w:val="-6"/>
                <w:w w:val="105"/>
                <w:sz w:val="10"/>
                <w:lang w:val="es-ES"/>
              </w:rPr>
              <w:t xml:space="preserve"> </w:t>
            </w:r>
            <w:r w:rsidRPr="0019053F">
              <w:rPr>
                <w:rFonts w:ascii="Calibri" w:eastAsia="Tahoma" w:hAnsi="Calibri" w:cs="Tahoma"/>
                <w:spacing w:val="-2"/>
                <w:w w:val="105"/>
                <w:sz w:val="10"/>
                <w:lang w:val="es-ES"/>
              </w:rPr>
              <w:t>EL</w:t>
            </w:r>
            <w:r w:rsidRPr="0019053F">
              <w:rPr>
                <w:rFonts w:ascii="Calibri" w:eastAsia="Tahoma" w:hAnsi="Calibri" w:cs="Tahoma"/>
                <w:spacing w:val="-6"/>
                <w:w w:val="105"/>
                <w:sz w:val="10"/>
                <w:lang w:val="es-ES"/>
              </w:rPr>
              <w:t xml:space="preserve"> </w:t>
            </w:r>
            <w:r w:rsidRPr="0019053F">
              <w:rPr>
                <w:rFonts w:ascii="Calibri" w:eastAsia="Tahoma" w:hAnsi="Calibri" w:cs="Tahoma"/>
                <w:spacing w:val="-2"/>
                <w:w w:val="105"/>
                <w:sz w:val="10"/>
                <w:lang w:val="es-ES"/>
              </w:rPr>
              <w:t>FOCOM</w:t>
            </w:r>
            <w:r w:rsidRPr="0019053F">
              <w:rPr>
                <w:rFonts w:ascii="Calibri" w:eastAsia="Tahoma" w:hAnsi="Calibri" w:cs="Tahoma"/>
                <w:spacing w:val="-5"/>
                <w:w w:val="105"/>
                <w:sz w:val="10"/>
                <w:lang w:val="es-ES"/>
              </w:rPr>
              <w:t xml:space="preserve"> </w:t>
            </w:r>
            <w:r w:rsidRPr="0019053F">
              <w:rPr>
                <w:rFonts w:ascii="Calibri" w:eastAsia="Tahoma" w:hAnsi="Calibri" w:cs="Tahoma"/>
                <w:spacing w:val="-2"/>
                <w:w w:val="105"/>
                <w:sz w:val="10"/>
                <w:lang w:val="es-ES"/>
              </w:rPr>
              <w:t>"CULMINACIÓN</w:t>
            </w:r>
            <w:r w:rsidRPr="0019053F">
              <w:rPr>
                <w:rFonts w:ascii="Calibri" w:eastAsia="Tahoma" w:hAnsi="Calibri" w:cs="Tahoma"/>
                <w:spacing w:val="-3"/>
                <w:w w:val="105"/>
                <w:sz w:val="10"/>
                <w:lang w:val="es-ES"/>
              </w:rPr>
              <w:t xml:space="preserve"> </w:t>
            </w:r>
            <w:r w:rsidRPr="0019053F">
              <w:rPr>
                <w:rFonts w:ascii="Calibri" w:eastAsia="Tahoma" w:hAnsi="Calibri" w:cs="Tahoma"/>
                <w:spacing w:val="-2"/>
                <w:w w:val="105"/>
                <w:sz w:val="10"/>
                <w:lang w:val="es-ES"/>
              </w:rPr>
              <w:t>DE</w:t>
            </w:r>
            <w:r w:rsidRPr="0019053F">
              <w:rPr>
                <w:rFonts w:ascii="Calibri" w:eastAsia="Tahoma" w:hAnsi="Calibri" w:cs="Tahoma"/>
                <w:spacing w:val="-5"/>
                <w:w w:val="105"/>
                <w:sz w:val="10"/>
                <w:lang w:val="es-ES"/>
              </w:rPr>
              <w:t xml:space="preserve"> </w:t>
            </w:r>
            <w:r w:rsidRPr="0019053F">
              <w:rPr>
                <w:rFonts w:ascii="Calibri" w:eastAsia="Tahoma" w:hAnsi="Calibri" w:cs="Tahoma"/>
                <w:spacing w:val="-2"/>
                <w:w w:val="105"/>
                <w:sz w:val="10"/>
                <w:lang w:val="es-ES"/>
              </w:rPr>
              <w:t>POLIDEPORTIVO</w:t>
            </w:r>
            <w:r w:rsidRPr="0019053F">
              <w:rPr>
                <w:rFonts w:ascii="Calibri" w:eastAsia="Tahoma" w:hAnsi="Calibri" w:cs="Tahoma"/>
                <w:spacing w:val="40"/>
                <w:w w:val="105"/>
                <w:sz w:val="10"/>
                <w:lang w:val="es-ES"/>
              </w:rPr>
              <w:t xml:space="preserve"> </w:t>
            </w:r>
            <w:r w:rsidRPr="0019053F">
              <w:rPr>
                <w:rFonts w:ascii="Calibri" w:eastAsia="Tahoma" w:hAnsi="Calibri" w:cs="Tahoma"/>
                <w:spacing w:val="-2"/>
                <w:w w:val="105"/>
                <w:sz w:val="10"/>
                <w:lang w:val="es-ES"/>
              </w:rPr>
              <w:t>MUNICIPAL"</w:t>
            </w:r>
          </w:p>
        </w:tc>
      </w:tr>
      <w:tr w:rsidR="0019053F" w:rsidRPr="0019053F" w:rsidTr="00973D3E">
        <w:trPr>
          <w:trHeight w:val="124"/>
        </w:trPr>
        <w:tc>
          <w:tcPr>
            <w:tcW w:w="2813" w:type="dxa"/>
            <w:gridSpan w:val="4"/>
          </w:tcPr>
          <w:p w:rsidR="0019053F" w:rsidRPr="0019053F" w:rsidRDefault="0019053F" w:rsidP="0019053F">
            <w:pPr>
              <w:spacing w:line="104" w:lineRule="exact"/>
              <w:rPr>
                <w:rFonts w:ascii="Calibri" w:eastAsia="Tahoma" w:hAnsi="Tahoma" w:cs="Tahoma"/>
                <w:b/>
                <w:sz w:val="10"/>
                <w:lang w:val="es-ES"/>
              </w:rPr>
            </w:pPr>
            <w:r w:rsidRPr="0019053F">
              <w:rPr>
                <w:rFonts w:ascii="Calibri" w:eastAsia="Tahoma" w:hAnsi="Tahoma" w:cs="Tahoma"/>
                <w:b/>
                <w:sz w:val="10"/>
                <w:lang w:val="es-ES"/>
              </w:rPr>
              <w:t>ESTRUCTURAS</w:t>
            </w:r>
            <w:r w:rsidRPr="0019053F">
              <w:rPr>
                <w:rFonts w:ascii="Calibri" w:eastAsia="Tahoma" w:hAnsi="Tahoma" w:cs="Tahoma"/>
                <w:b/>
                <w:spacing w:val="-2"/>
                <w:sz w:val="10"/>
                <w:lang w:val="es-ES"/>
              </w:rPr>
              <w:t xml:space="preserve"> METALICAS</w:t>
            </w:r>
          </w:p>
        </w:tc>
        <w:tc>
          <w:tcPr>
            <w:tcW w:w="962" w:type="dxa"/>
            <w:tcBorders>
              <w:right w:val="dashSmallGap" w:sz="4" w:space="0" w:color="000000"/>
            </w:tcBorders>
          </w:tcPr>
          <w:p w:rsidR="0019053F" w:rsidRPr="0019053F" w:rsidRDefault="0019053F" w:rsidP="0019053F">
            <w:pPr>
              <w:spacing w:line="104" w:lineRule="exact"/>
              <w:rPr>
                <w:rFonts w:ascii="Calibri" w:eastAsia="Tahoma" w:hAnsi="Tahoma" w:cs="Tahoma"/>
                <w:sz w:val="10"/>
                <w:lang w:val="es-ES"/>
              </w:rPr>
            </w:pPr>
            <w:r w:rsidRPr="0019053F">
              <w:rPr>
                <w:rFonts w:ascii="Calibri" w:eastAsia="Tahoma" w:hAnsi="Tahoma" w:cs="Tahoma"/>
                <w:w w:val="105"/>
                <w:sz w:val="10"/>
                <w:lang w:val="es-ES"/>
              </w:rPr>
              <w:t>$</w:t>
            </w:r>
            <w:r w:rsidRPr="0019053F">
              <w:rPr>
                <w:rFonts w:ascii="Calibri" w:eastAsia="Tahoma" w:hAnsi="Tahoma" w:cs="Tahoma"/>
                <w:spacing w:val="71"/>
                <w:w w:val="105"/>
                <w:sz w:val="10"/>
                <w:lang w:val="es-ES"/>
              </w:rPr>
              <w:t xml:space="preserve">  </w:t>
            </w:r>
            <w:r w:rsidRPr="0019053F">
              <w:rPr>
                <w:rFonts w:ascii="Calibri" w:eastAsia="Tahoma" w:hAnsi="Tahoma" w:cs="Tahoma"/>
                <w:spacing w:val="-2"/>
                <w:w w:val="105"/>
                <w:sz w:val="10"/>
                <w:lang w:val="es-ES"/>
              </w:rPr>
              <w:t>63,967,271.34</w:t>
            </w:r>
          </w:p>
        </w:tc>
        <w:tc>
          <w:tcPr>
            <w:tcW w:w="1047" w:type="dxa"/>
            <w:tcBorders>
              <w:left w:val="dashSmallGap"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23"/>
        </w:trPr>
        <w:tc>
          <w:tcPr>
            <w:tcW w:w="2813" w:type="dxa"/>
            <w:gridSpan w:val="4"/>
          </w:tcPr>
          <w:p w:rsidR="0019053F" w:rsidRPr="0019053F" w:rsidRDefault="0019053F" w:rsidP="0019053F">
            <w:pPr>
              <w:spacing w:line="104" w:lineRule="exact"/>
              <w:rPr>
                <w:rFonts w:ascii="Calibri" w:eastAsia="Tahoma" w:hAnsi="Tahoma" w:cs="Tahoma"/>
                <w:b/>
                <w:sz w:val="10"/>
                <w:lang w:val="es-ES"/>
              </w:rPr>
            </w:pPr>
            <w:r w:rsidRPr="0019053F">
              <w:rPr>
                <w:rFonts w:ascii="Calibri" w:eastAsia="Tahoma" w:hAnsi="Tahoma" w:cs="Tahoma"/>
                <w:b/>
                <w:sz w:val="10"/>
                <w:lang w:val="es-ES"/>
              </w:rPr>
              <w:t>FUNDACIONES</w:t>
            </w:r>
            <w:r w:rsidRPr="0019053F">
              <w:rPr>
                <w:rFonts w:ascii="Calibri" w:eastAsia="Tahoma" w:hAnsi="Tahoma" w:cs="Tahoma"/>
                <w:b/>
                <w:spacing w:val="1"/>
                <w:sz w:val="10"/>
                <w:lang w:val="es-ES"/>
              </w:rPr>
              <w:t xml:space="preserve"> </w:t>
            </w:r>
            <w:r w:rsidRPr="0019053F">
              <w:rPr>
                <w:rFonts w:ascii="Calibri" w:eastAsia="Tahoma" w:hAnsi="Tahoma" w:cs="Tahoma"/>
                <w:b/>
                <w:sz w:val="10"/>
                <w:lang w:val="es-ES"/>
              </w:rPr>
              <w:t>PARA</w:t>
            </w:r>
            <w:r w:rsidRPr="0019053F">
              <w:rPr>
                <w:rFonts w:ascii="Calibri" w:eastAsia="Tahoma" w:hAnsi="Tahoma" w:cs="Tahoma"/>
                <w:b/>
                <w:spacing w:val="2"/>
                <w:sz w:val="10"/>
                <w:lang w:val="es-ES"/>
              </w:rPr>
              <w:t xml:space="preserve"> </w:t>
            </w:r>
            <w:r w:rsidRPr="0019053F">
              <w:rPr>
                <w:rFonts w:ascii="Calibri" w:eastAsia="Tahoma" w:hAnsi="Tahoma" w:cs="Tahoma"/>
                <w:b/>
                <w:sz w:val="10"/>
                <w:lang w:val="es-ES"/>
              </w:rPr>
              <w:t>ESTRUCTURA</w:t>
            </w:r>
            <w:r w:rsidRPr="0019053F">
              <w:rPr>
                <w:rFonts w:ascii="Calibri" w:eastAsia="Tahoma" w:hAnsi="Tahoma" w:cs="Tahoma"/>
                <w:b/>
                <w:spacing w:val="1"/>
                <w:sz w:val="10"/>
                <w:lang w:val="es-ES"/>
              </w:rPr>
              <w:t xml:space="preserve"> </w:t>
            </w:r>
            <w:r w:rsidRPr="0019053F">
              <w:rPr>
                <w:rFonts w:ascii="Calibri" w:eastAsia="Tahoma" w:hAnsi="Tahoma" w:cs="Tahoma"/>
                <w:b/>
                <w:sz w:val="10"/>
                <w:lang w:val="es-ES"/>
              </w:rPr>
              <w:t>GENERAL</w:t>
            </w:r>
            <w:r w:rsidRPr="0019053F">
              <w:rPr>
                <w:rFonts w:ascii="Calibri" w:eastAsia="Tahoma" w:hAnsi="Tahoma" w:cs="Tahoma"/>
                <w:b/>
                <w:spacing w:val="2"/>
                <w:sz w:val="10"/>
                <w:lang w:val="es-ES"/>
              </w:rPr>
              <w:t xml:space="preserve"> </w:t>
            </w:r>
            <w:r w:rsidRPr="0019053F">
              <w:rPr>
                <w:rFonts w:ascii="Calibri" w:eastAsia="Tahoma" w:hAnsi="Tahoma" w:cs="Tahoma"/>
                <w:b/>
                <w:spacing w:val="-2"/>
                <w:sz w:val="10"/>
                <w:lang w:val="es-ES"/>
              </w:rPr>
              <w:t>P/ESCENARIO,</w:t>
            </w:r>
          </w:p>
        </w:tc>
        <w:tc>
          <w:tcPr>
            <w:tcW w:w="962" w:type="dxa"/>
            <w:tcBorders>
              <w:right w:val="dashSmallGap" w:sz="4" w:space="0" w:color="000000"/>
            </w:tcBorders>
          </w:tcPr>
          <w:p w:rsidR="0019053F" w:rsidRPr="0019053F" w:rsidRDefault="0019053F" w:rsidP="0019053F">
            <w:pPr>
              <w:tabs>
                <w:tab w:val="left" w:pos="364"/>
              </w:tabs>
              <w:spacing w:line="104" w:lineRule="exact"/>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9,714,471.33</w:t>
            </w:r>
          </w:p>
        </w:tc>
        <w:tc>
          <w:tcPr>
            <w:tcW w:w="1047" w:type="dxa"/>
            <w:tcBorders>
              <w:left w:val="dashSmallGap"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24"/>
        </w:trPr>
        <w:tc>
          <w:tcPr>
            <w:tcW w:w="2813" w:type="dxa"/>
            <w:gridSpan w:val="4"/>
          </w:tcPr>
          <w:p w:rsidR="0019053F" w:rsidRPr="0019053F" w:rsidRDefault="0019053F" w:rsidP="0019053F">
            <w:pPr>
              <w:spacing w:line="104" w:lineRule="exact"/>
              <w:rPr>
                <w:rFonts w:ascii="Calibri" w:eastAsia="Tahoma" w:hAnsi="Tahoma" w:cs="Tahoma"/>
                <w:b/>
                <w:sz w:val="10"/>
                <w:lang w:val="es-ES"/>
              </w:rPr>
            </w:pPr>
            <w:r w:rsidRPr="0019053F">
              <w:rPr>
                <w:rFonts w:ascii="Calibri" w:eastAsia="Tahoma" w:hAnsi="Tahoma" w:cs="Tahoma"/>
                <w:b/>
                <w:sz w:val="10"/>
                <w:lang w:val="es-ES"/>
              </w:rPr>
              <w:t>NUCLEO</w:t>
            </w:r>
            <w:r w:rsidRPr="0019053F">
              <w:rPr>
                <w:rFonts w:ascii="Calibri" w:eastAsia="Tahoma" w:hAnsi="Tahoma" w:cs="Tahoma"/>
                <w:b/>
                <w:spacing w:val="3"/>
                <w:sz w:val="10"/>
                <w:lang w:val="es-ES"/>
              </w:rPr>
              <w:t xml:space="preserve"> </w:t>
            </w:r>
            <w:r w:rsidRPr="0019053F">
              <w:rPr>
                <w:rFonts w:ascii="Calibri" w:eastAsia="Tahoma" w:hAnsi="Tahoma" w:cs="Tahoma"/>
                <w:b/>
                <w:spacing w:val="-2"/>
                <w:sz w:val="10"/>
                <w:lang w:val="es-ES"/>
              </w:rPr>
              <w:t>SANITARIOS</w:t>
            </w:r>
          </w:p>
        </w:tc>
        <w:tc>
          <w:tcPr>
            <w:tcW w:w="962" w:type="dxa"/>
            <w:tcBorders>
              <w:right w:val="dashSmallGap" w:sz="4" w:space="0" w:color="000000"/>
            </w:tcBorders>
          </w:tcPr>
          <w:p w:rsidR="0019053F" w:rsidRPr="0019053F" w:rsidRDefault="0019053F" w:rsidP="0019053F">
            <w:pPr>
              <w:spacing w:line="104" w:lineRule="exact"/>
              <w:rPr>
                <w:rFonts w:ascii="Calibri" w:eastAsia="Tahoma" w:hAnsi="Tahoma" w:cs="Tahoma"/>
                <w:sz w:val="10"/>
                <w:lang w:val="es-ES"/>
              </w:rPr>
            </w:pPr>
            <w:r w:rsidRPr="0019053F">
              <w:rPr>
                <w:rFonts w:ascii="Calibri" w:eastAsia="Tahoma" w:hAnsi="Tahoma" w:cs="Tahoma"/>
                <w:w w:val="105"/>
                <w:sz w:val="10"/>
                <w:lang w:val="es-ES"/>
              </w:rPr>
              <w:t>$</w:t>
            </w:r>
            <w:r w:rsidRPr="0019053F">
              <w:rPr>
                <w:rFonts w:ascii="Calibri" w:eastAsia="Tahoma" w:hAnsi="Tahoma" w:cs="Tahoma"/>
                <w:spacing w:val="71"/>
                <w:w w:val="105"/>
                <w:sz w:val="10"/>
                <w:lang w:val="es-ES"/>
              </w:rPr>
              <w:t xml:space="preserve">  </w:t>
            </w:r>
            <w:r w:rsidRPr="0019053F">
              <w:rPr>
                <w:rFonts w:ascii="Calibri" w:eastAsia="Tahoma" w:hAnsi="Tahoma" w:cs="Tahoma"/>
                <w:spacing w:val="-2"/>
                <w:w w:val="105"/>
                <w:sz w:val="10"/>
                <w:lang w:val="es-ES"/>
              </w:rPr>
              <w:t>45,152,546.60</w:t>
            </w:r>
          </w:p>
        </w:tc>
        <w:tc>
          <w:tcPr>
            <w:tcW w:w="1047" w:type="dxa"/>
            <w:tcBorders>
              <w:left w:val="dashSmallGap"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21"/>
        </w:trPr>
        <w:tc>
          <w:tcPr>
            <w:tcW w:w="2813" w:type="dxa"/>
            <w:gridSpan w:val="4"/>
          </w:tcPr>
          <w:p w:rsidR="0019053F" w:rsidRPr="0019053F" w:rsidRDefault="0019053F" w:rsidP="0019053F">
            <w:pPr>
              <w:spacing w:line="102" w:lineRule="exact"/>
              <w:rPr>
                <w:rFonts w:ascii="Calibri" w:eastAsia="Tahoma" w:hAnsi="Tahoma" w:cs="Tahoma"/>
                <w:b/>
                <w:sz w:val="10"/>
                <w:lang w:val="es-ES"/>
              </w:rPr>
            </w:pPr>
            <w:r w:rsidRPr="0019053F">
              <w:rPr>
                <w:rFonts w:ascii="Calibri" w:eastAsia="Tahoma" w:hAnsi="Tahoma" w:cs="Tahoma"/>
                <w:b/>
                <w:sz w:val="10"/>
                <w:lang w:val="es-ES"/>
              </w:rPr>
              <w:t>MAMPOSTERIA</w:t>
            </w:r>
            <w:r w:rsidRPr="0019053F">
              <w:rPr>
                <w:rFonts w:ascii="Calibri" w:eastAsia="Tahoma" w:hAnsi="Tahoma" w:cs="Tahoma"/>
                <w:b/>
                <w:spacing w:val="-1"/>
                <w:sz w:val="10"/>
                <w:lang w:val="es-ES"/>
              </w:rPr>
              <w:t xml:space="preserve"> </w:t>
            </w:r>
            <w:r w:rsidRPr="0019053F">
              <w:rPr>
                <w:rFonts w:ascii="Calibri" w:eastAsia="Tahoma" w:hAnsi="Tahoma" w:cs="Tahoma"/>
                <w:b/>
                <w:sz w:val="10"/>
                <w:lang w:val="es-ES"/>
              </w:rPr>
              <w:t>Y</w:t>
            </w:r>
            <w:r w:rsidRPr="0019053F">
              <w:rPr>
                <w:rFonts w:ascii="Calibri" w:eastAsia="Tahoma" w:hAnsi="Tahoma" w:cs="Tahoma"/>
                <w:b/>
                <w:spacing w:val="1"/>
                <w:sz w:val="10"/>
                <w:lang w:val="es-ES"/>
              </w:rPr>
              <w:t xml:space="preserve"> </w:t>
            </w:r>
            <w:r w:rsidRPr="0019053F">
              <w:rPr>
                <w:rFonts w:ascii="Calibri" w:eastAsia="Tahoma" w:hAnsi="Tahoma" w:cs="Tahoma"/>
                <w:b/>
                <w:sz w:val="10"/>
                <w:lang w:val="es-ES"/>
              </w:rPr>
              <w:t>VIGAS DE</w:t>
            </w:r>
            <w:r w:rsidRPr="0019053F">
              <w:rPr>
                <w:rFonts w:ascii="Calibri" w:eastAsia="Tahoma" w:hAnsi="Tahoma" w:cs="Tahoma"/>
                <w:b/>
                <w:spacing w:val="4"/>
                <w:sz w:val="10"/>
                <w:lang w:val="es-ES"/>
              </w:rPr>
              <w:t xml:space="preserve"> </w:t>
            </w:r>
            <w:r w:rsidRPr="0019053F">
              <w:rPr>
                <w:rFonts w:ascii="Calibri" w:eastAsia="Tahoma" w:hAnsi="Tahoma" w:cs="Tahoma"/>
                <w:b/>
                <w:spacing w:val="-2"/>
                <w:sz w:val="10"/>
                <w:lang w:val="es-ES"/>
              </w:rPr>
              <w:t>ENCADENADO</w:t>
            </w:r>
          </w:p>
        </w:tc>
        <w:tc>
          <w:tcPr>
            <w:tcW w:w="962" w:type="dxa"/>
            <w:tcBorders>
              <w:right w:val="single" w:sz="4" w:space="0" w:color="000000"/>
            </w:tcBorders>
          </w:tcPr>
          <w:p w:rsidR="0019053F" w:rsidRPr="0019053F" w:rsidRDefault="0019053F" w:rsidP="0019053F">
            <w:pPr>
              <w:tabs>
                <w:tab w:val="left" w:pos="364"/>
              </w:tabs>
              <w:spacing w:line="102" w:lineRule="exact"/>
              <w:rPr>
                <w:rFonts w:ascii="Calibri" w:eastAsia="Tahoma" w:hAnsi="Tahoma" w:cs="Tahoma"/>
                <w:sz w:val="10"/>
                <w:lang w:val="es-ES"/>
              </w:rPr>
            </w:pPr>
            <w:r w:rsidRPr="0019053F">
              <w:rPr>
                <w:rFonts w:ascii="Calibri" w:eastAsia="Tahoma" w:hAnsi="Tahoma" w:cs="Tahoma"/>
                <w:spacing w:val="-10"/>
                <w:w w:val="105"/>
                <w:sz w:val="10"/>
                <w:lang w:val="es-ES"/>
              </w:rPr>
              <w:t>$</w:t>
            </w:r>
            <w:r w:rsidRPr="0019053F">
              <w:rPr>
                <w:rFonts w:ascii="Calibri" w:eastAsia="Tahoma" w:hAnsi="Tahoma" w:cs="Tahoma"/>
                <w:sz w:val="10"/>
                <w:lang w:val="es-ES"/>
              </w:rPr>
              <w:tab/>
            </w:r>
            <w:r w:rsidRPr="0019053F">
              <w:rPr>
                <w:rFonts w:ascii="Calibri" w:eastAsia="Tahoma" w:hAnsi="Tahoma" w:cs="Tahoma"/>
                <w:spacing w:val="-2"/>
                <w:w w:val="105"/>
                <w:sz w:val="10"/>
                <w:lang w:val="es-ES"/>
              </w:rPr>
              <w:t>2,165,710.73</w:t>
            </w:r>
          </w:p>
        </w:tc>
        <w:tc>
          <w:tcPr>
            <w:tcW w:w="1047" w:type="dxa"/>
            <w:tcBorders>
              <w:left w:val="single"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43"/>
        </w:trPr>
        <w:tc>
          <w:tcPr>
            <w:tcW w:w="2813" w:type="dxa"/>
            <w:gridSpan w:val="4"/>
            <w:tcBorders>
              <w:right w:val="single" w:sz="4" w:space="0" w:color="000000"/>
            </w:tcBorders>
          </w:tcPr>
          <w:p w:rsidR="0019053F" w:rsidRPr="0019053F" w:rsidRDefault="0019053F" w:rsidP="0019053F">
            <w:pPr>
              <w:spacing w:before="2" w:line="120" w:lineRule="exact"/>
              <w:rPr>
                <w:rFonts w:ascii="Calibri" w:eastAsia="Tahoma" w:hAnsi="Tahoma" w:cs="Tahoma"/>
                <w:b/>
                <w:sz w:val="10"/>
                <w:lang w:val="es-ES"/>
              </w:rPr>
            </w:pPr>
            <w:r w:rsidRPr="0019053F">
              <w:rPr>
                <w:rFonts w:ascii="Calibri" w:eastAsia="Tahoma" w:hAnsi="Tahoma" w:cs="Tahoma"/>
                <w:b/>
                <w:sz w:val="10"/>
                <w:lang w:val="es-ES"/>
              </w:rPr>
              <w:t>OBRAS</w:t>
            </w:r>
            <w:r w:rsidRPr="0019053F">
              <w:rPr>
                <w:rFonts w:ascii="Calibri" w:eastAsia="Tahoma" w:hAnsi="Tahoma" w:cs="Tahoma"/>
                <w:b/>
                <w:spacing w:val="-1"/>
                <w:sz w:val="10"/>
                <w:lang w:val="es-ES"/>
              </w:rPr>
              <w:t xml:space="preserve"> </w:t>
            </w:r>
            <w:r w:rsidRPr="0019053F">
              <w:rPr>
                <w:rFonts w:ascii="Calibri" w:eastAsia="Tahoma" w:hAnsi="Tahoma" w:cs="Tahoma"/>
                <w:b/>
                <w:spacing w:val="-2"/>
                <w:sz w:val="10"/>
                <w:lang w:val="es-ES"/>
              </w:rPr>
              <w:t>VARIAS</w:t>
            </w:r>
          </w:p>
        </w:tc>
        <w:tc>
          <w:tcPr>
            <w:tcW w:w="962" w:type="dxa"/>
            <w:tcBorders>
              <w:left w:val="single" w:sz="4" w:space="0" w:color="000000"/>
              <w:right w:val="single" w:sz="4" w:space="0" w:color="000000"/>
            </w:tcBorders>
          </w:tcPr>
          <w:p w:rsidR="0019053F" w:rsidRPr="0019053F" w:rsidRDefault="0019053F" w:rsidP="0019053F">
            <w:pPr>
              <w:rPr>
                <w:rFonts w:ascii="Times New Roman" w:eastAsia="Tahoma" w:hAnsi="Tahoma" w:cs="Tahoma"/>
                <w:sz w:val="8"/>
                <w:lang w:val="es-ES"/>
              </w:rPr>
            </w:pPr>
          </w:p>
        </w:tc>
        <w:tc>
          <w:tcPr>
            <w:tcW w:w="1047" w:type="dxa"/>
            <w:tcBorders>
              <w:left w:val="single" w:sz="4" w:space="0" w:color="000000"/>
            </w:tcBorders>
          </w:tcPr>
          <w:p w:rsidR="0019053F" w:rsidRPr="0019053F" w:rsidRDefault="0019053F" w:rsidP="0019053F">
            <w:pPr>
              <w:tabs>
                <w:tab w:val="left" w:pos="389"/>
              </w:tabs>
              <w:spacing w:before="10" w:line="113" w:lineRule="exact"/>
              <w:rPr>
                <w:rFonts w:ascii="Calibri" w:eastAsia="Tahoma" w:hAnsi="Tahoma" w:cs="Tahoma"/>
                <w:b/>
                <w:sz w:val="10"/>
                <w:lang w:val="es-ES"/>
              </w:rPr>
            </w:pPr>
            <w:r w:rsidRPr="0019053F">
              <w:rPr>
                <w:rFonts w:ascii="Calibri" w:eastAsia="Tahoma" w:hAnsi="Tahoma" w:cs="Tahoma"/>
                <w:b/>
                <w:spacing w:val="-10"/>
                <w:w w:val="105"/>
                <w:sz w:val="10"/>
                <w:lang w:val="es-ES"/>
              </w:rPr>
              <w:t>$</w:t>
            </w:r>
            <w:r w:rsidRPr="0019053F">
              <w:rPr>
                <w:rFonts w:ascii="Calibri" w:eastAsia="Tahoma" w:hAnsi="Tahoma" w:cs="Tahoma"/>
                <w:b/>
                <w:sz w:val="10"/>
                <w:lang w:val="es-ES"/>
              </w:rPr>
              <w:tab/>
            </w:r>
            <w:r w:rsidRPr="0019053F">
              <w:rPr>
                <w:rFonts w:ascii="Calibri" w:eastAsia="Tahoma" w:hAnsi="Tahoma" w:cs="Tahoma"/>
                <w:b/>
                <w:spacing w:val="-2"/>
                <w:w w:val="105"/>
                <w:sz w:val="10"/>
                <w:lang w:val="es-ES"/>
              </w:rPr>
              <w:t>55,000,000.00</w:t>
            </w:r>
          </w:p>
        </w:tc>
        <w:tc>
          <w:tcPr>
            <w:tcW w:w="4392" w:type="dxa"/>
            <w:vMerge w:val="restart"/>
          </w:tcPr>
          <w:p w:rsidR="0019053F" w:rsidRPr="0019053F" w:rsidRDefault="0019053F" w:rsidP="0019053F">
            <w:pPr>
              <w:spacing w:before="2"/>
              <w:rPr>
                <w:rFonts w:ascii="Calibri" w:eastAsia="Tahoma" w:hAnsi="Tahoma" w:cs="Tahoma"/>
                <w:sz w:val="10"/>
                <w:lang w:val="es-ES"/>
              </w:rPr>
            </w:pPr>
            <w:r w:rsidRPr="0019053F">
              <w:rPr>
                <w:rFonts w:ascii="Calibri" w:eastAsia="Tahoma" w:hAnsi="Tahoma" w:cs="Tahoma"/>
                <w:sz w:val="10"/>
                <w:lang w:val="es-ES"/>
              </w:rPr>
              <w:t>PAVIMENTOS/</w:t>
            </w:r>
            <w:r w:rsidRPr="0019053F">
              <w:rPr>
                <w:rFonts w:ascii="Calibri" w:eastAsia="Tahoma" w:hAnsi="Tahoma" w:cs="Tahoma"/>
                <w:spacing w:val="1"/>
                <w:sz w:val="10"/>
                <w:lang w:val="es-ES"/>
              </w:rPr>
              <w:t xml:space="preserve"> </w:t>
            </w:r>
            <w:r w:rsidRPr="0019053F">
              <w:rPr>
                <w:rFonts w:ascii="Calibri" w:eastAsia="Tahoma" w:hAnsi="Tahoma" w:cs="Tahoma"/>
                <w:sz w:val="10"/>
                <w:lang w:val="es-ES"/>
              </w:rPr>
              <w:t>REMODELACIONES</w:t>
            </w:r>
            <w:r w:rsidRPr="0019053F">
              <w:rPr>
                <w:rFonts w:ascii="Calibri" w:eastAsia="Tahoma" w:hAnsi="Tahoma" w:cs="Tahoma"/>
                <w:spacing w:val="4"/>
                <w:sz w:val="10"/>
                <w:lang w:val="es-ES"/>
              </w:rPr>
              <w:t xml:space="preserve"> </w:t>
            </w:r>
            <w:r w:rsidRPr="0019053F">
              <w:rPr>
                <w:rFonts w:ascii="Calibri" w:eastAsia="Tahoma" w:hAnsi="Tahoma" w:cs="Tahoma"/>
                <w:sz w:val="10"/>
                <w:lang w:val="es-ES"/>
              </w:rPr>
              <w:t>EDIFICIOS</w:t>
            </w:r>
            <w:r w:rsidRPr="0019053F">
              <w:rPr>
                <w:rFonts w:ascii="Calibri" w:eastAsia="Tahoma" w:hAnsi="Tahoma" w:cs="Tahoma"/>
                <w:spacing w:val="4"/>
                <w:sz w:val="10"/>
                <w:lang w:val="es-ES"/>
              </w:rPr>
              <w:t xml:space="preserve"> </w:t>
            </w:r>
            <w:r w:rsidRPr="0019053F">
              <w:rPr>
                <w:rFonts w:ascii="Calibri" w:eastAsia="Tahoma" w:hAnsi="Tahoma" w:cs="Tahoma"/>
                <w:spacing w:val="-2"/>
                <w:sz w:val="10"/>
                <w:lang w:val="es-ES"/>
              </w:rPr>
              <w:t>MUNICIPALES</w:t>
            </w:r>
          </w:p>
        </w:tc>
      </w:tr>
      <w:tr w:rsidR="0019053F" w:rsidRPr="0019053F" w:rsidTr="00973D3E">
        <w:trPr>
          <w:trHeight w:val="123"/>
        </w:trPr>
        <w:tc>
          <w:tcPr>
            <w:tcW w:w="2813" w:type="dxa"/>
            <w:gridSpan w:val="4"/>
            <w:tcBorders>
              <w:right w:val="single" w:sz="4" w:space="0" w:color="000000"/>
            </w:tcBorders>
          </w:tcPr>
          <w:p w:rsidR="0019053F" w:rsidRPr="0019053F" w:rsidRDefault="0019053F" w:rsidP="0019053F">
            <w:pPr>
              <w:spacing w:line="104" w:lineRule="exact"/>
              <w:rPr>
                <w:rFonts w:ascii="Calibri" w:eastAsia="Tahoma" w:hAnsi="Tahoma" w:cs="Tahoma"/>
                <w:sz w:val="10"/>
                <w:lang w:val="es-ES"/>
              </w:rPr>
            </w:pPr>
            <w:r w:rsidRPr="0019053F">
              <w:rPr>
                <w:rFonts w:ascii="Calibri" w:eastAsia="Tahoma" w:hAnsi="Tahoma" w:cs="Tahoma"/>
                <w:sz w:val="10"/>
                <w:lang w:val="es-ES"/>
              </w:rPr>
              <w:t>Infraestructura</w:t>
            </w:r>
            <w:r w:rsidRPr="0019053F">
              <w:rPr>
                <w:rFonts w:ascii="Calibri" w:eastAsia="Tahoma" w:hAnsi="Tahoma" w:cs="Tahoma"/>
                <w:spacing w:val="4"/>
                <w:sz w:val="10"/>
                <w:lang w:val="es-ES"/>
              </w:rPr>
              <w:t xml:space="preserve"> </w:t>
            </w:r>
            <w:r w:rsidRPr="0019053F">
              <w:rPr>
                <w:rFonts w:ascii="Calibri" w:eastAsia="Tahoma" w:hAnsi="Tahoma" w:cs="Tahoma"/>
                <w:sz w:val="10"/>
                <w:lang w:val="es-ES"/>
              </w:rPr>
              <w:t>edilicia</w:t>
            </w:r>
            <w:r w:rsidRPr="0019053F">
              <w:rPr>
                <w:rFonts w:ascii="Calibri" w:eastAsia="Tahoma" w:hAnsi="Tahoma" w:cs="Tahoma"/>
                <w:spacing w:val="4"/>
                <w:sz w:val="10"/>
                <w:lang w:val="es-ES"/>
              </w:rPr>
              <w:t xml:space="preserve"> </w:t>
            </w:r>
            <w:r w:rsidRPr="0019053F">
              <w:rPr>
                <w:rFonts w:ascii="Calibri" w:eastAsia="Tahoma" w:hAnsi="Tahoma" w:cs="Tahoma"/>
                <w:sz w:val="10"/>
                <w:lang w:val="es-ES"/>
              </w:rPr>
              <w:t>inmuebles</w:t>
            </w:r>
            <w:r w:rsidRPr="0019053F">
              <w:rPr>
                <w:rFonts w:ascii="Calibri" w:eastAsia="Tahoma" w:hAnsi="Tahoma" w:cs="Tahoma"/>
                <w:spacing w:val="3"/>
                <w:sz w:val="10"/>
                <w:lang w:val="es-ES"/>
              </w:rPr>
              <w:t xml:space="preserve"> </w:t>
            </w:r>
            <w:r w:rsidRPr="0019053F">
              <w:rPr>
                <w:rFonts w:ascii="Calibri" w:eastAsia="Tahoma" w:hAnsi="Tahoma" w:cs="Tahoma"/>
                <w:spacing w:val="-2"/>
                <w:sz w:val="10"/>
                <w:lang w:val="es-ES"/>
              </w:rPr>
              <w:t>municipales</w:t>
            </w:r>
          </w:p>
        </w:tc>
        <w:tc>
          <w:tcPr>
            <w:tcW w:w="962" w:type="dxa"/>
            <w:tcBorders>
              <w:left w:val="single" w:sz="4" w:space="0" w:color="000000"/>
              <w:right w:val="single" w:sz="4" w:space="0" w:color="000000"/>
            </w:tcBorders>
          </w:tcPr>
          <w:p w:rsidR="0019053F" w:rsidRPr="0019053F" w:rsidRDefault="0019053F" w:rsidP="0019053F">
            <w:pPr>
              <w:spacing w:line="104" w:lineRule="exact"/>
              <w:rPr>
                <w:rFonts w:ascii="Calibri" w:eastAsia="Tahoma" w:hAnsi="Tahoma" w:cs="Tahoma"/>
                <w:sz w:val="10"/>
                <w:lang w:val="es-ES"/>
              </w:rPr>
            </w:pPr>
            <w:r w:rsidRPr="0019053F">
              <w:rPr>
                <w:rFonts w:ascii="Calibri" w:eastAsia="Tahoma" w:hAnsi="Tahoma" w:cs="Tahoma"/>
                <w:w w:val="105"/>
                <w:sz w:val="10"/>
                <w:lang w:val="es-ES"/>
              </w:rPr>
              <w:t>$</w:t>
            </w:r>
            <w:r w:rsidRPr="0019053F">
              <w:rPr>
                <w:rFonts w:ascii="Calibri" w:eastAsia="Tahoma" w:hAnsi="Tahoma" w:cs="Tahoma"/>
                <w:spacing w:val="71"/>
                <w:w w:val="105"/>
                <w:sz w:val="10"/>
                <w:lang w:val="es-ES"/>
              </w:rPr>
              <w:t xml:space="preserve">  </w:t>
            </w:r>
            <w:r w:rsidRPr="0019053F">
              <w:rPr>
                <w:rFonts w:ascii="Calibri" w:eastAsia="Tahoma" w:hAnsi="Tahoma" w:cs="Tahoma"/>
                <w:spacing w:val="-2"/>
                <w:w w:val="105"/>
                <w:sz w:val="10"/>
                <w:lang w:val="es-ES"/>
              </w:rPr>
              <w:t>20,000,000.00</w:t>
            </w:r>
          </w:p>
        </w:tc>
        <w:tc>
          <w:tcPr>
            <w:tcW w:w="1047" w:type="dxa"/>
            <w:tcBorders>
              <w:left w:val="single"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r w:rsidR="0019053F" w:rsidRPr="0019053F" w:rsidTr="00973D3E">
        <w:trPr>
          <w:trHeight w:val="124"/>
        </w:trPr>
        <w:tc>
          <w:tcPr>
            <w:tcW w:w="2813" w:type="dxa"/>
            <w:gridSpan w:val="4"/>
            <w:tcBorders>
              <w:right w:val="single" w:sz="4" w:space="0" w:color="000000"/>
            </w:tcBorders>
          </w:tcPr>
          <w:p w:rsidR="0019053F" w:rsidRPr="0019053F" w:rsidRDefault="0019053F" w:rsidP="0019053F">
            <w:pPr>
              <w:spacing w:line="104" w:lineRule="exact"/>
              <w:rPr>
                <w:rFonts w:ascii="Calibri" w:eastAsia="Tahoma" w:hAnsi="Tahoma" w:cs="Tahoma"/>
                <w:sz w:val="10"/>
                <w:lang w:val="es-ES"/>
              </w:rPr>
            </w:pPr>
            <w:r w:rsidRPr="0019053F">
              <w:rPr>
                <w:rFonts w:ascii="Calibri" w:eastAsia="Tahoma" w:hAnsi="Tahoma" w:cs="Tahoma"/>
                <w:sz w:val="10"/>
                <w:lang w:val="es-ES"/>
              </w:rPr>
              <w:t>Adoquinados</w:t>
            </w:r>
            <w:r w:rsidRPr="0019053F">
              <w:rPr>
                <w:rFonts w:ascii="Calibri" w:eastAsia="Tahoma" w:hAnsi="Tahoma" w:cs="Tahoma"/>
                <w:spacing w:val="13"/>
                <w:sz w:val="10"/>
                <w:lang w:val="es-ES"/>
              </w:rPr>
              <w:t xml:space="preserve"> </w:t>
            </w:r>
            <w:r w:rsidRPr="0019053F">
              <w:rPr>
                <w:rFonts w:ascii="Calibri" w:eastAsia="Tahoma" w:hAnsi="Tahoma" w:cs="Tahoma"/>
                <w:spacing w:val="-2"/>
                <w:sz w:val="10"/>
                <w:lang w:val="es-ES"/>
              </w:rPr>
              <w:t>varios</w:t>
            </w:r>
          </w:p>
        </w:tc>
        <w:tc>
          <w:tcPr>
            <w:tcW w:w="962" w:type="dxa"/>
            <w:tcBorders>
              <w:left w:val="single" w:sz="4" w:space="0" w:color="000000"/>
              <w:right w:val="single" w:sz="4" w:space="0" w:color="000000"/>
            </w:tcBorders>
          </w:tcPr>
          <w:p w:rsidR="0019053F" w:rsidRPr="0019053F" w:rsidRDefault="0019053F" w:rsidP="0019053F">
            <w:pPr>
              <w:spacing w:line="104" w:lineRule="exact"/>
              <w:rPr>
                <w:rFonts w:ascii="Calibri" w:eastAsia="Tahoma" w:hAnsi="Tahoma" w:cs="Tahoma"/>
                <w:sz w:val="10"/>
                <w:lang w:val="es-ES"/>
              </w:rPr>
            </w:pPr>
            <w:r w:rsidRPr="0019053F">
              <w:rPr>
                <w:rFonts w:ascii="Calibri" w:eastAsia="Tahoma" w:hAnsi="Tahoma" w:cs="Tahoma"/>
                <w:spacing w:val="-2"/>
                <w:w w:val="105"/>
                <w:sz w:val="10"/>
                <w:lang w:val="es-ES"/>
              </w:rPr>
              <w:t>$35,000,000.00</w:t>
            </w:r>
          </w:p>
        </w:tc>
        <w:tc>
          <w:tcPr>
            <w:tcW w:w="1047" w:type="dxa"/>
            <w:tcBorders>
              <w:left w:val="single" w:sz="4" w:space="0" w:color="000000"/>
            </w:tcBorders>
          </w:tcPr>
          <w:p w:rsidR="0019053F" w:rsidRPr="0019053F" w:rsidRDefault="0019053F" w:rsidP="0019053F">
            <w:pPr>
              <w:rPr>
                <w:rFonts w:ascii="Times New Roman" w:eastAsia="Tahoma" w:hAnsi="Tahoma" w:cs="Tahoma"/>
                <w:sz w:val="6"/>
                <w:lang w:val="es-ES"/>
              </w:rPr>
            </w:pPr>
          </w:p>
        </w:tc>
        <w:tc>
          <w:tcPr>
            <w:tcW w:w="4392" w:type="dxa"/>
            <w:vMerge/>
            <w:tcBorders>
              <w:top w:val="nil"/>
            </w:tcBorders>
          </w:tcPr>
          <w:p w:rsidR="0019053F" w:rsidRPr="0019053F" w:rsidRDefault="0019053F" w:rsidP="0019053F">
            <w:pPr>
              <w:rPr>
                <w:rFonts w:ascii="Tahoma" w:eastAsia="Tahoma" w:hAnsi="Tahoma" w:cs="Tahoma"/>
                <w:sz w:val="2"/>
                <w:szCs w:val="2"/>
                <w:lang w:val="es-ES"/>
              </w:rPr>
            </w:pPr>
          </w:p>
        </w:tc>
      </w:tr>
    </w:tbl>
    <w:p w:rsidR="0019053F" w:rsidRPr="0019053F" w:rsidRDefault="0019053F" w:rsidP="0019053F">
      <w:pPr>
        <w:widowControl w:val="0"/>
        <w:autoSpaceDE w:val="0"/>
        <w:autoSpaceDN w:val="0"/>
        <w:spacing w:after="0" w:line="240" w:lineRule="auto"/>
        <w:rPr>
          <w:rFonts w:ascii="Tahoma" w:eastAsia="Tahoma" w:hAnsi="Tahoma" w:cs="Tahoma"/>
          <w:lang w:val="es-ES"/>
        </w:rPr>
      </w:pPr>
    </w:p>
    <w:p w:rsidR="0019053F" w:rsidRPr="0019053F" w:rsidRDefault="0019053F" w:rsidP="0019053F">
      <w:pPr>
        <w:widowControl w:val="0"/>
        <w:autoSpaceDE w:val="0"/>
        <w:autoSpaceDN w:val="0"/>
        <w:spacing w:after="0" w:line="240" w:lineRule="auto"/>
        <w:rPr>
          <w:rFonts w:ascii="Tahoma" w:eastAsia="Tahoma" w:hAnsi="Tahoma" w:cs="Tahoma"/>
          <w:lang w:val="es-ES"/>
        </w:rPr>
      </w:pPr>
    </w:p>
    <w:p w:rsidR="0019053F" w:rsidRPr="0019053F" w:rsidRDefault="0019053F" w:rsidP="0019053F">
      <w:pPr>
        <w:widowControl w:val="0"/>
        <w:autoSpaceDE w:val="0"/>
        <w:autoSpaceDN w:val="0"/>
        <w:spacing w:after="0" w:line="240" w:lineRule="auto"/>
        <w:rPr>
          <w:rFonts w:ascii="Tahoma" w:eastAsia="Tahoma" w:hAnsi="Tahoma" w:cs="Tahoma"/>
          <w:lang w:val="es-ES"/>
        </w:rPr>
      </w:pPr>
    </w:p>
    <w:p w:rsidR="0019053F" w:rsidRPr="0019053F" w:rsidRDefault="0019053F" w:rsidP="0019053F">
      <w:pPr>
        <w:widowControl w:val="0"/>
        <w:tabs>
          <w:tab w:val="left" w:pos="2672"/>
        </w:tabs>
        <w:autoSpaceDE w:val="0"/>
        <w:autoSpaceDN w:val="0"/>
        <w:spacing w:after="0" w:line="276" w:lineRule="auto"/>
        <w:ind w:right="593"/>
        <w:jc w:val="center"/>
        <w:rPr>
          <w:rFonts w:ascii="Arial" w:eastAsia="Arial MT" w:hAnsi="Arial" w:cs="Arial MT"/>
          <w:i/>
          <w:sz w:val="24"/>
          <w:lang w:val="es-ES"/>
        </w:rPr>
      </w:pPr>
    </w:p>
    <w:tbl>
      <w:tblPr>
        <w:tblW w:w="8580" w:type="dxa"/>
        <w:tblInd w:w="70" w:type="dxa"/>
        <w:tblLayout w:type="fixed"/>
        <w:tblLook w:val="0400" w:firstRow="0" w:lastRow="0" w:firstColumn="0" w:lastColumn="0" w:noHBand="0" w:noVBand="1"/>
      </w:tblPr>
      <w:tblGrid>
        <w:gridCol w:w="1432"/>
        <w:gridCol w:w="2114"/>
        <w:gridCol w:w="852"/>
        <w:gridCol w:w="1276"/>
        <w:gridCol w:w="2906"/>
      </w:tblGrid>
      <w:tr w:rsidR="0019053F" w:rsidRPr="0019053F" w:rsidTr="00973D3E">
        <w:tc>
          <w:tcPr>
            <w:tcW w:w="1432" w:type="dxa"/>
            <w:hideMark/>
          </w:tcPr>
          <w:p w:rsidR="0019053F" w:rsidRPr="0019053F" w:rsidRDefault="0019053F" w:rsidP="0019053F">
            <w:pPr>
              <w:widowControl w:val="0"/>
              <w:autoSpaceDE w:val="0"/>
              <w:autoSpaceDN w:val="0"/>
              <w:spacing w:after="0" w:line="360" w:lineRule="auto"/>
              <w:rPr>
                <w:rFonts w:ascii="Arial" w:eastAsia="Arial" w:hAnsi="Arial" w:cs="Arial"/>
                <w:sz w:val="24"/>
                <w:szCs w:val="24"/>
              </w:rPr>
            </w:pPr>
            <w:r w:rsidRPr="0019053F">
              <w:rPr>
                <w:rFonts w:ascii="Arial" w:eastAsia="Arial" w:hAnsi="Arial" w:cs="Arial"/>
                <w:sz w:val="24"/>
                <w:szCs w:val="24"/>
                <w:lang w:val="es-ES"/>
              </w:rPr>
              <w:t>Nº 1.522</w:t>
            </w:r>
          </w:p>
        </w:tc>
        <w:tc>
          <w:tcPr>
            <w:tcW w:w="4242" w:type="dxa"/>
            <w:gridSpan w:val="3"/>
            <w:hideMark/>
          </w:tcPr>
          <w:p w:rsidR="0019053F" w:rsidRPr="0019053F" w:rsidRDefault="0019053F" w:rsidP="0019053F">
            <w:pPr>
              <w:widowControl w:val="0"/>
              <w:autoSpaceDE w:val="0"/>
              <w:autoSpaceDN w:val="0"/>
              <w:spacing w:after="0" w:line="360" w:lineRule="auto"/>
              <w:rPr>
                <w:rFonts w:ascii="Arial" w:eastAsia="Arial" w:hAnsi="Arial" w:cs="Arial"/>
                <w:b/>
                <w:sz w:val="24"/>
                <w:szCs w:val="24"/>
                <w:lang w:val="es-ES"/>
              </w:rPr>
            </w:pPr>
            <w:r w:rsidRPr="0019053F">
              <w:rPr>
                <w:rFonts w:ascii="Arial" w:eastAsia="Arial" w:hAnsi="Arial" w:cs="Arial"/>
                <w:b/>
                <w:sz w:val="24"/>
                <w:szCs w:val="24"/>
                <w:lang w:val="es-ES"/>
              </w:rPr>
              <w:t>SCHIAVONI María Eugenia</w:t>
            </w:r>
          </w:p>
        </w:tc>
        <w:tc>
          <w:tcPr>
            <w:tcW w:w="2906" w:type="dxa"/>
            <w:hideMark/>
          </w:tcPr>
          <w:p w:rsidR="0019053F" w:rsidRPr="0019053F" w:rsidRDefault="0019053F" w:rsidP="0019053F">
            <w:pPr>
              <w:widowControl w:val="0"/>
              <w:autoSpaceDE w:val="0"/>
              <w:autoSpaceDN w:val="0"/>
              <w:spacing w:after="0" w:line="360" w:lineRule="auto"/>
              <w:rPr>
                <w:rFonts w:ascii="Arial" w:eastAsia="Arial" w:hAnsi="Arial" w:cs="Arial"/>
                <w:sz w:val="24"/>
                <w:szCs w:val="24"/>
                <w:lang w:val="es-ES"/>
              </w:rPr>
            </w:pPr>
            <w:r w:rsidRPr="0019053F">
              <w:rPr>
                <w:rFonts w:ascii="Arial" w:eastAsia="Arial" w:hAnsi="Arial" w:cs="Arial"/>
                <w:sz w:val="24"/>
                <w:szCs w:val="24"/>
                <w:lang w:val="es-ES"/>
              </w:rPr>
              <w:t xml:space="preserve">Presidente </w:t>
            </w:r>
          </w:p>
        </w:tc>
      </w:tr>
      <w:tr w:rsidR="0019053F" w:rsidRPr="0019053F" w:rsidTr="00973D3E">
        <w:tc>
          <w:tcPr>
            <w:tcW w:w="1432" w:type="dxa"/>
          </w:tcPr>
          <w:p w:rsidR="0019053F" w:rsidRPr="0019053F" w:rsidRDefault="0019053F" w:rsidP="0019053F">
            <w:pPr>
              <w:widowControl w:val="0"/>
              <w:autoSpaceDE w:val="0"/>
              <w:autoSpaceDN w:val="0"/>
              <w:spacing w:after="0" w:line="360" w:lineRule="auto"/>
              <w:rPr>
                <w:rFonts w:ascii="Arial" w:eastAsia="Arial" w:hAnsi="Arial" w:cs="Arial"/>
                <w:sz w:val="24"/>
                <w:szCs w:val="24"/>
                <w:lang w:val="es-ES"/>
              </w:rPr>
            </w:pPr>
          </w:p>
        </w:tc>
        <w:tc>
          <w:tcPr>
            <w:tcW w:w="4242" w:type="dxa"/>
            <w:gridSpan w:val="3"/>
            <w:hideMark/>
          </w:tcPr>
          <w:p w:rsidR="0019053F" w:rsidRPr="0019053F" w:rsidRDefault="0019053F" w:rsidP="0019053F">
            <w:pPr>
              <w:widowControl w:val="0"/>
              <w:autoSpaceDE w:val="0"/>
              <w:autoSpaceDN w:val="0"/>
              <w:spacing w:after="0" w:line="360" w:lineRule="auto"/>
              <w:rPr>
                <w:rFonts w:ascii="Arial" w:eastAsia="Arial" w:hAnsi="Arial" w:cs="Arial"/>
                <w:b/>
                <w:sz w:val="24"/>
                <w:szCs w:val="24"/>
                <w:lang w:val="es-ES"/>
              </w:rPr>
            </w:pPr>
            <w:r w:rsidRPr="0019053F">
              <w:rPr>
                <w:rFonts w:ascii="Arial" w:eastAsia="Arial" w:hAnsi="Arial" w:cs="Arial"/>
                <w:b/>
                <w:sz w:val="24"/>
                <w:szCs w:val="24"/>
                <w:lang w:val="es-ES"/>
              </w:rPr>
              <w:t>ROCA BERTONE Cristian Manuel</w:t>
            </w:r>
          </w:p>
        </w:tc>
        <w:tc>
          <w:tcPr>
            <w:tcW w:w="2906" w:type="dxa"/>
            <w:hideMark/>
          </w:tcPr>
          <w:p w:rsidR="0019053F" w:rsidRPr="0019053F" w:rsidRDefault="0019053F" w:rsidP="0019053F">
            <w:pPr>
              <w:widowControl w:val="0"/>
              <w:autoSpaceDE w:val="0"/>
              <w:autoSpaceDN w:val="0"/>
              <w:spacing w:after="0" w:line="360" w:lineRule="auto"/>
              <w:rPr>
                <w:rFonts w:ascii="Arial" w:eastAsia="Arial" w:hAnsi="Arial" w:cs="Arial"/>
                <w:sz w:val="24"/>
                <w:szCs w:val="24"/>
                <w:lang w:val="es-ES"/>
              </w:rPr>
            </w:pPr>
            <w:r w:rsidRPr="0019053F">
              <w:rPr>
                <w:rFonts w:ascii="Arial" w:eastAsia="Arial" w:hAnsi="Arial" w:cs="Arial"/>
                <w:sz w:val="24"/>
                <w:szCs w:val="24"/>
                <w:lang w:val="es-ES"/>
              </w:rPr>
              <w:t>Vicepresidente 1°</w:t>
            </w:r>
          </w:p>
        </w:tc>
      </w:tr>
      <w:tr w:rsidR="0019053F" w:rsidRPr="0019053F" w:rsidTr="00973D3E">
        <w:tc>
          <w:tcPr>
            <w:tcW w:w="1432" w:type="dxa"/>
          </w:tcPr>
          <w:p w:rsidR="0019053F" w:rsidRPr="0019053F" w:rsidRDefault="0019053F" w:rsidP="0019053F">
            <w:pPr>
              <w:widowControl w:val="0"/>
              <w:autoSpaceDE w:val="0"/>
              <w:autoSpaceDN w:val="0"/>
              <w:spacing w:after="0" w:line="360" w:lineRule="auto"/>
              <w:rPr>
                <w:rFonts w:ascii="Arial" w:eastAsia="Arial" w:hAnsi="Arial" w:cs="Arial"/>
                <w:sz w:val="24"/>
                <w:szCs w:val="24"/>
                <w:lang w:val="es-ES"/>
              </w:rPr>
            </w:pPr>
          </w:p>
        </w:tc>
        <w:tc>
          <w:tcPr>
            <w:tcW w:w="4242" w:type="dxa"/>
            <w:gridSpan w:val="3"/>
            <w:hideMark/>
          </w:tcPr>
          <w:p w:rsidR="0019053F" w:rsidRPr="0019053F" w:rsidRDefault="0019053F" w:rsidP="0019053F">
            <w:pPr>
              <w:widowControl w:val="0"/>
              <w:autoSpaceDE w:val="0"/>
              <w:autoSpaceDN w:val="0"/>
              <w:spacing w:after="0" w:line="360" w:lineRule="auto"/>
              <w:rPr>
                <w:rFonts w:ascii="Arial" w:eastAsia="Arial" w:hAnsi="Arial" w:cs="Arial"/>
                <w:b/>
                <w:sz w:val="24"/>
                <w:szCs w:val="24"/>
                <w:lang w:val="es-ES"/>
              </w:rPr>
            </w:pPr>
            <w:r w:rsidRPr="0019053F">
              <w:rPr>
                <w:rFonts w:ascii="Arial" w:eastAsia="Arial" w:hAnsi="Arial" w:cs="Arial"/>
                <w:b/>
                <w:sz w:val="24"/>
                <w:szCs w:val="24"/>
                <w:lang w:val="es-ES"/>
              </w:rPr>
              <w:t xml:space="preserve">MARTINEZ Stefano </w:t>
            </w:r>
          </w:p>
        </w:tc>
        <w:tc>
          <w:tcPr>
            <w:tcW w:w="2906" w:type="dxa"/>
            <w:hideMark/>
          </w:tcPr>
          <w:p w:rsidR="0019053F" w:rsidRPr="0019053F" w:rsidRDefault="0019053F" w:rsidP="0019053F">
            <w:pPr>
              <w:widowControl w:val="0"/>
              <w:autoSpaceDE w:val="0"/>
              <w:autoSpaceDN w:val="0"/>
              <w:spacing w:after="0" w:line="360" w:lineRule="auto"/>
              <w:rPr>
                <w:rFonts w:ascii="Arial" w:eastAsia="Arial" w:hAnsi="Arial" w:cs="Arial"/>
                <w:sz w:val="24"/>
                <w:szCs w:val="24"/>
                <w:lang w:val="es-ES"/>
              </w:rPr>
            </w:pPr>
            <w:r w:rsidRPr="0019053F">
              <w:rPr>
                <w:rFonts w:ascii="Arial" w:eastAsia="Arial" w:hAnsi="Arial" w:cs="Arial"/>
                <w:sz w:val="24"/>
                <w:szCs w:val="24"/>
                <w:lang w:val="es-ES"/>
              </w:rPr>
              <w:t>Concejal</w:t>
            </w:r>
          </w:p>
        </w:tc>
      </w:tr>
      <w:tr w:rsidR="0019053F" w:rsidRPr="0019053F" w:rsidTr="00973D3E">
        <w:tc>
          <w:tcPr>
            <w:tcW w:w="1432" w:type="dxa"/>
          </w:tcPr>
          <w:p w:rsidR="0019053F" w:rsidRPr="0019053F" w:rsidRDefault="0019053F" w:rsidP="0019053F">
            <w:pPr>
              <w:widowControl w:val="0"/>
              <w:autoSpaceDE w:val="0"/>
              <w:autoSpaceDN w:val="0"/>
              <w:spacing w:after="0" w:line="360" w:lineRule="auto"/>
              <w:rPr>
                <w:rFonts w:ascii="Arial" w:eastAsia="Arial" w:hAnsi="Arial" w:cs="Arial"/>
                <w:sz w:val="24"/>
                <w:szCs w:val="24"/>
                <w:lang w:val="es-ES"/>
              </w:rPr>
            </w:pPr>
          </w:p>
        </w:tc>
        <w:tc>
          <w:tcPr>
            <w:tcW w:w="4242" w:type="dxa"/>
            <w:gridSpan w:val="3"/>
            <w:hideMark/>
          </w:tcPr>
          <w:p w:rsidR="0019053F" w:rsidRPr="0019053F" w:rsidRDefault="0019053F" w:rsidP="0019053F">
            <w:pPr>
              <w:widowControl w:val="0"/>
              <w:autoSpaceDE w:val="0"/>
              <w:autoSpaceDN w:val="0"/>
              <w:spacing w:after="0" w:line="360" w:lineRule="auto"/>
              <w:rPr>
                <w:rFonts w:ascii="Arial" w:eastAsia="Arial" w:hAnsi="Arial" w:cs="Arial"/>
                <w:b/>
                <w:sz w:val="24"/>
                <w:szCs w:val="24"/>
                <w:lang w:val="es-ES"/>
              </w:rPr>
            </w:pPr>
            <w:r w:rsidRPr="0019053F">
              <w:rPr>
                <w:rFonts w:ascii="Arial" w:eastAsia="Arial" w:hAnsi="Arial" w:cs="Arial"/>
                <w:b/>
                <w:sz w:val="24"/>
                <w:szCs w:val="24"/>
                <w:lang w:val="es-ES"/>
              </w:rPr>
              <w:t>CAVOLO Cristina</w:t>
            </w:r>
          </w:p>
        </w:tc>
        <w:tc>
          <w:tcPr>
            <w:tcW w:w="2906" w:type="dxa"/>
            <w:hideMark/>
          </w:tcPr>
          <w:p w:rsidR="0019053F" w:rsidRPr="0019053F" w:rsidRDefault="0019053F" w:rsidP="0019053F">
            <w:pPr>
              <w:widowControl w:val="0"/>
              <w:autoSpaceDE w:val="0"/>
              <w:autoSpaceDN w:val="0"/>
              <w:spacing w:after="0" w:line="360" w:lineRule="auto"/>
              <w:rPr>
                <w:rFonts w:ascii="Arial" w:eastAsia="Arial" w:hAnsi="Arial" w:cs="Arial"/>
                <w:sz w:val="24"/>
                <w:szCs w:val="24"/>
                <w:lang w:val="es-ES"/>
              </w:rPr>
            </w:pPr>
            <w:r w:rsidRPr="0019053F">
              <w:rPr>
                <w:rFonts w:ascii="Arial" w:eastAsia="Arial" w:hAnsi="Arial" w:cs="Arial"/>
                <w:sz w:val="24"/>
                <w:szCs w:val="24"/>
                <w:lang w:val="es-ES"/>
              </w:rPr>
              <w:t>Concejal</w:t>
            </w:r>
          </w:p>
        </w:tc>
      </w:tr>
      <w:tr w:rsidR="0019053F" w:rsidRPr="0019053F" w:rsidTr="00973D3E">
        <w:tc>
          <w:tcPr>
            <w:tcW w:w="1432" w:type="dxa"/>
          </w:tcPr>
          <w:p w:rsidR="0019053F" w:rsidRPr="0019053F" w:rsidRDefault="0019053F" w:rsidP="0019053F">
            <w:pPr>
              <w:widowControl w:val="0"/>
              <w:autoSpaceDE w:val="0"/>
              <w:autoSpaceDN w:val="0"/>
              <w:spacing w:after="0" w:line="360" w:lineRule="auto"/>
              <w:rPr>
                <w:rFonts w:ascii="Arial" w:eastAsia="Arial" w:hAnsi="Arial" w:cs="Arial"/>
                <w:sz w:val="24"/>
                <w:szCs w:val="24"/>
                <w:lang w:val="es-ES"/>
              </w:rPr>
            </w:pPr>
          </w:p>
        </w:tc>
        <w:tc>
          <w:tcPr>
            <w:tcW w:w="4242" w:type="dxa"/>
            <w:gridSpan w:val="3"/>
            <w:hideMark/>
          </w:tcPr>
          <w:p w:rsidR="0019053F" w:rsidRPr="0019053F" w:rsidRDefault="0019053F" w:rsidP="0019053F">
            <w:pPr>
              <w:widowControl w:val="0"/>
              <w:autoSpaceDE w:val="0"/>
              <w:autoSpaceDN w:val="0"/>
              <w:spacing w:after="0" w:line="360" w:lineRule="auto"/>
              <w:rPr>
                <w:rFonts w:ascii="Arial" w:eastAsia="Arial" w:hAnsi="Arial" w:cs="Arial"/>
                <w:b/>
                <w:sz w:val="24"/>
                <w:szCs w:val="24"/>
                <w:lang w:val="es-ES"/>
              </w:rPr>
            </w:pPr>
            <w:r w:rsidRPr="0019053F">
              <w:rPr>
                <w:rFonts w:ascii="Arial" w:eastAsia="Arial" w:hAnsi="Arial" w:cs="Arial"/>
                <w:b/>
                <w:sz w:val="24"/>
                <w:szCs w:val="24"/>
                <w:lang w:val="es-ES"/>
              </w:rPr>
              <w:t>GAZZONI Fernando</w:t>
            </w:r>
          </w:p>
        </w:tc>
        <w:tc>
          <w:tcPr>
            <w:tcW w:w="2906" w:type="dxa"/>
            <w:hideMark/>
          </w:tcPr>
          <w:p w:rsidR="0019053F" w:rsidRPr="0019053F" w:rsidRDefault="0019053F" w:rsidP="0019053F">
            <w:pPr>
              <w:widowControl w:val="0"/>
              <w:autoSpaceDE w:val="0"/>
              <w:autoSpaceDN w:val="0"/>
              <w:spacing w:after="0" w:line="360" w:lineRule="auto"/>
              <w:rPr>
                <w:rFonts w:ascii="Arial" w:eastAsia="Arial" w:hAnsi="Arial" w:cs="Arial"/>
                <w:sz w:val="24"/>
                <w:szCs w:val="24"/>
                <w:lang w:val="es-ES"/>
              </w:rPr>
            </w:pPr>
            <w:r w:rsidRPr="0019053F">
              <w:rPr>
                <w:rFonts w:ascii="Arial" w:eastAsia="Arial" w:hAnsi="Arial" w:cs="Arial"/>
                <w:sz w:val="24"/>
                <w:szCs w:val="24"/>
                <w:lang w:val="es-ES"/>
              </w:rPr>
              <w:t>Concejal</w:t>
            </w:r>
          </w:p>
        </w:tc>
      </w:tr>
      <w:tr w:rsidR="0019053F" w:rsidRPr="0019053F" w:rsidTr="00973D3E">
        <w:tc>
          <w:tcPr>
            <w:tcW w:w="3546" w:type="dxa"/>
            <w:gridSpan w:val="2"/>
            <w:hideMark/>
          </w:tcPr>
          <w:p w:rsidR="0019053F" w:rsidRPr="0019053F" w:rsidRDefault="0019053F" w:rsidP="0019053F">
            <w:pPr>
              <w:widowControl w:val="0"/>
              <w:autoSpaceDE w:val="0"/>
              <w:autoSpaceDN w:val="0"/>
              <w:spacing w:after="0" w:line="360" w:lineRule="auto"/>
              <w:rPr>
                <w:rFonts w:ascii="Arial" w:eastAsia="Arial" w:hAnsi="Arial" w:cs="Arial"/>
                <w:sz w:val="24"/>
                <w:szCs w:val="24"/>
                <w:lang w:val="es-ES"/>
              </w:rPr>
            </w:pPr>
            <w:r w:rsidRPr="0019053F">
              <w:rPr>
                <w:rFonts w:ascii="Arial" w:eastAsia="Arial" w:hAnsi="Arial" w:cs="Arial"/>
                <w:sz w:val="24"/>
                <w:szCs w:val="24"/>
                <w:lang w:val="es-ES"/>
              </w:rPr>
              <w:t>Sancionada según Acta N°</w:t>
            </w:r>
          </w:p>
        </w:tc>
        <w:tc>
          <w:tcPr>
            <w:tcW w:w="852" w:type="dxa"/>
            <w:hideMark/>
          </w:tcPr>
          <w:p w:rsidR="0019053F" w:rsidRPr="0019053F" w:rsidRDefault="0019053F" w:rsidP="0019053F">
            <w:pPr>
              <w:widowControl w:val="0"/>
              <w:autoSpaceDE w:val="0"/>
              <w:autoSpaceDN w:val="0"/>
              <w:spacing w:after="0" w:line="360" w:lineRule="auto"/>
              <w:jc w:val="center"/>
              <w:rPr>
                <w:rFonts w:ascii="Arial" w:eastAsia="Arial" w:hAnsi="Arial" w:cs="Arial"/>
                <w:b/>
                <w:sz w:val="24"/>
                <w:szCs w:val="24"/>
                <w:lang w:val="es-ES"/>
              </w:rPr>
            </w:pPr>
            <w:r w:rsidRPr="0019053F">
              <w:rPr>
                <w:rFonts w:ascii="Arial" w:eastAsia="Arial" w:hAnsi="Arial" w:cs="Arial"/>
                <w:b/>
                <w:sz w:val="24"/>
                <w:szCs w:val="24"/>
                <w:lang w:val="es-ES"/>
              </w:rPr>
              <w:t>34</w:t>
            </w:r>
          </w:p>
        </w:tc>
        <w:tc>
          <w:tcPr>
            <w:tcW w:w="1276" w:type="dxa"/>
            <w:hideMark/>
          </w:tcPr>
          <w:p w:rsidR="0019053F" w:rsidRPr="0019053F" w:rsidRDefault="0019053F" w:rsidP="0019053F">
            <w:pPr>
              <w:widowControl w:val="0"/>
              <w:autoSpaceDE w:val="0"/>
              <w:autoSpaceDN w:val="0"/>
              <w:spacing w:after="0" w:line="360" w:lineRule="auto"/>
              <w:rPr>
                <w:rFonts w:ascii="Arial" w:eastAsia="Arial" w:hAnsi="Arial" w:cs="Arial"/>
                <w:sz w:val="24"/>
                <w:szCs w:val="24"/>
                <w:lang w:val="es-ES"/>
              </w:rPr>
            </w:pPr>
            <w:r w:rsidRPr="0019053F">
              <w:rPr>
                <w:rFonts w:ascii="Arial" w:eastAsia="Arial" w:hAnsi="Arial" w:cs="Arial"/>
                <w:sz w:val="24"/>
                <w:szCs w:val="24"/>
                <w:lang w:val="es-ES"/>
              </w:rPr>
              <w:t>Fecha:</w:t>
            </w:r>
          </w:p>
        </w:tc>
        <w:tc>
          <w:tcPr>
            <w:tcW w:w="2906" w:type="dxa"/>
            <w:hideMark/>
          </w:tcPr>
          <w:p w:rsidR="0019053F" w:rsidRPr="0019053F" w:rsidRDefault="0019053F" w:rsidP="0019053F">
            <w:pPr>
              <w:widowControl w:val="0"/>
              <w:autoSpaceDE w:val="0"/>
              <w:autoSpaceDN w:val="0"/>
              <w:spacing w:after="0" w:line="360" w:lineRule="auto"/>
              <w:rPr>
                <w:rFonts w:ascii="Arial" w:eastAsia="Arial" w:hAnsi="Arial" w:cs="Arial"/>
                <w:b/>
                <w:sz w:val="24"/>
                <w:szCs w:val="24"/>
                <w:lang w:val="es-ES"/>
              </w:rPr>
            </w:pPr>
            <w:r w:rsidRPr="0019053F">
              <w:rPr>
                <w:rFonts w:ascii="Arial" w:eastAsia="Arial" w:hAnsi="Arial" w:cs="Arial"/>
                <w:b/>
                <w:sz w:val="24"/>
                <w:szCs w:val="24"/>
                <w:lang w:val="es-ES"/>
              </w:rPr>
              <w:t>27/12/2024</w:t>
            </w:r>
          </w:p>
        </w:tc>
      </w:tr>
      <w:tr w:rsidR="0019053F" w:rsidRPr="0019053F" w:rsidTr="00973D3E">
        <w:tc>
          <w:tcPr>
            <w:tcW w:w="3546" w:type="dxa"/>
            <w:gridSpan w:val="2"/>
            <w:hideMark/>
          </w:tcPr>
          <w:p w:rsidR="0019053F" w:rsidRPr="0019053F" w:rsidRDefault="0019053F" w:rsidP="0019053F">
            <w:pPr>
              <w:widowControl w:val="0"/>
              <w:autoSpaceDE w:val="0"/>
              <w:autoSpaceDN w:val="0"/>
              <w:spacing w:after="0" w:line="360" w:lineRule="auto"/>
              <w:rPr>
                <w:rFonts w:ascii="Arial" w:eastAsia="Arial" w:hAnsi="Arial" w:cs="Arial"/>
                <w:sz w:val="24"/>
                <w:szCs w:val="24"/>
                <w:lang w:val="es-ES"/>
              </w:rPr>
            </w:pPr>
            <w:r w:rsidRPr="0019053F">
              <w:rPr>
                <w:rFonts w:ascii="Arial" w:eastAsia="Arial" w:hAnsi="Arial" w:cs="Arial"/>
                <w:sz w:val="24"/>
                <w:szCs w:val="24"/>
                <w:lang w:val="es-ES"/>
              </w:rPr>
              <w:t xml:space="preserve">Promulgada por Decreto N° </w:t>
            </w:r>
          </w:p>
        </w:tc>
        <w:tc>
          <w:tcPr>
            <w:tcW w:w="852" w:type="dxa"/>
            <w:hideMark/>
          </w:tcPr>
          <w:p w:rsidR="0019053F" w:rsidRPr="0019053F" w:rsidRDefault="0019053F" w:rsidP="0019053F">
            <w:pPr>
              <w:widowControl w:val="0"/>
              <w:autoSpaceDE w:val="0"/>
              <w:autoSpaceDN w:val="0"/>
              <w:spacing w:after="0" w:line="360" w:lineRule="auto"/>
              <w:jc w:val="center"/>
              <w:rPr>
                <w:rFonts w:ascii="Arial" w:eastAsia="Arial" w:hAnsi="Arial" w:cs="Arial"/>
                <w:b/>
                <w:sz w:val="24"/>
                <w:szCs w:val="24"/>
                <w:lang w:val="es-ES"/>
              </w:rPr>
            </w:pPr>
            <w:r w:rsidRPr="0019053F">
              <w:rPr>
                <w:rFonts w:ascii="Arial" w:eastAsia="Arial" w:hAnsi="Arial" w:cs="Arial"/>
                <w:b/>
                <w:sz w:val="24"/>
                <w:szCs w:val="24"/>
                <w:lang w:val="es-ES"/>
              </w:rPr>
              <w:t>113</w:t>
            </w:r>
          </w:p>
        </w:tc>
        <w:tc>
          <w:tcPr>
            <w:tcW w:w="1276" w:type="dxa"/>
            <w:hideMark/>
          </w:tcPr>
          <w:p w:rsidR="0019053F" w:rsidRPr="0019053F" w:rsidRDefault="0019053F" w:rsidP="0019053F">
            <w:pPr>
              <w:widowControl w:val="0"/>
              <w:autoSpaceDE w:val="0"/>
              <w:autoSpaceDN w:val="0"/>
              <w:spacing w:after="0" w:line="360" w:lineRule="auto"/>
              <w:rPr>
                <w:rFonts w:ascii="Arial" w:eastAsia="Arial" w:hAnsi="Arial" w:cs="Arial"/>
                <w:sz w:val="24"/>
                <w:szCs w:val="24"/>
                <w:lang w:val="es-ES"/>
              </w:rPr>
            </w:pPr>
            <w:r w:rsidRPr="0019053F">
              <w:rPr>
                <w:rFonts w:ascii="Arial" w:eastAsia="Arial" w:hAnsi="Arial" w:cs="Arial"/>
                <w:sz w:val="24"/>
                <w:szCs w:val="24"/>
                <w:lang w:val="es-ES"/>
              </w:rPr>
              <w:t>Fecha:</w:t>
            </w:r>
          </w:p>
        </w:tc>
        <w:tc>
          <w:tcPr>
            <w:tcW w:w="2906" w:type="dxa"/>
            <w:hideMark/>
          </w:tcPr>
          <w:p w:rsidR="0019053F" w:rsidRPr="0019053F" w:rsidRDefault="0019053F" w:rsidP="0019053F">
            <w:pPr>
              <w:widowControl w:val="0"/>
              <w:autoSpaceDE w:val="0"/>
              <w:autoSpaceDN w:val="0"/>
              <w:spacing w:after="0" w:line="360" w:lineRule="auto"/>
              <w:rPr>
                <w:rFonts w:ascii="Arial" w:eastAsia="Arial" w:hAnsi="Arial" w:cs="Arial"/>
                <w:b/>
                <w:sz w:val="24"/>
                <w:szCs w:val="24"/>
                <w:lang w:val="es-ES"/>
              </w:rPr>
            </w:pPr>
            <w:r w:rsidRPr="0019053F">
              <w:rPr>
                <w:rFonts w:ascii="Arial" w:eastAsia="Arial" w:hAnsi="Arial" w:cs="Arial"/>
                <w:b/>
                <w:sz w:val="24"/>
                <w:szCs w:val="24"/>
                <w:lang w:val="es-ES"/>
              </w:rPr>
              <w:t>29/12/2024</w:t>
            </w:r>
          </w:p>
        </w:tc>
      </w:tr>
    </w:tbl>
    <w:p w:rsidR="0019053F" w:rsidRPr="0019053F" w:rsidRDefault="0019053F" w:rsidP="0019053F">
      <w:pPr>
        <w:widowControl w:val="0"/>
        <w:autoSpaceDE w:val="0"/>
        <w:autoSpaceDN w:val="0"/>
        <w:spacing w:after="0" w:line="240" w:lineRule="auto"/>
        <w:rPr>
          <w:rFonts w:ascii="Tahoma" w:eastAsia="Tahoma" w:hAnsi="Tahoma" w:cs="Tahoma"/>
          <w:lang w:val="es-ES"/>
        </w:rPr>
      </w:pPr>
    </w:p>
    <w:p w:rsidR="0019053F" w:rsidRPr="005A6087" w:rsidRDefault="0019053F" w:rsidP="008B24D8">
      <w:pPr>
        <w:widowControl w:val="0"/>
        <w:autoSpaceDE w:val="0"/>
        <w:autoSpaceDN w:val="0"/>
        <w:spacing w:before="65" w:after="0" w:line="295" w:lineRule="auto"/>
        <w:ind w:right="145"/>
        <w:jc w:val="both"/>
        <w:rPr>
          <w:rFonts w:ascii="Arial MT" w:eastAsia="Arial MT" w:hAnsi="Arial MT" w:cs="Arial MT"/>
          <w:sz w:val="24"/>
          <w:szCs w:val="24"/>
          <w:lang w:val="es-ES"/>
        </w:rPr>
        <w:sectPr w:rsidR="0019053F" w:rsidRPr="005A6087" w:rsidSect="005A6087">
          <w:headerReference w:type="default" r:id="rId8"/>
          <w:pgSz w:w="11910" w:h="16840"/>
          <w:pgMar w:top="1860" w:right="992" w:bottom="280" w:left="1417" w:header="708" w:footer="0" w:gutter="0"/>
          <w:pgNumType w:start="1"/>
          <w:cols w:space="720"/>
        </w:sectPr>
      </w:pPr>
    </w:p>
    <w:p w:rsidR="00B71B50" w:rsidRPr="009567B4" w:rsidRDefault="00B71B50" w:rsidP="009567B4">
      <w:pPr>
        <w:pStyle w:val="Ttulo2"/>
        <w:jc w:val="center"/>
        <w:rPr>
          <w:rFonts w:ascii="Times New Roman" w:eastAsia="Times New Roman" w:hAnsi="Times New Roman" w:cs="Times New Roman"/>
          <w:b/>
          <w:color w:val="auto"/>
          <w:lang w:val="es-ES"/>
        </w:rPr>
      </w:pPr>
      <w:r w:rsidRPr="009567B4">
        <w:rPr>
          <w:rFonts w:ascii="Times New Roman" w:eastAsia="Times New Roman" w:hAnsi="Times New Roman" w:cs="Times New Roman"/>
          <w:b/>
          <w:color w:val="auto"/>
          <w:lang w:val="es-ES"/>
        </w:rPr>
        <w:lastRenderedPageBreak/>
        <w:t>ORDENANZA N° 1523</w:t>
      </w:r>
    </w:p>
    <w:p w:rsidR="00B71B50" w:rsidRPr="00B71B50" w:rsidRDefault="00B71B50" w:rsidP="00B71B50">
      <w:pPr>
        <w:widowControl w:val="0"/>
        <w:autoSpaceDE w:val="0"/>
        <w:autoSpaceDN w:val="0"/>
        <w:spacing w:before="72" w:after="0" w:line="240" w:lineRule="auto"/>
        <w:ind w:right="5205"/>
        <w:jc w:val="right"/>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 xml:space="preserve">TARIFARIA ANUAL </w:t>
      </w:r>
    </w:p>
    <w:p w:rsidR="00B71B50" w:rsidRPr="00B71B50" w:rsidRDefault="00B71B50" w:rsidP="00B71B50">
      <w:pPr>
        <w:widowControl w:val="0"/>
        <w:autoSpaceDE w:val="0"/>
        <w:autoSpaceDN w:val="0"/>
        <w:spacing w:before="72" w:after="0" w:line="240" w:lineRule="auto"/>
        <w:ind w:right="5205"/>
        <w:jc w:val="center"/>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 xml:space="preserve">                                                                     TÍTULO</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pacing w:val="-10"/>
          <w:sz w:val="24"/>
          <w:lang w:val="es-ES"/>
        </w:rPr>
        <w:t>I</w:t>
      </w:r>
    </w:p>
    <w:p w:rsidR="00B71B50" w:rsidRPr="00B71B50" w:rsidRDefault="00B71B50" w:rsidP="00B71B50">
      <w:pPr>
        <w:widowControl w:val="0"/>
        <w:autoSpaceDE w:val="0"/>
        <w:autoSpaceDN w:val="0"/>
        <w:spacing w:before="130"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588" w:lineRule="auto"/>
        <w:ind w:right="2583"/>
        <w:rPr>
          <w:rFonts w:ascii="Times New Roman" w:eastAsia="Times New Roman" w:hAnsi="Times New Roman" w:cs="Times New Roman"/>
          <w:sz w:val="24"/>
          <w:lang w:val="es-ES"/>
        </w:rPr>
      </w:pPr>
      <w:r w:rsidRPr="00B71B50">
        <w:rPr>
          <w:rFonts w:ascii="Times New Roman" w:eastAsia="Times New Roman" w:hAnsi="Times New Roman" w:cs="Times New Roman"/>
          <w:noProof/>
          <w:sz w:val="24"/>
          <w:lang w:val="en-US"/>
        </w:rPr>
        <mc:AlternateContent>
          <mc:Choice Requires="wps">
            <w:drawing>
              <wp:anchor distT="0" distB="0" distL="0" distR="0" simplePos="0" relativeHeight="251668480" behindDoc="0" locked="0" layoutInCell="1" allowOverlap="1" wp14:anchorId="7E464345" wp14:editId="688FB024">
                <wp:simplePos x="0" y="0"/>
                <wp:positionH relativeFrom="page">
                  <wp:posOffset>1060450</wp:posOffset>
                </wp:positionH>
                <wp:positionV relativeFrom="paragraph">
                  <wp:posOffset>617884</wp:posOffset>
                </wp:positionV>
                <wp:extent cx="5648325" cy="6350"/>
                <wp:effectExtent l="0" t="0" r="0" b="0"/>
                <wp:wrapNone/>
                <wp:docPr id="17"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325" cy="6350"/>
                        </a:xfrm>
                        <a:custGeom>
                          <a:avLst/>
                          <a:gdLst/>
                          <a:ahLst/>
                          <a:cxnLst/>
                          <a:rect l="l" t="t" r="r" b="b"/>
                          <a:pathLst>
                            <a:path w="5648325" h="6350">
                              <a:moveTo>
                                <a:pt x="5647944" y="0"/>
                              </a:moveTo>
                              <a:lnTo>
                                <a:pt x="0" y="0"/>
                              </a:lnTo>
                              <a:lnTo>
                                <a:pt x="0" y="6096"/>
                              </a:lnTo>
                              <a:lnTo>
                                <a:pt x="5647944" y="6096"/>
                              </a:lnTo>
                              <a:lnTo>
                                <a:pt x="5647944" y="0"/>
                              </a:lnTo>
                              <a:close/>
                            </a:path>
                          </a:pathLst>
                        </a:custGeom>
                        <a:solidFill>
                          <a:srgbClr val="D24615"/>
                        </a:solidFill>
                      </wps:spPr>
                      <wps:bodyPr wrap="square" lIns="0" tIns="0" rIns="0" bIns="0" rtlCol="0">
                        <a:prstTxWarp prst="textNoShape">
                          <a:avLst/>
                        </a:prstTxWarp>
                        <a:noAutofit/>
                      </wps:bodyPr>
                    </wps:wsp>
                  </a:graphicData>
                </a:graphic>
              </wp:anchor>
            </w:drawing>
          </mc:Choice>
          <mc:Fallback>
            <w:pict>
              <v:shape w14:anchorId="4E17E361" id="Graphic 5" o:spid="_x0000_s1026" style="position:absolute;margin-left:83.5pt;margin-top:48.65pt;width:444.75pt;height:.5pt;z-index:251668480;visibility:visible;mso-wrap-style:square;mso-wrap-distance-left:0;mso-wrap-distance-top:0;mso-wrap-distance-right:0;mso-wrap-distance-bottom:0;mso-position-horizontal:absolute;mso-position-horizontal-relative:page;mso-position-vertical:absolute;mso-position-vertical-relative:text;v-text-anchor:top" coordsize="5648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" path="m5647944,l,,,6096r5647944,l5647944,xe" fillcolor="#d24615" stroked="f">
                <v:path arrowok="t"/>
                <w10:wrap anchorx="page"/>
              </v:shape>
            </w:pict>
          </mc:Fallback>
        </mc:AlternateContent>
      </w:r>
      <w:r w:rsidRPr="00B71B50">
        <w:rPr>
          <w:rFonts w:ascii="Times New Roman" w:eastAsia="Times New Roman" w:hAnsi="Times New Roman" w:cs="Times New Roman"/>
          <w:color w:val="9D3511"/>
          <w:sz w:val="24"/>
          <w:lang w:val="es-ES"/>
        </w:rPr>
        <w:t>CONTRIBUCIÓN</w:t>
      </w:r>
      <w:r w:rsidRPr="00B71B50">
        <w:rPr>
          <w:rFonts w:ascii="Times New Roman" w:eastAsia="Times New Roman" w:hAnsi="Times New Roman" w:cs="Times New Roman"/>
          <w:color w:val="9D3511"/>
          <w:spacing w:val="-15"/>
          <w:sz w:val="24"/>
          <w:lang w:val="es-ES"/>
        </w:rPr>
        <w:t xml:space="preserve"> </w:t>
      </w:r>
      <w:r w:rsidRPr="00B71B50">
        <w:rPr>
          <w:rFonts w:ascii="Times New Roman" w:eastAsia="Times New Roman" w:hAnsi="Times New Roman" w:cs="Times New Roman"/>
          <w:color w:val="9D3511"/>
          <w:sz w:val="24"/>
          <w:lang w:val="es-ES"/>
        </w:rPr>
        <w:t>QUE</w:t>
      </w:r>
      <w:r w:rsidRPr="00B71B50">
        <w:rPr>
          <w:rFonts w:ascii="Times New Roman" w:eastAsia="Times New Roman" w:hAnsi="Times New Roman" w:cs="Times New Roman"/>
          <w:color w:val="9D3511"/>
          <w:spacing w:val="-15"/>
          <w:sz w:val="24"/>
          <w:lang w:val="es-ES"/>
        </w:rPr>
        <w:t xml:space="preserve"> </w:t>
      </w:r>
      <w:r w:rsidRPr="00B71B50">
        <w:rPr>
          <w:rFonts w:ascii="Times New Roman" w:eastAsia="Times New Roman" w:hAnsi="Times New Roman" w:cs="Times New Roman"/>
          <w:color w:val="9D3511"/>
          <w:sz w:val="24"/>
          <w:lang w:val="es-ES"/>
        </w:rPr>
        <w:t>INCIDE</w:t>
      </w:r>
      <w:r w:rsidRPr="00B71B50">
        <w:rPr>
          <w:rFonts w:ascii="Times New Roman" w:eastAsia="Times New Roman" w:hAnsi="Times New Roman" w:cs="Times New Roman"/>
          <w:color w:val="9D3511"/>
          <w:spacing w:val="-15"/>
          <w:sz w:val="24"/>
          <w:lang w:val="es-ES"/>
        </w:rPr>
        <w:t xml:space="preserve"> </w:t>
      </w:r>
      <w:r w:rsidRPr="00B71B50">
        <w:rPr>
          <w:rFonts w:ascii="Times New Roman" w:eastAsia="Times New Roman" w:hAnsi="Times New Roman" w:cs="Times New Roman"/>
          <w:color w:val="9D3511"/>
          <w:sz w:val="24"/>
          <w:lang w:val="es-ES"/>
        </w:rPr>
        <w:t>SOBRE</w:t>
      </w:r>
      <w:r w:rsidRPr="00B71B50">
        <w:rPr>
          <w:rFonts w:ascii="Times New Roman" w:eastAsia="Times New Roman" w:hAnsi="Times New Roman" w:cs="Times New Roman"/>
          <w:color w:val="9D3511"/>
          <w:spacing w:val="-15"/>
          <w:sz w:val="24"/>
          <w:lang w:val="es-ES"/>
        </w:rPr>
        <w:t xml:space="preserve"> </w:t>
      </w:r>
      <w:r w:rsidRPr="00B71B50">
        <w:rPr>
          <w:rFonts w:ascii="Times New Roman" w:eastAsia="Times New Roman" w:hAnsi="Times New Roman" w:cs="Times New Roman"/>
          <w:color w:val="9D3511"/>
          <w:sz w:val="24"/>
          <w:lang w:val="es-ES"/>
        </w:rPr>
        <w:t>LOS</w:t>
      </w:r>
      <w:r w:rsidRPr="00B71B50">
        <w:rPr>
          <w:rFonts w:ascii="Times New Roman" w:eastAsia="Times New Roman" w:hAnsi="Times New Roman" w:cs="Times New Roman"/>
          <w:color w:val="9D3511"/>
          <w:spacing w:val="-15"/>
          <w:sz w:val="24"/>
          <w:lang w:val="es-ES"/>
        </w:rPr>
        <w:t xml:space="preserve"> </w:t>
      </w:r>
      <w:r w:rsidRPr="00B71B50">
        <w:rPr>
          <w:rFonts w:ascii="Times New Roman" w:eastAsia="Times New Roman" w:hAnsi="Times New Roman" w:cs="Times New Roman"/>
          <w:color w:val="9D3511"/>
          <w:sz w:val="24"/>
          <w:lang w:val="es-ES"/>
        </w:rPr>
        <w:t>INMUEBLES TASA MUNICIPAL DE SERVICIOS A LA PROPIEDAD</w:t>
      </w:r>
    </w:p>
    <w:p w:rsidR="00B71B50" w:rsidRPr="00B71B50" w:rsidRDefault="00B71B50" w:rsidP="00B71B50">
      <w:pPr>
        <w:widowControl w:val="0"/>
        <w:autoSpaceDE w:val="0"/>
        <w:autoSpaceDN w:val="0"/>
        <w:spacing w:before="223" w:after="0" w:line="240" w:lineRule="auto"/>
        <w:ind w:right="5123"/>
        <w:jc w:val="right"/>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CAPÍTULO</w:t>
      </w:r>
      <w:r w:rsidRPr="00B71B50">
        <w:rPr>
          <w:rFonts w:ascii="Times New Roman" w:eastAsia="Times New Roman" w:hAnsi="Times New Roman" w:cs="Times New Roman"/>
          <w:color w:val="9D3511"/>
          <w:spacing w:val="-11"/>
          <w:sz w:val="24"/>
          <w:lang w:val="es-ES"/>
        </w:rPr>
        <w:t xml:space="preserve"> </w:t>
      </w:r>
      <w:r w:rsidRPr="00B71B50">
        <w:rPr>
          <w:rFonts w:ascii="Times New Roman" w:eastAsia="Times New Roman" w:hAnsi="Times New Roman" w:cs="Times New Roman"/>
          <w:color w:val="9D3511"/>
          <w:spacing w:val="-4"/>
          <w:sz w:val="24"/>
          <w:lang w:val="es-ES"/>
        </w:rPr>
        <w:t>ÚNICO</w:t>
      </w:r>
    </w:p>
    <w:p w:rsidR="00B71B50" w:rsidRPr="00B71B50" w:rsidRDefault="00B71B50" w:rsidP="00B71B50">
      <w:pPr>
        <w:widowControl w:val="0"/>
        <w:autoSpaceDE w:val="0"/>
        <w:autoSpaceDN w:val="0"/>
        <w:spacing w:before="276" w:after="0" w:line="240" w:lineRule="auto"/>
        <w:ind w:right="1697"/>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 xml:space="preserve">Artículo 1º.- </w:t>
      </w:r>
      <w:r w:rsidRPr="00B71B50">
        <w:rPr>
          <w:rFonts w:ascii="Times New Roman" w:eastAsia="Times New Roman" w:hAnsi="Times New Roman" w:cs="Times New Roman"/>
          <w:sz w:val="24"/>
          <w:szCs w:val="24"/>
          <w:lang w:val="es-ES"/>
        </w:rPr>
        <w:t>A los fines de la aplicación de lo establecido en la Ordenanza General Impositiva vigente, se establecen divisiones del radio urbano municipal que determinan las siguientes zonas: Zona A, Zona B, Zona C y Zona D que se detallan en planillas y plano anexo que son parte constitutiva de la presente Ordenanza.</w:t>
      </w:r>
    </w:p>
    <w:p w:rsidR="00B71B50" w:rsidRPr="00B71B50" w:rsidRDefault="00B71B50" w:rsidP="00B71B50">
      <w:pPr>
        <w:widowControl w:val="0"/>
        <w:autoSpaceDE w:val="0"/>
        <w:autoSpaceDN w:val="0"/>
        <w:spacing w:before="273" w:after="0" w:line="240" w:lineRule="auto"/>
        <w:ind w:right="1693"/>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Autorícese al Departamento Ejecutivo Municipal a efectuar el cambio de zonas de aquellos contribuyentes que en sus propiedades se realicen Obras por Contribución de mejoras, tales como: pavimentación, cambio de sistema de alumbrado público, mejoramiento de caminos, cordón</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cuneta,</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etc.</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cambio</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se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efectuará</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al</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mes</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siguiente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finalizada</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certificada</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obra por el Área Municipal correspondiente.</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696"/>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 2º.-</w:t>
      </w:r>
      <w:r w:rsidRPr="00B71B50">
        <w:rPr>
          <w:rFonts w:ascii="Times New Roman" w:eastAsia="Times New Roman" w:hAnsi="Times New Roman" w:cs="Times New Roman"/>
          <w:sz w:val="24"/>
          <w:szCs w:val="24"/>
          <w:lang w:val="es-ES"/>
        </w:rPr>
        <w:t xml:space="preserve">A los efectos de la aplicación del artículo 65º de la Ordenanza General Impositiva vigente, para los inmuebles edificados y baldíos, se abonará en relación a los metros lineales de frente y los metros cuadrados de superficie para las Zonas A, B y C, por </w:t>
      </w:r>
      <w:r w:rsidRPr="00B71B50">
        <w:rPr>
          <w:rFonts w:ascii="Times New Roman" w:eastAsia="Times New Roman" w:hAnsi="Times New Roman" w:cs="Times New Roman"/>
          <w:spacing w:val="-4"/>
          <w:sz w:val="24"/>
          <w:szCs w:val="24"/>
          <w:lang w:val="es-ES"/>
        </w:rPr>
        <w:t>año:</w:t>
      </w:r>
    </w:p>
    <w:p w:rsidR="00B71B50" w:rsidRPr="00B71B50" w:rsidRDefault="00B71B50" w:rsidP="00B71B50">
      <w:pPr>
        <w:widowControl w:val="0"/>
        <w:autoSpaceDE w:val="0"/>
        <w:autoSpaceDN w:val="0"/>
        <w:spacing w:before="52" w:after="1" w:line="240" w:lineRule="auto"/>
        <w:rPr>
          <w:rFonts w:ascii="Times New Roman" w:eastAsia="Times New Roman" w:hAnsi="Times New Roman" w:cs="Times New Roman"/>
          <w:sz w:val="20"/>
          <w:szCs w:val="24"/>
          <w:lang w:val="es-ES"/>
        </w:rPr>
      </w:pPr>
    </w:p>
    <w:tbl>
      <w:tblPr>
        <w:tblStyle w:val="TableNormal1"/>
        <w:tblW w:w="0" w:type="auto"/>
        <w:tblInd w:w="1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1"/>
        <w:gridCol w:w="2950"/>
        <w:gridCol w:w="1793"/>
        <w:gridCol w:w="1618"/>
      </w:tblGrid>
      <w:tr w:rsidR="00B71B50" w:rsidRPr="00B71B50" w:rsidTr="00973D3E">
        <w:trPr>
          <w:trHeight w:val="273"/>
        </w:trPr>
        <w:tc>
          <w:tcPr>
            <w:tcW w:w="1921" w:type="dxa"/>
            <w:vMerge w:val="restart"/>
          </w:tcPr>
          <w:p w:rsidR="00B71B50" w:rsidRPr="00B71B50" w:rsidRDefault="00B71B50" w:rsidP="00B71B50">
            <w:pPr>
              <w:spacing w:before="83"/>
              <w:rPr>
                <w:rFonts w:ascii="Times New Roman" w:eastAsia="Verdana" w:hAnsi="Verdana" w:cs="Verdana"/>
                <w:b/>
                <w:sz w:val="24"/>
                <w:lang w:val="es-ES"/>
              </w:rPr>
            </w:pPr>
            <w:r w:rsidRPr="00B71B50">
              <w:rPr>
                <w:rFonts w:ascii="Times New Roman" w:eastAsia="Verdana" w:hAnsi="Verdana" w:cs="Verdana"/>
                <w:b/>
                <w:sz w:val="24"/>
                <w:lang w:val="es-ES"/>
              </w:rPr>
              <w:t>Zona</w:t>
            </w:r>
            <w:r w:rsidRPr="00B71B50">
              <w:rPr>
                <w:rFonts w:ascii="Times New Roman" w:eastAsia="Verdana" w:hAnsi="Verdana" w:cs="Verdana"/>
                <w:b/>
                <w:spacing w:val="57"/>
                <w:sz w:val="24"/>
                <w:lang w:val="es-ES"/>
              </w:rPr>
              <w:t xml:space="preserve"> </w:t>
            </w:r>
            <w:r w:rsidRPr="00B71B50">
              <w:rPr>
                <w:rFonts w:ascii="Times New Roman" w:eastAsia="Verdana" w:hAnsi="Verdana" w:cs="Verdana"/>
                <w:b/>
                <w:spacing w:val="-12"/>
                <w:sz w:val="24"/>
                <w:lang w:val="es-ES"/>
              </w:rPr>
              <w:t>A</w:t>
            </w:r>
          </w:p>
        </w:tc>
        <w:tc>
          <w:tcPr>
            <w:tcW w:w="2950" w:type="dxa"/>
          </w:tcPr>
          <w:p w:rsidR="00B71B50" w:rsidRPr="00B71B50" w:rsidRDefault="00B71B50" w:rsidP="00B71B50">
            <w:pPr>
              <w:spacing w:line="253" w:lineRule="exact"/>
              <w:rPr>
                <w:rFonts w:ascii="Times New Roman" w:eastAsia="Verdana" w:hAnsi="Verdana" w:cs="Verdana"/>
                <w:sz w:val="24"/>
                <w:lang w:val="es-ES"/>
              </w:rPr>
            </w:pPr>
            <w:r w:rsidRPr="00B71B50">
              <w:rPr>
                <w:rFonts w:ascii="Times New Roman" w:eastAsia="Verdana" w:hAnsi="Verdana" w:cs="Verdana"/>
                <w:sz w:val="24"/>
                <w:lang w:val="es-ES"/>
              </w:rPr>
              <w:t>Metro</w:t>
            </w:r>
            <w:r w:rsidRPr="00B71B50">
              <w:rPr>
                <w:rFonts w:ascii="Times New Roman" w:eastAsia="Verdana" w:hAnsi="Verdana" w:cs="Verdana"/>
                <w:spacing w:val="-3"/>
                <w:sz w:val="24"/>
                <w:lang w:val="es-ES"/>
              </w:rPr>
              <w:t xml:space="preserve"> </w:t>
            </w:r>
            <w:r w:rsidRPr="00B71B50">
              <w:rPr>
                <w:rFonts w:ascii="Times New Roman" w:eastAsia="Verdana" w:hAnsi="Verdana" w:cs="Verdana"/>
                <w:sz w:val="24"/>
                <w:lang w:val="es-ES"/>
              </w:rPr>
              <w:t>lineal</w:t>
            </w:r>
            <w:r w:rsidRPr="00B71B50">
              <w:rPr>
                <w:rFonts w:ascii="Times New Roman" w:eastAsia="Verdana" w:hAnsi="Verdana" w:cs="Verdana"/>
                <w:spacing w:val="-1"/>
                <w:sz w:val="24"/>
                <w:lang w:val="es-ES"/>
              </w:rPr>
              <w:t xml:space="preserve"> </w:t>
            </w:r>
            <w:r w:rsidRPr="00B71B50">
              <w:rPr>
                <w:rFonts w:ascii="Times New Roman" w:eastAsia="Verdana" w:hAnsi="Verdana" w:cs="Verdana"/>
                <w:sz w:val="24"/>
                <w:lang w:val="es-ES"/>
              </w:rPr>
              <w:t xml:space="preserve">de </w:t>
            </w:r>
            <w:r w:rsidRPr="00B71B50">
              <w:rPr>
                <w:rFonts w:ascii="Times New Roman" w:eastAsia="Verdana" w:hAnsi="Verdana" w:cs="Verdana"/>
                <w:spacing w:val="-2"/>
                <w:sz w:val="24"/>
                <w:lang w:val="es-ES"/>
              </w:rPr>
              <w:t>frente:</w:t>
            </w:r>
          </w:p>
        </w:tc>
        <w:tc>
          <w:tcPr>
            <w:tcW w:w="1793" w:type="dxa"/>
          </w:tcPr>
          <w:p w:rsidR="00B71B50" w:rsidRPr="00B71B50" w:rsidRDefault="00B71B50" w:rsidP="00B71B50">
            <w:pPr>
              <w:spacing w:line="253" w:lineRule="exact"/>
              <w:rPr>
                <w:rFonts w:ascii="Times New Roman" w:eastAsia="Verdana" w:hAnsi="Verdana" w:cs="Verdana"/>
                <w:sz w:val="24"/>
                <w:lang w:val="es-ES"/>
              </w:rPr>
            </w:pPr>
            <w:r w:rsidRPr="00B71B50">
              <w:rPr>
                <w:rFonts w:ascii="Times New Roman" w:eastAsia="Verdana" w:hAnsi="Verdana" w:cs="Verdana"/>
                <w:spacing w:val="-2"/>
                <w:sz w:val="24"/>
                <w:lang w:val="es-ES"/>
              </w:rPr>
              <w:t>Edificado</w:t>
            </w:r>
          </w:p>
        </w:tc>
        <w:tc>
          <w:tcPr>
            <w:tcW w:w="1618" w:type="dxa"/>
            <w:vMerge w:val="restart"/>
          </w:tcPr>
          <w:p w:rsidR="00B71B50" w:rsidRPr="00B71B50" w:rsidRDefault="00B71B50" w:rsidP="00B71B50">
            <w:pPr>
              <w:tabs>
                <w:tab w:val="left" w:pos="531"/>
              </w:tabs>
              <w:spacing w:line="266" w:lineRule="exact"/>
              <w:rPr>
                <w:rFonts w:ascii="Times New Roman" w:eastAsia="Verdana" w:hAnsi="Verdana" w:cs="Verdana"/>
                <w:sz w:val="24"/>
                <w:lang w:val="es-ES"/>
              </w:rPr>
            </w:pPr>
            <w:r w:rsidRPr="00B71B50">
              <w:rPr>
                <w:rFonts w:ascii="Times New Roman" w:eastAsia="Verdana" w:hAnsi="Verdana" w:cs="Verdana"/>
                <w:spacing w:val="-10"/>
                <w:sz w:val="24"/>
                <w:lang w:val="es-ES"/>
              </w:rPr>
              <w:t>$</w:t>
            </w:r>
            <w:r w:rsidRPr="00B71B50">
              <w:rPr>
                <w:rFonts w:ascii="Times New Roman" w:eastAsia="Verdana" w:hAnsi="Verdana" w:cs="Verdana"/>
                <w:sz w:val="24"/>
                <w:lang w:val="es-ES"/>
              </w:rPr>
              <w:tab/>
            </w:r>
            <w:r w:rsidRPr="00B71B50">
              <w:rPr>
                <w:rFonts w:ascii="Times New Roman" w:eastAsia="Verdana" w:hAnsi="Verdana" w:cs="Verdana"/>
                <w:spacing w:val="-2"/>
                <w:sz w:val="24"/>
                <w:lang w:val="es-ES"/>
              </w:rPr>
              <w:t>1.100,00</w:t>
            </w:r>
          </w:p>
          <w:p w:rsidR="00B71B50" w:rsidRPr="00B71B50" w:rsidRDefault="00B71B50" w:rsidP="00B71B50">
            <w:pPr>
              <w:tabs>
                <w:tab w:val="left" w:pos="531"/>
              </w:tabs>
              <w:spacing w:line="273" w:lineRule="exact"/>
              <w:rPr>
                <w:rFonts w:ascii="Times New Roman" w:eastAsia="Verdana" w:hAnsi="Verdana" w:cs="Verdana"/>
                <w:sz w:val="24"/>
                <w:lang w:val="es-ES"/>
              </w:rPr>
            </w:pPr>
            <w:r w:rsidRPr="00B71B50">
              <w:rPr>
                <w:rFonts w:ascii="Times New Roman" w:eastAsia="Verdana" w:hAnsi="Verdana" w:cs="Verdana"/>
                <w:spacing w:val="-10"/>
                <w:sz w:val="24"/>
                <w:lang w:val="es-ES"/>
              </w:rPr>
              <w:t>$</w:t>
            </w:r>
            <w:r w:rsidRPr="00B71B50">
              <w:rPr>
                <w:rFonts w:ascii="Times New Roman" w:eastAsia="Verdana" w:hAnsi="Verdana" w:cs="Verdana"/>
                <w:sz w:val="24"/>
                <w:lang w:val="es-ES"/>
              </w:rPr>
              <w:tab/>
            </w:r>
            <w:r w:rsidRPr="00B71B50">
              <w:rPr>
                <w:rFonts w:ascii="Times New Roman" w:eastAsia="Verdana" w:hAnsi="Verdana" w:cs="Verdana"/>
                <w:spacing w:val="-2"/>
                <w:sz w:val="24"/>
                <w:lang w:val="es-ES"/>
              </w:rPr>
              <w:t>1.000,00</w:t>
            </w:r>
          </w:p>
        </w:tc>
      </w:tr>
      <w:tr w:rsidR="00B71B50" w:rsidRPr="00B71B50" w:rsidTr="00973D3E">
        <w:trPr>
          <w:trHeight w:val="277"/>
        </w:trPr>
        <w:tc>
          <w:tcPr>
            <w:tcW w:w="1921"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2950" w:type="dxa"/>
          </w:tcPr>
          <w:p w:rsidR="00B71B50" w:rsidRPr="00B71B50" w:rsidRDefault="00B71B50" w:rsidP="00B71B50">
            <w:pPr>
              <w:rPr>
                <w:rFonts w:ascii="Times New Roman" w:eastAsia="Verdana" w:hAnsi="Verdana" w:cs="Verdana"/>
                <w:sz w:val="20"/>
                <w:lang w:val="es-ES"/>
              </w:rPr>
            </w:pPr>
          </w:p>
        </w:tc>
        <w:tc>
          <w:tcPr>
            <w:tcW w:w="1793" w:type="dxa"/>
          </w:tcPr>
          <w:p w:rsidR="00B71B50" w:rsidRPr="00B71B50" w:rsidRDefault="00B71B50" w:rsidP="00B71B50">
            <w:pPr>
              <w:spacing w:line="258" w:lineRule="exact"/>
              <w:rPr>
                <w:rFonts w:ascii="Times New Roman" w:eastAsia="Verdana" w:hAnsi="Times New Roman" w:cs="Verdana"/>
                <w:sz w:val="24"/>
                <w:lang w:val="es-ES"/>
              </w:rPr>
            </w:pPr>
            <w:r w:rsidRPr="00B71B50">
              <w:rPr>
                <w:rFonts w:ascii="Times New Roman" w:eastAsia="Verdana" w:hAnsi="Times New Roman" w:cs="Verdana"/>
                <w:spacing w:val="-2"/>
                <w:sz w:val="24"/>
                <w:lang w:val="es-ES"/>
              </w:rPr>
              <w:t>Baldío</w:t>
            </w:r>
          </w:p>
        </w:tc>
        <w:tc>
          <w:tcPr>
            <w:tcW w:w="1618"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r>
      <w:tr w:rsidR="00B71B50" w:rsidRPr="00B71B50" w:rsidTr="00973D3E">
        <w:trPr>
          <w:trHeight w:val="276"/>
        </w:trPr>
        <w:tc>
          <w:tcPr>
            <w:tcW w:w="1921" w:type="dxa"/>
          </w:tcPr>
          <w:p w:rsidR="00B71B50" w:rsidRPr="00B71B50" w:rsidRDefault="00B71B50" w:rsidP="00B71B50">
            <w:pPr>
              <w:rPr>
                <w:rFonts w:ascii="Times New Roman" w:eastAsia="Verdana" w:hAnsi="Verdana" w:cs="Verdana"/>
                <w:sz w:val="20"/>
                <w:lang w:val="es-ES"/>
              </w:rPr>
            </w:pPr>
          </w:p>
        </w:tc>
        <w:tc>
          <w:tcPr>
            <w:tcW w:w="4743" w:type="dxa"/>
            <w:gridSpan w:val="2"/>
          </w:tcPr>
          <w:p w:rsidR="00B71B50" w:rsidRPr="00B71B50" w:rsidRDefault="00B71B50" w:rsidP="00B71B50">
            <w:pPr>
              <w:spacing w:line="257" w:lineRule="exact"/>
              <w:rPr>
                <w:rFonts w:ascii="Times New Roman" w:eastAsia="Verdana" w:hAnsi="Verdana" w:cs="Verdana"/>
                <w:sz w:val="24"/>
                <w:lang w:val="es-ES"/>
              </w:rPr>
            </w:pPr>
            <w:r w:rsidRPr="00B71B50">
              <w:rPr>
                <w:rFonts w:ascii="Times New Roman" w:eastAsia="Verdana" w:hAnsi="Verdana" w:cs="Verdana"/>
                <w:sz w:val="24"/>
                <w:lang w:val="es-ES"/>
              </w:rPr>
              <w:t>Metro</w:t>
            </w:r>
            <w:r w:rsidRPr="00B71B50">
              <w:rPr>
                <w:rFonts w:ascii="Times New Roman" w:eastAsia="Verdana" w:hAnsi="Verdana" w:cs="Verdana"/>
                <w:spacing w:val="-1"/>
                <w:sz w:val="24"/>
                <w:lang w:val="es-ES"/>
              </w:rPr>
              <w:t xml:space="preserve"> </w:t>
            </w:r>
            <w:r w:rsidRPr="00B71B50">
              <w:rPr>
                <w:rFonts w:ascii="Times New Roman" w:eastAsia="Verdana" w:hAnsi="Verdana" w:cs="Verdana"/>
                <w:sz w:val="24"/>
                <w:lang w:val="es-ES"/>
              </w:rPr>
              <w:t>cuadrado</w:t>
            </w:r>
            <w:r w:rsidRPr="00B71B50">
              <w:rPr>
                <w:rFonts w:ascii="Times New Roman" w:eastAsia="Verdana" w:hAnsi="Verdana" w:cs="Verdana"/>
                <w:spacing w:val="-1"/>
                <w:sz w:val="24"/>
                <w:lang w:val="es-ES"/>
              </w:rPr>
              <w:t xml:space="preserve"> </w:t>
            </w:r>
            <w:r w:rsidRPr="00B71B50">
              <w:rPr>
                <w:rFonts w:ascii="Times New Roman" w:eastAsia="Verdana" w:hAnsi="Verdana" w:cs="Verdana"/>
                <w:sz w:val="24"/>
                <w:lang w:val="es-ES"/>
              </w:rPr>
              <w:t xml:space="preserve">de </w:t>
            </w:r>
            <w:r w:rsidRPr="00B71B50">
              <w:rPr>
                <w:rFonts w:ascii="Times New Roman" w:eastAsia="Verdana" w:hAnsi="Verdana" w:cs="Verdana"/>
                <w:spacing w:val="-2"/>
                <w:sz w:val="24"/>
                <w:lang w:val="es-ES"/>
              </w:rPr>
              <w:t>superficie</w:t>
            </w:r>
          </w:p>
        </w:tc>
        <w:tc>
          <w:tcPr>
            <w:tcW w:w="1618" w:type="dxa"/>
          </w:tcPr>
          <w:p w:rsidR="00B71B50" w:rsidRPr="00B71B50" w:rsidRDefault="00B71B50" w:rsidP="00B71B50">
            <w:pPr>
              <w:tabs>
                <w:tab w:val="left" w:pos="771"/>
              </w:tabs>
              <w:spacing w:line="257" w:lineRule="exact"/>
              <w:rPr>
                <w:rFonts w:ascii="Times New Roman" w:eastAsia="Verdana" w:hAnsi="Verdana" w:cs="Verdana"/>
                <w:sz w:val="24"/>
                <w:lang w:val="es-ES"/>
              </w:rPr>
            </w:pPr>
            <w:r w:rsidRPr="00B71B50">
              <w:rPr>
                <w:rFonts w:ascii="Times New Roman" w:eastAsia="Verdana" w:hAnsi="Verdana" w:cs="Verdana"/>
                <w:spacing w:val="-10"/>
                <w:sz w:val="24"/>
                <w:lang w:val="es-ES"/>
              </w:rPr>
              <w:t>$</w:t>
            </w:r>
            <w:r w:rsidRPr="00B71B50">
              <w:rPr>
                <w:rFonts w:ascii="Times New Roman" w:eastAsia="Verdana" w:hAnsi="Verdana" w:cs="Verdana"/>
                <w:sz w:val="24"/>
                <w:lang w:val="es-ES"/>
              </w:rPr>
              <w:tab/>
            </w:r>
            <w:r w:rsidRPr="00B71B50">
              <w:rPr>
                <w:rFonts w:ascii="Times New Roman" w:eastAsia="Verdana" w:hAnsi="Verdana" w:cs="Verdana"/>
                <w:spacing w:val="-2"/>
                <w:sz w:val="24"/>
                <w:lang w:val="es-ES"/>
              </w:rPr>
              <w:t>80,00</w:t>
            </w:r>
          </w:p>
        </w:tc>
      </w:tr>
      <w:tr w:rsidR="00B71B50" w:rsidRPr="00B71B50" w:rsidTr="00973D3E">
        <w:trPr>
          <w:trHeight w:val="273"/>
        </w:trPr>
        <w:tc>
          <w:tcPr>
            <w:tcW w:w="1921" w:type="dxa"/>
          </w:tcPr>
          <w:p w:rsidR="00B71B50" w:rsidRPr="00B71B50" w:rsidRDefault="00B71B50" w:rsidP="00B71B50">
            <w:pPr>
              <w:rPr>
                <w:rFonts w:ascii="Times New Roman" w:eastAsia="Verdana" w:hAnsi="Verdana" w:cs="Verdana"/>
                <w:sz w:val="20"/>
                <w:lang w:val="es-ES"/>
              </w:rPr>
            </w:pPr>
          </w:p>
        </w:tc>
        <w:tc>
          <w:tcPr>
            <w:tcW w:w="4743" w:type="dxa"/>
            <w:gridSpan w:val="2"/>
          </w:tcPr>
          <w:p w:rsidR="00B71B50" w:rsidRPr="00B71B50" w:rsidRDefault="00B71B50" w:rsidP="00B71B50">
            <w:pPr>
              <w:rPr>
                <w:rFonts w:ascii="Times New Roman" w:eastAsia="Verdana" w:hAnsi="Verdana" w:cs="Verdana"/>
                <w:sz w:val="20"/>
                <w:lang w:val="es-ES"/>
              </w:rPr>
            </w:pPr>
          </w:p>
        </w:tc>
        <w:tc>
          <w:tcPr>
            <w:tcW w:w="1618"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550"/>
        </w:trPr>
        <w:tc>
          <w:tcPr>
            <w:tcW w:w="1921" w:type="dxa"/>
          </w:tcPr>
          <w:p w:rsidR="00B71B50" w:rsidRPr="00B71B50" w:rsidRDefault="00B71B50" w:rsidP="00B71B50">
            <w:pPr>
              <w:spacing w:line="270" w:lineRule="exact"/>
              <w:rPr>
                <w:rFonts w:ascii="Times New Roman" w:eastAsia="Verdana" w:hAnsi="Verdana" w:cs="Verdana"/>
                <w:b/>
                <w:sz w:val="24"/>
                <w:lang w:val="es-ES"/>
              </w:rPr>
            </w:pPr>
            <w:r w:rsidRPr="00B71B50">
              <w:rPr>
                <w:rFonts w:ascii="Times New Roman" w:eastAsia="Verdana" w:hAnsi="Verdana" w:cs="Verdana"/>
                <w:b/>
                <w:sz w:val="24"/>
                <w:lang w:val="es-ES"/>
              </w:rPr>
              <w:t>Zona</w:t>
            </w:r>
            <w:r w:rsidRPr="00B71B50">
              <w:rPr>
                <w:rFonts w:ascii="Times New Roman" w:eastAsia="Verdana" w:hAnsi="Verdana" w:cs="Verdana"/>
                <w:b/>
                <w:spacing w:val="57"/>
                <w:sz w:val="24"/>
                <w:lang w:val="es-ES"/>
              </w:rPr>
              <w:t xml:space="preserve"> </w:t>
            </w:r>
            <w:r w:rsidRPr="00B71B50">
              <w:rPr>
                <w:rFonts w:ascii="Times New Roman" w:eastAsia="Verdana" w:hAnsi="Verdana" w:cs="Verdana"/>
                <w:b/>
                <w:spacing w:val="-12"/>
                <w:sz w:val="24"/>
                <w:lang w:val="es-ES"/>
              </w:rPr>
              <w:t>B</w:t>
            </w:r>
          </w:p>
        </w:tc>
        <w:tc>
          <w:tcPr>
            <w:tcW w:w="4743" w:type="dxa"/>
            <w:gridSpan w:val="2"/>
          </w:tcPr>
          <w:p w:rsidR="00B71B50" w:rsidRPr="00B71B50" w:rsidRDefault="00B71B50" w:rsidP="00B71B50">
            <w:pPr>
              <w:tabs>
                <w:tab w:val="left" w:pos="3350"/>
              </w:tabs>
              <w:spacing w:before="5" w:line="228" w:lineRule="auto"/>
              <w:ind w:right="464"/>
              <w:rPr>
                <w:rFonts w:ascii="Times New Roman" w:eastAsia="Verdana" w:hAnsi="Times New Roman" w:cs="Verdana"/>
                <w:sz w:val="24"/>
                <w:lang w:val="es-ES"/>
              </w:rPr>
            </w:pPr>
            <w:r w:rsidRPr="00B71B50">
              <w:rPr>
                <w:rFonts w:ascii="Times New Roman" w:eastAsia="Verdana" w:hAnsi="Times New Roman" w:cs="Verdana"/>
                <w:sz w:val="24"/>
                <w:lang w:val="es-ES"/>
              </w:rPr>
              <w:t>Metro lineal de frente:</w:t>
            </w:r>
            <w:r w:rsidRPr="00B71B50">
              <w:rPr>
                <w:rFonts w:ascii="Times New Roman" w:eastAsia="Verdana" w:hAnsi="Times New Roman" w:cs="Verdana"/>
                <w:sz w:val="24"/>
                <w:lang w:val="es-ES"/>
              </w:rPr>
              <w:tab/>
            </w:r>
            <w:r w:rsidRPr="00B71B50">
              <w:rPr>
                <w:rFonts w:ascii="Times New Roman" w:eastAsia="Verdana" w:hAnsi="Times New Roman" w:cs="Verdana"/>
                <w:spacing w:val="-4"/>
                <w:sz w:val="24"/>
                <w:lang w:val="es-ES"/>
              </w:rPr>
              <w:t xml:space="preserve">Edificado </w:t>
            </w:r>
            <w:r w:rsidRPr="00B71B50">
              <w:rPr>
                <w:rFonts w:ascii="Times New Roman" w:eastAsia="Verdana" w:hAnsi="Times New Roman" w:cs="Verdana"/>
                <w:spacing w:val="-2"/>
                <w:sz w:val="24"/>
                <w:lang w:val="es-ES"/>
              </w:rPr>
              <w:t>Baldío</w:t>
            </w:r>
          </w:p>
        </w:tc>
        <w:tc>
          <w:tcPr>
            <w:tcW w:w="1618" w:type="dxa"/>
          </w:tcPr>
          <w:p w:rsidR="00B71B50" w:rsidRPr="00B71B50" w:rsidRDefault="00B71B50" w:rsidP="00B71B50">
            <w:pPr>
              <w:tabs>
                <w:tab w:val="left" w:pos="651"/>
              </w:tabs>
              <w:spacing w:line="263" w:lineRule="exact"/>
              <w:rPr>
                <w:rFonts w:ascii="Times New Roman" w:eastAsia="Verdana" w:hAnsi="Verdana" w:cs="Verdana"/>
                <w:sz w:val="24"/>
                <w:lang w:val="es-ES"/>
              </w:rPr>
            </w:pPr>
            <w:r w:rsidRPr="00B71B50">
              <w:rPr>
                <w:rFonts w:ascii="Times New Roman" w:eastAsia="Verdana" w:hAnsi="Verdana" w:cs="Verdana"/>
                <w:spacing w:val="-10"/>
                <w:sz w:val="24"/>
                <w:lang w:val="es-ES"/>
              </w:rPr>
              <w:t>$</w:t>
            </w:r>
            <w:r w:rsidRPr="00B71B50">
              <w:rPr>
                <w:rFonts w:ascii="Times New Roman" w:eastAsia="Verdana" w:hAnsi="Verdana" w:cs="Verdana"/>
                <w:sz w:val="24"/>
                <w:lang w:val="es-ES"/>
              </w:rPr>
              <w:tab/>
            </w:r>
            <w:r w:rsidRPr="00B71B50">
              <w:rPr>
                <w:rFonts w:ascii="Times New Roman" w:eastAsia="Verdana" w:hAnsi="Verdana" w:cs="Verdana"/>
                <w:spacing w:val="-2"/>
                <w:sz w:val="24"/>
                <w:lang w:val="es-ES"/>
              </w:rPr>
              <w:t>460,00</w:t>
            </w:r>
          </w:p>
          <w:p w:rsidR="00B71B50" w:rsidRPr="00B71B50" w:rsidRDefault="00B71B50" w:rsidP="00B71B50">
            <w:pPr>
              <w:tabs>
                <w:tab w:val="left" w:pos="651"/>
              </w:tabs>
              <w:spacing w:line="267" w:lineRule="exact"/>
              <w:rPr>
                <w:rFonts w:ascii="Times New Roman" w:eastAsia="Verdana" w:hAnsi="Verdana" w:cs="Verdana"/>
                <w:sz w:val="24"/>
                <w:lang w:val="es-ES"/>
              </w:rPr>
            </w:pPr>
            <w:r w:rsidRPr="00B71B50">
              <w:rPr>
                <w:rFonts w:ascii="Times New Roman" w:eastAsia="Verdana" w:hAnsi="Verdana" w:cs="Verdana"/>
                <w:spacing w:val="-10"/>
                <w:sz w:val="24"/>
                <w:lang w:val="es-ES"/>
              </w:rPr>
              <w:t>$</w:t>
            </w:r>
            <w:r w:rsidRPr="00B71B50">
              <w:rPr>
                <w:rFonts w:ascii="Times New Roman" w:eastAsia="Verdana" w:hAnsi="Verdana" w:cs="Verdana"/>
                <w:sz w:val="24"/>
                <w:lang w:val="es-ES"/>
              </w:rPr>
              <w:tab/>
            </w:r>
            <w:r w:rsidRPr="00B71B50">
              <w:rPr>
                <w:rFonts w:ascii="Times New Roman" w:eastAsia="Verdana" w:hAnsi="Verdana" w:cs="Verdana"/>
                <w:spacing w:val="-2"/>
                <w:sz w:val="24"/>
                <w:lang w:val="es-ES"/>
              </w:rPr>
              <w:t>490,00</w:t>
            </w:r>
          </w:p>
        </w:tc>
      </w:tr>
      <w:tr w:rsidR="00B71B50" w:rsidRPr="00B71B50" w:rsidTr="00973D3E">
        <w:trPr>
          <w:trHeight w:val="276"/>
        </w:trPr>
        <w:tc>
          <w:tcPr>
            <w:tcW w:w="1921" w:type="dxa"/>
          </w:tcPr>
          <w:p w:rsidR="00B71B50" w:rsidRPr="00B71B50" w:rsidRDefault="00B71B50" w:rsidP="00B71B50">
            <w:pPr>
              <w:rPr>
                <w:rFonts w:ascii="Times New Roman" w:eastAsia="Verdana" w:hAnsi="Verdana" w:cs="Verdana"/>
                <w:sz w:val="20"/>
                <w:lang w:val="es-ES"/>
              </w:rPr>
            </w:pPr>
          </w:p>
        </w:tc>
        <w:tc>
          <w:tcPr>
            <w:tcW w:w="4743" w:type="dxa"/>
            <w:gridSpan w:val="2"/>
          </w:tcPr>
          <w:p w:rsidR="00B71B50" w:rsidRPr="00B71B50" w:rsidRDefault="00B71B50" w:rsidP="00B71B50">
            <w:pPr>
              <w:spacing w:line="257" w:lineRule="exact"/>
              <w:rPr>
                <w:rFonts w:ascii="Times New Roman" w:eastAsia="Verdana" w:hAnsi="Verdana" w:cs="Verdana"/>
                <w:sz w:val="24"/>
                <w:lang w:val="es-ES"/>
              </w:rPr>
            </w:pPr>
            <w:r w:rsidRPr="00B71B50">
              <w:rPr>
                <w:rFonts w:ascii="Times New Roman" w:eastAsia="Verdana" w:hAnsi="Verdana" w:cs="Verdana"/>
                <w:sz w:val="24"/>
                <w:lang w:val="es-ES"/>
              </w:rPr>
              <w:t>Metro</w:t>
            </w:r>
            <w:r w:rsidRPr="00B71B50">
              <w:rPr>
                <w:rFonts w:ascii="Times New Roman" w:eastAsia="Verdana" w:hAnsi="Verdana" w:cs="Verdana"/>
                <w:spacing w:val="-1"/>
                <w:sz w:val="24"/>
                <w:lang w:val="es-ES"/>
              </w:rPr>
              <w:t xml:space="preserve"> </w:t>
            </w:r>
            <w:r w:rsidRPr="00B71B50">
              <w:rPr>
                <w:rFonts w:ascii="Times New Roman" w:eastAsia="Verdana" w:hAnsi="Verdana" w:cs="Verdana"/>
                <w:sz w:val="24"/>
                <w:lang w:val="es-ES"/>
              </w:rPr>
              <w:t>cuadrado</w:t>
            </w:r>
            <w:r w:rsidRPr="00B71B50">
              <w:rPr>
                <w:rFonts w:ascii="Times New Roman" w:eastAsia="Verdana" w:hAnsi="Verdana" w:cs="Verdana"/>
                <w:spacing w:val="-1"/>
                <w:sz w:val="24"/>
                <w:lang w:val="es-ES"/>
              </w:rPr>
              <w:t xml:space="preserve"> </w:t>
            </w:r>
            <w:r w:rsidRPr="00B71B50">
              <w:rPr>
                <w:rFonts w:ascii="Times New Roman" w:eastAsia="Verdana" w:hAnsi="Verdana" w:cs="Verdana"/>
                <w:sz w:val="24"/>
                <w:lang w:val="es-ES"/>
              </w:rPr>
              <w:t xml:space="preserve">de </w:t>
            </w:r>
            <w:r w:rsidRPr="00B71B50">
              <w:rPr>
                <w:rFonts w:ascii="Times New Roman" w:eastAsia="Verdana" w:hAnsi="Verdana" w:cs="Verdana"/>
                <w:spacing w:val="-2"/>
                <w:sz w:val="24"/>
                <w:lang w:val="es-ES"/>
              </w:rPr>
              <w:t>superficie</w:t>
            </w:r>
          </w:p>
        </w:tc>
        <w:tc>
          <w:tcPr>
            <w:tcW w:w="1618" w:type="dxa"/>
          </w:tcPr>
          <w:p w:rsidR="00B71B50" w:rsidRPr="00B71B50" w:rsidRDefault="00B71B50" w:rsidP="00B71B50">
            <w:pPr>
              <w:tabs>
                <w:tab w:val="left" w:pos="771"/>
              </w:tabs>
              <w:spacing w:line="257" w:lineRule="exact"/>
              <w:rPr>
                <w:rFonts w:ascii="Times New Roman" w:eastAsia="Verdana" w:hAnsi="Verdana" w:cs="Verdana"/>
                <w:sz w:val="24"/>
                <w:lang w:val="es-ES"/>
              </w:rPr>
            </w:pPr>
            <w:r w:rsidRPr="00B71B50">
              <w:rPr>
                <w:rFonts w:ascii="Times New Roman" w:eastAsia="Verdana" w:hAnsi="Verdana" w:cs="Verdana"/>
                <w:spacing w:val="-10"/>
                <w:sz w:val="24"/>
                <w:lang w:val="es-ES"/>
              </w:rPr>
              <w:t>$</w:t>
            </w:r>
            <w:r w:rsidRPr="00B71B50">
              <w:rPr>
                <w:rFonts w:ascii="Times New Roman" w:eastAsia="Verdana" w:hAnsi="Verdana" w:cs="Verdana"/>
                <w:sz w:val="24"/>
                <w:lang w:val="es-ES"/>
              </w:rPr>
              <w:tab/>
            </w:r>
            <w:r w:rsidRPr="00B71B50">
              <w:rPr>
                <w:rFonts w:ascii="Times New Roman" w:eastAsia="Verdana" w:hAnsi="Verdana" w:cs="Verdana"/>
                <w:spacing w:val="-2"/>
                <w:sz w:val="24"/>
                <w:lang w:val="es-ES"/>
              </w:rPr>
              <w:t>50,00</w:t>
            </w:r>
          </w:p>
        </w:tc>
      </w:tr>
      <w:tr w:rsidR="00B71B50" w:rsidRPr="00B71B50" w:rsidTr="00973D3E">
        <w:trPr>
          <w:trHeight w:val="273"/>
        </w:trPr>
        <w:tc>
          <w:tcPr>
            <w:tcW w:w="1921" w:type="dxa"/>
            <w:vMerge w:val="restart"/>
          </w:tcPr>
          <w:p w:rsidR="00B71B50" w:rsidRPr="00B71B50" w:rsidRDefault="00B71B50" w:rsidP="00B71B50">
            <w:pPr>
              <w:spacing w:line="271" w:lineRule="exact"/>
              <w:rPr>
                <w:rFonts w:ascii="Times New Roman" w:eastAsia="Verdana" w:hAnsi="Verdana" w:cs="Verdana"/>
                <w:b/>
                <w:sz w:val="24"/>
                <w:lang w:val="es-ES"/>
              </w:rPr>
            </w:pPr>
            <w:r w:rsidRPr="00B71B50">
              <w:rPr>
                <w:rFonts w:ascii="Times New Roman" w:eastAsia="Verdana" w:hAnsi="Verdana" w:cs="Verdana"/>
                <w:b/>
                <w:sz w:val="24"/>
                <w:lang w:val="es-ES"/>
              </w:rPr>
              <w:t>Zona</w:t>
            </w:r>
            <w:r w:rsidRPr="00B71B50">
              <w:rPr>
                <w:rFonts w:ascii="Times New Roman" w:eastAsia="Verdana" w:hAnsi="Verdana" w:cs="Verdana"/>
                <w:b/>
                <w:spacing w:val="-4"/>
                <w:sz w:val="24"/>
                <w:lang w:val="es-ES"/>
              </w:rPr>
              <w:t xml:space="preserve"> </w:t>
            </w:r>
            <w:r w:rsidRPr="00B71B50">
              <w:rPr>
                <w:rFonts w:ascii="Times New Roman" w:eastAsia="Verdana" w:hAnsi="Verdana" w:cs="Verdana"/>
                <w:b/>
                <w:spacing w:val="-10"/>
                <w:sz w:val="24"/>
                <w:lang w:val="es-ES"/>
              </w:rPr>
              <w:t>C</w:t>
            </w:r>
          </w:p>
        </w:tc>
        <w:tc>
          <w:tcPr>
            <w:tcW w:w="2950" w:type="dxa"/>
          </w:tcPr>
          <w:p w:rsidR="00B71B50" w:rsidRPr="00B71B50" w:rsidRDefault="00B71B50" w:rsidP="00B71B50">
            <w:pPr>
              <w:spacing w:line="253" w:lineRule="exact"/>
              <w:rPr>
                <w:rFonts w:ascii="Times New Roman" w:eastAsia="Verdana" w:hAnsi="Verdana" w:cs="Verdana"/>
                <w:sz w:val="24"/>
                <w:lang w:val="es-ES"/>
              </w:rPr>
            </w:pPr>
            <w:r w:rsidRPr="00B71B50">
              <w:rPr>
                <w:rFonts w:ascii="Times New Roman" w:eastAsia="Verdana" w:hAnsi="Verdana" w:cs="Verdana"/>
                <w:sz w:val="24"/>
                <w:lang w:val="es-ES"/>
              </w:rPr>
              <w:t>Metro</w:t>
            </w:r>
            <w:r w:rsidRPr="00B71B50">
              <w:rPr>
                <w:rFonts w:ascii="Times New Roman" w:eastAsia="Verdana" w:hAnsi="Verdana" w:cs="Verdana"/>
                <w:spacing w:val="-3"/>
                <w:sz w:val="24"/>
                <w:lang w:val="es-ES"/>
              </w:rPr>
              <w:t xml:space="preserve"> </w:t>
            </w:r>
            <w:r w:rsidRPr="00B71B50">
              <w:rPr>
                <w:rFonts w:ascii="Times New Roman" w:eastAsia="Verdana" w:hAnsi="Verdana" w:cs="Verdana"/>
                <w:sz w:val="24"/>
                <w:lang w:val="es-ES"/>
              </w:rPr>
              <w:t>lineal</w:t>
            </w:r>
            <w:r w:rsidRPr="00B71B50">
              <w:rPr>
                <w:rFonts w:ascii="Times New Roman" w:eastAsia="Verdana" w:hAnsi="Verdana" w:cs="Verdana"/>
                <w:spacing w:val="-1"/>
                <w:sz w:val="24"/>
                <w:lang w:val="es-ES"/>
              </w:rPr>
              <w:t xml:space="preserve"> </w:t>
            </w:r>
            <w:r w:rsidRPr="00B71B50">
              <w:rPr>
                <w:rFonts w:ascii="Times New Roman" w:eastAsia="Verdana" w:hAnsi="Verdana" w:cs="Verdana"/>
                <w:sz w:val="24"/>
                <w:lang w:val="es-ES"/>
              </w:rPr>
              <w:t xml:space="preserve">de </w:t>
            </w:r>
            <w:r w:rsidRPr="00B71B50">
              <w:rPr>
                <w:rFonts w:ascii="Times New Roman" w:eastAsia="Verdana" w:hAnsi="Verdana" w:cs="Verdana"/>
                <w:spacing w:val="-2"/>
                <w:sz w:val="24"/>
                <w:lang w:val="es-ES"/>
              </w:rPr>
              <w:t>frente:</w:t>
            </w:r>
          </w:p>
        </w:tc>
        <w:tc>
          <w:tcPr>
            <w:tcW w:w="1793" w:type="dxa"/>
          </w:tcPr>
          <w:p w:rsidR="00B71B50" w:rsidRPr="00B71B50" w:rsidRDefault="00B71B50" w:rsidP="00B71B50">
            <w:pPr>
              <w:spacing w:line="253" w:lineRule="exact"/>
              <w:rPr>
                <w:rFonts w:ascii="Times New Roman" w:eastAsia="Verdana" w:hAnsi="Verdana" w:cs="Verdana"/>
                <w:sz w:val="24"/>
                <w:lang w:val="es-ES"/>
              </w:rPr>
            </w:pPr>
            <w:r w:rsidRPr="00B71B50">
              <w:rPr>
                <w:rFonts w:ascii="Times New Roman" w:eastAsia="Verdana" w:hAnsi="Verdana" w:cs="Verdana"/>
                <w:spacing w:val="-2"/>
                <w:sz w:val="24"/>
                <w:lang w:val="es-ES"/>
              </w:rPr>
              <w:t>Edificado</w:t>
            </w:r>
          </w:p>
        </w:tc>
        <w:tc>
          <w:tcPr>
            <w:tcW w:w="1618" w:type="dxa"/>
            <w:vMerge w:val="restart"/>
          </w:tcPr>
          <w:p w:rsidR="00B71B50" w:rsidRPr="00B71B50" w:rsidRDefault="00B71B50" w:rsidP="00B71B50">
            <w:pPr>
              <w:tabs>
                <w:tab w:val="left" w:pos="651"/>
              </w:tabs>
              <w:spacing w:line="267" w:lineRule="exact"/>
              <w:rPr>
                <w:rFonts w:ascii="Times New Roman" w:eastAsia="Verdana" w:hAnsi="Verdana" w:cs="Verdana"/>
                <w:sz w:val="24"/>
                <w:lang w:val="es-ES"/>
              </w:rPr>
            </w:pPr>
            <w:r w:rsidRPr="00B71B50">
              <w:rPr>
                <w:rFonts w:ascii="Times New Roman" w:eastAsia="Verdana" w:hAnsi="Verdana" w:cs="Verdana"/>
                <w:spacing w:val="-10"/>
                <w:sz w:val="24"/>
                <w:lang w:val="es-ES"/>
              </w:rPr>
              <w:t>$</w:t>
            </w:r>
            <w:r w:rsidRPr="00B71B50">
              <w:rPr>
                <w:rFonts w:ascii="Times New Roman" w:eastAsia="Verdana" w:hAnsi="Verdana" w:cs="Verdana"/>
                <w:sz w:val="24"/>
                <w:lang w:val="es-ES"/>
              </w:rPr>
              <w:tab/>
            </w:r>
            <w:r w:rsidRPr="00B71B50">
              <w:rPr>
                <w:rFonts w:ascii="Times New Roman" w:eastAsia="Verdana" w:hAnsi="Verdana" w:cs="Verdana"/>
                <w:spacing w:val="-2"/>
                <w:sz w:val="24"/>
                <w:lang w:val="es-ES"/>
              </w:rPr>
              <w:t>775,00</w:t>
            </w:r>
          </w:p>
          <w:p w:rsidR="00B71B50" w:rsidRPr="00B71B50" w:rsidRDefault="00B71B50" w:rsidP="00B71B50">
            <w:pPr>
              <w:tabs>
                <w:tab w:val="left" w:pos="651"/>
              </w:tabs>
              <w:spacing w:line="273" w:lineRule="exact"/>
              <w:rPr>
                <w:rFonts w:ascii="Times New Roman" w:eastAsia="Verdana" w:hAnsi="Verdana" w:cs="Verdana"/>
                <w:sz w:val="24"/>
                <w:lang w:val="es-ES"/>
              </w:rPr>
            </w:pPr>
            <w:r w:rsidRPr="00B71B50">
              <w:rPr>
                <w:rFonts w:ascii="Times New Roman" w:eastAsia="Verdana" w:hAnsi="Verdana" w:cs="Verdana"/>
                <w:spacing w:val="-10"/>
                <w:sz w:val="24"/>
                <w:lang w:val="es-ES"/>
              </w:rPr>
              <w:t>$</w:t>
            </w:r>
            <w:r w:rsidRPr="00B71B50">
              <w:rPr>
                <w:rFonts w:ascii="Times New Roman" w:eastAsia="Verdana" w:hAnsi="Verdana" w:cs="Verdana"/>
                <w:sz w:val="24"/>
                <w:lang w:val="es-ES"/>
              </w:rPr>
              <w:tab/>
            </w:r>
            <w:r w:rsidRPr="00B71B50">
              <w:rPr>
                <w:rFonts w:ascii="Times New Roman" w:eastAsia="Verdana" w:hAnsi="Verdana" w:cs="Verdana"/>
                <w:spacing w:val="-2"/>
                <w:sz w:val="24"/>
                <w:lang w:val="es-ES"/>
              </w:rPr>
              <w:t>490,00</w:t>
            </w:r>
          </w:p>
        </w:tc>
      </w:tr>
      <w:tr w:rsidR="00B71B50" w:rsidRPr="00B71B50" w:rsidTr="00973D3E">
        <w:trPr>
          <w:trHeight w:val="276"/>
        </w:trPr>
        <w:tc>
          <w:tcPr>
            <w:tcW w:w="1921"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2950" w:type="dxa"/>
          </w:tcPr>
          <w:p w:rsidR="00B71B50" w:rsidRPr="00B71B50" w:rsidRDefault="00B71B50" w:rsidP="00B71B50">
            <w:pPr>
              <w:rPr>
                <w:rFonts w:ascii="Times New Roman" w:eastAsia="Verdana" w:hAnsi="Verdana" w:cs="Verdana"/>
                <w:sz w:val="20"/>
                <w:lang w:val="es-ES"/>
              </w:rPr>
            </w:pPr>
          </w:p>
        </w:tc>
        <w:tc>
          <w:tcPr>
            <w:tcW w:w="1793" w:type="dxa"/>
          </w:tcPr>
          <w:p w:rsidR="00B71B50" w:rsidRPr="00B71B50" w:rsidRDefault="00B71B50" w:rsidP="00B71B50">
            <w:pPr>
              <w:spacing w:line="257" w:lineRule="exact"/>
              <w:rPr>
                <w:rFonts w:ascii="Times New Roman" w:eastAsia="Verdana" w:hAnsi="Times New Roman" w:cs="Verdana"/>
                <w:sz w:val="24"/>
                <w:lang w:val="es-ES"/>
              </w:rPr>
            </w:pPr>
            <w:r w:rsidRPr="00B71B50">
              <w:rPr>
                <w:rFonts w:ascii="Times New Roman" w:eastAsia="Verdana" w:hAnsi="Times New Roman" w:cs="Verdana"/>
                <w:spacing w:val="-2"/>
                <w:sz w:val="24"/>
                <w:lang w:val="es-ES"/>
              </w:rPr>
              <w:t>Baldío</w:t>
            </w:r>
          </w:p>
        </w:tc>
        <w:tc>
          <w:tcPr>
            <w:tcW w:w="1618"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r>
      <w:tr w:rsidR="00B71B50" w:rsidRPr="00B71B50" w:rsidTr="00973D3E">
        <w:trPr>
          <w:trHeight w:val="278"/>
        </w:trPr>
        <w:tc>
          <w:tcPr>
            <w:tcW w:w="1921" w:type="dxa"/>
          </w:tcPr>
          <w:p w:rsidR="00B71B50" w:rsidRPr="00B71B50" w:rsidRDefault="00B71B50" w:rsidP="00B71B50">
            <w:pPr>
              <w:rPr>
                <w:rFonts w:ascii="Times New Roman" w:eastAsia="Verdana" w:hAnsi="Verdana" w:cs="Verdana"/>
                <w:sz w:val="20"/>
                <w:lang w:val="es-ES"/>
              </w:rPr>
            </w:pPr>
          </w:p>
        </w:tc>
        <w:tc>
          <w:tcPr>
            <w:tcW w:w="4743" w:type="dxa"/>
            <w:gridSpan w:val="2"/>
          </w:tcPr>
          <w:p w:rsidR="00B71B50" w:rsidRPr="00B71B50" w:rsidRDefault="00B71B50" w:rsidP="00B71B50">
            <w:pPr>
              <w:spacing w:before="1" w:line="257" w:lineRule="exact"/>
              <w:rPr>
                <w:rFonts w:ascii="Times New Roman" w:eastAsia="Verdana" w:hAnsi="Verdana" w:cs="Verdana"/>
                <w:sz w:val="24"/>
                <w:lang w:val="es-ES"/>
              </w:rPr>
            </w:pPr>
            <w:r w:rsidRPr="00B71B50">
              <w:rPr>
                <w:rFonts w:ascii="Times New Roman" w:eastAsia="Verdana" w:hAnsi="Verdana" w:cs="Verdana"/>
                <w:sz w:val="24"/>
                <w:lang w:val="es-ES"/>
              </w:rPr>
              <w:t>Metro</w:t>
            </w:r>
            <w:r w:rsidRPr="00B71B50">
              <w:rPr>
                <w:rFonts w:ascii="Times New Roman" w:eastAsia="Verdana" w:hAnsi="Verdana" w:cs="Verdana"/>
                <w:spacing w:val="-1"/>
                <w:sz w:val="24"/>
                <w:lang w:val="es-ES"/>
              </w:rPr>
              <w:t xml:space="preserve"> </w:t>
            </w:r>
            <w:r w:rsidRPr="00B71B50">
              <w:rPr>
                <w:rFonts w:ascii="Times New Roman" w:eastAsia="Verdana" w:hAnsi="Verdana" w:cs="Verdana"/>
                <w:sz w:val="24"/>
                <w:lang w:val="es-ES"/>
              </w:rPr>
              <w:t>cuadrado</w:t>
            </w:r>
            <w:r w:rsidRPr="00B71B50">
              <w:rPr>
                <w:rFonts w:ascii="Times New Roman" w:eastAsia="Verdana" w:hAnsi="Verdana" w:cs="Verdana"/>
                <w:spacing w:val="-1"/>
                <w:sz w:val="24"/>
                <w:lang w:val="es-ES"/>
              </w:rPr>
              <w:t xml:space="preserve"> </w:t>
            </w:r>
            <w:r w:rsidRPr="00B71B50">
              <w:rPr>
                <w:rFonts w:ascii="Times New Roman" w:eastAsia="Verdana" w:hAnsi="Verdana" w:cs="Verdana"/>
                <w:sz w:val="24"/>
                <w:lang w:val="es-ES"/>
              </w:rPr>
              <w:t>de</w:t>
            </w:r>
            <w:r w:rsidRPr="00B71B50">
              <w:rPr>
                <w:rFonts w:ascii="Times New Roman" w:eastAsia="Verdana" w:hAnsi="Verdana" w:cs="Verdana"/>
                <w:spacing w:val="-1"/>
                <w:sz w:val="24"/>
                <w:lang w:val="es-ES"/>
              </w:rPr>
              <w:t xml:space="preserve"> </w:t>
            </w:r>
            <w:r w:rsidRPr="00B71B50">
              <w:rPr>
                <w:rFonts w:ascii="Times New Roman" w:eastAsia="Verdana" w:hAnsi="Verdana" w:cs="Verdana"/>
                <w:spacing w:val="-2"/>
                <w:sz w:val="24"/>
                <w:lang w:val="es-ES"/>
              </w:rPr>
              <w:t>superficie</w:t>
            </w:r>
          </w:p>
        </w:tc>
        <w:tc>
          <w:tcPr>
            <w:tcW w:w="1618" w:type="dxa"/>
          </w:tcPr>
          <w:p w:rsidR="00B71B50" w:rsidRPr="00B71B50" w:rsidRDefault="00B71B50" w:rsidP="00B71B50">
            <w:pPr>
              <w:tabs>
                <w:tab w:val="left" w:pos="825"/>
              </w:tabs>
              <w:spacing w:before="1" w:line="257" w:lineRule="exact"/>
              <w:rPr>
                <w:rFonts w:ascii="Times New Roman" w:eastAsia="Verdana" w:hAnsi="Verdana" w:cs="Verdana"/>
                <w:sz w:val="24"/>
                <w:lang w:val="es-ES"/>
              </w:rPr>
            </w:pPr>
            <w:r w:rsidRPr="00B71B50">
              <w:rPr>
                <w:rFonts w:ascii="Times New Roman" w:eastAsia="Verdana" w:hAnsi="Verdana" w:cs="Verdana"/>
                <w:spacing w:val="-10"/>
                <w:sz w:val="24"/>
                <w:lang w:val="es-ES"/>
              </w:rPr>
              <w:t>$</w:t>
            </w:r>
            <w:r w:rsidRPr="00B71B50">
              <w:rPr>
                <w:rFonts w:ascii="Times New Roman" w:eastAsia="Verdana" w:hAnsi="Verdana" w:cs="Verdana"/>
                <w:sz w:val="24"/>
                <w:lang w:val="es-ES"/>
              </w:rPr>
              <w:tab/>
            </w:r>
            <w:r w:rsidRPr="00B71B50">
              <w:rPr>
                <w:rFonts w:ascii="Times New Roman" w:eastAsia="Verdana" w:hAnsi="Verdana" w:cs="Verdana"/>
                <w:spacing w:val="-2"/>
                <w:sz w:val="24"/>
                <w:lang w:val="es-ES"/>
              </w:rPr>
              <w:t>50,00</w:t>
            </w:r>
          </w:p>
        </w:tc>
      </w:tr>
      <w:tr w:rsidR="00B71B50" w:rsidRPr="00B71B50" w:rsidTr="00973D3E">
        <w:trPr>
          <w:trHeight w:val="273"/>
        </w:trPr>
        <w:tc>
          <w:tcPr>
            <w:tcW w:w="1921" w:type="dxa"/>
          </w:tcPr>
          <w:p w:rsidR="00B71B50" w:rsidRPr="00B71B50" w:rsidRDefault="00B71B50" w:rsidP="00B71B50">
            <w:pPr>
              <w:rPr>
                <w:rFonts w:ascii="Times New Roman" w:eastAsia="Verdana" w:hAnsi="Verdana" w:cs="Verdana"/>
                <w:sz w:val="20"/>
                <w:lang w:val="es-ES"/>
              </w:rPr>
            </w:pPr>
          </w:p>
        </w:tc>
        <w:tc>
          <w:tcPr>
            <w:tcW w:w="4743" w:type="dxa"/>
            <w:gridSpan w:val="2"/>
          </w:tcPr>
          <w:p w:rsidR="00B71B50" w:rsidRPr="00B71B50" w:rsidRDefault="00B71B50" w:rsidP="00B71B50">
            <w:pPr>
              <w:rPr>
                <w:rFonts w:ascii="Times New Roman" w:eastAsia="Verdana" w:hAnsi="Verdana" w:cs="Verdana"/>
                <w:sz w:val="20"/>
                <w:lang w:val="es-ES"/>
              </w:rPr>
            </w:pPr>
          </w:p>
        </w:tc>
        <w:tc>
          <w:tcPr>
            <w:tcW w:w="1618"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1935"/>
        </w:trPr>
        <w:tc>
          <w:tcPr>
            <w:tcW w:w="1921" w:type="dxa"/>
          </w:tcPr>
          <w:p w:rsidR="00B71B50" w:rsidRPr="00B71B50" w:rsidRDefault="00B71B50" w:rsidP="00B71B50">
            <w:pPr>
              <w:spacing w:before="1"/>
              <w:ind w:right="21"/>
              <w:rPr>
                <w:rFonts w:ascii="Times New Roman" w:eastAsia="Verdana" w:hAnsi="Times New Roman" w:cs="Verdana"/>
                <w:sz w:val="24"/>
                <w:lang w:val="es-ES"/>
              </w:rPr>
            </w:pPr>
            <w:r w:rsidRPr="00B71B50">
              <w:rPr>
                <w:rFonts w:ascii="Times New Roman" w:eastAsia="Verdana" w:hAnsi="Times New Roman" w:cs="Verdana"/>
                <w:b/>
                <w:sz w:val="24"/>
                <w:lang w:val="es-ES"/>
              </w:rPr>
              <w:t>Zona D -</w:t>
            </w:r>
            <w:r w:rsidRPr="00B71B50">
              <w:rPr>
                <w:rFonts w:ascii="Times New Roman" w:eastAsia="Verdana" w:hAnsi="Times New Roman" w:cs="Verdana"/>
                <w:sz w:val="24"/>
                <w:lang w:val="es-ES"/>
              </w:rPr>
              <w:t>Todo inmueble no contemplado</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en Zona</w:t>
            </w:r>
            <w:r w:rsidRPr="00B71B50">
              <w:rPr>
                <w:rFonts w:ascii="Times New Roman" w:eastAsia="Verdana" w:hAnsi="Times New Roman" w:cs="Verdana"/>
                <w:spacing w:val="-15"/>
                <w:sz w:val="24"/>
                <w:lang w:val="es-ES"/>
              </w:rPr>
              <w:t xml:space="preserve"> </w:t>
            </w:r>
            <w:r w:rsidRPr="00B71B50">
              <w:rPr>
                <w:rFonts w:ascii="Times New Roman" w:eastAsia="Verdana" w:hAnsi="Times New Roman" w:cs="Verdana"/>
                <w:sz w:val="24"/>
                <w:lang w:val="es-ES"/>
              </w:rPr>
              <w:t>A,</w:t>
            </w:r>
            <w:r w:rsidRPr="00B71B50">
              <w:rPr>
                <w:rFonts w:ascii="Times New Roman" w:eastAsia="Verdana" w:hAnsi="Times New Roman" w:cs="Verdana"/>
                <w:spacing w:val="-15"/>
                <w:sz w:val="24"/>
                <w:lang w:val="es-ES"/>
              </w:rPr>
              <w:t xml:space="preserve"> </w:t>
            </w:r>
            <w:r w:rsidRPr="00B71B50">
              <w:rPr>
                <w:rFonts w:ascii="Times New Roman" w:eastAsia="Verdana" w:hAnsi="Times New Roman" w:cs="Verdana"/>
                <w:sz w:val="24"/>
                <w:lang w:val="es-ES"/>
              </w:rPr>
              <w:t>B</w:t>
            </w:r>
            <w:r w:rsidRPr="00B71B50">
              <w:rPr>
                <w:rFonts w:ascii="Times New Roman" w:eastAsia="Verdana" w:hAnsi="Times New Roman" w:cs="Verdana"/>
                <w:spacing w:val="-15"/>
                <w:sz w:val="24"/>
                <w:lang w:val="es-ES"/>
              </w:rPr>
              <w:t xml:space="preserve"> </w:t>
            </w:r>
            <w:r w:rsidRPr="00B71B50">
              <w:rPr>
                <w:rFonts w:ascii="Times New Roman" w:eastAsia="Verdana" w:hAnsi="Times New Roman" w:cs="Verdana"/>
                <w:sz w:val="24"/>
                <w:lang w:val="es-ES"/>
              </w:rPr>
              <w:t>o</w:t>
            </w:r>
            <w:r w:rsidRPr="00B71B50">
              <w:rPr>
                <w:rFonts w:ascii="Times New Roman" w:eastAsia="Verdana" w:hAnsi="Times New Roman" w:cs="Verdana"/>
                <w:spacing w:val="-12"/>
                <w:sz w:val="24"/>
                <w:lang w:val="es-ES"/>
              </w:rPr>
              <w:t xml:space="preserve"> </w:t>
            </w:r>
            <w:r w:rsidRPr="00B71B50">
              <w:rPr>
                <w:rFonts w:ascii="Times New Roman" w:eastAsia="Verdana" w:hAnsi="Times New Roman" w:cs="Verdana"/>
                <w:sz w:val="24"/>
                <w:lang w:val="es-ES"/>
              </w:rPr>
              <w:t>C</w:t>
            </w:r>
            <w:r w:rsidRPr="00B71B50">
              <w:rPr>
                <w:rFonts w:ascii="Times New Roman" w:eastAsia="Verdana" w:hAnsi="Times New Roman" w:cs="Verdana"/>
                <w:spacing w:val="-15"/>
                <w:sz w:val="24"/>
                <w:lang w:val="es-ES"/>
              </w:rPr>
              <w:t xml:space="preserve"> </w:t>
            </w:r>
            <w:r w:rsidRPr="00B71B50">
              <w:rPr>
                <w:rFonts w:ascii="Times New Roman" w:eastAsia="Verdana" w:hAnsi="Times New Roman" w:cs="Verdana"/>
                <w:sz w:val="24"/>
                <w:lang w:val="es-ES"/>
              </w:rPr>
              <w:t>de la planilla del Anexo N°</w:t>
            </w:r>
          </w:p>
          <w:p w:rsidR="00B71B50" w:rsidRPr="00B71B50" w:rsidRDefault="00B71B50" w:rsidP="00B71B50">
            <w:pPr>
              <w:spacing w:line="258" w:lineRule="exact"/>
              <w:rPr>
                <w:rFonts w:ascii="Times New Roman" w:eastAsia="Verdana" w:hAnsi="Verdana" w:cs="Verdana"/>
                <w:sz w:val="24"/>
                <w:lang w:val="es-ES"/>
              </w:rPr>
            </w:pPr>
            <w:r w:rsidRPr="00B71B50">
              <w:rPr>
                <w:rFonts w:ascii="Times New Roman" w:eastAsia="Verdana" w:hAnsi="Verdana" w:cs="Verdana"/>
                <w:spacing w:val="-5"/>
                <w:sz w:val="24"/>
                <w:lang w:val="es-ES"/>
              </w:rPr>
              <w:t>I-</w:t>
            </w:r>
          </w:p>
        </w:tc>
        <w:tc>
          <w:tcPr>
            <w:tcW w:w="4743" w:type="dxa"/>
            <w:gridSpan w:val="2"/>
          </w:tcPr>
          <w:p w:rsidR="00B71B50" w:rsidRPr="00B71B50" w:rsidRDefault="00B71B50" w:rsidP="00B71B50">
            <w:pPr>
              <w:spacing w:line="271" w:lineRule="exact"/>
              <w:rPr>
                <w:rFonts w:ascii="Times New Roman" w:eastAsia="Verdana" w:hAnsi="Verdana" w:cs="Verdana"/>
                <w:sz w:val="24"/>
                <w:lang w:val="es-ES"/>
              </w:rPr>
            </w:pPr>
            <w:r w:rsidRPr="00B71B50">
              <w:rPr>
                <w:rFonts w:ascii="Times New Roman" w:eastAsia="Verdana" w:hAnsi="Verdana" w:cs="Verdana"/>
                <w:sz w:val="24"/>
                <w:lang w:val="es-ES"/>
              </w:rPr>
              <w:t>Monto</w:t>
            </w:r>
            <w:r w:rsidRPr="00B71B50">
              <w:rPr>
                <w:rFonts w:ascii="Times New Roman" w:eastAsia="Verdana" w:hAnsi="Verdana" w:cs="Verdana"/>
                <w:spacing w:val="-2"/>
                <w:sz w:val="24"/>
                <w:lang w:val="es-ES"/>
              </w:rPr>
              <w:t xml:space="preserve"> anual</w:t>
            </w:r>
          </w:p>
        </w:tc>
        <w:tc>
          <w:tcPr>
            <w:tcW w:w="1618" w:type="dxa"/>
          </w:tcPr>
          <w:p w:rsidR="00B71B50" w:rsidRPr="00B71B50" w:rsidRDefault="00B71B50" w:rsidP="00B71B50">
            <w:pPr>
              <w:tabs>
                <w:tab w:val="left" w:pos="473"/>
              </w:tabs>
              <w:spacing w:line="271" w:lineRule="exact"/>
              <w:rPr>
                <w:rFonts w:ascii="Times New Roman" w:eastAsia="Verdana" w:hAnsi="Verdana" w:cs="Verdana"/>
                <w:sz w:val="24"/>
                <w:lang w:val="es-ES"/>
              </w:rPr>
            </w:pPr>
            <w:r w:rsidRPr="00B71B50">
              <w:rPr>
                <w:rFonts w:ascii="Times New Roman" w:eastAsia="Verdana" w:hAnsi="Verdana" w:cs="Verdana"/>
                <w:spacing w:val="-10"/>
                <w:sz w:val="24"/>
                <w:lang w:val="es-ES"/>
              </w:rPr>
              <w:t>$</w:t>
            </w:r>
            <w:r w:rsidRPr="00B71B50">
              <w:rPr>
                <w:rFonts w:ascii="Times New Roman" w:eastAsia="Verdana" w:hAnsi="Verdana" w:cs="Verdana"/>
                <w:sz w:val="24"/>
                <w:lang w:val="es-ES"/>
              </w:rPr>
              <w:tab/>
            </w:r>
            <w:r w:rsidRPr="00B71B50">
              <w:rPr>
                <w:rFonts w:ascii="Times New Roman" w:eastAsia="Verdana" w:hAnsi="Verdana" w:cs="Verdana"/>
                <w:spacing w:val="-2"/>
                <w:sz w:val="24"/>
                <w:lang w:val="es-ES"/>
              </w:rPr>
              <w:t>30000.00</w:t>
            </w:r>
          </w:p>
        </w:tc>
      </w:tr>
    </w:tbl>
    <w:p w:rsidR="00B71B50" w:rsidRPr="00B71B50" w:rsidRDefault="00B71B50" w:rsidP="00B71B50">
      <w:pPr>
        <w:widowControl w:val="0"/>
        <w:autoSpaceDE w:val="0"/>
        <w:autoSpaceDN w:val="0"/>
        <w:spacing w:after="0" w:line="271" w:lineRule="exact"/>
        <w:rPr>
          <w:rFonts w:ascii="Times New Roman" w:eastAsia="Verdana" w:hAnsi="Verdana" w:cs="Verdana"/>
          <w:sz w:val="24"/>
          <w:lang w:val="es-ES"/>
        </w:rPr>
        <w:sectPr w:rsidR="00B71B50" w:rsidRPr="00B71B50" w:rsidSect="00B71B50">
          <w:pgSz w:w="12240" w:h="15840"/>
          <w:pgMar w:top="810" w:right="0" w:bottom="300" w:left="720" w:header="0" w:footer="103" w:gutter="0"/>
          <w:pgNumType w:start="1"/>
          <w:cols w:space="720"/>
        </w:sectPr>
      </w:pPr>
    </w:p>
    <w:p w:rsidR="00B71B50" w:rsidRPr="00B71B50" w:rsidRDefault="00B71B50" w:rsidP="00B71B50">
      <w:pPr>
        <w:widowControl w:val="0"/>
        <w:autoSpaceDE w:val="0"/>
        <w:autoSpaceDN w:val="0"/>
        <w:spacing w:before="72" w:after="0" w:line="240" w:lineRule="auto"/>
        <w:ind w:right="1692"/>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lastRenderedPageBreak/>
        <w:t>Todo</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inmueble,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al</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que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se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le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preste</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cualquiera</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servicios</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tarifados</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esta</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Ordenanza,</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y que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no</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se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encuentren</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contemplados</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Planilla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del</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Anexo</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N°</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I,</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estará</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sujeto</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tributación prevista para la Zona D desde el inicio de la prestación. Todo contribuyente cuyo frente de propiedad se encuentre sobre la calle que divida zonas según Planilla Anexa N° I, tributara en la zona de mayor valor.</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3"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w:t>
      </w:r>
      <w:r w:rsidRPr="00B71B50">
        <w:rPr>
          <w:rFonts w:ascii="Times New Roman" w:eastAsia="Times New Roman" w:hAnsi="Times New Roman" w:cs="Times New Roman"/>
          <w:b/>
          <w:spacing w:val="-5"/>
          <w:sz w:val="24"/>
          <w:szCs w:val="24"/>
          <w:lang w:val="es-ES"/>
        </w:rPr>
        <w:t xml:space="preserve"> </w:t>
      </w:r>
      <w:r w:rsidRPr="00B71B50">
        <w:rPr>
          <w:rFonts w:ascii="Times New Roman" w:eastAsia="Times New Roman" w:hAnsi="Times New Roman" w:cs="Times New Roman"/>
          <w:b/>
          <w:sz w:val="24"/>
          <w:szCs w:val="24"/>
          <w:lang w:val="es-ES"/>
        </w:rPr>
        <w:t>2°</w:t>
      </w:r>
      <w:r w:rsidRPr="00B71B50">
        <w:rPr>
          <w:rFonts w:ascii="Times New Roman" w:eastAsia="Times New Roman" w:hAnsi="Times New Roman" w:cs="Times New Roman"/>
          <w:b/>
          <w:spacing w:val="-3"/>
          <w:sz w:val="24"/>
          <w:szCs w:val="24"/>
          <w:lang w:val="es-ES"/>
        </w:rPr>
        <w:t xml:space="preserve"> </w:t>
      </w:r>
      <w:r w:rsidRPr="00B71B50">
        <w:rPr>
          <w:rFonts w:ascii="Times New Roman" w:eastAsia="Times New Roman" w:hAnsi="Times New Roman" w:cs="Times New Roman"/>
          <w:b/>
          <w:sz w:val="24"/>
          <w:szCs w:val="24"/>
          <w:lang w:val="es-ES"/>
        </w:rPr>
        <w:t>Bis</w:t>
      </w:r>
      <w:r w:rsidRPr="00B71B50">
        <w:rPr>
          <w:rFonts w:ascii="Times New Roman" w:eastAsia="Times New Roman" w:hAnsi="Times New Roman" w:cs="Times New Roman"/>
          <w:sz w:val="24"/>
          <w:szCs w:val="24"/>
          <w:lang w:val="es-ES"/>
        </w:rPr>
        <w:t>.</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lotes</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baldíos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abonarán</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además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sobretasa</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que</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se</w:t>
      </w:r>
      <w:r w:rsidRPr="00B71B50">
        <w:rPr>
          <w:rFonts w:ascii="Times New Roman" w:eastAsia="Times New Roman" w:hAnsi="Times New Roman" w:cs="Times New Roman"/>
          <w:spacing w:val="-2"/>
          <w:sz w:val="24"/>
          <w:szCs w:val="24"/>
          <w:lang w:val="es-ES"/>
        </w:rPr>
        <w:t xml:space="preserve"> detalla:</w:t>
      </w:r>
    </w:p>
    <w:p w:rsidR="00B71B50" w:rsidRPr="00B71B50" w:rsidRDefault="00B71B50" w:rsidP="00B71B50">
      <w:pPr>
        <w:widowControl w:val="0"/>
        <w:numPr>
          <w:ilvl w:val="0"/>
          <w:numId w:val="35"/>
        </w:numPr>
        <w:tabs>
          <w:tab w:val="left" w:pos="1696"/>
        </w:tabs>
        <w:autoSpaceDE w:val="0"/>
        <w:autoSpaceDN w:val="0"/>
        <w:spacing w:before="272" w:after="0" w:line="275" w:lineRule="exact"/>
        <w:ind w:left="1696" w:hanging="357"/>
        <w:rPr>
          <w:rFonts w:ascii="Times New Roman" w:eastAsia="Times New Roman" w:hAnsi="Times New Roman" w:cs="Times New Roman"/>
          <w:b/>
          <w:sz w:val="24"/>
          <w:lang w:val="es-ES"/>
        </w:rPr>
      </w:pPr>
      <w:r w:rsidRPr="00B71B50">
        <w:rPr>
          <w:rFonts w:ascii="Times New Roman" w:eastAsia="Times New Roman" w:hAnsi="Times New Roman" w:cs="Times New Roman"/>
          <w:b/>
          <w:sz w:val="24"/>
          <w:lang w:val="es-ES"/>
        </w:rPr>
        <w:t>Zona</w:t>
      </w:r>
      <w:r w:rsidRPr="00B71B50">
        <w:rPr>
          <w:rFonts w:ascii="Times New Roman" w:eastAsia="Times New Roman" w:hAnsi="Times New Roman" w:cs="Times New Roman"/>
          <w:b/>
          <w:spacing w:val="-1"/>
          <w:sz w:val="24"/>
          <w:lang w:val="es-ES"/>
        </w:rPr>
        <w:t xml:space="preserve"> </w:t>
      </w:r>
      <w:r w:rsidRPr="00B71B50">
        <w:rPr>
          <w:rFonts w:ascii="Times New Roman" w:eastAsia="Times New Roman" w:hAnsi="Times New Roman" w:cs="Times New Roman"/>
          <w:b/>
          <w:sz w:val="24"/>
          <w:lang w:val="es-ES"/>
        </w:rPr>
        <w:t>A:</w:t>
      </w:r>
      <w:r w:rsidRPr="00B71B50">
        <w:rPr>
          <w:rFonts w:ascii="Times New Roman" w:eastAsia="Times New Roman" w:hAnsi="Times New Roman" w:cs="Times New Roman"/>
          <w:b/>
          <w:spacing w:val="1"/>
          <w:sz w:val="24"/>
          <w:lang w:val="es-ES"/>
        </w:rPr>
        <w:t xml:space="preserve"> </w:t>
      </w:r>
      <w:r w:rsidRPr="00B71B50">
        <w:rPr>
          <w:rFonts w:ascii="Times New Roman" w:eastAsia="Times New Roman" w:hAnsi="Times New Roman" w:cs="Times New Roman"/>
          <w:b/>
          <w:spacing w:val="-4"/>
          <w:sz w:val="24"/>
          <w:lang w:val="es-ES"/>
        </w:rPr>
        <w:t>300%</w:t>
      </w:r>
    </w:p>
    <w:p w:rsidR="00B71B50" w:rsidRPr="00B71B50" w:rsidRDefault="00B71B50" w:rsidP="00B71B50">
      <w:pPr>
        <w:widowControl w:val="0"/>
        <w:numPr>
          <w:ilvl w:val="0"/>
          <w:numId w:val="35"/>
        </w:numPr>
        <w:tabs>
          <w:tab w:val="left" w:pos="1695"/>
        </w:tabs>
        <w:autoSpaceDE w:val="0"/>
        <w:autoSpaceDN w:val="0"/>
        <w:spacing w:after="0" w:line="275" w:lineRule="exact"/>
        <w:ind w:left="1695" w:hanging="356"/>
        <w:rPr>
          <w:rFonts w:ascii="Times New Roman" w:eastAsia="Times New Roman" w:hAnsi="Times New Roman" w:cs="Times New Roman"/>
          <w:b/>
          <w:sz w:val="24"/>
          <w:lang w:val="es-ES"/>
        </w:rPr>
      </w:pPr>
      <w:r w:rsidRPr="00B71B50">
        <w:rPr>
          <w:rFonts w:ascii="Times New Roman" w:eastAsia="Times New Roman" w:hAnsi="Times New Roman" w:cs="Times New Roman"/>
          <w:b/>
          <w:sz w:val="24"/>
          <w:lang w:val="es-ES"/>
        </w:rPr>
        <w:t>Zona</w:t>
      </w:r>
      <w:r w:rsidRPr="00B71B50">
        <w:rPr>
          <w:rFonts w:ascii="Times New Roman" w:eastAsia="Times New Roman" w:hAnsi="Times New Roman" w:cs="Times New Roman"/>
          <w:b/>
          <w:spacing w:val="-4"/>
          <w:sz w:val="24"/>
          <w:lang w:val="es-ES"/>
        </w:rPr>
        <w:t xml:space="preserve"> </w:t>
      </w:r>
      <w:r w:rsidRPr="00B71B50">
        <w:rPr>
          <w:rFonts w:ascii="Times New Roman" w:eastAsia="Times New Roman" w:hAnsi="Times New Roman" w:cs="Times New Roman"/>
          <w:b/>
          <w:sz w:val="24"/>
          <w:lang w:val="es-ES"/>
        </w:rPr>
        <w:t>B:</w:t>
      </w:r>
      <w:r w:rsidRPr="00B71B50">
        <w:rPr>
          <w:rFonts w:ascii="Times New Roman" w:eastAsia="Times New Roman" w:hAnsi="Times New Roman" w:cs="Times New Roman"/>
          <w:b/>
          <w:spacing w:val="1"/>
          <w:sz w:val="24"/>
          <w:lang w:val="es-ES"/>
        </w:rPr>
        <w:t xml:space="preserve"> </w:t>
      </w:r>
      <w:r w:rsidRPr="00B71B50">
        <w:rPr>
          <w:rFonts w:ascii="Times New Roman" w:eastAsia="Times New Roman" w:hAnsi="Times New Roman" w:cs="Times New Roman"/>
          <w:b/>
          <w:spacing w:val="-4"/>
          <w:sz w:val="24"/>
          <w:lang w:val="es-ES"/>
        </w:rPr>
        <w:t>150%</w:t>
      </w:r>
    </w:p>
    <w:p w:rsidR="00B71B50" w:rsidRPr="00B71B50" w:rsidRDefault="00B71B50" w:rsidP="00B71B50">
      <w:pPr>
        <w:widowControl w:val="0"/>
        <w:numPr>
          <w:ilvl w:val="0"/>
          <w:numId w:val="35"/>
        </w:numPr>
        <w:tabs>
          <w:tab w:val="left" w:pos="1697"/>
        </w:tabs>
        <w:autoSpaceDE w:val="0"/>
        <w:autoSpaceDN w:val="0"/>
        <w:spacing w:before="1" w:after="0" w:line="275" w:lineRule="exact"/>
        <w:ind w:left="1697" w:hanging="358"/>
        <w:rPr>
          <w:rFonts w:ascii="Times New Roman" w:eastAsia="Times New Roman" w:hAnsi="Times New Roman" w:cs="Times New Roman"/>
          <w:b/>
          <w:sz w:val="24"/>
          <w:lang w:val="es-ES"/>
        </w:rPr>
      </w:pPr>
      <w:r w:rsidRPr="00B71B50">
        <w:rPr>
          <w:rFonts w:ascii="Times New Roman" w:eastAsia="Times New Roman" w:hAnsi="Times New Roman" w:cs="Times New Roman"/>
          <w:b/>
          <w:sz w:val="24"/>
          <w:lang w:val="es-ES"/>
        </w:rPr>
        <w:t>Zona</w:t>
      </w:r>
      <w:r w:rsidRPr="00B71B50">
        <w:rPr>
          <w:rFonts w:ascii="Times New Roman" w:eastAsia="Times New Roman" w:hAnsi="Times New Roman" w:cs="Times New Roman"/>
          <w:b/>
          <w:spacing w:val="-1"/>
          <w:sz w:val="24"/>
          <w:lang w:val="es-ES"/>
        </w:rPr>
        <w:t xml:space="preserve"> </w:t>
      </w:r>
      <w:r w:rsidRPr="00B71B50">
        <w:rPr>
          <w:rFonts w:ascii="Times New Roman" w:eastAsia="Times New Roman" w:hAnsi="Times New Roman" w:cs="Times New Roman"/>
          <w:b/>
          <w:sz w:val="24"/>
          <w:lang w:val="es-ES"/>
        </w:rPr>
        <w:t>C:</w:t>
      </w:r>
      <w:r w:rsidRPr="00B71B50">
        <w:rPr>
          <w:rFonts w:ascii="Times New Roman" w:eastAsia="Times New Roman" w:hAnsi="Times New Roman" w:cs="Times New Roman"/>
          <w:b/>
          <w:spacing w:val="1"/>
          <w:sz w:val="24"/>
          <w:lang w:val="es-ES"/>
        </w:rPr>
        <w:t xml:space="preserve"> </w:t>
      </w:r>
      <w:r w:rsidRPr="00B71B50">
        <w:rPr>
          <w:rFonts w:ascii="Times New Roman" w:eastAsia="Times New Roman" w:hAnsi="Times New Roman" w:cs="Times New Roman"/>
          <w:b/>
          <w:spacing w:val="-4"/>
          <w:sz w:val="24"/>
          <w:lang w:val="es-ES"/>
        </w:rPr>
        <w:t>200%</w:t>
      </w:r>
    </w:p>
    <w:p w:rsidR="00B71B50" w:rsidRPr="00B71B50" w:rsidRDefault="00B71B50" w:rsidP="00B71B50">
      <w:pPr>
        <w:widowControl w:val="0"/>
        <w:numPr>
          <w:ilvl w:val="0"/>
          <w:numId w:val="35"/>
        </w:numPr>
        <w:tabs>
          <w:tab w:val="left" w:pos="1695"/>
        </w:tabs>
        <w:autoSpaceDE w:val="0"/>
        <w:autoSpaceDN w:val="0"/>
        <w:spacing w:after="0" w:line="275" w:lineRule="exact"/>
        <w:ind w:left="1695" w:hanging="356"/>
        <w:rPr>
          <w:rFonts w:ascii="Times New Roman" w:eastAsia="Times New Roman" w:hAnsi="Times New Roman" w:cs="Times New Roman"/>
          <w:b/>
          <w:sz w:val="24"/>
          <w:lang w:val="es-ES"/>
        </w:rPr>
      </w:pPr>
      <w:r w:rsidRPr="00B71B50">
        <w:rPr>
          <w:rFonts w:ascii="Times New Roman" w:eastAsia="Times New Roman" w:hAnsi="Times New Roman" w:cs="Times New Roman"/>
          <w:b/>
          <w:sz w:val="24"/>
          <w:lang w:val="es-ES"/>
        </w:rPr>
        <w:t>Zona</w:t>
      </w:r>
      <w:r w:rsidRPr="00B71B50">
        <w:rPr>
          <w:rFonts w:ascii="Times New Roman" w:eastAsia="Times New Roman" w:hAnsi="Times New Roman" w:cs="Times New Roman"/>
          <w:b/>
          <w:spacing w:val="-1"/>
          <w:sz w:val="24"/>
          <w:lang w:val="es-ES"/>
        </w:rPr>
        <w:t xml:space="preserve"> </w:t>
      </w:r>
      <w:r w:rsidRPr="00B71B50">
        <w:rPr>
          <w:rFonts w:ascii="Times New Roman" w:eastAsia="Times New Roman" w:hAnsi="Times New Roman" w:cs="Times New Roman"/>
          <w:b/>
          <w:sz w:val="24"/>
          <w:lang w:val="es-ES"/>
        </w:rPr>
        <w:t>D:</w:t>
      </w:r>
      <w:r w:rsidRPr="00B71B50">
        <w:rPr>
          <w:rFonts w:ascii="Times New Roman" w:eastAsia="Times New Roman" w:hAnsi="Times New Roman" w:cs="Times New Roman"/>
          <w:b/>
          <w:spacing w:val="1"/>
          <w:sz w:val="24"/>
          <w:lang w:val="es-ES"/>
        </w:rPr>
        <w:t xml:space="preserve"> </w:t>
      </w:r>
      <w:r w:rsidRPr="00B71B50">
        <w:rPr>
          <w:rFonts w:ascii="Times New Roman" w:eastAsia="Times New Roman" w:hAnsi="Times New Roman" w:cs="Times New Roman"/>
          <w:b/>
          <w:spacing w:val="-5"/>
          <w:sz w:val="24"/>
          <w:lang w:val="es-ES"/>
        </w:rPr>
        <w:t>0%</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b/>
          <w:sz w:val="24"/>
          <w:szCs w:val="24"/>
          <w:lang w:val="es-ES"/>
        </w:rPr>
      </w:pPr>
    </w:p>
    <w:p w:rsidR="00B71B50" w:rsidRPr="00B71B50" w:rsidRDefault="00B71B50" w:rsidP="00B71B50">
      <w:pPr>
        <w:widowControl w:val="0"/>
        <w:autoSpaceDE w:val="0"/>
        <w:autoSpaceDN w:val="0"/>
        <w:spacing w:before="7" w:after="0" w:line="240" w:lineRule="auto"/>
        <w:rPr>
          <w:rFonts w:ascii="Times New Roman" w:eastAsia="Times New Roman" w:hAnsi="Times New Roman" w:cs="Times New Roman"/>
          <w:b/>
          <w:sz w:val="24"/>
          <w:szCs w:val="24"/>
          <w:lang w:val="es-ES"/>
        </w:rPr>
      </w:pPr>
    </w:p>
    <w:p w:rsidR="00B71B50" w:rsidRPr="00B71B50" w:rsidRDefault="00B71B50" w:rsidP="00B71B50">
      <w:pPr>
        <w:widowControl w:val="0"/>
        <w:autoSpaceDE w:val="0"/>
        <w:autoSpaceDN w:val="0"/>
        <w:spacing w:after="0" w:line="240" w:lineRule="auto"/>
        <w:ind w:right="1699"/>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Cuando el inmueble sea declarado en estado de abandono, ruina y/o inhabilitado por no cumplir con las condiciones de higiene y seguridad edilicias, será gravado con sobretasa equivalente a las que se aplican a los baldíos.</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691"/>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Esta aplicación se realizará a partir de los quince (15) días a contar desde la fecha de notificación</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resolución</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municipal</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que</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coloca</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edificación</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mencionado</w:t>
      </w:r>
      <w:r w:rsidRPr="00B71B50">
        <w:rPr>
          <w:rFonts w:ascii="Times New Roman" w:eastAsia="Times New Roman" w:hAnsi="Times New Roman" w:cs="Times New Roman"/>
          <w:spacing w:val="68"/>
          <w:sz w:val="24"/>
          <w:szCs w:val="24"/>
          <w:lang w:val="es-ES"/>
        </w:rPr>
        <w:t xml:space="preserve"> </w:t>
      </w:r>
      <w:r w:rsidRPr="00B71B50">
        <w:rPr>
          <w:rFonts w:ascii="Times New Roman" w:eastAsia="Times New Roman" w:hAnsi="Times New Roman" w:cs="Times New Roman"/>
          <w:spacing w:val="-2"/>
          <w:sz w:val="24"/>
          <w:szCs w:val="24"/>
          <w:lang w:val="es-ES"/>
        </w:rPr>
        <w:t>estado.</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691"/>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titulares</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lotes</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baldíos,</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que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no</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eliminaren</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yuyos,</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malezas,</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residuos</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escombros</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luego de haber sido notificados por el Municipio, deberán abonar por el servicio de</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limpieza y desmalezado que será realizado por personal municipal o terceros contratados por la Municipalidad el valor de pesos Ciento cincuenta ($ 150,00) el m2</w:t>
      </w:r>
    </w:p>
    <w:p w:rsidR="00B71B50" w:rsidRPr="00B71B50" w:rsidRDefault="00B71B50" w:rsidP="00B71B50">
      <w:pPr>
        <w:widowControl w:val="0"/>
        <w:autoSpaceDE w:val="0"/>
        <w:autoSpaceDN w:val="0"/>
        <w:spacing w:before="274" w:after="0" w:line="240" w:lineRule="auto"/>
        <w:ind w:right="1695"/>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 xml:space="preserve">Artículo 2° Ter. </w:t>
      </w:r>
      <w:r w:rsidRPr="00B71B50">
        <w:rPr>
          <w:rFonts w:ascii="Times New Roman" w:eastAsia="Times New Roman" w:hAnsi="Times New Roman" w:cs="Times New Roman"/>
          <w:sz w:val="24"/>
          <w:szCs w:val="24"/>
          <w:lang w:val="es-ES"/>
        </w:rPr>
        <w:t>Las parcelas ubicadas en esquinas pagarán la superficie de acuerdo a la zona de mayor frente. Si los frentes fueran iguales, conforme a la ubicación del frente de edificio. En caso de baldío, por el de la zona de mayor tasa.</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2"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693"/>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 xml:space="preserve">Artículo 3º.- </w:t>
      </w:r>
      <w:r w:rsidRPr="00B71B50">
        <w:rPr>
          <w:rFonts w:ascii="Times New Roman" w:eastAsia="Times New Roman" w:hAnsi="Times New Roman" w:cs="Times New Roman"/>
          <w:sz w:val="24"/>
          <w:szCs w:val="24"/>
          <w:lang w:val="es-ES"/>
        </w:rPr>
        <w:t>En el caso de propiedades inmuebles que correspondan a más de una unidad habitacional,</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ya</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sean</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éstas</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del</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mismo</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o</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distinto</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propietario,</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misma</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u</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otras</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plantas,</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cada una de ellas será considerada en forma independiente, a los fines del cálculo de la Tasa Municipal de Servicios a la Propiedad y de acuerdo a lo normado por el Artículo 2º. -</w:t>
      </w:r>
    </w:p>
    <w:p w:rsidR="00B71B50" w:rsidRPr="00B71B50" w:rsidRDefault="00B71B50" w:rsidP="00B71B50">
      <w:pPr>
        <w:widowControl w:val="0"/>
        <w:autoSpaceDE w:val="0"/>
        <w:autoSpaceDN w:val="0"/>
        <w:spacing w:before="273" w:after="0" w:line="242" w:lineRule="auto"/>
        <w:ind w:right="1699"/>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 xml:space="preserve">Artículo 3º Bis. </w:t>
      </w:r>
      <w:r w:rsidRPr="00B71B50">
        <w:rPr>
          <w:rFonts w:ascii="Times New Roman" w:eastAsia="Times New Roman" w:hAnsi="Times New Roman" w:cs="Times New Roman"/>
          <w:sz w:val="24"/>
          <w:szCs w:val="24"/>
          <w:lang w:val="es-ES"/>
        </w:rPr>
        <w:t>A los fines de la aplicación de lo establecido en el artículo 71 de la Ordenanza general Impositiva vigente, establecese el siguiente adicional:</w:t>
      </w:r>
    </w:p>
    <w:p w:rsidR="00B71B50" w:rsidRPr="00B71B50" w:rsidRDefault="00B71B50" w:rsidP="00B71B50">
      <w:pPr>
        <w:widowControl w:val="0"/>
        <w:numPr>
          <w:ilvl w:val="0"/>
          <w:numId w:val="34"/>
        </w:numPr>
        <w:tabs>
          <w:tab w:val="left" w:pos="1699"/>
        </w:tabs>
        <w:autoSpaceDE w:val="0"/>
        <w:autoSpaceDN w:val="0"/>
        <w:spacing w:before="274" w:after="0" w:line="237" w:lineRule="auto"/>
        <w:ind w:right="1785"/>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Consultorios</w:t>
      </w:r>
      <w:r w:rsidRPr="00B71B50">
        <w:rPr>
          <w:rFonts w:ascii="Times New Roman" w:eastAsia="Times New Roman" w:hAnsi="Times New Roman" w:cs="Times New Roman"/>
          <w:spacing w:val="40"/>
          <w:sz w:val="24"/>
          <w:lang w:val="es-ES"/>
        </w:rPr>
        <w:t xml:space="preserve"> </w:t>
      </w:r>
      <w:r w:rsidRPr="00B71B50">
        <w:rPr>
          <w:rFonts w:ascii="Times New Roman" w:eastAsia="Times New Roman" w:hAnsi="Times New Roman" w:cs="Times New Roman"/>
          <w:sz w:val="24"/>
          <w:lang w:val="es-ES"/>
        </w:rPr>
        <w:t>médicos,</w:t>
      </w:r>
      <w:r w:rsidRPr="00B71B50">
        <w:rPr>
          <w:rFonts w:ascii="Times New Roman" w:eastAsia="Times New Roman" w:hAnsi="Times New Roman" w:cs="Times New Roman"/>
          <w:spacing w:val="40"/>
          <w:sz w:val="24"/>
          <w:lang w:val="es-ES"/>
        </w:rPr>
        <w:t xml:space="preserve"> </w:t>
      </w:r>
      <w:r w:rsidRPr="00B71B50">
        <w:rPr>
          <w:rFonts w:ascii="Times New Roman" w:eastAsia="Times New Roman" w:hAnsi="Times New Roman" w:cs="Times New Roman"/>
          <w:sz w:val="24"/>
          <w:lang w:val="es-ES"/>
        </w:rPr>
        <w:t>estudios</w:t>
      </w:r>
      <w:r w:rsidRPr="00B71B50">
        <w:rPr>
          <w:rFonts w:ascii="Times New Roman" w:eastAsia="Times New Roman" w:hAnsi="Times New Roman" w:cs="Times New Roman"/>
          <w:spacing w:val="40"/>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40"/>
          <w:sz w:val="24"/>
          <w:lang w:val="es-ES"/>
        </w:rPr>
        <w:t xml:space="preserve"> </w:t>
      </w:r>
      <w:r w:rsidRPr="00B71B50">
        <w:rPr>
          <w:rFonts w:ascii="Times New Roman" w:eastAsia="Times New Roman" w:hAnsi="Times New Roman" w:cs="Times New Roman"/>
          <w:sz w:val="24"/>
          <w:lang w:val="es-ES"/>
        </w:rPr>
        <w:t>abogados,</w:t>
      </w:r>
      <w:r w:rsidRPr="00B71B50">
        <w:rPr>
          <w:rFonts w:ascii="Times New Roman" w:eastAsia="Times New Roman" w:hAnsi="Times New Roman" w:cs="Times New Roman"/>
          <w:spacing w:val="40"/>
          <w:sz w:val="24"/>
          <w:lang w:val="es-ES"/>
        </w:rPr>
        <w:t xml:space="preserve"> </w:t>
      </w:r>
      <w:r w:rsidRPr="00B71B50">
        <w:rPr>
          <w:rFonts w:ascii="Times New Roman" w:eastAsia="Times New Roman" w:hAnsi="Times New Roman" w:cs="Times New Roman"/>
          <w:sz w:val="24"/>
          <w:lang w:val="es-ES"/>
        </w:rPr>
        <w:t>escribanos,</w:t>
      </w:r>
      <w:r w:rsidRPr="00B71B50">
        <w:rPr>
          <w:rFonts w:ascii="Times New Roman" w:eastAsia="Times New Roman" w:hAnsi="Times New Roman" w:cs="Times New Roman"/>
          <w:spacing w:val="40"/>
          <w:sz w:val="24"/>
          <w:lang w:val="es-ES"/>
        </w:rPr>
        <w:t xml:space="preserve"> </w:t>
      </w:r>
      <w:r w:rsidRPr="00B71B50">
        <w:rPr>
          <w:rFonts w:ascii="Times New Roman" w:eastAsia="Times New Roman" w:hAnsi="Times New Roman" w:cs="Times New Roman"/>
          <w:sz w:val="24"/>
          <w:lang w:val="es-ES"/>
        </w:rPr>
        <w:t>contadores</w:t>
      </w:r>
      <w:r w:rsidRPr="00B71B50">
        <w:rPr>
          <w:rFonts w:ascii="Times New Roman" w:eastAsia="Times New Roman" w:hAnsi="Times New Roman" w:cs="Times New Roman"/>
          <w:spacing w:val="40"/>
          <w:sz w:val="24"/>
          <w:lang w:val="es-ES"/>
        </w:rPr>
        <w:t xml:space="preserve"> </w:t>
      </w:r>
      <w:r w:rsidRPr="00B71B50">
        <w:rPr>
          <w:rFonts w:ascii="Times New Roman" w:eastAsia="Times New Roman" w:hAnsi="Times New Roman" w:cs="Times New Roman"/>
          <w:sz w:val="24"/>
          <w:lang w:val="es-ES"/>
        </w:rPr>
        <w:t>públicos,</w:t>
      </w:r>
      <w:r w:rsidRPr="00B71B50">
        <w:rPr>
          <w:rFonts w:ascii="Times New Roman" w:eastAsia="Times New Roman" w:hAnsi="Times New Roman" w:cs="Times New Roman"/>
          <w:spacing w:val="40"/>
          <w:sz w:val="24"/>
          <w:lang w:val="es-ES"/>
        </w:rPr>
        <w:t xml:space="preserve"> </w:t>
      </w:r>
      <w:r w:rsidRPr="00B71B50">
        <w:rPr>
          <w:rFonts w:ascii="Times New Roman" w:eastAsia="Times New Roman" w:hAnsi="Times New Roman" w:cs="Times New Roman"/>
          <w:sz w:val="24"/>
          <w:lang w:val="es-ES"/>
        </w:rPr>
        <w:t>ingenieros y en general, cualquier otra profesión liberal: 50%</w:t>
      </w:r>
    </w:p>
    <w:p w:rsidR="00B71B50" w:rsidRPr="00B71B50" w:rsidRDefault="00B71B50" w:rsidP="00B71B50">
      <w:pPr>
        <w:widowControl w:val="0"/>
        <w:numPr>
          <w:ilvl w:val="0"/>
          <w:numId w:val="34"/>
        </w:numPr>
        <w:tabs>
          <w:tab w:val="left" w:pos="1696"/>
        </w:tabs>
        <w:autoSpaceDE w:val="0"/>
        <w:autoSpaceDN w:val="0"/>
        <w:spacing w:after="0" w:line="274" w:lineRule="exact"/>
        <w:ind w:left="1696" w:hanging="357"/>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Industrias</w:t>
      </w:r>
      <w:r w:rsidRPr="00B71B50">
        <w:rPr>
          <w:rFonts w:ascii="Times New Roman" w:eastAsia="Times New Roman" w:hAnsi="Times New Roman" w:cs="Times New Roman"/>
          <w:spacing w:val="-12"/>
          <w:sz w:val="24"/>
          <w:lang w:val="es-ES"/>
        </w:rPr>
        <w:t xml:space="preserve"> </w:t>
      </w:r>
      <w:r w:rsidRPr="00B71B50">
        <w:rPr>
          <w:rFonts w:ascii="Times New Roman" w:eastAsia="Times New Roman" w:hAnsi="Times New Roman" w:cs="Times New Roman"/>
          <w:sz w:val="24"/>
          <w:lang w:val="es-ES"/>
        </w:rPr>
        <w:t>consideradas</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no</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insalubres:</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pacing w:val="-4"/>
          <w:sz w:val="24"/>
          <w:lang w:val="es-ES"/>
        </w:rPr>
        <w:t>100%</w:t>
      </w:r>
    </w:p>
    <w:p w:rsidR="00B71B50" w:rsidRPr="00B71B50" w:rsidRDefault="00B71B50" w:rsidP="00B71B50">
      <w:pPr>
        <w:widowControl w:val="0"/>
        <w:numPr>
          <w:ilvl w:val="0"/>
          <w:numId w:val="34"/>
        </w:numPr>
        <w:tabs>
          <w:tab w:val="left" w:pos="1696"/>
        </w:tabs>
        <w:autoSpaceDE w:val="0"/>
        <w:autoSpaceDN w:val="0"/>
        <w:spacing w:after="0" w:line="275" w:lineRule="exact"/>
        <w:ind w:left="1696" w:hanging="357"/>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Bancos,</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hoteles,</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pensiones,</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comercios</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y</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escritorios</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administrativos:</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pacing w:val="-4"/>
          <w:sz w:val="24"/>
          <w:lang w:val="es-ES"/>
        </w:rPr>
        <w:t>100%</w:t>
      </w:r>
    </w:p>
    <w:p w:rsidR="00B71B50" w:rsidRPr="00B71B50" w:rsidRDefault="00B71B50" w:rsidP="00B71B50">
      <w:pPr>
        <w:widowControl w:val="0"/>
        <w:autoSpaceDE w:val="0"/>
        <w:autoSpaceDN w:val="0"/>
        <w:spacing w:after="0" w:line="275" w:lineRule="exact"/>
        <w:rPr>
          <w:rFonts w:ascii="Times New Roman" w:eastAsia="Times New Roman" w:hAnsi="Times New Roman" w:cs="Times New Roman"/>
          <w:sz w:val="24"/>
          <w:lang w:val="es-ES"/>
        </w:rPr>
        <w:sectPr w:rsidR="00B71B50" w:rsidRPr="00B71B50">
          <w:pgSz w:w="12240" w:h="15840"/>
          <w:pgMar w:top="1340" w:right="0" w:bottom="300" w:left="720" w:header="0" w:footer="103" w:gutter="0"/>
          <w:cols w:space="720"/>
        </w:sectPr>
      </w:pPr>
    </w:p>
    <w:p w:rsidR="00B71B50" w:rsidRPr="00B71B50" w:rsidRDefault="00B71B50" w:rsidP="00B71B50">
      <w:pPr>
        <w:widowControl w:val="0"/>
        <w:numPr>
          <w:ilvl w:val="0"/>
          <w:numId w:val="34"/>
        </w:numPr>
        <w:tabs>
          <w:tab w:val="left" w:pos="1699"/>
        </w:tabs>
        <w:autoSpaceDE w:val="0"/>
        <w:autoSpaceDN w:val="0"/>
        <w:spacing w:before="72" w:after="0" w:line="240" w:lineRule="auto"/>
        <w:ind w:right="1694"/>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lastRenderedPageBreak/>
        <w:t>Barracas,</w:t>
      </w:r>
      <w:r w:rsidRPr="00B71B50">
        <w:rPr>
          <w:rFonts w:ascii="Times New Roman" w:eastAsia="Times New Roman" w:hAnsi="Times New Roman" w:cs="Times New Roman"/>
          <w:spacing w:val="-12"/>
          <w:sz w:val="24"/>
          <w:lang w:val="es-ES"/>
        </w:rPr>
        <w:t xml:space="preserve"> </w:t>
      </w:r>
      <w:r w:rsidRPr="00B71B50">
        <w:rPr>
          <w:rFonts w:ascii="Times New Roman" w:eastAsia="Times New Roman" w:hAnsi="Times New Roman" w:cs="Times New Roman"/>
          <w:sz w:val="24"/>
          <w:lang w:val="es-ES"/>
        </w:rPr>
        <w:t>caballerizas,</w:t>
      </w:r>
      <w:r w:rsidRPr="00B71B50">
        <w:rPr>
          <w:rFonts w:ascii="Times New Roman" w:eastAsia="Times New Roman" w:hAnsi="Times New Roman" w:cs="Times New Roman"/>
          <w:spacing w:val="-11"/>
          <w:sz w:val="24"/>
          <w:lang w:val="es-ES"/>
        </w:rPr>
        <w:t xml:space="preserve"> </w:t>
      </w:r>
      <w:r w:rsidRPr="00B71B50">
        <w:rPr>
          <w:rFonts w:ascii="Times New Roman" w:eastAsia="Times New Roman" w:hAnsi="Times New Roman" w:cs="Times New Roman"/>
          <w:sz w:val="24"/>
          <w:lang w:val="es-ES"/>
        </w:rPr>
        <w:t>inquilinatos,</w:t>
      </w:r>
      <w:r w:rsidRPr="00B71B50">
        <w:rPr>
          <w:rFonts w:ascii="Times New Roman" w:eastAsia="Times New Roman" w:hAnsi="Times New Roman" w:cs="Times New Roman"/>
          <w:spacing w:val="-11"/>
          <w:sz w:val="24"/>
          <w:lang w:val="es-ES"/>
        </w:rPr>
        <w:t xml:space="preserve"> </w:t>
      </w:r>
      <w:r w:rsidRPr="00B71B50">
        <w:rPr>
          <w:rFonts w:ascii="Times New Roman" w:eastAsia="Times New Roman" w:hAnsi="Times New Roman" w:cs="Times New Roman"/>
          <w:sz w:val="24"/>
          <w:lang w:val="es-ES"/>
        </w:rPr>
        <w:t>industrias</w:t>
      </w:r>
      <w:r w:rsidRPr="00B71B50">
        <w:rPr>
          <w:rFonts w:ascii="Times New Roman" w:eastAsia="Times New Roman" w:hAnsi="Times New Roman" w:cs="Times New Roman"/>
          <w:spacing w:val="-11"/>
          <w:sz w:val="24"/>
          <w:lang w:val="es-ES"/>
        </w:rPr>
        <w:t xml:space="preserve"> </w:t>
      </w:r>
      <w:r w:rsidRPr="00B71B50">
        <w:rPr>
          <w:rFonts w:ascii="Times New Roman" w:eastAsia="Times New Roman" w:hAnsi="Times New Roman" w:cs="Times New Roman"/>
          <w:sz w:val="24"/>
          <w:lang w:val="es-ES"/>
        </w:rPr>
        <w:t>y/o</w:t>
      </w:r>
      <w:r w:rsidRPr="00B71B50">
        <w:rPr>
          <w:rFonts w:ascii="Times New Roman" w:eastAsia="Times New Roman" w:hAnsi="Times New Roman" w:cs="Times New Roman"/>
          <w:spacing w:val="-12"/>
          <w:sz w:val="24"/>
          <w:lang w:val="es-ES"/>
        </w:rPr>
        <w:t xml:space="preserve"> </w:t>
      </w:r>
      <w:r w:rsidRPr="00B71B50">
        <w:rPr>
          <w:rFonts w:ascii="Times New Roman" w:eastAsia="Times New Roman" w:hAnsi="Times New Roman" w:cs="Times New Roman"/>
          <w:sz w:val="24"/>
          <w:lang w:val="es-ES"/>
        </w:rPr>
        <w:t>comercios</w:t>
      </w:r>
      <w:r w:rsidRPr="00B71B50">
        <w:rPr>
          <w:rFonts w:ascii="Times New Roman" w:eastAsia="Times New Roman" w:hAnsi="Times New Roman" w:cs="Times New Roman"/>
          <w:spacing w:val="-11"/>
          <w:sz w:val="24"/>
          <w:lang w:val="es-ES"/>
        </w:rPr>
        <w:t xml:space="preserve"> </w:t>
      </w:r>
      <w:r w:rsidRPr="00B71B50">
        <w:rPr>
          <w:rFonts w:ascii="Times New Roman" w:eastAsia="Times New Roman" w:hAnsi="Times New Roman" w:cs="Times New Roman"/>
          <w:sz w:val="24"/>
          <w:lang w:val="es-ES"/>
        </w:rPr>
        <w:t>insalubres,</w:t>
      </w:r>
      <w:r w:rsidRPr="00B71B50">
        <w:rPr>
          <w:rFonts w:ascii="Times New Roman" w:eastAsia="Times New Roman" w:hAnsi="Times New Roman" w:cs="Times New Roman"/>
          <w:spacing w:val="-12"/>
          <w:sz w:val="24"/>
          <w:lang w:val="es-ES"/>
        </w:rPr>
        <w:t xml:space="preserve"> </w:t>
      </w:r>
      <w:r w:rsidRPr="00B71B50">
        <w:rPr>
          <w:rFonts w:ascii="Times New Roman" w:eastAsia="Times New Roman" w:hAnsi="Times New Roman" w:cs="Times New Roman"/>
          <w:sz w:val="24"/>
          <w:lang w:val="es-ES"/>
        </w:rPr>
        <w:t>boites,</w:t>
      </w:r>
      <w:r w:rsidRPr="00B71B50">
        <w:rPr>
          <w:rFonts w:ascii="Times New Roman" w:eastAsia="Times New Roman" w:hAnsi="Times New Roman" w:cs="Times New Roman"/>
          <w:spacing w:val="-11"/>
          <w:sz w:val="24"/>
          <w:lang w:val="es-ES"/>
        </w:rPr>
        <w:t xml:space="preserve"> </w:t>
      </w:r>
      <w:r w:rsidRPr="00B71B50">
        <w:rPr>
          <w:rFonts w:ascii="Times New Roman" w:eastAsia="Times New Roman" w:hAnsi="Times New Roman" w:cs="Times New Roman"/>
          <w:sz w:val="24"/>
          <w:lang w:val="es-ES"/>
        </w:rPr>
        <w:t>pubs, night</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clubs,</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y</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lugares</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donde</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se</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expendan</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bebidas</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al</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público</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para</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su</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consumo</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dentro del mismo: 100%</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3"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694"/>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w:t>
      </w:r>
      <w:r w:rsidRPr="00B71B50">
        <w:rPr>
          <w:rFonts w:ascii="Times New Roman" w:eastAsia="Times New Roman" w:hAnsi="Times New Roman" w:cs="Times New Roman"/>
          <w:b/>
          <w:spacing w:val="-8"/>
          <w:sz w:val="24"/>
          <w:szCs w:val="24"/>
          <w:lang w:val="es-ES"/>
        </w:rPr>
        <w:t xml:space="preserve"> </w:t>
      </w:r>
      <w:r w:rsidRPr="00B71B50">
        <w:rPr>
          <w:rFonts w:ascii="Times New Roman" w:eastAsia="Times New Roman" w:hAnsi="Times New Roman" w:cs="Times New Roman"/>
          <w:b/>
          <w:sz w:val="24"/>
          <w:szCs w:val="24"/>
          <w:lang w:val="es-ES"/>
        </w:rPr>
        <w:t>3°</w:t>
      </w:r>
      <w:r w:rsidRPr="00B71B50">
        <w:rPr>
          <w:rFonts w:ascii="Times New Roman" w:eastAsia="Times New Roman" w:hAnsi="Times New Roman" w:cs="Times New Roman"/>
          <w:b/>
          <w:spacing w:val="-9"/>
          <w:sz w:val="24"/>
          <w:szCs w:val="24"/>
          <w:lang w:val="es-ES"/>
        </w:rPr>
        <w:t xml:space="preserve"> </w:t>
      </w:r>
      <w:r w:rsidRPr="00B71B50">
        <w:rPr>
          <w:rFonts w:ascii="Times New Roman" w:eastAsia="Times New Roman" w:hAnsi="Times New Roman" w:cs="Times New Roman"/>
          <w:b/>
          <w:sz w:val="24"/>
          <w:szCs w:val="24"/>
          <w:lang w:val="es-ES"/>
        </w:rPr>
        <w:t>Ter.-</w:t>
      </w:r>
      <w:r w:rsidRPr="00B71B50">
        <w:rPr>
          <w:rFonts w:ascii="Times New Roman" w:eastAsia="Times New Roman" w:hAnsi="Times New Roman" w:cs="Times New Roman"/>
          <w:b/>
          <w:spacing w:val="-8"/>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contribuyentes</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comprendidos</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presente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título</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alcanzados</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30"/>
          <w:sz w:val="24"/>
          <w:szCs w:val="24"/>
          <w:lang w:val="es-ES"/>
        </w:rPr>
        <w:t xml:space="preserve"> </w:t>
      </w:r>
      <w:r w:rsidRPr="00B71B50">
        <w:rPr>
          <w:rFonts w:ascii="Times New Roman" w:eastAsia="Times New Roman" w:hAnsi="Times New Roman" w:cs="Times New Roman"/>
          <w:sz w:val="24"/>
          <w:szCs w:val="24"/>
          <w:lang w:val="es-ES"/>
        </w:rPr>
        <w:t>la Contribución</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que</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incide</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sobre</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inmuebles</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Tasa</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Propiedad</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abonarán</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mensualmente un adicional de pesos dos mil cien ($ 2.100,00) por los servicios de monitoreo de zona.</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693"/>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 xml:space="preserve">Artículo 4º.- </w:t>
      </w:r>
      <w:r w:rsidRPr="00B71B50">
        <w:rPr>
          <w:rFonts w:ascii="Times New Roman" w:eastAsia="Times New Roman" w:hAnsi="Times New Roman" w:cs="Times New Roman"/>
          <w:sz w:val="24"/>
          <w:szCs w:val="24"/>
          <w:lang w:val="es-ES"/>
        </w:rPr>
        <w:t>Los montos de la Tasa Ambiental establecida en el artículo 58º (Ter) de la Ordenanza General Impositiva vigente serán los siguientes, de acuerdo al destino del inmueble generador del</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hecho</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imponible. Facúltese al Departamento</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Ejecutivo Municipal a establecer por Decreto ad referéndum del Concejo Deliberante, el régimen, alcance y tasa a aplicar a los grandes generadores de residuos:</w:t>
      </w:r>
    </w:p>
    <w:p w:rsidR="00B71B50" w:rsidRPr="00B71B50" w:rsidRDefault="00B71B50" w:rsidP="00B71B50">
      <w:pPr>
        <w:widowControl w:val="0"/>
        <w:numPr>
          <w:ilvl w:val="1"/>
          <w:numId w:val="34"/>
        </w:numPr>
        <w:tabs>
          <w:tab w:val="left" w:pos="1697"/>
        </w:tabs>
        <w:autoSpaceDE w:val="0"/>
        <w:autoSpaceDN w:val="0"/>
        <w:spacing w:after="0" w:line="271" w:lineRule="exact"/>
        <w:ind w:left="1697" w:hanging="358"/>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Casa</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pacing w:val="-2"/>
          <w:sz w:val="24"/>
          <w:lang w:val="es-ES"/>
        </w:rPr>
        <w:t>Familia:</w:t>
      </w:r>
    </w:p>
    <w:p w:rsidR="00B71B50" w:rsidRPr="00B71B50" w:rsidRDefault="00B71B50" w:rsidP="00B71B50">
      <w:pPr>
        <w:widowControl w:val="0"/>
        <w:autoSpaceDE w:val="0"/>
        <w:autoSpaceDN w:val="0"/>
        <w:spacing w:before="5" w:after="0" w:line="240" w:lineRule="auto"/>
        <w:ind w:right="5099"/>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ZONA A: $3.400,00 por mes por inmueble. ZONA</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B</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D:</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$1.800,00</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mes</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inmueble. ZONA C: $2.600,00 por mes por inmueble.</w:t>
      </w:r>
    </w:p>
    <w:p w:rsidR="00B71B50" w:rsidRPr="00B71B50" w:rsidRDefault="00B71B50" w:rsidP="00B71B50">
      <w:pPr>
        <w:widowControl w:val="0"/>
        <w:numPr>
          <w:ilvl w:val="1"/>
          <w:numId w:val="34"/>
        </w:numPr>
        <w:tabs>
          <w:tab w:val="left" w:pos="1697"/>
          <w:tab w:val="left" w:pos="1699"/>
        </w:tabs>
        <w:autoSpaceDE w:val="0"/>
        <w:autoSpaceDN w:val="0"/>
        <w:spacing w:before="2" w:after="0" w:line="240" w:lineRule="auto"/>
        <w:ind w:left="1699" w:right="1694" w:hanging="360"/>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Destinados a Comercios e Industrias - Sujetos de la Contribución que incide sobre Com. e Industria -: Pagarán un adicional calculado sobre los montos del inciso a), precedente y respectivamente conforme al siguiente detalle:</w:t>
      </w:r>
    </w:p>
    <w:p w:rsidR="00B71B50" w:rsidRPr="00B71B50" w:rsidRDefault="00B71B50" w:rsidP="00B71B50">
      <w:pPr>
        <w:widowControl w:val="0"/>
        <w:numPr>
          <w:ilvl w:val="2"/>
          <w:numId w:val="34"/>
        </w:numPr>
        <w:tabs>
          <w:tab w:val="left" w:pos="2143"/>
        </w:tabs>
        <w:autoSpaceDE w:val="0"/>
        <w:autoSpaceDN w:val="0"/>
        <w:spacing w:after="0" w:line="271" w:lineRule="exact"/>
        <w:ind w:left="2143" w:hanging="444"/>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Comercios</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en</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 xml:space="preserve">general: </w:t>
      </w:r>
      <w:r w:rsidRPr="00B71B50">
        <w:rPr>
          <w:rFonts w:ascii="Times New Roman" w:eastAsia="Times New Roman" w:hAnsi="Times New Roman" w:cs="Times New Roman"/>
          <w:spacing w:val="-4"/>
          <w:sz w:val="24"/>
          <w:lang w:val="es-ES"/>
        </w:rPr>
        <w:t>100%</w:t>
      </w:r>
    </w:p>
    <w:p w:rsidR="00B71B50" w:rsidRPr="00B71B50" w:rsidRDefault="00B71B50" w:rsidP="00B71B50">
      <w:pPr>
        <w:widowControl w:val="0"/>
        <w:numPr>
          <w:ilvl w:val="2"/>
          <w:numId w:val="34"/>
        </w:numPr>
        <w:tabs>
          <w:tab w:val="left" w:pos="2143"/>
        </w:tabs>
        <w:autoSpaceDE w:val="0"/>
        <w:autoSpaceDN w:val="0"/>
        <w:spacing w:after="0" w:line="275" w:lineRule="exact"/>
        <w:ind w:left="2143" w:hanging="444"/>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Carnicerías</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y</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Casas</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 xml:space="preserve">Comida: </w:t>
      </w:r>
      <w:r w:rsidRPr="00B71B50">
        <w:rPr>
          <w:rFonts w:ascii="Times New Roman" w:eastAsia="Times New Roman" w:hAnsi="Times New Roman" w:cs="Times New Roman"/>
          <w:spacing w:val="-4"/>
          <w:sz w:val="24"/>
          <w:lang w:val="es-ES"/>
        </w:rPr>
        <w:t>250%</w:t>
      </w:r>
    </w:p>
    <w:p w:rsidR="00B71B50" w:rsidRPr="00B71B50" w:rsidRDefault="00B71B50" w:rsidP="00B71B50">
      <w:pPr>
        <w:widowControl w:val="0"/>
        <w:numPr>
          <w:ilvl w:val="2"/>
          <w:numId w:val="34"/>
        </w:numPr>
        <w:tabs>
          <w:tab w:val="left" w:pos="2137"/>
        </w:tabs>
        <w:autoSpaceDE w:val="0"/>
        <w:autoSpaceDN w:val="0"/>
        <w:spacing w:before="1" w:after="0" w:line="275" w:lineRule="exact"/>
        <w:ind w:left="2137" w:hanging="438"/>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Supermercados</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con más</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5</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z w:val="24"/>
          <w:lang w:val="es-ES"/>
        </w:rPr>
        <w:t>(cinco)</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empleados:</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pacing w:val="-4"/>
          <w:sz w:val="24"/>
          <w:lang w:val="es-ES"/>
        </w:rPr>
        <w:t>400%</w:t>
      </w:r>
    </w:p>
    <w:p w:rsidR="00B71B50" w:rsidRPr="00B71B50" w:rsidRDefault="00B71B50" w:rsidP="00B71B50">
      <w:pPr>
        <w:widowControl w:val="0"/>
        <w:numPr>
          <w:ilvl w:val="2"/>
          <w:numId w:val="34"/>
        </w:numPr>
        <w:tabs>
          <w:tab w:val="left" w:pos="2123"/>
        </w:tabs>
        <w:autoSpaceDE w:val="0"/>
        <w:autoSpaceDN w:val="0"/>
        <w:spacing w:after="0" w:line="275" w:lineRule="exact"/>
        <w:ind w:left="2123" w:hanging="439"/>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Industrias</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con</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más</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5</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empleados:</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pacing w:val="-4"/>
          <w:sz w:val="24"/>
          <w:lang w:val="es-ES"/>
        </w:rPr>
        <w:t>500%</w:t>
      </w:r>
    </w:p>
    <w:p w:rsidR="00B71B50" w:rsidRPr="00B71B50" w:rsidRDefault="00B71B50" w:rsidP="00B71B50">
      <w:pPr>
        <w:widowControl w:val="0"/>
        <w:numPr>
          <w:ilvl w:val="2"/>
          <w:numId w:val="34"/>
        </w:numPr>
        <w:tabs>
          <w:tab w:val="left" w:pos="2128"/>
        </w:tabs>
        <w:autoSpaceDE w:val="0"/>
        <w:autoSpaceDN w:val="0"/>
        <w:spacing w:before="6" w:after="0" w:line="240" w:lineRule="auto"/>
        <w:ind w:left="2128" w:hanging="444"/>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Bares</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y</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Salones</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 xml:space="preserve">Eventos: </w:t>
      </w:r>
      <w:r w:rsidRPr="00B71B50">
        <w:rPr>
          <w:rFonts w:ascii="Times New Roman" w:eastAsia="Times New Roman" w:hAnsi="Times New Roman" w:cs="Times New Roman"/>
          <w:spacing w:val="-4"/>
          <w:sz w:val="24"/>
          <w:lang w:val="es-ES"/>
        </w:rPr>
        <w:t>500%</w:t>
      </w:r>
    </w:p>
    <w:p w:rsidR="00B71B50" w:rsidRPr="00B71B50" w:rsidRDefault="00B71B50" w:rsidP="00B71B50">
      <w:pPr>
        <w:widowControl w:val="0"/>
        <w:autoSpaceDE w:val="0"/>
        <w:autoSpaceDN w:val="0"/>
        <w:spacing w:before="1"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37" w:lineRule="auto"/>
        <w:ind w:right="1699"/>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mencionados</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montos</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serán</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percibidos</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Municipalidad</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junto</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con</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Liquidación</w:t>
      </w:r>
      <w:r w:rsidRPr="00B71B50">
        <w:rPr>
          <w:rFonts w:ascii="Times New Roman" w:eastAsia="Times New Roman" w:hAnsi="Times New Roman" w:cs="Times New Roman"/>
          <w:spacing w:val="29"/>
          <w:sz w:val="24"/>
          <w:szCs w:val="24"/>
          <w:lang w:val="es-ES"/>
        </w:rPr>
        <w:t xml:space="preserve"> </w:t>
      </w:r>
      <w:r w:rsidRPr="00B71B50">
        <w:rPr>
          <w:rFonts w:ascii="Times New Roman" w:eastAsia="Times New Roman" w:hAnsi="Times New Roman" w:cs="Times New Roman"/>
          <w:sz w:val="24"/>
          <w:szCs w:val="24"/>
          <w:lang w:val="es-ES"/>
        </w:rPr>
        <w:t>de la Tasa de Servicios a la Propiedad, de acuerdo a los mismos plazos y forma.</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3"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 w:after="0" w:line="240" w:lineRule="auto"/>
        <w:ind w:right="1696"/>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 xml:space="preserve">Artículo 5º.- </w:t>
      </w:r>
      <w:r w:rsidRPr="00B71B50">
        <w:rPr>
          <w:rFonts w:ascii="Times New Roman" w:eastAsia="Times New Roman" w:hAnsi="Times New Roman" w:cs="Times New Roman"/>
          <w:sz w:val="24"/>
          <w:szCs w:val="24"/>
          <w:lang w:val="es-ES"/>
        </w:rPr>
        <w:t>La contribución por los servicios que se prestan a la Propiedad Inmueble, se podrán abonar en forma anual o en doce (12) cuotas mensuales y consecutivas, con los siguientes vencimientos:</w:t>
      </w:r>
    </w:p>
    <w:p w:rsidR="00B71B50" w:rsidRPr="00B71B50" w:rsidRDefault="00B71B50" w:rsidP="00B71B50">
      <w:pPr>
        <w:widowControl w:val="0"/>
        <w:autoSpaceDE w:val="0"/>
        <w:autoSpaceDN w:val="0"/>
        <w:spacing w:before="272" w:after="0" w:line="275" w:lineRule="exact"/>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Pago</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pacing w:val="-2"/>
          <w:sz w:val="24"/>
          <w:szCs w:val="24"/>
          <w:lang w:val="es-ES"/>
        </w:rPr>
        <w:t>Anual:</w:t>
      </w:r>
    </w:p>
    <w:p w:rsidR="00B71B50" w:rsidRPr="00B71B50" w:rsidRDefault="00B71B50" w:rsidP="00B71B50">
      <w:pPr>
        <w:widowControl w:val="0"/>
        <w:numPr>
          <w:ilvl w:val="0"/>
          <w:numId w:val="33"/>
        </w:numPr>
        <w:tabs>
          <w:tab w:val="left" w:pos="1697"/>
        </w:tabs>
        <w:autoSpaceDE w:val="0"/>
        <w:autoSpaceDN w:val="0"/>
        <w:spacing w:after="0" w:line="293" w:lineRule="exact"/>
        <w:ind w:left="1697" w:hanging="358"/>
        <w:jc w:val="both"/>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1</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vencimiento:</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pacing w:val="-2"/>
          <w:sz w:val="24"/>
          <w:lang w:val="es-ES"/>
        </w:rPr>
        <w:t>10/02/2025</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 w:after="0" w:line="275" w:lineRule="exact"/>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Doce</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pacing w:val="-2"/>
          <w:sz w:val="24"/>
          <w:szCs w:val="24"/>
          <w:lang w:val="es-ES"/>
        </w:rPr>
        <w:t>Cuotas:</w:t>
      </w:r>
    </w:p>
    <w:p w:rsidR="00B71B50" w:rsidRPr="00B71B50" w:rsidRDefault="00B71B50" w:rsidP="00B71B50">
      <w:pPr>
        <w:widowControl w:val="0"/>
        <w:numPr>
          <w:ilvl w:val="0"/>
          <w:numId w:val="32"/>
        </w:numPr>
        <w:tabs>
          <w:tab w:val="left" w:pos="1699"/>
        </w:tabs>
        <w:autoSpaceDE w:val="0"/>
        <w:autoSpaceDN w:val="0"/>
        <w:spacing w:after="0" w:line="275" w:lineRule="exact"/>
        <w:ind w:hanging="720"/>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1 Cuota:</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el 10</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de Febrero</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del</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pacing w:val="-4"/>
          <w:sz w:val="24"/>
          <w:lang w:val="es-ES"/>
        </w:rPr>
        <w:t>2025</w:t>
      </w:r>
    </w:p>
    <w:p w:rsidR="00B71B50" w:rsidRPr="00B71B50" w:rsidRDefault="00B71B50" w:rsidP="00B71B50">
      <w:pPr>
        <w:widowControl w:val="0"/>
        <w:numPr>
          <w:ilvl w:val="0"/>
          <w:numId w:val="32"/>
        </w:numPr>
        <w:tabs>
          <w:tab w:val="left" w:pos="1699"/>
        </w:tabs>
        <w:autoSpaceDE w:val="0"/>
        <w:autoSpaceDN w:val="0"/>
        <w:spacing w:before="2" w:after="0" w:line="275" w:lineRule="exact"/>
        <w:ind w:hanging="720"/>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2</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Cuota:</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el 10</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de Marzo del</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pacing w:val="-4"/>
          <w:sz w:val="24"/>
          <w:lang w:val="es-ES"/>
        </w:rPr>
        <w:t>2025</w:t>
      </w:r>
    </w:p>
    <w:p w:rsidR="00B71B50" w:rsidRPr="00B71B50" w:rsidRDefault="00B71B50" w:rsidP="00B71B50">
      <w:pPr>
        <w:widowControl w:val="0"/>
        <w:numPr>
          <w:ilvl w:val="0"/>
          <w:numId w:val="32"/>
        </w:numPr>
        <w:tabs>
          <w:tab w:val="left" w:pos="1699"/>
        </w:tabs>
        <w:autoSpaceDE w:val="0"/>
        <w:autoSpaceDN w:val="0"/>
        <w:spacing w:after="0" w:line="275" w:lineRule="exact"/>
        <w:ind w:hanging="720"/>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3 Cuota:</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el 10</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de Abril</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del</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pacing w:val="-4"/>
          <w:sz w:val="24"/>
          <w:lang w:val="es-ES"/>
        </w:rPr>
        <w:t>2025</w:t>
      </w:r>
    </w:p>
    <w:p w:rsidR="00B71B50" w:rsidRPr="00B71B50" w:rsidRDefault="00B71B50" w:rsidP="00B71B50">
      <w:pPr>
        <w:widowControl w:val="0"/>
        <w:numPr>
          <w:ilvl w:val="0"/>
          <w:numId w:val="32"/>
        </w:numPr>
        <w:tabs>
          <w:tab w:val="left" w:pos="1699"/>
        </w:tabs>
        <w:autoSpaceDE w:val="0"/>
        <w:autoSpaceDN w:val="0"/>
        <w:spacing w:before="1" w:after="0" w:line="276" w:lineRule="exact"/>
        <w:ind w:hanging="720"/>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4</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Cuota:</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el 10</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de Mayo del</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pacing w:val="-4"/>
          <w:sz w:val="24"/>
          <w:lang w:val="es-ES"/>
        </w:rPr>
        <w:t>2025</w:t>
      </w:r>
    </w:p>
    <w:p w:rsidR="00B71B50" w:rsidRPr="00B71B50" w:rsidRDefault="00B71B50" w:rsidP="00B71B50">
      <w:pPr>
        <w:widowControl w:val="0"/>
        <w:numPr>
          <w:ilvl w:val="0"/>
          <w:numId w:val="32"/>
        </w:numPr>
        <w:tabs>
          <w:tab w:val="left" w:pos="1699"/>
        </w:tabs>
        <w:autoSpaceDE w:val="0"/>
        <w:autoSpaceDN w:val="0"/>
        <w:spacing w:after="0" w:line="276" w:lineRule="exact"/>
        <w:ind w:hanging="720"/>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5</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Cuota:</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el 10</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 xml:space="preserve">de Junio de </w:t>
      </w:r>
      <w:r w:rsidRPr="00B71B50">
        <w:rPr>
          <w:rFonts w:ascii="Times New Roman" w:eastAsia="Times New Roman" w:hAnsi="Times New Roman" w:cs="Times New Roman"/>
          <w:spacing w:val="-4"/>
          <w:sz w:val="24"/>
          <w:lang w:val="es-ES"/>
        </w:rPr>
        <w:t>2025</w:t>
      </w:r>
    </w:p>
    <w:p w:rsidR="00B71B50" w:rsidRPr="00B71B50" w:rsidRDefault="00B71B50" w:rsidP="00B71B50">
      <w:pPr>
        <w:widowControl w:val="0"/>
        <w:autoSpaceDE w:val="0"/>
        <w:autoSpaceDN w:val="0"/>
        <w:spacing w:after="0" w:line="276" w:lineRule="exact"/>
        <w:rPr>
          <w:rFonts w:ascii="Times New Roman" w:eastAsia="Times New Roman" w:hAnsi="Times New Roman" w:cs="Times New Roman"/>
          <w:sz w:val="24"/>
          <w:lang w:val="es-ES"/>
        </w:rPr>
        <w:sectPr w:rsidR="00B71B50" w:rsidRPr="00B71B50">
          <w:pgSz w:w="12240" w:h="15840"/>
          <w:pgMar w:top="1340" w:right="0" w:bottom="300" w:left="720" w:header="0" w:footer="103" w:gutter="0"/>
          <w:cols w:space="720"/>
        </w:sectPr>
      </w:pPr>
    </w:p>
    <w:p w:rsidR="00B71B50" w:rsidRPr="00B71B50" w:rsidRDefault="00B71B50" w:rsidP="00B71B50">
      <w:pPr>
        <w:widowControl w:val="0"/>
        <w:numPr>
          <w:ilvl w:val="0"/>
          <w:numId w:val="32"/>
        </w:numPr>
        <w:tabs>
          <w:tab w:val="left" w:pos="1699"/>
        </w:tabs>
        <w:autoSpaceDE w:val="0"/>
        <w:autoSpaceDN w:val="0"/>
        <w:spacing w:before="72" w:after="0" w:line="275" w:lineRule="exact"/>
        <w:ind w:hanging="720"/>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lastRenderedPageBreak/>
        <w:t>6</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Cuota:</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el 10</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de Julio del</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pacing w:val="-4"/>
          <w:sz w:val="24"/>
          <w:lang w:val="es-ES"/>
        </w:rPr>
        <w:t>2025</w:t>
      </w:r>
    </w:p>
    <w:p w:rsidR="00B71B50" w:rsidRPr="00B71B50" w:rsidRDefault="00B71B50" w:rsidP="00B71B50">
      <w:pPr>
        <w:widowControl w:val="0"/>
        <w:numPr>
          <w:ilvl w:val="0"/>
          <w:numId w:val="32"/>
        </w:numPr>
        <w:tabs>
          <w:tab w:val="left" w:pos="1699"/>
        </w:tabs>
        <w:autoSpaceDE w:val="0"/>
        <w:autoSpaceDN w:val="0"/>
        <w:spacing w:after="0" w:line="274" w:lineRule="exact"/>
        <w:ind w:hanging="720"/>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7</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Cuota el</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10</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z w:val="24"/>
          <w:lang w:val="es-ES"/>
        </w:rPr>
        <w:t xml:space="preserve">de Agosto de </w:t>
      </w:r>
      <w:r w:rsidRPr="00B71B50">
        <w:rPr>
          <w:rFonts w:ascii="Times New Roman" w:eastAsia="Times New Roman" w:hAnsi="Times New Roman" w:cs="Times New Roman"/>
          <w:spacing w:val="-4"/>
          <w:sz w:val="24"/>
          <w:lang w:val="es-ES"/>
        </w:rPr>
        <w:t>2025</w:t>
      </w:r>
    </w:p>
    <w:p w:rsidR="00B71B50" w:rsidRPr="00B71B50" w:rsidRDefault="00B71B50" w:rsidP="00B71B50">
      <w:pPr>
        <w:widowControl w:val="0"/>
        <w:numPr>
          <w:ilvl w:val="0"/>
          <w:numId w:val="32"/>
        </w:numPr>
        <w:tabs>
          <w:tab w:val="left" w:pos="1699"/>
        </w:tabs>
        <w:autoSpaceDE w:val="0"/>
        <w:autoSpaceDN w:val="0"/>
        <w:spacing w:after="0" w:line="275" w:lineRule="exact"/>
        <w:ind w:hanging="720"/>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8 Cuota</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el</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10</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de Septiembre</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pacing w:val="-4"/>
          <w:sz w:val="24"/>
          <w:lang w:val="es-ES"/>
        </w:rPr>
        <w:t>2025</w:t>
      </w:r>
    </w:p>
    <w:p w:rsidR="00B71B50" w:rsidRPr="00B71B50" w:rsidRDefault="00B71B50" w:rsidP="00B71B50">
      <w:pPr>
        <w:widowControl w:val="0"/>
        <w:numPr>
          <w:ilvl w:val="0"/>
          <w:numId w:val="32"/>
        </w:numPr>
        <w:tabs>
          <w:tab w:val="left" w:pos="1699"/>
        </w:tabs>
        <w:autoSpaceDE w:val="0"/>
        <w:autoSpaceDN w:val="0"/>
        <w:spacing w:before="2" w:after="0" w:line="276" w:lineRule="exact"/>
        <w:ind w:hanging="720"/>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9</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Cuota el</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10</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Octubre de</w:t>
      </w:r>
      <w:r w:rsidRPr="00B71B50">
        <w:rPr>
          <w:rFonts w:ascii="Times New Roman" w:eastAsia="Times New Roman" w:hAnsi="Times New Roman" w:cs="Times New Roman"/>
          <w:spacing w:val="-4"/>
          <w:sz w:val="24"/>
          <w:lang w:val="es-ES"/>
        </w:rPr>
        <w:t xml:space="preserve"> 2025</w:t>
      </w:r>
    </w:p>
    <w:p w:rsidR="00B71B50" w:rsidRPr="00B71B50" w:rsidRDefault="00B71B50" w:rsidP="00B71B50">
      <w:pPr>
        <w:widowControl w:val="0"/>
        <w:numPr>
          <w:ilvl w:val="0"/>
          <w:numId w:val="32"/>
        </w:numPr>
        <w:tabs>
          <w:tab w:val="left" w:pos="1699"/>
        </w:tabs>
        <w:autoSpaceDE w:val="0"/>
        <w:autoSpaceDN w:val="0"/>
        <w:spacing w:after="0" w:line="276" w:lineRule="exact"/>
        <w:ind w:hanging="720"/>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10</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Cuota el 10</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de Noviembre</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pacing w:val="-4"/>
          <w:sz w:val="24"/>
          <w:lang w:val="es-ES"/>
        </w:rPr>
        <w:t>2025</w:t>
      </w:r>
    </w:p>
    <w:p w:rsidR="00B71B50" w:rsidRPr="00B71B50" w:rsidRDefault="00B71B50" w:rsidP="00B71B50">
      <w:pPr>
        <w:widowControl w:val="0"/>
        <w:numPr>
          <w:ilvl w:val="0"/>
          <w:numId w:val="32"/>
        </w:numPr>
        <w:tabs>
          <w:tab w:val="left" w:pos="1699"/>
        </w:tabs>
        <w:autoSpaceDE w:val="0"/>
        <w:autoSpaceDN w:val="0"/>
        <w:spacing w:before="2" w:after="0" w:line="275" w:lineRule="exact"/>
        <w:ind w:hanging="720"/>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11 Cuota el 10</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de Diciembre de</w:t>
      </w:r>
      <w:r w:rsidRPr="00B71B50">
        <w:rPr>
          <w:rFonts w:ascii="Times New Roman" w:eastAsia="Times New Roman" w:hAnsi="Times New Roman" w:cs="Times New Roman"/>
          <w:spacing w:val="-4"/>
          <w:sz w:val="24"/>
          <w:lang w:val="es-ES"/>
        </w:rPr>
        <w:t xml:space="preserve"> 2025</w:t>
      </w:r>
    </w:p>
    <w:p w:rsidR="00B71B50" w:rsidRPr="00B71B50" w:rsidRDefault="00B71B50" w:rsidP="00B71B50">
      <w:pPr>
        <w:widowControl w:val="0"/>
        <w:numPr>
          <w:ilvl w:val="0"/>
          <w:numId w:val="32"/>
        </w:numPr>
        <w:tabs>
          <w:tab w:val="left" w:pos="1699"/>
        </w:tabs>
        <w:autoSpaceDE w:val="0"/>
        <w:autoSpaceDN w:val="0"/>
        <w:spacing w:after="0" w:line="275" w:lineRule="exact"/>
        <w:ind w:hanging="720"/>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12</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Cuota</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el 10</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Enero</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pacing w:val="-4"/>
          <w:sz w:val="24"/>
          <w:lang w:val="es-ES"/>
        </w:rPr>
        <w:t>2026</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6"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693"/>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Otórguese un descuento del 30% (treinta por ciento) a aplicarse sobre el pago anual actualizado de la presente tasa neta de los descuentos por Exenciones que correspondan, a todos los contribuyentes que cumplan con las siguientes premisas: hayan constituido domicilio fiscal electrónico, hayan adherido al cedulón electrónico y tengan la totalidad de sus obligaciones (tasas, contribuciones, multas, etc.) vencidas al día y planes de pagos totalmente REGULARIZADOS Y SIN CUOTAS ADEUDADAS.</w:t>
      </w:r>
    </w:p>
    <w:p w:rsidR="00B71B50" w:rsidRPr="00B71B50" w:rsidRDefault="00B71B50" w:rsidP="00B71B50">
      <w:pPr>
        <w:widowControl w:val="0"/>
        <w:autoSpaceDE w:val="0"/>
        <w:autoSpaceDN w:val="0"/>
        <w:spacing w:before="274" w:after="0" w:line="240" w:lineRule="auto"/>
        <w:ind w:right="1695"/>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Dicho</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descuento</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será</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del</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35%</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(treinta</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cinco</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ciento),</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para</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aquellos</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contribuyentes</w:t>
      </w:r>
      <w:r w:rsidRPr="00B71B50">
        <w:rPr>
          <w:rFonts w:ascii="Times New Roman" w:eastAsia="Times New Roman" w:hAnsi="Times New Roman" w:cs="Times New Roman"/>
          <w:spacing w:val="29"/>
          <w:sz w:val="24"/>
          <w:szCs w:val="24"/>
          <w:lang w:val="es-ES"/>
        </w:rPr>
        <w:t xml:space="preserve"> </w:t>
      </w:r>
      <w:r w:rsidRPr="00B71B50">
        <w:rPr>
          <w:rFonts w:ascii="Times New Roman" w:eastAsia="Times New Roman" w:hAnsi="Times New Roman" w:cs="Times New Roman"/>
          <w:sz w:val="24"/>
          <w:szCs w:val="24"/>
          <w:lang w:val="es-ES"/>
        </w:rPr>
        <w:t>que, además de cumplir con lo referido en párrafo anterior, realicen el pago online desde la web del municipio.</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692"/>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color w:val="060606"/>
          <w:sz w:val="24"/>
          <w:szCs w:val="24"/>
          <w:lang w:val="es-ES"/>
        </w:rPr>
        <w:t>Para aquellos contribuyentes que optaran por el pago en cuotas, que cumplan con las siguientes premisas: hayan constituido domicilio fiscal electrónico, hayan adherido al cedulón electrónico y tengan la totalidad de sus obligaciones (tasas, contribuciones</w:t>
      </w:r>
      <w:r w:rsidRPr="00B71B50">
        <w:rPr>
          <w:rFonts w:ascii="Times New Roman" w:eastAsia="Times New Roman" w:hAnsi="Times New Roman" w:cs="Times New Roman"/>
          <w:color w:val="1F1F1F"/>
          <w:sz w:val="24"/>
          <w:szCs w:val="24"/>
          <w:lang w:val="es-ES"/>
        </w:rPr>
        <w:t xml:space="preserve">, </w:t>
      </w:r>
      <w:r w:rsidRPr="00B71B50">
        <w:rPr>
          <w:rFonts w:ascii="Times New Roman" w:eastAsia="Times New Roman" w:hAnsi="Times New Roman" w:cs="Times New Roman"/>
          <w:color w:val="060606"/>
          <w:sz w:val="24"/>
          <w:szCs w:val="24"/>
          <w:lang w:val="es-ES"/>
        </w:rPr>
        <w:t>multas, etc.) vencidas al día</w:t>
      </w:r>
      <w:r w:rsidRPr="00B71B50">
        <w:rPr>
          <w:rFonts w:ascii="Times New Roman" w:eastAsia="Times New Roman" w:hAnsi="Times New Roman" w:cs="Times New Roman"/>
          <w:color w:val="1F1F1F"/>
          <w:sz w:val="24"/>
          <w:szCs w:val="24"/>
          <w:lang w:val="es-ES"/>
        </w:rPr>
        <w:t xml:space="preserve">, </w:t>
      </w:r>
      <w:r w:rsidRPr="00B71B50">
        <w:rPr>
          <w:rFonts w:ascii="Times New Roman" w:eastAsia="Times New Roman" w:hAnsi="Times New Roman" w:cs="Times New Roman"/>
          <w:color w:val="060606"/>
          <w:sz w:val="24"/>
          <w:szCs w:val="24"/>
          <w:lang w:val="es-ES"/>
        </w:rPr>
        <w:t>y planes de pagos totalmente REGULARIZADOS</w:t>
      </w:r>
      <w:r w:rsidRPr="00B71B50">
        <w:rPr>
          <w:rFonts w:ascii="Times New Roman" w:eastAsia="Times New Roman" w:hAnsi="Times New Roman" w:cs="Times New Roman"/>
          <w:color w:val="060606"/>
          <w:spacing w:val="40"/>
          <w:sz w:val="24"/>
          <w:szCs w:val="24"/>
          <w:lang w:val="es-ES"/>
        </w:rPr>
        <w:t xml:space="preserve"> </w:t>
      </w:r>
      <w:r w:rsidRPr="00B71B50">
        <w:rPr>
          <w:rFonts w:ascii="Times New Roman" w:eastAsia="Times New Roman" w:hAnsi="Times New Roman" w:cs="Times New Roman"/>
          <w:color w:val="060606"/>
          <w:sz w:val="24"/>
          <w:szCs w:val="24"/>
          <w:lang w:val="es-ES"/>
        </w:rPr>
        <w:t>Y SIN CUOTAS ADEUDADAS</w:t>
      </w:r>
      <w:r w:rsidRPr="00B71B50">
        <w:rPr>
          <w:rFonts w:ascii="Times New Roman" w:eastAsia="Times New Roman" w:hAnsi="Times New Roman" w:cs="Times New Roman"/>
          <w:color w:val="1F1F1F"/>
          <w:sz w:val="24"/>
          <w:szCs w:val="24"/>
          <w:lang w:val="es-ES"/>
        </w:rPr>
        <w:t>;</w:t>
      </w:r>
      <w:r w:rsidRPr="00B71B50">
        <w:rPr>
          <w:rFonts w:ascii="Times New Roman" w:eastAsia="Times New Roman" w:hAnsi="Times New Roman" w:cs="Times New Roman"/>
          <w:color w:val="1F1F1F"/>
          <w:spacing w:val="40"/>
          <w:sz w:val="24"/>
          <w:szCs w:val="24"/>
          <w:lang w:val="es-ES"/>
        </w:rPr>
        <w:t xml:space="preserve"> </w:t>
      </w:r>
      <w:r w:rsidRPr="00B71B50">
        <w:rPr>
          <w:rFonts w:ascii="Times New Roman" w:eastAsia="Times New Roman" w:hAnsi="Times New Roman" w:cs="Times New Roman"/>
          <w:color w:val="060606"/>
          <w:sz w:val="24"/>
          <w:szCs w:val="24"/>
          <w:lang w:val="es-ES"/>
        </w:rPr>
        <w:t>y</w:t>
      </w:r>
      <w:r w:rsidRPr="00B71B50">
        <w:rPr>
          <w:rFonts w:ascii="Times New Roman" w:eastAsia="Times New Roman" w:hAnsi="Times New Roman" w:cs="Times New Roman"/>
          <w:color w:val="060606"/>
          <w:spacing w:val="40"/>
          <w:sz w:val="24"/>
          <w:szCs w:val="24"/>
          <w:lang w:val="es-ES"/>
        </w:rPr>
        <w:t xml:space="preserve"> </w:t>
      </w:r>
      <w:r w:rsidRPr="00B71B50">
        <w:rPr>
          <w:rFonts w:ascii="Times New Roman" w:eastAsia="Times New Roman" w:hAnsi="Times New Roman" w:cs="Times New Roman"/>
          <w:color w:val="060606"/>
          <w:sz w:val="24"/>
          <w:szCs w:val="24"/>
          <w:lang w:val="es-ES"/>
        </w:rPr>
        <w:t>adh</w:t>
      </w:r>
      <w:r w:rsidRPr="00B71B50">
        <w:rPr>
          <w:rFonts w:ascii="Times New Roman" w:eastAsia="Times New Roman" w:hAnsi="Times New Roman" w:cs="Times New Roman"/>
          <w:color w:val="1F1F1F"/>
          <w:sz w:val="24"/>
          <w:szCs w:val="24"/>
          <w:lang w:val="es-ES"/>
        </w:rPr>
        <w:t>i</w:t>
      </w:r>
      <w:r w:rsidRPr="00B71B50">
        <w:rPr>
          <w:rFonts w:ascii="Times New Roman" w:eastAsia="Times New Roman" w:hAnsi="Times New Roman" w:cs="Times New Roman"/>
          <w:color w:val="060606"/>
          <w:sz w:val="24"/>
          <w:szCs w:val="24"/>
          <w:lang w:val="es-ES"/>
        </w:rPr>
        <w:t>eran al</w:t>
      </w:r>
      <w:r w:rsidRPr="00B71B50">
        <w:rPr>
          <w:rFonts w:ascii="Times New Roman" w:eastAsia="Times New Roman" w:hAnsi="Times New Roman" w:cs="Times New Roman"/>
          <w:color w:val="060606"/>
          <w:spacing w:val="40"/>
          <w:sz w:val="24"/>
          <w:szCs w:val="24"/>
          <w:lang w:val="es-ES"/>
        </w:rPr>
        <w:t xml:space="preserve"> </w:t>
      </w:r>
      <w:r w:rsidRPr="00B71B50">
        <w:rPr>
          <w:rFonts w:ascii="Times New Roman" w:eastAsia="Times New Roman" w:hAnsi="Times New Roman" w:cs="Times New Roman"/>
          <w:color w:val="060606"/>
          <w:sz w:val="24"/>
          <w:szCs w:val="24"/>
          <w:lang w:val="es-ES"/>
        </w:rPr>
        <w:t>débito automático</w:t>
      </w:r>
      <w:r w:rsidRPr="00B71B50">
        <w:rPr>
          <w:rFonts w:ascii="Times New Roman" w:eastAsia="Times New Roman" w:hAnsi="Times New Roman" w:cs="Times New Roman"/>
          <w:color w:val="060606"/>
          <w:spacing w:val="40"/>
          <w:sz w:val="24"/>
          <w:szCs w:val="24"/>
          <w:lang w:val="es-ES"/>
        </w:rPr>
        <w:t xml:space="preserve"> </w:t>
      </w:r>
      <w:r w:rsidRPr="00B71B50">
        <w:rPr>
          <w:rFonts w:ascii="Times New Roman" w:eastAsia="Times New Roman" w:hAnsi="Times New Roman" w:cs="Times New Roman"/>
          <w:color w:val="060606"/>
          <w:sz w:val="24"/>
          <w:szCs w:val="24"/>
          <w:lang w:val="es-ES"/>
        </w:rPr>
        <w:t>a través de los medios de pago dispuesto por</w:t>
      </w:r>
      <w:r w:rsidRPr="00B71B50">
        <w:rPr>
          <w:rFonts w:ascii="Times New Roman" w:eastAsia="Times New Roman" w:hAnsi="Times New Roman" w:cs="Times New Roman"/>
          <w:color w:val="060606"/>
          <w:spacing w:val="-15"/>
          <w:sz w:val="24"/>
          <w:szCs w:val="24"/>
          <w:lang w:val="es-ES"/>
        </w:rPr>
        <w:t xml:space="preserve"> </w:t>
      </w:r>
      <w:r w:rsidRPr="00B71B50">
        <w:rPr>
          <w:rFonts w:ascii="Times New Roman" w:eastAsia="Times New Roman" w:hAnsi="Times New Roman" w:cs="Times New Roman"/>
          <w:color w:val="060606"/>
          <w:sz w:val="24"/>
          <w:szCs w:val="24"/>
          <w:lang w:val="es-ES"/>
        </w:rPr>
        <w:t>la</w:t>
      </w:r>
      <w:r w:rsidRPr="00B71B50">
        <w:rPr>
          <w:rFonts w:ascii="Times New Roman" w:eastAsia="Times New Roman" w:hAnsi="Times New Roman" w:cs="Times New Roman"/>
          <w:color w:val="060606"/>
          <w:spacing w:val="-15"/>
          <w:sz w:val="24"/>
          <w:szCs w:val="24"/>
          <w:lang w:val="es-ES"/>
        </w:rPr>
        <w:t xml:space="preserve"> </w:t>
      </w:r>
      <w:r w:rsidRPr="00B71B50">
        <w:rPr>
          <w:rFonts w:ascii="Times New Roman" w:eastAsia="Times New Roman" w:hAnsi="Times New Roman" w:cs="Times New Roman"/>
          <w:color w:val="060606"/>
          <w:sz w:val="24"/>
          <w:szCs w:val="24"/>
          <w:lang w:val="es-ES"/>
        </w:rPr>
        <w:t>Municipalidad,</w:t>
      </w:r>
      <w:r w:rsidRPr="00B71B50">
        <w:rPr>
          <w:rFonts w:ascii="Times New Roman" w:eastAsia="Times New Roman" w:hAnsi="Times New Roman" w:cs="Times New Roman"/>
          <w:color w:val="060606"/>
          <w:spacing w:val="-15"/>
          <w:sz w:val="24"/>
          <w:szCs w:val="24"/>
          <w:lang w:val="es-ES"/>
        </w:rPr>
        <w:t xml:space="preserve"> </w:t>
      </w:r>
      <w:r w:rsidRPr="00B71B50">
        <w:rPr>
          <w:rFonts w:ascii="Times New Roman" w:eastAsia="Times New Roman" w:hAnsi="Times New Roman" w:cs="Times New Roman"/>
          <w:color w:val="060606"/>
          <w:sz w:val="24"/>
          <w:szCs w:val="24"/>
          <w:lang w:val="es-ES"/>
        </w:rPr>
        <w:t>tendrán</w:t>
      </w:r>
      <w:r w:rsidRPr="00B71B50">
        <w:rPr>
          <w:rFonts w:ascii="Times New Roman" w:eastAsia="Times New Roman" w:hAnsi="Times New Roman" w:cs="Times New Roman"/>
          <w:color w:val="060606"/>
          <w:spacing w:val="-15"/>
          <w:sz w:val="24"/>
          <w:szCs w:val="24"/>
          <w:lang w:val="es-ES"/>
        </w:rPr>
        <w:t xml:space="preserve"> </w:t>
      </w:r>
      <w:r w:rsidRPr="00B71B50">
        <w:rPr>
          <w:rFonts w:ascii="Times New Roman" w:eastAsia="Times New Roman" w:hAnsi="Times New Roman" w:cs="Times New Roman"/>
          <w:color w:val="060606"/>
          <w:sz w:val="24"/>
          <w:szCs w:val="24"/>
          <w:lang w:val="es-ES"/>
        </w:rPr>
        <w:t>un</w:t>
      </w:r>
      <w:r w:rsidRPr="00B71B50">
        <w:rPr>
          <w:rFonts w:ascii="Times New Roman" w:eastAsia="Times New Roman" w:hAnsi="Times New Roman" w:cs="Times New Roman"/>
          <w:color w:val="060606"/>
          <w:spacing w:val="-15"/>
          <w:sz w:val="24"/>
          <w:szCs w:val="24"/>
          <w:lang w:val="es-ES"/>
        </w:rPr>
        <w:t xml:space="preserve"> </w:t>
      </w:r>
      <w:r w:rsidRPr="00B71B50">
        <w:rPr>
          <w:rFonts w:ascii="Times New Roman" w:eastAsia="Times New Roman" w:hAnsi="Times New Roman" w:cs="Times New Roman"/>
          <w:color w:val="060606"/>
          <w:sz w:val="24"/>
          <w:szCs w:val="24"/>
          <w:lang w:val="es-ES"/>
        </w:rPr>
        <w:t>descuento</w:t>
      </w:r>
      <w:r w:rsidRPr="00B71B50">
        <w:rPr>
          <w:rFonts w:ascii="Times New Roman" w:eastAsia="Times New Roman" w:hAnsi="Times New Roman" w:cs="Times New Roman"/>
          <w:color w:val="060606"/>
          <w:spacing w:val="-15"/>
          <w:sz w:val="24"/>
          <w:szCs w:val="24"/>
          <w:lang w:val="es-ES"/>
        </w:rPr>
        <w:t xml:space="preserve"> </w:t>
      </w:r>
      <w:r w:rsidRPr="00B71B50">
        <w:rPr>
          <w:rFonts w:ascii="Times New Roman" w:eastAsia="Times New Roman" w:hAnsi="Times New Roman" w:cs="Times New Roman"/>
          <w:color w:val="060606"/>
          <w:sz w:val="24"/>
          <w:szCs w:val="24"/>
          <w:lang w:val="es-ES"/>
        </w:rPr>
        <w:t>del</w:t>
      </w:r>
      <w:r w:rsidRPr="00B71B50">
        <w:rPr>
          <w:rFonts w:ascii="Times New Roman" w:eastAsia="Times New Roman" w:hAnsi="Times New Roman" w:cs="Times New Roman"/>
          <w:color w:val="060606"/>
          <w:spacing w:val="-15"/>
          <w:sz w:val="24"/>
          <w:szCs w:val="24"/>
          <w:lang w:val="es-ES"/>
        </w:rPr>
        <w:t xml:space="preserve"> </w:t>
      </w:r>
      <w:r w:rsidRPr="00B71B50">
        <w:rPr>
          <w:rFonts w:ascii="Times New Roman" w:eastAsia="Times New Roman" w:hAnsi="Times New Roman" w:cs="Times New Roman"/>
          <w:color w:val="060606"/>
          <w:sz w:val="24"/>
          <w:szCs w:val="24"/>
          <w:lang w:val="es-ES"/>
        </w:rPr>
        <w:t>10%</w:t>
      </w:r>
      <w:r w:rsidRPr="00B71B50">
        <w:rPr>
          <w:rFonts w:ascii="Times New Roman" w:eastAsia="Times New Roman" w:hAnsi="Times New Roman" w:cs="Times New Roman"/>
          <w:color w:val="060606"/>
          <w:spacing w:val="-15"/>
          <w:sz w:val="24"/>
          <w:szCs w:val="24"/>
          <w:lang w:val="es-ES"/>
        </w:rPr>
        <w:t xml:space="preserve"> </w:t>
      </w:r>
      <w:r w:rsidRPr="00B71B50">
        <w:rPr>
          <w:rFonts w:ascii="Times New Roman" w:eastAsia="Times New Roman" w:hAnsi="Times New Roman" w:cs="Times New Roman"/>
          <w:color w:val="060606"/>
          <w:sz w:val="24"/>
          <w:szCs w:val="24"/>
          <w:lang w:val="es-ES"/>
        </w:rPr>
        <w:t>(diez</w:t>
      </w:r>
      <w:r w:rsidRPr="00B71B50">
        <w:rPr>
          <w:rFonts w:ascii="Times New Roman" w:eastAsia="Times New Roman" w:hAnsi="Times New Roman" w:cs="Times New Roman"/>
          <w:color w:val="060606"/>
          <w:spacing w:val="-15"/>
          <w:sz w:val="24"/>
          <w:szCs w:val="24"/>
          <w:lang w:val="es-ES"/>
        </w:rPr>
        <w:t xml:space="preserve"> </w:t>
      </w:r>
      <w:r w:rsidRPr="00B71B50">
        <w:rPr>
          <w:rFonts w:ascii="Times New Roman" w:eastAsia="Times New Roman" w:hAnsi="Times New Roman" w:cs="Times New Roman"/>
          <w:color w:val="060606"/>
          <w:sz w:val="24"/>
          <w:szCs w:val="24"/>
          <w:lang w:val="es-ES"/>
        </w:rPr>
        <w:t>por</w:t>
      </w:r>
      <w:r w:rsidRPr="00B71B50">
        <w:rPr>
          <w:rFonts w:ascii="Times New Roman" w:eastAsia="Times New Roman" w:hAnsi="Times New Roman" w:cs="Times New Roman"/>
          <w:color w:val="060606"/>
          <w:spacing w:val="-15"/>
          <w:sz w:val="24"/>
          <w:szCs w:val="24"/>
          <w:lang w:val="es-ES"/>
        </w:rPr>
        <w:t xml:space="preserve"> </w:t>
      </w:r>
      <w:r w:rsidRPr="00B71B50">
        <w:rPr>
          <w:rFonts w:ascii="Times New Roman" w:eastAsia="Times New Roman" w:hAnsi="Times New Roman" w:cs="Times New Roman"/>
          <w:color w:val="060606"/>
          <w:sz w:val="24"/>
          <w:szCs w:val="24"/>
          <w:lang w:val="es-ES"/>
        </w:rPr>
        <w:t>ciento)</w:t>
      </w:r>
      <w:r w:rsidRPr="00B71B50">
        <w:rPr>
          <w:rFonts w:ascii="Times New Roman" w:eastAsia="Times New Roman" w:hAnsi="Times New Roman" w:cs="Times New Roman"/>
          <w:color w:val="060606"/>
          <w:spacing w:val="-15"/>
          <w:sz w:val="24"/>
          <w:szCs w:val="24"/>
          <w:lang w:val="es-ES"/>
        </w:rPr>
        <w:t xml:space="preserve"> </w:t>
      </w:r>
      <w:r w:rsidRPr="00B71B50">
        <w:rPr>
          <w:rFonts w:ascii="Times New Roman" w:eastAsia="Times New Roman" w:hAnsi="Times New Roman" w:cs="Times New Roman"/>
          <w:color w:val="060606"/>
          <w:sz w:val="24"/>
          <w:szCs w:val="24"/>
          <w:lang w:val="es-ES"/>
        </w:rPr>
        <w:t>a</w:t>
      </w:r>
      <w:r w:rsidRPr="00B71B50">
        <w:rPr>
          <w:rFonts w:ascii="Times New Roman" w:eastAsia="Times New Roman" w:hAnsi="Times New Roman" w:cs="Times New Roman"/>
          <w:color w:val="060606"/>
          <w:spacing w:val="-15"/>
          <w:sz w:val="24"/>
          <w:szCs w:val="24"/>
          <w:lang w:val="es-ES"/>
        </w:rPr>
        <w:t xml:space="preserve"> </w:t>
      </w:r>
      <w:r w:rsidRPr="00B71B50">
        <w:rPr>
          <w:rFonts w:ascii="Times New Roman" w:eastAsia="Times New Roman" w:hAnsi="Times New Roman" w:cs="Times New Roman"/>
          <w:color w:val="060606"/>
          <w:sz w:val="24"/>
          <w:szCs w:val="24"/>
          <w:lang w:val="es-ES"/>
        </w:rPr>
        <w:t>aplicar</w:t>
      </w:r>
      <w:r w:rsidRPr="00B71B50">
        <w:rPr>
          <w:rFonts w:ascii="Times New Roman" w:eastAsia="Times New Roman" w:hAnsi="Times New Roman" w:cs="Times New Roman"/>
          <w:color w:val="060606"/>
          <w:spacing w:val="-15"/>
          <w:sz w:val="24"/>
          <w:szCs w:val="24"/>
          <w:lang w:val="es-ES"/>
        </w:rPr>
        <w:t xml:space="preserve"> </w:t>
      </w:r>
      <w:r w:rsidRPr="00B71B50">
        <w:rPr>
          <w:rFonts w:ascii="Times New Roman" w:eastAsia="Times New Roman" w:hAnsi="Times New Roman" w:cs="Times New Roman"/>
          <w:color w:val="060606"/>
          <w:sz w:val="24"/>
          <w:szCs w:val="24"/>
          <w:lang w:val="es-ES"/>
        </w:rPr>
        <w:t>sobre</w:t>
      </w:r>
      <w:r w:rsidRPr="00B71B50">
        <w:rPr>
          <w:rFonts w:ascii="Times New Roman" w:eastAsia="Times New Roman" w:hAnsi="Times New Roman" w:cs="Times New Roman"/>
          <w:color w:val="060606"/>
          <w:spacing w:val="-15"/>
          <w:sz w:val="24"/>
          <w:szCs w:val="24"/>
          <w:lang w:val="es-ES"/>
        </w:rPr>
        <w:t xml:space="preserve"> </w:t>
      </w:r>
      <w:r w:rsidRPr="00B71B50">
        <w:rPr>
          <w:rFonts w:ascii="Times New Roman" w:eastAsia="Times New Roman" w:hAnsi="Times New Roman" w:cs="Times New Roman"/>
          <w:color w:val="060606"/>
          <w:sz w:val="24"/>
          <w:szCs w:val="24"/>
          <w:lang w:val="es-ES"/>
        </w:rPr>
        <w:t>el</w:t>
      </w:r>
      <w:r w:rsidRPr="00B71B50">
        <w:rPr>
          <w:rFonts w:ascii="Times New Roman" w:eastAsia="Times New Roman" w:hAnsi="Times New Roman" w:cs="Times New Roman"/>
          <w:color w:val="060606"/>
          <w:spacing w:val="-15"/>
          <w:sz w:val="24"/>
          <w:szCs w:val="24"/>
          <w:lang w:val="es-ES"/>
        </w:rPr>
        <w:t xml:space="preserve"> </w:t>
      </w:r>
      <w:r w:rsidRPr="00B71B50">
        <w:rPr>
          <w:rFonts w:ascii="Times New Roman" w:eastAsia="Times New Roman" w:hAnsi="Times New Roman" w:cs="Times New Roman"/>
          <w:color w:val="060606"/>
          <w:sz w:val="24"/>
          <w:szCs w:val="24"/>
          <w:lang w:val="es-ES"/>
        </w:rPr>
        <w:t>monto original de la Tasa</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 w:after="0" w:line="240" w:lineRule="auto"/>
        <w:ind w:right="1691"/>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El Departamento Ejecutivo queda facultado a prorrogar, por razones fundadas, mediante Decreto, hasta</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treinta</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(30) días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las</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fechas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vencimiento</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primera</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quinta</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cuota. La fecha</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vencimiento</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sexta</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cuota</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no</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podrá</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prorrogarse</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un</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período</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mayor</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pacing w:val="-4"/>
          <w:sz w:val="24"/>
          <w:szCs w:val="24"/>
          <w:lang w:val="es-ES"/>
        </w:rPr>
        <w:t>diez</w:t>
      </w:r>
    </w:p>
    <w:p w:rsidR="00B71B50" w:rsidRPr="00B71B50" w:rsidRDefault="00B71B50" w:rsidP="00B71B50">
      <w:pPr>
        <w:widowControl w:val="0"/>
        <w:autoSpaceDE w:val="0"/>
        <w:autoSpaceDN w:val="0"/>
        <w:spacing w:after="0" w:line="240" w:lineRule="auto"/>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 xml:space="preserve">(10) </w:t>
      </w:r>
      <w:r w:rsidRPr="00B71B50">
        <w:rPr>
          <w:rFonts w:ascii="Times New Roman" w:eastAsia="Times New Roman" w:hAnsi="Times New Roman" w:cs="Times New Roman"/>
          <w:spacing w:val="-2"/>
          <w:sz w:val="24"/>
          <w:szCs w:val="24"/>
          <w:lang w:val="es-ES"/>
        </w:rPr>
        <w:t>días.</w:t>
      </w:r>
    </w:p>
    <w:p w:rsidR="00B71B50" w:rsidRPr="00B71B50" w:rsidRDefault="00B71B50" w:rsidP="00B71B50">
      <w:pPr>
        <w:widowControl w:val="0"/>
        <w:autoSpaceDE w:val="0"/>
        <w:autoSpaceDN w:val="0"/>
        <w:spacing w:before="3"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37" w:lineRule="auto"/>
        <w:ind w:right="1700"/>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Si los vencimientos fijados, o el de sus prórrogas, operaran en días feriados o inhábiles, el mismo se trasladará al primer día hábil siguiente.</w:t>
      </w:r>
    </w:p>
    <w:p w:rsidR="00B71B50" w:rsidRPr="00B71B50" w:rsidRDefault="00B71B50" w:rsidP="00B71B50">
      <w:pPr>
        <w:widowControl w:val="0"/>
        <w:autoSpaceDE w:val="0"/>
        <w:autoSpaceDN w:val="0"/>
        <w:spacing w:before="1"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700"/>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no</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haberse</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abonado</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obligación</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tributaria,</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términos</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fijados,</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o</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sus</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prórrogas, serán de aplicación recargos, multas y actualizaciones que fija la Ordenanza General Impositiva vigente.</w:t>
      </w:r>
    </w:p>
    <w:p w:rsidR="00B71B50" w:rsidRPr="00B71B50" w:rsidRDefault="00B71B50" w:rsidP="00B71B50">
      <w:pPr>
        <w:widowControl w:val="0"/>
        <w:autoSpaceDE w:val="0"/>
        <w:autoSpaceDN w:val="0"/>
        <w:spacing w:after="0" w:line="240" w:lineRule="auto"/>
        <w:jc w:val="both"/>
        <w:rPr>
          <w:rFonts w:ascii="Times New Roman" w:eastAsia="Times New Roman" w:hAnsi="Times New Roman" w:cs="Times New Roman"/>
          <w:sz w:val="24"/>
          <w:szCs w:val="24"/>
          <w:lang w:val="es-ES"/>
        </w:rPr>
        <w:sectPr w:rsidR="00B71B50" w:rsidRPr="00B71B50">
          <w:pgSz w:w="12240" w:h="15840"/>
          <w:pgMar w:top="1340" w:right="0" w:bottom="300" w:left="720" w:header="0" w:footer="103" w:gutter="0"/>
          <w:cols w:space="720"/>
        </w:sectPr>
      </w:pPr>
    </w:p>
    <w:p w:rsidR="00B71B50" w:rsidRPr="00B71B50" w:rsidRDefault="00B71B50" w:rsidP="00B71B50">
      <w:pPr>
        <w:widowControl w:val="0"/>
        <w:autoSpaceDE w:val="0"/>
        <w:autoSpaceDN w:val="0"/>
        <w:spacing w:before="77" w:after="0" w:line="240" w:lineRule="auto"/>
        <w:ind w:right="1776"/>
        <w:jc w:val="center"/>
        <w:rPr>
          <w:rFonts w:ascii="Times New Roman" w:eastAsia="Times New Roman" w:hAnsi="Times New Roman" w:cs="Times New Roman"/>
          <w:sz w:val="24"/>
          <w:lang w:val="es-ES"/>
        </w:rPr>
      </w:pPr>
      <w:r w:rsidRPr="00B71B50">
        <w:rPr>
          <w:rFonts w:ascii="Times New Roman" w:eastAsia="Times New Roman" w:hAnsi="Times New Roman" w:cs="Times New Roman"/>
          <w:noProof/>
          <w:sz w:val="24"/>
          <w:lang w:val="en-US"/>
        </w:rPr>
        <w:lastRenderedPageBreak/>
        <mc:AlternateContent>
          <mc:Choice Requires="wps">
            <w:drawing>
              <wp:anchor distT="0" distB="0" distL="0" distR="0" simplePos="0" relativeHeight="251843584" behindDoc="1" locked="0" layoutInCell="1" allowOverlap="1" wp14:anchorId="6B653B81" wp14:editId="25A8A951">
                <wp:simplePos x="0" y="0"/>
                <wp:positionH relativeFrom="page">
                  <wp:posOffset>1060450</wp:posOffset>
                </wp:positionH>
                <wp:positionV relativeFrom="paragraph">
                  <wp:posOffset>236854</wp:posOffset>
                </wp:positionV>
                <wp:extent cx="5648325" cy="6350"/>
                <wp:effectExtent l="0" t="0" r="0" b="0"/>
                <wp:wrapTopAndBottom/>
                <wp:docPr id="18"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325" cy="6350"/>
                        </a:xfrm>
                        <a:custGeom>
                          <a:avLst/>
                          <a:gdLst/>
                          <a:ahLst/>
                          <a:cxnLst/>
                          <a:rect l="l" t="t" r="r" b="b"/>
                          <a:pathLst>
                            <a:path w="5648325" h="6350">
                              <a:moveTo>
                                <a:pt x="5647944" y="0"/>
                              </a:moveTo>
                              <a:lnTo>
                                <a:pt x="0" y="0"/>
                              </a:lnTo>
                              <a:lnTo>
                                <a:pt x="0" y="6096"/>
                              </a:lnTo>
                              <a:lnTo>
                                <a:pt x="5647944" y="6096"/>
                              </a:lnTo>
                              <a:lnTo>
                                <a:pt x="5647944" y="0"/>
                              </a:lnTo>
                              <a:close/>
                            </a:path>
                          </a:pathLst>
                        </a:custGeom>
                        <a:solidFill>
                          <a:srgbClr val="D24615"/>
                        </a:solidFill>
                      </wps:spPr>
                      <wps:bodyPr wrap="square" lIns="0" tIns="0" rIns="0" bIns="0" rtlCol="0">
                        <a:prstTxWarp prst="textNoShape">
                          <a:avLst/>
                        </a:prstTxWarp>
                        <a:noAutofit/>
                      </wps:bodyPr>
                    </wps:wsp>
                  </a:graphicData>
                </a:graphic>
              </wp:anchor>
            </w:drawing>
          </mc:Choice>
          <mc:Fallback>
            <w:pict>
              <v:shape w14:anchorId="071C8183" id="Graphic 6" o:spid="_x0000_s1026" style="position:absolute;margin-left:83.5pt;margin-top:18.65pt;width:444.75pt;height:.5pt;z-index:-251472896;visibility:visible;mso-wrap-style:square;mso-wrap-distance-left:0;mso-wrap-distance-top:0;mso-wrap-distance-right:0;mso-wrap-distance-bottom:0;mso-position-horizontal:absolute;mso-position-horizontal-relative:page;mso-position-vertical:absolute;mso-position-vertical-relative:text;v-text-anchor:top" coordsize="5648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" path="m5647944,l,,,6096r5647944,l5647944,xe" fillcolor="#d24615" stroked="f">
                <v:path arrowok="t"/>
                <w10:wrap type="topAndBottom" anchorx="page"/>
              </v:shape>
            </w:pict>
          </mc:Fallback>
        </mc:AlternateContent>
      </w:r>
      <w:r w:rsidRPr="00B71B50">
        <w:rPr>
          <w:rFonts w:ascii="Times New Roman" w:eastAsia="Times New Roman" w:hAnsi="Times New Roman" w:cs="Times New Roman"/>
          <w:color w:val="9D3511"/>
          <w:sz w:val="24"/>
          <w:lang w:val="es-ES"/>
        </w:rPr>
        <w:t>TÍTULO</w:t>
      </w:r>
      <w:r w:rsidRPr="00B71B50">
        <w:rPr>
          <w:rFonts w:ascii="Times New Roman" w:eastAsia="Times New Roman" w:hAnsi="Times New Roman" w:cs="Times New Roman"/>
          <w:color w:val="9D3511"/>
          <w:spacing w:val="-6"/>
          <w:sz w:val="24"/>
          <w:lang w:val="es-ES"/>
        </w:rPr>
        <w:t xml:space="preserve"> </w:t>
      </w:r>
      <w:r w:rsidRPr="00B71B50">
        <w:rPr>
          <w:rFonts w:ascii="Times New Roman" w:eastAsia="Times New Roman" w:hAnsi="Times New Roman" w:cs="Times New Roman"/>
          <w:color w:val="9D3511"/>
          <w:spacing w:val="-5"/>
          <w:sz w:val="24"/>
          <w:lang w:val="es-ES"/>
        </w:rPr>
        <w:t>II</w:t>
      </w:r>
    </w:p>
    <w:p w:rsidR="00B71B50" w:rsidRPr="00B71B50" w:rsidRDefault="00B71B50" w:rsidP="00B71B50">
      <w:pPr>
        <w:widowControl w:val="0"/>
        <w:autoSpaceDE w:val="0"/>
        <w:autoSpaceDN w:val="0"/>
        <w:spacing w:before="202"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37" w:lineRule="auto"/>
        <w:ind w:right="1842"/>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CONTRIBUCION POR LOS SERVICIOS DE INSPECCION GENERAL E HIGIENE QUE</w:t>
      </w:r>
      <w:r w:rsidRPr="00B71B50">
        <w:rPr>
          <w:rFonts w:ascii="Times New Roman" w:eastAsia="Times New Roman" w:hAnsi="Times New Roman" w:cs="Times New Roman"/>
          <w:color w:val="9D3511"/>
          <w:spacing w:val="-8"/>
          <w:sz w:val="24"/>
          <w:lang w:val="es-ES"/>
        </w:rPr>
        <w:t xml:space="preserve"> </w:t>
      </w:r>
      <w:r w:rsidRPr="00B71B50">
        <w:rPr>
          <w:rFonts w:ascii="Times New Roman" w:eastAsia="Times New Roman" w:hAnsi="Times New Roman" w:cs="Times New Roman"/>
          <w:color w:val="9D3511"/>
          <w:sz w:val="24"/>
          <w:lang w:val="es-ES"/>
        </w:rPr>
        <w:t>INCIDE</w:t>
      </w:r>
      <w:r w:rsidRPr="00B71B50">
        <w:rPr>
          <w:rFonts w:ascii="Times New Roman" w:eastAsia="Times New Roman" w:hAnsi="Times New Roman" w:cs="Times New Roman"/>
          <w:color w:val="9D3511"/>
          <w:spacing w:val="-13"/>
          <w:sz w:val="24"/>
          <w:lang w:val="es-ES"/>
        </w:rPr>
        <w:t xml:space="preserve"> </w:t>
      </w:r>
      <w:r w:rsidRPr="00B71B50">
        <w:rPr>
          <w:rFonts w:ascii="Times New Roman" w:eastAsia="Times New Roman" w:hAnsi="Times New Roman" w:cs="Times New Roman"/>
          <w:color w:val="9D3511"/>
          <w:sz w:val="24"/>
          <w:lang w:val="es-ES"/>
        </w:rPr>
        <w:t>SOBRE</w:t>
      </w:r>
      <w:r w:rsidRPr="00B71B50">
        <w:rPr>
          <w:rFonts w:ascii="Times New Roman" w:eastAsia="Times New Roman" w:hAnsi="Times New Roman" w:cs="Times New Roman"/>
          <w:color w:val="9D3511"/>
          <w:spacing w:val="-8"/>
          <w:sz w:val="24"/>
          <w:lang w:val="es-ES"/>
        </w:rPr>
        <w:t xml:space="preserve"> </w:t>
      </w:r>
      <w:r w:rsidRPr="00B71B50">
        <w:rPr>
          <w:rFonts w:ascii="Times New Roman" w:eastAsia="Times New Roman" w:hAnsi="Times New Roman" w:cs="Times New Roman"/>
          <w:color w:val="9D3511"/>
          <w:sz w:val="24"/>
          <w:lang w:val="es-ES"/>
        </w:rPr>
        <w:t>LAS</w:t>
      </w:r>
      <w:r w:rsidRPr="00B71B50">
        <w:rPr>
          <w:rFonts w:ascii="Times New Roman" w:eastAsia="Times New Roman" w:hAnsi="Times New Roman" w:cs="Times New Roman"/>
          <w:color w:val="9D3511"/>
          <w:spacing w:val="-8"/>
          <w:sz w:val="24"/>
          <w:lang w:val="es-ES"/>
        </w:rPr>
        <w:t xml:space="preserve"> </w:t>
      </w:r>
      <w:r w:rsidRPr="00B71B50">
        <w:rPr>
          <w:rFonts w:ascii="Times New Roman" w:eastAsia="Times New Roman" w:hAnsi="Times New Roman" w:cs="Times New Roman"/>
          <w:color w:val="9D3511"/>
          <w:sz w:val="24"/>
          <w:lang w:val="es-ES"/>
        </w:rPr>
        <w:t>ACTIVIDADES</w:t>
      </w:r>
      <w:r w:rsidRPr="00B71B50">
        <w:rPr>
          <w:rFonts w:ascii="Times New Roman" w:eastAsia="Times New Roman" w:hAnsi="Times New Roman" w:cs="Times New Roman"/>
          <w:color w:val="9D3511"/>
          <w:spacing w:val="-13"/>
          <w:sz w:val="24"/>
          <w:lang w:val="es-ES"/>
        </w:rPr>
        <w:t xml:space="preserve"> </w:t>
      </w:r>
      <w:r w:rsidRPr="00B71B50">
        <w:rPr>
          <w:rFonts w:ascii="Times New Roman" w:eastAsia="Times New Roman" w:hAnsi="Times New Roman" w:cs="Times New Roman"/>
          <w:color w:val="9D3511"/>
          <w:sz w:val="24"/>
          <w:lang w:val="es-ES"/>
        </w:rPr>
        <w:t>COMERCIALES,</w:t>
      </w:r>
      <w:r w:rsidRPr="00B71B50">
        <w:rPr>
          <w:rFonts w:ascii="Times New Roman" w:eastAsia="Times New Roman" w:hAnsi="Times New Roman" w:cs="Times New Roman"/>
          <w:color w:val="9D3511"/>
          <w:spacing w:val="-8"/>
          <w:sz w:val="24"/>
          <w:lang w:val="es-ES"/>
        </w:rPr>
        <w:t xml:space="preserve"> </w:t>
      </w:r>
      <w:r w:rsidRPr="00B71B50">
        <w:rPr>
          <w:rFonts w:ascii="Times New Roman" w:eastAsia="Times New Roman" w:hAnsi="Times New Roman" w:cs="Times New Roman"/>
          <w:color w:val="9D3511"/>
          <w:sz w:val="24"/>
          <w:lang w:val="es-ES"/>
        </w:rPr>
        <w:t>INDUSTRIALES</w:t>
      </w:r>
      <w:r w:rsidRPr="00B71B50">
        <w:rPr>
          <w:rFonts w:ascii="Times New Roman" w:eastAsia="Times New Roman" w:hAnsi="Times New Roman" w:cs="Times New Roman"/>
          <w:color w:val="9D3511"/>
          <w:spacing w:val="-13"/>
          <w:sz w:val="24"/>
          <w:lang w:val="es-ES"/>
        </w:rPr>
        <w:t xml:space="preserve"> </w:t>
      </w:r>
      <w:r w:rsidRPr="00B71B50">
        <w:rPr>
          <w:rFonts w:ascii="Times New Roman" w:eastAsia="Times New Roman" w:hAnsi="Times New Roman" w:cs="Times New Roman"/>
          <w:color w:val="9D3511"/>
          <w:sz w:val="24"/>
          <w:lang w:val="es-ES"/>
        </w:rPr>
        <w:t>Y</w:t>
      </w:r>
      <w:r w:rsidRPr="00B71B50">
        <w:rPr>
          <w:rFonts w:ascii="Times New Roman" w:eastAsia="Times New Roman" w:hAnsi="Times New Roman" w:cs="Times New Roman"/>
          <w:color w:val="9D3511"/>
          <w:spacing w:val="-10"/>
          <w:sz w:val="24"/>
          <w:lang w:val="es-ES"/>
        </w:rPr>
        <w:t xml:space="preserve"> </w:t>
      </w:r>
      <w:r w:rsidRPr="00B71B50">
        <w:rPr>
          <w:rFonts w:ascii="Times New Roman" w:eastAsia="Times New Roman" w:hAnsi="Times New Roman" w:cs="Times New Roman"/>
          <w:color w:val="9D3511"/>
          <w:sz w:val="24"/>
          <w:lang w:val="es-ES"/>
        </w:rPr>
        <w:t xml:space="preserve">DE </w:t>
      </w:r>
      <w:r w:rsidRPr="00B71B50">
        <w:rPr>
          <w:rFonts w:ascii="Times New Roman" w:eastAsia="Times New Roman" w:hAnsi="Times New Roman" w:cs="Times New Roman"/>
          <w:color w:val="9D3511"/>
          <w:spacing w:val="-2"/>
          <w:sz w:val="24"/>
          <w:lang w:val="es-ES"/>
        </w:rPr>
        <w:t>SERVICIOS</w:t>
      </w:r>
    </w:p>
    <w:p w:rsidR="00B71B50" w:rsidRPr="00B71B50" w:rsidRDefault="00B71B50" w:rsidP="00B71B50">
      <w:pPr>
        <w:widowControl w:val="0"/>
        <w:autoSpaceDE w:val="0"/>
        <w:autoSpaceDN w:val="0"/>
        <w:spacing w:before="165" w:after="0" w:line="670" w:lineRule="atLeast"/>
        <w:ind w:right="3859"/>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 xml:space="preserve">CAPÍTULO I </w:t>
      </w:r>
      <w:r w:rsidRPr="00B71B50">
        <w:rPr>
          <w:rFonts w:ascii="Times New Roman" w:eastAsia="Times New Roman" w:hAnsi="Times New Roman" w:cs="Times New Roman"/>
          <w:color w:val="9D3511"/>
          <w:spacing w:val="-2"/>
          <w:sz w:val="24"/>
          <w:lang w:val="es-ES"/>
        </w:rPr>
        <w:t>DETERMINACION</w:t>
      </w:r>
      <w:r w:rsidRPr="00B71B50">
        <w:rPr>
          <w:rFonts w:ascii="Times New Roman" w:eastAsia="Times New Roman" w:hAnsi="Times New Roman" w:cs="Times New Roman"/>
          <w:color w:val="9D3511"/>
          <w:spacing w:val="-8"/>
          <w:sz w:val="24"/>
          <w:lang w:val="es-ES"/>
        </w:rPr>
        <w:t xml:space="preserve"> </w:t>
      </w:r>
      <w:r w:rsidRPr="00B71B50">
        <w:rPr>
          <w:rFonts w:ascii="Times New Roman" w:eastAsia="Times New Roman" w:hAnsi="Times New Roman" w:cs="Times New Roman"/>
          <w:color w:val="9D3511"/>
          <w:spacing w:val="-2"/>
          <w:sz w:val="24"/>
          <w:lang w:val="es-ES"/>
        </w:rPr>
        <w:t>DE</w:t>
      </w:r>
      <w:r w:rsidRPr="00B71B50">
        <w:rPr>
          <w:rFonts w:ascii="Times New Roman" w:eastAsia="Times New Roman" w:hAnsi="Times New Roman" w:cs="Times New Roman"/>
          <w:color w:val="9D3511"/>
          <w:spacing w:val="-11"/>
          <w:sz w:val="24"/>
          <w:lang w:val="es-ES"/>
        </w:rPr>
        <w:t xml:space="preserve"> </w:t>
      </w:r>
      <w:r w:rsidRPr="00B71B50">
        <w:rPr>
          <w:rFonts w:ascii="Times New Roman" w:eastAsia="Times New Roman" w:hAnsi="Times New Roman" w:cs="Times New Roman"/>
          <w:color w:val="9D3511"/>
          <w:spacing w:val="-2"/>
          <w:sz w:val="24"/>
          <w:lang w:val="es-ES"/>
        </w:rPr>
        <w:t>LA</w:t>
      </w:r>
      <w:r w:rsidRPr="00B71B50">
        <w:rPr>
          <w:rFonts w:ascii="Times New Roman" w:eastAsia="Times New Roman" w:hAnsi="Times New Roman" w:cs="Times New Roman"/>
          <w:color w:val="9D3511"/>
          <w:spacing w:val="-8"/>
          <w:sz w:val="24"/>
          <w:lang w:val="es-ES"/>
        </w:rPr>
        <w:t xml:space="preserve"> </w:t>
      </w:r>
      <w:r w:rsidRPr="00B71B50">
        <w:rPr>
          <w:rFonts w:ascii="Times New Roman" w:eastAsia="Times New Roman" w:hAnsi="Times New Roman" w:cs="Times New Roman"/>
          <w:color w:val="9D3511"/>
          <w:spacing w:val="-2"/>
          <w:sz w:val="24"/>
          <w:lang w:val="es-ES"/>
        </w:rPr>
        <w:t>OBLIGACION</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4"/>
          <w:szCs w:val="24"/>
          <w:lang w:val="es-ES"/>
        </w:rPr>
      </w:pPr>
      <w:r w:rsidRPr="00B71B50">
        <w:rPr>
          <w:rFonts w:ascii="Times New Roman" w:eastAsia="Times New Roman" w:hAnsi="Times New Roman" w:cs="Times New Roman"/>
          <w:noProof/>
          <w:sz w:val="4"/>
          <w:szCs w:val="24"/>
          <w:lang w:val="en-US"/>
        </w:rPr>
        <mc:AlternateContent>
          <mc:Choice Requires="wps">
            <w:drawing>
              <wp:anchor distT="0" distB="0" distL="0" distR="0" simplePos="0" relativeHeight="251844608" behindDoc="1" locked="0" layoutInCell="1" allowOverlap="1" wp14:anchorId="5274602A" wp14:editId="559A1FFF">
                <wp:simplePos x="0" y="0"/>
                <wp:positionH relativeFrom="page">
                  <wp:posOffset>1060450</wp:posOffset>
                </wp:positionH>
                <wp:positionV relativeFrom="paragraph">
                  <wp:posOffset>44686</wp:posOffset>
                </wp:positionV>
                <wp:extent cx="5648325" cy="6350"/>
                <wp:effectExtent l="0" t="0" r="0" b="0"/>
                <wp:wrapTopAndBottom/>
                <wp:docPr id="19"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325" cy="6350"/>
                        </a:xfrm>
                        <a:custGeom>
                          <a:avLst/>
                          <a:gdLst/>
                          <a:ahLst/>
                          <a:cxnLst/>
                          <a:rect l="l" t="t" r="r" b="b"/>
                          <a:pathLst>
                            <a:path w="5648325" h="6350">
                              <a:moveTo>
                                <a:pt x="5647944" y="0"/>
                              </a:moveTo>
                              <a:lnTo>
                                <a:pt x="0" y="0"/>
                              </a:lnTo>
                              <a:lnTo>
                                <a:pt x="0" y="6096"/>
                              </a:lnTo>
                              <a:lnTo>
                                <a:pt x="5647944" y="6096"/>
                              </a:lnTo>
                              <a:lnTo>
                                <a:pt x="5647944" y="0"/>
                              </a:lnTo>
                              <a:close/>
                            </a:path>
                          </a:pathLst>
                        </a:custGeom>
                        <a:solidFill>
                          <a:srgbClr val="D24615"/>
                        </a:solidFill>
                      </wps:spPr>
                      <wps:bodyPr wrap="square" lIns="0" tIns="0" rIns="0" bIns="0" rtlCol="0">
                        <a:prstTxWarp prst="textNoShape">
                          <a:avLst/>
                        </a:prstTxWarp>
                        <a:noAutofit/>
                      </wps:bodyPr>
                    </wps:wsp>
                  </a:graphicData>
                </a:graphic>
              </wp:anchor>
            </w:drawing>
          </mc:Choice>
          <mc:Fallback>
            <w:pict>
              <v:shape w14:anchorId="48C66A5E" id="Graphic 7" o:spid="_x0000_s1026" style="position:absolute;margin-left:83.5pt;margin-top:3.5pt;width:444.75pt;height:.5pt;z-index:-251471872;visibility:visible;mso-wrap-style:square;mso-wrap-distance-left:0;mso-wrap-distance-top:0;mso-wrap-distance-right:0;mso-wrap-distance-bottom:0;mso-position-horizontal:absolute;mso-position-horizontal-relative:page;mso-position-vertical:absolute;mso-position-vertical-relative:text;v-text-anchor:top" coordsize="5648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" path="m5647944,l,,,6096r5647944,l5647944,xe" fillcolor="#d24615" stroked="f">
                <v:path arrowok="t"/>
                <w10:wrap type="topAndBottom" anchorx="page"/>
              </v:shape>
            </w:pict>
          </mc:Fallback>
        </mc:AlternateContent>
      </w:r>
    </w:p>
    <w:p w:rsidR="00B71B50" w:rsidRPr="00B71B50" w:rsidRDefault="00B71B50" w:rsidP="00B71B50">
      <w:pPr>
        <w:widowControl w:val="0"/>
        <w:autoSpaceDE w:val="0"/>
        <w:autoSpaceDN w:val="0"/>
        <w:spacing w:before="34"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695"/>
        <w:jc w:val="both"/>
        <w:rPr>
          <w:rFonts w:ascii="Times New Roman" w:eastAsia="Times New Roman" w:hAnsi="Times New Roman" w:cs="Times New Roman"/>
          <w:b/>
          <w:sz w:val="24"/>
          <w:szCs w:val="24"/>
          <w:lang w:val="es-ES"/>
        </w:rPr>
      </w:pPr>
      <w:r w:rsidRPr="00B71B50">
        <w:rPr>
          <w:rFonts w:ascii="Times New Roman" w:eastAsia="Times New Roman" w:hAnsi="Times New Roman" w:cs="Times New Roman"/>
          <w:b/>
          <w:sz w:val="24"/>
          <w:szCs w:val="24"/>
          <w:lang w:val="es-ES"/>
        </w:rPr>
        <w:t xml:space="preserve">Artículo 6º.- </w:t>
      </w:r>
      <w:r w:rsidRPr="00B71B50">
        <w:rPr>
          <w:rFonts w:ascii="Times New Roman" w:eastAsia="Times New Roman" w:hAnsi="Times New Roman" w:cs="Times New Roman"/>
          <w:sz w:val="24"/>
          <w:szCs w:val="24"/>
          <w:lang w:val="es-ES"/>
        </w:rPr>
        <w:t>De acuerdo a lo establecido en el artículo 85º de la Ordenanza General Impositiva vigente, fíjese en el cinco por mil (5 %o) la alícuota general que se aplicará a todas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las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actividades,</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con</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excepción</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las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que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tengan</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alícuotas</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asignadas</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b/>
          <w:sz w:val="24"/>
          <w:szCs w:val="24"/>
          <w:lang w:val="es-ES"/>
        </w:rPr>
        <w:t>Artículo</w:t>
      </w:r>
      <w:r w:rsidRPr="00B71B50">
        <w:rPr>
          <w:rFonts w:ascii="Times New Roman" w:eastAsia="Times New Roman" w:hAnsi="Times New Roman" w:cs="Times New Roman"/>
          <w:b/>
          <w:spacing w:val="-7"/>
          <w:sz w:val="24"/>
          <w:szCs w:val="24"/>
          <w:lang w:val="es-ES"/>
        </w:rPr>
        <w:t xml:space="preserve"> </w:t>
      </w:r>
      <w:r w:rsidRPr="00B71B50">
        <w:rPr>
          <w:rFonts w:ascii="Times New Roman" w:eastAsia="Times New Roman" w:hAnsi="Times New Roman" w:cs="Times New Roman"/>
          <w:b/>
          <w:sz w:val="24"/>
          <w:szCs w:val="24"/>
          <w:lang w:val="es-ES"/>
        </w:rPr>
        <w:t>7</w:t>
      </w:r>
      <w:r w:rsidRPr="00B71B50">
        <w:rPr>
          <w:rFonts w:ascii="Times New Roman" w:eastAsia="Times New Roman" w:hAnsi="Times New Roman" w:cs="Times New Roman"/>
          <w:b/>
          <w:spacing w:val="-7"/>
          <w:sz w:val="24"/>
          <w:szCs w:val="24"/>
          <w:lang w:val="es-ES"/>
        </w:rPr>
        <w:t xml:space="preserve"> </w:t>
      </w:r>
      <w:r w:rsidRPr="00B71B50">
        <w:rPr>
          <w:rFonts w:ascii="Times New Roman" w:eastAsia="Times New Roman" w:hAnsi="Times New Roman" w:cs="Times New Roman"/>
          <w:sz w:val="24"/>
          <w:szCs w:val="24"/>
          <w:lang w:val="es-ES"/>
        </w:rPr>
        <w:t xml:space="preserve">y lo dispuesto en los </w:t>
      </w:r>
      <w:r w:rsidRPr="00B71B50">
        <w:rPr>
          <w:rFonts w:ascii="Times New Roman" w:eastAsia="Times New Roman" w:hAnsi="Times New Roman" w:cs="Times New Roman"/>
          <w:b/>
          <w:sz w:val="24"/>
          <w:szCs w:val="24"/>
          <w:lang w:val="es-ES"/>
        </w:rPr>
        <w:t>Artículos 10 y 11.</w:t>
      </w:r>
    </w:p>
    <w:p w:rsidR="00B71B50" w:rsidRPr="00B71B50" w:rsidRDefault="00B71B50" w:rsidP="00B71B50">
      <w:pPr>
        <w:widowControl w:val="0"/>
        <w:autoSpaceDE w:val="0"/>
        <w:autoSpaceDN w:val="0"/>
        <w:spacing w:before="2" w:after="0" w:line="240" w:lineRule="auto"/>
        <w:rPr>
          <w:rFonts w:ascii="Times New Roman" w:eastAsia="Times New Roman" w:hAnsi="Times New Roman" w:cs="Times New Roman"/>
          <w:b/>
          <w:sz w:val="24"/>
          <w:szCs w:val="24"/>
          <w:lang w:val="es-ES"/>
        </w:rPr>
      </w:pPr>
    </w:p>
    <w:p w:rsidR="00B71B50" w:rsidRPr="00B71B50" w:rsidRDefault="00B71B50" w:rsidP="00B71B50">
      <w:pPr>
        <w:widowControl w:val="0"/>
        <w:autoSpaceDE w:val="0"/>
        <w:autoSpaceDN w:val="0"/>
        <w:spacing w:after="0" w:line="240" w:lineRule="auto"/>
        <w:ind w:right="1697"/>
        <w:jc w:val="both"/>
        <w:rPr>
          <w:rFonts w:ascii="Times New Roman" w:eastAsia="Times New Roman" w:hAnsi="Times New Roman" w:cs="Times New Roman"/>
          <w:b/>
          <w:sz w:val="24"/>
          <w:szCs w:val="24"/>
          <w:lang w:val="es-ES"/>
        </w:rPr>
      </w:pPr>
      <w:r w:rsidRPr="00B71B50">
        <w:rPr>
          <w:rFonts w:ascii="Times New Roman" w:eastAsia="Times New Roman" w:hAnsi="Times New Roman" w:cs="Times New Roman"/>
          <w:b/>
          <w:sz w:val="24"/>
          <w:szCs w:val="24"/>
          <w:lang w:val="es-ES"/>
        </w:rPr>
        <w:t xml:space="preserve">Artículo 7º.- </w:t>
      </w:r>
      <w:r w:rsidRPr="00B71B50">
        <w:rPr>
          <w:rFonts w:ascii="Times New Roman" w:eastAsia="Times New Roman" w:hAnsi="Times New Roman" w:cs="Times New Roman"/>
          <w:sz w:val="24"/>
          <w:szCs w:val="24"/>
          <w:lang w:val="es-ES"/>
        </w:rPr>
        <w:t xml:space="preserve">Las actividades comprendidas en la obligación tributaria se especifican en planilla anexa Nº 2, de la presente Ordenanza, determinando en cada caso la alícuota correspondiente, cuando ésta no es la que fija el </w:t>
      </w:r>
      <w:r w:rsidRPr="00B71B50">
        <w:rPr>
          <w:rFonts w:ascii="Times New Roman" w:eastAsia="Times New Roman" w:hAnsi="Times New Roman" w:cs="Times New Roman"/>
          <w:b/>
          <w:sz w:val="24"/>
          <w:szCs w:val="24"/>
          <w:lang w:val="es-ES"/>
        </w:rPr>
        <w:t>Artículo 6.</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b/>
          <w:sz w:val="24"/>
          <w:szCs w:val="24"/>
          <w:lang w:val="es-ES"/>
        </w:rPr>
      </w:pPr>
    </w:p>
    <w:p w:rsidR="00B71B50" w:rsidRPr="00B71B50" w:rsidRDefault="00B71B50" w:rsidP="00B71B50">
      <w:pPr>
        <w:widowControl w:val="0"/>
        <w:autoSpaceDE w:val="0"/>
        <w:autoSpaceDN w:val="0"/>
        <w:spacing w:after="0" w:line="240" w:lineRule="auto"/>
        <w:ind w:right="1693"/>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Para</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inscripción</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Comercios</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e</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Industrias</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se</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encuadrarán</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las</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actividades</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especificadas en</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Planilla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Anexa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Nº</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2,</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que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coincide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con</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Codificación</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prevista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nuevo</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Nomenclador de Actividades Económicas del Sistema Federal de Recaudación (NAES) aprobado por Resolución General (CA) N° 7/2017 y su modificatoria de la Comisión Arbitral, con la posterior ratificación por parte de la Legislatura Provincial.</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697"/>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Facúltese Departamento Ejecutivo Municipal a reglamentar y regular por decreto un programa de reempadronamiento general de la contribución legislada en el presente título estableciendo y definiendo lo que fuere necesario en pos de su aplicación.</w:t>
      </w:r>
    </w:p>
    <w:p w:rsidR="00B71B50" w:rsidRPr="00B71B50" w:rsidRDefault="00B71B50" w:rsidP="00B71B50">
      <w:pPr>
        <w:widowControl w:val="0"/>
        <w:autoSpaceDE w:val="0"/>
        <w:autoSpaceDN w:val="0"/>
        <w:spacing w:before="2"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693"/>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w:t>
      </w:r>
      <w:r w:rsidRPr="00B71B50">
        <w:rPr>
          <w:rFonts w:ascii="Times New Roman" w:eastAsia="Times New Roman" w:hAnsi="Times New Roman" w:cs="Times New Roman"/>
          <w:b/>
          <w:spacing w:val="-7"/>
          <w:sz w:val="24"/>
          <w:szCs w:val="24"/>
          <w:lang w:val="es-ES"/>
        </w:rPr>
        <w:t xml:space="preserve"> </w:t>
      </w:r>
      <w:r w:rsidRPr="00B71B50">
        <w:rPr>
          <w:rFonts w:ascii="Times New Roman" w:eastAsia="Times New Roman" w:hAnsi="Times New Roman" w:cs="Times New Roman"/>
          <w:b/>
          <w:sz w:val="24"/>
          <w:szCs w:val="24"/>
          <w:lang w:val="es-ES"/>
        </w:rPr>
        <w:t>8°:</w:t>
      </w:r>
      <w:r w:rsidRPr="00B71B50">
        <w:rPr>
          <w:rFonts w:ascii="Times New Roman" w:eastAsia="Times New Roman" w:hAnsi="Times New Roman" w:cs="Times New Roman"/>
          <w:b/>
          <w:spacing w:val="-6"/>
          <w:sz w:val="24"/>
          <w:szCs w:val="24"/>
          <w:lang w:val="es-ES"/>
        </w:rPr>
        <w:t xml:space="preserve"> </w:t>
      </w:r>
      <w:r w:rsidRPr="00B71B50">
        <w:rPr>
          <w:rFonts w:ascii="Times New Roman" w:eastAsia="Times New Roman" w:hAnsi="Times New Roman" w:cs="Times New Roman"/>
          <w:sz w:val="24"/>
          <w:szCs w:val="24"/>
          <w:lang w:val="es-ES"/>
        </w:rPr>
        <w:t>Para</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determinar</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tributo,</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conforme</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artículos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6</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7,</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se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aplicará</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alícuota que se establece en el artículo 6 (5 %o) o superior sobre la base imponible declarada.</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jc w:val="both"/>
        <w:rPr>
          <w:rFonts w:ascii="Times New Roman" w:eastAsia="Times New Roman" w:hAnsi="Times New Roman" w:cs="Times New Roman"/>
          <w:sz w:val="24"/>
          <w:lang w:val="es-ES"/>
        </w:rPr>
      </w:pPr>
      <w:r w:rsidRPr="00B71B50">
        <w:rPr>
          <w:rFonts w:ascii="Times New Roman" w:eastAsia="Times New Roman" w:hAnsi="Times New Roman" w:cs="Times New Roman"/>
          <w:b/>
          <w:sz w:val="24"/>
          <w:lang w:val="es-ES"/>
        </w:rPr>
        <w:t>Artículo</w:t>
      </w:r>
      <w:r w:rsidRPr="00B71B50">
        <w:rPr>
          <w:rFonts w:ascii="Times New Roman" w:eastAsia="Times New Roman" w:hAnsi="Times New Roman" w:cs="Times New Roman"/>
          <w:b/>
          <w:spacing w:val="-7"/>
          <w:sz w:val="24"/>
          <w:lang w:val="es-ES"/>
        </w:rPr>
        <w:t xml:space="preserve"> </w:t>
      </w:r>
      <w:r w:rsidRPr="00B71B50">
        <w:rPr>
          <w:rFonts w:ascii="Times New Roman" w:eastAsia="Times New Roman" w:hAnsi="Times New Roman" w:cs="Times New Roman"/>
          <w:b/>
          <w:sz w:val="24"/>
          <w:lang w:val="es-ES"/>
        </w:rPr>
        <w:t>9º.-</w:t>
      </w:r>
      <w:r w:rsidRPr="00B71B50">
        <w:rPr>
          <w:rFonts w:ascii="Times New Roman" w:eastAsia="Times New Roman" w:hAnsi="Times New Roman" w:cs="Times New Roman"/>
          <w:b/>
          <w:spacing w:val="-5"/>
          <w:sz w:val="24"/>
          <w:lang w:val="es-ES"/>
        </w:rPr>
        <w:t xml:space="preserve"> </w:t>
      </w:r>
      <w:r w:rsidRPr="00B71B50">
        <w:rPr>
          <w:rFonts w:ascii="Times New Roman" w:eastAsia="Times New Roman" w:hAnsi="Times New Roman" w:cs="Times New Roman"/>
          <w:sz w:val="24"/>
          <w:lang w:val="es-ES"/>
        </w:rPr>
        <w:t>La</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contribución</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mínima</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mensual</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será</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la</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pacing w:val="-2"/>
          <w:sz w:val="24"/>
          <w:lang w:val="es-ES"/>
        </w:rPr>
        <w:t>siguiente:</w:t>
      </w:r>
    </w:p>
    <w:p w:rsidR="00B71B50" w:rsidRPr="00B71B50" w:rsidRDefault="00B71B50" w:rsidP="00B71B50">
      <w:pPr>
        <w:widowControl w:val="0"/>
        <w:autoSpaceDE w:val="0"/>
        <w:autoSpaceDN w:val="0"/>
        <w:spacing w:before="48" w:after="0" w:line="240" w:lineRule="auto"/>
        <w:rPr>
          <w:rFonts w:ascii="Times New Roman" w:eastAsia="Times New Roman" w:hAnsi="Times New Roman" w:cs="Times New Roman"/>
          <w:sz w:val="20"/>
          <w:szCs w:val="24"/>
          <w:lang w:val="es-ES"/>
        </w:rPr>
      </w:pPr>
    </w:p>
    <w:tbl>
      <w:tblPr>
        <w:tblStyle w:val="TableNormal1"/>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11"/>
        <w:gridCol w:w="2082"/>
      </w:tblGrid>
      <w:tr w:rsidR="00B71B50" w:rsidRPr="00B71B50" w:rsidTr="00973D3E">
        <w:trPr>
          <w:trHeight w:val="465"/>
        </w:trPr>
        <w:tc>
          <w:tcPr>
            <w:tcW w:w="7911" w:type="dxa"/>
          </w:tcPr>
          <w:p w:rsidR="00B71B50" w:rsidRPr="00B71B50" w:rsidRDefault="00B71B50" w:rsidP="00B71B50">
            <w:pPr>
              <w:spacing w:line="271" w:lineRule="exact"/>
              <w:rPr>
                <w:rFonts w:ascii="Times New Roman" w:eastAsia="Verdana" w:hAnsi="Times New Roman" w:cs="Verdana"/>
                <w:sz w:val="24"/>
                <w:lang w:val="es-ES"/>
              </w:rPr>
            </w:pPr>
            <w:r w:rsidRPr="00B71B50">
              <w:rPr>
                <w:rFonts w:ascii="Times New Roman" w:eastAsia="Verdana" w:hAnsi="Times New Roman" w:cs="Verdana"/>
                <w:b/>
                <w:sz w:val="24"/>
                <w:lang w:val="es-ES"/>
              </w:rPr>
              <w:t>a)</w:t>
            </w:r>
            <w:r w:rsidRPr="00B71B50">
              <w:rPr>
                <w:rFonts w:ascii="Times New Roman" w:eastAsia="Verdana" w:hAnsi="Times New Roman" w:cs="Verdana"/>
                <w:b/>
                <w:spacing w:val="57"/>
                <w:sz w:val="24"/>
                <w:lang w:val="es-ES"/>
              </w:rPr>
              <w:t xml:space="preserve"> </w:t>
            </w:r>
            <w:r w:rsidRPr="00B71B50">
              <w:rPr>
                <w:rFonts w:ascii="Times New Roman" w:eastAsia="Verdana" w:hAnsi="Times New Roman" w:cs="Verdana"/>
                <w:sz w:val="24"/>
                <w:lang w:val="es-ES"/>
              </w:rPr>
              <w:t>Actividades</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con alícuota</w:t>
            </w:r>
            <w:r w:rsidRPr="00B71B50">
              <w:rPr>
                <w:rFonts w:ascii="Times New Roman" w:eastAsia="Verdana" w:hAnsi="Times New Roman" w:cs="Verdana"/>
                <w:spacing w:val="-7"/>
                <w:sz w:val="24"/>
                <w:lang w:val="es-ES"/>
              </w:rPr>
              <w:t xml:space="preserve"> </w:t>
            </w:r>
            <w:r w:rsidRPr="00B71B50">
              <w:rPr>
                <w:rFonts w:ascii="Times New Roman" w:eastAsia="Verdana" w:hAnsi="Times New Roman" w:cs="Verdana"/>
                <w:sz w:val="24"/>
                <w:lang w:val="es-ES"/>
              </w:rPr>
              <w:t>general o</w:t>
            </w:r>
            <w:r w:rsidRPr="00B71B50">
              <w:rPr>
                <w:rFonts w:ascii="Times New Roman" w:eastAsia="Verdana" w:hAnsi="Times New Roman" w:cs="Verdana"/>
                <w:spacing w:val="-5"/>
                <w:sz w:val="24"/>
                <w:lang w:val="es-ES"/>
              </w:rPr>
              <w:t xml:space="preserve"> </w:t>
            </w:r>
            <w:r w:rsidRPr="00B71B50">
              <w:rPr>
                <w:rFonts w:ascii="Times New Roman" w:eastAsia="Verdana" w:hAnsi="Times New Roman" w:cs="Verdana"/>
                <w:sz w:val="24"/>
                <w:lang w:val="es-ES"/>
              </w:rPr>
              <w:t>inferior</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al</w:t>
            </w:r>
            <w:r w:rsidRPr="00B71B50">
              <w:rPr>
                <w:rFonts w:ascii="Times New Roman" w:eastAsia="Verdana" w:hAnsi="Times New Roman" w:cs="Verdana"/>
                <w:spacing w:val="-5"/>
                <w:sz w:val="24"/>
                <w:lang w:val="es-ES"/>
              </w:rPr>
              <w:t xml:space="preserve"> </w:t>
            </w:r>
            <w:r w:rsidRPr="00B71B50">
              <w:rPr>
                <w:rFonts w:ascii="Times New Roman" w:eastAsia="Verdana" w:hAnsi="Times New Roman" w:cs="Verdana"/>
                <w:sz w:val="24"/>
                <w:lang w:val="es-ES"/>
              </w:rPr>
              <w:t>5</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pacing w:val="-5"/>
                <w:sz w:val="24"/>
                <w:lang w:val="es-ES"/>
              </w:rPr>
              <w:t>%o</w:t>
            </w:r>
          </w:p>
        </w:tc>
        <w:tc>
          <w:tcPr>
            <w:tcW w:w="2082" w:type="dxa"/>
          </w:tcPr>
          <w:p w:rsidR="00B71B50" w:rsidRPr="00B71B50" w:rsidRDefault="00B71B50" w:rsidP="00B71B50">
            <w:pPr>
              <w:spacing w:line="271" w:lineRule="exact"/>
              <w:ind w:right="79"/>
              <w:jc w:val="right"/>
              <w:rPr>
                <w:rFonts w:ascii="Times New Roman" w:eastAsia="Verdana" w:hAnsi="Verdana" w:cs="Verdana"/>
                <w:sz w:val="24"/>
                <w:lang w:val="es-ES"/>
              </w:rPr>
            </w:pPr>
            <w:r w:rsidRPr="00B71B50">
              <w:rPr>
                <w:rFonts w:ascii="Times New Roman" w:eastAsia="Verdana" w:hAnsi="Verdana" w:cs="Verdana"/>
                <w:spacing w:val="-2"/>
                <w:sz w:val="24"/>
                <w:lang w:val="es-ES"/>
              </w:rPr>
              <w:t>$14.800,00</w:t>
            </w:r>
          </w:p>
        </w:tc>
      </w:tr>
      <w:tr w:rsidR="00B71B50" w:rsidRPr="00B71B50" w:rsidTr="00973D3E">
        <w:trPr>
          <w:trHeight w:val="273"/>
        </w:trPr>
        <w:tc>
          <w:tcPr>
            <w:tcW w:w="7911" w:type="dxa"/>
          </w:tcPr>
          <w:p w:rsidR="00B71B50" w:rsidRPr="00B71B50" w:rsidRDefault="00B71B50" w:rsidP="00B71B50">
            <w:pPr>
              <w:rPr>
                <w:rFonts w:ascii="Times New Roman" w:eastAsia="Verdana" w:hAnsi="Verdana" w:cs="Verdana"/>
                <w:sz w:val="20"/>
                <w:lang w:val="es-ES"/>
              </w:rPr>
            </w:pPr>
          </w:p>
        </w:tc>
        <w:tc>
          <w:tcPr>
            <w:tcW w:w="2082"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465"/>
        </w:trPr>
        <w:tc>
          <w:tcPr>
            <w:tcW w:w="7911" w:type="dxa"/>
          </w:tcPr>
          <w:p w:rsidR="00B71B50" w:rsidRPr="00B71B50" w:rsidRDefault="00B71B50" w:rsidP="00B71B50">
            <w:pPr>
              <w:spacing w:line="270" w:lineRule="exact"/>
              <w:rPr>
                <w:rFonts w:ascii="Times New Roman" w:eastAsia="Verdana" w:hAnsi="Times New Roman" w:cs="Verdana"/>
                <w:sz w:val="24"/>
                <w:lang w:val="es-ES"/>
              </w:rPr>
            </w:pPr>
            <w:r w:rsidRPr="00B71B50">
              <w:rPr>
                <w:rFonts w:ascii="Times New Roman" w:eastAsia="Verdana" w:hAnsi="Times New Roman" w:cs="Verdana"/>
                <w:b/>
                <w:sz w:val="24"/>
                <w:lang w:val="es-ES"/>
              </w:rPr>
              <w:t>b)</w:t>
            </w:r>
            <w:r w:rsidRPr="00B71B50">
              <w:rPr>
                <w:rFonts w:ascii="Times New Roman" w:eastAsia="Verdana" w:hAnsi="Times New Roman" w:cs="Verdana"/>
                <w:b/>
                <w:spacing w:val="57"/>
                <w:sz w:val="24"/>
                <w:lang w:val="es-ES"/>
              </w:rPr>
              <w:t xml:space="preserve"> </w:t>
            </w:r>
            <w:r w:rsidRPr="00B71B50">
              <w:rPr>
                <w:rFonts w:ascii="Times New Roman" w:eastAsia="Verdana" w:hAnsi="Times New Roman" w:cs="Verdana"/>
                <w:sz w:val="24"/>
                <w:lang w:val="es-ES"/>
              </w:rPr>
              <w:t>Actividades</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con alícuota</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superior</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a</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la</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pacing w:val="-2"/>
                <w:sz w:val="24"/>
                <w:lang w:val="es-ES"/>
              </w:rPr>
              <w:t>general</w:t>
            </w:r>
          </w:p>
        </w:tc>
        <w:tc>
          <w:tcPr>
            <w:tcW w:w="2082" w:type="dxa"/>
          </w:tcPr>
          <w:p w:rsidR="00B71B50" w:rsidRPr="00B71B50" w:rsidRDefault="00B71B50" w:rsidP="00B71B50">
            <w:pPr>
              <w:spacing w:line="270" w:lineRule="exact"/>
              <w:ind w:right="79"/>
              <w:jc w:val="right"/>
              <w:rPr>
                <w:rFonts w:ascii="Times New Roman" w:eastAsia="Verdana" w:hAnsi="Verdana" w:cs="Verdana"/>
                <w:sz w:val="24"/>
                <w:lang w:val="es-ES"/>
              </w:rPr>
            </w:pPr>
            <w:r w:rsidRPr="00B71B50">
              <w:rPr>
                <w:rFonts w:ascii="Times New Roman" w:eastAsia="Verdana" w:hAnsi="Verdana" w:cs="Verdana"/>
                <w:spacing w:val="-2"/>
                <w:sz w:val="24"/>
                <w:lang w:val="es-ES"/>
              </w:rPr>
              <w:t>$19.500,00</w:t>
            </w:r>
          </w:p>
        </w:tc>
      </w:tr>
      <w:tr w:rsidR="00B71B50" w:rsidRPr="00B71B50" w:rsidTr="00973D3E">
        <w:trPr>
          <w:trHeight w:val="277"/>
        </w:trPr>
        <w:tc>
          <w:tcPr>
            <w:tcW w:w="7911" w:type="dxa"/>
          </w:tcPr>
          <w:p w:rsidR="00B71B50" w:rsidRPr="00B71B50" w:rsidRDefault="00B71B50" w:rsidP="00B71B50">
            <w:pPr>
              <w:rPr>
                <w:rFonts w:ascii="Times New Roman" w:eastAsia="Verdana" w:hAnsi="Verdana" w:cs="Verdana"/>
                <w:sz w:val="20"/>
                <w:lang w:val="es-ES"/>
              </w:rPr>
            </w:pPr>
          </w:p>
        </w:tc>
        <w:tc>
          <w:tcPr>
            <w:tcW w:w="2082"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3"/>
        </w:trPr>
        <w:tc>
          <w:tcPr>
            <w:tcW w:w="7911" w:type="dxa"/>
          </w:tcPr>
          <w:p w:rsidR="00B71B50" w:rsidRPr="00B71B50" w:rsidRDefault="00B71B50" w:rsidP="00B71B50">
            <w:pPr>
              <w:spacing w:line="253" w:lineRule="exact"/>
              <w:rPr>
                <w:rFonts w:ascii="Times New Roman" w:eastAsia="Verdana" w:hAnsi="Verdana" w:cs="Verdana"/>
                <w:sz w:val="24"/>
                <w:lang w:val="es-ES"/>
              </w:rPr>
            </w:pPr>
            <w:r w:rsidRPr="00B71B50">
              <w:rPr>
                <w:rFonts w:ascii="Times New Roman" w:eastAsia="Verdana" w:hAnsi="Verdana" w:cs="Verdana"/>
                <w:b/>
                <w:sz w:val="24"/>
                <w:lang w:val="es-ES"/>
              </w:rPr>
              <w:t>c)</w:t>
            </w:r>
            <w:r w:rsidRPr="00B71B50">
              <w:rPr>
                <w:rFonts w:ascii="Times New Roman" w:eastAsia="Verdana" w:hAnsi="Verdana" w:cs="Verdana"/>
                <w:b/>
                <w:spacing w:val="-1"/>
                <w:sz w:val="24"/>
                <w:lang w:val="es-ES"/>
              </w:rPr>
              <w:t xml:space="preserve"> </w:t>
            </w:r>
            <w:r w:rsidRPr="00B71B50">
              <w:rPr>
                <w:rFonts w:ascii="Times New Roman" w:eastAsia="Verdana" w:hAnsi="Verdana" w:cs="Verdana"/>
                <w:sz w:val="24"/>
                <w:lang w:val="es-ES"/>
              </w:rPr>
              <w:t>Actividades</w:t>
            </w:r>
            <w:r w:rsidRPr="00B71B50">
              <w:rPr>
                <w:rFonts w:ascii="Times New Roman" w:eastAsia="Verdana" w:hAnsi="Verdana" w:cs="Verdana"/>
                <w:spacing w:val="-3"/>
                <w:sz w:val="24"/>
                <w:lang w:val="es-ES"/>
              </w:rPr>
              <w:t xml:space="preserve"> </w:t>
            </w:r>
            <w:r w:rsidRPr="00B71B50">
              <w:rPr>
                <w:rFonts w:ascii="Times New Roman" w:eastAsia="Verdana" w:hAnsi="Verdana" w:cs="Verdana"/>
                <w:sz w:val="24"/>
                <w:lang w:val="es-ES"/>
              </w:rPr>
              <w:t>Bancarias</w:t>
            </w:r>
            <w:r w:rsidRPr="00B71B50">
              <w:rPr>
                <w:rFonts w:ascii="Times New Roman" w:eastAsia="Verdana" w:hAnsi="Verdana" w:cs="Verdana"/>
                <w:spacing w:val="-4"/>
                <w:sz w:val="24"/>
                <w:lang w:val="es-ES"/>
              </w:rPr>
              <w:t xml:space="preserve"> </w:t>
            </w:r>
            <w:r w:rsidRPr="00B71B50">
              <w:rPr>
                <w:rFonts w:ascii="Times New Roman" w:eastAsia="Verdana" w:hAnsi="Verdana" w:cs="Verdana"/>
                <w:sz w:val="24"/>
                <w:lang w:val="es-ES"/>
              </w:rPr>
              <w:t>y</w:t>
            </w:r>
            <w:r w:rsidRPr="00B71B50">
              <w:rPr>
                <w:rFonts w:ascii="Times New Roman" w:eastAsia="Verdana" w:hAnsi="Verdana" w:cs="Verdana"/>
                <w:spacing w:val="-1"/>
                <w:sz w:val="24"/>
                <w:lang w:val="es-ES"/>
              </w:rPr>
              <w:t xml:space="preserve"> </w:t>
            </w:r>
            <w:r w:rsidRPr="00B71B50">
              <w:rPr>
                <w:rFonts w:ascii="Times New Roman" w:eastAsia="Verdana" w:hAnsi="Verdana" w:cs="Verdana"/>
                <w:spacing w:val="-2"/>
                <w:sz w:val="24"/>
                <w:lang w:val="es-ES"/>
              </w:rPr>
              <w:t>Financieras</w:t>
            </w:r>
          </w:p>
        </w:tc>
        <w:tc>
          <w:tcPr>
            <w:tcW w:w="2082" w:type="dxa"/>
          </w:tcPr>
          <w:p w:rsidR="00B71B50" w:rsidRPr="00B71B50" w:rsidRDefault="00B71B50" w:rsidP="00B71B50">
            <w:pPr>
              <w:spacing w:line="253" w:lineRule="exact"/>
              <w:ind w:right="79"/>
              <w:jc w:val="right"/>
              <w:rPr>
                <w:rFonts w:ascii="Times New Roman" w:eastAsia="Verdana" w:hAnsi="Verdana" w:cs="Verdana"/>
                <w:sz w:val="24"/>
                <w:lang w:val="es-ES"/>
              </w:rPr>
            </w:pPr>
            <w:r w:rsidRPr="00B71B50">
              <w:rPr>
                <w:rFonts w:ascii="Times New Roman" w:eastAsia="Verdana" w:hAnsi="Verdana" w:cs="Verdana"/>
                <w:spacing w:val="-2"/>
                <w:sz w:val="24"/>
                <w:lang w:val="es-ES"/>
              </w:rPr>
              <w:t>$195.000,00</w:t>
            </w:r>
          </w:p>
        </w:tc>
      </w:tr>
    </w:tbl>
    <w:p w:rsidR="00B71B50" w:rsidRPr="00B71B50" w:rsidRDefault="00B71B50" w:rsidP="00B71B50">
      <w:pPr>
        <w:widowControl w:val="0"/>
        <w:autoSpaceDE w:val="0"/>
        <w:autoSpaceDN w:val="0"/>
        <w:spacing w:after="0" w:line="253" w:lineRule="exact"/>
        <w:jc w:val="right"/>
        <w:rPr>
          <w:rFonts w:ascii="Times New Roman" w:eastAsia="Verdana" w:hAnsi="Verdana" w:cs="Verdana"/>
          <w:sz w:val="24"/>
          <w:lang w:val="es-ES"/>
        </w:rPr>
        <w:sectPr w:rsidR="00B71B50" w:rsidRPr="00B71B50">
          <w:pgSz w:w="12240" w:h="15840"/>
          <w:pgMar w:top="1340" w:right="0" w:bottom="300" w:left="720" w:header="0" w:footer="103" w:gutter="0"/>
          <w:cols w:space="720"/>
        </w:sectPr>
      </w:pPr>
    </w:p>
    <w:p w:rsidR="00B71B50" w:rsidRPr="00B71B50" w:rsidRDefault="00B71B50" w:rsidP="00B71B50">
      <w:pPr>
        <w:widowControl w:val="0"/>
        <w:autoSpaceDE w:val="0"/>
        <w:autoSpaceDN w:val="0"/>
        <w:spacing w:before="72" w:after="0" w:line="240" w:lineRule="auto"/>
        <w:ind w:right="1692"/>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lastRenderedPageBreak/>
        <w:t>Estos mínimos se aplicarán cuando el contribuyente, en el ejercicio de sus actividades, explote</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un</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sólo</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rubro,</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o</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varios</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sometidos</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misma</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alícuota.</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Si</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contribuyente</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explota</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dos o más rubros sometidos a distintas alícuotas, tributará como mínimo, conforme los incisos a),</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b),</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c)</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lo</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que</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corresponda</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para</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rubro</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mayor</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base</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imponible,</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siempre</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que</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 xml:space="preserve">mismo no sea inferior a la suma de los productos de las bases imponibles por la alícuota de la </w:t>
      </w:r>
      <w:r w:rsidRPr="00B71B50">
        <w:rPr>
          <w:rFonts w:ascii="Times New Roman" w:eastAsia="Times New Roman" w:hAnsi="Times New Roman" w:cs="Times New Roman"/>
          <w:spacing w:val="-2"/>
          <w:sz w:val="24"/>
          <w:szCs w:val="24"/>
          <w:lang w:val="es-ES"/>
        </w:rPr>
        <w:t>actividad.</w:t>
      </w:r>
    </w:p>
    <w:p w:rsidR="00B71B50" w:rsidRPr="00B71B50" w:rsidRDefault="00B71B50" w:rsidP="00B71B50">
      <w:pPr>
        <w:widowControl w:val="0"/>
        <w:autoSpaceDE w:val="0"/>
        <w:autoSpaceDN w:val="0"/>
        <w:spacing w:before="2" w:after="0" w:line="240" w:lineRule="auto"/>
        <w:ind w:right="1706"/>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Si el contribuyente tiene habilitado más de un local de venta, estos mínimos serán de aplicación a cada uno de ellos.</w:t>
      </w:r>
    </w:p>
    <w:p w:rsidR="00B71B50" w:rsidRPr="00B71B50" w:rsidRDefault="00B71B50" w:rsidP="00B71B50">
      <w:pPr>
        <w:widowControl w:val="0"/>
        <w:autoSpaceDE w:val="0"/>
        <w:autoSpaceDN w:val="0"/>
        <w:spacing w:before="4" w:after="0" w:line="240" w:lineRule="auto"/>
        <w:ind w:right="1694"/>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La Municipalidad podrá prestar el servicio de recolección de residuos a los contribuyentes de</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éste</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título</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que</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paguen,</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lo</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menos,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importe</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tres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(3)</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mínimos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tasa,</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que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35"/>
          <w:sz w:val="24"/>
          <w:szCs w:val="24"/>
          <w:lang w:val="es-ES"/>
        </w:rPr>
        <w:t xml:space="preserve"> </w:t>
      </w:r>
      <w:r w:rsidRPr="00B71B50">
        <w:rPr>
          <w:rFonts w:ascii="Times New Roman" w:eastAsia="Times New Roman" w:hAnsi="Times New Roman" w:cs="Times New Roman"/>
          <w:sz w:val="24"/>
          <w:szCs w:val="24"/>
          <w:lang w:val="es-ES"/>
        </w:rPr>
        <w:t>su actividad</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le</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corresponda,</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cuyas</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actividades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se</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desarrollen</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fuera</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límites</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zona</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A o C, determinada para prestaciones en la contribución sobre los inmuebles.</w:t>
      </w:r>
    </w:p>
    <w:p w:rsidR="00B71B50" w:rsidRPr="00B71B50" w:rsidRDefault="00B71B50" w:rsidP="00B71B50">
      <w:pPr>
        <w:widowControl w:val="0"/>
        <w:autoSpaceDE w:val="0"/>
        <w:autoSpaceDN w:val="0"/>
        <w:spacing w:before="272" w:after="0" w:line="240" w:lineRule="auto"/>
        <w:ind w:right="1692"/>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 xml:space="preserve">Artículo 10º.- </w:t>
      </w:r>
      <w:r w:rsidRPr="00B71B50">
        <w:rPr>
          <w:rFonts w:ascii="Times New Roman" w:eastAsia="Times New Roman" w:hAnsi="Times New Roman" w:cs="Times New Roman"/>
          <w:sz w:val="24"/>
          <w:szCs w:val="24"/>
          <w:lang w:val="es-ES"/>
        </w:rPr>
        <w:t>Para el caso en que la Municipalidad esté adherida o se adhiera al llamado Monotributo Unificado Córdoba, habiendo firmado el convenio con el Ministerio de Finanzas de la provincia de Córdoba, los importes, categorías, vencimientos, percepción y demás, relacionados con el Régimen Simplificado para Pequeños Contribuyentes expuesto en el párrafo anterior, se regirá por las normas que se determinen por la adhesión a dicho convenio solo para contribuyentes monotributistas con domicilio fiscal en la localidad de Monte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Cristo,</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lo</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que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cualquier</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normativa</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presente</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Ordenanza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que</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se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oponga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dicho acuerdo, no regirá mientras este esté vigente.</w:t>
      </w:r>
    </w:p>
    <w:p w:rsidR="00B71B50" w:rsidRPr="00B71B50" w:rsidRDefault="00B71B50" w:rsidP="00B71B50">
      <w:pPr>
        <w:widowControl w:val="0"/>
        <w:autoSpaceDE w:val="0"/>
        <w:autoSpaceDN w:val="0"/>
        <w:spacing w:before="238"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2" w:lineRule="auto"/>
        <w:ind w:right="1679"/>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w:t>
      </w:r>
      <w:r w:rsidRPr="00B71B50">
        <w:rPr>
          <w:rFonts w:ascii="Times New Roman" w:eastAsia="Times New Roman" w:hAnsi="Times New Roman" w:cs="Times New Roman"/>
          <w:b/>
          <w:spacing w:val="-8"/>
          <w:sz w:val="24"/>
          <w:szCs w:val="24"/>
          <w:lang w:val="es-ES"/>
        </w:rPr>
        <w:t xml:space="preserve"> </w:t>
      </w:r>
      <w:r w:rsidRPr="00B71B50">
        <w:rPr>
          <w:rFonts w:ascii="Times New Roman" w:eastAsia="Times New Roman" w:hAnsi="Times New Roman" w:cs="Times New Roman"/>
          <w:b/>
          <w:sz w:val="24"/>
          <w:szCs w:val="24"/>
          <w:lang w:val="es-ES"/>
        </w:rPr>
        <w:t>11º.-</w:t>
      </w:r>
      <w:r w:rsidRPr="00B71B50">
        <w:rPr>
          <w:rFonts w:ascii="Times New Roman" w:eastAsia="Times New Roman" w:hAnsi="Times New Roman" w:cs="Times New Roman"/>
          <w:b/>
          <w:spacing w:val="-9"/>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no</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categorizados</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ante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ARCA</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abonarán</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conforme</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siguiente</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 xml:space="preserve">escala </w:t>
      </w:r>
      <w:r w:rsidRPr="00B71B50">
        <w:rPr>
          <w:rFonts w:ascii="Times New Roman" w:eastAsia="Times New Roman" w:hAnsi="Times New Roman" w:cs="Times New Roman"/>
          <w:spacing w:val="-2"/>
          <w:sz w:val="24"/>
          <w:szCs w:val="24"/>
          <w:lang w:val="es-ES"/>
        </w:rPr>
        <w:t>mensual:</w:t>
      </w:r>
    </w:p>
    <w:p w:rsidR="00B71B50" w:rsidRPr="00B71B50" w:rsidRDefault="00B71B50" w:rsidP="00B71B50">
      <w:pPr>
        <w:widowControl w:val="0"/>
        <w:numPr>
          <w:ilvl w:val="0"/>
          <w:numId w:val="31"/>
        </w:numPr>
        <w:tabs>
          <w:tab w:val="left" w:pos="1699"/>
        </w:tabs>
        <w:autoSpaceDE w:val="0"/>
        <w:autoSpaceDN w:val="0"/>
        <w:spacing w:before="267" w:after="0" w:line="293" w:lineRule="exact"/>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No</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Categorizados</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Categoría</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A:</w:t>
      </w:r>
      <w:r w:rsidRPr="00B71B50">
        <w:rPr>
          <w:rFonts w:ascii="Times New Roman" w:eastAsia="Times New Roman" w:hAnsi="Times New Roman" w:cs="Times New Roman"/>
          <w:spacing w:val="-2"/>
          <w:sz w:val="24"/>
          <w:lang w:val="es-ES"/>
        </w:rPr>
        <w:t xml:space="preserve"> $10.400,00</w:t>
      </w:r>
    </w:p>
    <w:p w:rsidR="00B71B50" w:rsidRPr="00B71B50" w:rsidRDefault="00B71B50" w:rsidP="00B71B50">
      <w:pPr>
        <w:widowControl w:val="0"/>
        <w:numPr>
          <w:ilvl w:val="0"/>
          <w:numId w:val="31"/>
        </w:numPr>
        <w:tabs>
          <w:tab w:val="left" w:pos="1699"/>
        </w:tabs>
        <w:autoSpaceDE w:val="0"/>
        <w:autoSpaceDN w:val="0"/>
        <w:spacing w:after="0" w:line="293" w:lineRule="exact"/>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No</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Categorizados</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Categoría</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B:</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pacing w:val="-2"/>
          <w:sz w:val="24"/>
          <w:lang w:val="es-ES"/>
        </w:rPr>
        <w:t>$13.000,00</w:t>
      </w:r>
    </w:p>
    <w:p w:rsidR="00B71B50" w:rsidRPr="00B71B50" w:rsidRDefault="00B71B50" w:rsidP="00B71B50">
      <w:pPr>
        <w:widowControl w:val="0"/>
        <w:numPr>
          <w:ilvl w:val="0"/>
          <w:numId w:val="31"/>
        </w:numPr>
        <w:tabs>
          <w:tab w:val="left" w:pos="1699"/>
        </w:tabs>
        <w:autoSpaceDE w:val="0"/>
        <w:autoSpaceDN w:val="0"/>
        <w:spacing w:after="0" w:line="293" w:lineRule="exact"/>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No</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Categorizados</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Categoría</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C:</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pacing w:val="-2"/>
          <w:sz w:val="24"/>
          <w:lang w:val="es-ES"/>
        </w:rPr>
        <w:t>$16.900,00</w:t>
      </w:r>
    </w:p>
    <w:p w:rsidR="00B71B50" w:rsidRPr="00B71B50" w:rsidRDefault="00B71B50" w:rsidP="00B71B50">
      <w:pPr>
        <w:widowControl w:val="0"/>
        <w:numPr>
          <w:ilvl w:val="0"/>
          <w:numId w:val="31"/>
        </w:numPr>
        <w:tabs>
          <w:tab w:val="left" w:pos="1699"/>
        </w:tabs>
        <w:autoSpaceDE w:val="0"/>
        <w:autoSpaceDN w:val="0"/>
        <w:spacing w:after="0" w:line="293" w:lineRule="exact"/>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No</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Categorizados</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Categoría</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D:</w:t>
      </w:r>
      <w:r w:rsidRPr="00B71B50">
        <w:rPr>
          <w:rFonts w:ascii="Times New Roman" w:eastAsia="Times New Roman" w:hAnsi="Times New Roman" w:cs="Times New Roman"/>
          <w:spacing w:val="-2"/>
          <w:sz w:val="24"/>
          <w:lang w:val="es-ES"/>
        </w:rPr>
        <w:t xml:space="preserve"> $19.500,00</w:t>
      </w:r>
    </w:p>
    <w:p w:rsidR="00B71B50" w:rsidRPr="00B71B50" w:rsidRDefault="00B71B50" w:rsidP="00B71B50">
      <w:pPr>
        <w:widowControl w:val="0"/>
        <w:numPr>
          <w:ilvl w:val="0"/>
          <w:numId w:val="31"/>
        </w:numPr>
        <w:tabs>
          <w:tab w:val="left" w:pos="1699"/>
        </w:tabs>
        <w:autoSpaceDE w:val="0"/>
        <w:autoSpaceDN w:val="0"/>
        <w:spacing w:after="0" w:line="240" w:lineRule="auto"/>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No</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Categorizados</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Categoría</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E:</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pacing w:val="-2"/>
          <w:sz w:val="24"/>
          <w:lang w:val="es-ES"/>
        </w:rPr>
        <w:t>$22.100,00</w:t>
      </w:r>
    </w:p>
    <w:p w:rsidR="00B71B50" w:rsidRPr="00B71B50" w:rsidRDefault="00B71B50" w:rsidP="00B71B50">
      <w:pPr>
        <w:widowControl w:val="0"/>
        <w:autoSpaceDE w:val="0"/>
        <w:autoSpaceDN w:val="0"/>
        <w:spacing w:before="6"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37" w:lineRule="auto"/>
        <w:ind w:right="1679"/>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Facúltese</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al</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Departamento</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Ejecutivo</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Municipal</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establecer</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criterios</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categorización por vía de Decreto.</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5"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37" w:lineRule="auto"/>
        <w:ind w:right="1679"/>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w:t>
      </w:r>
      <w:r w:rsidRPr="00B71B50">
        <w:rPr>
          <w:rFonts w:ascii="Times New Roman" w:eastAsia="Times New Roman" w:hAnsi="Times New Roman" w:cs="Times New Roman"/>
          <w:b/>
          <w:spacing w:val="-3"/>
          <w:sz w:val="24"/>
          <w:szCs w:val="24"/>
          <w:lang w:val="es-ES"/>
        </w:rPr>
        <w:t xml:space="preserve"> </w:t>
      </w:r>
      <w:r w:rsidRPr="00B71B50">
        <w:rPr>
          <w:rFonts w:ascii="Times New Roman" w:eastAsia="Times New Roman" w:hAnsi="Times New Roman" w:cs="Times New Roman"/>
          <w:b/>
          <w:sz w:val="24"/>
          <w:szCs w:val="24"/>
          <w:lang w:val="es-ES"/>
        </w:rPr>
        <w:t>12º.-</w:t>
      </w:r>
      <w:r w:rsidRPr="00B71B50">
        <w:rPr>
          <w:rFonts w:ascii="Times New Roman" w:eastAsia="Times New Roman" w:hAnsi="Times New Roman" w:cs="Times New Roman"/>
          <w:sz w:val="24"/>
          <w:szCs w:val="24"/>
          <w:lang w:val="es-ES"/>
        </w:rPr>
        <w:t>Sin</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perjuicio</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lo</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establecido</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artículo</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precedente,</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cuando</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se</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exploten los siguientes rubros, se deberá abonar una contribución mínima:</w:t>
      </w:r>
    </w:p>
    <w:p w:rsidR="00B71B50" w:rsidRPr="00B71B50" w:rsidRDefault="00B71B50" w:rsidP="00B71B50">
      <w:pPr>
        <w:widowControl w:val="0"/>
        <w:autoSpaceDE w:val="0"/>
        <w:autoSpaceDN w:val="0"/>
        <w:spacing w:before="50" w:after="0" w:line="240" w:lineRule="auto"/>
        <w:rPr>
          <w:rFonts w:ascii="Times New Roman" w:eastAsia="Times New Roman" w:hAnsi="Times New Roman" w:cs="Times New Roman"/>
          <w:sz w:val="20"/>
          <w:szCs w:val="24"/>
          <w:lang w:val="es-ES"/>
        </w:rPr>
      </w:pPr>
    </w:p>
    <w:tbl>
      <w:tblPr>
        <w:tblStyle w:val="TableNormal1"/>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08"/>
        <w:gridCol w:w="1771"/>
      </w:tblGrid>
      <w:tr w:rsidR="00B71B50" w:rsidRPr="00B71B50" w:rsidTr="00973D3E">
        <w:trPr>
          <w:trHeight w:val="277"/>
        </w:trPr>
        <w:tc>
          <w:tcPr>
            <w:tcW w:w="6308" w:type="dxa"/>
          </w:tcPr>
          <w:p w:rsidR="00B71B50" w:rsidRPr="00B71B50" w:rsidRDefault="00B71B50" w:rsidP="00B71B50">
            <w:pPr>
              <w:rPr>
                <w:rFonts w:ascii="Times New Roman" w:eastAsia="Verdana" w:hAnsi="Verdana" w:cs="Verdana"/>
                <w:sz w:val="20"/>
                <w:lang w:val="es-ES"/>
              </w:rPr>
            </w:pPr>
          </w:p>
        </w:tc>
        <w:tc>
          <w:tcPr>
            <w:tcW w:w="1771" w:type="dxa"/>
          </w:tcPr>
          <w:p w:rsidR="00B71B50" w:rsidRPr="00B71B50" w:rsidRDefault="00B71B50" w:rsidP="00B71B50">
            <w:pPr>
              <w:spacing w:line="258" w:lineRule="exact"/>
              <w:rPr>
                <w:rFonts w:ascii="Times New Roman" w:eastAsia="Verdana" w:hAnsi="Verdana" w:cs="Verdana"/>
                <w:b/>
                <w:sz w:val="24"/>
                <w:lang w:val="es-ES"/>
              </w:rPr>
            </w:pPr>
            <w:r w:rsidRPr="00B71B50">
              <w:rPr>
                <w:rFonts w:ascii="Times New Roman" w:eastAsia="Verdana" w:hAnsi="Verdana" w:cs="Verdana"/>
                <w:b/>
                <w:spacing w:val="-2"/>
                <w:sz w:val="24"/>
                <w:lang w:val="es-ES"/>
              </w:rPr>
              <w:t>Mensual</w:t>
            </w:r>
          </w:p>
        </w:tc>
      </w:tr>
      <w:tr w:rsidR="00B71B50" w:rsidRPr="00B71B50" w:rsidTr="00973D3E">
        <w:trPr>
          <w:trHeight w:val="273"/>
        </w:trPr>
        <w:tc>
          <w:tcPr>
            <w:tcW w:w="6308" w:type="dxa"/>
          </w:tcPr>
          <w:p w:rsidR="00B71B50" w:rsidRPr="00B71B50" w:rsidRDefault="00B71B50" w:rsidP="00B71B50">
            <w:pPr>
              <w:spacing w:line="253" w:lineRule="exact"/>
              <w:rPr>
                <w:rFonts w:ascii="Times New Roman" w:eastAsia="Verdana" w:hAnsi="Times New Roman" w:cs="Verdana"/>
                <w:sz w:val="24"/>
                <w:lang w:val="es-ES"/>
              </w:rPr>
            </w:pPr>
            <w:r w:rsidRPr="00B71B50">
              <w:rPr>
                <w:rFonts w:ascii="Times New Roman" w:eastAsia="Verdana" w:hAnsi="Times New Roman" w:cs="Verdana"/>
                <w:b/>
                <w:sz w:val="24"/>
                <w:lang w:val="es-ES"/>
              </w:rPr>
              <w:t xml:space="preserve">a) </w:t>
            </w:r>
            <w:r w:rsidRPr="00B71B50">
              <w:rPr>
                <w:rFonts w:ascii="Times New Roman" w:eastAsia="Verdana" w:hAnsi="Times New Roman" w:cs="Verdana"/>
                <w:sz w:val="24"/>
                <w:lang w:val="es-ES"/>
              </w:rPr>
              <w:t>Taxímetro y</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auto</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remis,</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por</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pacing w:val="-4"/>
                <w:sz w:val="24"/>
                <w:lang w:val="es-ES"/>
              </w:rPr>
              <w:t>coche</w:t>
            </w:r>
          </w:p>
        </w:tc>
        <w:tc>
          <w:tcPr>
            <w:tcW w:w="1771" w:type="dxa"/>
          </w:tcPr>
          <w:p w:rsidR="00B71B50" w:rsidRPr="00B71B50" w:rsidRDefault="00B71B50" w:rsidP="00B71B50">
            <w:pPr>
              <w:spacing w:line="253" w:lineRule="exact"/>
              <w:rPr>
                <w:rFonts w:ascii="Times New Roman" w:eastAsia="Verdana" w:hAnsi="Verdana" w:cs="Verdana"/>
                <w:sz w:val="24"/>
                <w:lang w:val="es-ES"/>
              </w:rPr>
            </w:pPr>
            <w:r w:rsidRPr="00B71B50">
              <w:rPr>
                <w:rFonts w:ascii="Times New Roman" w:eastAsia="Verdana" w:hAnsi="Verdana" w:cs="Verdana"/>
                <w:noProof/>
                <w:sz w:val="24"/>
                <w:lang w:val="en-US"/>
              </w:rPr>
              <mc:AlternateContent>
                <mc:Choice Requires="wpg">
                  <w:drawing>
                    <wp:anchor distT="0" distB="0" distL="0" distR="0" simplePos="0" relativeHeight="251669504" behindDoc="0" locked="0" layoutInCell="1" allowOverlap="1" wp14:anchorId="14CA5354" wp14:editId="30EB8141">
                      <wp:simplePos x="0" y="0"/>
                      <wp:positionH relativeFrom="column">
                        <wp:posOffset>401638</wp:posOffset>
                      </wp:positionH>
                      <wp:positionV relativeFrom="paragraph">
                        <wp:posOffset>92201</wp:posOffset>
                      </wp:positionV>
                      <wp:extent cx="99060" cy="78105"/>
                      <wp:effectExtent l="0" t="0" r="0" b="0"/>
                      <wp:wrapNone/>
                      <wp:docPr id="2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 cy="78105"/>
                                <a:chOff x="0" y="0"/>
                                <a:chExt cx="99060" cy="78105"/>
                              </a:xfrm>
                            </wpg:grpSpPr>
                            <wps:wsp>
                              <wps:cNvPr id="21" name="Graphic 10"/>
                              <wps:cNvSpPr/>
                              <wps:spPr>
                                <a:xfrm>
                                  <a:off x="0" y="0"/>
                                  <a:ext cx="99060" cy="78105"/>
                                </a:xfrm>
                                <a:custGeom>
                                  <a:avLst/>
                                  <a:gdLst/>
                                  <a:ahLst/>
                                  <a:cxnLst/>
                                  <a:rect l="l" t="t" r="r" b="b"/>
                                  <a:pathLst>
                                    <a:path w="99060" h="78105">
                                      <a:moveTo>
                                        <a:pt x="51410" y="0"/>
                                      </a:moveTo>
                                      <a:lnTo>
                                        <a:pt x="47090" y="0"/>
                                      </a:lnTo>
                                      <a:lnTo>
                                        <a:pt x="46860" y="42012"/>
                                      </a:lnTo>
                                      <a:lnTo>
                                        <a:pt x="40393" y="60949"/>
                                      </a:lnTo>
                                      <a:lnTo>
                                        <a:pt x="28742" y="70138"/>
                                      </a:lnTo>
                                      <a:lnTo>
                                        <a:pt x="12960" y="72543"/>
                                      </a:lnTo>
                                      <a:lnTo>
                                        <a:pt x="4319" y="72543"/>
                                      </a:lnTo>
                                      <a:lnTo>
                                        <a:pt x="0" y="72543"/>
                                      </a:lnTo>
                                      <a:lnTo>
                                        <a:pt x="0" y="77724"/>
                                      </a:lnTo>
                                      <a:lnTo>
                                        <a:pt x="98931" y="77724"/>
                                      </a:lnTo>
                                      <a:lnTo>
                                        <a:pt x="98931" y="72543"/>
                                      </a:lnTo>
                                      <a:lnTo>
                                        <a:pt x="94611" y="72543"/>
                                      </a:lnTo>
                                      <a:lnTo>
                                        <a:pt x="71701" y="70138"/>
                                      </a:lnTo>
                                      <a:lnTo>
                                        <a:pt x="57782" y="60949"/>
                                      </a:lnTo>
                                      <a:lnTo>
                                        <a:pt x="51477" y="42012"/>
                                      </a:lnTo>
                                      <a:lnTo>
                                        <a:pt x="51410" y="0"/>
                                      </a:lnTo>
                                      <a:close/>
                                    </a:path>
                                  </a:pathLst>
                                </a:custGeom>
                                <a:solidFill>
                                  <a:srgbClr val="C036C4"/>
                                </a:solidFill>
                              </wps:spPr>
                              <wps:bodyPr wrap="square" lIns="0" tIns="0" rIns="0" bIns="0" rtlCol="0">
                                <a:prstTxWarp prst="textNoShape">
                                  <a:avLst/>
                                </a:prstTxWarp>
                                <a:noAutofit/>
                              </wps:bodyPr>
                            </wps:wsp>
                          </wpg:wgp>
                        </a:graphicData>
                      </a:graphic>
                    </wp:anchor>
                  </w:drawing>
                </mc:Choice>
                <mc:Fallback>
                  <w:pict>
                    <v:group w14:anchorId="6B998BD7" id="Group 9" o:spid="_x0000_s1026" style="position:absolute;margin-left:31.65pt;margin-top:7.25pt;width:7.8pt;height:6.15pt;z-index:251669504;mso-wrap-distance-left:0;mso-wrap-distance-right:0" coordsize="99060,7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">
                      <v:shape id="Graphic 10" o:spid="_x0000_s1027" style="position:absolute;width:99060;height:78105;visibility:visible;mso-wrap-style:square;v-text-anchor:top" coordsize="9906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" path="m51410,l47090,r-230,42012l40393,60949,28742,70138,12960,72543r-8641,l,72543r,5181l98931,77724r,-5181l94611,72543,71701,70138,57782,60949,51477,42012,51410,xe" fillcolor="#c036c4" stroked="f">
                        <v:path arrowok="t"/>
                      </v:shape>
                    </v:group>
                  </w:pict>
                </mc:Fallback>
              </mc:AlternateContent>
            </w:r>
            <w:r w:rsidRPr="00B71B50">
              <w:rPr>
                <w:rFonts w:ascii="Times New Roman" w:eastAsia="Verdana" w:hAnsi="Verdana" w:cs="Verdana"/>
                <w:spacing w:val="-2"/>
                <w:sz w:val="24"/>
                <w:lang w:val="es-ES"/>
              </w:rPr>
              <w:t>$10.000,00</w:t>
            </w:r>
          </w:p>
        </w:tc>
      </w:tr>
    </w:tbl>
    <w:p w:rsidR="00B71B50" w:rsidRPr="00B71B50" w:rsidRDefault="00B71B50" w:rsidP="00B71B50">
      <w:pPr>
        <w:widowControl w:val="0"/>
        <w:autoSpaceDE w:val="0"/>
        <w:autoSpaceDN w:val="0"/>
        <w:spacing w:after="0" w:line="253" w:lineRule="exact"/>
        <w:rPr>
          <w:rFonts w:ascii="Times New Roman" w:eastAsia="Verdana" w:hAnsi="Verdana" w:cs="Verdana"/>
          <w:sz w:val="24"/>
          <w:lang w:val="es-ES"/>
        </w:rPr>
        <w:sectPr w:rsidR="00B71B50" w:rsidRPr="00B71B50">
          <w:pgSz w:w="12240" w:h="15840"/>
          <w:pgMar w:top="1340" w:right="0" w:bottom="300" w:left="720" w:header="0" w:footer="103" w:gutter="0"/>
          <w:cols w:space="720"/>
        </w:sectPr>
      </w:pPr>
    </w:p>
    <w:p w:rsidR="00B71B50" w:rsidRPr="00B71B50" w:rsidRDefault="00B71B50" w:rsidP="00B71B50">
      <w:pPr>
        <w:widowControl w:val="0"/>
        <w:autoSpaceDE w:val="0"/>
        <w:autoSpaceDN w:val="0"/>
        <w:spacing w:before="77" w:after="0" w:line="240" w:lineRule="auto"/>
        <w:ind w:right="1770"/>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lastRenderedPageBreak/>
        <w:t>CAPÍTULO</w:t>
      </w:r>
      <w:r w:rsidRPr="00B71B50">
        <w:rPr>
          <w:rFonts w:ascii="Times New Roman" w:eastAsia="Times New Roman" w:hAnsi="Times New Roman" w:cs="Times New Roman"/>
          <w:color w:val="9D3511"/>
          <w:spacing w:val="-9"/>
          <w:sz w:val="24"/>
          <w:lang w:val="es-ES"/>
        </w:rPr>
        <w:t xml:space="preserve"> </w:t>
      </w:r>
      <w:r w:rsidRPr="00B71B50">
        <w:rPr>
          <w:rFonts w:ascii="Times New Roman" w:eastAsia="Times New Roman" w:hAnsi="Times New Roman" w:cs="Times New Roman"/>
          <w:color w:val="9D3511"/>
          <w:spacing w:val="-5"/>
          <w:sz w:val="24"/>
          <w:lang w:val="es-ES"/>
        </w:rPr>
        <w:t>II</w:t>
      </w:r>
    </w:p>
    <w:p w:rsidR="00B71B50" w:rsidRPr="00B71B50" w:rsidRDefault="00B71B50" w:rsidP="00B71B50">
      <w:pPr>
        <w:widowControl w:val="0"/>
        <w:autoSpaceDE w:val="0"/>
        <w:autoSpaceDN w:val="0"/>
        <w:spacing w:before="161" w:after="0" w:line="240" w:lineRule="auto"/>
        <w:ind w:right="728"/>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DE</w:t>
      </w:r>
      <w:r w:rsidRPr="00B71B50">
        <w:rPr>
          <w:rFonts w:ascii="Times New Roman" w:eastAsia="Times New Roman" w:hAnsi="Times New Roman" w:cs="Times New Roman"/>
          <w:color w:val="9D3511"/>
          <w:spacing w:val="-8"/>
          <w:sz w:val="24"/>
          <w:lang w:val="es-ES"/>
        </w:rPr>
        <w:t xml:space="preserve"> </w:t>
      </w:r>
      <w:r w:rsidRPr="00B71B50">
        <w:rPr>
          <w:rFonts w:ascii="Times New Roman" w:eastAsia="Times New Roman" w:hAnsi="Times New Roman" w:cs="Times New Roman"/>
          <w:color w:val="9D3511"/>
          <w:sz w:val="24"/>
          <w:lang w:val="es-ES"/>
        </w:rPr>
        <w:t>LA</w:t>
      </w:r>
      <w:r w:rsidRPr="00B71B50">
        <w:rPr>
          <w:rFonts w:ascii="Times New Roman" w:eastAsia="Times New Roman" w:hAnsi="Times New Roman" w:cs="Times New Roman"/>
          <w:color w:val="9D3511"/>
          <w:spacing w:val="-7"/>
          <w:sz w:val="24"/>
          <w:lang w:val="es-ES"/>
        </w:rPr>
        <w:t xml:space="preserve"> </w:t>
      </w:r>
      <w:r w:rsidRPr="00B71B50">
        <w:rPr>
          <w:rFonts w:ascii="Times New Roman" w:eastAsia="Times New Roman" w:hAnsi="Times New Roman" w:cs="Times New Roman"/>
          <w:color w:val="9D3511"/>
          <w:sz w:val="24"/>
          <w:lang w:val="es-ES"/>
        </w:rPr>
        <w:t>PRESENTACION</w:t>
      </w:r>
      <w:r w:rsidRPr="00B71B50">
        <w:rPr>
          <w:rFonts w:ascii="Times New Roman" w:eastAsia="Times New Roman" w:hAnsi="Times New Roman" w:cs="Times New Roman"/>
          <w:color w:val="9D3511"/>
          <w:spacing w:val="-6"/>
          <w:sz w:val="24"/>
          <w:lang w:val="es-ES"/>
        </w:rPr>
        <w:t xml:space="preserve"> </w:t>
      </w:r>
      <w:r w:rsidRPr="00B71B50">
        <w:rPr>
          <w:rFonts w:ascii="Times New Roman" w:eastAsia="Times New Roman" w:hAnsi="Times New Roman" w:cs="Times New Roman"/>
          <w:color w:val="9D3511"/>
          <w:sz w:val="24"/>
          <w:lang w:val="es-ES"/>
        </w:rPr>
        <w:t>DE</w:t>
      </w:r>
      <w:r w:rsidRPr="00B71B50">
        <w:rPr>
          <w:rFonts w:ascii="Times New Roman" w:eastAsia="Times New Roman" w:hAnsi="Times New Roman" w:cs="Times New Roman"/>
          <w:color w:val="9D3511"/>
          <w:spacing w:val="-4"/>
          <w:sz w:val="24"/>
          <w:lang w:val="es-ES"/>
        </w:rPr>
        <w:t xml:space="preserve"> </w:t>
      </w:r>
      <w:r w:rsidRPr="00B71B50">
        <w:rPr>
          <w:rFonts w:ascii="Times New Roman" w:eastAsia="Times New Roman" w:hAnsi="Times New Roman" w:cs="Times New Roman"/>
          <w:color w:val="9D3511"/>
          <w:sz w:val="24"/>
          <w:lang w:val="es-ES"/>
        </w:rPr>
        <w:t>LA</w:t>
      </w:r>
      <w:r w:rsidRPr="00B71B50">
        <w:rPr>
          <w:rFonts w:ascii="Times New Roman" w:eastAsia="Times New Roman" w:hAnsi="Times New Roman" w:cs="Times New Roman"/>
          <w:color w:val="9D3511"/>
          <w:spacing w:val="-5"/>
          <w:sz w:val="24"/>
          <w:lang w:val="es-ES"/>
        </w:rPr>
        <w:t xml:space="preserve"> </w:t>
      </w:r>
      <w:r w:rsidRPr="00B71B50">
        <w:rPr>
          <w:rFonts w:ascii="Times New Roman" w:eastAsia="Times New Roman" w:hAnsi="Times New Roman" w:cs="Times New Roman"/>
          <w:color w:val="9D3511"/>
          <w:sz w:val="24"/>
          <w:lang w:val="es-ES"/>
        </w:rPr>
        <w:t>DECLARACIÓN</w:t>
      </w:r>
      <w:r w:rsidRPr="00B71B50">
        <w:rPr>
          <w:rFonts w:ascii="Times New Roman" w:eastAsia="Times New Roman" w:hAnsi="Times New Roman" w:cs="Times New Roman"/>
          <w:color w:val="9D3511"/>
          <w:spacing w:val="-5"/>
          <w:sz w:val="24"/>
          <w:lang w:val="es-ES"/>
        </w:rPr>
        <w:t xml:space="preserve"> </w:t>
      </w:r>
      <w:r w:rsidRPr="00B71B50">
        <w:rPr>
          <w:rFonts w:ascii="Times New Roman" w:eastAsia="Times New Roman" w:hAnsi="Times New Roman" w:cs="Times New Roman"/>
          <w:color w:val="9D3511"/>
          <w:spacing w:val="-2"/>
          <w:sz w:val="24"/>
          <w:lang w:val="es-ES"/>
        </w:rPr>
        <w:t>JURADA</w:t>
      </w:r>
    </w:p>
    <w:p w:rsidR="00B71B50" w:rsidRPr="00B71B50" w:rsidRDefault="00B71B50" w:rsidP="00B71B50">
      <w:pPr>
        <w:widowControl w:val="0"/>
        <w:autoSpaceDE w:val="0"/>
        <w:autoSpaceDN w:val="0"/>
        <w:spacing w:before="272" w:after="0" w:line="240" w:lineRule="auto"/>
        <w:ind w:right="1693"/>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w:t>
      </w:r>
      <w:r w:rsidRPr="00B71B50">
        <w:rPr>
          <w:rFonts w:ascii="Times New Roman" w:eastAsia="Times New Roman" w:hAnsi="Times New Roman" w:cs="Times New Roman"/>
          <w:b/>
          <w:spacing w:val="-9"/>
          <w:sz w:val="24"/>
          <w:szCs w:val="24"/>
          <w:lang w:val="es-ES"/>
        </w:rPr>
        <w:t xml:space="preserve"> </w:t>
      </w:r>
      <w:r w:rsidRPr="00B71B50">
        <w:rPr>
          <w:rFonts w:ascii="Times New Roman" w:eastAsia="Times New Roman" w:hAnsi="Times New Roman" w:cs="Times New Roman"/>
          <w:b/>
          <w:sz w:val="24"/>
          <w:szCs w:val="24"/>
          <w:lang w:val="es-ES"/>
        </w:rPr>
        <w:t>13º.</w:t>
      </w:r>
      <w:r w:rsidRPr="00B71B50">
        <w:rPr>
          <w:rFonts w:ascii="Times New Roman" w:eastAsia="Times New Roman" w:hAnsi="Times New Roman" w:cs="Times New Roman"/>
          <w:b/>
          <w:spacing w:val="25"/>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declaración</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jurada</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que</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se</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refiere</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artículo</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100º</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Ordenanza</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General Impositiva</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vigente</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deberá</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presentarse</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mensualmente</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hasta</w:t>
      </w:r>
      <w:r w:rsidRPr="00B71B50">
        <w:rPr>
          <w:rFonts w:ascii="Times New Roman" w:eastAsia="Times New Roman" w:hAnsi="Times New Roman" w:cs="Times New Roman"/>
          <w:spacing w:val="34"/>
          <w:sz w:val="24"/>
          <w:szCs w:val="24"/>
          <w:lang w:val="es-ES"/>
        </w:rPr>
        <w:t xml:space="preserve"> </w:t>
      </w:r>
      <w:r w:rsidRPr="00B71B50">
        <w:rPr>
          <w:rFonts w:ascii="Times New Roman" w:eastAsia="Times New Roman" w:hAnsi="Times New Roman" w:cs="Times New Roman"/>
          <w:sz w:val="24"/>
          <w:szCs w:val="24"/>
          <w:lang w:val="es-ES"/>
        </w:rPr>
        <w:t>las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fechas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vencimiento</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que</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se establecen en el Artículo 14º.-</w:t>
      </w:r>
    </w:p>
    <w:p w:rsidR="00B71B50" w:rsidRPr="00B71B50" w:rsidRDefault="00B71B50" w:rsidP="00B71B50">
      <w:pPr>
        <w:widowControl w:val="0"/>
        <w:autoSpaceDE w:val="0"/>
        <w:autoSpaceDN w:val="0"/>
        <w:spacing w:before="164"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379" w:lineRule="auto"/>
        <w:ind w:right="5163"/>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 xml:space="preserve">CAPÍTULO III </w:t>
      </w:r>
      <w:r w:rsidRPr="00B71B50">
        <w:rPr>
          <w:rFonts w:ascii="Times New Roman" w:eastAsia="Times New Roman" w:hAnsi="Times New Roman" w:cs="Times New Roman"/>
          <w:color w:val="9D3511"/>
          <w:spacing w:val="-2"/>
          <w:sz w:val="24"/>
          <w:lang w:val="es-ES"/>
        </w:rPr>
        <w:t>FORMA</w:t>
      </w:r>
      <w:r w:rsidRPr="00B71B50">
        <w:rPr>
          <w:rFonts w:ascii="Times New Roman" w:eastAsia="Times New Roman" w:hAnsi="Times New Roman" w:cs="Times New Roman"/>
          <w:color w:val="9D3511"/>
          <w:spacing w:val="-16"/>
          <w:sz w:val="24"/>
          <w:lang w:val="es-ES"/>
        </w:rPr>
        <w:t xml:space="preserve"> </w:t>
      </w:r>
      <w:r w:rsidRPr="00B71B50">
        <w:rPr>
          <w:rFonts w:ascii="Times New Roman" w:eastAsia="Times New Roman" w:hAnsi="Times New Roman" w:cs="Times New Roman"/>
          <w:color w:val="9D3511"/>
          <w:spacing w:val="-2"/>
          <w:sz w:val="24"/>
          <w:lang w:val="es-ES"/>
        </w:rPr>
        <w:t>DE</w:t>
      </w:r>
      <w:r w:rsidRPr="00B71B50">
        <w:rPr>
          <w:rFonts w:ascii="Times New Roman" w:eastAsia="Times New Roman" w:hAnsi="Times New Roman" w:cs="Times New Roman"/>
          <w:color w:val="9D3511"/>
          <w:spacing w:val="-15"/>
          <w:sz w:val="24"/>
          <w:lang w:val="es-ES"/>
        </w:rPr>
        <w:t xml:space="preserve"> </w:t>
      </w:r>
      <w:r w:rsidRPr="00B71B50">
        <w:rPr>
          <w:rFonts w:ascii="Times New Roman" w:eastAsia="Times New Roman" w:hAnsi="Times New Roman" w:cs="Times New Roman"/>
          <w:color w:val="9D3511"/>
          <w:spacing w:val="-2"/>
          <w:sz w:val="24"/>
          <w:lang w:val="es-ES"/>
        </w:rPr>
        <w:t>PAGO</w:t>
      </w:r>
    </w:p>
    <w:p w:rsidR="00B71B50" w:rsidRPr="00B71B50" w:rsidRDefault="00B71B50" w:rsidP="00B71B50">
      <w:pPr>
        <w:widowControl w:val="0"/>
        <w:autoSpaceDE w:val="0"/>
        <w:autoSpaceDN w:val="0"/>
        <w:spacing w:before="110" w:after="0" w:line="240" w:lineRule="auto"/>
        <w:ind w:right="1694"/>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 xml:space="preserve">Artículo 14º.- </w:t>
      </w:r>
      <w:r w:rsidRPr="00B71B50">
        <w:rPr>
          <w:rFonts w:ascii="Times New Roman" w:eastAsia="Times New Roman" w:hAnsi="Times New Roman" w:cs="Times New Roman"/>
          <w:sz w:val="24"/>
          <w:szCs w:val="24"/>
          <w:lang w:val="es-ES"/>
        </w:rPr>
        <w:t>La contribución que establece el presente título, deberá abonarse en forma mensual,</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calculada</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conforme</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surge</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las</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Declaraciones</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Juradas</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presentadas</w:t>
      </w:r>
      <w:r w:rsidRPr="00B71B50">
        <w:rPr>
          <w:rFonts w:ascii="Times New Roman" w:eastAsia="Times New Roman" w:hAnsi="Times New Roman" w:cs="Times New Roman"/>
          <w:spacing w:val="23"/>
          <w:sz w:val="24"/>
          <w:szCs w:val="24"/>
          <w:lang w:val="es-ES"/>
        </w:rPr>
        <w:t xml:space="preserve"> </w:t>
      </w:r>
      <w:r w:rsidRPr="00B71B50">
        <w:rPr>
          <w:rFonts w:ascii="Times New Roman" w:eastAsia="Times New Roman" w:hAnsi="Times New Roman" w:cs="Times New Roman"/>
          <w:sz w:val="24"/>
          <w:szCs w:val="24"/>
          <w:lang w:val="es-ES"/>
        </w:rPr>
        <w:t>mensualmente, operando los vencimientos de acuerdo al siguiente detalle y teniendo en cuenta las actividades desarrolladas en los meses de:</w:t>
      </w:r>
    </w:p>
    <w:p w:rsidR="00B71B50" w:rsidRPr="00B71B50" w:rsidRDefault="00B71B50" w:rsidP="00B71B50">
      <w:pPr>
        <w:widowControl w:val="0"/>
        <w:autoSpaceDE w:val="0"/>
        <w:autoSpaceDN w:val="0"/>
        <w:spacing w:before="51" w:after="0" w:line="240" w:lineRule="auto"/>
        <w:rPr>
          <w:rFonts w:ascii="Times New Roman" w:eastAsia="Times New Roman" w:hAnsi="Times New Roman" w:cs="Times New Roman"/>
          <w:sz w:val="20"/>
          <w:szCs w:val="24"/>
          <w:lang w:val="es-ES"/>
        </w:rPr>
      </w:pPr>
    </w:p>
    <w:tbl>
      <w:tblPr>
        <w:tblStyle w:val="TableNormal1"/>
        <w:tblW w:w="0" w:type="auto"/>
        <w:tblInd w:w="3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2"/>
        <w:gridCol w:w="1938"/>
      </w:tblGrid>
      <w:tr w:rsidR="00B71B50" w:rsidRPr="00B71B50" w:rsidTr="00973D3E">
        <w:trPr>
          <w:trHeight w:val="277"/>
        </w:trPr>
        <w:tc>
          <w:tcPr>
            <w:tcW w:w="3942" w:type="dxa"/>
          </w:tcPr>
          <w:p w:rsidR="00B71B50" w:rsidRPr="00B71B50" w:rsidRDefault="00B71B50" w:rsidP="00B71B50">
            <w:pPr>
              <w:spacing w:line="258" w:lineRule="exact"/>
              <w:rPr>
                <w:rFonts w:ascii="Times New Roman" w:eastAsia="Verdana" w:hAnsi="Verdana" w:cs="Verdana"/>
                <w:sz w:val="24"/>
                <w:lang w:val="es-ES"/>
              </w:rPr>
            </w:pPr>
            <w:r w:rsidRPr="00B71B50">
              <w:rPr>
                <w:rFonts w:ascii="Times New Roman" w:eastAsia="Verdana" w:hAnsi="Verdana" w:cs="Verdana"/>
                <w:spacing w:val="-2"/>
                <w:sz w:val="24"/>
                <w:lang w:val="es-ES"/>
              </w:rPr>
              <w:t>Enero</w:t>
            </w:r>
          </w:p>
        </w:tc>
        <w:tc>
          <w:tcPr>
            <w:tcW w:w="1938" w:type="dxa"/>
          </w:tcPr>
          <w:p w:rsidR="00B71B50" w:rsidRPr="00B71B50" w:rsidRDefault="00B71B50" w:rsidP="00B71B50">
            <w:pPr>
              <w:spacing w:line="258" w:lineRule="exact"/>
              <w:rPr>
                <w:rFonts w:ascii="Times New Roman" w:eastAsia="Verdana" w:hAnsi="Verdana" w:cs="Verdana"/>
                <w:sz w:val="24"/>
                <w:lang w:val="es-ES"/>
              </w:rPr>
            </w:pPr>
            <w:r w:rsidRPr="00B71B50">
              <w:rPr>
                <w:rFonts w:ascii="Times New Roman" w:eastAsia="Verdana" w:hAnsi="Verdana" w:cs="Verdana"/>
                <w:spacing w:val="-2"/>
                <w:sz w:val="24"/>
                <w:lang w:val="es-ES"/>
              </w:rPr>
              <w:t>20/02/2025</w:t>
            </w:r>
          </w:p>
        </w:tc>
      </w:tr>
      <w:tr w:rsidR="00B71B50" w:rsidRPr="00B71B50" w:rsidTr="00973D3E">
        <w:trPr>
          <w:trHeight w:val="273"/>
        </w:trPr>
        <w:tc>
          <w:tcPr>
            <w:tcW w:w="3942" w:type="dxa"/>
          </w:tcPr>
          <w:p w:rsidR="00B71B50" w:rsidRPr="00B71B50" w:rsidRDefault="00B71B50" w:rsidP="00B71B50">
            <w:pPr>
              <w:spacing w:line="253" w:lineRule="exact"/>
              <w:rPr>
                <w:rFonts w:ascii="Times New Roman" w:eastAsia="Verdana" w:hAnsi="Verdana" w:cs="Verdana"/>
                <w:sz w:val="24"/>
                <w:lang w:val="es-ES"/>
              </w:rPr>
            </w:pPr>
            <w:r w:rsidRPr="00B71B50">
              <w:rPr>
                <w:rFonts w:ascii="Times New Roman" w:eastAsia="Verdana" w:hAnsi="Verdana" w:cs="Verdana"/>
                <w:spacing w:val="-2"/>
                <w:sz w:val="24"/>
                <w:lang w:val="es-ES"/>
              </w:rPr>
              <w:t>Febrero</w:t>
            </w:r>
          </w:p>
        </w:tc>
        <w:tc>
          <w:tcPr>
            <w:tcW w:w="1938" w:type="dxa"/>
          </w:tcPr>
          <w:p w:rsidR="00B71B50" w:rsidRPr="00B71B50" w:rsidRDefault="00B71B50" w:rsidP="00B71B50">
            <w:pPr>
              <w:spacing w:line="253" w:lineRule="exact"/>
              <w:rPr>
                <w:rFonts w:ascii="Times New Roman" w:eastAsia="Verdana" w:hAnsi="Verdana" w:cs="Verdana"/>
                <w:sz w:val="24"/>
                <w:lang w:val="es-ES"/>
              </w:rPr>
            </w:pPr>
            <w:r w:rsidRPr="00B71B50">
              <w:rPr>
                <w:rFonts w:ascii="Times New Roman" w:eastAsia="Verdana" w:hAnsi="Verdana" w:cs="Verdana"/>
                <w:spacing w:val="-2"/>
                <w:sz w:val="24"/>
                <w:lang w:val="es-ES"/>
              </w:rPr>
              <w:t>20/03/2025</w:t>
            </w:r>
          </w:p>
        </w:tc>
      </w:tr>
      <w:tr w:rsidR="00B71B50" w:rsidRPr="00B71B50" w:rsidTr="00973D3E">
        <w:trPr>
          <w:trHeight w:val="277"/>
        </w:trPr>
        <w:tc>
          <w:tcPr>
            <w:tcW w:w="3942" w:type="dxa"/>
          </w:tcPr>
          <w:p w:rsidR="00B71B50" w:rsidRPr="00B71B50" w:rsidRDefault="00B71B50" w:rsidP="00B71B50">
            <w:pPr>
              <w:spacing w:line="258" w:lineRule="exact"/>
              <w:rPr>
                <w:rFonts w:ascii="Times New Roman" w:eastAsia="Verdana" w:hAnsi="Verdana" w:cs="Verdana"/>
                <w:sz w:val="24"/>
                <w:lang w:val="es-ES"/>
              </w:rPr>
            </w:pPr>
            <w:r w:rsidRPr="00B71B50">
              <w:rPr>
                <w:rFonts w:ascii="Times New Roman" w:eastAsia="Verdana" w:hAnsi="Verdana" w:cs="Verdana"/>
                <w:spacing w:val="-2"/>
                <w:sz w:val="24"/>
                <w:lang w:val="es-ES"/>
              </w:rPr>
              <w:t>Marzo</w:t>
            </w:r>
          </w:p>
        </w:tc>
        <w:tc>
          <w:tcPr>
            <w:tcW w:w="1938" w:type="dxa"/>
          </w:tcPr>
          <w:p w:rsidR="00B71B50" w:rsidRPr="00B71B50" w:rsidRDefault="00B71B50" w:rsidP="00B71B50">
            <w:pPr>
              <w:spacing w:line="258" w:lineRule="exact"/>
              <w:rPr>
                <w:rFonts w:ascii="Times New Roman" w:eastAsia="Verdana" w:hAnsi="Verdana" w:cs="Verdana"/>
                <w:sz w:val="24"/>
                <w:lang w:val="es-ES"/>
              </w:rPr>
            </w:pPr>
            <w:r w:rsidRPr="00B71B50">
              <w:rPr>
                <w:rFonts w:ascii="Times New Roman" w:eastAsia="Verdana" w:hAnsi="Verdana" w:cs="Verdana"/>
                <w:spacing w:val="-2"/>
                <w:sz w:val="24"/>
                <w:lang w:val="es-ES"/>
              </w:rPr>
              <w:t>20/04/2025</w:t>
            </w:r>
          </w:p>
        </w:tc>
      </w:tr>
      <w:tr w:rsidR="00B71B50" w:rsidRPr="00B71B50" w:rsidTr="00973D3E">
        <w:trPr>
          <w:trHeight w:val="276"/>
        </w:trPr>
        <w:tc>
          <w:tcPr>
            <w:tcW w:w="3942" w:type="dxa"/>
          </w:tcPr>
          <w:p w:rsidR="00B71B50" w:rsidRPr="00B71B50" w:rsidRDefault="00B71B50" w:rsidP="00B71B50">
            <w:pPr>
              <w:spacing w:line="257" w:lineRule="exact"/>
              <w:rPr>
                <w:rFonts w:ascii="Times New Roman" w:eastAsia="Verdana" w:hAnsi="Verdana" w:cs="Verdana"/>
                <w:sz w:val="24"/>
                <w:lang w:val="es-ES"/>
              </w:rPr>
            </w:pPr>
            <w:r w:rsidRPr="00B71B50">
              <w:rPr>
                <w:rFonts w:ascii="Times New Roman" w:eastAsia="Verdana" w:hAnsi="Verdana" w:cs="Verdana"/>
                <w:spacing w:val="-2"/>
                <w:sz w:val="24"/>
                <w:lang w:val="es-ES"/>
              </w:rPr>
              <w:t>Abril</w:t>
            </w:r>
          </w:p>
        </w:tc>
        <w:tc>
          <w:tcPr>
            <w:tcW w:w="1938" w:type="dxa"/>
          </w:tcPr>
          <w:p w:rsidR="00B71B50" w:rsidRPr="00B71B50" w:rsidRDefault="00B71B50" w:rsidP="00B71B50">
            <w:pPr>
              <w:spacing w:line="257" w:lineRule="exact"/>
              <w:rPr>
                <w:rFonts w:ascii="Times New Roman" w:eastAsia="Verdana" w:hAnsi="Verdana" w:cs="Verdana"/>
                <w:sz w:val="24"/>
                <w:lang w:val="es-ES"/>
              </w:rPr>
            </w:pPr>
            <w:r w:rsidRPr="00B71B50">
              <w:rPr>
                <w:rFonts w:ascii="Times New Roman" w:eastAsia="Verdana" w:hAnsi="Verdana" w:cs="Verdana"/>
                <w:spacing w:val="-2"/>
                <w:sz w:val="24"/>
                <w:lang w:val="es-ES"/>
              </w:rPr>
              <w:t>20/05/2025</w:t>
            </w:r>
          </w:p>
        </w:tc>
      </w:tr>
      <w:tr w:rsidR="00B71B50" w:rsidRPr="00B71B50" w:rsidTr="00973D3E">
        <w:trPr>
          <w:trHeight w:val="277"/>
        </w:trPr>
        <w:tc>
          <w:tcPr>
            <w:tcW w:w="3942" w:type="dxa"/>
          </w:tcPr>
          <w:p w:rsidR="00B71B50" w:rsidRPr="00B71B50" w:rsidRDefault="00B71B50" w:rsidP="00B71B50">
            <w:pPr>
              <w:spacing w:line="258" w:lineRule="exact"/>
              <w:rPr>
                <w:rFonts w:ascii="Times New Roman" w:eastAsia="Verdana" w:hAnsi="Verdana" w:cs="Verdana"/>
                <w:sz w:val="24"/>
                <w:lang w:val="es-ES"/>
              </w:rPr>
            </w:pPr>
            <w:r w:rsidRPr="00B71B50">
              <w:rPr>
                <w:rFonts w:ascii="Times New Roman" w:eastAsia="Verdana" w:hAnsi="Verdana" w:cs="Verdana"/>
                <w:spacing w:val="-4"/>
                <w:sz w:val="24"/>
                <w:lang w:val="es-ES"/>
              </w:rPr>
              <w:t>Mayo</w:t>
            </w:r>
          </w:p>
        </w:tc>
        <w:tc>
          <w:tcPr>
            <w:tcW w:w="1938" w:type="dxa"/>
          </w:tcPr>
          <w:p w:rsidR="00B71B50" w:rsidRPr="00B71B50" w:rsidRDefault="00B71B50" w:rsidP="00B71B50">
            <w:pPr>
              <w:spacing w:line="258" w:lineRule="exact"/>
              <w:rPr>
                <w:rFonts w:ascii="Times New Roman" w:eastAsia="Verdana" w:hAnsi="Verdana" w:cs="Verdana"/>
                <w:sz w:val="24"/>
                <w:lang w:val="es-ES"/>
              </w:rPr>
            </w:pPr>
            <w:r w:rsidRPr="00B71B50">
              <w:rPr>
                <w:rFonts w:ascii="Times New Roman" w:eastAsia="Verdana" w:hAnsi="Verdana" w:cs="Verdana"/>
                <w:spacing w:val="-2"/>
                <w:sz w:val="24"/>
                <w:lang w:val="es-ES"/>
              </w:rPr>
              <w:t>20/06/2025</w:t>
            </w:r>
          </w:p>
        </w:tc>
      </w:tr>
      <w:tr w:rsidR="00B71B50" w:rsidRPr="00B71B50" w:rsidTr="00973D3E">
        <w:trPr>
          <w:trHeight w:val="276"/>
        </w:trPr>
        <w:tc>
          <w:tcPr>
            <w:tcW w:w="3942" w:type="dxa"/>
          </w:tcPr>
          <w:p w:rsidR="00B71B50" w:rsidRPr="00B71B50" w:rsidRDefault="00B71B50" w:rsidP="00B71B50">
            <w:pPr>
              <w:spacing w:line="257" w:lineRule="exact"/>
              <w:rPr>
                <w:rFonts w:ascii="Times New Roman" w:eastAsia="Verdana" w:hAnsi="Verdana" w:cs="Verdana"/>
                <w:sz w:val="24"/>
                <w:lang w:val="es-ES"/>
              </w:rPr>
            </w:pPr>
            <w:r w:rsidRPr="00B71B50">
              <w:rPr>
                <w:rFonts w:ascii="Times New Roman" w:eastAsia="Verdana" w:hAnsi="Verdana" w:cs="Verdana"/>
                <w:spacing w:val="-2"/>
                <w:sz w:val="24"/>
                <w:lang w:val="es-ES"/>
              </w:rPr>
              <w:t>Junio</w:t>
            </w:r>
          </w:p>
        </w:tc>
        <w:tc>
          <w:tcPr>
            <w:tcW w:w="1938" w:type="dxa"/>
          </w:tcPr>
          <w:p w:rsidR="00B71B50" w:rsidRPr="00B71B50" w:rsidRDefault="00B71B50" w:rsidP="00B71B50">
            <w:pPr>
              <w:spacing w:line="257" w:lineRule="exact"/>
              <w:rPr>
                <w:rFonts w:ascii="Times New Roman" w:eastAsia="Verdana" w:hAnsi="Verdana" w:cs="Verdana"/>
                <w:sz w:val="24"/>
                <w:lang w:val="es-ES"/>
              </w:rPr>
            </w:pPr>
            <w:r w:rsidRPr="00B71B50">
              <w:rPr>
                <w:rFonts w:ascii="Times New Roman" w:eastAsia="Verdana" w:hAnsi="Verdana" w:cs="Verdana"/>
                <w:spacing w:val="-2"/>
                <w:sz w:val="24"/>
                <w:lang w:val="es-ES"/>
              </w:rPr>
              <w:t>20/07/2025</w:t>
            </w:r>
          </w:p>
        </w:tc>
      </w:tr>
      <w:tr w:rsidR="00B71B50" w:rsidRPr="00B71B50" w:rsidTr="00973D3E">
        <w:trPr>
          <w:trHeight w:val="276"/>
        </w:trPr>
        <w:tc>
          <w:tcPr>
            <w:tcW w:w="3942" w:type="dxa"/>
          </w:tcPr>
          <w:p w:rsidR="00B71B50" w:rsidRPr="00B71B50" w:rsidRDefault="00B71B50" w:rsidP="00B71B50">
            <w:pPr>
              <w:spacing w:line="257" w:lineRule="exact"/>
              <w:rPr>
                <w:rFonts w:ascii="Times New Roman" w:eastAsia="Verdana" w:hAnsi="Verdana" w:cs="Verdana"/>
                <w:sz w:val="24"/>
                <w:lang w:val="es-ES"/>
              </w:rPr>
            </w:pPr>
            <w:r w:rsidRPr="00B71B50">
              <w:rPr>
                <w:rFonts w:ascii="Times New Roman" w:eastAsia="Verdana" w:hAnsi="Verdana" w:cs="Verdana"/>
                <w:spacing w:val="-2"/>
                <w:sz w:val="24"/>
                <w:lang w:val="es-ES"/>
              </w:rPr>
              <w:t>Julio</w:t>
            </w:r>
          </w:p>
        </w:tc>
        <w:tc>
          <w:tcPr>
            <w:tcW w:w="1938" w:type="dxa"/>
          </w:tcPr>
          <w:p w:rsidR="00B71B50" w:rsidRPr="00B71B50" w:rsidRDefault="00B71B50" w:rsidP="00B71B50">
            <w:pPr>
              <w:spacing w:line="257" w:lineRule="exact"/>
              <w:rPr>
                <w:rFonts w:ascii="Times New Roman" w:eastAsia="Verdana" w:hAnsi="Verdana" w:cs="Verdana"/>
                <w:sz w:val="24"/>
                <w:lang w:val="es-ES"/>
              </w:rPr>
            </w:pPr>
            <w:r w:rsidRPr="00B71B50">
              <w:rPr>
                <w:rFonts w:ascii="Times New Roman" w:eastAsia="Verdana" w:hAnsi="Verdana" w:cs="Verdana"/>
                <w:spacing w:val="-2"/>
                <w:sz w:val="24"/>
                <w:lang w:val="es-ES"/>
              </w:rPr>
              <w:t>20/08/2025</w:t>
            </w:r>
          </w:p>
        </w:tc>
      </w:tr>
      <w:tr w:rsidR="00B71B50" w:rsidRPr="00B71B50" w:rsidTr="00973D3E">
        <w:trPr>
          <w:trHeight w:val="278"/>
        </w:trPr>
        <w:tc>
          <w:tcPr>
            <w:tcW w:w="3942" w:type="dxa"/>
          </w:tcPr>
          <w:p w:rsidR="00B71B50" w:rsidRPr="00B71B50" w:rsidRDefault="00B71B50" w:rsidP="00B71B50">
            <w:pPr>
              <w:spacing w:line="258" w:lineRule="exact"/>
              <w:rPr>
                <w:rFonts w:ascii="Times New Roman" w:eastAsia="Verdana" w:hAnsi="Verdana" w:cs="Verdana"/>
                <w:sz w:val="24"/>
                <w:lang w:val="es-ES"/>
              </w:rPr>
            </w:pPr>
            <w:r w:rsidRPr="00B71B50">
              <w:rPr>
                <w:rFonts w:ascii="Times New Roman" w:eastAsia="Verdana" w:hAnsi="Verdana" w:cs="Verdana"/>
                <w:spacing w:val="-2"/>
                <w:sz w:val="24"/>
                <w:lang w:val="es-ES"/>
              </w:rPr>
              <w:t>Agosto</w:t>
            </w:r>
          </w:p>
        </w:tc>
        <w:tc>
          <w:tcPr>
            <w:tcW w:w="1938" w:type="dxa"/>
          </w:tcPr>
          <w:p w:rsidR="00B71B50" w:rsidRPr="00B71B50" w:rsidRDefault="00B71B50" w:rsidP="00B71B50">
            <w:pPr>
              <w:spacing w:line="258" w:lineRule="exact"/>
              <w:rPr>
                <w:rFonts w:ascii="Times New Roman" w:eastAsia="Verdana" w:hAnsi="Verdana" w:cs="Verdana"/>
                <w:sz w:val="24"/>
                <w:lang w:val="es-ES"/>
              </w:rPr>
            </w:pPr>
            <w:r w:rsidRPr="00B71B50">
              <w:rPr>
                <w:rFonts w:ascii="Times New Roman" w:eastAsia="Verdana" w:hAnsi="Verdana" w:cs="Verdana"/>
                <w:spacing w:val="-2"/>
                <w:sz w:val="24"/>
                <w:lang w:val="es-ES"/>
              </w:rPr>
              <w:t>20/09/2025</w:t>
            </w:r>
          </w:p>
        </w:tc>
      </w:tr>
      <w:tr w:rsidR="00B71B50" w:rsidRPr="00B71B50" w:rsidTr="00973D3E">
        <w:trPr>
          <w:trHeight w:val="273"/>
        </w:trPr>
        <w:tc>
          <w:tcPr>
            <w:tcW w:w="3942" w:type="dxa"/>
          </w:tcPr>
          <w:p w:rsidR="00B71B50" w:rsidRPr="00B71B50" w:rsidRDefault="00B71B50" w:rsidP="00B71B50">
            <w:pPr>
              <w:spacing w:line="253" w:lineRule="exact"/>
              <w:rPr>
                <w:rFonts w:ascii="Times New Roman" w:eastAsia="Verdana" w:hAnsi="Verdana" w:cs="Verdana"/>
                <w:sz w:val="24"/>
                <w:lang w:val="es-ES"/>
              </w:rPr>
            </w:pPr>
            <w:r w:rsidRPr="00B71B50">
              <w:rPr>
                <w:rFonts w:ascii="Times New Roman" w:eastAsia="Verdana" w:hAnsi="Verdana" w:cs="Verdana"/>
                <w:spacing w:val="-2"/>
                <w:sz w:val="24"/>
                <w:lang w:val="es-ES"/>
              </w:rPr>
              <w:t>Septiembre</w:t>
            </w:r>
          </w:p>
        </w:tc>
        <w:tc>
          <w:tcPr>
            <w:tcW w:w="1938" w:type="dxa"/>
          </w:tcPr>
          <w:p w:rsidR="00B71B50" w:rsidRPr="00B71B50" w:rsidRDefault="00B71B50" w:rsidP="00B71B50">
            <w:pPr>
              <w:spacing w:line="253" w:lineRule="exact"/>
              <w:rPr>
                <w:rFonts w:ascii="Times New Roman" w:eastAsia="Verdana" w:hAnsi="Verdana" w:cs="Verdana"/>
                <w:sz w:val="24"/>
                <w:lang w:val="es-ES"/>
              </w:rPr>
            </w:pPr>
            <w:r w:rsidRPr="00B71B50">
              <w:rPr>
                <w:rFonts w:ascii="Times New Roman" w:eastAsia="Verdana" w:hAnsi="Verdana" w:cs="Verdana"/>
                <w:spacing w:val="-2"/>
                <w:sz w:val="24"/>
                <w:lang w:val="es-ES"/>
              </w:rPr>
              <w:t>20/10/2025</w:t>
            </w:r>
          </w:p>
        </w:tc>
      </w:tr>
      <w:tr w:rsidR="00B71B50" w:rsidRPr="00B71B50" w:rsidTr="00973D3E">
        <w:trPr>
          <w:trHeight w:val="278"/>
        </w:trPr>
        <w:tc>
          <w:tcPr>
            <w:tcW w:w="3942" w:type="dxa"/>
          </w:tcPr>
          <w:p w:rsidR="00B71B50" w:rsidRPr="00B71B50" w:rsidRDefault="00B71B50" w:rsidP="00B71B50">
            <w:pPr>
              <w:spacing w:line="258" w:lineRule="exact"/>
              <w:rPr>
                <w:rFonts w:ascii="Times New Roman" w:eastAsia="Verdana" w:hAnsi="Verdana" w:cs="Verdana"/>
                <w:sz w:val="24"/>
                <w:lang w:val="es-ES"/>
              </w:rPr>
            </w:pPr>
            <w:r w:rsidRPr="00B71B50">
              <w:rPr>
                <w:rFonts w:ascii="Times New Roman" w:eastAsia="Verdana" w:hAnsi="Verdana" w:cs="Verdana"/>
                <w:spacing w:val="-2"/>
                <w:sz w:val="24"/>
                <w:lang w:val="es-ES"/>
              </w:rPr>
              <w:t>Octubre</w:t>
            </w:r>
          </w:p>
        </w:tc>
        <w:tc>
          <w:tcPr>
            <w:tcW w:w="1938" w:type="dxa"/>
          </w:tcPr>
          <w:p w:rsidR="00B71B50" w:rsidRPr="00B71B50" w:rsidRDefault="00B71B50" w:rsidP="00B71B50">
            <w:pPr>
              <w:spacing w:line="258" w:lineRule="exact"/>
              <w:rPr>
                <w:rFonts w:ascii="Times New Roman" w:eastAsia="Verdana" w:hAnsi="Verdana" w:cs="Verdana"/>
                <w:sz w:val="24"/>
                <w:lang w:val="es-ES"/>
              </w:rPr>
            </w:pPr>
            <w:r w:rsidRPr="00B71B50">
              <w:rPr>
                <w:rFonts w:ascii="Times New Roman" w:eastAsia="Verdana" w:hAnsi="Verdana" w:cs="Verdana"/>
                <w:spacing w:val="-2"/>
                <w:sz w:val="24"/>
                <w:lang w:val="es-ES"/>
              </w:rPr>
              <w:t>20/11/2025</w:t>
            </w:r>
          </w:p>
        </w:tc>
      </w:tr>
      <w:tr w:rsidR="00B71B50" w:rsidRPr="00B71B50" w:rsidTr="00973D3E">
        <w:trPr>
          <w:trHeight w:val="276"/>
        </w:trPr>
        <w:tc>
          <w:tcPr>
            <w:tcW w:w="3942" w:type="dxa"/>
          </w:tcPr>
          <w:p w:rsidR="00B71B50" w:rsidRPr="00B71B50" w:rsidRDefault="00B71B50" w:rsidP="00B71B50">
            <w:pPr>
              <w:spacing w:line="257" w:lineRule="exact"/>
              <w:rPr>
                <w:rFonts w:ascii="Times New Roman" w:eastAsia="Verdana" w:hAnsi="Verdana" w:cs="Verdana"/>
                <w:sz w:val="24"/>
                <w:lang w:val="es-ES"/>
              </w:rPr>
            </w:pPr>
            <w:r w:rsidRPr="00B71B50">
              <w:rPr>
                <w:rFonts w:ascii="Times New Roman" w:eastAsia="Verdana" w:hAnsi="Verdana" w:cs="Verdana"/>
                <w:spacing w:val="-2"/>
                <w:sz w:val="24"/>
                <w:lang w:val="es-ES"/>
              </w:rPr>
              <w:t>Noviembre</w:t>
            </w:r>
          </w:p>
        </w:tc>
        <w:tc>
          <w:tcPr>
            <w:tcW w:w="1938" w:type="dxa"/>
          </w:tcPr>
          <w:p w:rsidR="00B71B50" w:rsidRPr="00B71B50" w:rsidRDefault="00B71B50" w:rsidP="00B71B50">
            <w:pPr>
              <w:spacing w:line="257" w:lineRule="exact"/>
              <w:rPr>
                <w:rFonts w:ascii="Times New Roman" w:eastAsia="Verdana" w:hAnsi="Verdana" w:cs="Verdana"/>
                <w:sz w:val="24"/>
                <w:lang w:val="es-ES"/>
              </w:rPr>
            </w:pPr>
            <w:r w:rsidRPr="00B71B50">
              <w:rPr>
                <w:rFonts w:ascii="Times New Roman" w:eastAsia="Verdana" w:hAnsi="Verdana" w:cs="Verdana"/>
                <w:spacing w:val="-2"/>
                <w:sz w:val="24"/>
                <w:lang w:val="es-ES"/>
              </w:rPr>
              <w:t>20/12/2025</w:t>
            </w:r>
          </w:p>
        </w:tc>
      </w:tr>
      <w:tr w:rsidR="00B71B50" w:rsidRPr="00B71B50" w:rsidTr="00973D3E">
        <w:trPr>
          <w:trHeight w:val="279"/>
        </w:trPr>
        <w:tc>
          <w:tcPr>
            <w:tcW w:w="3942" w:type="dxa"/>
          </w:tcPr>
          <w:p w:rsidR="00B71B50" w:rsidRPr="00B71B50" w:rsidRDefault="00B71B50" w:rsidP="00B71B50">
            <w:pPr>
              <w:spacing w:line="259" w:lineRule="exact"/>
              <w:rPr>
                <w:rFonts w:ascii="Times New Roman" w:eastAsia="Verdana" w:hAnsi="Verdana" w:cs="Verdana"/>
                <w:sz w:val="24"/>
                <w:lang w:val="es-ES"/>
              </w:rPr>
            </w:pPr>
            <w:r w:rsidRPr="00B71B50">
              <w:rPr>
                <w:rFonts w:ascii="Times New Roman" w:eastAsia="Verdana" w:hAnsi="Verdana" w:cs="Verdana"/>
                <w:spacing w:val="-2"/>
                <w:sz w:val="24"/>
                <w:lang w:val="es-ES"/>
              </w:rPr>
              <w:t>Diciembre</w:t>
            </w:r>
          </w:p>
        </w:tc>
        <w:tc>
          <w:tcPr>
            <w:tcW w:w="1938" w:type="dxa"/>
          </w:tcPr>
          <w:p w:rsidR="00B71B50" w:rsidRPr="00B71B50" w:rsidRDefault="00B71B50" w:rsidP="00B71B50">
            <w:pPr>
              <w:spacing w:line="259" w:lineRule="exact"/>
              <w:rPr>
                <w:rFonts w:ascii="Times New Roman" w:eastAsia="Verdana" w:hAnsi="Verdana" w:cs="Verdana"/>
                <w:sz w:val="24"/>
                <w:lang w:val="es-ES"/>
              </w:rPr>
            </w:pPr>
            <w:r w:rsidRPr="00B71B50">
              <w:rPr>
                <w:rFonts w:ascii="Times New Roman" w:eastAsia="Verdana" w:hAnsi="Verdana" w:cs="Verdana"/>
                <w:spacing w:val="-2"/>
                <w:sz w:val="24"/>
                <w:lang w:val="es-ES"/>
              </w:rPr>
              <w:t>20/01/2026</w:t>
            </w:r>
          </w:p>
        </w:tc>
      </w:tr>
    </w:tbl>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31"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 w:after="0" w:line="240" w:lineRule="auto"/>
        <w:ind w:right="1770"/>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TITULO</w:t>
      </w:r>
      <w:r w:rsidRPr="00B71B50">
        <w:rPr>
          <w:rFonts w:ascii="Times New Roman" w:eastAsia="Times New Roman" w:hAnsi="Times New Roman" w:cs="Times New Roman"/>
          <w:color w:val="9D3511"/>
          <w:spacing w:val="-6"/>
          <w:sz w:val="24"/>
          <w:lang w:val="es-ES"/>
        </w:rPr>
        <w:t xml:space="preserve"> </w:t>
      </w:r>
      <w:r w:rsidRPr="00B71B50">
        <w:rPr>
          <w:rFonts w:ascii="Times New Roman" w:eastAsia="Times New Roman" w:hAnsi="Times New Roman" w:cs="Times New Roman"/>
          <w:color w:val="9D3511"/>
          <w:spacing w:val="-5"/>
          <w:sz w:val="24"/>
          <w:lang w:val="es-ES"/>
        </w:rPr>
        <w:t>III</w:t>
      </w:r>
    </w:p>
    <w:p w:rsidR="00B71B50" w:rsidRPr="00B71B50" w:rsidRDefault="00B71B50" w:rsidP="00B71B50">
      <w:pPr>
        <w:widowControl w:val="0"/>
        <w:autoSpaceDE w:val="0"/>
        <w:autoSpaceDN w:val="0"/>
        <w:spacing w:before="120"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7" w:lineRule="auto"/>
        <w:ind w:right="1772"/>
        <w:jc w:val="center"/>
        <w:rPr>
          <w:rFonts w:ascii="Times New Roman" w:eastAsia="Times New Roman" w:hAnsi="Times New Roman" w:cs="Times New Roman"/>
          <w:sz w:val="24"/>
          <w:lang w:val="es-ES"/>
        </w:rPr>
      </w:pPr>
      <w:r w:rsidRPr="00B71B50">
        <w:rPr>
          <w:rFonts w:ascii="Times New Roman" w:eastAsia="Times New Roman" w:hAnsi="Times New Roman" w:cs="Times New Roman"/>
          <w:noProof/>
          <w:sz w:val="24"/>
          <w:lang w:val="en-US"/>
        </w:rPr>
        <mc:AlternateContent>
          <mc:Choice Requires="wps">
            <w:drawing>
              <wp:anchor distT="0" distB="0" distL="0" distR="0" simplePos="0" relativeHeight="251845632" behindDoc="1" locked="0" layoutInCell="1" allowOverlap="1" wp14:anchorId="55CA55E1" wp14:editId="4E4D8C94">
                <wp:simplePos x="0" y="0"/>
                <wp:positionH relativeFrom="page">
                  <wp:posOffset>1060450</wp:posOffset>
                </wp:positionH>
                <wp:positionV relativeFrom="paragraph">
                  <wp:posOffset>366835</wp:posOffset>
                </wp:positionV>
                <wp:extent cx="5648325" cy="6350"/>
                <wp:effectExtent l="0" t="0" r="0" b="0"/>
                <wp:wrapTopAndBottom/>
                <wp:docPr id="22"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325" cy="6350"/>
                        </a:xfrm>
                        <a:custGeom>
                          <a:avLst/>
                          <a:gdLst/>
                          <a:ahLst/>
                          <a:cxnLst/>
                          <a:rect l="l" t="t" r="r" b="b"/>
                          <a:pathLst>
                            <a:path w="5648325" h="6350">
                              <a:moveTo>
                                <a:pt x="5647944" y="0"/>
                              </a:moveTo>
                              <a:lnTo>
                                <a:pt x="0" y="0"/>
                              </a:lnTo>
                              <a:lnTo>
                                <a:pt x="0" y="6095"/>
                              </a:lnTo>
                              <a:lnTo>
                                <a:pt x="5647944" y="6095"/>
                              </a:lnTo>
                              <a:lnTo>
                                <a:pt x="5647944" y="0"/>
                              </a:lnTo>
                              <a:close/>
                            </a:path>
                          </a:pathLst>
                        </a:custGeom>
                        <a:solidFill>
                          <a:srgbClr val="D24615"/>
                        </a:solidFill>
                      </wps:spPr>
                      <wps:bodyPr wrap="square" lIns="0" tIns="0" rIns="0" bIns="0" rtlCol="0">
                        <a:prstTxWarp prst="textNoShape">
                          <a:avLst/>
                        </a:prstTxWarp>
                        <a:noAutofit/>
                      </wps:bodyPr>
                    </wps:wsp>
                  </a:graphicData>
                </a:graphic>
              </wp:anchor>
            </w:drawing>
          </mc:Choice>
          <mc:Fallback>
            <w:pict>
              <v:shape w14:anchorId="5D35C38B" id="Graphic 11" o:spid="_x0000_s1026" style="position:absolute;margin-left:83.5pt;margin-top:28.9pt;width:444.75pt;height:.5pt;z-index:-251470848;visibility:visible;mso-wrap-style:square;mso-wrap-distance-left:0;mso-wrap-distance-top:0;mso-wrap-distance-right:0;mso-wrap-distance-bottom:0;mso-position-horizontal:absolute;mso-position-horizontal-relative:page;mso-position-vertical:absolute;mso-position-vertical-relative:text;v-text-anchor:top" coordsize="5648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" path="m5647944,l,,,6095r5647944,l5647944,xe" fillcolor="#d24615" stroked="f">
                <v:path arrowok="t"/>
                <w10:wrap type="topAndBottom" anchorx="page"/>
              </v:shape>
            </w:pict>
          </mc:Fallback>
        </mc:AlternateContent>
      </w:r>
      <w:r w:rsidRPr="00B71B50">
        <w:rPr>
          <w:rFonts w:ascii="Times New Roman" w:eastAsia="Times New Roman" w:hAnsi="Times New Roman" w:cs="Times New Roman"/>
          <w:color w:val="9D3511"/>
          <w:sz w:val="24"/>
          <w:lang w:val="es-ES"/>
        </w:rPr>
        <w:t>CONTRIBUCION</w:t>
      </w:r>
      <w:r w:rsidRPr="00B71B50">
        <w:rPr>
          <w:rFonts w:ascii="Times New Roman" w:eastAsia="Times New Roman" w:hAnsi="Times New Roman" w:cs="Times New Roman"/>
          <w:color w:val="9D3511"/>
          <w:spacing w:val="-12"/>
          <w:sz w:val="24"/>
          <w:lang w:val="es-ES"/>
        </w:rPr>
        <w:t xml:space="preserve"> </w:t>
      </w:r>
      <w:r w:rsidRPr="00B71B50">
        <w:rPr>
          <w:rFonts w:ascii="Times New Roman" w:eastAsia="Times New Roman" w:hAnsi="Times New Roman" w:cs="Times New Roman"/>
          <w:color w:val="9D3511"/>
          <w:sz w:val="24"/>
          <w:lang w:val="es-ES"/>
        </w:rPr>
        <w:t>QUE</w:t>
      </w:r>
      <w:r w:rsidRPr="00B71B50">
        <w:rPr>
          <w:rFonts w:ascii="Times New Roman" w:eastAsia="Times New Roman" w:hAnsi="Times New Roman" w:cs="Times New Roman"/>
          <w:color w:val="9D3511"/>
          <w:spacing w:val="-9"/>
          <w:sz w:val="24"/>
          <w:lang w:val="es-ES"/>
        </w:rPr>
        <w:t xml:space="preserve"> </w:t>
      </w:r>
      <w:r w:rsidRPr="00B71B50">
        <w:rPr>
          <w:rFonts w:ascii="Times New Roman" w:eastAsia="Times New Roman" w:hAnsi="Times New Roman" w:cs="Times New Roman"/>
          <w:color w:val="9D3511"/>
          <w:sz w:val="24"/>
          <w:lang w:val="es-ES"/>
        </w:rPr>
        <w:t>INCIDE</w:t>
      </w:r>
      <w:r w:rsidRPr="00B71B50">
        <w:rPr>
          <w:rFonts w:ascii="Times New Roman" w:eastAsia="Times New Roman" w:hAnsi="Times New Roman" w:cs="Times New Roman"/>
          <w:color w:val="9D3511"/>
          <w:spacing w:val="-15"/>
          <w:sz w:val="24"/>
          <w:lang w:val="es-ES"/>
        </w:rPr>
        <w:t xml:space="preserve"> </w:t>
      </w:r>
      <w:r w:rsidRPr="00B71B50">
        <w:rPr>
          <w:rFonts w:ascii="Times New Roman" w:eastAsia="Times New Roman" w:hAnsi="Times New Roman" w:cs="Times New Roman"/>
          <w:color w:val="9D3511"/>
          <w:sz w:val="24"/>
          <w:lang w:val="es-ES"/>
        </w:rPr>
        <w:t>SOBRE</w:t>
      </w:r>
      <w:r w:rsidRPr="00B71B50">
        <w:rPr>
          <w:rFonts w:ascii="Times New Roman" w:eastAsia="Times New Roman" w:hAnsi="Times New Roman" w:cs="Times New Roman"/>
          <w:color w:val="9D3511"/>
          <w:spacing w:val="-9"/>
          <w:sz w:val="24"/>
          <w:lang w:val="es-ES"/>
        </w:rPr>
        <w:t xml:space="preserve"> </w:t>
      </w:r>
      <w:r w:rsidRPr="00B71B50">
        <w:rPr>
          <w:rFonts w:ascii="Times New Roman" w:eastAsia="Times New Roman" w:hAnsi="Times New Roman" w:cs="Times New Roman"/>
          <w:color w:val="9D3511"/>
          <w:sz w:val="24"/>
          <w:lang w:val="es-ES"/>
        </w:rPr>
        <w:t>LOS</w:t>
      </w:r>
      <w:r w:rsidRPr="00B71B50">
        <w:rPr>
          <w:rFonts w:ascii="Times New Roman" w:eastAsia="Times New Roman" w:hAnsi="Times New Roman" w:cs="Times New Roman"/>
          <w:color w:val="9D3511"/>
          <w:spacing w:val="-12"/>
          <w:sz w:val="24"/>
          <w:lang w:val="es-ES"/>
        </w:rPr>
        <w:t xml:space="preserve"> </w:t>
      </w:r>
      <w:r w:rsidRPr="00B71B50">
        <w:rPr>
          <w:rFonts w:ascii="Times New Roman" w:eastAsia="Times New Roman" w:hAnsi="Times New Roman" w:cs="Times New Roman"/>
          <w:color w:val="9D3511"/>
          <w:sz w:val="24"/>
          <w:lang w:val="es-ES"/>
        </w:rPr>
        <w:t>ESPECTACULOS</w:t>
      </w:r>
      <w:r w:rsidRPr="00B71B50">
        <w:rPr>
          <w:rFonts w:ascii="Times New Roman" w:eastAsia="Times New Roman" w:hAnsi="Times New Roman" w:cs="Times New Roman"/>
          <w:color w:val="9D3511"/>
          <w:spacing w:val="-11"/>
          <w:sz w:val="24"/>
          <w:lang w:val="es-ES"/>
        </w:rPr>
        <w:t xml:space="preserve"> </w:t>
      </w:r>
      <w:r w:rsidRPr="00B71B50">
        <w:rPr>
          <w:rFonts w:ascii="Times New Roman" w:eastAsia="Times New Roman" w:hAnsi="Times New Roman" w:cs="Times New Roman"/>
          <w:color w:val="9D3511"/>
          <w:sz w:val="24"/>
          <w:lang w:val="es-ES"/>
        </w:rPr>
        <w:t>Y</w:t>
      </w:r>
      <w:r w:rsidRPr="00B71B50">
        <w:rPr>
          <w:rFonts w:ascii="Times New Roman" w:eastAsia="Times New Roman" w:hAnsi="Times New Roman" w:cs="Times New Roman"/>
          <w:color w:val="9D3511"/>
          <w:spacing w:val="-12"/>
          <w:sz w:val="24"/>
          <w:lang w:val="es-ES"/>
        </w:rPr>
        <w:t xml:space="preserve"> </w:t>
      </w:r>
      <w:r w:rsidRPr="00B71B50">
        <w:rPr>
          <w:rFonts w:ascii="Times New Roman" w:eastAsia="Times New Roman" w:hAnsi="Times New Roman" w:cs="Times New Roman"/>
          <w:color w:val="9D3511"/>
          <w:sz w:val="24"/>
          <w:lang w:val="es-ES"/>
        </w:rPr>
        <w:t xml:space="preserve">DIVERSIONES </w:t>
      </w:r>
      <w:r w:rsidRPr="00B71B50">
        <w:rPr>
          <w:rFonts w:ascii="Times New Roman" w:eastAsia="Times New Roman" w:hAnsi="Times New Roman" w:cs="Times New Roman"/>
          <w:color w:val="9D3511"/>
          <w:spacing w:val="-2"/>
          <w:sz w:val="24"/>
          <w:lang w:val="es-ES"/>
        </w:rPr>
        <w:t>PÚBLICAS</w:t>
      </w:r>
    </w:p>
    <w:p w:rsidR="00B71B50" w:rsidRPr="00B71B50" w:rsidRDefault="00B71B50" w:rsidP="00B71B50">
      <w:pPr>
        <w:widowControl w:val="0"/>
        <w:autoSpaceDE w:val="0"/>
        <w:autoSpaceDN w:val="0"/>
        <w:spacing w:before="197"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379" w:lineRule="auto"/>
        <w:ind w:right="5025"/>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 xml:space="preserve">CAPITULO I </w:t>
      </w:r>
      <w:r w:rsidRPr="00B71B50">
        <w:rPr>
          <w:rFonts w:ascii="Times New Roman" w:eastAsia="Times New Roman" w:hAnsi="Times New Roman" w:cs="Times New Roman"/>
          <w:color w:val="9D3511"/>
          <w:spacing w:val="-4"/>
          <w:sz w:val="24"/>
          <w:lang w:val="es-ES"/>
        </w:rPr>
        <w:t>CINEMATÓGRAFOS</w:t>
      </w:r>
    </w:p>
    <w:p w:rsidR="00B71B50" w:rsidRPr="00B71B50" w:rsidRDefault="00B71B50" w:rsidP="00B71B50">
      <w:pPr>
        <w:widowControl w:val="0"/>
        <w:autoSpaceDE w:val="0"/>
        <w:autoSpaceDN w:val="0"/>
        <w:spacing w:before="116" w:after="0" w:line="240" w:lineRule="auto"/>
        <w:ind w:right="1698"/>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w:t>
      </w:r>
      <w:r w:rsidRPr="00B71B50">
        <w:rPr>
          <w:rFonts w:ascii="Times New Roman" w:eastAsia="Times New Roman" w:hAnsi="Times New Roman" w:cs="Times New Roman"/>
          <w:b/>
          <w:spacing w:val="-12"/>
          <w:sz w:val="24"/>
          <w:szCs w:val="24"/>
          <w:lang w:val="es-ES"/>
        </w:rPr>
        <w:t xml:space="preserve"> </w:t>
      </w:r>
      <w:r w:rsidRPr="00B71B50">
        <w:rPr>
          <w:rFonts w:ascii="Times New Roman" w:eastAsia="Times New Roman" w:hAnsi="Times New Roman" w:cs="Times New Roman"/>
          <w:b/>
          <w:sz w:val="24"/>
          <w:szCs w:val="24"/>
          <w:lang w:val="es-ES"/>
        </w:rPr>
        <w:t>15º.-</w:t>
      </w:r>
      <w:r w:rsidRPr="00B71B50">
        <w:rPr>
          <w:rFonts w:ascii="Times New Roman" w:eastAsia="Times New Roman" w:hAnsi="Times New Roman" w:cs="Times New Roman"/>
          <w:sz w:val="24"/>
          <w:szCs w:val="24"/>
          <w:lang w:val="es-ES"/>
        </w:rPr>
        <w:t>Las</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proyecciones</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cinematográficas</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y/o</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empresas</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ambulantes</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se</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autorizarán a más de diez (10) cuadras de los cinematógrafos establecidos, y las exhibiciones cinematográficas en la vía pública abonarán por cada proyección pesos veintiséis mil doscientos ($ 32.500,00).</w:t>
      </w:r>
    </w:p>
    <w:p w:rsidR="00B71B50" w:rsidRPr="00B71B50" w:rsidRDefault="00B71B50" w:rsidP="00B71B50">
      <w:pPr>
        <w:widowControl w:val="0"/>
        <w:autoSpaceDE w:val="0"/>
        <w:autoSpaceDN w:val="0"/>
        <w:spacing w:after="0" w:line="240" w:lineRule="auto"/>
        <w:jc w:val="both"/>
        <w:rPr>
          <w:rFonts w:ascii="Times New Roman" w:eastAsia="Times New Roman" w:hAnsi="Times New Roman" w:cs="Times New Roman"/>
          <w:sz w:val="24"/>
          <w:szCs w:val="24"/>
          <w:lang w:val="es-ES"/>
        </w:rPr>
        <w:sectPr w:rsidR="00B71B50" w:rsidRPr="00B71B50">
          <w:pgSz w:w="12240" w:h="15840"/>
          <w:pgMar w:top="1340" w:right="0" w:bottom="300" w:left="720" w:header="0" w:footer="103" w:gutter="0"/>
          <w:cols w:space="720"/>
        </w:sectPr>
      </w:pPr>
    </w:p>
    <w:p w:rsidR="00B71B50" w:rsidRPr="00B71B50" w:rsidRDefault="00B71B50" w:rsidP="00B71B50">
      <w:pPr>
        <w:widowControl w:val="0"/>
        <w:autoSpaceDE w:val="0"/>
        <w:autoSpaceDN w:val="0"/>
        <w:spacing w:before="31"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 w:after="0" w:line="379" w:lineRule="auto"/>
        <w:ind w:right="5080"/>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CAPÍTULO II CIRCOS</w:t>
      </w:r>
      <w:r w:rsidRPr="00B71B50">
        <w:rPr>
          <w:rFonts w:ascii="Times New Roman" w:eastAsia="Times New Roman" w:hAnsi="Times New Roman" w:cs="Times New Roman"/>
          <w:color w:val="9D3511"/>
          <w:spacing w:val="20"/>
          <w:sz w:val="24"/>
          <w:lang w:val="es-ES"/>
        </w:rPr>
        <w:t xml:space="preserve"> </w:t>
      </w:r>
      <w:r w:rsidRPr="00B71B50">
        <w:rPr>
          <w:rFonts w:ascii="Times New Roman" w:eastAsia="Times New Roman" w:hAnsi="Times New Roman" w:cs="Times New Roman"/>
          <w:color w:val="9D3511"/>
          <w:sz w:val="24"/>
          <w:lang w:val="es-ES"/>
        </w:rPr>
        <w:t>Y</w:t>
      </w:r>
      <w:r w:rsidRPr="00B71B50">
        <w:rPr>
          <w:rFonts w:ascii="Times New Roman" w:eastAsia="Times New Roman" w:hAnsi="Times New Roman" w:cs="Times New Roman"/>
          <w:color w:val="9D3511"/>
          <w:spacing w:val="20"/>
          <w:sz w:val="24"/>
          <w:lang w:val="es-ES"/>
        </w:rPr>
        <w:t xml:space="preserve"> </w:t>
      </w:r>
      <w:r w:rsidRPr="00B71B50">
        <w:rPr>
          <w:rFonts w:ascii="Times New Roman" w:eastAsia="Times New Roman" w:hAnsi="Times New Roman" w:cs="Times New Roman"/>
          <w:color w:val="9D3511"/>
          <w:sz w:val="24"/>
          <w:lang w:val="es-ES"/>
        </w:rPr>
        <w:t>AFINES</w:t>
      </w:r>
    </w:p>
    <w:p w:rsidR="00B71B50" w:rsidRPr="00B71B50" w:rsidRDefault="00B71B50" w:rsidP="00B71B50">
      <w:pPr>
        <w:widowControl w:val="0"/>
        <w:autoSpaceDE w:val="0"/>
        <w:autoSpaceDN w:val="0"/>
        <w:spacing w:before="116" w:after="0" w:line="240" w:lineRule="auto"/>
        <w:ind w:right="1697"/>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w:t>
      </w:r>
      <w:r w:rsidRPr="00B71B50">
        <w:rPr>
          <w:rFonts w:ascii="Times New Roman" w:eastAsia="Times New Roman" w:hAnsi="Times New Roman" w:cs="Times New Roman"/>
          <w:b/>
          <w:spacing w:val="-14"/>
          <w:sz w:val="24"/>
          <w:szCs w:val="24"/>
          <w:lang w:val="es-ES"/>
        </w:rPr>
        <w:t xml:space="preserve"> </w:t>
      </w:r>
      <w:r w:rsidRPr="00B71B50">
        <w:rPr>
          <w:rFonts w:ascii="Times New Roman" w:eastAsia="Times New Roman" w:hAnsi="Times New Roman" w:cs="Times New Roman"/>
          <w:b/>
          <w:sz w:val="24"/>
          <w:szCs w:val="24"/>
          <w:lang w:val="es-ES"/>
        </w:rPr>
        <w:t>16º.-</w:t>
      </w:r>
      <w:r w:rsidRPr="00B71B50">
        <w:rPr>
          <w:rFonts w:ascii="Times New Roman" w:eastAsia="Times New Roman" w:hAnsi="Times New Roman" w:cs="Times New Roman"/>
          <w:sz w:val="24"/>
          <w:szCs w:val="24"/>
          <w:lang w:val="es-ES"/>
        </w:rPr>
        <w:t>Las</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empresas</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circenses</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afines</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que</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se</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instalen</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ejido</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municipal,</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abonarán por</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función</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un</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monto</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equivalente</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al</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cinco</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ciento</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(5%)</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las</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entradas</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vendidas,</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lo</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cuales podrán ser canjeables por entradas a petición de la Municipalidad para ser destinadas a instituciones educativas, deportivas, culturales, etc. sin fines de lucro.</w:t>
      </w:r>
    </w:p>
    <w:p w:rsidR="00B71B50" w:rsidRPr="00B71B50" w:rsidRDefault="00B71B50" w:rsidP="00B71B50">
      <w:pPr>
        <w:widowControl w:val="0"/>
        <w:autoSpaceDE w:val="0"/>
        <w:autoSpaceDN w:val="0"/>
        <w:spacing w:before="6"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430" w:lineRule="atLeast"/>
        <w:ind w:right="5000"/>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pacing w:val="-2"/>
          <w:sz w:val="24"/>
          <w:lang w:val="es-ES"/>
        </w:rPr>
        <w:t>CAPÍTULO</w:t>
      </w:r>
      <w:r w:rsidRPr="00B71B50">
        <w:rPr>
          <w:rFonts w:ascii="Times New Roman" w:eastAsia="Times New Roman" w:hAnsi="Times New Roman" w:cs="Times New Roman"/>
          <w:color w:val="9D3511"/>
          <w:spacing w:val="-14"/>
          <w:sz w:val="24"/>
          <w:lang w:val="es-ES"/>
        </w:rPr>
        <w:t xml:space="preserve"> </w:t>
      </w:r>
      <w:r w:rsidRPr="00B71B50">
        <w:rPr>
          <w:rFonts w:ascii="Times New Roman" w:eastAsia="Times New Roman" w:hAnsi="Times New Roman" w:cs="Times New Roman"/>
          <w:color w:val="9D3511"/>
          <w:spacing w:val="-2"/>
          <w:sz w:val="24"/>
          <w:lang w:val="es-ES"/>
        </w:rPr>
        <w:t>III BAILES</w:t>
      </w:r>
    </w:p>
    <w:p w:rsidR="00B71B50" w:rsidRPr="00B71B50" w:rsidRDefault="00B71B50" w:rsidP="00B71B50">
      <w:pPr>
        <w:widowControl w:val="0"/>
        <w:autoSpaceDE w:val="0"/>
        <w:autoSpaceDN w:val="0"/>
        <w:spacing w:before="7" w:after="0" w:line="237" w:lineRule="auto"/>
        <w:ind w:right="1694"/>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w:t>
      </w:r>
      <w:r w:rsidRPr="00B71B50">
        <w:rPr>
          <w:rFonts w:ascii="Times New Roman" w:eastAsia="Times New Roman" w:hAnsi="Times New Roman" w:cs="Times New Roman"/>
          <w:b/>
          <w:spacing w:val="-7"/>
          <w:sz w:val="24"/>
          <w:szCs w:val="24"/>
          <w:lang w:val="es-ES"/>
        </w:rPr>
        <w:t xml:space="preserve"> </w:t>
      </w:r>
      <w:r w:rsidRPr="00B71B50">
        <w:rPr>
          <w:rFonts w:ascii="Times New Roman" w:eastAsia="Times New Roman" w:hAnsi="Times New Roman" w:cs="Times New Roman"/>
          <w:b/>
          <w:sz w:val="24"/>
          <w:szCs w:val="24"/>
          <w:lang w:val="es-ES"/>
        </w:rPr>
        <w:t>17º.-</w:t>
      </w:r>
      <w:r w:rsidRPr="00B71B50">
        <w:rPr>
          <w:rFonts w:ascii="Times New Roman" w:eastAsia="Times New Roman" w:hAnsi="Times New Roman" w:cs="Times New Roman"/>
          <w:sz w:val="24"/>
          <w:szCs w:val="24"/>
          <w:lang w:val="es-ES"/>
        </w:rPr>
        <w:t>Las</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reuniones</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bailables</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o</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bailes</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matinée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danzante,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abonarán</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cada</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vez</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que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 xml:space="preserve">se </w:t>
      </w:r>
      <w:r w:rsidRPr="00B71B50">
        <w:rPr>
          <w:rFonts w:ascii="Times New Roman" w:eastAsia="Times New Roman" w:hAnsi="Times New Roman" w:cs="Times New Roman"/>
          <w:spacing w:val="-2"/>
          <w:sz w:val="24"/>
          <w:szCs w:val="24"/>
          <w:lang w:val="es-ES"/>
        </w:rPr>
        <w:t>realicen:</w:t>
      </w:r>
    </w:p>
    <w:p w:rsidR="00B71B50" w:rsidRPr="00B71B50" w:rsidRDefault="00B71B50" w:rsidP="00B71B50">
      <w:pPr>
        <w:widowControl w:val="0"/>
        <w:autoSpaceDE w:val="0"/>
        <w:autoSpaceDN w:val="0"/>
        <w:spacing w:before="49" w:after="0" w:line="240" w:lineRule="auto"/>
        <w:rPr>
          <w:rFonts w:ascii="Times New Roman" w:eastAsia="Times New Roman" w:hAnsi="Times New Roman" w:cs="Times New Roman"/>
          <w:sz w:val="20"/>
          <w:szCs w:val="24"/>
          <w:lang w:val="es-ES"/>
        </w:rPr>
      </w:pPr>
    </w:p>
    <w:tbl>
      <w:tblPr>
        <w:tblStyle w:val="TableNormal1"/>
        <w:tblW w:w="0" w:type="auto"/>
        <w:tblInd w:w="1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86"/>
        <w:gridCol w:w="2085"/>
      </w:tblGrid>
      <w:tr w:rsidR="00B71B50" w:rsidRPr="00B71B50" w:rsidTr="00973D3E">
        <w:trPr>
          <w:trHeight w:val="277"/>
        </w:trPr>
        <w:tc>
          <w:tcPr>
            <w:tcW w:w="7186" w:type="dxa"/>
          </w:tcPr>
          <w:p w:rsidR="00B71B50" w:rsidRPr="00B71B50" w:rsidRDefault="00B71B50" w:rsidP="00B71B50">
            <w:pPr>
              <w:spacing w:line="258" w:lineRule="exact"/>
              <w:rPr>
                <w:rFonts w:ascii="Times New Roman" w:eastAsia="Verdana" w:hAnsi="Times New Roman" w:cs="Verdana"/>
                <w:sz w:val="24"/>
                <w:lang w:val="es-ES"/>
              </w:rPr>
            </w:pPr>
            <w:r w:rsidRPr="00B71B50">
              <w:rPr>
                <w:rFonts w:ascii="Times New Roman" w:eastAsia="Verdana" w:hAnsi="Times New Roman" w:cs="Verdana"/>
                <w:b/>
                <w:sz w:val="24"/>
                <w:lang w:val="es-ES"/>
              </w:rPr>
              <w:t>a)</w:t>
            </w:r>
            <w:r w:rsidRPr="00B71B50">
              <w:rPr>
                <w:rFonts w:ascii="Times New Roman" w:eastAsia="Verdana" w:hAnsi="Times New Roman" w:cs="Verdana"/>
                <w:b/>
                <w:spacing w:val="-2"/>
                <w:sz w:val="24"/>
                <w:lang w:val="es-ES"/>
              </w:rPr>
              <w:t xml:space="preserve"> </w:t>
            </w:r>
            <w:r w:rsidRPr="00B71B50">
              <w:rPr>
                <w:rFonts w:ascii="Times New Roman" w:eastAsia="Verdana" w:hAnsi="Times New Roman" w:cs="Verdana"/>
                <w:sz w:val="24"/>
                <w:lang w:val="es-ES"/>
              </w:rPr>
              <w:t>Entidades</w:t>
            </w:r>
            <w:r w:rsidRPr="00B71B50">
              <w:rPr>
                <w:rFonts w:ascii="Times New Roman" w:eastAsia="Verdana" w:hAnsi="Times New Roman" w:cs="Verdana"/>
                <w:spacing w:val="-5"/>
                <w:sz w:val="24"/>
                <w:lang w:val="es-ES"/>
              </w:rPr>
              <w:t xml:space="preserve"> </w:t>
            </w:r>
            <w:r w:rsidRPr="00B71B50">
              <w:rPr>
                <w:rFonts w:ascii="Times New Roman" w:eastAsia="Verdana" w:hAnsi="Times New Roman" w:cs="Verdana"/>
                <w:sz w:val="24"/>
                <w:lang w:val="es-ES"/>
              </w:rPr>
              <w:t>no</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comerciales</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con</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personería</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pacing w:val="-2"/>
                <w:sz w:val="24"/>
                <w:lang w:val="es-ES"/>
              </w:rPr>
              <w:t>jurídica</w:t>
            </w:r>
          </w:p>
        </w:tc>
        <w:tc>
          <w:tcPr>
            <w:tcW w:w="2085" w:type="dxa"/>
          </w:tcPr>
          <w:p w:rsidR="00B71B50" w:rsidRPr="00B71B50" w:rsidRDefault="00B71B50" w:rsidP="00B71B50">
            <w:pPr>
              <w:spacing w:line="258" w:lineRule="exact"/>
              <w:ind w:right="83"/>
              <w:jc w:val="righ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16.400,00</w:t>
            </w:r>
          </w:p>
        </w:tc>
      </w:tr>
      <w:tr w:rsidR="00B71B50" w:rsidRPr="00B71B50" w:rsidTr="00973D3E">
        <w:trPr>
          <w:trHeight w:val="273"/>
        </w:trPr>
        <w:tc>
          <w:tcPr>
            <w:tcW w:w="7186" w:type="dxa"/>
          </w:tcPr>
          <w:p w:rsidR="00B71B50" w:rsidRPr="00B71B50" w:rsidRDefault="00B71B50" w:rsidP="00B71B50">
            <w:pPr>
              <w:rPr>
                <w:rFonts w:ascii="Times New Roman" w:eastAsia="Verdana" w:hAnsi="Verdana" w:cs="Verdana"/>
                <w:sz w:val="20"/>
                <w:lang w:val="es-ES"/>
              </w:rPr>
            </w:pPr>
          </w:p>
        </w:tc>
        <w:tc>
          <w:tcPr>
            <w:tcW w:w="2085"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6"/>
        </w:trPr>
        <w:tc>
          <w:tcPr>
            <w:tcW w:w="7186" w:type="dxa"/>
          </w:tcPr>
          <w:p w:rsidR="00B71B50" w:rsidRPr="00B71B50" w:rsidRDefault="00B71B50" w:rsidP="00B71B50">
            <w:pPr>
              <w:spacing w:line="257" w:lineRule="exact"/>
              <w:rPr>
                <w:rFonts w:ascii="Times New Roman" w:eastAsia="Verdana" w:hAnsi="Times New Roman" w:cs="Verdana"/>
                <w:sz w:val="24"/>
                <w:lang w:val="es-ES"/>
              </w:rPr>
            </w:pPr>
            <w:r w:rsidRPr="00B71B50">
              <w:rPr>
                <w:rFonts w:ascii="Times New Roman" w:eastAsia="Verdana" w:hAnsi="Times New Roman" w:cs="Verdana"/>
                <w:b/>
                <w:sz w:val="24"/>
                <w:lang w:val="es-ES"/>
              </w:rPr>
              <w:t>b)</w:t>
            </w:r>
            <w:r w:rsidRPr="00B71B50">
              <w:rPr>
                <w:rFonts w:ascii="Times New Roman" w:eastAsia="Verdana" w:hAnsi="Times New Roman" w:cs="Verdana"/>
                <w:b/>
                <w:spacing w:val="-7"/>
                <w:sz w:val="24"/>
                <w:lang w:val="es-ES"/>
              </w:rPr>
              <w:t xml:space="preserve"> </w:t>
            </w:r>
            <w:r w:rsidRPr="00B71B50">
              <w:rPr>
                <w:rFonts w:ascii="Times New Roman" w:eastAsia="Verdana" w:hAnsi="Times New Roman" w:cs="Verdana"/>
                <w:sz w:val="24"/>
                <w:lang w:val="es-ES"/>
              </w:rPr>
              <w:t>Entidades</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no</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comerciales</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sin</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 xml:space="preserve">personería </w:t>
            </w:r>
            <w:r w:rsidRPr="00B71B50">
              <w:rPr>
                <w:rFonts w:ascii="Times New Roman" w:eastAsia="Verdana" w:hAnsi="Times New Roman" w:cs="Verdana"/>
                <w:spacing w:val="-2"/>
                <w:sz w:val="24"/>
                <w:lang w:val="es-ES"/>
              </w:rPr>
              <w:t>jurídica</w:t>
            </w:r>
          </w:p>
        </w:tc>
        <w:tc>
          <w:tcPr>
            <w:tcW w:w="2085" w:type="dxa"/>
          </w:tcPr>
          <w:p w:rsidR="00B71B50" w:rsidRPr="00B71B50" w:rsidRDefault="00B71B50" w:rsidP="00B71B50">
            <w:pPr>
              <w:spacing w:line="257" w:lineRule="exact"/>
              <w:ind w:right="83"/>
              <w:jc w:val="righ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26.000,00</w:t>
            </w:r>
          </w:p>
        </w:tc>
      </w:tr>
      <w:tr w:rsidR="00B71B50" w:rsidRPr="00B71B50" w:rsidTr="00973D3E">
        <w:trPr>
          <w:trHeight w:val="273"/>
        </w:trPr>
        <w:tc>
          <w:tcPr>
            <w:tcW w:w="7186" w:type="dxa"/>
          </w:tcPr>
          <w:p w:rsidR="00B71B50" w:rsidRPr="00B71B50" w:rsidRDefault="00B71B50" w:rsidP="00B71B50">
            <w:pPr>
              <w:rPr>
                <w:rFonts w:ascii="Times New Roman" w:eastAsia="Verdana" w:hAnsi="Verdana" w:cs="Verdana"/>
                <w:sz w:val="20"/>
                <w:lang w:val="es-ES"/>
              </w:rPr>
            </w:pPr>
          </w:p>
        </w:tc>
        <w:tc>
          <w:tcPr>
            <w:tcW w:w="2085"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1108"/>
        </w:trPr>
        <w:tc>
          <w:tcPr>
            <w:tcW w:w="7186" w:type="dxa"/>
          </w:tcPr>
          <w:p w:rsidR="00B71B50" w:rsidRPr="00B71B50" w:rsidRDefault="00B71B50" w:rsidP="00B71B50">
            <w:pPr>
              <w:spacing w:before="6" w:line="235" w:lineRule="auto"/>
              <w:ind w:right="86"/>
              <w:jc w:val="both"/>
              <w:rPr>
                <w:rFonts w:ascii="Times New Roman" w:eastAsia="Verdana" w:hAnsi="Times New Roman" w:cs="Verdana"/>
                <w:sz w:val="24"/>
                <w:lang w:val="es-ES"/>
              </w:rPr>
            </w:pPr>
            <w:r w:rsidRPr="00B71B50">
              <w:rPr>
                <w:rFonts w:ascii="Times New Roman" w:eastAsia="Verdana" w:hAnsi="Times New Roman" w:cs="Verdana"/>
                <w:b/>
                <w:sz w:val="24"/>
                <w:lang w:val="es-ES"/>
              </w:rPr>
              <w:t xml:space="preserve">c) </w:t>
            </w:r>
            <w:r w:rsidRPr="00B71B50">
              <w:rPr>
                <w:rFonts w:ascii="Times New Roman" w:eastAsia="Verdana" w:hAnsi="Times New Roman" w:cs="Verdana"/>
                <w:sz w:val="24"/>
                <w:lang w:val="es-ES"/>
              </w:rPr>
              <w:t>Espectáculos, café</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concert, bar nocturno, disco</w:t>
            </w:r>
            <w:r w:rsidRPr="00B71B50">
              <w:rPr>
                <w:rFonts w:ascii="Times New Roman" w:eastAsia="Verdana" w:hAnsi="Times New Roman" w:cs="Verdana"/>
                <w:spacing w:val="-8"/>
                <w:sz w:val="24"/>
                <w:lang w:val="es-ES"/>
              </w:rPr>
              <w:t xml:space="preserve"> </w:t>
            </w:r>
            <w:r w:rsidRPr="00B71B50">
              <w:rPr>
                <w:rFonts w:ascii="Times New Roman" w:eastAsia="Verdana" w:hAnsi="Times New Roman" w:cs="Verdana"/>
                <w:sz w:val="24"/>
                <w:lang w:val="es-ES"/>
              </w:rPr>
              <w:t>bar,</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 xml:space="preserve">tanguerías, peñas, y todo local de negocio con música y/o baile con o sin expendio de bebidas alcohólicas, abonarán por día de funcionamiento por plaza </w:t>
            </w:r>
            <w:r w:rsidRPr="00B71B50">
              <w:rPr>
                <w:rFonts w:ascii="Times New Roman" w:eastAsia="Verdana" w:hAnsi="Times New Roman" w:cs="Verdana"/>
                <w:spacing w:val="-2"/>
                <w:sz w:val="24"/>
                <w:lang w:val="es-ES"/>
              </w:rPr>
              <w:t>habilitada.</w:t>
            </w:r>
          </w:p>
        </w:tc>
        <w:tc>
          <w:tcPr>
            <w:tcW w:w="2085" w:type="dxa"/>
          </w:tcPr>
          <w:p w:rsidR="00B71B50" w:rsidRPr="00B71B50" w:rsidRDefault="00B71B50" w:rsidP="00B71B50">
            <w:pPr>
              <w:rPr>
                <w:rFonts w:ascii="Times New Roman" w:eastAsia="Verdana" w:hAnsi="Verdana" w:cs="Verdana"/>
                <w:sz w:val="24"/>
                <w:lang w:val="es-ES"/>
              </w:rPr>
            </w:pPr>
          </w:p>
          <w:p w:rsidR="00B71B50" w:rsidRPr="00B71B50" w:rsidRDefault="00B71B50" w:rsidP="00B71B50">
            <w:pPr>
              <w:spacing w:before="1"/>
              <w:rPr>
                <w:rFonts w:ascii="Times New Roman" w:eastAsia="Verdana" w:hAnsi="Verdana" w:cs="Verdana"/>
                <w:sz w:val="24"/>
                <w:lang w:val="es-ES"/>
              </w:rPr>
            </w:pPr>
          </w:p>
          <w:p w:rsidR="00B71B50" w:rsidRPr="00B71B50" w:rsidRDefault="00B71B50" w:rsidP="00B71B50">
            <w:pPr>
              <w:ind w:right="84"/>
              <w:jc w:val="righ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8"/>
                <w:sz w:val="24"/>
                <w:lang w:val="es-ES"/>
              </w:rPr>
              <w:t xml:space="preserve">  </w:t>
            </w:r>
            <w:r w:rsidRPr="00B71B50">
              <w:rPr>
                <w:rFonts w:ascii="Times New Roman" w:eastAsia="Verdana" w:hAnsi="Verdana" w:cs="Verdana"/>
                <w:spacing w:val="-2"/>
                <w:sz w:val="24"/>
                <w:lang w:val="es-ES"/>
              </w:rPr>
              <w:t>500,00-</w:t>
            </w:r>
          </w:p>
        </w:tc>
      </w:tr>
      <w:tr w:rsidR="00B71B50" w:rsidRPr="00B71B50" w:rsidTr="00973D3E">
        <w:trPr>
          <w:trHeight w:val="271"/>
        </w:trPr>
        <w:tc>
          <w:tcPr>
            <w:tcW w:w="7186" w:type="dxa"/>
          </w:tcPr>
          <w:p w:rsidR="00B71B50" w:rsidRPr="00B71B50" w:rsidRDefault="00B71B50" w:rsidP="00B71B50">
            <w:pPr>
              <w:rPr>
                <w:rFonts w:ascii="Times New Roman" w:eastAsia="Verdana" w:hAnsi="Verdana" w:cs="Verdana"/>
                <w:sz w:val="20"/>
                <w:lang w:val="es-ES"/>
              </w:rPr>
            </w:pPr>
          </w:p>
        </w:tc>
        <w:tc>
          <w:tcPr>
            <w:tcW w:w="2085"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830"/>
        </w:trPr>
        <w:tc>
          <w:tcPr>
            <w:tcW w:w="7186" w:type="dxa"/>
          </w:tcPr>
          <w:p w:rsidR="00B71B50" w:rsidRPr="00B71B50" w:rsidRDefault="00B71B50" w:rsidP="00B71B50">
            <w:pPr>
              <w:spacing w:line="237" w:lineRule="auto"/>
              <w:ind w:right="56"/>
              <w:rPr>
                <w:rFonts w:ascii="Times New Roman" w:eastAsia="Verdana" w:hAnsi="Times New Roman" w:cs="Verdana"/>
                <w:sz w:val="24"/>
                <w:lang w:val="es-ES"/>
              </w:rPr>
            </w:pPr>
            <w:r w:rsidRPr="00B71B50">
              <w:rPr>
                <w:rFonts w:ascii="Times New Roman" w:eastAsia="Verdana" w:hAnsi="Times New Roman" w:cs="Verdana"/>
                <w:b/>
                <w:sz w:val="24"/>
                <w:lang w:val="es-ES"/>
              </w:rPr>
              <w:t xml:space="preserve">d) </w:t>
            </w:r>
            <w:r w:rsidRPr="00B71B50">
              <w:rPr>
                <w:rFonts w:ascii="Times New Roman" w:eastAsia="Verdana" w:hAnsi="Times New Roman" w:cs="Verdana"/>
                <w:sz w:val="24"/>
                <w:lang w:val="es-ES"/>
              </w:rPr>
              <w:t>Salones de Fiestas habilitados para uso comercial, por la realización de</w:t>
            </w:r>
            <w:r w:rsidRPr="00B71B50">
              <w:rPr>
                <w:rFonts w:ascii="Times New Roman" w:eastAsia="Verdana" w:hAnsi="Times New Roman" w:cs="Verdana"/>
                <w:spacing w:val="78"/>
                <w:sz w:val="24"/>
                <w:lang w:val="es-ES"/>
              </w:rPr>
              <w:t xml:space="preserve"> </w:t>
            </w:r>
            <w:r w:rsidRPr="00B71B50">
              <w:rPr>
                <w:rFonts w:ascii="Times New Roman" w:eastAsia="Verdana" w:hAnsi="Times New Roman" w:cs="Verdana"/>
                <w:sz w:val="24"/>
                <w:lang w:val="es-ES"/>
              </w:rPr>
              <w:t>reuniones</w:t>
            </w:r>
            <w:r w:rsidRPr="00B71B50">
              <w:rPr>
                <w:rFonts w:ascii="Times New Roman" w:eastAsia="Verdana" w:hAnsi="Times New Roman" w:cs="Verdana"/>
                <w:spacing w:val="79"/>
                <w:sz w:val="24"/>
                <w:lang w:val="es-ES"/>
              </w:rPr>
              <w:t xml:space="preserve"> </w:t>
            </w:r>
            <w:r w:rsidRPr="00B71B50">
              <w:rPr>
                <w:rFonts w:ascii="Times New Roman" w:eastAsia="Verdana" w:hAnsi="Times New Roman" w:cs="Verdana"/>
                <w:sz w:val="24"/>
                <w:lang w:val="es-ES"/>
              </w:rPr>
              <w:t>sociales</w:t>
            </w:r>
            <w:r w:rsidRPr="00B71B50">
              <w:rPr>
                <w:rFonts w:ascii="Times New Roman" w:eastAsia="Verdana" w:hAnsi="Times New Roman" w:cs="Verdana"/>
                <w:spacing w:val="76"/>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79"/>
                <w:sz w:val="24"/>
                <w:lang w:val="es-ES"/>
              </w:rPr>
              <w:t xml:space="preserve"> </w:t>
            </w:r>
            <w:r w:rsidRPr="00B71B50">
              <w:rPr>
                <w:rFonts w:ascii="Times New Roman" w:eastAsia="Verdana" w:hAnsi="Times New Roman" w:cs="Verdana"/>
                <w:sz w:val="24"/>
                <w:lang w:val="es-ES"/>
              </w:rPr>
              <w:t>todo</w:t>
            </w:r>
            <w:r w:rsidRPr="00B71B50">
              <w:rPr>
                <w:rFonts w:ascii="Times New Roman" w:eastAsia="Verdana" w:hAnsi="Times New Roman" w:cs="Verdana"/>
                <w:spacing w:val="78"/>
                <w:sz w:val="24"/>
                <w:lang w:val="es-ES"/>
              </w:rPr>
              <w:t xml:space="preserve"> </w:t>
            </w:r>
            <w:r w:rsidRPr="00B71B50">
              <w:rPr>
                <w:rFonts w:ascii="Times New Roman" w:eastAsia="Verdana" w:hAnsi="Times New Roman" w:cs="Verdana"/>
                <w:sz w:val="24"/>
                <w:lang w:val="es-ES"/>
              </w:rPr>
              <w:t>tipo,</w:t>
            </w:r>
            <w:r w:rsidRPr="00B71B50">
              <w:rPr>
                <w:rFonts w:ascii="Times New Roman" w:eastAsia="Verdana" w:hAnsi="Times New Roman" w:cs="Verdana"/>
                <w:spacing w:val="79"/>
                <w:sz w:val="24"/>
                <w:lang w:val="es-ES"/>
              </w:rPr>
              <w:t xml:space="preserve"> </w:t>
            </w:r>
            <w:r w:rsidRPr="00B71B50">
              <w:rPr>
                <w:rFonts w:ascii="Times New Roman" w:eastAsia="Verdana" w:hAnsi="Times New Roman" w:cs="Verdana"/>
                <w:sz w:val="24"/>
                <w:lang w:val="es-ES"/>
              </w:rPr>
              <w:t>se</w:t>
            </w:r>
            <w:r w:rsidRPr="00B71B50">
              <w:rPr>
                <w:rFonts w:ascii="Times New Roman" w:eastAsia="Verdana" w:hAnsi="Times New Roman" w:cs="Verdana"/>
                <w:spacing w:val="78"/>
                <w:sz w:val="24"/>
                <w:lang w:val="es-ES"/>
              </w:rPr>
              <w:t xml:space="preserve"> </w:t>
            </w:r>
            <w:r w:rsidRPr="00B71B50">
              <w:rPr>
                <w:rFonts w:ascii="Times New Roman" w:eastAsia="Verdana" w:hAnsi="Times New Roman" w:cs="Verdana"/>
                <w:sz w:val="24"/>
                <w:lang w:val="es-ES"/>
              </w:rPr>
              <w:t>establece</w:t>
            </w:r>
            <w:r w:rsidRPr="00B71B50">
              <w:rPr>
                <w:rFonts w:ascii="Times New Roman" w:eastAsia="Verdana" w:hAnsi="Times New Roman" w:cs="Verdana"/>
                <w:spacing w:val="50"/>
                <w:w w:val="150"/>
                <w:sz w:val="24"/>
                <w:lang w:val="es-ES"/>
              </w:rPr>
              <w:t xml:space="preserve"> </w:t>
            </w:r>
            <w:r w:rsidRPr="00B71B50">
              <w:rPr>
                <w:rFonts w:ascii="Times New Roman" w:eastAsia="Verdana" w:hAnsi="Times New Roman" w:cs="Verdana"/>
                <w:sz w:val="24"/>
                <w:lang w:val="es-ES"/>
              </w:rPr>
              <w:t>la</w:t>
            </w:r>
            <w:r w:rsidRPr="00B71B50">
              <w:rPr>
                <w:rFonts w:ascii="Times New Roman" w:eastAsia="Verdana" w:hAnsi="Times New Roman" w:cs="Verdana"/>
                <w:spacing w:val="79"/>
                <w:sz w:val="24"/>
                <w:lang w:val="es-ES"/>
              </w:rPr>
              <w:t xml:space="preserve"> </w:t>
            </w:r>
            <w:r w:rsidRPr="00B71B50">
              <w:rPr>
                <w:rFonts w:ascii="Times New Roman" w:eastAsia="Verdana" w:hAnsi="Times New Roman" w:cs="Verdana"/>
                <w:spacing w:val="-2"/>
                <w:sz w:val="24"/>
                <w:lang w:val="es-ES"/>
              </w:rPr>
              <w:t>tributación</w:t>
            </w:r>
          </w:p>
          <w:p w:rsidR="00B71B50" w:rsidRPr="00B71B50" w:rsidRDefault="00B71B50" w:rsidP="00B71B50">
            <w:pPr>
              <w:spacing w:line="266" w:lineRule="exact"/>
              <w:rPr>
                <w:rFonts w:ascii="Times New Roman" w:eastAsia="Verdana" w:hAnsi="Verdana" w:cs="Verdana"/>
                <w:sz w:val="24"/>
                <w:lang w:val="es-ES"/>
              </w:rPr>
            </w:pPr>
            <w:r w:rsidRPr="00B71B50">
              <w:rPr>
                <w:rFonts w:ascii="Times New Roman" w:eastAsia="Verdana" w:hAnsi="Verdana" w:cs="Verdana"/>
                <w:sz w:val="24"/>
                <w:lang w:val="es-ES"/>
              </w:rPr>
              <w:t xml:space="preserve">por </w:t>
            </w:r>
            <w:r w:rsidRPr="00B71B50">
              <w:rPr>
                <w:rFonts w:ascii="Times New Roman" w:eastAsia="Verdana" w:hAnsi="Verdana" w:cs="Verdana"/>
                <w:spacing w:val="-5"/>
                <w:sz w:val="24"/>
                <w:lang w:val="es-ES"/>
              </w:rPr>
              <w:t>mes</w:t>
            </w:r>
          </w:p>
        </w:tc>
        <w:tc>
          <w:tcPr>
            <w:tcW w:w="2085" w:type="dxa"/>
          </w:tcPr>
          <w:p w:rsidR="00B71B50" w:rsidRPr="00B71B50" w:rsidRDefault="00B71B50" w:rsidP="00B71B50">
            <w:pPr>
              <w:spacing w:before="258"/>
              <w:rPr>
                <w:rFonts w:ascii="Times New Roman" w:eastAsia="Verdana" w:hAnsi="Verdana" w:cs="Verdana"/>
                <w:sz w:val="24"/>
                <w:lang w:val="es-ES"/>
              </w:rPr>
            </w:pPr>
          </w:p>
          <w:p w:rsidR="00B71B50" w:rsidRPr="00B71B50" w:rsidRDefault="00B71B50" w:rsidP="00B71B50">
            <w:pPr>
              <w:ind w:right="83"/>
              <w:jc w:val="righ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64"/>
                <w:sz w:val="24"/>
                <w:lang w:val="es-ES"/>
              </w:rPr>
              <w:t xml:space="preserve"> </w:t>
            </w:r>
            <w:r w:rsidRPr="00B71B50">
              <w:rPr>
                <w:rFonts w:ascii="Times New Roman" w:eastAsia="Verdana" w:hAnsi="Verdana" w:cs="Verdana"/>
                <w:spacing w:val="-2"/>
                <w:sz w:val="24"/>
                <w:lang w:val="es-ES"/>
              </w:rPr>
              <w:t>39.000,00.-</w:t>
            </w:r>
          </w:p>
        </w:tc>
      </w:tr>
      <w:tr w:rsidR="00B71B50" w:rsidRPr="00B71B50" w:rsidTr="00973D3E">
        <w:trPr>
          <w:trHeight w:val="273"/>
        </w:trPr>
        <w:tc>
          <w:tcPr>
            <w:tcW w:w="7186" w:type="dxa"/>
          </w:tcPr>
          <w:p w:rsidR="00B71B50" w:rsidRPr="00B71B50" w:rsidRDefault="00B71B50" w:rsidP="00B71B50">
            <w:pPr>
              <w:rPr>
                <w:rFonts w:ascii="Times New Roman" w:eastAsia="Verdana" w:hAnsi="Verdana" w:cs="Verdana"/>
                <w:sz w:val="20"/>
                <w:lang w:val="es-ES"/>
              </w:rPr>
            </w:pPr>
          </w:p>
        </w:tc>
        <w:tc>
          <w:tcPr>
            <w:tcW w:w="2085"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1103"/>
        </w:trPr>
        <w:tc>
          <w:tcPr>
            <w:tcW w:w="7186" w:type="dxa"/>
          </w:tcPr>
          <w:p w:rsidR="00B71B50" w:rsidRPr="00B71B50" w:rsidRDefault="00B71B50" w:rsidP="00B71B50">
            <w:pPr>
              <w:spacing w:before="1"/>
              <w:ind w:right="84"/>
              <w:jc w:val="both"/>
              <w:rPr>
                <w:rFonts w:ascii="Times New Roman" w:eastAsia="Verdana" w:hAnsi="Times New Roman" w:cs="Verdana"/>
                <w:sz w:val="24"/>
                <w:lang w:val="es-ES"/>
              </w:rPr>
            </w:pPr>
            <w:r w:rsidRPr="00B71B50">
              <w:rPr>
                <w:rFonts w:ascii="Times New Roman" w:eastAsia="Verdana" w:hAnsi="Times New Roman" w:cs="Verdana"/>
                <w:b/>
                <w:sz w:val="24"/>
                <w:lang w:val="es-ES"/>
              </w:rPr>
              <w:t>e)</w:t>
            </w:r>
            <w:r w:rsidRPr="00B71B50">
              <w:rPr>
                <w:rFonts w:ascii="Times New Roman" w:eastAsia="Verdana" w:hAnsi="Times New Roman" w:cs="Verdana"/>
                <w:b/>
                <w:spacing w:val="-10"/>
                <w:sz w:val="24"/>
                <w:lang w:val="es-ES"/>
              </w:rPr>
              <w:t xml:space="preserve"> </w:t>
            </w:r>
            <w:r w:rsidRPr="00B71B50">
              <w:rPr>
                <w:rFonts w:ascii="Times New Roman" w:eastAsia="Verdana" w:hAnsi="Times New Roman" w:cs="Verdana"/>
                <w:sz w:val="24"/>
                <w:lang w:val="es-ES"/>
              </w:rPr>
              <w:t>Espectáculos,</w:t>
            </w:r>
            <w:r w:rsidRPr="00B71B50">
              <w:rPr>
                <w:rFonts w:ascii="Times New Roman" w:eastAsia="Verdana" w:hAnsi="Times New Roman" w:cs="Verdana"/>
                <w:spacing w:val="-10"/>
                <w:sz w:val="24"/>
                <w:lang w:val="es-ES"/>
              </w:rPr>
              <w:t xml:space="preserve"> </w:t>
            </w:r>
            <w:r w:rsidRPr="00B71B50">
              <w:rPr>
                <w:rFonts w:ascii="Times New Roman" w:eastAsia="Verdana" w:hAnsi="Times New Roman" w:cs="Verdana"/>
                <w:sz w:val="24"/>
                <w:lang w:val="es-ES"/>
              </w:rPr>
              <w:t>café</w:t>
            </w:r>
            <w:r w:rsidRPr="00B71B50">
              <w:rPr>
                <w:rFonts w:ascii="Times New Roman" w:eastAsia="Verdana" w:hAnsi="Times New Roman" w:cs="Verdana"/>
                <w:spacing w:val="-11"/>
                <w:sz w:val="24"/>
                <w:lang w:val="es-ES"/>
              </w:rPr>
              <w:t xml:space="preserve"> </w:t>
            </w:r>
            <w:r w:rsidRPr="00B71B50">
              <w:rPr>
                <w:rFonts w:ascii="Times New Roman" w:eastAsia="Verdana" w:hAnsi="Times New Roman" w:cs="Verdana"/>
                <w:sz w:val="24"/>
                <w:lang w:val="es-ES"/>
              </w:rPr>
              <w:t>concert,</w:t>
            </w:r>
            <w:r w:rsidRPr="00B71B50">
              <w:rPr>
                <w:rFonts w:ascii="Times New Roman" w:eastAsia="Verdana" w:hAnsi="Times New Roman" w:cs="Verdana"/>
                <w:spacing w:val="-10"/>
                <w:sz w:val="24"/>
                <w:lang w:val="es-ES"/>
              </w:rPr>
              <w:t xml:space="preserve"> </w:t>
            </w:r>
            <w:r w:rsidRPr="00B71B50">
              <w:rPr>
                <w:rFonts w:ascii="Times New Roman" w:eastAsia="Verdana" w:hAnsi="Times New Roman" w:cs="Verdana"/>
                <w:sz w:val="24"/>
                <w:lang w:val="es-ES"/>
              </w:rPr>
              <w:t>bar</w:t>
            </w:r>
            <w:r w:rsidRPr="00B71B50">
              <w:rPr>
                <w:rFonts w:ascii="Times New Roman" w:eastAsia="Verdana" w:hAnsi="Times New Roman" w:cs="Verdana"/>
                <w:spacing w:val="-10"/>
                <w:sz w:val="24"/>
                <w:lang w:val="es-ES"/>
              </w:rPr>
              <w:t xml:space="preserve"> </w:t>
            </w:r>
            <w:r w:rsidRPr="00B71B50">
              <w:rPr>
                <w:rFonts w:ascii="Times New Roman" w:eastAsia="Verdana" w:hAnsi="Times New Roman" w:cs="Verdana"/>
                <w:sz w:val="24"/>
                <w:lang w:val="es-ES"/>
              </w:rPr>
              <w:t>nocturno,</w:t>
            </w:r>
            <w:r w:rsidRPr="00B71B50">
              <w:rPr>
                <w:rFonts w:ascii="Times New Roman" w:eastAsia="Verdana" w:hAnsi="Times New Roman" w:cs="Verdana"/>
                <w:spacing w:val="-11"/>
                <w:sz w:val="24"/>
                <w:lang w:val="es-ES"/>
              </w:rPr>
              <w:t xml:space="preserve"> </w:t>
            </w:r>
            <w:r w:rsidRPr="00B71B50">
              <w:rPr>
                <w:rFonts w:ascii="Times New Roman" w:eastAsia="Verdana" w:hAnsi="Times New Roman" w:cs="Verdana"/>
                <w:sz w:val="24"/>
                <w:lang w:val="es-ES"/>
              </w:rPr>
              <w:t>disco</w:t>
            </w:r>
            <w:r w:rsidRPr="00B71B50">
              <w:rPr>
                <w:rFonts w:ascii="Times New Roman" w:eastAsia="Verdana" w:hAnsi="Times New Roman" w:cs="Verdana"/>
                <w:spacing w:val="-12"/>
                <w:sz w:val="24"/>
                <w:lang w:val="es-ES"/>
              </w:rPr>
              <w:t xml:space="preserve"> </w:t>
            </w:r>
            <w:r w:rsidRPr="00B71B50">
              <w:rPr>
                <w:rFonts w:ascii="Times New Roman" w:eastAsia="Verdana" w:hAnsi="Times New Roman" w:cs="Verdana"/>
                <w:sz w:val="24"/>
                <w:lang w:val="es-ES"/>
              </w:rPr>
              <w:t>bar,</w:t>
            </w:r>
            <w:r w:rsidRPr="00B71B50">
              <w:rPr>
                <w:rFonts w:ascii="Times New Roman" w:eastAsia="Verdana" w:hAnsi="Times New Roman" w:cs="Verdana"/>
                <w:spacing w:val="-11"/>
                <w:sz w:val="24"/>
                <w:lang w:val="es-ES"/>
              </w:rPr>
              <w:t xml:space="preserve"> </w:t>
            </w:r>
            <w:r w:rsidRPr="00B71B50">
              <w:rPr>
                <w:rFonts w:ascii="Times New Roman" w:eastAsia="Verdana" w:hAnsi="Times New Roman" w:cs="Verdana"/>
                <w:sz w:val="24"/>
                <w:lang w:val="es-ES"/>
              </w:rPr>
              <w:t>tanguerías,</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peñas y todo local con música y/o baile (pub) con expendio de bebidas alcohólicas y realizado dentro del local y/o al aire libre, por</w:t>
            </w:r>
          </w:p>
          <w:p w:rsidR="00B71B50" w:rsidRPr="00B71B50" w:rsidRDefault="00B71B50" w:rsidP="00B71B50">
            <w:pPr>
              <w:spacing w:line="254" w:lineRule="exact"/>
              <w:rPr>
                <w:rFonts w:ascii="Times New Roman" w:eastAsia="Verdana" w:hAnsi="Verdana" w:cs="Verdana"/>
                <w:sz w:val="24"/>
                <w:lang w:val="es-ES"/>
              </w:rPr>
            </w:pPr>
            <w:r w:rsidRPr="00B71B50">
              <w:rPr>
                <w:rFonts w:ascii="Times New Roman" w:eastAsia="Verdana" w:hAnsi="Verdana" w:cs="Verdana"/>
                <w:spacing w:val="-5"/>
                <w:sz w:val="24"/>
                <w:lang w:val="es-ES"/>
              </w:rPr>
              <w:t>mes</w:t>
            </w:r>
          </w:p>
        </w:tc>
        <w:tc>
          <w:tcPr>
            <w:tcW w:w="2085" w:type="dxa"/>
          </w:tcPr>
          <w:p w:rsidR="00B71B50" w:rsidRPr="00B71B50" w:rsidRDefault="00B71B50" w:rsidP="00B71B50">
            <w:pPr>
              <w:spacing w:before="272"/>
              <w:rPr>
                <w:rFonts w:ascii="Times New Roman" w:eastAsia="Verdana" w:hAnsi="Verdana" w:cs="Verdana"/>
                <w:sz w:val="24"/>
                <w:lang w:val="es-ES"/>
              </w:rPr>
            </w:pPr>
          </w:p>
          <w:p w:rsidR="00B71B50" w:rsidRPr="00B71B50" w:rsidRDefault="00B71B50" w:rsidP="00B71B50">
            <w:pPr>
              <w:ind w:right="83"/>
              <w:jc w:val="righ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64"/>
                <w:sz w:val="24"/>
                <w:lang w:val="es-ES"/>
              </w:rPr>
              <w:t xml:space="preserve"> </w:t>
            </w:r>
            <w:r w:rsidRPr="00B71B50">
              <w:rPr>
                <w:rFonts w:ascii="Times New Roman" w:eastAsia="Verdana" w:hAnsi="Verdana" w:cs="Verdana"/>
                <w:spacing w:val="-2"/>
                <w:sz w:val="24"/>
                <w:lang w:val="es-ES"/>
              </w:rPr>
              <w:t>39.000,00.-</w:t>
            </w:r>
          </w:p>
        </w:tc>
      </w:tr>
      <w:tr w:rsidR="00B71B50" w:rsidRPr="00B71B50" w:rsidTr="00973D3E">
        <w:trPr>
          <w:trHeight w:val="1353"/>
        </w:trPr>
        <w:tc>
          <w:tcPr>
            <w:tcW w:w="7186" w:type="dxa"/>
          </w:tcPr>
          <w:p w:rsidR="00B71B50" w:rsidRPr="00B71B50" w:rsidRDefault="00B71B50" w:rsidP="00B71B50">
            <w:pPr>
              <w:ind w:right="85"/>
              <w:jc w:val="both"/>
              <w:rPr>
                <w:rFonts w:ascii="Times New Roman" w:eastAsia="Verdana" w:hAnsi="Times New Roman" w:cs="Verdana"/>
                <w:sz w:val="24"/>
                <w:lang w:val="es-ES"/>
              </w:rPr>
            </w:pPr>
            <w:r w:rsidRPr="00B71B50">
              <w:rPr>
                <w:rFonts w:ascii="Times New Roman" w:eastAsia="Verdana" w:hAnsi="Times New Roman" w:cs="Verdana"/>
                <w:sz w:val="24"/>
                <w:lang w:val="es-ES"/>
              </w:rPr>
              <w:t>Las plazas o capacidad de los locales será establecido por Organismo competente</w:t>
            </w:r>
            <w:r w:rsidRPr="00B71B50">
              <w:rPr>
                <w:rFonts w:ascii="Times New Roman" w:eastAsia="Verdana" w:hAnsi="Times New Roman" w:cs="Verdana"/>
                <w:spacing w:val="-9"/>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9"/>
                <w:sz w:val="24"/>
                <w:lang w:val="es-ES"/>
              </w:rPr>
              <w:t xml:space="preserve"> </w:t>
            </w:r>
            <w:r w:rsidRPr="00B71B50">
              <w:rPr>
                <w:rFonts w:ascii="Times New Roman" w:eastAsia="Verdana" w:hAnsi="Times New Roman" w:cs="Verdana"/>
                <w:sz w:val="24"/>
                <w:lang w:val="es-ES"/>
              </w:rPr>
              <w:t>la</w:t>
            </w:r>
            <w:r w:rsidRPr="00B71B50">
              <w:rPr>
                <w:rFonts w:ascii="Times New Roman" w:eastAsia="Verdana" w:hAnsi="Times New Roman" w:cs="Verdana"/>
                <w:spacing w:val="-10"/>
                <w:sz w:val="24"/>
                <w:lang w:val="es-ES"/>
              </w:rPr>
              <w:t xml:space="preserve"> </w:t>
            </w:r>
            <w:r w:rsidRPr="00B71B50">
              <w:rPr>
                <w:rFonts w:ascii="Times New Roman" w:eastAsia="Verdana" w:hAnsi="Times New Roman" w:cs="Verdana"/>
                <w:sz w:val="24"/>
                <w:lang w:val="es-ES"/>
              </w:rPr>
              <w:t>Municipalidad,</w:t>
            </w:r>
            <w:r w:rsidRPr="00B71B50">
              <w:rPr>
                <w:rFonts w:ascii="Times New Roman" w:eastAsia="Verdana" w:hAnsi="Times New Roman" w:cs="Verdana"/>
                <w:spacing w:val="-10"/>
                <w:sz w:val="24"/>
                <w:lang w:val="es-ES"/>
              </w:rPr>
              <w:t xml:space="preserve"> </w:t>
            </w:r>
            <w:r w:rsidRPr="00B71B50">
              <w:rPr>
                <w:rFonts w:ascii="Times New Roman" w:eastAsia="Verdana" w:hAnsi="Times New Roman" w:cs="Verdana"/>
                <w:sz w:val="24"/>
                <w:lang w:val="es-ES"/>
              </w:rPr>
              <w:t>al</w:t>
            </w:r>
            <w:r w:rsidRPr="00B71B50">
              <w:rPr>
                <w:rFonts w:ascii="Times New Roman" w:eastAsia="Verdana" w:hAnsi="Times New Roman" w:cs="Verdana"/>
                <w:spacing w:val="-9"/>
                <w:sz w:val="24"/>
                <w:lang w:val="es-ES"/>
              </w:rPr>
              <w:t xml:space="preserve"> </w:t>
            </w:r>
            <w:r w:rsidRPr="00B71B50">
              <w:rPr>
                <w:rFonts w:ascii="Times New Roman" w:eastAsia="Verdana" w:hAnsi="Times New Roman" w:cs="Verdana"/>
                <w:sz w:val="24"/>
                <w:lang w:val="es-ES"/>
              </w:rPr>
              <w:t>habilitarse</w:t>
            </w:r>
            <w:r w:rsidRPr="00B71B50">
              <w:rPr>
                <w:rFonts w:ascii="Times New Roman" w:eastAsia="Verdana" w:hAnsi="Times New Roman" w:cs="Verdana"/>
                <w:spacing w:val="-9"/>
                <w:sz w:val="24"/>
                <w:lang w:val="es-ES"/>
              </w:rPr>
              <w:t xml:space="preserve"> </w:t>
            </w:r>
            <w:r w:rsidRPr="00B71B50">
              <w:rPr>
                <w:rFonts w:ascii="Times New Roman" w:eastAsia="Verdana" w:hAnsi="Times New Roman" w:cs="Verdana"/>
                <w:sz w:val="24"/>
                <w:lang w:val="es-ES"/>
              </w:rPr>
              <w:t>con</w:t>
            </w:r>
            <w:r w:rsidRPr="00B71B50">
              <w:rPr>
                <w:rFonts w:ascii="Times New Roman" w:eastAsia="Verdana" w:hAnsi="Times New Roman" w:cs="Verdana"/>
                <w:spacing w:val="-9"/>
                <w:sz w:val="24"/>
                <w:lang w:val="es-ES"/>
              </w:rPr>
              <w:t xml:space="preserve"> </w:t>
            </w:r>
            <w:r w:rsidRPr="00B71B50">
              <w:rPr>
                <w:rFonts w:ascii="Times New Roman" w:eastAsia="Verdana" w:hAnsi="Times New Roman" w:cs="Verdana"/>
                <w:sz w:val="24"/>
                <w:lang w:val="es-ES"/>
              </w:rPr>
              <w:t>planos</w:t>
            </w:r>
            <w:r w:rsidRPr="00B71B50">
              <w:rPr>
                <w:rFonts w:ascii="Times New Roman" w:eastAsia="Verdana" w:hAnsi="Times New Roman" w:cs="Verdana"/>
                <w:spacing w:val="-10"/>
                <w:sz w:val="24"/>
                <w:lang w:val="es-ES"/>
              </w:rPr>
              <w:t xml:space="preserve"> </w:t>
            </w:r>
            <w:r w:rsidRPr="00B71B50">
              <w:rPr>
                <w:rFonts w:ascii="Times New Roman" w:eastAsia="Verdana" w:hAnsi="Times New Roman" w:cs="Verdana"/>
                <w:sz w:val="24"/>
                <w:lang w:val="es-ES"/>
              </w:rPr>
              <w:t>aprobados</w:t>
            </w:r>
            <w:r w:rsidRPr="00B71B50">
              <w:rPr>
                <w:rFonts w:ascii="Times New Roman" w:eastAsia="Verdana" w:hAnsi="Times New Roman" w:cs="Verdana"/>
                <w:spacing w:val="-9"/>
                <w:sz w:val="24"/>
                <w:lang w:val="es-ES"/>
              </w:rPr>
              <w:t xml:space="preserve"> </w:t>
            </w:r>
            <w:r w:rsidRPr="00B71B50">
              <w:rPr>
                <w:rFonts w:ascii="Times New Roman" w:eastAsia="Verdana" w:hAnsi="Times New Roman" w:cs="Verdana"/>
                <w:sz w:val="24"/>
                <w:lang w:val="es-ES"/>
              </w:rPr>
              <w:t>el</w:t>
            </w:r>
            <w:r w:rsidRPr="00B71B50">
              <w:rPr>
                <w:rFonts w:ascii="Times New Roman" w:eastAsia="Verdana" w:hAnsi="Times New Roman" w:cs="Verdana"/>
                <w:spacing w:val="27"/>
                <w:sz w:val="24"/>
                <w:lang w:val="es-ES"/>
              </w:rPr>
              <w:t xml:space="preserve"> </w:t>
            </w:r>
            <w:r w:rsidRPr="00B71B50">
              <w:rPr>
                <w:rFonts w:ascii="Times New Roman" w:eastAsia="Verdana" w:hAnsi="Times New Roman" w:cs="Verdana"/>
                <w:sz w:val="24"/>
                <w:lang w:val="es-ES"/>
              </w:rPr>
              <w:t>o los locales y/o sus modificaciones o ampliaciones y verificado periódicamente por inspección que la misma realizará.</w:t>
            </w:r>
          </w:p>
        </w:tc>
        <w:tc>
          <w:tcPr>
            <w:tcW w:w="2085" w:type="dxa"/>
          </w:tcPr>
          <w:p w:rsidR="00B71B50" w:rsidRPr="00B71B50" w:rsidRDefault="00B71B50" w:rsidP="00B71B50">
            <w:pPr>
              <w:rPr>
                <w:rFonts w:ascii="Times New Roman" w:eastAsia="Verdana" w:hAnsi="Verdana" w:cs="Verdana"/>
                <w:sz w:val="24"/>
                <w:lang w:val="es-ES"/>
              </w:rPr>
            </w:pPr>
          </w:p>
        </w:tc>
      </w:tr>
    </w:tbl>
    <w:p w:rsidR="00B71B50" w:rsidRPr="00B71B50" w:rsidRDefault="00B71B50" w:rsidP="00B71B50">
      <w:pPr>
        <w:widowControl w:val="0"/>
        <w:autoSpaceDE w:val="0"/>
        <w:autoSpaceDN w:val="0"/>
        <w:spacing w:before="1"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697"/>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 18º.-</w:t>
      </w:r>
      <w:r w:rsidRPr="00B71B50">
        <w:rPr>
          <w:rFonts w:ascii="Times New Roman" w:eastAsia="Times New Roman" w:hAnsi="Times New Roman" w:cs="Times New Roman"/>
          <w:sz w:val="24"/>
          <w:szCs w:val="24"/>
          <w:lang w:val="es-ES"/>
        </w:rPr>
        <w:t>Estarán exceptuados de esta contribución la Parroquia, las cooperadoras escolares y las organizaciones estudiantiles pro-viajes de estudios y clubes, cuando estas fueran las organizadoras directas del evento.</w:t>
      </w:r>
    </w:p>
    <w:p w:rsidR="00B71B50" w:rsidRPr="00B71B50" w:rsidRDefault="00B71B50" w:rsidP="00B71B50">
      <w:pPr>
        <w:widowControl w:val="0"/>
        <w:autoSpaceDE w:val="0"/>
        <w:autoSpaceDN w:val="0"/>
        <w:spacing w:after="0" w:line="240" w:lineRule="auto"/>
        <w:jc w:val="both"/>
        <w:rPr>
          <w:rFonts w:ascii="Times New Roman" w:eastAsia="Times New Roman" w:hAnsi="Times New Roman" w:cs="Times New Roman"/>
          <w:sz w:val="24"/>
          <w:szCs w:val="24"/>
          <w:lang w:val="es-ES"/>
        </w:rPr>
        <w:sectPr w:rsidR="00B71B50" w:rsidRPr="00B71B50">
          <w:pgSz w:w="12240" w:h="15840"/>
          <w:pgMar w:top="1820" w:right="0" w:bottom="300" w:left="720" w:header="0" w:footer="103" w:gutter="0"/>
          <w:cols w:space="720"/>
        </w:sectPr>
      </w:pPr>
    </w:p>
    <w:p w:rsidR="00B71B50" w:rsidRPr="00B71B50" w:rsidRDefault="00B71B50" w:rsidP="00B71B50">
      <w:pPr>
        <w:widowControl w:val="0"/>
        <w:autoSpaceDE w:val="0"/>
        <w:autoSpaceDN w:val="0"/>
        <w:spacing w:before="77" w:after="0" w:line="379" w:lineRule="auto"/>
        <w:ind w:right="5000"/>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pacing w:val="-2"/>
          <w:sz w:val="24"/>
          <w:lang w:val="es-ES"/>
        </w:rPr>
        <w:lastRenderedPageBreak/>
        <w:t>CAPÍTULO</w:t>
      </w:r>
      <w:r w:rsidRPr="00B71B50">
        <w:rPr>
          <w:rFonts w:ascii="Times New Roman" w:eastAsia="Times New Roman" w:hAnsi="Times New Roman" w:cs="Times New Roman"/>
          <w:color w:val="9D3511"/>
          <w:spacing w:val="-14"/>
          <w:sz w:val="24"/>
          <w:lang w:val="es-ES"/>
        </w:rPr>
        <w:t xml:space="preserve"> </w:t>
      </w:r>
      <w:r w:rsidRPr="00B71B50">
        <w:rPr>
          <w:rFonts w:ascii="Times New Roman" w:eastAsia="Times New Roman" w:hAnsi="Times New Roman" w:cs="Times New Roman"/>
          <w:color w:val="9D3511"/>
          <w:spacing w:val="-2"/>
          <w:sz w:val="24"/>
          <w:lang w:val="es-ES"/>
        </w:rPr>
        <w:t>IV DEPORTES</w:t>
      </w:r>
    </w:p>
    <w:p w:rsidR="00B71B50" w:rsidRPr="00B71B50" w:rsidRDefault="00B71B50" w:rsidP="00B71B50">
      <w:pPr>
        <w:widowControl w:val="0"/>
        <w:autoSpaceDE w:val="0"/>
        <w:autoSpaceDN w:val="0"/>
        <w:spacing w:before="111" w:after="0" w:line="240" w:lineRule="auto"/>
        <w:jc w:val="both"/>
        <w:rPr>
          <w:rFonts w:ascii="Times New Roman" w:eastAsia="Times New Roman" w:hAnsi="Times New Roman" w:cs="Times New Roman"/>
          <w:sz w:val="24"/>
          <w:lang w:val="es-ES"/>
        </w:rPr>
      </w:pPr>
      <w:r w:rsidRPr="00B71B50">
        <w:rPr>
          <w:rFonts w:ascii="Times New Roman" w:eastAsia="Times New Roman" w:hAnsi="Times New Roman" w:cs="Times New Roman"/>
          <w:b/>
          <w:sz w:val="24"/>
          <w:lang w:val="es-ES"/>
        </w:rPr>
        <w:t>Artículo</w:t>
      </w:r>
      <w:r w:rsidRPr="00B71B50">
        <w:rPr>
          <w:rFonts w:ascii="Times New Roman" w:eastAsia="Times New Roman" w:hAnsi="Times New Roman" w:cs="Times New Roman"/>
          <w:b/>
          <w:spacing w:val="-5"/>
          <w:sz w:val="24"/>
          <w:lang w:val="es-ES"/>
        </w:rPr>
        <w:t xml:space="preserve"> </w:t>
      </w:r>
      <w:r w:rsidRPr="00B71B50">
        <w:rPr>
          <w:rFonts w:ascii="Times New Roman" w:eastAsia="Times New Roman" w:hAnsi="Times New Roman" w:cs="Times New Roman"/>
          <w:b/>
          <w:sz w:val="24"/>
          <w:lang w:val="es-ES"/>
        </w:rPr>
        <w:t>19º.-</w:t>
      </w:r>
      <w:r w:rsidRPr="00B71B50">
        <w:rPr>
          <w:rFonts w:ascii="Times New Roman" w:eastAsia="Times New Roman" w:hAnsi="Times New Roman" w:cs="Times New Roman"/>
          <w:sz w:val="24"/>
          <w:lang w:val="es-ES"/>
        </w:rPr>
        <w:t>Los</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espectáculos</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box, catch</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y</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similares</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pacing w:val="-2"/>
          <w:sz w:val="24"/>
          <w:lang w:val="es-ES"/>
        </w:rPr>
        <w:t>abonarán:</w:t>
      </w:r>
    </w:p>
    <w:p w:rsidR="00B71B50" w:rsidRPr="00B71B50" w:rsidRDefault="00B71B50" w:rsidP="00B71B50">
      <w:pPr>
        <w:widowControl w:val="0"/>
        <w:autoSpaceDE w:val="0"/>
        <w:autoSpaceDN w:val="0"/>
        <w:spacing w:before="49" w:after="1" w:line="240" w:lineRule="auto"/>
        <w:rPr>
          <w:rFonts w:ascii="Times New Roman" w:eastAsia="Times New Roman" w:hAnsi="Times New Roman" w:cs="Times New Roman"/>
          <w:sz w:val="20"/>
          <w:szCs w:val="24"/>
          <w:lang w:val="es-ES"/>
        </w:rPr>
      </w:pPr>
    </w:p>
    <w:tbl>
      <w:tblPr>
        <w:tblStyle w:val="TableNormal1"/>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38"/>
        <w:gridCol w:w="2098"/>
      </w:tblGrid>
      <w:tr w:rsidR="00B71B50" w:rsidRPr="00B71B50" w:rsidTr="00973D3E">
        <w:trPr>
          <w:trHeight w:val="276"/>
        </w:trPr>
        <w:tc>
          <w:tcPr>
            <w:tcW w:w="8238" w:type="dxa"/>
          </w:tcPr>
          <w:p w:rsidR="00B71B50" w:rsidRPr="00B71B50" w:rsidRDefault="00B71B50" w:rsidP="00B71B50">
            <w:pPr>
              <w:spacing w:line="257" w:lineRule="exact"/>
              <w:rPr>
                <w:rFonts w:ascii="Times New Roman" w:eastAsia="Verdana" w:hAnsi="Times New Roman" w:cs="Verdana"/>
                <w:sz w:val="24"/>
                <w:lang w:val="es-ES"/>
              </w:rPr>
            </w:pPr>
            <w:r w:rsidRPr="00B71B50">
              <w:rPr>
                <w:rFonts w:ascii="Times New Roman" w:eastAsia="Verdana" w:hAnsi="Times New Roman" w:cs="Verdana"/>
                <w:b/>
                <w:sz w:val="24"/>
                <w:lang w:val="es-ES"/>
              </w:rPr>
              <w:t>a)</w:t>
            </w:r>
            <w:r w:rsidRPr="00B71B50">
              <w:rPr>
                <w:rFonts w:ascii="Times New Roman" w:eastAsia="Verdana" w:hAnsi="Times New Roman" w:cs="Verdana"/>
                <w:sz w:val="24"/>
                <w:lang w:val="es-ES"/>
              </w:rPr>
              <w:t>Por</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autorización de</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la</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pacing w:val="-2"/>
                <w:sz w:val="24"/>
                <w:lang w:val="es-ES"/>
              </w:rPr>
              <w:t>velada</w:t>
            </w:r>
          </w:p>
        </w:tc>
        <w:tc>
          <w:tcPr>
            <w:tcW w:w="2098" w:type="dxa"/>
          </w:tcPr>
          <w:p w:rsidR="00B71B50" w:rsidRPr="00B71B50" w:rsidRDefault="00B71B50" w:rsidP="00B71B50">
            <w:pPr>
              <w:spacing w:line="257" w:lineRule="exac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23.000,00</w:t>
            </w:r>
          </w:p>
        </w:tc>
      </w:tr>
      <w:tr w:rsidR="00B71B50" w:rsidRPr="00B71B50" w:rsidTr="00973D3E">
        <w:trPr>
          <w:trHeight w:val="796"/>
        </w:trPr>
        <w:tc>
          <w:tcPr>
            <w:tcW w:w="8238" w:type="dxa"/>
          </w:tcPr>
          <w:p w:rsidR="00B71B50" w:rsidRPr="00B71B50" w:rsidRDefault="00B71B50" w:rsidP="00B71B50">
            <w:pPr>
              <w:spacing w:line="237" w:lineRule="auto"/>
              <w:ind w:right="212"/>
              <w:rPr>
                <w:rFonts w:ascii="Times New Roman" w:eastAsia="Verdana" w:hAnsi="Times New Roman" w:cs="Verdana"/>
                <w:sz w:val="24"/>
                <w:lang w:val="es-ES"/>
              </w:rPr>
            </w:pPr>
            <w:r w:rsidRPr="00B71B50">
              <w:rPr>
                <w:rFonts w:ascii="Times New Roman" w:eastAsia="Verdana" w:hAnsi="Times New Roman" w:cs="Verdana"/>
                <w:b/>
                <w:sz w:val="24"/>
                <w:lang w:val="es-ES"/>
              </w:rPr>
              <w:t>b)</w:t>
            </w:r>
            <w:r w:rsidRPr="00B71B50">
              <w:rPr>
                <w:rFonts w:ascii="Times New Roman" w:eastAsia="Verdana" w:hAnsi="Times New Roman" w:cs="Verdana"/>
                <w:sz w:val="24"/>
                <w:lang w:val="es-ES"/>
              </w:rPr>
              <w:t>El</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quince</w:t>
            </w:r>
            <w:r w:rsidRPr="00B71B50">
              <w:rPr>
                <w:rFonts w:ascii="Times New Roman" w:eastAsia="Verdana" w:hAnsi="Times New Roman" w:cs="Verdana"/>
                <w:spacing w:val="-5"/>
                <w:sz w:val="24"/>
                <w:lang w:val="es-ES"/>
              </w:rPr>
              <w:t xml:space="preserve"> </w:t>
            </w:r>
            <w:r w:rsidRPr="00B71B50">
              <w:rPr>
                <w:rFonts w:ascii="Times New Roman" w:eastAsia="Verdana" w:hAnsi="Times New Roman" w:cs="Verdana"/>
                <w:sz w:val="24"/>
                <w:lang w:val="es-ES"/>
              </w:rPr>
              <w:t>por</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ciento</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(15%)</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las</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entradas</w:t>
            </w:r>
            <w:r w:rsidRPr="00B71B50">
              <w:rPr>
                <w:rFonts w:ascii="Times New Roman" w:eastAsia="Verdana" w:hAnsi="Times New Roman" w:cs="Verdana"/>
                <w:spacing w:val="-5"/>
                <w:sz w:val="24"/>
                <w:lang w:val="es-ES"/>
              </w:rPr>
              <w:t xml:space="preserve"> </w:t>
            </w:r>
            <w:r w:rsidRPr="00B71B50">
              <w:rPr>
                <w:rFonts w:ascii="Times New Roman" w:eastAsia="Verdana" w:hAnsi="Times New Roman" w:cs="Verdana"/>
                <w:sz w:val="24"/>
                <w:lang w:val="es-ES"/>
              </w:rPr>
              <w:t>brutas,</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si</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intervienen</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profesionales, con un mínimo no inferior a pesos veintitrés mil ($ 23.000,00)</w:t>
            </w:r>
          </w:p>
        </w:tc>
        <w:tc>
          <w:tcPr>
            <w:tcW w:w="2098" w:type="dxa"/>
          </w:tcPr>
          <w:p w:rsidR="00B71B50" w:rsidRPr="00B71B50" w:rsidRDefault="00B71B50" w:rsidP="00B71B50">
            <w:pPr>
              <w:rPr>
                <w:rFonts w:ascii="Times New Roman" w:eastAsia="Verdana" w:hAnsi="Verdana" w:cs="Verdana"/>
                <w:sz w:val="24"/>
                <w:lang w:val="es-ES"/>
              </w:rPr>
            </w:pPr>
          </w:p>
        </w:tc>
      </w:tr>
      <w:tr w:rsidR="00B71B50" w:rsidRPr="00B71B50" w:rsidTr="00973D3E">
        <w:trPr>
          <w:trHeight w:val="785"/>
        </w:trPr>
        <w:tc>
          <w:tcPr>
            <w:tcW w:w="8238" w:type="dxa"/>
          </w:tcPr>
          <w:p w:rsidR="00B71B50" w:rsidRPr="00B71B50" w:rsidRDefault="00B71B50" w:rsidP="00B71B50">
            <w:pPr>
              <w:spacing w:line="242" w:lineRule="auto"/>
              <w:ind w:right="212"/>
              <w:rPr>
                <w:rFonts w:ascii="Times New Roman" w:eastAsia="Verdana" w:hAnsi="Times New Roman" w:cs="Verdana"/>
                <w:sz w:val="24"/>
                <w:lang w:val="es-ES"/>
              </w:rPr>
            </w:pPr>
            <w:r w:rsidRPr="00B71B50">
              <w:rPr>
                <w:rFonts w:ascii="Times New Roman" w:eastAsia="Verdana" w:hAnsi="Times New Roman" w:cs="Verdana"/>
                <w:b/>
                <w:sz w:val="24"/>
                <w:lang w:val="es-ES"/>
              </w:rPr>
              <w:t>c)</w:t>
            </w:r>
            <w:r w:rsidRPr="00B71B50">
              <w:rPr>
                <w:rFonts w:ascii="Times New Roman" w:eastAsia="Verdana" w:hAnsi="Times New Roman" w:cs="Verdana"/>
                <w:b/>
                <w:spacing w:val="-3"/>
                <w:sz w:val="24"/>
                <w:lang w:val="es-ES"/>
              </w:rPr>
              <w:t xml:space="preserve"> </w:t>
            </w:r>
            <w:r w:rsidRPr="00B71B50">
              <w:rPr>
                <w:rFonts w:ascii="Times New Roman" w:eastAsia="Verdana" w:hAnsi="Times New Roman" w:cs="Verdana"/>
                <w:sz w:val="24"/>
                <w:lang w:val="es-ES"/>
              </w:rPr>
              <w:t>El</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ocho</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por</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ciento</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(8%)</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las</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entradas</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brutas,</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si</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intervienen</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aficionados,</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con un mínimo no inferior a pesos veintitrés mil ($ 23.000,00)</w:t>
            </w:r>
          </w:p>
        </w:tc>
        <w:tc>
          <w:tcPr>
            <w:tcW w:w="2098" w:type="dxa"/>
          </w:tcPr>
          <w:p w:rsidR="00B71B50" w:rsidRPr="00B71B50" w:rsidRDefault="00B71B50" w:rsidP="00B71B50">
            <w:pPr>
              <w:rPr>
                <w:rFonts w:ascii="Times New Roman" w:eastAsia="Verdana" w:hAnsi="Verdana" w:cs="Verdana"/>
                <w:sz w:val="24"/>
                <w:lang w:val="es-ES"/>
              </w:rPr>
            </w:pPr>
          </w:p>
        </w:tc>
      </w:tr>
    </w:tbl>
    <w:p w:rsidR="00B71B50" w:rsidRPr="00B71B50" w:rsidRDefault="00B71B50" w:rsidP="00B71B50">
      <w:pPr>
        <w:widowControl w:val="0"/>
        <w:autoSpaceDE w:val="0"/>
        <w:autoSpaceDN w:val="0"/>
        <w:spacing w:before="4"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37" w:lineRule="auto"/>
        <w:ind w:right="1702"/>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 20º.-</w:t>
      </w:r>
      <w:r w:rsidRPr="00B71B50">
        <w:rPr>
          <w:rFonts w:ascii="Times New Roman" w:eastAsia="Times New Roman" w:hAnsi="Times New Roman" w:cs="Times New Roman"/>
          <w:sz w:val="24"/>
          <w:szCs w:val="24"/>
          <w:lang w:val="es-ES"/>
        </w:rPr>
        <w:t>Las carreras de automóviles, motocicletas y/o gokart, abonarán por cada reunión, pesos veintitrés mil</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($ 23.000,00).-</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 w:after="0" w:line="240" w:lineRule="auto"/>
        <w:ind w:right="1696"/>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 21º.-</w:t>
      </w:r>
      <w:r w:rsidRPr="00B71B50">
        <w:rPr>
          <w:rFonts w:ascii="Times New Roman" w:eastAsia="Times New Roman" w:hAnsi="Times New Roman" w:cs="Times New Roman"/>
          <w:sz w:val="24"/>
          <w:szCs w:val="24"/>
          <w:lang w:val="es-ES"/>
        </w:rPr>
        <w:t>Instalaciones específicas y privadas para tenis, pádel y/o frontón, y/o futbol por mes, pesos trece mil</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($ 13.000,00)</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o el valor que surja de su actividad en el Régimen Simplificado Monotributo.-</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60"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 w:after="0" w:line="379" w:lineRule="auto"/>
        <w:ind w:right="4802"/>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 xml:space="preserve">CAPÍTULO V </w:t>
      </w:r>
      <w:r w:rsidRPr="00B71B50">
        <w:rPr>
          <w:rFonts w:ascii="Times New Roman" w:eastAsia="Times New Roman" w:hAnsi="Times New Roman" w:cs="Times New Roman"/>
          <w:color w:val="9D3511"/>
          <w:spacing w:val="-2"/>
          <w:sz w:val="24"/>
          <w:lang w:val="es-ES"/>
        </w:rPr>
        <w:t>FESTIVALES</w:t>
      </w:r>
      <w:r w:rsidRPr="00B71B50">
        <w:rPr>
          <w:rFonts w:ascii="Times New Roman" w:eastAsia="Times New Roman" w:hAnsi="Times New Roman" w:cs="Times New Roman"/>
          <w:color w:val="9D3511"/>
          <w:spacing w:val="-16"/>
          <w:sz w:val="24"/>
          <w:lang w:val="es-ES"/>
        </w:rPr>
        <w:t xml:space="preserve"> </w:t>
      </w:r>
      <w:r w:rsidRPr="00B71B50">
        <w:rPr>
          <w:rFonts w:ascii="Times New Roman" w:eastAsia="Times New Roman" w:hAnsi="Times New Roman" w:cs="Times New Roman"/>
          <w:color w:val="9D3511"/>
          <w:spacing w:val="-2"/>
          <w:sz w:val="24"/>
          <w:lang w:val="es-ES"/>
        </w:rPr>
        <w:t>DIVERSOS</w:t>
      </w:r>
    </w:p>
    <w:p w:rsidR="00B71B50" w:rsidRPr="00B71B50" w:rsidRDefault="00B71B50" w:rsidP="00B71B50">
      <w:pPr>
        <w:widowControl w:val="0"/>
        <w:autoSpaceDE w:val="0"/>
        <w:autoSpaceDN w:val="0"/>
        <w:spacing w:before="115" w:after="0" w:line="240" w:lineRule="auto"/>
        <w:ind w:right="1699"/>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w:t>
      </w:r>
      <w:r w:rsidRPr="00B71B50">
        <w:rPr>
          <w:rFonts w:ascii="Times New Roman" w:eastAsia="Times New Roman" w:hAnsi="Times New Roman" w:cs="Times New Roman"/>
          <w:b/>
          <w:spacing w:val="-8"/>
          <w:sz w:val="24"/>
          <w:szCs w:val="24"/>
          <w:lang w:val="es-ES"/>
        </w:rPr>
        <w:t xml:space="preserve"> </w:t>
      </w:r>
      <w:r w:rsidRPr="00B71B50">
        <w:rPr>
          <w:rFonts w:ascii="Times New Roman" w:eastAsia="Times New Roman" w:hAnsi="Times New Roman" w:cs="Times New Roman"/>
          <w:b/>
          <w:sz w:val="24"/>
          <w:szCs w:val="24"/>
          <w:lang w:val="es-ES"/>
        </w:rPr>
        <w:t>22º.-</w:t>
      </w:r>
      <w:r w:rsidRPr="00B71B50">
        <w:rPr>
          <w:rFonts w:ascii="Times New Roman" w:eastAsia="Times New Roman" w:hAnsi="Times New Roman" w:cs="Times New Roman"/>
          <w:b/>
          <w:spacing w:val="-8"/>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festivales</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eventos</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abonarán</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5%</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totalidad</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las</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plazas</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habilitadas. Facúltese al DEM a disminuir este porcentaje de acuerdo a la finalidad del evento</w:t>
      </w:r>
    </w:p>
    <w:p w:rsidR="00B71B50" w:rsidRPr="00B71B50" w:rsidRDefault="00B71B50" w:rsidP="00B71B50">
      <w:pPr>
        <w:widowControl w:val="0"/>
        <w:autoSpaceDE w:val="0"/>
        <w:autoSpaceDN w:val="0"/>
        <w:spacing w:before="2"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698"/>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 xml:space="preserve">Artículo 23º.- </w:t>
      </w:r>
      <w:r w:rsidRPr="00B71B50">
        <w:rPr>
          <w:rFonts w:ascii="Times New Roman" w:eastAsia="Times New Roman" w:hAnsi="Times New Roman" w:cs="Times New Roman"/>
          <w:sz w:val="24"/>
          <w:szCs w:val="24"/>
          <w:lang w:val="es-ES"/>
        </w:rPr>
        <w:t>Las cooperadoras escolares, las organizaciones estudiantiles pro-viajes de estudios, la parroquia y clubes organizadores estarán exceptuadas de las contribuciones contenidas en este capítulo.</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60"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 w:after="0" w:line="379" w:lineRule="auto"/>
        <w:ind w:right="4446"/>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 xml:space="preserve">CAPÍTULO VI </w:t>
      </w:r>
      <w:r w:rsidRPr="00B71B50">
        <w:rPr>
          <w:rFonts w:ascii="Times New Roman" w:eastAsia="Times New Roman" w:hAnsi="Times New Roman" w:cs="Times New Roman"/>
          <w:color w:val="9D3511"/>
          <w:spacing w:val="-2"/>
          <w:sz w:val="24"/>
          <w:lang w:val="es-ES"/>
        </w:rPr>
        <w:t>PARQUE</w:t>
      </w:r>
      <w:r w:rsidRPr="00B71B50">
        <w:rPr>
          <w:rFonts w:ascii="Times New Roman" w:eastAsia="Times New Roman" w:hAnsi="Times New Roman" w:cs="Times New Roman"/>
          <w:color w:val="9D3511"/>
          <w:spacing w:val="-16"/>
          <w:sz w:val="24"/>
          <w:lang w:val="es-ES"/>
        </w:rPr>
        <w:t xml:space="preserve"> </w:t>
      </w:r>
      <w:r w:rsidRPr="00B71B50">
        <w:rPr>
          <w:rFonts w:ascii="Times New Roman" w:eastAsia="Times New Roman" w:hAnsi="Times New Roman" w:cs="Times New Roman"/>
          <w:color w:val="9D3511"/>
          <w:spacing w:val="-2"/>
          <w:sz w:val="24"/>
          <w:lang w:val="es-ES"/>
        </w:rPr>
        <w:t>DE</w:t>
      </w:r>
      <w:r w:rsidRPr="00B71B50">
        <w:rPr>
          <w:rFonts w:ascii="Times New Roman" w:eastAsia="Times New Roman" w:hAnsi="Times New Roman" w:cs="Times New Roman"/>
          <w:color w:val="9D3511"/>
          <w:spacing w:val="-16"/>
          <w:sz w:val="24"/>
          <w:lang w:val="es-ES"/>
        </w:rPr>
        <w:t xml:space="preserve"> </w:t>
      </w:r>
      <w:r w:rsidRPr="00B71B50">
        <w:rPr>
          <w:rFonts w:ascii="Times New Roman" w:eastAsia="Times New Roman" w:hAnsi="Times New Roman" w:cs="Times New Roman"/>
          <w:color w:val="9D3511"/>
          <w:spacing w:val="-2"/>
          <w:sz w:val="24"/>
          <w:lang w:val="es-ES"/>
        </w:rPr>
        <w:t>DIVERSIONES</w:t>
      </w:r>
    </w:p>
    <w:p w:rsidR="00B71B50" w:rsidRPr="00B71B50" w:rsidRDefault="00B71B50" w:rsidP="00B71B50">
      <w:pPr>
        <w:widowControl w:val="0"/>
        <w:autoSpaceDE w:val="0"/>
        <w:autoSpaceDN w:val="0"/>
        <w:spacing w:before="109" w:after="0" w:line="240" w:lineRule="auto"/>
        <w:ind w:right="1693"/>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w:t>
      </w:r>
      <w:r w:rsidRPr="00B71B50">
        <w:rPr>
          <w:rFonts w:ascii="Times New Roman" w:eastAsia="Times New Roman" w:hAnsi="Times New Roman" w:cs="Times New Roman"/>
          <w:b/>
          <w:spacing w:val="-9"/>
          <w:sz w:val="24"/>
          <w:szCs w:val="24"/>
          <w:lang w:val="es-ES"/>
        </w:rPr>
        <w:t xml:space="preserve"> </w:t>
      </w:r>
      <w:r w:rsidRPr="00B71B50">
        <w:rPr>
          <w:rFonts w:ascii="Times New Roman" w:eastAsia="Times New Roman" w:hAnsi="Times New Roman" w:cs="Times New Roman"/>
          <w:b/>
          <w:sz w:val="24"/>
          <w:szCs w:val="24"/>
          <w:lang w:val="es-ES"/>
        </w:rPr>
        <w:t>24º.-</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parques</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diversiones</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y/o</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similares</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que</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se</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instalen</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ejido</w:t>
      </w:r>
      <w:r w:rsidRPr="00B71B50">
        <w:rPr>
          <w:rFonts w:ascii="Times New Roman" w:eastAsia="Times New Roman" w:hAnsi="Times New Roman" w:cs="Times New Roman"/>
          <w:spacing w:val="27"/>
          <w:sz w:val="24"/>
          <w:szCs w:val="24"/>
          <w:lang w:val="es-ES"/>
        </w:rPr>
        <w:t xml:space="preserve"> </w:t>
      </w:r>
      <w:r w:rsidRPr="00B71B50">
        <w:rPr>
          <w:rFonts w:ascii="Times New Roman" w:eastAsia="Times New Roman" w:hAnsi="Times New Roman" w:cs="Times New Roman"/>
          <w:sz w:val="24"/>
          <w:szCs w:val="24"/>
          <w:lang w:val="es-ES"/>
        </w:rPr>
        <w:t>municipal, abonarán por día el equivalente al cinco por ciento (5%) de las entradas vendidas, lo cuales podrán ser canjeables por entradas a petición de la Municipalidad para ser destinadas a instituciones educativas, deportivas, culturales, etc. sin fines de lucro.</w:t>
      </w:r>
    </w:p>
    <w:p w:rsidR="00B71B50" w:rsidRPr="00B71B50" w:rsidRDefault="00B71B50" w:rsidP="00B71B50">
      <w:pPr>
        <w:widowControl w:val="0"/>
        <w:autoSpaceDE w:val="0"/>
        <w:autoSpaceDN w:val="0"/>
        <w:spacing w:after="0" w:line="240" w:lineRule="auto"/>
        <w:jc w:val="both"/>
        <w:rPr>
          <w:rFonts w:ascii="Times New Roman" w:eastAsia="Times New Roman" w:hAnsi="Times New Roman" w:cs="Times New Roman"/>
          <w:sz w:val="24"/>
          <w:szCs w:val="24"/>
          <w:lang w:val="es-ES"/>
        </w:rPr>
        <w:sectPr w:rsidR="00B71B50" w:rsidRPr="00B71B50">
          <w:pgSz w:w="12240" w:h="15840"/>
          <w:pgMar w:top="1340" w:right="0" w:bottom="300" w:left="720" w:header="0" w:footer="103" w:gutter="0"/>
          <w:cols w:space="720"/>
        </w:sectPr>
      </w:pPr>
    </w:p>
    <w:p w:rsidR="00B71B50" w:rsidRPr="00B71B50" w:rsidRDefault="00B71B50" w:rsidP="00B71B50">
      <w:pPr>
        <w:widowControl w:val="0"/>
        <w:autoSpaceDE w:val="0"/>
        <w:autoSpaceDN w:val="0"/>
        <w:spacing w:before="77" w:after="0" w:line="379" w:lineRule="auto"/>
        <w:ind w:right="4244"/>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lastRenderedPageBreak/>
        <w:t>CAPÍTULO</w:t>
      </w:r>
      <w:r w:rsidRPr="00B71B50">
        <w:rPr>
          <w:rFonts w:ascii="Times New Roman" w:eastAsia="Times New Roman" w:hAnsi="Times New Roman" w:cs="Times New Roman"/>
          <w:color w:val="9D3511"/>
          <w:spacing w:val="40"/>
          <w:sz w:val="24"/>
          <w:lang w:val="es-ES"/>
        </w:rPr>
        <w:t xml:space="preserve"> </w:t>
      </w:r>
      <w:r w:rsidRPr="00B71B50">
        <w:rPr>
          <w:rFonts w:ascii="Times New Roman" w:eastAsia="Times New Roman" w:hAnsi="Times New Roman" w:cs="Times New Roman"/>
          <w:color w:val="9D3511"/>
          <w:sz w:val="24"/>
          <w:lang w:val="es-ES"/>
        </w:rPr>
        <w:t>VII BILLARES</w:t>
      </w:r>
      <w:r w:rsidRPr="00B71B50">
        <w:rPr>
          <w:rFonts w:ascii="Times New Roman" w:eastAsia="Times New Roman" w:hAnsi="Times New Roman" w:cs="Times New Roman"/>
          <w:color w:val="9D3511"/>
          <w:spacing w:val="-15"/>
          <w:sz w:val="24"/>
          <w:lang w:val="es-ES"/>
        </w:rPr>
        <w:t xml:space="preserve"> </w:t>
      </w:r>
      <w:r w:rsidRPr="00B71B50">
        <w:rPr>
          <w:rFonts w:ascii="Times New Roman" w:eastAsia="Times New Roman" w:hAnsi="Times New Roman" w:cs="Times New Roman"/>
          <w:color w:val="9D3511"/>
          <w:sz w:val="24"/>
          <w:lang w:val="es-ES"/>
        </w:rPr>
        <w:t>Y</w:t>
      </w:r>
      <w:r w:rsidRPr="00B71B50">
        <w:rPr>
          <w:rFonts w:ascii="Times New Roman" w:eastAsia="Times New Roman" w:hAnsi="Times New Roman" w:cs="Times New Roman"/>
          <w:color w:val="9D3511"/>
          <w:spacing w:val="-15"/>
          <w:sz w:val="24"/>
          <w:lang w:val="es-ES"/>
        </w:rPr>
        <w:t xml:space="preserve"> </w:t>
      </w:r>
      <w:r w:rsidRPr="00B71B50">
        <w:rPr>
          <w:rFonts w:ascii="Times New Roman" w:eastAsia="Times New Roman" w:hAnsi="Times New Roman" w:cs="Times New Roman"/>
          <w:color w:val="9D3511"/>
          <w:sz w:val="24"/>
          <w:lang w:val="es-ES"/>
        </w:rPr>
        <w:t>JUEGOS</w:t>
      </w:r>
      <w:r w:rsidRPr="00B71B50">
        <w:rPr>
          <w:rFonts w:ascii="Times New Roman" w:eastAsia="Times New Roman" w:hAnsi="Times New Roman" w:cs="Times New Roman"/>
          <w:color w:val="9D3511"/>
          <w:spacing w:val="-15"/>
          <w:sz w:val="24"/>
          <w:lang w:val="es-ES"/>
        </w:rPr>
        <w:t xml:space="preserve"> </w:t>
      </w:r>
      <w:r w:rsidRPr="00B71B50">
        <w:rPr>
          <w:rFonts w:ascii="Times New Roman" w:eastAsia="Times New Roman" w:hAnsi="Times New Roman" w:cs="Times New Roman"/>
          <w:color w:val="9D3511"/>
          <w:sz w:val="24"/>
          <w:lang w:val="es-ES"/>
        </w:rPr>
        <w:t>MECÁNICOS</w:t>
      </w:r>
    </w:p>
    <w:p w:rsidR="00B71B50" w:rsidRPr="00B71B50" w:rsidRDefault="00B71B50" w:rsidP="00B71B50">
      <w:pPr>
        <w:widowControl w:val="0"/>
        <w:autoSpaceDE w:val="0"/>
        <w:autoSpaceDN w:val="0"/>
        <w:spacing w:before="111" w:after="0" w:line="242" w:lineRule="auto"/>
        <w:ind w:right="1679"/>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w:t>
      </w:r>
      <w:r w:rsidRPr="00B71B50">
        <w:rPr>
          <w:rFonts w:ascii="Times New Roman" w:eastAsia="Times New Roman" w:hAnsi="Times New Roman" w:cs="Times New Roman"/>
          <w:b/>
          <w:spacing w:val="37"/>
          <w:sz w:val="24"/>
          <w:szCs w:val="24"/>
          <w:lang w:val="es-ES"/>
        </w:rPr>
        <w:t xml:space="preserve"> </w:t>
      </w:r>
      <w:r w:rsidRPr="00B71B50">
        <w:rPr>
          <w:rFonts w:ascii="Times New Roman" w:eastAsia="Times New Roman" w:hAnsi="Times New Roman" w:cs="Times New Roman"/>
          <w:b/>
          <w:sz w:val="24"/>
          <w:szCs w:val="24"/>
          <w:lang w:val="es-ES"/>
        </w:rPr>
        <w:t>25º.-</w:t>
      </w:r>
      <w:r w:rsidRPr="00B71B50">
        <w:rPr>
          <w:rFonts w:ascii="Times New Roman" w:eastAsia="Times New Roman" w:hAnsi="Times New Roman" w:cs="Times New Roman"/>
          <w:b/>
          <w:spacing w:val="37"/>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36"/>
          <w:sz w:val="24"/>
          <w:szCs w:val="24"/>
          <w:lang w:val="es-ES"/>
        </w:rPr>
        <w:t xml:space="preserve"> </w:t>
      </w:r>
      <w:r w:rsidRPr="00B71B50">
        <w:rPr>
          <w:rFonts w:ascii="Times New Roman" w:eastAsia="Times New Roman" w:hAnsi="Times New Roman" w:cs="Times New Roman"/>
          <w:sz w:val="24"/>
          <w:szCs w:val="24"/>
          <w:lang w:val="es-ES"/>
        </w:rPr>
        <w:t>negocios</w:t>
      </w:r>
      <w:r w:rsidRPr="00B71B50">
        <w:rPr>
          <w:rFonts w:ascii="Times New Roman" w:eastAsia="Times New Roman" w:hAnsi="Times New Roman" w:cs="Times New Roman"/>
          <w:spacing w:val="36"/>
          <w:sz w:val="24"/>
          <w:szCs w:val="24"/>
          <w:lang w:val="es-ES"/>
        </w:rPr>
        <w:t xml:space="preserve"> </w:t>
      </w:r>
      <w:r w:rsidRPr="00B71B50">
        <w:rPr>
          <w:rFonts w:ascii="Times New Roman" w:eastAsia="Times New Roman" w:hAnsi="Times New Roman" w:cs="Times New Roman"/>
          <w:sz w:val="24"/>
          <w:szCs w:val="24"/>
          <w:lang w:val="es-ES"/>
        </w:rPr>
        <w:t>con</w:t>
      </w:r>
      <w:r w:rsidRPr="00B71B50">
        <w:rPr>
          <w:rFonts w:ascii="Times New Roman" w:eastAsia="Times New Roman" w:hAnsi="Times New Roman" w:cs="Times New Roman"/>
          <w:spacing w:val="36"/>
          <w:sz w:val="24"/>
          <w:szCs w:val="24"/>
          <w:lang w:val="es-ES"/>
        </w:rPr>
        <w:t xml:space="preserve"> </w:t>
      </w:r>
      <w:r w:rsidRPr="00B71B50">
        <w:rPr>
          <w:rFonts w:ascii="Times New Roman" w:eastAsia="Times New Roman" w:hAnsi="Times New Roman" w:cs="Times New Roman"/>
          <w:sz w:val="24"/>
          <w:szCs w:val="24"/>
          <w:lang w:val="es-ES"/>
        </w:rPr>
        <w:t>mesas</w:t>
      </w:r>
      <w:r w:rsidRPr="00B71B50">
        <w:rPr>
          <w:rFonts w:ascii="Times New Roman" w:eastAsia="Times New Roman" w:hAnsi="Times New Roman" w:cs="Times New Roman"/>
          <w:spacing w:val="37"/>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36"/>
          <w:sz w:val="24"/>
          <w:szCs w:val="24"/>
          <w:lang w:val="es-ES"/>
        </w:rPr>
        <w:t xml:space="preserve"> </w:t>
      </w:r>
      <w:r w:rsidRPr="00B71B50">
        <w:rPr>
          <w:rFonts w:ascii="Times New Roman" w:eastAsia="Times New Roman" w:hAnsi="Times New Roman" w:cs="Times New Roman"/>
          <w:sz w:val="24"/>
          <w:szCs w:val="24"/>
          <w:lang w:val="es-ES"/>
        </w:rPr>
        <w:t>billar</w:t>
      </w:r>
      <w:r w:rsidRPr="00B71B50">
        <w:rPr>
          <w:rFonts w:ascii="Times New Roman" w:eastAsia="Times New Roman" w:hAnsi="Times New Roman" w:cs="Times New Roman"/>
          <w:spacing w:val="37"/>
          <w:sz w:val="24"/>
          <w:szCs w:val="24"/>
          <w:lang w:val="es-ES"/>
        </w:rPr>
        <w:t xml:space="preserve"> </w:t>
      </w:r>
      <w:r w:rsidRPr="00B71B50">
        <w:rPr>
          <w:rFonts w:ascii="Times New Roman" w:eastAsia="Times New Roman" w:hAnsi="Times New Roman" w:cs="Times New Roman"/>
          <w:sz w:val="24"/>
          <w:szCs w:val="24"/>
          <w:lang w:val="es-ES"/>
        </w:rPr>
        <w:t>o</w:t>
      </w:r>
      <w:r w:rsidRPr="00B71B50">
        <w:rPr>
          <w:rFonts w:ascii="Times New Roman" w:eastAsia="Times New Roman" w:hAnsi="Times New Roman" w:cs="Times New Roman"/>
          <w:spacing w:val="36"/>
          <w:sz w:val="24"/>
          <w:szCs w:val="24"/>
          <w:lang w:val="es-ES"/>
        </w:rPr>
        <w:t xml:space="preserve"> </w:t>
      </w:r>
      <w:r w:rsidRPr="00B71B50">
        <w:rPr>
          <w:rFonts w:ascii="Times New Roman" w:eastAsia="Times New Roman" w:hAnsi="Times New Roman" w:cs="Times New Roman"/>
          <w:sz w:val="24"/>
          <w:szCs w:val="24"/>
          <w:lang w:val="es-ES"/>
        </w:rPr>
        <w:t>similares</w:t>
      </w:r>
      <w:r w:rsidRPr="00B71B50">
        <w:rPr>
          <w:rFonts w:ascii="Times New Roman" w:eastAsia="Times New Roman" w:hAnsi="Times New Roman" w:cs="Times New Roman"/>
          <w:spacing w:val="37"/>
          <w:sz w:val="24"/>
          <w:szCs w:val="24"/>
          <w:lang w:val="es-ES"/>
        </w:rPr>
        <w:t xml:space="preserve"> </w:t>
      </w:r>
      <w:r w:rsidRPr="00B71B50">
        <w:rPr>
          <w:rFonts w:ascii="Times New Roman" w:eastAsia="Times New Roman" w:hAnsi="Times New Roman" w:cs="Times New Roman"/>
          <w:sz w:val="24"/>
          <w:szCs w:val="24"/>
          <w:lang w:val="es-ES"/>
        </w:rPr>
        <w:t>y/o</w:t>
      </w:r>
      <w:r w:rsidRPr="00B71B50">
        <w:rPr>
          <w:rFonts w:ascii="Times New Roman" w:eastAsia="Times New Roman" w:hAnsi="Times New Roman" w:cs="Times New Roman"/>
          <w:spacing w:val="37"/>
          <w:sz w:val="24"/>
          <w:szCs w:val="24"/>
          <w:lang w:val="es-ES"/>
        </w:rPr>
        <w:t xml:space="preserve"> </w:t>
      </w:r>
      <w:r w:rsidRPr="00B71B50">
        <w:rPr>
          <w:rFonts w:ascii="Times New Roman" w:eastAsia="Times New Roman" w:hAnsi="Times New Roman" w:cs="Times New Roman"/>
          <w:sz w:val="24"/>
          <w:szCs w:val="24"/>
          <w:lang w:val="es-ES"/>
        </w:rPr>
        <w:t>juegos</w:t>
      </w:r>
      <w:r w:rsidRPr="00B71B50">
        <w:rPr>
          <w:rFonts w:ascii="Times New Roman" w:eastAsia="Times New Roman" w:hAnsi="Times New Roman" w:cs="Times New Roman"/>
          <w:spacing w:val="37"/>
          <w:sz w:val="24"/>
          <w:szCs w:val="24"/>
          <w:lang w:val="es-ES"/>
        </w:rPr>
        <w:t xml:space="preserve"> </w:t>
      </w:r>
      <w:r w:rsidRPr="00B71B50">
        <w:rPr>
          <w:rFonts w:ascii="Times New Roman" w:eastAsia="Times New Roman" w:hAnsi="Times New Roman" w:cs="Times New Roman"/>
          <w:sz w:val="24"/>
          <w:szCs w:val="24"/>
          <w:lang w:val="es-ES"/>
        </w:rPr>
        <w:t>mecánicos</w:t>
      </w:r>
      <w:r w:rsidRPr="00B71B50">
        <w:rPr>
          <w:rFonts w:ascii="Times New Roman" w:eastAsia="Times New Roman" w:hAnsi="Times New Roman" w:cs="Times New Roman"/>
          <w:spacing w:val="37"/>
          <w:sz w:val="24"/>
          <w:szCs w:val="24"/>
          <w:lang w:val="es-ES"/>
        </w:rPr>
        <w:t xml:space="preserve"> </w:t>
      </w:r>
      <w:r w:rsidRPr="00B71B50">
        <w:rPr>
          <w:rFonts w:ascii="Times New Roman" w:eastAsia="Times New Roman" w:hAnsi="Times New Roman" w:cs="Times New Roman"/>
          <w:sz w:val="24"/>
          <w:szCs w:val="24"/>
          <w:lang w:val="es-ES"/>
        </w:rPr>
        <w:t>o electrónicos instalados, abonarán por cada uno de ellos y por año:</w:t>
      </w:r>
    </w:p>
    <w:p w:rsidR="00B71B50" w:rsidRPr="00B71B50" w:rsidRDefault="00B71B50" w:rsidP="00B71B50">
      <w:pPr>
        <w:widowControl w:val="0"/>
        <w:autoSpaceDE w:val="0"/>
        <w:autoSpaceDN w:val="0"/>
        <w:spacing w:before="273" w:after="0" w:line="237" w:lineRule="auto"/>
        <w:ind w:right="1679"/>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w:t>
      </w:r>
      <w:r w:rsidRPr="00B71B50">
        <w:rPr>
          <w:rFonts w:ascii="Times New Roman" w:eastAsia="Times New Roman" w:hAnsi="Times New Roman" w:cs="Times New Roman"/>
          <w:spacing w:val="33"/>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36"/>
          <w:sz w:val="24"/>
          <w:szCs w:val="24"/>
          <w:lang w:val="es-ES"/>
        </w:rPr>
        <w:t xml:space="preserve"> </w:t>
      </w:r>
      <w:r w:rsidRPr="00B71B50">
        <w:rPr>
          <w:rFonts w:ascii="Times New Roman" w:eastAsia="Times New Roman" w:hAnsi="Times New Roman" w:cs="Times New Roman"/>
          <w:sz w:val="24"/>
          <w:szCs w:val="24"/>
          <w:lang w:val="es-ES"/>
        </w:rPr>
        <w:t>cada</w:t>
      </w:r>
      <w:r w:rsidRPr="00B71B50">
        <w:rPr>
          <w:rFonts w:ascii="Times New Roman" w:eastAsia="Times New Roman" w:hAnsi="Times New Roman" w:cs="Times New Roman"/>
          <w:spacing w:val="31"/>
          <w:sz w:val="24"/>
          <w:szCs w:val="24"/>
          <w:lang w:val="es-ES"/>
        </w:rPr>
        <w:t xml:space="preserve"> </w:t>
      </w:r>
      <w:r w:rsidRPr="00B71B50">
        <w:rPr>
          <w:rFonts w:ascii="Times New Roman" w:eastAsia="Times New Roman" w:hAnsi="Times New Roman" w:cs="Times New Roman"/>
          <w:sz w:val="24"/>
          <w:szCs w:val="24"/>
          <w:lang w:val="es-ES"/>
        </w:rPr>
        <w:t>mesa</w:t>
      </w:r>
      <w:r w:rsidRPr="00B71B50">
        <w:rPr>
          <w:rFonts w:ascii="Times New Roman" w:eastAsia="Times New Roman" w:hAnsi="Times New Roman" w:cs="Times New Roman"/>
          <w:spacing w:val="32"/>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32"/>
          <w:sz w:val="24"/>
          <w:szCs w:val="24"/>
          <w:lang w:val="es-ES"/>
        </w:rPr>
        <w:t xml:space="preserve"> </w:t>
      </w:r>
      <w:r w:rsidRPr="00B71B50">
        <w:rPr>
          <w:rFonts w:ascii="Times New Roman" w:eastAsia="Times New Roman" w:hAnsi="Times New Roman" w:cs="Times New Roman"/>
          <w:sz w:val="24"/>
          <w:szCs w:val="24"/>
          <w:lang w:val="es-ES"/>
        </w:rPr>
        <w:t>billar</w:t>
      </w:r>
      <w:r w:rsidRPr="00B71B50">
        <w:rPr>
          <w:rFonts w:ascii="Times New Roman" w:eastAsia="Times New Roman" w:hAnsi="Times New Roman" w:cs="Times New Roman"/>
          <w:spacing w:val="36"/>
          <w:sz w:val="24"/>
          <w:szCs w:val="24"/>
          <w:lang w:val="es-ES"/>
        </w:rPr>
        <w:t xml:space="preserve"> </w:t>
      </w:r>
      <w:r w:rsidRPr="00B71B50">
        <w:rPr>
          <w:rFonts w:ascii="Times New Roman" w:eastAsia="Times New Roman" w:hAnsi="Times New Roman" w:cs="Times New Roman"/>
          <w:sz w:val="24"/>
          <w:szCs w:val="24"/>
          <w:lang w:val="es-ES"/>
        </w:rPr>
        <w:t>y/o</w:t>
      </w:r>
      <w:r w:rsidRPr="00B71B50">
        <w:rPr>
          <w:rFonts w:ascii="Times New Roman" w:eastAsia="Times New Roman" w:hAnsi="Times New Roman" w:cs="Times New Roman"/>
          <w:spacing w:val="29"/>
          <w:sz w:val="24"/>
          <w:szCs w:val="24"/>
          <w:lang w:val="es-ES"/>
        </w:rPr>
        <w:t xml:space="preserve"> </w:t>
      </w:r>
      <w:r w:rsidRPr="00B71B50">
        <w:rPr>
          <w:rFonts w:ascii="Times New Roman" w:eastAsia="Times New Roman" w:hAnsi="Times New Roman" w:cs="Times New Roman"/>
          <w:sz w:val="24"/>
          <w:szCs w:val="24"/>
          <w:lang w:val="es-ES"/>
        </w:rPr>
        <w:t>similar,</w:t>
      </w:r>
      <w:r w:rsidRPr="00B71B50">
        <w:rPr>
          <w:rFonts w:ascii="Times New Roman" w:eastAsia="Times New Roman" w:hAnsi="Times New Roman" w:cs="Times New Roman"/>
          <w:spacing w:val="36"/>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29"/>
          <w:sz w:val="24"/>
          <w:szCs w:val="24"/>
          <w:lang w:val="es-ES"/>
        </w:rPr>
        <w:t xml:space="preserve"> </w:t>
      </w:r>
      <w:r w:rsidRPr="00B71B50">
        <w:rPr>
          <w:rFonts w:ascii="Times New Roman" w:eastAsia="Times New Roman" w:hAnsi="Times New Roman" w:cs="Times New Roman"/>
          <w:sz w:val="24"/>
          <w:szCs w:val="24"/>
          <w:lang w:val="es-ES"/>
        </w:rPr>
        <w:t>juego</w:t>
      </w:r>
      <w:r w:rsidRPr="00B71B50">
        <w:rPr>
          <w:rFonts w:ascii="Times New Roman" w:eastAsia="Times New Roman" w:hAnsi="Times New Roman" w:cs="Times New Roman"/>
          <w:spacing w:val="29"/>
          <w:sz w:val="24"/>
          <w:szCs w:val="24"/>
          <w:lang w:val="es-ES"/>
        </w:rPr>
        <w:t xml:space="preserve"> </w:t>
      </w:r>
      <w:r w:rsidRPr="00B71B50">
        <w:rPr>
          <w:rFonts w:ascii="Times New Roman" w:eastAsia="Times New Roman" w:hAnsi="Times New Roman" w:cs="Times New Roman"/>
          <w:sz w:val="24"/>
          <w:szCs w:val="24"/>
          <w:lang w:val="es-ES"/>
        </w:rPr>
        <w:t>mecánico,</w:t>
      </w:r>
      <w:r w:rsidRPr="00B71B50">
        <w:rPr>
          <w:rFonts w:ascii="Times New Roman" w:eastAsia="Times New Roman" w:hAnsi="Times New Roman" w:cs="Times New Roman"/>
          <w:spacing w:val="37"/>
          <w:sz w:val="24"/>
          <w:szCs w:val="24"/>
          <w:lang w:val="es-ES"/>
        </w:rPr>
        <w:t xml:space="preserve"> </w:t>
      </w:r>
      <w:r w:rsidRPr="00B71B50">
        <w:rPr>
          <w:rFonts w:ascii="Times New Roman" w:eastAsia="Times New Roman" w:hAnsi="Times New Roman" w:cs="Times New Roman"/>
          <w:sz w:val="24"/>
          <w:szCs w:val="24"/>
          <w:lang w:val="es-ES"/>
        </w:rPr>
        <w:t>electrónico</w:t>
      </w:r>
      <w:r w:rsidRPr="00B71B50">
        <w:rPr>
          <w:rFonts w:ascii="Times New Roman" w:eastAsia="Times New Roman" w:hAnsi="Times New Roman" w:cs="Times New Roman"/>
          <w:spacing w:val="33"/>
          <w:sz w:val="24"/>
          <w:szCs w:val="24"/>
          <w:lang w:val="es-ES"/>
        </w:rPr>
        <w:t xml:space="preserve"> </w:t>
      </w:r>
      <w:r w:rsidRPr="00B71B50">
        <w:rPr>
          <w:rFonts w:ascii="Times New Roman" w:eastAsia="Times New Roman" w:hAnsi="Times New Roman" w:cs="Times New Roman"/>
          <w:sz w:val="24"/>
          <w:szCs w:val="24"/>
          <w:lang w:val="es-ES"/>
        </w:rPr>
        <w:t>y/o</w:t>
      </w:r>
      <w:r w:rsidRPr="00B71B50">
        <w:rPr>
          <w:rFonts w:ascii="Times New Roman" w:eastAsia="Times New Roman" w:hAnsi="Times New Roman" w:cs="Times New Roman"/>
          <w:spacing w:val="29"/>
          <w:sz w:val="24"/>
          <w:szCs w:val="24"/>
          <w:lang w:val="es-ES"/>
        </w:rPr>
        <w:t xml:space="preserve"> </w:t>
      </w:r>
      <w:r w:rsidRPr="00B71B50">
        <w:rPr>
          <w:rFonts w:ascii="Times New Roman" w:eastAsia="Times New Roman" w:hAnsi="Times New Roman" w:cs="Times New Roman"/>
          <w:sz w:val="24"/>
          <w:szCs w:val="24"/>
          <w:lang w:val="es-ES"/>
        </w:rPr>
        <w:t>similares,</w:t>
      </w:r>
      <w:r w:rsidRPr="00B71B50">
        <w:rPr>
          <w:rFonts w:ascii="Times New Roman" w:eastAsia="Times New Roman" w:hAnsi="Times New Roman" w:cs="Times New Roman"/>
          <w:spacing w:val="35"/>
          <w:sz w:val="24"/>
          <w:szCs w:val="24"/>
          <w:lang w:val="es-ES"/>
        </w:rPr>
        <w:t xml:space="preserve"> </w:t>
      </w:r>
      <w:r w:rsidRPr="00B71B50">
        <w:rPr>
          <w:rFonts w:ascii="Times New Roman" w:eastAsia="Times New Roman" w:hAnsi="Times New Roman" w:cs="Times New Roman"/>
          <w:sz w:val="24"/>
          <w:szCs w:val="24"/>
          <w:lang w:val="es-ES"/>
        </w:rPr>
        <w:t>la cantidad de Pesos trece mil ($ 13.000,00).</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257"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774"/>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TÍTULO</w:t>
      </w:r>
      <w:r w:rsidRPr="00B71B50">
        <w:rPr>
          <w:rFonts w:ascii="Times New Roman" w:eastAsia="Times New Roman" w:hAnsi="Times New Roman" w:cs="Times New Roman"/>
          <w:color w:val="9D3511"/>
          <w:spacing w:val="-6"/>
          <w:sz w:val="24"/>
          <w:lang w:val="es-ES"/>
        </w:rPr>
        <w:t xml:space="preserve"> </w:t>
      </w:r>
      <w:r w:rsidRPr="00B71B50">
        <w:rPr>
          <w:rFonts w:ascii="Times New Roman" w:eastAsia="Times New Roman" w:hAnsi="Times New Roman" w:cs="Times New Roman"/>
          <w:color w:val="9D3511"/>
          <w:spacing w:val="-5"/>
          <w:sz w:val="24"/>
          <w:lang w:val="es-ES"/>
        </w:rPr>
        <w:t>IV</w:t>
      </w:r>
    </w:p>
    <w:p w:rsidR="00B71B50" w:rsidRPr="00B71B50" w:rsidRDefault="00B71B50" w:rsidP="00B71B50">
      <w:pPr>
        <w:widowControl w:val="0"/>
        <w:autoSpaceDE w:val="0"/>
        <w:autoSpaceDN w:val="0"/>
        <w:spacing w:before="120"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2" w:lineRule="auto"/>
        <w:ind w:right="1770"/>
        <w:jc w:val="center"/>
        <w:rPr>
          <w:rFonts w:ascii="Times New Roman" w:eastAsia="Times New Roman" w:hAnsi="Times New Roman" w:cs="Times New Roman"/>
          <w:sz w:val="24"/>
          <w:lang w:val="es-ES"/>
        </w:rPr>
      </w:pPr>
      <w:r w:rsidRPr="00B71B50">
        <w:rPr>
          <w:rFonts w:ascii="Times New Roman" w:eastAsia="Times New Roman" w:hAnsi="Times New Roman" w:cs="Times New Roman"/>
          <w:noProof/>
          <w:sz w:val="24"/>
          <w:lang w:val="en-US"/>
        </w:rPr>
        <mc:AlternateContent>
          <mc:Choice Requires="wps">
            <w:drawing>
              <wp:anchor distT="0" distB="0" distL="0" distR="0" simplePos="0" relativeHeight="251846656" behindDoc="1" locked="0" layoutInCell="1" allowOverlap="1" wp14:anchorId="1016DC91" wp14:editId="58184F23">
                <wp:simplePos x="0" y="0"/>
                <wp:positionH relativeFrom="page">
                  <wp:posOffset>1060450</wp:posOffset>
                </wp:positionH>
                <wp:positionV relativeFrom="paragraph">
                  <wp:posOffset>364061</wp:posOffset>
                </wp:positionV>
                <wp:extent cx="5648325" cy="635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325" cy="6350"/>
                        </a:xfrm>
                        <a:custGeom>
                          <a:avLst/>
                          <a:gdLst/>
                          <a:ahLst/>
                          <a:cxnLst/>
                          <a:rect l="l" t="t" r="r" b="b"/>
                          <a:pathLst>
                            <a:path w="5648325" h="6350">
                              <a:moveTo>
                                <a:pt x="5647944" y="0"/>
                              </a:moveTo>
                              <a:lnTo>
                                <a:pt x="0" y="0"/>
                              </a:lnTo>
                              <a:lnTo>
                                <a:pt x="0" y="6096"/>
                              </a:lnTo>
                              <a:lnTo>
                                <a:pt x="5647944" y="6096"/>
                              </a:lnTo>
                              <a:lnTo>
                                <a:pt x="5647944" y="0"/>
                              </a:lnTo>
                              <a:close/>
                            </a:path>
                          </a:pathLst>
                        </a:custGeom>
                        <a:solidFill>
                          <a:srgbClr val="D24615"/>
                        </a:solidFill>
                      </wps:spPr>
                      <wps:bodyPr wrap="square" lIns="0" tIns="0" rIns="0" bIns="0" rtlCol="0">
                        <a:prstTxWarp prst="textNoShape">
                          <a:avLst/>
                        </a:prstTxWarp>
                        <a:noAutofit/>
                      </wps:bodyPr>
                    </wps:wsp>
                  </a:graphicData>
                </a:graphic>
              </wp:anchor>
            </w:drawing>
          </mc:Choice>
          <mc:Fallback>
            <w:pict>
              <v:shape w14:anchorId="0D026D51" id="Graphic 12" o:spid="_x0000_s1026" style="position:absolute;margin-left:83.5pt;margin-top:28.65pt;width:444.75pt;height:.5pt;z-index:-251469824;visibility:visible;mso-wrap-style:square;mso-wrap-distance-left:0;mso-wrap-distance-top:0;mso-wrap-distance-right:0;mso-wrap-distance-bottom:0;mso-position-horizontal:absolute;mso-position-horizontal-relative:page;mso-position-vertical:absolute;mso-position-vertical-relative:text;v-text-anchor:top" coordsize="5648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" path="m5647944,l,,,6096r5647944,l5647944,xe" fillcolor="#d24615" stroked="f">
                <v:path arrowok="t"/>
                <w10:wrap type="topAndBottom" anchorx="page"/>
              </v:shape>
            </w:pict>
          </mc:Fallback>
        </mc:AlternateContent>
      </w:r>
      <w:r w:rsidRPr="00B71B50">
        <w:rPr>
          <w:rFonts w:ascii="Times New Roman" w:eastAsia="Times New Roman" w:hAnsi="Times New Roman" w:cs="Times New Roman"/>
          <w:color w:val="9D3511"/>
          <w:sz w:val="24"/>
          <w:lang w:val="es-ES"/>
        </w:rPr>
        <w:t>CONTRIBUCION</w:t>
      </w:r>
      <w:r w:rsidRPr="00B71B50">
        <w:rPr>
          <w:rFonts w:ascii="Times New Roman" w:eastAsia="Times New Roman" w:hAnsi="Times New Roman" w:cs="Times New Roman"/>
          <w:color w:val="9D3511"/>
          <w:spacing w:val="-8"/>
          <w:sz w:val="24"/>
          <w:lang w:val="es-ES"/>
        </w:rPr>
        <w:t xml:space="preserve"> </w:t>
      </w:r>
      <w:r w:rsidRPr="00B71B50">
        <w:rPr>
          <w:rFonts w:ascii="Times New Roman" w:eastAsia="Times New Roman" w:hAnsi="Times New Roman" w:cs="Times New Roman"/>
          <w:color w:val="9D3511"/>
          <w:sz w:val="24"/>
          <w:lang w:val="es-ES"/>
        </w:rPr>
        <w:t>QUE</w:t>
      </w:r>
      <w:r w:rsidRPr="00B71B50">
        <w:rPr>
          <w:rFonts w:ascii="Times New Roman" w:eastAsia="Times New Roman" w:hAnsi="Times New Roman" w:cs="Times New Roman"/>
          <w:color w:val="9D3511"/>
          <w:spacing w:val="-5"/>
          <w:sz w:val="24"/>
          <w:lang w:val="es-ES"/>
        </w:rPr>
        <w:t xml:space="preserve"> </w:t>
      </w:r>
      <w:r w:rsidRPr="00B71B50">
        <w:rPr>
          <w:rFonts w:ascii="Times New Roman" w:eastAsia="Times New Roman" w:hAnsi="Times New Roman" w:cs="Times New Roman"/>
          <w:color w:val="9D3511"/>
          <w:sz w:val="24"/>
          <w:lang w:val="es-ES"/>
        </w:rPr>
        <w:t>INCIDE</w:t>
      </w:r>
      <w:r w:rsidRPr="00B71B50">
        <w:rPr>
          <w:rFonts w:ascii="Times New Roman" w:eastAsia="Times New Roman" w:hAnsi="Times New Roman" w:cs="Times New Roman"/>
          <w:color w:val="9D3511"/>
          <w:spacing w:val="-11"/>
          <w:sz w:val="24"/>
          <w:lang w:val="es-ES"/>
        </w:rPr>
        <w:t xml:space="preserve"> </w:t>
      </w:r>
      <w:r w:rsidRPr="00B71B50">
        <w:rPr>
          <w:rFonts w:ascii="Times New Roman" w:eastAsia="Times New Roman" w:hAnsi="Times New Roman" w:cs="Times New Roman"/>
          <w:color w:val="9D3511"/>
          <w:sz w:val="24"/>
          <w:lang w:val="es-ES"/>
        </w:rPr>
        <w:t>SOBRE</w:t>
      </w:r>
      <w:r w:rsidRPr="00B71B50">
        <w:rPr>
          <w:rFonts w:ascii="Times New Roman" w:eastAsia="Times New Roman" w:hAnsi="Times New Roman" w:cs="Times New Roman"/>
          <w:color w:val="9D3511"/>
          <w:spacing w:val="-7"/>
          <w:sz w:val="24"/>
          <w:lang w:val="es-ES"/>
        </w:rPr>
        <w:t xml:space="preserve"> </w:t>
      </w:r>
      <w:r w:rsidRPr="00B71B50">
        <w:rPr>
          <w:rFonts w:ascii="Times New Roman" w:eastAsia="Times New Roman" w:hAnsi="Times New Roman" w:cs="Times New Roman"/>
          <w:color w:val="9D3511"/>
          <w:sz w:val="24"/>
          <w:lang w:val="es-ES"/>
        </w:rPr>
        <w:t>LA</w:t>
      </w:r>
      <w:r w:rsidRPr="00B71B50">
        <w:rPr>
          <w:rFonts w:ascii="Times New Roman" w:eastAsia="Times New Roman" w:hAnsi="Times New Roman" w:cs="Times New Roman"/>
          <w:color w:val="9D3511"/>
          <w:spacing w:val="-9"/>
          <w:sz w:val="24"/>
          <w:lang w:val="es-ES"/>
        </w:rPr>
        <w:t xml:space="preserve"> </w:t>
      </w:r>
      <w:r w:rsidRPr="00B71B50">
        <w:rPr>
          <w:rFonts w:ascii="Times New Roman" w:eastAsia="Times New Roman" w:hAnsi="Times New Roman" w:cs="Times New Roman"/>
          <w:color w:val="9D3511"/>
          <w:sz w:val="24"/>
          <w:lang w:val="es-ES"/>
        </w:rPr>
        <w:t>OCUPACIÓN</w:t>
      </w:r>
      <w:r w:rsidRPr="00B71B50">
        <w:rPr>
          <w:rFonts w:ascii="Times New Roman" w:eastAsia="Times New Roman" w:hAnsi="Times New Roman" w:cs="Times New Roman"/>
          <w:color w:val="9D3511"/>
          <w:spacing w:val="-7"/>
          <w:sz w:val="24"/>
          <w:lang w:val="es-ES"/>
        </w:rPr>
        <w:t xml:space="preserve"> </w:t>
      </w:r>
      <w:r w:rsidRPr="00B71B50">
        <w:rPr>
          <w:rFonts w:ascii="Times New Roman" w:eastAsia="Times New Roman" w:hAnsi="Times New Roman" w:cs="Times New Roman"/>
          <w:color w:val="9D3511"/>
          <w:sz w:val="24"/>
          <w:lang w:val="es-ES"/>
        </w:rPr>
        <w:t>Y</w:t>
      </w:r>
      <w:r w:rsidRPr="00B71B50">
        <w:rPr>
          <w:rFonts w:ascii="Times New Roman" w:eastAsia="Times New Roman" w:hAnsi="Times New Roman" w:cs="Times New Roman"/>
          <w:color w:val="9D3511"/>
          <w:spacing w:val="-9"/>
          <w:sz w:val="24"/>
          <w:lang w:val="es-ES"/>
        </w:rPr>
        <w:t xml:space="preserve"> </w:t>
      </w:r>
      <w:r w:rsidRPr="00B71B50">
        <w:rPr>
          <w:rFonts w:ascii="Times New Roman" w:eastAsia="Times New Roman" w:hAnsi="Times New Roman" w:cs="Times New Roman"/>
          <w:color w:val="9D3511"/>
          <w:sz w:val="24"/>
          <w:lang w:val="es-ES"/>
        </w:rPr>
        <w:t>COMERCIO</w:t>
      </w:r>
      <w:r w:rsidRPr="00B71B50">
        <w:rPr>
          <w:rFonts w:ascii="Times New Roman" w:eastAsia="Times New Roman" w:hAnsi="Times New Roman" w:cs="Times New Roman"/>
          <w:color w:val="9D3511"/>
          <w:spacing w:val="-8"/>
          <w:sz w:val="24"/>
          <w:lang w:val="es-ES"/>
        </w:rPr>
        <w:t xml:space="preserve"> </w:t>
      </w:r>
      <w:r w:rsidRPr="00B71B50">
        <w:rPr>
          <w:rFonts w:ascii="Times New Roman" w:eastAsia="Times New Roman" w:hAnsi="Times New Roman" w:cs="Times New Roman"/>
          <w:color w:val="9D3511"/>
          <w:sz w:val="24"/>
          <w:lang w:val="es-ES"/>
        </w:rPr>
        <w:t>EN</w:t>
      </w:r>
      <w:r w:rsidRPr="00B71B50">
        <w:rPr>
          <w:rFonts w:ascii="Times New Roman" w:eastAsia="Times New Roman" w:hAnsi="Times New Roman" w:cs="Times New Roman"/>
          <w:color w:val="9D3511"/>
          <w:spacing w:val="-9"/>
          <w:sz w:val="24"/>
          <w:lang w:val="es-ES"/>
        </w:rPr>
        <w:t xml:space="preserve"> </w:t>
      </w:r>
      <w:r w:rsidRPr="00B71B50">
        <w:rPr>
          <w:rFonts w:ascii="Times New Roman" w:eastAsia="Times New Roman" w:hAnsi="Times New Roman" w:cs="Times New Roman"/>
          <w:color w:val="9D3511"/>
          <w:sz w:val="24"/>
          <w:lang w:val="es-ES"/>
        </w:rPr>
        <w:t>LA</w:t>
      </w:r>
      <w:r w:rsidRPr="00B71B50">
        <w:rPr>
          <w:rFonts w:ascii="Times New Roman" w:eastAsia="Times New Roman" w:hAnsi="Times New Roman" w:cs="Times New Roman"/>
          <w:color w:val="9D3511"/>
          <w:spacing w:val="-7"/>
          <w:sz w:val="24"/>
          <w:lang w:val="es-ES"/>
        </w:rPr>
        <w:t xml:space="preserve"> </w:t>
      </w:r>
      <w:r w:rsidRPr="00B71B50">
        <w:rPr>
          <w:rFonts w:ascii="Times New Roman" w:eastAsia="Times New Roman" w:hAnsi="Times New Roman" w:cs="Times New Roman"/>
          <w:color w:val="9D3511"/>
          <w:sz w:val="24"/>
          <w:lang w:val="es-ES"/>
        </w:rPr>
        <w:t xml:space="preserve">VÍA </w:t>
      </w:r>
      <w:r w:rsidRPr="00B71B50">
        <w:rPr>
          <w:rFonts w:ascii="Times New Roman" w:eastAsia="Times New Roman" w:hAnsi="Times New Roman" w:cs="Times New Roman"/>
          <w:color w:val="9D3511"/>
          <w:spacing w:val="-2"/>
          <w:sz w:val="24"/>
          <w:lang w:val="es-ES"/>
        </w:rPr>
        <w:t>PÚBLICA</w:t>
      </w:r>
    </w:p>
    <w:p w:rsidR="00B71B50" w:rsidRPr="00B71B50" w:rsidRDefault="00B71B50" w:rsidP="00B71B50">
      <w:pPr>
        <w:widowControl w:val="0"/>
        <w:autoSpaceDE w:val="0"/>
        <w:autoSpaceDN w:val="0"/>
        <w:spacing w:before="39"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 w:after="0" w:line="237" w:lineRule="auto"/>
        <w:ind w:right="1679"/>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w:t>
      </w:r>
      <w:r w:rsidRPr="00B71B50">
        <w:rPr>
          <w:rFonts w:ascii="Times New Roman" w:eastAsia="Times New Roman" w:hAnsi="Times New Roman" w:cs="Times New Roman"/>
          <w:b/>
          <w:spacing w:val="-3"/>
          <w:sz w:val="24"/>
          <w:szCs w:val="24"/>
          <w:lang w:val="es-ES"/>
        </w:rPr>
        <w:t xml:space="preserve"> </w:t>
      </w:r>
      <w:r w:rsidRPr="00B71B50">
        <w:rPr>
          <w:rFonts w:ascii="Times New Roman" w:eastAsia="Times New Roman" w:hAnsi="Times New Roman" w:cs="Times New Roman"/>
          <w:b/>
          <w:sz w:val="24"/>
          <w:szCs w:val="24"/>
          <w:lang w:val="es-ES"/>
        </w:rPr>
        <w:t>26º.-</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ocupación</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vía</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pública,</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acuerdo</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hechos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imponibles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fijados por el artículo 123 de la O.G.I.:</w:t>
      </w:r>
    </w:p>
    <w:p w:rsidR="00B71B50" w:rsidRPr="00B71B50" w:rsidRDefault="00B71B50" w:rsidP="00B71B50">
      <w:pPr>
        <w:widowControl w:val="0"/>
        <w:autoSpaceDE w:val="0"/>
        <w:autoSpaceDN w:val="0"/>
        <w:spacing w:before="275" w:after="0" w:line="242" w:lineRule="auto"/>
        <w:ind w:right="1679"/>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u w:val="single"/>
          <w:lang w:val="es-ES"/>
        </w:rPr>
        <w:t>Inc</w:t>
      </w:r>
      <w:r w:rsidRPr="00B71B50">
        <w:rPr>
          <w:rFonts w:ascii="Times New Roman" w:eastAsia="Times New Roman" w:hAnsi="Times New Roman" w:cs="Times New Roman"/>
          <w:b/>
          <w:spacing w:val="29"/>
          <w:sz w:val="24"/>
          <w:szCs w:val="24"/>
          <w:u w:val="single"/>
          <w:lang w:val="es-ES"/>
        </w:rPr>
        <w:t xml:space="preserve"> </w:t>
      </w:r>
      <w:r w:rsidRPr="00B71B50">
        <w:rPr>
          <w:rFonts w:ascii="Times New Roman" w:eastAsia="Times New Roman" w:hAnsi="Times New Roman" w:cs="Times New Roman"/>
          <w:b/>
          <w:sz w:val="24"/>
          <w:szCs w:val="24"/>
          <w:u w:val="single"/>
          <w:lang w:val="es-ES"/>
        </w:rPr>
        <w:t>a)</w:t>
      </w:r>
      <w:r w:rsidRPr="00B71B50">
        <w:rPr>
          <w:rFonts w:ascii="Times New Roman" w:eastAsia="Times New Roman" w:hAnsi="Times New Roman" w:cs="Times New Roman"/>
          <w:b/>
          <w:spacing w:val="31"/>
          <w:sz w:val="24"/>
          <w:szCs w:val="24"/>
          <w:u w:val="single"/>
          <w:lang w:val="es-ES"/>
        </w:rPr>
        <w:t xml:space="preserve"> </w:t>
      </w:r>
      <w:r w:rsidRPr="00B71B50">
        <w:rPr>
          <w:rFonts w:ascii="Times New Roman" w:eastAsia="Times New Roman" w:hAnsi="Times New Roman" w:cs="Times New Roman"/>
          <w:b/>
          <w:sz w:val="24"/>
          <w:szCs w:val="24"/>
          <w:u w:val="single"/>
          <w:lang w:val="es-ES"/>
        </w:rPr>
        <w:t>art</w:t>
      </w:r>
      <w:r w:rsidRPr="00B71B50">
        <w:rPr>
          <w:rFonts w:ascii="Times New Roman" w:eastAsia="Times New Roman" w:hAnsi="Times New Roman" w:cs="Times New Roman"/>
          <w:b/>
          <w:spacing w:val="30"/>
          <w:sz w:val="24"/>
          <w:szCs w:val="24"/>
          <w:u w:val="single"/>
          <w:lang w:val="es-ES"/>
        </w:rPr>
        <w:t xml:space="preserve"> </w:t>
      </w:r>
      <w:r w:rsidRPr="00B71B50">
        <w:rPr>
          <w:rFonts w:ascii="Times New Roman" w:eastAsia="Times New Roman" w:hAnsi="Times New Roman" w:cs="Times New Roman"/>
          <w:b/>
          <w:sz w:val="24"/>
          <w:szCs w:val="24"/>
          <w:u w:val="single"/>
          <w:lang w:val="es-ES"/>
        </w:rPr>
        <w:t>123</w:t>
      </w:r>
      <w:r w:rsidRPr="00B71B50">
        <w:rPr>
          <w:rFonts w:ascii="Times New Roman" w:eastAsia="Times New Roman" w:hAnsi="Times New Roman" w:cs="Times New Roman"/>
          <w:sz w:val="24"/>
          <w:szCs w:val="24"/>
          <w:lang w:val="es-ES"/>
        </w:rPr>
        <w:t>:</w:t>
      </w:r>
      <w:r w:rsidRPr="00B71B50">
        <w:rPr>
          <w:rFonts w:ascii="Times New Roman" w:eastAsia="Times New Roman" w:hAnsi="Times New Roman" w:cs="Times New Roman"/>
          <w:spacing w:val="31"/>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28"/>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27"/>
          <w:sz w:val="24"/>
          <w:szCs w:val="24"/>
          <w:lang w:val="es-ES"/>
        </w:rPr>
        <w:t xml:space="preserve"> </w:t>
      </w:r>
      <w:r w:rsidRPr="00B71B50">
        <w:rPr>
          <w:rFonts w:ascii="Times New Roman" w:eastAsia="Times New Roman" w:hAnsi="Times New Roman" w:cs="Times New Roman"/>
          <w:sz w:val="24"/>
          <w:szCs w:val="24"/>
          <w:lang w:val="es-ES"/>
        </w:rPr>
        <w:t>efectos</w:t>
      </w:r>
      <w:r w:rsidRPr="00B71B50">
        <w:rPr>
          <w:rFonts w:ascii="Times New Roman" w:eastAsia="Times New Roman" w:hAnsi="Times New Roman" w:cs="Times New Roman"/>
          <w:spacing w:val="27"/>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29"/>
          <w:sz w:val="24"/>
          <w:szCs w:val="24"/>
          <w:lang w:val="es-ES"/>
        </w:rPr>
        <w:t xml:space="preserve"> </w:t>
      </w:r>
      <w:r w:rsidRPr="00B71B50">
        <w:rPr>
          <w:rFonts w:ascii="Times New Roman" w:eastAsia="Times New Roman" w:hAnsi="Times New Roman" w:cs="Times New Roman"/>
          <w:sz w:val="24"/>
          <w:szCs w:val="24"/>
          <w:lang w:val="es-ES"/>
        </w:rPr>
        <w:t>comerciar</w:t>
      </w:r>
      <w:r w:rsidRPr="00B71B50">
        <w:rPr>
          <w:rFonts w:ascii="Times New Roman" w:eastAsia="Times New Roman" w:hAnsi="Times New Roman" w:cs="Times New Roman"/>
          <w:spacing w:val="32"/>
          <w:sz w:val="24"/>
          <w:szCs w:val="24"/>
          <w:lang w:val="es-ES"/>
        </w:rPr>
        <w:t xml:space="preserve"> </w:t>
      </w:r>
      <w:r w:rsidRPr="00B71B50">
        <w:rPr>
          <w:rFonts w:ascii="Times New Roman" w:eastAsia="Times New Roman" w:hAnsi="Times New Roman" w:cs="Times New Roman"/>
          <w:sz w:val="24"/>
          <w:szCs w:val="24"/>
          <w:lang w:val="es-ES"/>
        </w:rPr>
        <w:t>o</w:t>
      </w:r>
      <w:r w:rsidRPr="00B71B50">
        <w:rPr>
          <w:rFonts w:ascii="Times New Roman" w:eastAsia="Times New Roman" w:hAnsi="Times New Roman" w:cs="Times New Roman"/>
          <w:spacing w:val="30"/>
          <w:sz w:val="24"/>
          <w:szCs w:val="24"/>
          <w:lang w:val="es-ES"/>
        </w:rPr>
        <w:t xml:space="preserve"> </w:t>
      </w:r>
      <w:r w:rsidRPr="00B71B50">
        <w:rPr>
          <w:rFonts w:ascii="Times New Roman" w:eastAsia="Times New Roman" w:hAnsi="Times New Roman" w:cs="Times New Roman"/>
          <w:sz w:val="24"/>
          <w:szCs w:val="24"/>
          <w:lang w:val="es-ES"/>
        </w:rPr>
        <w:t>ejercer</w:t>
      </w:r>
      <w:r w:rsidRPr="00B71B50">
        <w:rPr>
          <w:rFonts w:ascii="Times New Roman" w:eastAsia="Times New Roman" w:hAnsi="Times New Roman" w:cs="Times New Roman"/>
          <w:spacing w:val="31"/>
          <w:sz w:val="24"/>
          <w:szCs w:val="24"/>
          <w:lang w:val="es-ES"/>
        </w:rPr>
        <w:t xml:space="preserve"> </w:t>
      </w:r>
      <w:r w:rsidRPr="00B71B50">
        <w:rPr>
          <w:rFonts w:ascii="Times New Roman" w:eastAsia="Times New Roman" w:hAnsi="Times New Roman" w:cs="Times New Roman"/>
          <w:sz w:val="24"/>
          <w:szCs w:val="24"/>
          <w:lang w:val="es-ES"/>
        </w:rPr>
        <w:t>algún</w:t>
      </w:r>
      <w:r w:rsidRPr="00B71B50">
        <w:rPr>
          <w:rFonts w:ascii="Times New Roman" w:eastAsia="Times New Roman" w:hAnsi="Times New Roman" w:cs="Times New Roman"/>
          <w:spacing w:val="29"/>
          <w:sz w:val="24"/>
          <w:szCs w:val="24"/>
          <w:lang w:val="es-ES"/>
        </w:rPr>
        <w:t xml:space="preserve"> </w:t>
      </w:r>
      <w:r w:rsidRPr="00B71B50">
        <w:rPr>
          <w:rFonts w:ascii="Times New Roman" w:eastAsia="Times New Roman" w:hAnsi="Times New Roman" w:cs="Times New Roman"/>
          <w:sz w:val="24"/>
          <w:szCs w:val="24"/>
          <w:lang w:val="es-ES"/>
        </w:rPr>
        <w:t>oficio,</w:t>
      </w:r>
      <w:r w:rsidRPr="00B71B50">
        <w:rPr>
          <w:rFonts w:ascii="Times New Roman" w:eastAsia="Times New Roman" w:hAnsi="Times New Roman" w:cs="Times New Roman"/>
          <w:spacing w:val="32"/>
          <w:sz w:val="24"/>
          <w:szCs w:val="24"/>
          <w:lang w:val="es-ES"/>
        </w:rPr>
        <w:t xml:space="preserve"> </w:t>
      </w:r>
      <w:r w:rsidRPr="00B71B50">
        <w:rPr>
          <w:rFonts w:ascii="Times New Roman" w:eastAsia="Times New Roman" w:hAnsi="Times New Roman" w:cs="Times New Roman"/>
          <w:sz w:val="24"/>
          <w:szCs w:val="24"/>
          <w:lang w:val="es-ES"/>
        </w:rPr>
        <w:t>se</w:t>
      </w:r>
      <w:r w:rsidRPr="00B71B50">
        <w:rPr>
          <w:rFonts w:ascii="Times New Roman" w:eastAsia="Times New Roman" w:hAnsi="Times New Roman" w:cs="Times New Roman"/>
          <w:spacing w:val="29"/>
          <w:sz w:val="24"/>
          <w:szCs w:val="24"/>
          <w:lang w:val="es-ES"/>
        </w:rPr>
        <w:t xml:space="preserve"> </w:t>
      </w:r>
      <w:r w:rsidRPr="00B71B50">
        <w:rPr>
          <w:rFonts w:ascii="Times New Roman" w:eastAsia="Times New Roman" w:hAnsi="Times New Roman" w:cs="Times New Roman"/>
          <w:sz w:val="24"/>
          <w:szCs w:val="24"/>
          <w:lang w:val="es-ES"/>
        </w:rPr>
        <w:t>deberá</w:t>
      </w:r>
      <w:r w:rsidRPr="00B71B50">
        <w:rPr>
          <w:rFonts w:ascii="Times New Roman" w:eastAsia="Times New Roman" w:hAnsi="Times New Roman" w:cs="Times New Roman"/>
          <w:spacing w:val="28"/>
          <w:sz w:val="24"/>
          <w:szCs w:val="24"/>
          <w:lang w:val="es-ES"/>
        </w:rPr>
        <w:t xml:space="preserve"> </w:t>
      </w:r>
      <w:r w:rsidRPr="00B71B50">
        <w:rPr>
          <w:rFonts w:ascii="Times New Roman" w:eastAsia="Times New Roman" w:hAnsi="Times New Roman" w:cs="Times New Roman"/>
          <w:sz w:val="24"/>
          <w:szCs w:val="24"/>
          <w:lang w:val="es-ES"/>
        </w:rPr>
        <w:t>abonar,</w:t>
      </w:r>
      <w:r w:rsidRPr="00B71B50">
        <w:rPr>
          <w:rFonts w:ascii="Times New Roman" w:eastAsia="Times New Roman" w:hAnsi="Times New Roman" w:cs="Times New Roman"/>
          <w:spacing w:val="32"/>
          <w:sz w:val="24"/>
          <w:szCs w:val="24"/>
          <w:lang w:val="es-ES"/>
        </w:rPr>
        <w:t xml:space="preserve"> </w:t>
      </w:r>
      <w:r w:rsidRPr="00B71B50">
        <w:rPr>
          <w:rFonts w:ascii="Times New Roman" w:eastAsia="Times New Roman" w:hAnsi="Times New Roman" w:cs="Times New Roman"/>
          <w:sz w:val="24"/>
          <w:szCs w:val="24"/>
          <w:lang w:val="es-ES"/>
        </w:rPr>
        <w:t xml:space="preserve">por </w:t>
      </w:r>
      <w:r w:rsidRPr="00B71B50">
        <w:rPr>
          <w:rFonts w:ascii="Times New Roman" w:eastAsia="Times New Roman" w:hAnsi="Times New Roman" w:cs="Times New Roman"/>
          <w:spacing w:val="-2"/>
          <w:sz w:val="24"/>
          <w:szCs w:val="24"/>
          <w:lang w:val="es-ES"/>
        </w:rPr>
        <w:t>adelantado:</w:t>
      </w:r>
    </w:p>
    <w:p w:rsidR="00B71B50" w:rsidRPr="00B71B50" w:rsidRDefault="00B71B50" w:rsidP="00B71B50">
      <w:pPr>
        <w:widowControl w:val="0"/>
        <w:autoSpaceDE w:val="0"/>
        <w:autoSpaceDN w:val="0"/>
        <w:spacing w:after="9" w:line="268" w:lineRule="exact"/>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1. Venta</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mercaderías</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servicios</w:t>
      </w:r>
      <w:r w:rsidRPr="00B71B50">
        <w:rPr>
          <w:rFonts w:ascii="Times New Roman" w:eastAsia="Times New Roman" w:hAnsi="Times New Roman" w:cs="Times New Roman"/>
          <w:spacing w:val="-2"/>
          <w:sz w:val="24"/>
          <w:szCs w:val="24"/>
          <w:lang w:val="es-ES"/>
        </w:rPr>
        <w:t xml:space="preserve"> diversos:</w:t>
      </w:r>
    </w:p>
    <w:tbl>
      <w:tblPr>
        <w:tblStyle w:val="TableNormal1"/>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4"/>
        <w:gridCol w:w="2078"/>
      </w:tblGrid>
      <w:tr w:rsidR="00B71B50" w:rsidRPr="00B71B50" w:rsidTr="00973D3E">
        <w:trPr>
          <w:trHeight w:val="273"/>
        </w:trPr>
        <w:tc>
          <w:tcPr>
            <w:tcW w:w="7014" w:type="dxa"/>
          </w:tcPr>
          <w:p w:rsidR="00B71B50" w:rsidRPr="00B71B50" w:rsidRDefault="00B71B50" w:rsidP="00B71B50">
            <w:pPr>
              <w:spacing w:line="254" w:lineRule="exact"/>
              <w:rPr>
                <w:rFonts w:ascii="Times New Roman" w:eastAsia="Verdana" w:hAnsi="Times New Roman" w:cs="Verdana"/>
                <w:sz w:val="24"/>
                <w:lang w:val="es-ES"/>
              </w:rPr>
            </w:pPr>
            <w:r w:rsidRPr="00B71B50">
              <w:rPr>
                <w:rFonts w:ascii="Times New Roman" w:eastAsia="Verdana" w:hAnsi="Times New Roman" w:cs="Verdana"/>
                <w:b/>
                <w:sz w:val="24"/>
                <w:lang w:val="es-ES"/>
              </w:rPr>
              <w:t>I)</w:t>
            </w:r>
            <w:r w:rsidRPr="00B71B50">
              <w:rPr>
                <w:rFonts w:ascii="Times New Roman" w:eastAsia="Verdana" w:hAnsi="Times New Roman" w:cs="Verdana"/>
                <w:b/>
                <w:spacing w:val="-3"/>
                <w:sz w:val="24"/>
                <w:lang w:val="es-ES"/>
              </w:rPr>
              <w:t xml:space="preserve"> </w:t>
            </w:r>
            <w:r w:rsidRPr="00B71B50">
              <w:rPr>
                <w:rFonts w:ascii="Times New Roman" w:eastAsia="Verdana" w:hAnsi="Times New Roman" w:cs="Verdana"/>
                <w:sz w:val="24"/>
                <w:lang w:val="es-ES"/>
              </w:rPr>
              <w:t>Desde</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vehículo</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automotor</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o</w:t>
            </w:r>
            <w:r w:rsidRPr="00B71B50">
              <w:rPr>
                <w:rFonts w:ascii="Times New Roman" w:eastAsia="Verdana" w:hAnsi="Times New Roman" w:cs="Verdana"/>
                <w:spacing w:val="-7"/>
                <w:sz w:val="24"/>
                <w:lang w:val="es-ES"/>
              </w:rPr>
              <w:t xml:space="preserve"> </w:t>
            </w:r>
            <w:r w:rsidRPr="00B71B50">
              <w:rPr>
                <w:rFonts w:ascii="Times New Roman" w:eastAsia="Verdana" w:hAnsi="Times New Roman" w:cs="Verdana"/>
                <w:sz w:val="24"/>
                <w:lang w:val="es-ES"/>
              </w:rPr>
              <w:t>traccionados</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por</w:t>
            </w:r>
            <w:r w:rsidRPr="00B71B50">
              <w:rPr>
                <w:rFonts w:ascii="Times New Roman" w:eastAsia="Verdana" w:hAnsi="Times New Roman" w:cs="Verdana"/>
                <w:spacing w:val="-5"/>
                <w:sz w:val="24"/>
                <w:lang w:val="es-ES"/>
              </w:rPr>
              <w:t xml:space="preserve"> </w:t>
            </w:r>
            <w:r w:rsidRPr="00B71B50">
              <w:rPr>
                <w:rFonts w:ascii="Times New Roman" w:eastAsia="Verdana" w:hAnsi="Times New Roman" w:cs="Verdana"/>
                <w:sz w:val="24"/>
                <w:lang w:val="es-ES"/>
              </w:rPr>
              <w:t>automotor</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por</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pacing w:val="-5"/>
                <w:sz w:val="24"/>
                <w:lang w:val="es-ES"/>
              </w:rPr>
              <w:t>día</w:t>
            </w:r>
          </w:p>
        </w:tc>
        <w:tc>
          <w:tcPr>
            <w:tcW w:w="2078" w:type="dxa"/>
          </w:tcPr>
          <w:p w:rsidR="00B71B50" w:rsidRPr="00B71B50" w:rsidRDefault="00B71B50" w:rsidP="00B71B50">
            <w:pPr>
              <w:spacing w:line="254" w:lineRule="exact"/>
              <w:ind w:right="81"/>
              <w:jc w:val="righ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22.900,00.-</w:t>
            </w:r>
          </w:p>
        </w:tc>
      </w:tr>
      <w:tr w:rsidR="00B71B50" w:rsidRPr="00B71B50" w:rsidTr="00973D3E">
        <w:trPr>
          <w:trHeight w:val="278"/>
        </w:trPr>
        <w:tc>
          <w:tcPr>
            <w:tcW w:w="7014" w:type="dxa"/>
          </w:tcPr>
          <w:p w:rsidR="00B71B50" w:rsidRPr="00B71B50" w:rsidRDefault="00B71B50" w:rsidP="00B71B50">
            <w:pPr>
              <w:rPr>
                <w:rFonts w:ascii="Times New Roman" w:eastAsia="Verdana" w:hAnsi="Verdana" w:cs="Verdana"/>
                <w:sz w:val="20"/>
                <w:lang w:val="es-ES"/>
              </w:rPr>
            </w:pPr>
          </w:p>
        </w:tc>
        <w:tc>
          <w:tcPr>
            <w:tcW w:w="2078"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86"/>
        </w:trPr>
        <w:tc>
          <w:tcPr>
            <w:tcW w:w="7014" w:type="dxa"/>
          </w:tcPr>
          <w:p w:rsidR="00B71B50" w:rsidRPr="00B71B50" w:rsidRDefault="00B71B50" w:rsidP="00B71B50">
            <w:pPr>
              <w:spacing w:line="266" w:lineRule="exact"/>
              <w:rPr>
                <w:rFonts w:ascii="Times New Roman" w:eastAsia="Verdana" w:hAnsi="Times New Roman" w:cs="Verdana"/>
                <w:sz w:val="24"/>
                <w:lang w:val="es-ES"/>
              </w:rPr>
            </w:pPr>
            <w:r w:rsidRPr="00B71B50">
              <w:rPr>
                <w:rFonts w:ascii="Times New Roman" w:eastAsia="Verdana" w:hAnsi="Times New Roman" w:cs="Verdana"/>
                <w:b/>
                <w:sz w:val="24"/>
                <w:lang w:val="es-ES"/>
              </w:rPr>
              <w:t>II)</w:t>
            </w:r>
            <w:r w:rsidRPr="00B71B50">
              <w:rPr>
                <w:rFonts w:ascii="Times New Roman" w:eastAsia="Verdana" w:hAnsi="Times New Roman" w:cs="Verdana"/>
                <w:b/>
                <w:spacing w:val="-3"/>
                <w:sz w:val="24"/>
                <w:lang w:val="es-ES"/>
              </w:rPr>
              <w:t xml:space="preserve"> </w:t>
            </w:r>
            <w:r w:rsidRPr="00B71B50">
              <w:rPr>
                <w:rFonts w:ascii="Times New Roman" w:eastAsia="Verdana" w:hAnsi="Times New Roman" w:cs="Verdana"/>
                <w:sz w:val="24"/>
                <w:lang w:val="es-ES"/>
              </w:rPr>
              <w:t>Desde</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otro</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tipo de</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vehículo y/o</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a</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pie</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por</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pacing w:val="-5"/>
                <w:sz w:val="24"/>
                <w:lang w:val="es-ES"/>
              </w:rPr>
              <w:t>día</w:t>
            </w:r>
          </w:p>
        </w:tc>
        <w:tc>
          <w:tcPr>
            <w:tcW w:w="2078" w:type="dxa"/>
          </w:tcPr>
          <w:p w:rsidR="00B71B50" w:rsidRPr="00B71B50" w:rsidRDefault="00B71B50" w:rsidP="00B71B50">
            <w:pPr>
              <w:spacing w:line="266" w:lineRule="exact"/>
              <w:ind w:right="81"/>
              <w:jc w:val="righ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63"/>
                <w:sz w:val="24"/>
                <w:lang w:val="es-ES"/>
              </w:rPr>
              <w:t xml:space="preserve"> </w:t>
            </w:r>
            <w:r w:rsidRPr="00B71B50">
              <w:rPr>
                <w:rFonts w:ascii="Times New Roman" w:eastAsia="Verdana" w:hAnsi="Verdana" w:cs="Verdana"/>
                <w:spacing w:val="-2"/>
                <w:sz w:val="24"/>
                <w:lang w:val="es-ES"/>
              </w:rPr>
              <w:t>16.400,00.-</w:t>
            </w:r>
          </w:p>
        </w:tc>
      </w:tr>
    </w:tbl>
    <w:p w:rsidR="00B71B50" w:rsidRPr="00B71B50" w:rsidRDefault="00B71B50" w:rsidP="00B71B50">
      <w:pPr>
        <w:widowControl w:val="0"/>
        <w:numPr>
          <w:ilvl w:val="0"/>
          <w:numId w:val="30"/>
        </w:numPr>
        <w:tabs>
          <w:tab w:val="left" w:pos="1240"/>
        </w:tabs>
        <w:autoSpaceDE w:val="0"/>
        <w:autoSpaceDN w:val="0"/>
        <w:spacing w:before="271" w:after="0" w:line="240" w:lineRule="auto"/>
        <w:ind w:left="1240" w:hanging="261"/>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Quiosco</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z w:val="24"/>
          <w:lang w:val="es-ES"/>
        </w:rPr>
        <w:t>fijo</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z w:val="24"/>
          <w:lang w:val="es-ES"/>
        </w:rPr>
        <w:t>por</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día</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para</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venta</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productos</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alimenticios</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 Titular</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pacing w:val="-2"/>
          <w:sz w:val="24"/>
          <w:lang w:val="es-ES"/>
        </w:rPr>
        <w:t>c/domicilio</w:t>
      </w:r>
    </w:p>
    <w:p w:rsidR="00B71B50" w:rsidRPr="00B71B50" w:rsidRDefault="00B71B50" w:rsidP="00B71B50">
      <w:pPr>
        <w:widowControl w:val="0"/>
        <w:tabs>
          <w:tab w:val="left" w:pos="8179"/>
        </w:tabs>
        <w:autoSpaceDE w:val="0"/>
        <w:autoSpaceDN w:val="0"/>
        <w:spacing w:before="2" w:after="0" w:line="240" w:lineRule="auto"/>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 xml:space="preserve">Monte </w:t>
      </w:r>
      <w:r w:rsidRPr="00B71B50">
        <w:rPr>
          <w:rFonts w:ascii="Times New Roman" w:eastAsia="Times New Roman" w:hAnsi="Times New Roman" w:cs="Times New Roman"/>
          <w:spacing w:val="-2"/>
          <w:sz w:val="24"/>
          <w:szCs w:val="24"/>
          <w:lang w:val="es-ES"/>
        </w:rPr>
        <w:t>Cristo</w:t>
      </w:r>
      <w:r w:rsidRPr="00B71B50">
        <w:rPr>
          <w:rFonts w:ascii="Times New Roman" w:eastAsia="Times New Roman" w:hAnsi="Times New Roman" w:cs="Times New Roman"/>
          <w:sz w:val="24"/>
          <w:szCs w:val="24"/>
          <w:lang w:val="es-ES"/>
        </w:rPr>
        <w:tab/>
        <w:t>$</w:t>
      </w:r>
      <w:r w:rsidRPr="00B71B50">
        <w:rPr>
          <w:rFonts w:ascii="Times New Roman" w:eastAsia="Times New Roman" w:hAnsi="Times New Roman" w:cs="Times New Roman"/>
          <w:spacing w:val="-2"/>
          <w:sz w:val="24"/>
          <w:szCs w:val="24"/>
          <w:lang w:val="es-ES"/>
        </w:rPr>
        <w:t xml:space="preserve"> 15.100,00.-</w:t>
      </w:r>
    </w:p>
    <w:p w:rsidR="00B71B50" w:rsidRPr="00B71B50" w:rsidRDefault="00B71B50" w:rsidP="00B71B50">
      <w:pPr>
        <w:widowControl w:val="0"/>
        <w:autoSpaceDE w:val="0"/>
        <w:autoSpaceDN w:val="0"/>
        <w:spacing w:before="2"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numPr>
          <w:ilvl w:val="0"/>
          <w:numId w:val="30"/>
        </w:numPr>
        <w:tabs>
          <w:tab w:val="left" w:pos="1240"/>
        </w:tabs>
        <w:autoSpaceDE w:val="0"/>
        <w:autoSpaceDN w:val="0"/>
        <w:spacing w:after="0" w:line="237" w:lineRule="auto"/>
        <w:ind w:left="979" w:right="2775"/>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Quiosco</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fijo</w:t>
      </w:r>
      <w:r w:rsidRPr="00B71B50">
        <w:rPr>
          <w:rFonts w:ascii="Times New Roman" w:eastAsia="Times New Roman" w:hAnsi="Times New Roman" w:cs="Times New Roman"/>
          <w:spacing w:val="-10"/>
          <w:sz w:val="24"/>
          <w:lang w:val="es-ES"/>
        </w:rPr>
        <w:t xml:space="preserve"> </w:t>
      </w:r>
      <w:r w:rsidRPr="00B71B50">
        <w:rPr>
          <w:rFonts w:ascii="Times New Roman" w:eastAsia="Times New Roman" w:hAnsi="Times New Roman" w:cs="Times New Roman"/>
          <w:sz w:val="24"/>
          <w:lang w:val="es-ES"/>
        </w:rPr>
        <w:t>por</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día</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z w:val="24"/>
          <w:lang w:val="es-ES"/>
        </w:rPr>
        <w:t>para</w:t>
      </w:r>
      <w:r w:rsidRPr="00B71B50">
        <w:rPr>
          <w:rFonts w:ascii="Times New Roman" w:eastAsia="Times New Roman" w:hAnsi="Times New Roman" w:cs="Times New Roman"/>
          <w:spacing w:val="-13"/>
          <w:sz w:val="24"/>
          <w:lang w:val="es-ES"/>
        </w:rPr>
        <w:t xml:space="preserve"> </w:t>
      </w:r>
      <w:r w:rsidRPr="00B71B50">
        <w:rPr>
          <w:rFonts w:ascii="Times New Roman" w:eastAsia="Times New Roman" w:hAnsi="Times New Roman" w:cs="Times New Roman"/>
          <w:sz w:val="24"/>
          <w:lang w:val="es-ES"/>
        </w:rPr>
        <w:t>venta</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productos</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z w:val="24"/>
          <w:lang w:val="es-ES"/>
        </w:rPr>
        <w:t>alimenticios</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z w:val="24"/>
          <w:lang w:val="es-ES"/>
        </w:rPr>
        <w:t>Titular</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s/domicilio en Monte Cristo</w:t>
      </w:r>
    </w:p>
    <w:p w:rsidR="00B71B50" w:rsidRPr="00B71B50" w:rsidRDefault="00B71B50" w:rsidP="00B71B50">
      <w:pPr>
        <w:widowControl w:val="0"/>
        <w:autoSpaceDE w:val="0"/>
        <w:autoSpaceDN w:val="0"/>
        <w:spacing w:before="2" w:after="0" w:line="240" w:lineRule="auto"/>
        <w:rPr>
          <w:rFonts w:ascii="Times New Roman" w:eastAsia="Times New Roman" w:hAnsi="Times New Roman" w:cs="Times New Roman"/>
          <w:sz w:val="24"/>
          <w:szCs w:val="24"/>
          <w:lang w:val="es-ES"/>
        </w:rPr>
      </w:pPr>
      <w:r w:rsidRPr="00B71B50">
        <w:rPr>
          <w:rFonts w:ascii="Times New Roman" w:eastAsia="Times New Roman" w:hAnsi="Times New Roman" w:cs="Times New Roman"/>
          <w:spacing w:val="-2"/>
          <w:sz w:val="24"/>
          <w:szCs w:val="24"/>
          <w:lang w:val="es-ES"/>
        </w:rPr>
        <w:t>$22.900,00.-</w:t>
      </w:r>
    </w:p>
    <w:p w:rsidR="00B71B50" w:rsidRPr="00B71B50" w:rsidRDefault="00B71B50" w:rsidP="00B71B50">
      <w:pPr>
        <w:widowControl w:val="0"/>
        <w:autoSpaceDE w:val="0"/>
        <w:autoSpaceDN w:val="0"/>
        <w:spacing w:before="3"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numPr>
          <w:ilvl w:val="0"/>
          <w:numId w:val="30"/>
        </w:numPr>
        <w:tabs>
          <w:tab w:val="left" w:pos="1240"/>
        </w:tabs>
        <w:autoSpaceDE w:val="0"/>
        <w:autoSpaceDN w:val="0"/>
        <w:spacing w:after="0" w:line="237" w:lineRule="auto"/>
        <w:ind w:left="979" w:right="3079"/>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Quiosco</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z w:val="24"/>
          <w:lang w:val="es-ES"/>
        </w:rPr>
        <w:t>fijo</w:t>
      </w:r>
      <w:r w:rsidRPr="00B71B50">
        <w:rPr>
          <w:rFonts w:ascii="Times New Roman" w:eastAsia="Times New Roman" w:hAnsi="Times New Roman" w:cs="Times New Roman"/>
          <w:spacing w:val="-10"/>
          <w:sz w:val="24"/>
          <w:lang w:val="es-ES"/>
        </w:rPr>
        <w:t xml:space="preserve"> </w:t>
      </w:r>
      <w:r w:rsidRPr="00B71B50">
        <w:rPr>
          <w:rFonts w:ascii="Times New Roman" w:eastAsia="Times New Roman" w:hAnsi="Times New Roman" w:cs="Times New Roman"/>
          <w:sz w:val="24"/>
          <w:lang w:val="es-ES"/>
        </w:rPr>
        <w:t>para</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ventas</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y/o</w:t>
      </w:r>
      <w:r w:rsidRPr="00B71B50">
        <w:rPr>
          <w:rFonts w:ascii="Times New Roman" w:eastAsia="Times New Roman" w:hAnsi="Times New Roman" w:cs="Times New Roman"/>
          <w:spacing w:val="-10"/>
          <w:sz w:val="24"/>
          <w:lang w:val="es-ES"/>
        </w:rPr>
        <w:t xml:space="preserve"> </w:t>
      </w:r>
      <w:r w:rsidRPr="00B71B50">
        <w:rPr>
          <w:rFonts w:ascii="Times New Roman" w:eastAsia="Times New Roman" w:hAnsi="Times New Roman" w:cs="Times New Roman"/>
          <w:sz w:val="24"/>
          <w:lang w:val="es-ES"/>
        </w:rPr>
        <w:t>promoción</w:t>
      </w:r>
      <w:r w:rsidRPr="00B71B50">
        <w:rPr>
          <w:rFonts w:ascii="Times New Roman" w:eastAsia="Times New Roman" w:hAnsi="Times New Roman" w:cs="Times New Roman"/>
          <w:spacing w:val="-10"/>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cualquier</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servicio</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y/u</w:t>
      </w:r>
      <w:r w:rsidRPr="00B71B50">
        <w:rPr>
          <w:rFonts w:ascii="Times New Roman" w:eastAsia="Times New Roman" w:hAnsi="Times New Roman" w:cs="Times New Roman"/>
          <w:spacing w:val="-10"/>
          <w:sz w:val="24"/>
          <w:lang w:val="es-ES"/>
        </w:rPr>
        <w:t xml:space="preserve"> </w:t>
      </w:r>
      <w:r w:rsidRPr="00B71B50">
        <w:rPr>
          <w:rFonts w:ascii="Times New Roman" w:eastAsia="Times New Roman" w:hAnsi="Times New Roman" w:cs="Times New Roman"/>
          <w:sz w:val="24"/>
          <w:lang w:val="es-ES"/>
        </w:rPr>
        <w:t>productos no alimenticios, por día</w:t>
      </w:r>
    </w:p>
    <w:p w:rsidR="00B71B50" w:rsidRPr="00B71B50" w:rsidRDefault="00B71B50" w:rsidP="00B71B50">
      <w:pPr>
        <w:widowControl w:val="0"/>
        <w:autoSpaceDE w:val="0"/>
        <w:autoSpaceDN w:val="0"/>
        <w:spacing w:before="2" w:after="0" w:line="240" w:lineRule="auto"/>
        <w:rPr>
          <w:rFonts w:ascii="Times New Roman" w:eastAsia="Times New Roman" w:hAnsi="Times New Roman" w:cs="Times New Roman"/>
          <w:sz w:val="24"/>
          <w:szCs w:val="24"/>
          <w:lang w:val="es-ES"/>
        </w:rPr>
      </w:pPr>
      <w:r w:rsidRPr="00B71B50">
        <w:rPr>
          <w:rFonts w:ascii="Times New Roman" w:eastAsia="Times New Roman" w:hAnsi="Times New Roman" w:cs="Times New Roman"/>
          <w:spacing w:val="-2"/>
          <w:sz w:val="24"/>
          <w:szCs w:val="24"/>
          <w:lang w:val="es-ES"/>
        </w:rPr>
        <w:t>$16.400,00.-</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numPr>
          <w:ilvl w:val="0"/>
          <w:numId w:val="30"/>
        </w:numPr>
        <w:tabs>
          <w:tab w:val="left" w:pos="1240"/>
          <w:tab w:val="left" w:pos="8063"/>
        </w:tabs>
        <w:autoSpaceDE w:val="0"/>
        <w:autoSpaceDN w:val="0"/>
        <w:spacing w:after="0" w:line="240" w:lineRule="auto"/>
        <w:ind w:left="1240" w:hanging="261"/>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Quiosco</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fijo</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por</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mes</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para</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venta</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z w:val="24"/>
          <w:lang w:val="es-ES"/>
        </w:rPr>
        <w:t xml:space="preserve">productos </w:t>
      </w:r>
      <w:r w:rsidRPr="00B71B50">
        <w:rPr>
          <w:rFonts w:ascii="Times New Roman" w:eastAsia="Times New Roman" w:hAnsi="Times New Roman" w:cs="Times New Roman"/>
          <w:spacing w:val="-2"/>
          <w:sz w:val="24"/>
          <w:lang w:val="es-ES"/>
        </w:rPr>
        <w:t>alimenticios.</w:t>
      </w:r>
      <w:r w:rsidRPr="00B71B50">
        <w:rPr>
          <w:rFonts w:ascii="Times New Roman" w:eastAsia="Times New Roman" w:hAnsi="Times New Roman" w:cs="Times New Roman"/>
          <w:sz w:val="24"/>
          <w:lang w:val="es-ES"/>
        </w:rPr>
        <w:tab/>
        <w:t>$</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pacing w:val="-2"/>
          <w:sz w:val="24"/>
          <w:lang w:val="es-ES"/>
        </w:rPr>
        <w:t>45.500,00.-</w:t>
      </w:r>
    </w:p>
    <w:p w:rsidR="00B71B50" w:rsidRPr="00B71B50" w:rsidRDefault="00B71B50" w:rsidP="00B71B50">
      <w:pPr>
        <w:widowControl w:val="0"/>
        <w:numPr>
          <w:ilvl w:val="0"/>
          <w:numId w:val="30"/>
        </w:numPr>
        <w:tabs>
          <w:tab w:val="left" w:pos="1240"/>
        </w:tabs>
        <w:autoSpaceDE w:val="0"/>
        <w:autoSpaceDN w:val="0"/>
        <w:spacing w:before="271" w:after="0" w:line="275" w:lineRule="exact"/>
        <w:ind w:left="1240" w:hanging="261"/>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Quiosco</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fijo</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z w:val="24"/>
          <w:lang w:val="es-ES"/>
        </w:rPr>
        <w:t>para</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ventas</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y/o</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promoción</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cualquier</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servicio</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y/o</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pacing w:val="-2"/>
          <w:sz w:val="24"/>
          <w:lang w:val="es-ES"/>
        </w:rPr>
        <w:t>productos</w:t>
      </w:r>
    </w:p>
    <w:p w:rsidR="00B71B50" w:rsidRPr="00B71B50" w:rsidRDefault="00B71B50" w:rsidP="00B71B50">
      <w:pPr>
        <w:widowControl w:val="0"/>
        <w:tabs>
          <w:tab w:val="left" w:pos="8122"/>
        </w:tabs>
        <w:autoSpaceDE w:val="0"/>
        <w:autoSpaceDN w:val="0"/>
        <w:spacing w:after="0" w:line="275" w:lineRule="exact"/>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no</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alimenticios, por</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pacing w:val="-4"/>
          <w:sz w:val="24"/>
          <w:szCs w:val="24"/>
          <w:lang w:val="es-ES"/>
        </w:rPr>
        <w:t>mes.</w:t>
      </w:r>
      <w:r w:rsidRPr="00B71B50">
        <w:rPr>
          <w:rFonts w:ascii="Times New Roman" w:eastAsia="Times New Roman" w:hAnsi="Times New Roman" w:cs="Times New Roman"/>
          <w:sz w:val="24"/>
          <w:szCs w:val="24"/>
          <w:lang w:val="es-ES"/>
        </w:rPr>
        <w:tab/>
        <w:t>$</w:t>
      </w:r>
      <w:r w:rsidRPr="00B71B50">
        <w:rPr>
          <w:rFonts w:ascii="Times New Roman" w:eastAsia="Times New Roman" w:hAnsi="Times New Roman" w:cs="Times New Roman"/>
          <w:spacing w:val="-2"/>
          <w:sz w:val="24"/>
          <w:szCs w:val="24"/>
          <w:lang w:val="es-ES"/>
        </w:rPr>
        <w:t xml:space="preserve"> 45.500,00.-</w:t>
      </w:r>
    </w:p>
    <w:p w:rsidR="00B71B50" w:rsidRPr="00B71B50" w:rsidRDefault="00B71B50" w:rsidP="00B71B50">
      <w:pPr>
        <w:widowControl w:val="0"/>
        <w:autoSpaceDE w:val="0"/>
        <w:autoSpaceDN w:val="0"/>
        <w:spacing w:after="0" w:line="275" w:lineRule="exact"/>
        <w:rPr>
          <w:rFonts w:ascii="Times New Roman" w:eastAsia="Times New Roman" w:hAnsi="Times New Roman" w:cs="Times New Roman"/>
          <w:sz w:val="24"/>
          <w:szCs w:val="24"/>
          <w:lang w:val="es-ES"/>
        </w:rPr>
        <w:sectPr w:rsidR="00B71B50" w:rsidRPr="00B71B50">
          <w:pgSz w:w="12240" w:h="15840"/>
          <w:pgMar w:top="1340" w:right="0" w:bottom="300" w:left="720" w:header="0" w:footer="103" w:gutter="0"/>
          <w:cols w:space="720"/>
        </w:sectPr>
      </w:pPr>
    </w:p>
    <w:p w:rsidR="00B71B50" w:rsidRPr="00B71B50" w:rsidRDefault="00B71B50" w:rsidP="00B71B50">
      <w:pPr>
        <w:widowControl w:val="0"/>
        <w:autoSpaceDE w:val="0"/>
        <w:autoSpaceDN w:val="0"/>
        <w:spacing w:before="72" w:after="0" w:line="240" w:lineRule="auto"/>
        <w:outlineLvl w:val="1"/>
        <w:rPr>
          <w:rFonts w:ascii="Times New Roman" w:eastAsia="Times New Roman" w:hAnsi="Times New Roman" w:cs="Times New Roman"/>
          <w:b/>
          <w:bCs/>
          <w:sz w:val="24"/>
          <w:szCs w:val="24"/>
          <w:lang w:val="es-ES"/>
        </w:rPr>
      </w:pPr>
      <w:bookmarkStart w:id="2" w:name="Inc._b)_art._123"/>
      <w:bookmarkEnd w:id="2"/>
      <w:r w:rsidRPr="00B71B50">
        <w:rPr>
          <w:rFonts w:ascii="Times New Roman" w:eastAsia="Times New Roman" w:hAnsi="Times New Roman" w:cs="Times New Roman"/>
          <w:b/>
          <w:bCs/>
          <w:sz w:val="24"/>
          <w:szCs w:val="24"/>
          <w:u w:val="single"/>
          <w:lang w:val="es-ES"/>
        </w:rPr>
        <w:lastRenderedPageBreak/>
        <w:t>Inc.</w:t>
      </w:r>
      <w:r w:rsidRPr="00B71B50">
        <w:rPr>
          <w:rFonts w:ascii="Times New Roman" w:eastAsia="Times New Roman" w:hAnsi="Times New Roman" w:cs="Times New Roman"/>
          <w:b/>
          <w:bCs/>
          <w:spacing w:val="2"/>
          <w:sz w:val="24"/>
          <w:szCs w:val="24"/>
          <w:u w:val="single"/>
          <w:lang w:val="es-ES"/>
        </w:rPr>
        <w:t xml:space="preserve"> </w:t>
      </w:r>
      <w:r w:rsidRPr="00B71B50">
        <w:rPr>
          <w:rFonts w:ascii="Times New Roman" w:eastAsia="Times New Roman" w:hAnsi="Times New Roman" w:cs="Times New Roman"/>
          <w:b/>
          <w:bCs/>
          <w:sz w:val="24"/>
          <w:szCs w:val="24"/>
          <w:u w:val="single"/>
          <w:lang w:val="es-ES"/>
        </w:rPr>
        <w:t>b)</w:t>
      </w:r>
      <w:r w:rsidRPr="00B71B50">
        <w:rPr>
          <w:rFonts w:ascii="Times New Roman" w:eastAsia="Times New Roman" w:hAnsi="Times New Roman" w:cs="Times New Roman"/>
          <w:b/>
          <w:bCs/>
          <w:spacing w:val="-2"/>
          <w:sz w:val="24"/>
          <w:szCs w:val="24"/>
          <w:u w:val="single"/>
          <w:lang w:val="es-ES"/>
        </w:rPr>
        <w:t xml:space="preserve"> </w:t>
      </w:r>
      <w:r w:rsidRPr="00B71B50">
        <w:rPr>
          <w:rFonts w:ascii="Times New Roman" w:eastAsia="Times New Roman" w:hAnsi="Times New Roman" w:cs="Times New Roman"/>
          <w:b/>
          <w:bCs/>
          <w:sz w:val="24"/>
          <w:szCs w:val="24"/>
          <w:u w:val="single"/>
          <w:lang w:val="es-ES"/>
        </w:rPr>
        <w:t>art.</w:t>
      </w:r>
      <w:r w:rsidRPr="00B71B50">
        <w:rPr>
          <w:rFonts w:ascii="Times New Roman" w:eastAsia="Times New Roman" w:hAnsi="Times New Roman" w:cs="Times New Roman"/>
          <w:b/>
          <w:bCs/>
          <w:spacing w:val="-3"/>
          <w:sz w:val="24"/>
          <w:szCs w:val="24"/>
          <w:u w:val="single"/>
          <w:lang w:val="es-ES"/>
        </w:rPr>
        <w:t xml:space="preserve"> </w:t>
      </w:r>
      <w:r w:rsidRPr="00B71B50">
        <w:rPr>
          <w:rFonts w:ascii="Times New Roman" w:eastAsia="Times New Roman" w:hAnsi="Times New Roman" w:cs="Times New Roman"/>
          <w:b/>
          <w:bCs/>
          <w:spacing w:val="-5"/>
          <w:sz w:val="24"/>
          <w:szCs w:val="24"/>
          <w:u w:val="single"/>
          <w:lang w:val="es-ES"/>
        </w:rPr>
        <w:t>123</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b/>
          <w:sz w:val="24"/>
          <w:szCs w:val="24"/>
          <w:lang w:val="es-ES"/>
        </w:rPr>
      </w:pPr>
    </w:p>
    <w:p w:rsidR="00B71B50" w:rsidRPr="00B71B50" w:rsidRDefault="00B71B50" w:rsidP="00B71B50">
      <w:pPr>
        <w:widowControl w:val="0"/>
        <w:autoSpaceDE w:val="0"/>
        <w:autoSpaceDN w:val="0"/>
        <w:spacing w:before="3" w:after="0" w:line="240" w:lineRule="auto"/>
        <w:rPr>
          <w:rFonts w:ascii="Times New Roman" w:eastAsia="Times New Roman" w:hAnsi="Times New Roman" w:cs="Times New Roman"/>
          <w:b/>
          <w:sz w:val="24"/>
          <w:szCs w:val="24"/>
          <w:lang w:val="es-ES"/>
        </w:rPr>
      </w:pPr>
    </w:p>
    <w:p w:rsidR="00B71B50" w:rsidRPr="00B71B50" w:rsidRDefault="00B71B50" w:rsidP="00B71B50">
      <w:pPr>
        <w:widowControl w:val="0"/>
        <w:numPr>
          <w:ilvl w:val="0"/>
          <w:numId w:val="29"/>
        </w:numPr>
        <w:tabs>
          <w:tab w:val="left" w:pos="1339"/>
        </w:tabs>
        <w:autoSpaceDE w:val="0"/>
        <w:autoSpaceDN w:val="0"/>
        <w:spacing w:after="0" w:line="240" w:lineRule="auto"/>
        <w:ind w:right="1706"/>
        <w:rPr>
          <w:rFonts w:ascii="Times New Roman" w:eastAsia="Times New Roman" w:hAnsi="Times New Roman" w:cs="Times New Roman"/>
          <w:b/>
          <w:sz w:val="24"/>
          <w:lang w:val="es-ES"/>
        </w:rPr>
      </w:pPr>
      <w:r w:rsidRPr="00B71B50">
        <w:rPr>
          <w:rFonts w:ascii="Times New Roman" w:eastAsia="Times New Roman" w:hAnsi="Times New Roman" w:cs="Times New Roman"/>
          <w:sz w:val="24"/>
          <w:lang w:val="es-ES"/>
        </w:rPr>
        <w:t>Por el tendido de líneas telefónicas las empresas prestadoras de servicios telefónicos abonarán</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mensualmente,</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dentro</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los</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5</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(cinco)</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primeros</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días</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los</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respectivos</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 xml:space="preserve">períodos a contar del mes de enero </w:t>
      </w:r>
      <w:r w:rsidRPr="00B71B50">
        <w:rPr>
          <w:rFonts w:ascii="Times New Roman" w:eastAsia="Times New Roman" w:hAnsi="Times New Roman" w:cs="Times New Roman"/>
          <w:b/>
          <w:sz w:val="24"/>
          <w:lang w:val="es-ES"/>
        </w:rPr>
        <w:t>$ 218.900,00</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b/>
          <w:sz w:val="24"/>
          <w:szCs w:val="24"/>
          <w:lang w:val="es-ES"/>
        </w:rPr>
      </w:pPr>
    </w:p>
    <w:p w:rsidR="00B71B50" w:rsidRPr="00B71B50" w:rsidRDefault="00B71B50" w:rsidP="00B71B50">
      <w:pPr>
        <w:widowControl w:val="0"/>
        <w:numPr>
          <w:ilvl w:val="0"/>
          <w:numId w:val="29"/>
        </w:numPr>
        <w:tabs>
          <w:tab w:val="left" w:pos="1339"/>
        </w:tabs>
        <w:autoSpaceDE w:val="0"/>
        <w:autoSpaceDN w:val="0"/>
        <w:spacing w:after="0" w:line="240" w:lineRule="auto"/>
        <w:ind w:right="1695"/>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 xml:space="preserve">Por tendido de líneas de transmisión y/o interconexión de comunicaciones construidos con cualquier tipo de materiales, ya sean metálicos, de fibras ópticas y/o similares, las empresas prestadoras de tales servicios abonarán mensualmente dentro de los 5 (cinco) primeros días de los respectivos períodos a contar del mes de enero </w:t>
      </w:r>
      <w:r w:rsidRPr="00B71B50">
        <w:rPr>
          <w:rFonts w:ascii="Times New Roman" w:eastAsia="Times New Roman" w:hAnsi="Times New Roman" w:cs="Times New Roman"/>
          <w:b/>
          <w:sz w:val="24"/>
          <w:lang w:val="es-ES"/>
        </w:rPr>
        <w:t>$ 338.000,00</w:t>
      </w:r>
    </w:p>
    <w:p w:rsidR="00B71B50" w:rsidRPr="00B71B50" w:rsidRDefault="00B71B50" w:rsidP="00B71B50">
      <w:pPr>
        <w:widowControl w:val="0"/>
        <w:numPr>
          <w:ilvl w:val="0"/>
          <w:numId w:val="29"/>
        </w:numPr>
        <w:tabs>
          <w:tab w:val="left" w:pos="1339"/>
        </w:tabs>
        <w:autoSpaceDE w:val="0"/>
        <w:autoSpaceDN w:val="0"/>
        <w:spacing w:before="274" w:after="0" w:line="240" w:lineRule="auto"/>
        <w:ind w:right="1696"/>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Por el tendido de líneas de transmisión, interconexión, captación y/o retransmisión de imágenes de televisión, pagarán las empresas prestadoras de tales servicios por mes dentro</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los</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5</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(cinco)</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primeros</w:t>
      </w:r>
      <w:r w:rsidRPr="00B71B50">
        <w:rPr>
          <w:rFonts w:ascii="Times New Roman" w:eastAsia="Times New Roman" w:hAnsi="Times New Roman" w:cs="Times New Roman"/>
          <w:spacing w:val="-14"/>
          <w:sz w:val="24"/>
          <w:lang w:val="es-ES"/>
        </w:rPr>
        <w:t xml:space="preserve"> </w:t>
      </w:r>
      <w:r w:rsidRPr="00B71B50">
        <w:rPr>
          <w:rFonts w:ascii="Times New Roman" w:eastAsia="Times New Roman" w:hAnsi="Times New Roman" w:cs="Times New Roman"/>
          <w:sz w:val="24"/>
          <w:lang w:val="es-ES"/>
        </w:rPr>
        <w:t>días</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los</w:t>
      </w:r>
      <w:r w:rsidRPr="00B71B50">
        <w:rPr>
          <w:rFonts w:ascii="Times New Roman" w:eastAsia="Times New Roman" w:hAnsi="Times New Roman" w:cs="Times New Roman"/>
          <w:spacing w:val="-14"/>
          <w:sz w:val="24"/>
          <w:lang w:val="es-ES"/>
        </w:rPr>
        <w:t xml:space="preserve"> </w:t>
      </w:r>
      <w:r w:rsidRPr="00B71B50">
        <w:rPr>
          <w:rFonts w:ascii="Times New Roman" w:eastAsia="Times New Roman" w:hAnsi="Times New Roman" w:cs="Times New Roman"/>
          <w:sz w:val="24"/>
          <w:lang w:val="es-ES"/>
        </w:rPr>
        <w:t>respectivos</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períodos</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a</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contar</w:t>
      </w:r>
      <w:r w:rsidRPr="00B71B50">
        <w:rPr>
          <w:rFonts w:ascii="Times New Roman" w:eastAsia="Times New Roman" w:hAnsi="Times New Roman" w:cs="Times New Roman"/>
          <w:spacing w:val="-14"/>
          <w:sz w:val="24"/>
          <w:lang w:val="es-ES"/>
        </w:rPr>
        <w:t xml:space="preserve"> </w:t>
      </w:r>
      <w:r w:rsidRPr="00B71B50">
        <w:rPr>
          <w:rFonts w:ascii="Times New Roman" w:eastAsia="Times New Roman" w:hAnsi="Times New Roman" w:cs="Times New Roman"/>
          <w:sz w:val="24"/>
          <w:lang w:val="es-ES"/>
        </w:rPr>
        <w:t>del</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mes</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14"/>
          <w:sz w:val="24"/>
          <w:lang w:val="es-ES"/>
        </w:rPr>
        <w:t xml:space="preserve"> </w:t>
      </w:r>
      <w:r w:rsidRPr="00B71B50">
        <w:rPr>
          <w:rFonts w:ascii="Times New Roman" w:eastAsia="Times New Roman" w:hAnsi="Times New Roman" w:cs="Times New Roman"/>
          <w:sz w:val="24"/>
          <w:lang w:val="es-ES"/>
        </w:rPr>
        <w:t>enero</w:t>
      </w:r>
    </w:p>
    <w:p w:rsidR="00B71B50" w:rsidRPr="00B71B50" w:rsidRDefault="00B71B50" w:rsidP="00B71B50">
      <w:pPr>
        <w:widowControl w:val="0"/>
        <w:autoSpaceDE w:val="0"/>
        <w:autoSpaceDN w:val="0"/>
        <w:spacing w:after="0" w:line="240" w:lineRule="auto"/>
        <w:jc w:val="both"/>
        <w:outlineLvl w:val="1"/>
        <w:rPr>
          <w:rFonts w:ascii="Times New Roman" w:eastAsia="Times New Roman" w:hAnsi="Times New Roman" w:cs="Times New Roman"/>
          <w:b/>
          <w:bCs/>
          <w:sz w:val="24"/>
          <w:szCs w:val="24"/>
          <w:lang w:val="es-ES"/>
        </w:rPr>
      </w:pPr>
      <w:r w:rsidRPr="00B71B50">
        <w:rPr>
          <w:rFonts w:ascii="Times New Roman" w:eastAsia="Times New Roman" w:hAnsi="Times New Roman" w:cs="Times New Roman"/>
          <w:b/>
          <w:bCs/>
          <w:sz w:val="24"/>
          <w:szCs w:val="24"/>
          <w:lang w:val="es-ES"/>
        </w:rPr>
        <w:t xml:space="preserve">$ </w:t>
      </w:r>
      <w:r w:rsidRPr="00B71B50">
        <w:rPr>
          <w:rFonts w:ascii="Times New Roman" w:eastAsia="Times New Roman" w:hAnsi="Times New Roman" w:cs="Times New Roman"/>
          <w:b/>
          <w:bCs/>
          <w:spacing w:val="-2"/>
          <w:sz w:val="24"/>
          <w:szCs w:val="24"/>
          <w:lang w:val="es-ES"/>
        </w:rPr>
        <w:t>390.000,00</w:t>
      </w:r>
    </w:p>
    <w:p w:rsidR="00B71B50" w:rsidRPr="00B71B50" w:rsidRDefault="00B71B50" w:rsidP="00B71B50">
      <w:pPr>
        <w:widowControl w:val="0"/>
        <w:autoSpaceDE w:val="0"/>
        <w:autoSpaceDN w:val="0"/>
        <w:spacing w:before="2" w:after="0" w:line="240" w:lineRule="auto"/>
        <w:rPr>
          <w:rFonts w:ascii="Times New Roman" w:eastAsia="Times New Roman" w:hAnsi="Times New Roman" w:cs="Times New Roman"/>
          <w:b/>
          <w:sz w:val="24"/>
          <w:szCs w:val="24"/>
          <w:lang w:val="es-ES"/>
        </w:rPr>
      </w:pPr>
    </w:p>
    <w:p w:rsidR="00B71B50" w:rsidRPr="00B71B50" w:rsidRDefault="00B71B50" w:rsidP="00B71B50">
      <w:pPr>
        <w:widowControl w:val="0"/>
        <w:numPr>
          <w:ilvl w:val="0"/>
          <w:numId w:val="29"/>
        </w:numPr>
        <w:tabs>
          <w:tab w:val="left" w:pos="1339"/>
        </w:tabs>
        <w:autoSpaceDE w:val="0"/>
        <w:autoSpaceDN w:val="0"/>
        <w:spacing w:before="1" w:after="0" w:line="240" w:lineRule="auto"/>
        <w:ind w:right="1695"/>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Por</w:t>
      </w:r>
      <w:r w:rsidRPr="00B71B50">
        <w:rPr>
          <w:rFonts w:ascii="Times New Roman" w:eastAsia="Times New Roman" w:hAnsi="Times New Roman" w:cs="Times New Roman"/>
          <w:spacing w:val="-13"/>
          <w:sz w:val="24"/>
          <w:lang w:val="es-ES"/>
        </w:rPr>
        <w:t xml:space="preserve"> </w:t>
      </w:r>
      <w:r w:rsidRPr="00B71B50">
        <w:rPr>
          <w:rFonts w:ascii="Times New Roman" w:eastAsia="Times New Roman" w:hAnsi="Times New Roman" w:cs="Times New Roman"/>
          <w:sz w:val="24"/>
          <w:lang w:val="es-ES"/>
        </w:rPr>
        <w:t>el</w:t>
      </w:r>
      <w:r w:rsidRPr="00B71B50">
        <w:rPr>
          <w:rFonts w:ascii="Times New Roman" w:eastAsia="Times New Roman" w:hAnsi="Times New Roman" w:cs="Times New Roman"/>
          <w:spacing w:val="-14"/>
          <w:sz w:val="24"/>
          <w:lang w:val="es-ES"/>
        </w:rPr>
        <w:t xml:space="preserve"> </w:t>
      </w:r>
      <w:r w:rsidRPr="00B71B50">
        <w:rPr>
          <w:rFonts w:ascii="Times New Roman" w:eastAsia="Times New Roman" w:hAnsi="Times New Roman" w:cs="Times New Roman"/>
          <w:sz w:val="24"/>
          <w:lang w:val="es-ES"/>
        </w:rPr>
        <w:t>tendido</w:t>
      </w:r>
      <w:r w:rsidRPr="00B71B50">
        <w:rPr>
          <w:rFonts w:ascii="Times New Roman" w:eastAsia="Times New Roman" w:hAnsi="Times New Roman" w:cs="Times New Roman"/>
          <w:spacing w:val="-13"/>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13"/>
          <w:sz w:val="24"/>
          <w:lang w:val="es-ES"/>
        </w:rPr>
        <w:t xml:space="preserve"> </w:t>
      </w:r>
      <w:r w:rsidRPr="00B71B50">
        <w:rPr>
          <w:rFonts w:ascii="Times New Roman" w:eastAsia="Times New Roman" w:hAnsi="Times New Roman" w:cs="Times New Roman"/>
          <w:sz w:val="24"/>
          <w:lang w:val="es-ES"/>
        </w:rPr>
        <w:t>redes</w:t>
      </w:r>
      <w:r w:rsidRPr="00B71B50">
        <w:rPr>
          <w:rFonts w:ascii="Times New Roman" w:eastAsia="Times New Roman" w:hAnsi="Times New Roman" w:cs="Times New Roman"/>
          <w:spacing w:val="-13"/>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13"/>
          <w:sz w:val="24"/>
          <w:lang w:val="es-ES"/>
        </w:rPr>
        <w:t xml:space="preserve"> </w:t>
      </w:r>
      <w:r w:rsidRPr="00B71B50">
        <w:rPr>
          <w:rFonts w:ascii="Times New Roman" w:eastAsia="Times New Roman" w:hAnsi="Times New Roman" w:cs="Times New Roman"/>
          <w:sz w:val="24"/>
          <w:lang w:val="es-ES"/>
        </w:rPr>
        <w:t>gas,</w:t>
      </w:r>
      <w:r w:rsidRPr="00B71B50">
        <w:rPr>
          <w:rFonts w:ascii="Times New Roman" w:eastAsia="Times New Roman" w:hAnsi="Times New Roman" w:cs="Times New Roman"/>
          <w:spacing w:val="-13"/>
          <w:sz w:val="24"/>
          <w:lang w:val="es-ES"/>
        </w:rPr>
        <w:t xml:space="preserve"> </w:t>
      </w:r>
      <w:r w:rsidRPr="00B71B50">
        <w:rPr>
          <w:rFonts w:ascii="Times New Roman" w:eastAsia="Times New Roman" w:hAnsi="Times New Roman" w:cs="Times New Roman"/>
          <w:sz w:val="24"/>
          <w:lang w:val="es-ES"/>
        </w:rPr>
        <w:t>cloacas</w:t>
      </w:r>
      <w:r w:rsidRPr="00B71B50">
        <w:rPr>
          <w:rFonts w:ascii="Times New Roman" w:eastAsia="Times New Roman" w:hAnsi="Times New Roman" w:cs="Times New Roman"/>
          <w:spacing w:val="-13"/>
          <w:sz w:val="24"/>
          <w:lang w:val="es-ES"/>
        </w:rPr>
        <w:t xml:space="preserve"> </w:t>
      </w:r>
      <w:r w:rsidRPr="00B71B50">
        <w:rPr>
          <w:rFonts w:ascii="Times New Roman" w:eastAsia="Times New Roman" w:hAnsi="Times New Roman" w:cs="Times New Roman"/>
          <w:sz w:val="24"/>
          <w:lang w:val="es-ES"/>
        </w:rPr>
        <w:t>y</w:t>
      </w:r>
      <w:r w:rsidRPr="00B71B50">
        <w:rPr>
          <w:rFonts w:ascii="Times New Roman" w:eastAsia="Times New Roman" w:hAnsi="Times New Roman" w:cs="Times New Roman"/>
          <w:spacing w:val="-13"/>
          <w:sz w:val="24"/>
          <w:lang w:val="es-ES"/>
        </w:rPr>
        <w:t xml:space="preserve"> </w:t>
      </w:r>
      <w:r w:rsidRPr="00B71B50">
        <w:rPr>
          <w:rFonts w:ascii="Times New Roman" w:eastAsia="Times New Roman" w:hAnsi="Times New Roman" w:cs="Times New Roman"/>
          <w:sz w:val="24"/>
          <w:lang w:val="es-ES"/>
        </w:rPr>
        <w:t>cualquier</w:t>
      </w:r>
      <w:r w:rsidRPr="00B71B50">
        <w:rPr>
          <w:rFonts w:ascii="Times New Roman" w:eastAsia="Times New Roman" w:hAnsi="Times New Roman" w:cs="Times New Roman"/>
          <w:spacing w:val="-13"/>
          <w:sz w:val="24"/>
          <w:lang w:val="es-ES"/>
        </w:rPr>
        <w:t xml:space="preserve"> </w:t>
      </w:r>
      <w:r w:rsidRPr="00B71B50">
        <w:rPr>
          <w:rFonts w:ascii="Times New Roman" w:eastAsia="Times New Roman" w:hAnsi="Times New Roman" w:cs="Times New Roman"/>
          <w:sz w:val="24"/>
          <w:lang w:val="es-ES"/>
        </w:rPr>
        <w:t>otro</w:t>
      </w:r>
      <w:r w:rsidRPr="00B71B50">
        <w:rPr>
          <w:rFonts w:ascii="Times New Roman" w:eastAsia="Times New Roman" w:hAnsi="Times New Roman" w:cs="Times New Roman"/>
          <w:spacing w:val="-14"/>
          <w:sz w:val="24"/>
          <w:lang w:val="es-ES"/>
        </w:rPr>
        <w:t xml:space="preserve"> </w:t>
      </w:r>
      <w:r w:rsidRPr="00B71B50">
        <w:rPr>
          <w:rFonts w:ascii="Times New Roman" w:eastAsia="Times New Roman" w:hAnsi="Times New Roman" w:cs="Times New Roman"/>
          <w:sz w:val="24"/>
          <w:lang w:val="es-ES"/>
        </w:rPr>
        <w:t>tendido</w:t>
      </w:r>
      <w:r w:rsidRPr="00B71B50">
        <w:rPr>
          <w:rFonts w:ascii="Times New Roman" w:eastAsia="Times New Roman" w:hAnsi="Times New Roman" w:cs="Times New Roman"/>
          <w:spacing w:val="-14"/>
          <w:sz w:val="24"/>
          <w:lang w:val="es-ES"/>
        </w:rPr>
        <w:t xml:space="preserve"> </w:t>
      </w:r>
      <w:r w:rsidRPr="00B71B50">
        <w:rPr>
          <w:rFonts w:ascii="Times New Roman" w:eastAsia="Times New Roman" w:hAnsi="Times New Roman" w:cs="Times New Roman"/>
          <w:sz w:val="24"/>
          <w:lang w:val="es-ES"/>
        </w:rPr>
        <w:t>no</w:t>
      </w:r>
      <w:r w:rsidRPr="00B71B50">
        <w:rPr>
          <w:rFonts w:ascii="Times New Roman" w:eastAsia="Times New Roman" w:hAnsi="Times New Roman" w:cs="Times New Roman"/>
          <w:spacing w:val="-13"/>
          <w:sz w:val="24"/>
          <w:lang w:val="es-ES"/>
        </w:rPr>
        <w:t xml:space="preserve"> </w:t>
      </w:r>
      <w:r w:rsidRPr="00B71B50">
        <w:rPr>
          <w:rFonts w:ascii="Times New Roman" w:eastAsia="Times New Roman" w:hAnsi="Times New Roman" w:cs="Times New Roman"/>
          <w:sz w:val="24"/>
          <w:lang w:val="es-ES"/>
        </w:rPr>
        <w:t>descripto,</w:t>
      </w:r>
      <w:r w:rsidRPr="00B71B50">
        <w:rPr>
          <w:rFonts w:ascii="Times New Roman" w:eastAsia="Times New Roman" w:hAnsi="Times New Roman" w:cs="Times New Roman"/>
          <w:spacing w:val="-13"/>
          <w:sz w:val="24"/>
          <w:lang w:val="es-ES"/>
        </w:rPr>
        <w:t xml:space="preserve"> </w:t>
      </w:r>
      <w:r w:rsidRPr="00B71B50">
        <w:rPr>
          <w:rFonts w:ascii="Times New Roman" w:eastAsia="Times New Roman" w:hAnsi="Times New Roman" w:cs="Times New Roman"/>
          <w:sz w:val="24"/>
          <w:lang w:val="es-ES"/>
        </w:rPr>
        <w:t>las</w:t>
      </w:r>
      <w:r w:rsidRPr="00B71B50">
        <w:rPr>
          <w:rFonts w:ascii="Times New Roman" w:eastAsia="Times New Roman" w:hAnsi="Times New Roman" w:cs="Times New Roman"/>
          <w:spacing w:val="-12"/>
          <w:sz w:val="24"/>
          <w:lang w:val="es-ES"/>
        </w:rPr>
        <w:t xml:space="preserve"> </w:t>
      </w:r>
      <w:r w:rsidRPr="00B71B50">
        <w:rPr>
          <w:rFonts w:ascii="Times New Roman" w:eastAsia="Times New Roman" w:hAnsi="Times New Roman" w:cs="Times New Roman"/>
          <w:sz w:val="24"/>
          <w:lang w:val="es-ES"/>
        </w:rPr>
        <w:t>empresas prestadoras de tales servicios abonarán mensualmente, dentro de los 5 (cinco) primeros días</w:t>
      </w:r>
      <w:r w:rsidRPr="00B71B50">
        <w:rPr>
          <w:rFonts w:ascii="Times New Roman" w:eastAsia="Times New Roman" w:hAnsi="Times New Roman" w:cs="Times New Roman"/>
          <w:spacing w:val="66"/>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67"/>
          <w:sz w:val="24"/>
          <w:lang w:val="es-ES"/>
        </w:rPr>
        <w:t xml:space="preserve">  </w:t>
      </w:r>
      <w:r w:rsidRPr="00B71B50">
        <w:rPr>
          <w:rFonts w:ascii="Times New Roman" w:eastAsia="Times New Roman" w:hAnsi="Times New Roman" w:cs="Times New Roman"/>
          <w:sz w:val="24"/>
          <w:lang w:val="es-ES"/>
        </w:rPr>
        <w:t>los</w:t>
      </w:r>
      <w:r w:rsidRPr="00B71B50">
        <w:rPr>
          <w:rFonts w:ascii="Times New Roman" w:eastAsia="Times New Roman" w:hAnsi="Times New Roman" w:cs="Times New Roman"/>
          <w:spacing w:val="65"/>
          <w:sz w:val="24"/>
          <w:lang w:val="es-ES"/>
        </w:rPr>
        <w:t xml:space="preserve">  </w:t>
      </w:r>
      <w:r w:rsidRPr="00B71B50">
        <w:rPr>
          <w:rFonts w:ascii="Times New Roman" w:eastAsia="Times New Roman" w:hAnsi="Times New Roman" w:cs="Times New Roman"/>
          <w:sz w:val="24"/>
          <w:lang w:val="es-ES"/>
        </w:rPr>
        <w:t>respectivos</w:t>
      </w:r>
      <w:r w:rsidRPr="00B71B50">
        <w:rPr>
          <w:rFonts w:ascii="Times New Roman" w:eastAsia="Times New Roman" w:hAnsi="Times New Roman" w:cs="Times New Roman"/>
          <w:spacing w:val="66"/>
          <w:sz w:val="24"/>
          <w:lang w:val="es-ES"/>
        </w:rPr>
        <w:t xml:space="preserve">  </w:t>
      </w:r>
      <w:r w:rsidRPr="00B71B50">
        <w:rPr>
          <w:rFonts w:ascii="Times New Roman" w:eastAsia="Times New Roman" w:hAnsi="Times New Roman" w:cs="Times New Roman"/>
          <w:sz w:val="24"/>
          <w:lang w:val="es-ES"/>
        </w:rPr>
        <w:t>períodos</w:t>
      </w:r>
      <w:r w:rsidRPr="00B71B50">
        <w:rPr>
          <w:rFonts w:ascii="Times New Roman" w:eastAsia="Times New Roman" w:hAnsi="Times New Roman" w:cs="Times New Roman"/>
          <w:spacing w:val="69"/>
          <w:sz w:val="24"/>
          <w:lang w:val="es-ES"/>
        </w:rPr>
        <w:t xml:space="preserve">  </w:t>
      </w:r>
      <w:r w:rsidRPr="00B71B50">
        <w:rPr>
          <w:rFonts w:ascii="Times New Roman" w:eastAsia="Times New Roman" w:hAnsi="Times New Roman" w:cs="Times New Roman"/>
          <w:sz w:val="24"/>
          <w:lang w:val="es-ES"/>
        </w:rPr>
        <w:t>a</w:t>
      </w:r>
      <w:r w:rsidRPr="00B71B50">
        <w:rPr>
          <w:rFonts w:ascii="Times New Roman" w:eastAsia="Times New Roman" w:hAnsi="Times New Roman" w:cs="Times New Roman"/>
          <w:spacing w:val="67"/>
          <w:sz w:val="24"/>
          <w:lang w:val="es-ES"/>
        </w:rPr>
        <w:t xml:space="preserve">  </w:t>
      </w:r>
      <w:r w:rsidRPr="00B71B50">
        <w:rPr>
          <w:rFonts w:ascii="Times New Roman" w:eastAsia="Times New Roman" w:hAnsi="Times New Roman" w:cs="Times New Roman"/>
          <w:sz w:val="24"/>
          <w:lang w:val="es-ES"/>
        </w:rPr>
        <w:t>contar</w:t>
      </w:r>
      <w:r w:rsidRPr="00B71B50">
        <w:rPr>
          <w:rFonts w:ascii="Times New Roman" w:eastAsia="Times New Roman" w:hAnsi="Times New Roman" w:cs="Times New Roman"/>
          <w:spacing w:val="68"/>
          <w:sz w:val="24"/>
          <w:lang w:val="es-ES"/>
        </w:rPr>
        <w:t xml:space="preserve">  </w:t>
      </w:r>
      <w:r w:rsidRPr="00B71B50">
        <w:rPr>
          <w:rFonts w:ascii="Times New Roman" w:eastAsia="Times New Roman" w:hAnsi="Times New Roman" w:cs="Times New Roman"/>
          <w:sz w:val="24"/>
          <w:lang w:val="es-ES"/>
        </w:rPr>
        <w:t>del</w:t>
      </w:r>
      <w:r w:rsidRPr="00B71B50">
        <w:rPr>
          <w:rFonts w:ascii="Times New Roman" w:eastAsia="Times New Roman" w:hAnsi="Times New Roman" w:cs="Times New Roman"/>
          <w:spacing w:val="68"/>
          <w:sz w:val="24"/>
          <w:lang w:val="es-ES"/>
        </w:rPr>
        <w:t xml:space="preserve">  </w:t>
      </w:r>
      <w:r w:rsidRPr="00B71B50">
        <w:rPr>
          <w:rFonts w:ascii="Times New Roman" w:eastAsia="Times New Roman" w:hAnsi="Times New Roman" w:cs="Times New Roman"/>
          <w:sz w:val="24"/>
          <w:lang w:val="es-ES"/>
        </w:rPr>
        <w:t>mes</w:t>
      </w:r>
      <w:r w:rsidRPr="00B71B50">
        <w:rPr>
          <w:rFonts w:ascii="Times New Roman" w:eastAsia="Times New Roman" w:hAnsi="Times New Roman" w:cs="Times New Roman"/>
          <w:spacing w:val="66"/>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67"/>
          <w:sz w:val="24"/>
          <w:lang w:val="es-ES"/>
        </w:rPr>
        <w:t xml:space="preserve">  </w:t>
      </w:r>
      <w:r w:rsidRPr="00B71B50">
        <w:rPr>
          <w:rFonts w:ascii="Times New Roman" w:eastAsia="Times New Roman" w:hAnsi="Times New Roman" w:cs="Times New Roman"/>
          <w:sz w:val="24"/>
          <w:lang w:val="es-ES"/>
        </w:rPr>
        <w:t>enero</w:t>
      </w:r>
    </w:p>
    <w:p w:rsidR="00B71B50" w:rsidRPr="00B71B50" w:rsidRDefault="00B71B50" w:rsidP="00B71B50">
      <w:pPr>
        <w:widowControl w:val="0"/>
        <w:autoSpaceDE w:val="0"/>
        <w:autoSpaceDN w:val="0"/>
        <w:spacing w:after="0" w:line="271" w:lineRule="exact"/>
        <w:jc w:val="both"/>
        <w:outlineLvl w:val="1"/>
        <w:rPr>
          <w:rFonts w:ascii="Times New Roman" w:eastAsia="Times New Roman" w:hAnsi="Times New Roman" w:cs="Times New Roman"/>
          <w:b/>
          <w:bCs/>
          <w:sz w:val="24"/>
          <w:szCs w:val="24"/>
          <w:lang w:val="es-ES"/>
        </w:rPr>
      </w:pPr>
      <w:bookmarkStart w:id="3" w:name="$_338.200,00"/>
      <w:bookmarkEnd w:id="3"/>
      <w:r w:rsidRPr="00B71B50">
        <w:rPr>
          <w:rFonts w:ascii="Times New Roman" w:eastAsia="Times New Roman" w:hAnsi="Times New Roman" w:cs="Times New Roman"/>
          <w:b/>
          <w:bCs/>
          <w:sz w:val="24"/>
          <w:szCs w:val="24"/>
          <w:lang w:val="es-ES"/>
        </w:rPr>
        <w:t>$</w:t>
      </w:r>
      <w:r w:rsidRPr="00B71B50">
        <w:rPr>
          <w:rFonts w:ascii="Times New Roman" w:eastAsia="Times New Roman" w:hAnsi="Times New Roman" w:cs="Times New Roman"/>
          <w:b/>
          <w:bCs/>
          <w:spacing w:val="2"/>
          <w:sz w:val="24"/>
          <w:szCs w:val="24"/>
          <w:lang w:val="es-ES"/>
        </w:rPr>
        <w:t xml:space="preserve"> </w:t>
      </w:r>
      <w:r w:rsidRPr="00B71B50">
        <w:rPr>
          <w:rFonts w:ascii="Times New Roman" w:eastAsia="Times New Roman" w:hAnsi="Times New Roman" w:cs="Times New Roman"/>
          <w:b/>
          <w:bCs/>
          <w:spacing w:val="-2"/>
          <w:sz w:val="24"/>
          <w:szCs w:val="24"/>
          <w:lang w:val="es-ES"/>
        </w:rPr>
        <w:t>338.200,00</w:t>
      </w:r>
    </w:p>
    <w:p w:rsidR="00B71B50" w:rsidRPr="00B71B50" w:rsidRDefault="00B71B50" w:rsidP="00B71B50">
      <w:pPr>
        <w:widowControl w:val="0"/>
        <w:autoSpaceDE w:val="0"/>
        <w:autoSpaceDN w:val="0"/>
        <w:spacing w:before="151" w:after="0" w:line="240" w:lineRule="auto"/>
        <w:rPr>
          <w:rFonts w:ascii="Times New Roman" w:eastAsia="Times New Roman" w:hAnsi="Times New Roman" w:cs="Times New Roman"/>
          <w:b/>
          <w:sz w:val="24"/>
          <w:szCs w:val="24"/>
          <w:lang w:val="es-ES"/>
        </w:rPr>
      </w:pPr>
    </w:p>
    <w:p w:rsidR="00B71B50" w:rsidRPr="00B71B50" w:rsidRDefault="00B71B50" w:rsidP="00B71B50">
      <w:pPr>
        <w:widowControl w:val="0"/>
        <w:numPr>
          <w:ilvl w:val="0"/>
          <w:numId w:val="29"/>
        </w:numPr>
        <w:tabs>
          <w:tab w:val="left" w:pos="1339"/>
        </w:tabs>
        <w:autoSpaceDE w:val="0"/>
        <w:autoSpaceDN w:val="0"/>
        <w:spacing w:after="0" w:line="240" w:lineRule="auto"/>
        <w:ind w:right="1694"/>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Por atravesar el radio urbano municipal con conductores para comunicaciones, construidos con cualquier tipo de materiales ya sean metálicos, de fibras ópticas y/o similares,</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las</w:t>
      </w:r>
      <w:r w:rsidRPr="00B71B50">
        <w:rPr>
          <w:rFonts w:ascii="Times New Roman" w:eastAsia="Times New Roman" w:hAnsi="Times New Roman" w:cs="Times New Roman"/>
          <w:spacing w:val="-10"/>
          <w:sz w:val="24"/>
          <w:lang w:val="es-ES"/>
        </w:rPr>
        <w:t xml:space="preserve"> </w:t>
      </w:r>
      <w:r w:rsidRPr="00B71B50">
        <w:rPr>
          <w:rFonts w:ascii="Times New Roman" w:eastAsia="Times New Roman" w:hAnsi="Times New Roman" w:cs="Times New Roman"/>
          <w:sz w:val="24"/>
          <w:lang w:val="es-ES"/>
        </w:rPr>
        <w:t>empresas</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abonarán</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mensualmente,</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dentro</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los</w:t>
      </w:r>
      <w:r w:rsidRPr="00B71B50">
        <w:rPr>
          <w:rFonts w:ascii="Times New Roman" w:eastAsia="Times New Roman" w:hAnsi="Times New Roman" w:cs="Times New Roman"/>
          <w:spacing w:val="-10"/>
          <w:sz w:val="24"/>
          <w:lang w:val="es-ES"/>
        </w:rPr>
        <w:t xml:space="preserve"> </w:t>
      </w:r>
      <w:r w:rsidRPr="00B71B50">
        <w:rPr>
          <w:rFonts w:ascii="Times New Roman" w:eastAsia="Times New Roman" w:hAnsi="Times New Roman" w:cs="Times New Roman"/>
          <w:sz w:val="24"/>
          <w:lang w:val="es-ES"/>
        </w:rPr>
        <w:t>5</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(cinco)</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primeros</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días</w:t>
      </w:r>
      <w:r w:rsidRPr="00B71B50">
        <w:rPr>
          <w:rFonts w:ascii="Times New Roman" w:eastAsia="Times New Roman" w:hAnsi="Times New Roman" w:cs="Times New Roman"/>
          <w:spacing w:val="29"/>
          <w:sz w:val="24"/>
          <w:lang w:val="es-ES"/>
        </w:rPr>
        <w:t xml:space="preserve"> </w:t>
      </w:r>
      <w:r w:rsidRPr="00B71B50">
        <w:rPr>
          <w:rFonts w:ascii="Times New Roman" w:eastAsia="Times New Roman" w:hAnsi="Times New Roman" w:cs="Times New Roman"/>
          <w:sz w:val="24"/>
          <w:lang w:val="es-ES"/>
        </w:rPr>
        <w:t xml:space="preserve">de los respectivos períodos a contar del mes de enero </w:t>
      </w:r>
      <w:r w:rsidRPr="00B71B50">
        <w:rPr>
          <w:rFonts w:ascii="Times New Roman" w:eastAsia="Times New Roman" w:hAnsi="Times New Roman" w:cs="Times New Roman"/>
          <w:b/>
          <w:sz w:val="24"/>
          <w:lang w:val="es-ES"/>
        </w:rPr>
        <w:t>$ 338.200,00.</w:t>
      </w:r>
    </w:p>
    <w:p w:rsidR="00B71B50" w:rsidRPr="00B71B50" w:rsidRDefault="00B71B50" w:rsidP="00B71B50">
      <w:pPr>
        <w:widowControl w:val="0"/>
        <w:autoSpaceDE w:val="0"/>
        <w:autoSpaceDN w:val="0"/>
        <w:spacing w:before="148" w:after="0" w:line="240" w:lineRule="auto"/>
        <w:rPr>
          <w:rFonts w:ascii="Times New Roman" w:eastAsia="Times New Roman" w:hAnsi="Times New Roman" w:cs="Times New Roman"/>
          <w:b/>
          <w:sz w:val="24"/>
          <w:szCs w:val="24"/>
          <w:lang w:val="es-ES"/>
        </w:rPr>
      </w:pPr>
    </w:p>
    <w:p w:rsidR="00B71B50" w:rsidRPr="00B71B50" w:rsidRDefault="00B71B50" w:rsidP="00B71B50">
      <w:pPr>
        <w:widowControl w:val="0"/>
        <w:numPr>
          <w:ilvl w:val="0"/>
          <w:numId w:val="29"/>
        </w:numPr>
        <w:tabs>
          <w:tab w:val="left" w:pos="1339"/>
        </w:tabs>
        <w:autoSpaceDE w:val="0"/>
        <w:autoSpaceDN w:val="0"/>
        <w:spacing w:after="0" w:line="240" w:lineRule="auto"/>
        <w:ind w:right="1692"/>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Por reserva de espacio de la vía pública para estacionamiento de vehículos, con destino específico y restricciones de horarios, tiempo y condiciones de uso, característica de los automotores, etc., abonarán según la tipificación de la respectiva autorización:</w:t>
      </w:r>
    </w:p>
    <w:p w:rsidR="00B71B50" w:rsidRPr="00B71B50" w:rsidRDefault="00B71B50" w:rsidP="00B71B50">
      <w:pPr>
        <w:widowControl w:val="0"/>
        <w:numPr>
          <w:ilvl w:val="1"/>
          <w:numId w:val="29"/>
        </w:numPr>
        <w:tabs>
          <w:tab w:val="left" w:pos="1771"/>
        </w:tabs>
        <w:autoSpaceDE w:val="0"/>
        <w:autoSpaceDN w:val="0"/>
        <w:spacing w:before="1" w:after="0" w:line="240" w:lineRule="auto"/>
        <w:ind w:right="1707"/>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 xml:space="preserve">Espacio reservado para carga y descarga de valores en Bancos por mes: </w:t>
      </w:r>
      <w:r w:rsidRPr="00B71B50">
        <w:rPr>
          <w:rFonts w:ascii="Times New Roman" w:eastAsia="Times New Roman" w:hAnsi="Times New Roman" w:cs="Times New Roman"/>
          <w:b/>
          <w:sz w:val="24"/>
          <w:lang w:val="es-ES"/>
        </w:rPr>
        <w:t xml:space="preserve">$ 390.000,00. </w:t>
      </w:r>
      <w:r w:rsidRPr="00B71B50">
        <w:rPr>
          <w:rFonts w:ascii="Times New Roman" w:eastAsia="Times New Roman" w:hAnsi="Times New Roman" w:cs="Times New Roman"/>
          <w:sz w:val="24"/>
          <w:lang w:val="es-ES"/>
        </w:rPr>
        <w:t>Será condición necesaria para el otorgamiento de este derecho el no poseer deuda de ninguna naturaleza y poseer habilitación comercial vigente.</w:t>
      </w:r>
    </w:p>
    <w:p w:rsidR="00B71B50" w:rsidRPr="00B71B50" w:rsidRDefault="00B71B50" w:rsidP="00B71B50">
      <w:pPr>
        <w:widowControl w:val="0"/>
        <w:numPr>
          <w:ilvl w:val="1"/>
          <w:numId w:val="29"/>
        </w:numPr>
        <w:tabs>
          <w:tab w:val="left" w:pos="1771"/>
        </w:tabs>
        <w:autoSpaceDE w:val="0"/>
        <w:autoSpaceDN w:val="0"/>
        <w:spacing w:after="0" w:line="242" w:lineRule="auto"/>
        <w:ind w:right="1696"/>
        <w:rPr>
          <w:rFonts w:ascii="Times New Roman" w:eastAsia="Times New Roman" w:hAnsi="Times New Roman" w:cs="Times New Roman"/>
          <w:b/>
          <w:sz w:val="24"/>
          <w:lang w:val="es-ES"/>
        </w:rPr>
      </w:pPr>
      <w:r w:rsidRPr="00B71B50">
        <w:rPr>
          <w:rFonts w:ascii="Times New Roman" w:eastAsia="Times New Roman" w:hAnsi="Times New Roman" w:cs="Times New Roman"/>
          <w:sz w:val="24"/>
          <w:lang w:val="es-ES"/>
        </w:rPr>
        <w:t>Espacio</w:t>
      </w:r>
      <w:r w:rsidRPr="00B71B50">
        <w:rPr>
          <w:rFonts w:ascii="Times New Roman" w:eastAsia="Times New Roman" w:hAnsi="Times New Roman" w:cs="Times New Roman"/>
          <w:spacing w:val="-12"/>
          <w:sz w:val="24"/>
          <w:lang w:val="es-ES"/>
        </w:rPr>
        <w:t xml:space="preserve"> </w:t>
      </w:r>
      <w:r w:rsidRPr="00B71B50">
        <w:rPr>
          <w:rFonts w:ascii="Times New Roman" w:eastAsia="Times New Roman" w:hAnsi="Times New Roman" w:cs="Times New Roman"/>
          <w:sz w:val="24"/>
          <w:lang w:val="es-ES"/>
        </w:rPr>
        <w:t>reservado</w:t>
      </w:r>
      <w:r w:rsidRPr="00B71B50">
        <w:rPr>
          <w:rFonts w:ascii="Times New Roman" w:eastAsia="Times New Roman" w:hAnsi="Times New Roman" w:cs="Times New Roman"/>
          <w:spacing w:val="-12"/>
          <w:sz w:val="24"/>
          <w:lang w:val="es-ES"/>
        </w:rPr>
        <w:t xml:space="preserve"> </w:t>
      </w:r>
      <w:r w:rsidRPr="00B71B50">
        <w:rPr>
          <w:rFonts w:ascii="Times New Roman" w:eastAsia="Times New Roman" w:hAnsi="Times New Roman" w:cs="Times New Roman"/>
          <w:sz w:val="24"/>
          <w:lang w:val="es-ES"/>
        </w:rPr>
        <w:t>para</w:t>
      </w:r>
      <w:r w:rsidRPr="00B71B50">
        <w:rPr>
          <w:rFonts w:ascii="Times New Roman" w:eastAsia="Times New Roman" w:hAnsi="Times New Roman" w:cs="Times New Roman"/>
          <w:spacing w:val="-11"/>
          <w:sz w:val="24"/>
          <w:lang w:val="es-ES"/>
        </w:rPr>
        <w:t xml:space="preserve"> </w:t>
      </w:r>
      <w:r w:rsidRPr="00B71B50">
        <w:rPr>
          <w:rFonts w:ascii="Times New Roman" w:eastAsia="Times New Roman" w:hAnsi="Times New Roman" w:cs="Times New Roman"/>
          <w:sz w:val="24"/>
          <w:lang w:val="es-ES"/>
        </w:rPr>
        <w:t>estacionamiento</w:t>
      </w:r>
      <w:r w:rsidRPr="00B71B50">
        <w:rPr>
          <w:rFonts w:ascii="Times New Roman" w:eastAsia="Times New Roman" w:hAnsi="Times New Roman" w:cs="Times New Roman"/>
          <w:spacing w:val="-12"/>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11"/>
          <w:sz w:val="24"/>
          <w:lang w:val="es-ES"/>
        </w:rPr>
        <w:t xml:space="preserve"> </w:t>
      </w:r>
      <w:r w:rsidRPr="00B71B50">
        <w:rPr>
          <w:rFonts w:ascii="Times New Roman" w:eastAsia="Times New Roman" w:hAnsi="Times New Roman" w:cs="Times New Roman"/>
          <w:sz w:val="24"/>
          <w:lang w:val="es-ES"/>
        </w:rPr>
        <w:t>vehículos</w:t>
      </w:r>
      <w:r w:rsidRPr="00B71B50">
        <w:rPr>
          <w:rFonts w:ascii="Times New Roman" w:eastAsia="Times New Roman" w:hAnsi="Times New Roman" w:cs="Times New Roman"/>
          <w:spacing w:val="-11"/>
          <w:sz w:val="24"/>
          <w:lang w:val="es-ES"/>
        </w:rPr>
        <w:t xml:space="preserve"> </w:t>
      </w:r>
      <w:r w:rsidRPr="00B71B50">
        <w:rPr>
          <w:rFonts w:ascii="Times New Roman" w:eastAsia="Times New Roman" w:hAnsi="Times New Roman" w:cs="Times New Roman"/>
          <w:sz w:val="24"/>
          <w:lang w:val="es-ES"/>
        </w:rPr>
        <w:t>automotor</w:t>
      </w:r>
      <w:r w:rsidRPr="00B71B50">
        <w:rPr>
          <w:rFonts w:ascii="Times New Roman" w:eastAsia="Times New Roman" w:hAnsi="Times New Roman" w:cs="Times New Roman"/>
          <w:spacing w:val="-11"/>
          <w:sz w:val="24"/>
          <w:lang w:val="es-ES"/>
        </w:rPr>
        <w:t xml:space="preserve"> </w:t>
      </w:r>
      <w:r w:rsidRPr="00B71B50">
        <w:rPr>
          <w:rFonts w:ascii="Times New Roman" w:eastAsia="Times New Roman" w:hAnsi="Times New Roman" w:cs="Times New Roman"/>
          <w:sz w:val="24"/>
          <w:lang w:val="es-ES"/>
        </w:rPr>
        <w:t>por</w:t>
      </w:r>
      <w:r w:rsidRPr="00B71B50">
        <w:rPr>
          <w:rFonts w:ascii="Times New Roman" w:eastAsia="Times New Roman" w:hAnsi="Times New Roman" w:cs="Times New Roman"/>
          <w:spacing w:val="-11"/>
          <w:sz w:val="24"/>
          <w:lang w:val="es-ES"/>
        </w:rPr>
        <w:t xml:space="preserve"> </w:t>
      </w:r>
      <w:r w:rsidRPr="00B71B50">
        <w:rPr>
          <w:rFonts w:ascii="Times New Roman" w:eastAsia="Times New Roman" w:hAnsi="Times New Roman" w:cs="Times New Roman"/>
          <w:sz w:val="24"/>
          <w:lang w:val="es-ES"/>
        </w:rPr>
        <w:t>motivos</w:t>
      </w:r>
      <w:r w:rsidRPr="00B71B50">
        <w:rPr>
          <w:rFonts w:ascii="Times New Roman" w:eastAsia="Times New Roman" w:hAnsi="Times New Roman" w:cs="Times New Roman"/>
          <w:spacing w:val="22"/>
          <w:sz w:val="24"/>
          <w:lang w:val="es-ES"/>
        </w:rPr>
        <w:t xml:space="preserve"> </w:t>
      </w:r>
      <w:r w:rsidRPr="00B71B50">
        <w:rPr>
          <w:rFonts w:ascii="Times New Roman" w:eastAsia="Times New Roman" w:hAnsi="Times New Roman" w:cs="Times New Roman"/>
          <w:sz w:val="24"/>
          <w:lang w:val="es-ES"/>
        </w:rPr>
        <w:t xml:space="preserve">varios, por mes </w:t>
      </w:r>
      <w:r w:rsidRPr="00B71B50">
        <w:rPr>
          <w:rFonts w:ascii="Times New Roman" w:eastAsia="Times New Roman" w:hAnsi="Times New Roman" w:cs="Times New Roman"/>
          <w:b/>
          <w:sz w:val="24"/>
          <w:lang w:val="es-ES"/>
        </w:rPr>
        <w:t>$ 43.700,00</w:t>
      </w:r>
    </w:p>
    <w:p w:rsidR="00B71B50" w:rsidRPr="00B71B50" w:rsidRDefault="00B71B50" w:rsidP="00B71B50">
      <w:pPr>
        <w:widowControl w:val="0"/>
        <w:numPr>
          <w:ilvl w:val="0"/>
          <w:numId w:val="29"/>
        </w:numPr>
        <w:tabs>
          <w:tab w:val="left" w:pos="1339"/>
        </w:tabs>
        <w:autoSpaceDE w:val="0"/>
        <w:autoSpaceDN w:val="0"/>
        <w:spacing w:before="271" w:after="0" w:line="240" w:lineRule="auto"/>
        <w:ind w:right="1693"/>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Por el espacio público (calzada o calle) que pudieran solicitar hoteles, instituciones de bien público</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y/o</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privadas</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para</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ser usados</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por ellos mismos</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como</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ascenso</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y</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descenso</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 xml:space="preserve">de pasajeros abonarán por metros lineales de frente y por mes adelantado debiendo estar señalizada la prohibición del uso del espacio, por parte del solicitante </w:t>
      </w:r>
      <w:r w:rsidRPr="00B71B50">
        <w:rPr>
          <w:rFonts w:ascii="Times New Roman" w:eastAsia="Times New Roman" w:hAnsi="Times New Roman" w:cs="Times New Roman"/>
          <w:b/>
          <w:sz w:val="24"/>
          <w:lang w:val="es-ES"/>
        </w:rPr>
        <w:t>$ 43.700,00</w:t>
      </w:r>
    </w:p>
    <w:p w:rsidR="00B71B50" w:rsidRPr="00B71B50" w:rsidRDefault="00B71B50" w:rsidP="00B71B50">
      <w:pPr>
        <w:widowControl w:val="0"/>
        <w:numPr>
          <w:ilvl w:val="0"/>
          <w:numId w:val="29"/>
        </w:numPr>
        <w:tabs>
          <w:tab w:val="left" w:pos="1339"/>
        </w:tabs>
        <w:autoSpaceDE w:val="0"/>
        <w:autoSpaceDN w:val="0"/>
        <w:spacing w:before="272" w:after="0" w:line="240" w:lineRule="auto"/>
        <w:ind w:right="1697"/>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Las</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Agencias</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remises</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y</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colectivos</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destinados</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a la</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prestación</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servicios</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públicos</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 xml:space="preserve">de pasajeros abonarán por mes adelantado, por la reserva del estacionamiento, debiendo estar señalizado por cuenta y cargo de la Agencia la suma de </w:t>
      </w:r>
      <w:r w:rsidRPr="00B71B50">
        <w:rPr>
          <w:rFonts w:ascii="Times New Roman" w:eastAsia="Times New Roman" w:hAnsi="Times New Roman" w:cs="Times New Roman"/>
          <w:b/>
          <w:sz w:val="24"/>
          <w:lang w:val="es-ES"/>
        </w:rPr>
        <w:t>$ 63.400,00</w:t>
      </w:r>
    </w:p>
    <w:p w:rsidR="00B71B50" w:rsidRPr="00B71B50" w:rsidRDefault="00B71B50" w:rsidP="00B71B50">
      <w:pPr>
        <w:widowControl w:val="0"/>
        <w:autoSpaceDE w:val="0"/>
        <w:autoSpaceDN w:val="0"/>
        <w:spacing w:after="0" w:line="240" w:lineRule="auto"/>
        <w:jc w:val="both"/>
        <w:rPr>
          <w:rFonts w:ascii="Times New Roman" w:eastAsia="Times New Roman" w:hAnsi="Times New Roman" w:cs="Times New Roman"/>
          <w:sz w:val="24"/>
          <w:lang w:val="es-ES"/>
        </w:rPr>
        <w:sectPr w:rsidR="00B71B50" w:rsidRPr="00B71B50">
          <w:pgSz w:w="12240" w:h="15840"/>
          <w:pgMar w:top="1340" w:right="0" w:bottom="300" w:left="720" w:header="0" w:footer="103" w:gutter="0"/>
          <w:cols w:space="720"/>
        </w:sectPr>
      </w:pPr>
    </w:p>
    <w:p w:rsidR="00B71B50" w:rsidRPr="00B71B50" w:rsidRDefault="00B71B50" w:rsidP="00B71B50">
      <w:pPr>
        <w:widowControl w:val="0"/>
        <w:autoSpaceDE w:val="0"/>
        <w:autoSpaceDN w:val="0"/>
        <w:spacing w:before="274" w:after="0" w:line="240" w:lineRule="auto"/>
        <w:ind w:right="1761"/>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lastRenderedPageBreak/>
        <w:t>TÍTULO</w:t>
      </w:r>
      <w:r w:rsidRPr="00B71B50">
        <w:rPr>
          <w:rFonts w:ascii="Times New Roman" w:eastAsia="Times New Roman" w:hAnsi="Times New Roman" w:cs="Times New Roman"/>
          <w:color w:val="9D3511"/>
          <w:spacing w:val="-6"/>
          <w:sz w:val="24"/>
          <w:lang w:val="es-ES"/>
        </w:rPr>
        <w:t xml:space="preserve"> </w:t>
      </w:r>
      <w:r w:rsidRPr="00B71B50">
        <w:rPr>
          <w:rFonts w:ascii="Times New Roman" w:eastAsia="Times New Roman" w:hAnsi="Times New Roman" w:cs="Times New Roman"/>
          <w:color w:val="9D3511"/>
          <w:spacing w:val="-10"/>
          <w:sz w:val="24"/>
          <w:lang w:val="es-ES"/>
        </w:rPr>
        <w:t>V</w:t>
      </w:r>
    </w:p>
    <w:p w:rsidR="00B71B50" w:rsidRPr="00B71B50" w:rsidRDefault="00B71B50" w:rsidP="00B71B50">
      <w:pPr>
        <w:widowControl w:val="0"/>
        <w:autoSpaceDE w:val="0"/>
        <w:autoSpaceDN w:val="0"/>
        <w:spacing w:before="125"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772"/>
        <w:jc w:val="center"/>
        <w:rPr>
          <w:rFonts w:ascii="Times New Roman" w:eastAsia="Times New Roman" w:hAnsi="Times New Roman" w:cs="Times New Roman"/>
          <w:sz w:val="24"/>
          <w:lang w:val="es-ES"/>
        </w:rPr>
      </w:pPr>
      <w:r w:rsidRPr="00B71B50">
        <w:rPr>
          <w:rFonts w:ascii="Times New Roman" w:eastAsia="Times New Roman" w:hAnsi="Times New Roman" w:cs="Times New Roman"/>
          <w:noProof/>
          <w:sz w:val="24"/>
          <w:lang w:val="en-US"/>
        </w:rPr>
        <mc:AlternateContent>
          <mc:Choice Requires="wps">
            <w:drawing>
              <wp:anchor distT="0" distB="0" distL="0" distR="0" simplePos="0" relativeHeight="251847680" behindDoc="1" locked="0" layoutInCell="1" allowOverlap="1" wp14:anchorId="37A0CEDA" wp14:editId="2F2C5292">
                <wp:simplePos x="0" y="0"/>
                <wp:positionH relativeFrom="page">
                  <wp:posOffset>1060450</wp:posOffset>
                </wp:positionH>
                <wp:positionV relativeFrom="paragraph">
                  <wp:posOffset>187989</wp:posOffset>
                </wp:positionV>
                <wp:extent cx="5648325" cy="635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325" cy="6350"/>
                        </a:xfrm>
                        <a:custGeom>
                          <a:avLst/>
                          <a:gdLst/>
                          <a:ahLst/>
                          <a:cxnLst/>
                          <a:rect l="l" t="t" r="r" b="b"/>
                          <a:pathLst>
                            <a:path w="5648325" h="6350">
                              <a:moveTo>
                                <a:pt x="5647944" y="0"/>
                              </a:moveTo>
                              <a:lnTo>
                                <a:pt x="0" y="0"/>
                              </a:lnTo>
                              <a:lnTo>
                                <a:pt x="0" y="6096"/>
                              </a:lnTo>
                              <a:lnTo>
                                <a:pt x="5647944" y="6096"/>
                              </a:lnTo>
                              <a:lnTo>
                                <a:pt x="5647944" y="0"/>
                              </a:lnTo>
                              <a:close/>
                            </a:path>
                          </a:pathLst>
                        </a:custGeom>
                        <a:solidFill>
                          <a:srgbClr val="D24615"/>
                        </a:solidFill>
                      </wps:spPr>
                      <wps:bodyPr wrap="square" lIns="0" tIns="0" rIns="0" bIns="0" rtlCol="0">
                        <a:prstTxWarp prst="textNoShape">
                          <a:avLst/>
                        </a:prstTxWarp>
                        <a:noAutofit/>
                      </wps:bodyPr>
                    </wps:wsp>
                  </a:graphicData>
                </a:graphic>
              </wp:anchor>
            </w:drawing>
          </mc:Choice>
          <mc:Fallback>
            <w:pict>
              <v:shape w14:anchorId="35523E7E" id="Graphic 13" o:spid="_x0000_s1026" style="position:absolute;margin-left:83.5pt;margin-top:14.8pt;width:444.75pt;height:.5pt;z-index:-251468800;visibility:visible;mso-wrap-style:square;mso-wrap-distance-left:0;mso-wrap-distance-top:0;mso-wrap-distance-right:0;mso-wrap-distance-bottom:0;mso-position-horizontal:absolute;mso-position-horizontal-relative:page;mso-position-vertical:absolute;mso-position-vertical-relative:text;v-text-anchor:top" coordsize="5648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" path="m5647944,l,,,6096r5647944,l5647944,xe" fillcolor="#d24615" stroked="f">
                <v:path arrowok="t"/>
                <w10:wrap type="topAndBottom" anchorx="page"/>
              </v:shape>
            </w:pict>
          </mc:Fallback>
        </mc:AlternateContent>
      </w:r>
      <w:r w:rsidRPr="00B71B50">
        <w:rPr>
          <w:rFonts w:ascii="Times New Roman" w:eastAsia="Times New Roman" w:hAnsi="Times New Roman" w:cs="Times New Roman"/>
          <w:color w:val="9D3511"/>
          <w:sz w:val="24"/>
          <w:lang w:val="es-ES"/>
        </w:rPr>
        <w:t>CONTRIBUCIÓN</w:t>
      </w:r>
      <w:r w:rsidRPr="00B71B50">
        <w:rPr>
          <w:rFonts w:ascii="Times New Roman" w:eastAsia="Times New Roman" w:hAnsi="Times New Roman" w:cs="Times New Roman"/>
          <w:color w:val="9D3511"/>
          <w:spacing w:val="-9"/>
          <w:sz w:val="24"/>
          <w:lang w:val="es-ES"/>
        </w:rPr>
        <w:t xml:space="preserve"> </w:t>
      </w:r>
      <w:r w:rsidRPr="00B71B50">
        <w:rPr>
          <w:rFonts w:ascii="Times New Roman" w:eastAsia="Times New Roman" w:hAnsi="Times New Roman" w:cs="Times New Roman"/>
          <w:color w:val="9D3511"/>
          <w:sz w:val="24"/>
          <w:lang w:val="es-ES"/>
        </w:rPr>
        <w:t>QUE</w:t>
      </w:r>
      <w:r w:rsidRPr="00B71B50">
        <w:rPr>
          <w:rFonts w:ascii="Times New Roman" w:eastAsia="Times New Roman" w:hAnsi="Times New Roman" w:cs="Times New Roman"/>
          <w:color w:val="9D3511"/>
          <w:spacing w:val="-4"/>
          <w:sz w:val="24"/>
          <w:lang w:val="es-ES"/>
        </w:rPr>
        <w:t xml:space="preserve"> </w:t>
      </w:r>
      <w:r w:rsidRPr="00B71B50">
        <w:rPr>
          <w:rFonts w:ascii="Times New Roman" w:eastAsia="Times New Roman" w:hAnsi="Times New Roman" w:cs="Times New Roman"/>
          <w:color w:val="9D3511"/>
          <w:sz w:val="24"/>
          <w:lang w:val="es-ES"/>
        </w:rPr>
        <w:t>INCIDE</w:t>
      </w:r>
      <w:r w:rsidRPr="00B71B50">
        <w:rPr>
          <w:rFonts w:ascii="Times New Roman" w:eastAsia="Times New Roman" w:hAnsi="Times New Roman" w:cs="Times New Roman"/>
          <w:color w:val="9D3511"/>
          <w:spacing w:val="-8"/>
          <w:sz w:val="24"/>
          <w:lang w:val="es-ES"/>
        </w:rPr>
        <w:t xml:space="preserve"> </w:t>
      </w:r>
      <w:r w:rsidRPr="00B71B50">
        <w:rPr>
          <w:rFonts w:ascii="Times New Roman" w:eastAsia="Times New Roman" w:hAnsi="Times New Roman" w:cs="Times New Roman"/>
          <w:color w:val="9D3511"/>
          <w:sz w:val="24"/>
          <w:lang w:val="es-ES"/>
        </w:rPr>
        <w:t>SOBRE</w:t>
      </w:r>
      <w:r w:rsidRPr="00B71B50">
        <w:rPr>
          <w:rFonts w:ascii="Times New Roman" w:eastAsia="Times New Roman" w:hAnsi="Times New Roman" w:cs="Times New Roman"/>
          <w:color w:val="9D3511"/>
          <w:spacing w:val="-6"/>
          <w:sz w:val="24"/>
          <w:lang w:val="es-ES"/>
        </w:rPr>
        <w:t xml:space="preserve"> </w:t>
      </w:r>
      <w:r w:rsidRPr="00B71B50">
        <w:rPr>
          <w:rFonts w:ascii="Times New Roman" w:eastAsia="Times New Roman" w:hAnsi="Times New Roman" w:cs="Times New Roman"/>
          <w:color w:val="9D3511"/>
          <w:sz w:val="24"/>
          <w:lang w:val="es-ES"/>
        </w:rPr>
        <w:t>FERIAS</w:t>
      </w:r>
      <w:r w:rsidRPr="00B71B50">
        <w:rPr>
          <w:rFonts w:ascii="Times New Roman" w:eastAsia="Times New Roman" w:hAnsi="Times New Roman" w:cs="Times New Roman"/>
          <w:color w:val="9D3511"/>
          <w:spacing w:val="-4"/>
          <w:sz w:val="24"/>
          <w:lang w:val="es-ES"/>
        </w:rPr>
        <w:t xml:space="preserve"> </w:t>
      </w:r>
      <w:r w:rsidRPr="00B71B50">
        <w:rPr>
          <w:rFonts w:ascii="Times New Roman" w:eastAsia="Times New Roman" w:hAnsi="Times New Roman" w:cs="Times New Roman"/>
          <w:color w:val="9D3511"/>
          <w:sz w:val="24"/>
          <w:lang w:val="es-ES"/>
        </w:rPr>
        <w:t>Y</w:t>
      </w:r>
      <w:r w:rsidRPr="00B71B50">
        <w:rPr>
          <w:rFonts w:ascii="Times New Roman" w:eastAsia="Times New Roman" w:hAnsi="Times New Roman" w:cs="Times New Roman"/>
          <w:color w:val="9D3511"/>
          <w:spacing w:val="-6"/>
          <w:sz w:val="24"/>
          <w:lang w:val="es-ES"/>
        </w:rPr>
        <w:t xml:space="preserve"> </w:t>
      </w:r>
      <w:r w:rsidRPr="00B71B50">
        <w:rPr>
          <w:rFonts w:ascii="Times New Roman" w:eastAsia="Times New Roman" w:hAnsi="Times New Roman" w:cs="Times New Roman"/>
          <w:color w:val="9D3511"/>
          <w:sz w:val="24"/>
          <w:lang w:val="es-ES"/>
        </w:rPr>
        <w:t>REMATES</w:t>
      </w:r>
      <w:r w:rsidRPr="00B71B50">
        <w:rPr>
          <w:rFonts w:ascii="Times New Roman" w:eastAsia="Times New Roman" w:hAnsi="Times New Roman" w:cs="Times New Roman"/>
          <w:color w:val="9D3511"/>
          <w:spacing w:val="-6"/>
          <w:sz w:val="24"/>
          <w:lang w:val="es-ES"/>
        </w:rPr>
        <w:t xml:space="preserve"> </w:t>
      </w:r>
      <w:r w:rsidRPr="00B71B50">
        <w:rPr>
          <w:rFonts w:ascii="Times New Roman" w:eastAsia="Times New Roman" w:hAnsi="Times New Roman" w:cs="Times New Roman"/>
          <w:color w:val="9D3511"/>
          <w:sz w:val="24"/>
          <w:lang w:val="es-ES"/>
        </w:rPr>
        <w:t>DE</w:t>
      </w:r>
      <w:r w:rsidRPr="00B71B50">
        <w:rPr>
          <w:rFonts w:ascii="Times New Roman" w:eastAsia="Times New Roman" w:hAnsi="Times New Roman" w:cs="Times New Roman"/>
          <w:color w:val="9D3511"/>
          <w:spacing w:val="-2"/>
          <w:sz w:val="24"/>
          <w:lang w:val="es-ES"/>
        </w:rPr>
        <w:t xml:space="preserve"> HACIENDA</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35"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695"/>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 27º.-</w:t>
      </w:r>
      <w:r w:rsidRPr="00B71B50">
        <w:rPr>
          <w:rFonts w:ascii="Times New Roman" w:eastAsia="Times New Roman" w:hAnsi="Times New Roman" w:cs="Times New Roman"/>
          <w:sz w:val="24"/>
          <w:szCs w:val="24"/>
          <w:lang w:val="es-ES"/>
        </w:rPr>
        <w:t>Las ferias y remates de hacienda que se realicen en jurisdicción municipal, estarán</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sujetas</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tasa</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o</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contribución</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Inspección</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Sanitaria</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desinfección</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corrales</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que se legisla en este Título.</w:t>
      </w:r>
    </w:p>
    <w:p w:rsidR="00B71B50" w:rsidRPr="00B71B50" w:rsidRDefault="00B71B50" w:rsidP="00B71B50">
      <w:pPr>
        <w:widowControl w:val="0"/>
        <w:autoSpaceDE w:val="0"/>
        <w:autoSpaceDN w:val="0"/>
        <w:spacing w:before="3" w:after="0" w:line="240" w:lineRule="auto"/>
        <w:ind w:right="1697"/>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Los importes establecidos se actualizarán mensualmente de acuerdo a lo convenido con el Ente</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Intercomunal</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del</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Departamento</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Río</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Primero,</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u</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organismo</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que</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lo</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reemplace,</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partir</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del día 16 de cada mes.-</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690"/>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 xml:space="preserve">Artículo 28º.- </w:t>
      </w:r>
      <w:r w:rsidRPr="00B71B50">
        <w:rPr>
          <w:rFonts w:ascii="Times New Roman" w:eastAsia="Times New Roman" w:hAnsi="Times New Roman" w:cs="Times New Roman"/>
          <w:sz w:val="24"/>
          <w:szCs w:val="24"/>
          <w:lang w:val="es-ES"/>
        </w:rPr>
        <w:t>El pago de este derecho podrá efectuarlo directamente el vendedor, cuando solicite la Guía de Consignación para la feria de la propia jurisdicción municipal. En su defecto, el consignatario, mediante Declaración Jurada, como agente de retención, deberá abonar dicho derecho dentro de los treinta días posteriores al mes de realización de la feria y/o</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remate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hacienda,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conforme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lo</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dispuesto</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Ordenanza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General</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Impositiva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vigente y sus modificatorias.</w:t>
      </w:r>
    </w:p>
    <w:p w:rsidR="00B71B50" w:rsidRPr="00B71B50" w:rsidRDefault="00B71B50" w:rsidP="00B71B50">
      <w:pPr>
        <w:widowControl w:val="0"/>
        <w:autoSpaceDE w:val="0"/>
        <w:autoSpaceDN w:val="0"/>
        <w:spacing w:before="274" w:after="0" w:line="240" w:lineRule="auto"/>
        <w:ind w:right="1698"/>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Si el contribuyente hubiere abonado el arancel, conforme se establece en el primer párrafo del presente artículo, la firma consignataria no deberá proceder al descuento del mismo, al mencionado contribuyente.</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2" w:lineRule="auto"/>
        <w:ind w:right="1701"/>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De acuerdo a lo establecido por la Ordenanza General Impositiva vigente, los importes a abonar por el derecho que se dispone, son los que se especifican a continuación:</w:t>
      </w:r>
    </w:p>
    <w:p w:rsidR="00B71B50" w:rsidRPr="00B71B50" w:rsidRDefault="00B71B50" w:rsidP="00B71B50">
      <w:pPr>
        <w:widowControl w:val="0"/>
        <w:numPr>
          <w:ilvl w:val="0"/>
          <w:numId w:val="28"/>
        </w:numPr>
        <w:tabs>
          <w:tab w:val="left" w:pos="1297"/>
          <w:tab w:val="left" w:pos="8295"/>
          <w:tab w:val="left" w:pos="8711"/>
        </w:tabs>
        <w:autoSpaceDE w:val="0"/>
        <w:autoSpaceDN w:val="0"/>
        <w:spacing w:before="272" w:after="0" w:line="240" w:lineRule="auto"/>
        <w:ind w:left="1297" w:hanging="318"/>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Por</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ganado</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mayor,</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por</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cabeza</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pacing w:val="-2"/>
          <w:sz w:val="24"/>
          <w:lang w:val="es-ES"/>
        </w:rPr>
        <w:t>...............................................................</w:t>
      </w:r>
      <w:r w:rsidRPr="00B71B50">
        <w:rPr>
          <w:rFonts w:ascii="Times New Roman" w:eastAsia="Times New Roman" w:hAnsi="Times New Roman" w:cs="Times New Roman"/>
          <w:sz w:val="24"/>
          <w:lang w:val="es-ES"/>
        </w:rPr>
        <w:tab/>
      </w:r>
      <w:r w:rsidRPr="00B71B50">
        <w:rPr>
          <w:rFonts w:ascii="Times New Roman" w:eastAsia="Times New Roman" w:hAnsi="Times New Roman" w:cs="Times New Roman"/>
          <w:spacing w:val="-10"/>
          <w:sz w:val="24"/>
          <w:lang w:val="es-ES"/>
        </w:rPr>
        <w:t>$</w:t>
      </w:r>
      <w:r w:rsidRPr="00B71B50">
        <w:rPr>
          <w:rFonts w:ascii="Times New Roman" w:eastAsia="Times New Roman" w:hAnsi="Times New Roman" w:cs="Times New Roman"/>
          <w:sz w:val="24"/>
          <w:lang w:val="es-ES"/>
        </w:rPr>
        <w:tab/>
      </w:r>
      <w:r w:rsidRPr="00B71B50">
        <w:rPr>
          <w:rFonts w:ascii="Times New Roman" w:eastAsia="Times New Roman" w:hAnsi="Times New Roman" w:cs="Times New Roman"/>
          <w:spacing w:val="-2"/>
          <w:sz w:val="24"/>
          <w:lang w:val="es-ES"/>
        </w:rPr>
        <w:t>1.000,00.-</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numPr>
          <w:ilvl w:val="0"/>
          <w:numId w:val="28"/>
        </w:numPr>
        <w:tabs>
          <w:tab w:val="left" w:pos="1311"/>
          <w:tab w:val="left" w:pos="8303"/>
          <w:tab w:val="left" w:pos="8847"/>
        </w:tabs>
        <w:autoSpaceDE w:val="0"/>
        <w:autoSpaceDN w:val="0"/>
        <w:spacing w:after="0" w:line="240" w:lineRule="auto"/>
        <w:ind w:left="1311" w:hanging="332"/>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Por</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ganado</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menor,</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por</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 xml:space="preserve">cabeza </w:t>
      </w:r>
      <w:r w:rsidRPr="00B71B50">
        <w:rPr>
          <w:rFonts w:ascii="Times New Roman" w:eastAsia="Times New Roman" w:hAnsi="Times New Roman" w:cs="Times New Roman"/>
          <w:spacing w:val="-2"/>
          <w:sz w:val="24"/>
          <w:lang w:val="es-ES"/>
        </w:rPr>
        <w:t>...............................................................</w:t>
      </w:r>
      <w:r w:rsidRPr="00B71B50">
        <w:rPr>
          <w:rFonts w:ascii="Times New Roman" w:eastAsia="Times New Roman" w:hAnsi="Times New Roman" w:cs="Times New Roman"/>
          <w:sz w:val="24"/>
          <w:lang w:val="es-ES"/>
        </w:rPr>
        <w:tab/>
      </w:r>
      <w:r w:rsidRPr="00B71B50">
        <w:rPr>
          <w:rFonts w:ascii="Times New Roman" w:eastAsia="Times New Roman" w:hAnsi="Times New Roman" w:cs="Times New Roman"/>
          <w:spacing w:val="-10"/>
          <w:sz w:val="24"/>
          <w:lang w:val="es-ES"/>
        </w:rPr>
        <w:t>$</w:t>
      </w:r>
      <w:r w:rsidRPr="00B71B50">
        <w:rPr>
          <w:rFonts w:ascii="Times New Roman" w:eastAsia="Times New Roman" w:hAnsi="Times New Roman" w:cs="Times New Roman"/>
          <w:sz w:val="24"/>
          <w:lang w:val="es-ES"/>
        </w:rPr>
        <w:tab/>
      </w:r>
      <w:r w:rsidRPr="00B71B50">
        <w:rPr>
          <w:rFonts w:ascii="Times New Roman" w:eastAsia="Times New Roman" w:hAnsi="Times New Roman" w:cs="Times New Roman"/>
          <w:spacing w:val="-2"/>
          <w:sz w:val="24"/>
          <w:lang w:val="es-ES"/>
        </w:rPr>
        <w:t>500,00.-</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25"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722"/>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TÍTULO</w:t>
      </w:r>
      <w:r w:rsidRPr="00B71B50">
        <w:rPr>
          <w:rFonts w:ascii="Times New Roman" w:eastAsia="Times New Roman" w:hAnsi="Times New Roman" w:cs="Times New Roman"/>
          <w:color w:val="9D3511"/>
          <w:spacing w:val="-6"/>
          <w:sz w:val="24"/>
          <w:lang w:val="es-ES"/>
        </w:rPr>
        <w:t xml:space="preserve"> </w:t>
      </w:r>
      <w:r w:rsidRPr="00B71B50">
        <w:rPr>
          <w:rFonts w:ascii="Times New Roman" w:eastAsia="Times New Roman" w:hAnsi="Times New Roman" w:cs="Times New Roman"/>
          <w:color w:val="9D3511"/>
          <w:spacing w:val="-5"/>
          <w:sz w:val="24"/>
          <w:lang w:val="es-ES"/>
        </w:rPr>
        <w:t>VI</w:t>
      </w:r>
    </w:p>
    <w:p w:rsidR="00B71B50" w:rsidRPr="00B71B50" w:rsidRDefault="00B71B50" w:rsidP="00B71B50">
      <w:pPr>
        <w:widowControl w:val="0"/>
        <w:autoSpaceDE w:val="0"/>
        <w:autoSpaceDN w:val="0"/>
        <w:spacing w:before="120"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7" w:lineRule="auto"/>
        <w:ind w:right="1773"/>
        <w:jc w:val="center"/>
        <w:rPr>
          <w:rFonts w:ascii="Times New Roman" w:eastAsia="Times New Roman" w:hAnsi="Times New Roman" w:cs="Times New Roman"/>
          <w:sz w:val="24"/>
          <w:lang w:val="es-ES"/>
        </w:rPr>
      </w:pPr>
      <w:r w:rsidRPr="00B71B50">
        <w:rPr>
          <w:rFonts w:ascii="Times New Roman" w:eastAsia="Times New Roman" w:hAnsi="Times New Roman" w:cs="Times New Roman"/>
          <w:noProof/>
          <w:sz w:val="24"/>
          <w:lang w:val="en-US"/>
        </w:rPr>
        <mc:AlternateContent>
          <mc:Choice Requires="wps">
            <w:drawing>
              <wp:anchor distT="0" distB="0" distL="0" distR="0" simplePos="0" relativeHeight="251848704" behindDoc="1" locked="0" layoutInCell="1" allowOverlap="1" wp14:anchorId="5268688E" wp14:editId="0A7FEE4D">
                <wp:simplePos x="0" y="0"/>
                <wp:positionH relativeFrom="page">
                  <wp:posOffset>1060450</wp:posOffset>
                </wp:positionH>
                <wp:positionV relativeFrom="paragraph">
                  <wp:posOffset>367245</wp:posOffset>
                </wp:positionV>
                <wp:extent cx="5648325" cy="6350"/>
                <wp:effectExtent l="0" t="0" r="0" b="0"/>
                <wp:wrapTopAndBottom/>
                <wp:docPr id="23"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325" cy="6350"/>
                        </a:xfrm>
                        <a:custGeom>
                          <a:avLst/>
                          <a:gdLst/>
                          <a:ahLst/>
                          <a:cxnLst/>
                          <a:rect l="l" t="t" r="r" b="b"/>
                          <a:pathLst>
                            <a:path w="5648325" h="6350">
                              <a:moveTo>
                                <a:pt x="5647944" y="0"/>
                              </a:moveTo>
                              <a:lnTo>
                                <a:pt x="0" y="0"/>
                              </a:lnTo>
                              <a:lnTo>
                                <a:pt x="0" y="6108"/>
                              </a:lnTo>
                              <a:lnTo>
                                <a:pt x="5647944" y="6108"/>
                              </a:lnTo>
                              <a:lnTo>
                                <a:pt x="5647944" y="0"/>
                              </a:lnTo>
                              <a:close/>
                            </a:path>
                          </a:pathLst>
                        </a:custGeom>
                        <a:solidFill>
                          <a:srgbClr val="D24615"/>
                        </a:solidFill>
                      </wps:spPr>
                      <wps:bodyPr wrap="square" lIns="0" tIns="0" rIns="0" bIns="0" rtlCol="0">
                        <a:prstTxWarp prst="textNoShape">
                          <a:avLst/>
                        </a:prstTxWarp>
                        <a:noAutofit/>
                      </wps:bodyPr>
                    </wps:wsp>
                  </a:graphicData>
                </a:graphic>
              </wp:anchor>
            </w:drawing>
          </mc:Choice>
          <mc:Fallback>
            <w:pict>
              <v:shape w14:anchorId="5360F612" id="Graphic 14" o:spid="_x0000_s1026" style="position:absolute;margin-left:83.5pt;margin-top:28.9pt;width:444.75pt;height:.5pt;z-index:-251467776;visibility:visible;mso-wrap-style:square;mso-wrap-distance-left:0;mso-wrap-distance-top:0;mso-wrap-distance-right:0;mso-wrap-distance-bottom:0;mso-position-horizontal:absolute;mso-position-horizontal-relative:page;mso-position-vertical:absolute;mso-position-vertical-relative:text;v-text-anchor:top" coordsize="5648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" path="m5647944,l,,,6108r5647944,l5647944,xe" fillcolor="#d24615" stroked="f">
                <v:path arrowok="t"/>
                <w10:wrap type="topAndBottom" anchorx="page"/>
              </v:shape>
            </w:pict>
          </mc:Fallback>
        </mc:AlternateContent>
      </w:r>
      <w:r w:rsidRPr="00B71B50">
        <w:rPr>
          <w:rFonts w:ascii="Times New Roman" w:eastAsia="Times New Roman" w:hAnsi="Times New Roman" w:cs="Times New Roman"/>
          <w:color w:val="9D3511"/>
          <w:sz w:val="24"/>
          <w:lang w:val="es-ES"/>
        </w:rPr>
        <w:t>CONTRIBUCIÓN</w:t>
      </w:r>
      <w:r w:rsidRPr="00B71B50">
        <w:rPr>
          <w:rFonts w:ascii="Times New Roman" w:eastAsia="Times New Roman" w:hAnsi="Times New Roman" w:cs="Times New Roman"/>
          <w:color w:val="9D3511"/>
          <w:spacing w:val="-12"/>
          <w:sz w:val="24"/>
          <w:lang w:val="es-ES"/>
        </w:rPr>
        <w:t xml:space="preserve"> </w:t>
      </w:r>
      <w:r w:rsidRPr="00B71B50">
        <w:rPr>
          <w:rFonts w:ascii="Times New Roman" w:eastAsia="Times New Roman" w:hAnsi="Times New Roman" w:cs="Times New Roman"/>
          <w:color w:val="9D3511"/>
          <w:sz w:val="24"/>
          <w:lang w:val="es-ES"/>
        </w:rPr>
        <w:t>POR</w:t>
      </w:r>
      <w:r w:rsidRPr="00B71B50">
        <w:rPr>
          <w:rFonts w:ascii="Times New Roman" w:eastAsia="Times New Roman" w:hAnsi="Times New Roman" w:cs="Times New Roman"/>
          <w:color w:val="9D3511"/>
          <w:spacing w:val="-12"/>
          <w:sz w:val="24"/>
          <w:lang w:val="es-ES"/>
        </w:rPr>
        <w:t xml:space="preserve"> </w:t>
      </w:r>
      <w:r w:rsidRPr="00B71B50">
        <w:rPr>
          <w:rFonts w:ascii="Times New Roman" w:eastAsia="Times New Roman" w:hAnsi="Times New Roman" w:cs="Times New Roman"/>
          <w:color w:val="9D3511"/>
          <w:sz w:val="24"/>
          <w:lang w:val="es-ES"/>
        </w:rPr>
        <w:t>CIRCULACIÓN</w:t>
      </w:r>
      <w:r w:rsidRPr="00B71B50">
        <w:rPr>
          <w:rFonts w:ascii="Times New Roman" w:eastAsia="Times New Roman" w:hAnsi="Times New Roman" w:cs="Times New Roman"/>
          <w:color w:val="9D3511"/>
          <w:spacing w:val="-12"/>
          <w:sz w:val="24"/>
          <w:lang w:val="es-ES"/>
        </w:rPr>
        <w:t xml:space="preserve"> </w:t>
      </w:r>
      <w:r w:rsidRPr="00B71B50">
        <w:rPr>
          <w:rFonts w:ascii="Times New Roman" w:eastAsia="Times New Roman" w:hAnsi="Times New Roman" w:cs="Times New Roman"/>
          <w:color w:val="9D3511"/>
          <w:sz w:val="24"/>
          <w:lang w:val="es-ES"/>
        </w:rPr>
        <w:t>DE</w:t>
      </w:r>
      <w:r w:rsidRPr="00B71B50">
        <w:rPr>
          <w:rFonts w:ascii="Times New Roman" w:eastAsia="Times New Roman" w:hAnsi="Times New Roman" w:cs="Times New Roman"/>
          <w:color w:val="9D3511"/>
          <w:spacing w:val="-9"/>
          <w:sz w:val="24"/>
          <w:lang w:val="es-ES"/>
        </w:rPr>
        <w:t xml:space="preserve"> </w:t>
      </w:r>
      <w:r w:rsidRPr="00B71B50">
        <w:rPr>
          <w:rFonts w:ascii="Times New Roman" w:eastAsia="Times New Roman" w:hAnsi="Times New Roman" w:cs="Times New Roman"/>
          <w:color w:val="9D3511"/>
          <w:sz w:val="24"/>
          <w:lang w:val="es-ES"/>
        </w:rPr>
        <w:t>VALORES</w:t>
      </w:r>
      <w:r w:rsidRPr="00B71B50">
        <w:rPr>
          <w:rFonts w:ascii="Times New Roman" w:eastAsia="Times New Roman" w:hAnsi="Times New Roman" w:cs="Times New Roman"/>
          <w:color w:val="9D3511"/>
          <w:spacing w:val="-11"/>
          <w:sz w:val="24"/>
          <w:lang w:val="es-ES"/>
        </w:rPr>
        <w:t xml:space="preserve"> </w:t>
      </w:r>
      <w:r w:rsidRPr="00B71B50">
        <w:rPr>
          <w:rFonts w:ascii="Times New Roman" w:eastAsia="Times New Roman" w:hAnsi="Times New Roman" w:cs="Times New Roman"/>
          <w:color w:val="9D3511"/>
          <w:sz w:val="24"/>
          <w:lang w:val="es-ES"/>
        </w:rPr>
        <w:t>SORTEABLES,</w:t>
      </w:r>
      <w:r w:rsidRPr="00B71B50">
        <w:rPr>
          <w:rFonts w:ascii="Times New Roman" w:eastAsia="Times New Roman" w:hAnsi="Times New Roman" w:cs="Times New Roman"/>
          <w:color w:val="9D3511"/>
          <w:spacing w:val="-12"/>
          <w:sz w:val="24"/>
          <w:lang w:val="es-ES"/>
        </w:rPr>
        <w:t xml:space="preserve"> </w:t>
      </w:r>
      <w:r w:rsidRPr="00B71B50">
        <w:rPr>
          <w:rFonts w:ascii="Times New Roman" w:eastAsia="Times New Roman" w:hAnsi="Times New Roman" w:cs="Times New Roman"/>
          <w:color w:val="9D3511"/>
          <w:sz w:val="24"/>
          <w:lang w:val="es-ES"/>
        </w:rPr>
        <w:t>RIFAS</w:t>
      </w:r>
      <w:r w:rsidRPr="00B71B50">
        <w:rPr>
          <w:rFonts w:ascii="Times New Roman" w:eastAsia="Times New Roman" w:hAnsi="Times New Roman" w:cs="Times New Roman"/>
          <w:color w:val="9D3511"/>
          <w:spacing w:val="-11"/>
          <w:sz w:val="24"/>
          <w:lang w:val="es-ES"/>
        </w:rPr>
        <w:t xml:space="preserve"> </w:t>
      </w:r>
      <w:r w:rsidRPr="00B71B50">
        <w:rPr>
          <w:rFonts w:ascii="Times New Roman" w:eastAsia="Times New Roman" w:hAnsi="Times New Roman" w:cs="Times New Roman"/>
          <w:color w:val="9D3511"/>
          <w:sz w:val="24"/>
          <w:lang w:val="es-ES"/>
        </w:rPr>
        <w:t xml:space="preserve">Y </w:t>
      </w:r>
      <w:r w:rsidRPr="00B71B50">
        <w:rPr>
          <w:rFonts w:ascii="Times New Roman" w:eastAsia="Times New Roman" w:hAnsi="Times New Roman" w:cs="Times New Roman"/>
          <w:color w:val="9D3511"/>
          <w:spacing w:val="-2"/>
          <w:sz w:val="24"/>
          <w:lang w:val="es-ES"/>
        </w:rPr>
        <w:t>TOMBOLAS</w:t>
      </w:r>
    </w:p>
    <w:p w:rsidR="00B71B50" w:rsidRPr="00B71B50" w:rsidRDefault="00B71B50" w:rsidP="00B71B50">
      <w:pPr>
        <w:widowControl w:val="0"/>
        <w:autoSpaceDE w:val="0"/>
        <w:autoSpaceDN w:val="0"/>
        <w:spacing w:before="33"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 w:after="0" w:line="240" w:lineRule="auto"/>
        <w:ind w:right="1697"/>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 29º.-</w:t>
      </w:r>
      <w:r w:rsidRPr="00B71B50">
        <w:rPr>
          <w:rFonts w:ascii="Times New Roman" w:eastAsia="Times New Roman" w:hAnsi="Times New Roman" w:cs="Times New Roman"/>
          <w:sz w:val="24"/>
          <w:szCs w:val="24"/>
          <w:lang w:val="es-ES"/>
        </w:rPr>
        <w:t>Fíjase como índice el valor de la boleta en su totalidad (excepto impuesto), a los fines de la aplicación de los aranceles que deberán abonar, de conformidad al Artículo 163º de la Ordenanza General Impositiva vigente.</w:t>
      </w:r>
    </w:p>
    <w:p w:rsidR="00B71B50" w:rsidRPr="00B71B50" w:rsidRDefault="00B71B50" w:rsidP="00B71B50">
      <w:pPr>
        <w:widowControl w:val="0"/>
        <w:autoSpaceDE w:val="0"/>
        <w:autoSpaceDN w:val="0"/>
        <w:spacing w:after="0" w:line="240" w:lineRule="auto"/>
        <w:jc w:val="both"/>
        <w:rPr>
          <w:rFonts w:ascii="Times New Roman" w:eastAsia="Times New Roman" w:hAnsi="Times New Roman" w:cs="Times New Roman"/>
          <w:sz w:val="24"/>
          <w:szCs w:val="24"/>
          <w:lang w:val="es-ES"/>
        </w:rPr>
        <w:sectPr w:rsidR="00B71B50" w:rsidRPr="00B71B50">
          <w:pgSz w:w="12240" w:h="15840"/>
          <w:pgMar w:top="1820" w:right="0" w:bottom="300" w:left="720" w:header="0" w:footer="103" w:gutter="0"/>
          <w:cols w:space="720"/>
        </w:sectPr>
      </w:pPr>
    </w:p>
    <w:p w:rsidR="00B71B50" w:rsidRPr="00B71B50" w:rsidRDefault="00B71B50" w:rsidP="00B71B50">
      <w:pPr>
        <w:widowControl w:val="0"/>
        <w:autoSpaceDE w:val="0"/>
        <w:autoSpaceDN w:val="0"/>
        <w:spacing w:before="72" w:after="0" w:line="240" w:lineRule="auto"/>
        <w:ind w:right="1691"/>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lastRenderedPageBreak/>
        <w:t xml:space="preserve">Artículo 30º.- </w:t>
      </w:r>
      <w:r w:rsidRPr="00B71B50">
        <w:rPr>
          <w:rFonts w:ascii="Times New Roman" w:eastAsia="Times New Roman" w:hAnsi="Times New Roman" w:cs="Times New Roman"/>
          <w:sz w:val="24"/>
          <w:szCs w:val="24"/>
          <w:lang w:val="es-ES"/>
        </w:rPr>
        <w:t>De acuerdo al índice establecido en el artículo anterior se deberá abonar el quince por ciento (15%) de los valores sorteables, comprendidos en el Artículo 161º de la ordenanza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General</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Impositiva</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vigente, que</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tengan</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carácter local</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circulen</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Municipio, excepto las emitidas por Cooperadoras escolares, organizaciones estudiantiles pro-viaje de estudios, la Parroquia y Clubes. -</w:t>
      </w:r>
    </w:p>
    <w:p w:rsidR="00B71B50" w:rsidRPr="00B71B50" w:rsidRDefault="00B71B50" w:rsidP="00B71B50">
      <w:pPr>
        <w:widowControl w:val="0"/>
        <w:autoSpaceDE w:val="0"/>
        <w:autoSpaceDN w:val="0"/>
        <w:spacing w:before="1"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692"/>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w:t>
      </w:r>
      <w:r w:rsidRPr="00B71B50">
        <w:rPr>
          <w:rFonts w:ascii="Times New Roman" w:eastAsia="Times New Roman" w:hAnsi="Times New Roman" w:cs="Times New Roman"/>
          <w:b/>
          <w:spacing w:val="-11"/>
          <w:sz w:val="24"/>
          <w:szCs w:val="24"/>
          <w:lang w:val="es-ES"/>
        </w:rPr>
        <w:t xml:space="preserve"> </w:t>
      </w:r>
      <w:r w:rsidRPr="00B71B50">
        <w:rPr>
          <w:rFonts w:ascii="Times New Roman" w:eastAsia="Times New Roman" w:hAnsi="Times New Roman" w:cs="Times New Roman"/>
          <w:b/>
          <w:sz w:val="24"/>
          <w:szCs w:val="24"/>
          <w:lang w:val="es-ES"/>
        </w:rPr>
        <w:t>31º.-</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derechos</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precedentemente</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establecidos,</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deberán</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abonarse</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adelantado, en forma simultánea a la presentación de la solicitud, y con carácter de</w:t>
      </w:r>
      <w:r w:rsidRPr="00B71B50">
        <w:rPr>
          <w:rFonts w:ascii="Times New Roman" w:eastAsia="Times New Roman" w:hAnsi="Times New Roman" w:cs="Times New Roman"/>
          <w:spacing w:val="80"/>
          <w:sz w:val="24"/>
          <w:szCs w:val="24"/>
          <w:lang w:val="es-ES"/>
        </w:rPr>
        <w:t xml:space="preserve"> </w:t>
      </w:r>
      <w:r w:rsidRPr="00B71B50">
        <w:rPr>
          <w:rFonts w:ascii="Times New Roman" w:eastAsia="Times New Roman" w:hAnsi="Times New Roman" w:cs="Times New Roman"/>
          <w:sz w:val="24"/>
          <w:szCs w:val="24"/>
          <w:lang w:val="es-ES"/>
        </w:rPr>
        <w:t>garantía.</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2" w:lineRule="auto"/>
        <w:ind w:right="1701"/>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w:t>
      </w:r>
      <w:r w:rsidRPr="00B71B50">
        <w:rPr>
          <w:rFonts w:ascii="Times New Roman" w:eastAsia="Times New Roman" w:hAnsi="Times New Roman" w:cs="Times New Roman"/>
          <w:b/>
          <w:spacing w:val="-11"/>
          <w:sz w:val="24"/>
          <w:szCs w:val="24"/>
          <w:lang w:val="es-ES"/>
        </w:rPr>
        <w:t xml:space="preserve"> </w:t>
      </w:r>
      <w:r w:rsidRPr="00B71B50">
        <w:rPr>
          <w:rFonts w:ascii="Times New Roman" w:eastAsia="Times New Roman" w:hAnsi="Times New Roman" w:cs="Times New Roman"/>
          <w:b/>
          <w:sz w:val="24"/>
          <w:szCs w:val="24"/>
          <w:lang w:val="es-ES"/>
        </w:rPr>
        <w:t>32º.-</w:t>
      </w:r>
      <w:r w:rsidRPr="00B71B50">
        <w:rPr>
          <w:rFonts w:ascii="Times New Roman" w:eastAsia="Times New Roman" w:hAnsi="Times New Roman" w:cs="Times New Roman"/>
          <w:b/>
          <w:spacing w:val="-10"/>
          <w:sz w:val="24"/>
          <w:szCs w:val="24"/>
          <w:lang w:val="es-ES"/>
        </w:rPr>
        <w:t xml:space="preserve"> </w:t>
      </w:r>
      <w:r w:rsidRPr="00B71B50">
        <w:rPr>
          <w:rFonts w:ascii="Times New Roman" w:eastAsia="Times New Roman" w:hAnsi="Times New Roman" w:cs="Times New Roman"/>
          <w:sz w:val="24"/>
          <w:szCs w:val="24"/>
          <w:lang w:val="es-ES"/>
        </w:rPr>
        <w:t>Las</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excepciones,</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todos</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sus</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efectos,</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se</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regirán</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lo</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dispuesto</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Artículo 166 de la Ordenanza General Impositiva vigente.</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20"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 w:after="0" w:line="240" w:lineRule="auto"/>
        <w:ind w:right="1770"/>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TÍTULO</w:t>
      </w:r>
      <w:r w:rsidRPr="00B71B50">
        <w:rPr>
          <w:rFonts w:ascii="Times New Roman" w:eastAsia="Times New Roman" w:hAnsi="Times New Roman" w:cs="Times New Roman"/>
          <w:color w:val="9D3511"/>
          <w:spacing w:val="-6"/>
          <w:sz w:val="24"/>
          <w:lang w:val="es-ES"/>
        </w:rPr>
        <w:t xml:space="preserve"> </w:t>
      </w:r>
      <w:r w:rsidRPr="00B71B50">
        <w:rPr>
          <w:rFonts w:ascii="Times New Roman" w:eastAsia="Times New Roman" w:hAnsi="Times New Roman" w:cs="Times New Roman"/>
          <w:color w:val="9D3511"/>
          <w:spacing w:val="-5"/>
          <w:sz w:val="24"/>
          <w:lang w:val="es-ES"/>
        </w:rPr>
        <w:t>VII</w:t>
      </w:r>
    </w:p>
    <w:p w:rsidR="00B71B50" w:rsidRPr="00B71B50" w:rsidRDefault="00B71B50" w:rsidP="00B71B50">
      <w:pPr>
        <w:widowControl w:val="0"/>
        <w:autoSpaceDE w:val="0"/>
        <w:autoSpaceDN w:val="0"/>
        <w:spacing w:before="7" w:after="0" w:line="778" w:lineRule="exact"/>
        <w:ind w:right="2193"/>
        <w:jc w:val="center"/>
        <w:rPr>
          <w:rFonts w:ascii="Times New Roman" w:eastAsia="Times New Roman" w:hAnsi="Times New Roman" w:cs="Times New Roman"/>
          <w:sz w:val="24"/>
          <w:lang w:val="es-ES"/>
        </w:rPr>
      </w:pPr>
      <w:r w:rsidRPr="00B71B50">
        <w:rPr>
          <w:rFonts w:ascii="Times New Roman" w:eastAsia="Times New Roman" w:hAnsi="Times New Roman" w:cs="Times New Roman"/>
          <w:noProof/>
          <w:sz w:val="24"/>
          <w:lang w:val="en-US"/>
        </w:rPr>
        <mc:AlternateContent>
          <mc:Choice Requires="wps">
            <w:drawing>
              <wp:anchor distT="0" distB="0" distL="0" distR="0" simplePos="0" relativeHeight="251778048" behindDoc="1" locked="0" layoutInCell="1" allowOverlap="1" wp14:anchorId="68E5A3DC" wp14:editId="4CCC2F59">
                <wp:simplePos x="0" y="0"/>
                <wp:positionH relativeFrom="page">
                  <wp:posOffset>1060450</wp:posOffset>
                </wp:positionH>
                <wp:positionV relativeFrom="paragraph">
                  <wp:posOffset>445155</wp:posOffset>
                </wp:positionV>
                <wp:extent cx="5648325" cy="6350"/>
                <wp:effectExtent l="0" t="0" r="0" b="0"/>
                <wp:wrapNone/>
                <wp:docPr id="24"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325" cy="6350"/>
                        </a:xfrm>
                        <a:custGeom>
                          <a:avLst/>
                          <a:gdLst/>
                          <a:ahLst/>
                          <a:cxnLst/>
                          <a:rect l="l" t="t" r="r" b="b"/>
                          <a:pathLst>
                            <a:path w="5648325" h="6350">
                              <a:moveTo>
                                <a:pt x="5647944" y="0"/>
                              </a:moveTo>
                              <a:lnTo>
                                <a:pt x="0" y="0"/>
                              </a:lnTo>
                              <a:lnTo>
                                <a:pt x="0" y="6096"/>
                              </a:lnTo>
                              <a:lnTo>
                                <a:pt x="5647944" y="6096"/>
                              </a:lnTo>
                              <a:lnTo>
                                <a:pt x="5647944" y="0"/>
                              </a:lnTo>
                              <a:close/>
                            </a:path>
                          </a:pathLst>
                        </a:custGeom>
                        <a:solidFill>
                          <a:srgbClr val="D24615"/>
                        </a:solidFill>
                      </wps:spPr>
                      <wps:bodyPr wrap="square" lIns="0" tIns="0" rIns="0" bIns="0" rtlCol="0">
                        <a:prstTxWarp prst="textNoShape">
                          <a:avLst/>
                        </a:prstTxWarp>
                        <a:noAutofit/>
                      </wps:bodyPr>
                    </wps:wsp>
                  </a:graphicData>
                </a:graphic>
              </wp:anchor>
            </w:drawing>
          </mc:Choice>
          <mc:Fallback>
            <w:pict>
              <v:shape w14:anchorId="2EB87DD8" id="Graphic 15" o:spid="_x0000_s1026" style="position:absolute;margin-left:83.5pt;margin-top:35.05pt;width:444.75pt;height:.5pt;z-index:-251538432;visibility:visible;mso-wrap-style:square;mso-wrap-distance-left:0;mso-wrap-distance-top:0;mso-wrap-distance-right:0;mso-wrap-distance-bottom:0;mso-position-horizontal:absolute;mso-position-horizontal-relative:page;mso-position-vertical:absolute;mso-position-vertical-relative:text;v-text-anchor:top" coordsize="5648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" path="m5647944,l,,,6096r5647944,l5647944,xe" fillcolor="#d24615" stroked="f">
                <v:path arrowok="t"/>
                <w10:wrap anchorx="page"/>
              </v:shape>
            </w:pict>
          </mc:Fallback>
        </mc:AlternateContent>
      </w:r>
      <w:r w:rsidRPr="00B71B50">
        <w:rPr>
          <w:rFonts w:ascii="Times New Roman" w:eastAsia="Times New Roman" w:hAnsi="Times New Roman" w:cs="Times New Roman"/>
          <w:color w:val="9D3511"/>
          <w:sz w:val="24"/>
          <w:lang w:val="es-ES"/>
        </w:rPr>
        <w:t>CONTRIBUCIÓN</w:t>
      </w:r>
      <w:r w:rsidRPr="00B71B50">
        <w:rPr>
          <w:rFonts w:ascii="Times New Roman" w:eastAsia="Times New Roman" w:hAnsi="Times New Roman" w:cs="Times New Roman"/>
          <w:color w:val="9D3511"/>
          <w:spacing w:val="-14"/>
          <w:sz w:val="24"/>
          <w:lang w:val="es-ES"/>
        </w:rPr>
        <w:t xml:space="preserve"> </w:t>
      </w:r>
      <w:r w:rsidRPr="00B71B50">
        <w:rPr>
          <w:rFonts w:ascii="Times New Roman" w:eastAsia="Times New Roman" w:hAnsi="Times New Roman" w:cs="Times New Roman"/>
          <w:color w:val="9D3511"/>
          <w:sz w:val="24"/>
          <w:lang w:val="es-ES"/>
        </w:rPr>
        <w:t>QUE</w:t>
      </w:r>
      <w:r w:rsidRPr="00B71B50">
        <w:rPr>
          <w:rFonts w:ascii="Times New Roman" w:eastAsia="Times New Roman" w:hAnsi="Times New Roman" w:cs="Times New Roman"/>
          <w:color w:val="9D3511"/>
          <w:spacing w:val="-9"/>
          <w:sz w:val="24"/>
          <w:lang w:val="es-ES"/>
        </w:rPr>
        <w:t xml:space="preserve"> </w:t>
      </w:r>
      <w:r w:rsidRPr="00B71B50">
        <w:rPr>
          <w:rFonts w:ascii="Times New Roman" w:eastAsia="Times New Roman" w:hAnsi="Times New Roman" w:cs="Times New Roman"/>
          <w:color w:val="9D3511"/>
          <w:sz w:val="24"/>
          <w:lang w:val="es-ES"/>
        </w:rPr>
        <w:t>INCIDE</w:t>
      </w:r>
      <w:r w:rsidRPr="00B71B50">
        <w:rPr>
          <w:rFonts w:ascii="Times New Roman" w:eastAsia="Times New Roman" w:hAnsi="Times New Roman" w:cs="Times New Roman"/>
          <w:color w:val="9D3511"/>
          <w:spacing w:val="-14"/>
          <w:sz w:val="24"/>
          <w:lang w:val="es-ES"/>
        </w:rPr>
        <w:t xml:space="preserve"> </w:t>
      </w:r>
      <w:r w:rsidRPr="00B71B50">
        <w:rPr>
          <w:rFonts w:ascii="Times New Roman" w:eastAsia="Times New Roman" w:hAnsi="Times New Roman" w:cs="Times New Roman"/>
          <w:color w:val="9D3511"/>
          <w:sz w:val="24"/>
          <w:lang w:val="es-ES"/>
        </w:rPr>
        <w:t>SOBRE</w:t>
      </w:r>
      <w:r w:rsidRPr="00B71B50">
        <w:rPr>
          <w:rFonts w:ascii="Times New Roman" w:eastAsia="Times New Roman" w:hAnsi="Times New Roman" w:cs="Times New Roman"/>
          <w:color w:val="9D3511"/>
          <w:spacing w:val="-9"/>
          <w:sz w:val="24"/>
          <w:lang w:val="es-ES"/>
        </w:rPr>
        <w:t xml:space="preserve"> </w:t>
      </w:r>
      <w:r w:rsidRPr="00B71B50">
        <w:rPr>
          <w:rFonts w:ascii="Times New Roman" w:eastAsia="Times New Roman" w:hAnsi="Times New Roman" w:cs="Times New Roman"/>
          <w:color w:val="9D3511"/>
          <w:sz w:val="24"/>
          <w:lang w:val="es-ES"/>
        </w:rPr>
        <w:t>LA</w:t>
      </w:r>
      <w:r w:rsidRPr="00B71B50">
        <w:rPr>
          <w:rFonts w:ascii="Times New Roman" w:eastAsia="Times New Roman" w:hAnsi="Times New Roman" w:cs="Times New Roman"/>
          <w:color w:val="9D3511"/>
          <w:spacing w:val="-12"/>
          <w:sz w:val="24"/>
          <w:lang w:val="es-ES"/>
        </w:rPr>
        <w:t xml:space="preserve"> </w:t>
      </w:r>
      <w:r w:rsidRPr="00B71B50">
        <w:rPr>
          <w:rFonts w:ascii="Times New Roman" w:eastAsia="Times New Roman" w:hAnsi="Times New Roman" w:cs="Times New Roman"/>
          <w:color w:val="9D3511"/>
          <w:sz w:val="24"/>
          <w:lang w:val="es-ES"/>
        </w:rPr>
        <w:t>PUBLICIDAD</w:t>
      </w:r>
      <w:r w:rsidRPr="00B71B50">
        <w:rPr>
          <w:rFonts w:ascii="Times New Roman" w:eastAsia="Times New Roman" w:hAnsi="Times New Roman" w:cs="Times New Roman"/>
          <w:color w:val="9D3511"/>
          <w:spacing w:val="-11"/>
          <w:sz w:val="24"/>
          <w:lang w:val="es-ES"/>
        </w:rPr>
        <w:t xml:space="preserve"> </w:t>
      </w:r>
      <w:r w:rsidRPr="00B71B50">
        <w:rPr>
          <w:rFonts w:ascii="Times New Roman" w:eastAsia="Times New Roman" w:hAnsi="Times New Roman" w:cs="Times New Roman"/>
          <w:color w:val="9D3511"/>
          <w:sz w:val="24"/>
          <w:lang w:val="es-ES"/>
        </w:rPr>
        <w:t>Y</w:t>
      </w:r>
      <w:r w:rsidRPr="00B71B50">
        <w:rPr>
          <w:rFonts w:ascii="Times New Roman" w:eastAsia="Times New Roman" w:hAnsi="Times New Roman" w:cs="Times New Roman"/>
          <w:color w:val="9D3511"/>
          <w:spacing w:val="-13"/>
          <w:sz w:val="24"/>
          <w:lang w:val="es-ES"/>
        </w:rPr>
        <w:t xml:space="preserve"> </w:t>
      </w:r>
      <w:r w:rsidRPr="00B71B50">
        <w:rPr>
          <w:rFonts w:ascii="Times New Roman" w:eastAsia="Times New Roman" w:hAnsi="Times New Roman" w:cs="Times New Roman"/>
          <w:color w:val="9D3511"/>
          <w:sz w:val="24"/>
          <w:lang w:val="es-ES"/>
        </w:rPr>
        <w:t>PROPAGANDA CAPÍTULO I</w:t>
      </w:r>
    </w:p>
    <w:p w:rsidR="00B71B50" w:rsidRPr="00B71B50" w:rsidRDefault="00B71B50" w:rsidP="00B71B50">
      <w:pPr>
        <w:widowControl w:val="0"/>
        <w:autoSpaceDE w:val="0"/>
        <w:autoSpaceDN w:val="0"/>
        <w:spacing w:before="167" w:after="0" w:line="240" w:lineRule="auto"/>
        <w:ind w:right="1694"/>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 33º.-</w:t>
      </w:r>
      <w:r w:rsidRPr="00B71B50">
        <w:rPr>
          <w:rFonts w:ascii="Times New Roman" w:eastAsia="Times New Roman" w:hAnsi="Times New Roman" w:cs="Times New Roman"/>
          <w:sz w:val="24"/>
          <w:szCs w:val="24"/>
          <w:lang w:val="es-ES"/>
        </w:rPr>
        <w:t>Los letreros denominados de comercios, industrias, negocios, oficios, profesionales, donde</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se</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ejerza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una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actividad con</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fines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lucro, los</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que</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se</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refieran</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al</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ramo</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a que se dedican, anuncien marcas o productos determinados, colocados en los mismos establecimientos, se abonará por cada letrero, por metro cuadrado y por año, el siguiente arancel, excepto los de menos de 50 cm2.-</w:t>
      </w:r>
    </w:p>
    <w:p w:rsidR="00B71B50" w:rsidRPr="00B71B50" w:rsidRDefault="00B71B50" w:rsidP="00B71B50">
      <w:pPr>
        <w:widowControl w:val="0"/>
        <w:autoSpaceDE w:val="0"/>
        <w:autoSpaceDN w:val="0"/>
        <w:spacing w:before="50" w:after="0" w:line="240" w:lineRule="auto"/>
        <w:rPr>
          <w:rFonts w:ascii="Times New Roman" w:eastAsia="Times New Roman" w:hAnsi="Times New Roman" w:cs="Times New Roman"/>
          <w:sz w:val="20"/>
          <w:szCs w:val="24"/>
          <w:lang w:val="es-ES"/>
        </w:rPr>
      </w:pPr>
    </w:p>
    <w:tbl>
      <w:tblPr>
        <w:tblStyle w:val="TableNormal1"/>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7"/>
        <w:gridCol w:w="1416"/>
      </w:tblGrid>
      <w:tr w:rsidR="00B71B50" w:rsidRPr="00B71B50" w:rsidTr="00973D3E">
        <w:trPr>
          <w:trHeight w:val="550"/>
        </w:trPr>
        <w:tc>
          <w:tcPr>
            <w:tcW w:w="6947" w:type="dxa"/>
          </w:tcPr>
          <w:p w:rsidR="00B71B50" w:rsidRPr="00B71B50" w:rsidRDefault="00B71B50" w:rsidP="00B71B50">
            <w:pPr>
              <w:spacing w:line="270" w:lineRule="exact"/>
              <w:rPr>
                <w:rFonts w:ascii="Times New Roman" w:eastAsia="Verdana" w:hAnsi="Times New Roman" w:cs="Verdana"/>
                <w:sz w:val="24"/>
                <w:lang w:val="es-ES"/>
              </w:rPr>
            </w:pPr>
            <w:r w:rsidRPr="00B71B50">
              <w:rPr>
                <w:rFonts w:ascii="Times New Roman" w:eastAsia="Verdana" w:hAnsi="Times New Roman" w:cs="Verdana"/>
                <w:b/>
                <w:sz w:val="24"/>
                <w:lang w:val="es-ES"/>
              </w:rPr>
              <w:t>a)</w:t>
            </w:r>
            <w:r w:rsidRPr="00B71B50">
              <w:rPr>
                <w:rFonts w:ascii="Times New Roman" w:eastAsia="Verdana" w:hAnsi="Times New Roman" w:cs="Verdana"/>
                <w:b/>
                <w:spacing w:val="50"/>
                <w:sz w:val="24"/>
                <w:lang w:val="es-ES"/>
              </w:rPr>
              <w:t xml:space="preserve"> </w:t>
            </w:r>
            <w:r w:rsidRPr="00B71B50">
              <w:rPr>
                <w:rFonts w:ascii="Times New Roman" w:eastAsia="Verdana" w:hAnsi="Times New Roman" w:cs="Verdana"/>
                <w:sz w:val="24"/>
                <w:lang w:val="es-ES"/>
              </w:rPr>
              <w:t>Frontales,</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pintados</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en</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vidrieras</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o</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exhibidos</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en</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el</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interior</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pacing w:val="-2"/>
                <w:sz w:val="24"/>
                <w:lang w:val="es-ES"/>
              </w:rPr>
              <w:t>éstas</w:t>
            </w:r>
          </w:p>
        </w:tc>
        <w:tc>
          <w:tcPr>
            <w:tcW w:w="1416" w:type="dxa"/>
          </w:tcPr>
          <w:p w:rsidR="00B71B50" w:rsidRPr="00B71B50" w:rsidRDefault="00B71B50" w:rsidP="00B71B50">
            <w:pPr>
              <w:spacing w:before="255" w:line="275" w:lineRule="exact"/>
              <w:rPr>
                <w:rFonts w:ascii="Times New Roman" w:eastAsia="Verdana" w:hAnsi="Verdana" w:cs="Verdana"/>
                <w:sz w:val="24"/>
                <w:lang w:val="es-ES"/>
              </w:rPr>
            </w:pPr>
            <w:r w:rsidRPr="00B71B50">
              <w:rPr>
                <w:rFonts w:ascii="Times New Roman" w:eastAsia="Verdana" w:hAnsi="Verdana" w:cs="Verdana"/>
                <w:spacing w:val="-2"/>
                <w:sz w:val="24"/>
                <w:lang w:val="es-ES"/>
              </w:rPr>
              <w:t>$6.500,00.-</w:t>
            </w:r>
          </w:p>
        </w:tc>
      </w:tr>
      <w:tr w:rsidR="00B71B50" w:rsidRPr="00B71B50" w:rsidTr="00973D3E">
        <w:trPr>
          <w:trHeight w:val="278"/>
        </w:trPr>
        <w:tc>
          <w:tcPr>
            <w:tcW w:w="6947" w:type="dxa"/>
          </w:tcPr>
          <w:p w:rsidR="00B71B50" w:rsidRPr="00B71B50" w:rsidRDefault="00B71B50" w:rsidP="00B71B50">
            <w:pPr>
              <w:rPr>
                <w:rFonts w:ascii="Times New Roman" w:eastAsia="Verdana" w:hAnsi="Verdana" w:cs="Verdana"/>
                <w:sz w:val="20"/>
                <w:lang w:val="es-ES"/>
              </w:rPr>
            </w:pPr>
          </w:p>
        </w:tc>
        <w:tc>
          <w:tcPr>
            <w:tcW w:w="1416"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7"/>
        </w:trPr>
        <w:tc>
          <w:tcPr>
            <w:tcW w:w="6947" w:type="dxa"/>
          </w:tcPr>
          <w:p w:rsidR="00B71B50" w:rsidRPr="00B71B50" w:rsidRDefault="00B71B50" w:rsidP="00B71B50">
            <w:pPr>
              <w:spacing w:line="258" w:lineRule="exact"/>
              <w:rPr>
                <w:rFonts w:ascii="Times New Roman" w:eastAsia="Verdana" w:hAnsi="Times New Roman" w:cs="Verdana"/>
                <w:sz w:val="24"/>
                <w:lang w:val="es-ES"/>
              </w:rPr>
            </w:pPr>
            <w:r w:rsidRPr="00B71B50">
              <w:rPr>
                <w:rFonts w:ascii="Times New Roman" w:eastAsia="Verdana" w:hAnsi="Times New Roman" w:cs="Verdana"/>
                <w:b/>
                <w:sz w:val="24"/>
                <w:lang w:val="es-ES"/>
              </w:rPr>
              <w:t>b)</w:t>
            </w:r>
            <w:r w:rsidRPr="00B71B50">
              <w:rPr>
                <w:rFonts w:ascii="Times New Roman" w:eastAsia="Verdana" w:hAnsi="Times New Roman" w:cs="Verdana"/>
                <w:b/>
                <w:spacing w:val="56"/>
                <w:sz w:val="24"/>
                <w:lang w:val="es-ES"/>
              </w:rPr>
              <w:t xml:space="preserve"> </w:t>
            </w:r>
            <w:r w:rsidRPr="00B71B50">
              <w:rPr>
                <w:rFonts w:ascii="Times New Roman" w:eastAsia="Verdana" w:hAnsi="Times New Roman" w:cs="Verdana"/>
                <w:sz w:val="24"/>
                <w:lang w:val="es-ES"/>
              </w:rPr>
              <w:t>Salientes,</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que</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se</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apartan</w:t>
            </w:r>
            <w:r w:rsidRPr="00B71B50">
              <w:rPr>
                <w:rFonts w:ascii="Times New Roman" w:eastAsia="Verdana" w:hAnsi="Times New Roman" w:cs="Verdana"/>
                <w:spacing w:val="-5"/>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la</w:t>
            </w:r>
            <w:r w:rsidRPr="00B71B50">
              <w:rPr>
                <w:rFonts w:ascii="Times New Roman" w:eastAsia="Verdana" w:hAnsi="Times New Roman" w:cs="Verdana"/>
                <w:spacing w:val="-7"/>
                <w:sz w:val="24"/>
                <w:lang w:val="es-ES"/>
              </w:rPr>
              <w:t xml:space="preserve"> </w:t>
            </w:r>
            <w:r w:rsidRPr="00B71B50">
              <w:rPr>
                <w:rFonts w:ascii="Times New Roman" w:eastAsia="Verdana" w:hAnsi="Times New Roman" w:cs="Verdana"/>
                <w:sz w:val="24"/>
                <w:lang w:val="es-ES"/>
              </w:rPr>
              <w:t>línea</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pacing w:val="-2"/>
                <w:sz w:val="24"/>
                <w:lang w:val="es-ES"/>
              </w:rPr>
              <w:t>edificación.</w:t>
            </w:r>
          </w:p>
        </w:tc>
        <w:tc>
          <w:tcPr>
            <w:tcW w:w="1416" w:type="dxa"/>
          </w:tcPr>
          <w:p w:rsidR="00B71B50" w:rsidRPr="00B71B50" w:rsidRDefault="00B71B50" w:rsidP="00B71B50">
            <w:pPr>
              <w:spacing w:line="258" w:lineRule="exact"/>
              <w:rPr>
                <w:rFonts w:ascii="Times New Roman" w:eastAsia="Verdana" w:hAnsi="Verdana" w:cs="Verdana"/>
                <w:sz w:val="24"/>
                <w:lang w:val="es-ES"/>
              </w:rPr>
            </w:pPr>
            <w:r w:rsidRPr="00B71B50">
              <w:rPr>
                <w:rFonts w:ascii="Times New Roman" w:eastAsia="Verdana" w:hAnsi="Verdana" w:cs="Verdana"/>
                <w:spacing w:val="-2"/>
                <w:sz w:val="24"/>
                <w:lang w:val="es-ES"/>
              </w:rPr>
              <w:t>$8.800,00.-</w:t>
            </w:r>
          </w:p>
        </w:tc>
      </w:tr>
    </w:tbl>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62"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771"/>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CAPÍTULO</w:t>
      </w:r>
      <w:r w:rsidRPr="00B71B50">
        <w:rPr>
          <w:rFonts w:ascii="Times New Roman" w:eastAsia="Times New Roman" w:hAnsi="Times New Roman" w:cs="Times New Roman"/>
          <w:color w:val="9D3511"/>
          <w:spacing w:val="54"/>
          <w:sz w:val="24"/>
          <w:lang w:val="es-ES"/>
        </w:rPr>
        <w:t xml:space="preserve"> </w:t>
      </w:r>
      <w:r w:rsidRPr="00B71B50">
        <w:rPr>
          <w:rFonts w:ascii="Times New Roman" w:eastAsia="Times New Roman" w:hAnsi="Times New Roman" w:cs="Times New Roman"/>
          <w:color w:val="9D3511"/>
          <w:spacing w:val="-7"/>
          <w:sz w:val="24"/>
          <w:lang w:val="es-ES"/>
        </w:rPr>
        <w:t>II</w:t>
      </w:r>
    </w:p>
    <w:p w:rsidR="00B71B50" w:rsidRPr="00B71B50" w:rsidRDefault="00B71B50" w:rsidP="00B71B50">
      <w:pPr>
        <w:widowControl w:val="0"/>
        <w:autoSpaceDE w:val="0"/>
        <w:autoSpaceDN w:val="0"/>
        <w:spacing w:before="271" w:after="0" w:line="242" w:lineRule="auto"/>
        <w:ind w:right="1705"/>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 34º.-</w:t>
      </w:r>
      <w:r w:rsidRPr="00B71B50">
        <w:rPr>
          <w:rFonts w:ascii="Times New Roman" w:eastAsia="Times New Roman" w:hAnsi="Times New Roman" w:cs="Times New Roman"/>
          <w:sz w:val="24"/>
          <w:szCs w:val="24"/>
          <w:lang w:val="es-ES"/>
        </w:rPr>
        <w:t>Los letreros y carteles, iluminados y luminosos, de propaganda de cualquier índole, abonarán conforme al siguiente detalle, excepto los de menos de 50 cm:</w:t>
      </w:r>
    </w:p>
    <w:p w:rsidR="00B71B50" w:rsidRPr="00B71B50" w:rsidRDefault="00B71B50" w:rsidP="00B71B50">
      <w:pPr>
        <w:widowControl w:val="0"/>
        <w:autoSpaceDE w:val="0"/>
        <w:autoSpaceDN w:val="0"/>
        <w:spacing w:before="39" w:after="0" w:line="240" w:lineRule="auto"/>
        <w:rPr>
          <w:rFonts w:ascii="Times New Roman" w:eastAsia="Times New Roman" w:hAnsi="Times New Roman" w:cs="Times New Roman"/>
          <w:sz w:val="20"/>
          <w:szCs w:val="24"/>
          <w:lang w:val="es-ES"/>
        </w:rPr>
      </w:pPr>
    </w:p>
    <w:tbl>
      <w:tblPr>
        <w:tblStyle w:val="TableNormal1"/>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7"/>
        <w:gridCol w:w="1560"/>
      </w:tblGrid>
      <w:tr w:rsidR="00B71B50" w:rsidRPr="00B71B50" w:rsidTr="00973D3E">
        <w:trPr>
          <w:trHeight w:val="830"/>
        </w:trPr>
        <w:tc>
          <w:tcPr>
            <w:tcW w:w="6947" w:type="dxa"/>
          </w:tcPr>
          <w:p w:rsidR="00B71B50" w:rsidRPr="00B71B50" w:rsidRDefault="00B71B50" w:rsidP="00B71B50">
            <w:pPr>
              <w:spacing w:before="7" w:line="232" w:lineRule="auto"/>
              <w:ind w:right="74"/>
              <w:rPr>
                <w:rFonts w:ascii="Times New Roman" w:eastAsia="Verdana" w:hAnsi="Times New Roman" w:cs="Verdana"/>
                <w:sz w:val="24"/>
                <w:lang w:val="es-ES"/>
              </w:rPr>
            </w:pPr>
            <w:r w:rsidRPr="00B71B50">
              <w:rPr>
                <w:rFonts w:ascii="Times New Roman" w:eastAsia="Verdana" w:hAnsi="Times New Roman" w:cs="Verdana"/>
                <w:b/>
                <w:sz w:val="24"/>
                <w:lang w:val="es-ES"/>
              </w:rPr>
              <w:t xml:space="preserve">a) </w:t>
            </w:r>
            <w:r w:rsidRPr="00B71B50">
              <w:rPr>
                <w:rFonts w:ascii="Times New Roman" w:eastAsia="Verdana" w:hAnsi="Times New Roman" w:cs="Verdana"/>
                <w:sz w:val="24"/>
                <w:lang w:val="es-ES"/>
              </w:rPr>
              <w:t>Con textos fijos, instalados en la vía pública o visibles desde ella, en</w:t>
            </w:r>
            <w:r w:rsidRPr="00B71B50">
              <w:rPr>
                <w:rFonts w:ascii="Times New Roman" w:eastAsia="Verdana" w:hAnsi="Times New Roman" w:cs="Verdana"/>
                <w:spacing w:val="76"/>
                <w:sz w:val="24"/>
                <w:lang w:val="es-ES"/>
              </w:rPr>
              <w:t xml:space="preserve"> </w:t>
            </w:r>
            <w:r w:rsidRPr="00B71B50">
              <w:rPr>
                <w:rFonts w:ascii="Times New Roman" w:eastAsia="Verdana" w:hAnsi="Times New Roman" w:cs="Verdana"/>
                <w:sz w:val="24"/>
                <w:lang w:val="es-ES"/>
              </w:rPr>
              <w:t>caminos,</w:t>
            </w:r>
            <w:r w:rsidRPr="00B71B50">
              <w:rPr>
                <w:rFonts w:ascii="Times New Roman" w:eastAsia="Verdana" w:hAnsi="Times New Roman" w:cs="Verdana"/>
                <w:spacing w:val="80"/>
                <w:sz w:val="24"/>
                <w:lang w:val="es-ES"/>
              </w:rPr>
              <w:t xml:space="preserve"> </w:t>
            </w:r>
            <w:r w:rsidRPr="00B71B50">
              <w:rPr>
                <w:rFonts w:ascii="Times New Roman" w:eastAsia="Verdana" w:hAnsi="Times New Roman" w:cs="Verdana"/>
                <w:sz w:val="24"/>
                <w:lang w:val="es-ES"/>
              </w:rPr>
              <w:t>campos</w:t>
            </w:r>
            <w:r w:rsidRPr="00B71B50">
              <w:rPr>
                <w:rFonts w:ascii="Times New Roman" w:eastAsia="Verdana" w:hAnsi="Times New Roman" w:cs="Verdana"/>
                <w:spacing w:val="77"/>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74"/>
                <w:sz w:val="24"/>
                <w:lang w:val="es-ES"/>
              </w:rPr>
              <w:t xml:space="preserve"> </w:t>
            </w:r>
            <w:r w:rsidRPr="00B71B50">
              <w:rPr>
                <w:rFonts w:ascii="Times New Roman" w:eastAsia="Verdana" w:hAnsi="Times New Roman" w:cs="Verdana"/>
                <w:sz w:val="24"/>
                <w:lang w:val="es-ES"/>
              </w:rPr>
              <w:t>deportes,</w:t>
            </w:r>
            <w:r w:rsidRPr="00B71B50">
              <w:rPr>
                <w:rFonts w:ascii="Times New Roman" w:eastAsia="Verdana" w:hAnsi="Times New Roman" w:cs="Verdana"/>
                <w:spacing w:val="76"/>
                <w:sz w:val="24"/>
                <w:lang w:val="es-ES"/>
              </w:rPr>
              <w:t xml:space="preserve"> </w:t>
            </w:r>
            <w:r w:rsidRPr="00B71B50">
              <w:rPr>
                <w:rFonts w:ascii="Times New Roman" w:eastAsia="Verdana" w:hAnsi="Times New Roman" w:cs="Verdana"/>
                <w:sz w:val="24"/>
                <w:lang w:val="es-ES"/>
              </w:rPr>
              <w:t>etc.</w:t>
            </w:r>
            <w:r w:rsidRPr="00B71B50">
              <w:rPr>
                <w:rFonts w:ascii="Times New Roman" w:eastAsia="Verdana" w:hAnsi="Times New Roman" w:cs="Verdana"/>
                <w:spacing w:val="76"/>
                <w:sz w:val="24"/>
                <w:lang w:val="es-ES"/>
              </w:rPr>
              <w:t xml:space="preserve"> </w:t>
            </w:r>
            <w:r w:rsidRPr="00B71B50">
              <w:rPr>
                <w:rFonts w:ascii="Times New Roman" w:eastAsia="Verdana" w:hAnsi="Times New Roman" w:cs="Verdana"/>
                <w:sz w:val="24"/>
                <w:lang w:val="es-ES"/>
              </w:rPr>
              <w:t>no</w:t>
            </w:r>
            <w:r w:rsidRPr="00B71B50">
              <w:rPr>
                <w:rFonts w:ascii="Times New Roman" w:eastAsia="Verdana" w:hAnsi="Times New Roman" w:cs="Verdana"/>
                <w:spacing w:val="76"/>
                <w:sz w:val="24"/>
                <w:lang w:val="es-ES"/>
              </w:rPr>
              <w:t xml:space="preserve"> </w:t>
            </w:r>
            <w:r w:rsidRPr="00B71B50">
              <w:rPr>
                <w:rFonts w:ascii="Times New Roman" w:eastAsia="Verdana" w:hAnsi="Times New Roman" w:cs="Verdana"/>
                <w:sz w:val="24"/>
                <w:lang w:val="es-ES"/>
              </w:rPr>
              <w:t>luminosos,</w:t>
            </w:r>
            <w:r w:rsidRPr="00B71B50">
              <w:rPr>
                <w:rFonts w:ascii="Times New Roman" w:eastAsia="Verdana" w:hAnsi="Times New Roman" w:cs="Verdana"/>
                <w:spacing w:val="80"/>
                <w:sz w:val="24"/>
                <w:lang w:val="es-ES"/>
              </w:rPr>
              <w:t xml:space="preserve"> </w:t>
            </w:r>
            <w:r w:rsidRPr="00B71B50">
              <w:rPr>
                <w:rFonts w:ascii="Times New Roman" w:eastAsia="Verdana" w:hAnsi="Times New Roman" w:cs="Verdana"/>
                <w:sz w:val="24"/>
                <w:lang w:val="es-ES"/>
              </w:rPr>
              <w:t>por</w:t>
            </w:r>
            <w:r w:rsidRPr="00B71B50">
              <w:rPr>
                <w:rFonts w:ascii="Times New Roman" w:eastAsia="Verdana" w:hAnsi="Times New Roman" w:cs="Verdana"/>
                <w:spacing w:val="77"/>
                <w:sz w:val="24"/>
                <w:lang w:val="es-ES"/>
              </w:rPr>
              <w:t xml:space="preserve"> </w:t>
            </w:r>
            <w:r w:rsidRPr="00B71B50">
              <w:rPr>
                <w:rFonts w:ascii="Times New Roman" w:eastAsia="Verdana" w:hAnsi="Times New Roman" w:cs="Verdana"/>
                <w:sz w:val="24"/>
                <w:lang w:val="es-ES"/>
              </w:rPr>
              <w:t>metro cuadrado y por año</w:t>
            </w:r>
          </w:p>
        </w:tc>
        <w:tc>
          <w:tcPr>
            <w:tcW w:w="1560" w:type="dxa"/>
          </w:tcPr>
          <w:p w:rsidR="00B71B50" w:rsidRPr="00B71B50" w:rsidRDefault="00B71B50" w:rsidP="00B71B50">
            <w:pPr>
              <w:spacing w:before="258"/>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9.600,00.-</w:t>
            </w:r>
          </w:p>
        </w:tc>
      </w:tr>
      <w:tr w:rsidR="00B71B50" w:rsidRPr="00B71B50" w:rsidTr="00973D3E">
        <w:trPr>
          <w:trHeight w:val="277"/>
        </w:trPr>
        <w:tc>
          <w:tcPr>
            <w:tcW w:w="6947" w:type="dxa"/>
          </w:tcPr>
          <w:p w:rsidR="00B71B50" w:rsidRPr="00B71B50" w:rsidRDefault="00B71B50" w:rsidP="00B71B50">
            <w:pPr>
              <w:rPr>
                <w:rFonts w:ascii="Times New Roman" w:eastAsia="Verdana" w:hAnsi="Verdana" w:cs="Verdana"/>
                <w:sz w:val="20"/>
                <w:lang w:val="es-ES"/>
              </w:rPr>
            </w:pPr>
          </w:p>
        </w:tc>
        <w:tc>
          <w:tcPr>
            <w:tcW w:w="1560"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3"/>
        </w:trPr>
        <w:tc>
          <w:tcPr>
            <w:tcW w:w="6947" w:type="dxa"/>
          </w:tcPr>
          <w:p w:rsidR="00B71B50" w:rsidRPr="00B71B50" w:rsidRDefault="00B71B50" w:rsidP="00B71B50">
            <w:pPr>
              <w:spacing w:line="253" w:lineRule="exact"/>
              <w:rPr>
                <w:rFonts w:ascii="Times New Roman" w:eastAsia="Verdana" w:hAnsi="Times New Roman" w:cs="Verdana"/>
                <w:sz w:val="24"/>
                <w:lang w:val="es-ES"/>
              </w:rPr>
            </w:pPr>
            <w:r w:rsidRPr="00B71B50">
              <w:rPr>
                <w:rFonts w:ascii="Times New Roman" w:eastAsia="Verdana" w:hAnsi="Times New Roman" w:cs="Verdana"/>
                <w:b/>
                <w:sz w:val="24"/>
                <w:lang w:val="es-ES"/>
              </w:rPr>
              <w:t>b)</w:t>
            </w:r>
            <w:r w:rsidRPr="00B71B50">
              <w:rPr>
                <w:rFonts w:ascii="Times New Roman" w:eastAsia="Verdana" w:hAnsi="Times New Roman" w:cs="Verdana"/>
                <w:b/>
                <w:spacing w:val="10"/>
                <w:sz w:val="24"/>
                <w:lang w:val="es-ES"/>
              </w:rPr>
              <w:t xml:space="preserve"> </w:t>
            </w:r>
            <w:r w:rsidRPr="00B71B50">
              <w:rPr>
                <w:rFonts w:ascii="Times New Roman" w:eastAsia="Verdana" w:hAnsi="Times New Roman" w:cs="Verdana"/>
                <w:sz w:val="24"/>
                <w:lang w:val="es-ES"/>
              </w:rPr>
              <w:t>Los</w:t>
            </w:r>
            <w:r w:rsidRPr="00B71B50">
              <w:rPr>
                <w:rFonts w:ascii="Times New Roman" w:eastAsia="Verdana" w:hAnsi="Times New Roman" w:cs="Verdana"/>
                <w:spacing w:val="9"/>
                <w:sz w:val="24"/>
                <w:lang w:val="es-ES"/>
              </w:rPr>
              <w:t xml:space="preserve"> </w:t>
            </w:r>
            <w:r w:rsidRPr="00B71B50">
              <w:rPr>
                <w:rFonts w:ascii="Times New Roman" w:eastAsia="Verdana" w:hAnsi="Times New Roman" w:cs="Verdana"/>
                <w:sz w:val="24"/>
                <w:lang w:val="es-ES"/>
              </w:rPr>
              <w:t>instalados</w:t>
            </w:r>
            <w:r w:rsidRPr="00B71B50">
              <w:rPr>
                <w:rFonts w:ascii="Times New Roman" w:eastAsia="Verdana" w:hAnsi="Times New Roman" w:cs="Verdana"/>
                <w:spacing w:val="10"/>
                <w:sz w:val="24"/>
                <w:lang w:val="es-ES"/>
              </w:rPr>
              <w:t xml:space="preserve"> </w:t>
            </w:r>
            <w:r w:rsidRPr="00B71B50">
              <w:rPr>
                <w:rFonts w:ascii="Times New Roman" w:eastAsia="Verdana" w:hAnsi="Times New Roman" w:cs="Verdana"/>
                <w:sz w:val="24"/>
                <w:lang w:val="es-ES"/>
              </w:rPr>
              <w:t>en</w:t>
            </w:r>
            <w:r w:rsidRPr="00B71B50">
              <w:rPr>
                <w:rFonts w:ascii="Times New Roman" w:eastAsia="Verdana" w:hAnsi="Times New Roman" w:cs="Verdana"/>
                <w:spacing w:val="12"/>
                <w:sz w:val="24"/>
                <w:lang w:val="es-ES"/>
              </w:rPr>
              <w:t xml:space="preserve"> </w:t>
            </w:r>
            <w:r w:rsidRPr="00B71B50">
              <w:rPr>
                <w:rFonts w:ascii="Times New Roman" w:eastAsia="Verdana" w:hAnsi="Times New Roman" w:cs="Verdana"/>
                <w:sz w:val="24"/>
                <w:lang w:val="es-ES"/>
              </w:rPr>
              <w:t>edificios</w:t>
            </w:r>
            <w:r w:rsidRPr="00B71B50">
              <w:rPr>
                <w:rFonts w:ascii="Times New Roman" w:eastAsia="Verdana" w:hAnsi="Times New Roman" w:cs="Verdana"/>
                <w:spacing w:val="10"/>
                <w:sz w:val="24"/>
                <w:lang w:val="es-ES"/>
              </w:rPr>
              <w:t xml:space="preserve"> </w:t>
            </w:r>
            <w:r w:rsidRPr="00B71B50">
              <w:rPr>
                <w:rFonts w:ascii="Times New Roman" w:eastAsia="Verdana" w:hAnsi="Times New Roman" w:cs="Verdana"/>
                <w:sz w:val="24"/>
                <w:lang w:val="es-ES"/>
              </w:rPr>
              <w:t>en</w:t>
            </w:r>
            <w:r w:rsidRPr="00B71B50">
              <w:rPr>
                <w:rFonts w:ascii="Times New Roman" w:eastAsia="Verdana" w:hAnsi="Times New Roman" w:cs="Verdana"/>
                <w:spacing w:val="10"/>
                <w:sz w:val="24"/>
                <w:lang w:val="es-ES"/>
              </w:rPr>
              <w:t xml:space="preserve"> </w:t>
            </w:r>
            <w:r w:rsidRPr="00B71B50">
              <w:rPr>
                <w:rFonts w:ascii="Times New Roman" w:eastAsia="Verdana" w:hAnsi="Times New Roman" w:cs="Verdana"/>
                <w:sz w:val="24"/>
                <w:lang w:val="es-ES"/>
              </w:rPr>
              <w:t>construcción</w:t>
            </w:r>
            <w:r w:rsidRPr="00B71B50">
              <w:rPr>
                <w:rFonts w:ascii="Times New Roman" w:eastAsia="Verdana" w:hAnsi="Times New Roman" w:cs="Verdana"/>
                <w:spacing w:val="13"/>
                <w:sz w:val="24"/>
                <w:lang w:val="es-ES"/>
              </w:rPr>
              <w:t xml:space="preserve"> </w:t>
            </w:r>
            <w:r w:rsidRPr="00B71B50">
              <w:rPr>
                <w:rFonts w:ascii="Times New Roman" w:eastAsia="Verdana" w:hAnsi="Times New Roman" w:cs="Verdana"/>
                <w:sz w:val="24"/>
                <w:lang w:val="es-ES"/>
              </w:rPr>
              <w:t>o</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demolición,</w:t>
            </w:r>
            <w:r w:rsidRPr="00B71B50">
              <w:rPr>
                <w:rFonts w:ascii="Times New Roman" w:eastAsia="Verdana" w:hAnsi="Times New Roman" w:cs="Verdana"/>
                <w:spacing w:val="14"/>
                <w:sz w:val="24"/>
                <w:lang w:val="es-ES"/>
              </w:rPr>
              <w:t xml:space="preserve"> </w:t>
            </w:r>
            <w:r w:rsidRPr="00B71B50">
              <w:rPr>
                <w:rFonts w:ascii="Times New Roman" w:eastAsia="Verdana" w:hAnsi="Times New Roman" w:cs="Verdana"/>
                <w:sz w:val="24"/>
                <w:lang w:val="es-ES"/>
              </w:rPr>
              <w:t>etc.</w:t>
            </w:r>
            <w:r w:rsidRPr="00B71B50">
              <w:rPr>
                <w:rFonts w:ascii="Times New Roman" w:eastAsia="Verdana" w:hAnsi="Times New Roman" w:cs="Verdana"/>
                <w:spacing w:val="10"/>
                <w:sz w:val="24"/>
                <w:lang w:val="es-ES"/>
              </w:rPr>
              <w:t xml:space="preserve"> </w:t>
            </w:r>
            <w:r w:rsidRPr="00B71B50">
              <w:rPr>
                <w:rFonts w:ascii="Times New Roman" w:eastAsia="Verdana" w:hAnsi="Times New Roman" w:cs="Verdana"/>
                <w:spacing w:val="-5"/>
                <w:sz w:val="24"/>
                <w:lang w:val="es-ES"/>
              </w:rPr>
              <w:t>con</w:t>
            </w:r>
          </w:p>
        </w:tc>
        <w:tc>
          <w:tcPr>
            <w:tcW w:w="1560" w:type="dxa"/>
          </w:tcPr>
          <w:p w:rsidR="00B71B50" w:rsidRPr="00B71B50" w:rsidRDefault="00B71B50" w:rsidP="00B71B50">
            <w:pPr>
              <w:rPr>
                <w:rFonts w:ascii="Times New Roman" w:eastAsia="Verdana" w:hAnsi="Verdana" w:cs="Verdana"/>
                <w:sz w:val="20"/>
                <w:lang w:val="es-ES"/>
              </w:rPr>
            </w:pPr>
          </w:p>
        </w:tc>
      </w:tr>
    </w:tbl>
    <w:p w:rsidR="00B71B50" w:rsidRPr="00B71B50" w:rsidRDefault="00B71B50" w:rsidP="00B71B50">
      <w:pPr>
        <w:widowControl w:val="0"/>
        <w:autoSpaceDE w:val="0"/>
        <w:autoSpaceDN w:val="0"/>
        <w:spacing w:after="0" w:line="240" w:lineRule="auto"/>
        <w:rPr>
          <w:rFonts w:ascii="Times New Roman" w:eastAsia="Verdana" w:hAnsi="Verdana" w:cs="Verdana"/>
          <w:sz w:val="20"/>
          <w:lang w:val="es-ES"/>
        </w:rPr>
        <w:sectPr w:rsidR="00B71B50" w:rsidRPr="00B71B50">
          <w:pgSz w:w="12240" w:h="15840"/>
          <w:pgMar w:top="1340" w:right="0" w:bottom="1842" w:left="720" w:header="0" w:footer="103" w:gutter="0"/>
          <w:cols w:space="720"/>
        </w:sectPr>
      </w:pPr>
    </w:p>
    <w:tbl>
      <w:tblPr>
        <w:tblStyle w:val="TableNormal1"/>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7"/>
        <w:gridCol w:w="1560"/>
      </w:tblGrid>
      <w:tr w:rsidR="00B71B50" w:rsidRPr="00B71B50" w:rsidTr="00973D3E">
        <w:trPr>
          <w:trHeight w:val="550"/>
        </w:trPr>
        <w:tc>
          <w:tcPr>
            <w:tcW w:w="6947" w:type="dxa"/>
          </w:tcPr>
          <w:p w:rsidR="00B71B50" w:rsidRPr="00B71B50" w:rsidRDefault="00B71B50" w:rsidP="00B71B50">
            <w:pPr>
              <w:spacing w:line="263" w:lineRule="exact"/>
              <w:rPr>
                <w:rFonts w:ascii="Times New Roman" w:eastAsia="Verdana" w:hAnsi="Verdana" w:cs="Verdana"/>
                <w:sz w:val="24"/>
                <w:lang w:val="es-ES"/>
              </w:rPr>
            </w:pPr>
            <w:r w:rsidRPr="00B71B50">
              <w:rPr>
                <w:rFonts w:ascii="Times New Roman" w:eastAsia="Verdana" w:hAnsi="Verdana" w:cs="Verdana"/>
                <w:sz w:val="24"/>
                <w:lang w:val="es-ES"/>
              </w:rPr>
              <w:lastRenderedPageBreak/>
              <w:t>propaganda</w:t>
            </w:r>
            <w:r w:rsidRPr="00B71B50">
              <w:rPr>
                <w:rFonts w:ascii="Times New Roman" w:eastAsia="Verdana" w:hAnsi="Verdana" w:cs="Verdana"/>
                <w:spacing w:val="-3"/>
                <w:sz w:val="24"/>
                <w:lang w:val="es-ES"/>
              </w:rPr>
              <w:t xml:space="preserve"> </w:t>
            </w:r>
            <w:r w:rsidRPr="00B71B50">
              <w:rPr>
                <w:rFonts w:ascii="Times New Roman" w:eastAsia="Verdana" w:hAnsi="Verdana" w:cs="Verdana"/>
                <w:sz w:val="24"/>
                <w:lang w:val="es-ES"/>
              </w:rPr>
              <w:t>comercial,</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industrial</w:t>
            </w:r>
          </w:p>
          <w:p w:rsidR="00B71B50" w:rsidRPr="00B71B50" w:rsidRDefault="00B71B50" w:rsidP="00B71B50">
            <w:pPr>
              <w:spacing w:line="267" w:lineRule="exact"/>
              <w:rPr>
                <w:rFonts w:ascii="Times New Roman" w:eastAsia="Verdana" w:hAnsi="Times New Roman" w:cs="Verdana"/>
                <w:sz w:val="24"/>
                <w:lang w:val="es-ES"/>
              </w:rPr>
            </w:pPr>
            <w:r w:rsidRPr="00B71B50">
              <w:rPr>
                <w:rFonts w:ascii="Times New Roman" w:eastAsia="Verdana" w:hAnsi="Times New Roman" w:cs="Verdana"/>
                <w:sz w:val="24"/>
                <w:lang w:val="es-ES"/>
              </w:rPr>
              <w:t>o</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profesional,</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por</w:t>
            </w:r>
            <w:r w:rsidRPr="00B71B50">
              <w:rPr>
                <w:rFonts w:ascii="Times New Roman" w:eastAsia="Verdana" w:hAnsi="Times New Roman" w:cs="Verdana"/>
                <w:spacing w:val="-5"/>
                <w:sz w:val="24"/>
                <w:lang w:val="es-ES"/>
              </w:rPr>
              <w:t xml:space="preserve"> </w:t>
            </w:r>
            <w:r w:rsidRPr="00B71B50">
              <w:rPr>
                <w:rFonts w:ascii="Times New Roman" w:eastAsia="Verdana" w:hAnsi="Times New Roman" w:cs="Verdana"/>
                <w:sz w:val="24"/>
                <w:lang w:val="es-ES"/>
              </w:rPr>
              <w:t>metro</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cuadrado</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y por</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pacing w:val="-4"/>
                <w:sz w:val="24"/>
                <w:lang w:val="es-ES"/>
              </w:rPr>
              <w:t>año.</w:t>
            </w:r>
          </w:p>
        </w:tc>
        <w:tc>
          <w:tcPr>
            <w:tcW w:w="1560" w:type="dxa"/>
          </w:tcPr>
          <w:p w:rsidR="00B71B50" w:rsidRPr="00B71B50" w:rsidRDefault="00B71B50" w:rsidP="00B71B50">
            <w:pPr>
              <w:spacing w:before="255" w:line="275" w:lineRule="exac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3.400,00.-</w:t>
            </w:r>
          </w:p>
        </w:tc>
      </w:tr>
      <w:tr w:rsidR="00B71B50" w:rsidRPr="00B71B50" w:rsidTr="00973D3E">
        <w:trPr>
          <w:trHeight w:val="276"/>
        </w:trPr>
        <w:tc>
          <w:tcPr>
            <w:tcW w:w="6947" w:type="dxa"/>
          </w:tcPr>
          <w:p w:rsidR="00B71B50" w:rsidRPr="00B71B50" w:rsidRDefault="00B71B50" w:rsidP="00B71B50">
            <w:pPr>
              <w:rPr>
                <w:rFonts w:ascii="Times New Roman" w:eastAsia="Verdana" w:hAnsi="Verdana" w:cs="Verdana"/>
                <w:sz w:val="20"/>
                <w:lang w:val="es-ES"/>
              </w:rPr>
            </w:pPr>
          </w:p>
        </w:tc>
        <w:tc>
          <w:tcPr>
            <w:tcW w:w="1560"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1655"/>
        </w:trPr>
        <w:tc>
          <w:tcPr>
            <w:tcW w:w="6947" w:type="dxa"/>
          </w:tcPr>
          <w:p w:rsidR="00B71B50" w:rsidRPr="00B71B50" w:rsidRDefault="00B71B50" w:rsidP="00B71B50">
            <w:pPr>
              <w:spacing w:before="1"/>
              <w:ind w:right="89"/>
              <w:jc w:val="both"/>
              <w:rPr>
                <w:rFonts w:ascii="Times New Roman" w:eastAsia="Verdana" w:hAnsi="Times New Roman" w:cs="Verdana"/>
                <w:sz w:val="24"/>
                <w:lang w:val="es-ES"/>
              </w:rPr>
            </w:pPr>
            <w:r w:rsidRPr="00B71B50">
              <w:rPr>
                <w:rFonts w:ascii="Times New Roman" w:eastAsia="Verdana" w:hAnsi="Times New Roman" w:cs="Verdana"/>
                <w:b/>
                <w:sz w:val="24"/>
                <w:lang w:val="es-ES"/>
              </w:rPr>
              <w:lastRenderedPageBreak/>
              <w:t xml:space="preserve">c) </w:t>
            </w:r>
            <w:r w:rsidRPr="00B71B50">
              <w:rPr>
                <w:rFonts w:ascii="Times New Roman" w:eastAsia="Verdana" w:hAnsi="Times New Roman" w:cs="Verdana"/>
                <w:sz w:val="24"/>
                <w:lang w:val="es-ES"/>
              </w:rPr>
              <w:t>Los colocados en estaciones ferroviarias o terminales de ómnibus, en</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cualquier</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lugar donde</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se</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exhiban,</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aclarando</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empresas</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usuarias;</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los carteles</w:t>
            </w:r>
            <w:r w:rsidRPr="00B71B50">
              <w:rPr>
                <w:rFonts w:ascii="Times New Roman" w:eastAsia="Verdana" w:hAnsi="Times New Roman" w:cs="Verdana"/>
                <w:spacing w:val="-11"/>
                <w:sz w:val="24"/>
                <w:lang w:val="es-ES"/>
              </w:rPr>
              <w:t xml:space="preserve"> </w:t>
            </w:r>
            <w:r w:rsidRPr="00B71B50">
              <w:rPr>
                <w:rFonts w:ascii="Times New Roman" w:eastAsia="Verdana" w:hAnsi="Times New Roman" w:cs="Verdana"/>
                <w:sz w:val="24"/>
                <w:lang w:val="es-ES"/>
              </w:rPr>
              <w:t>simples,</w:t>
            </w:r>
            <w:r w:rsidRPr="00B71B50">
              <w:rPr>
                <w:rFonts w:ascii="Times New Roman" w:eastAsia="Verdana" w:hAnsi="Times New Roman" w:cs="Verdana"/>
                <w:spacing w:val="-10"/>
                <w:sz w:val="24"/>
                <w:lang w:val="es-ES"/>
              </w:rPr>
              <w:t xml:space="preserve"> </w:t>
            </w:r>
            <w:r w:rsidRPr="00B71B50">
              <w:rPr>
                <w:rFonts w:ascii="Times New Roman" w:eastAsia="Verdana" w:hAnsi="Times New Roman" w:cs="Verdana"/>
                <w:sz w:val="24"/>
                <w:lang w:val="es-ES"/>
              </w:rPr>
              <w:t>exhibidos</w:t>
            </w:r>
            <w:r w:rsidRPr="00B71B50">
              <w:rPr>
                <w:rFonts w:ascii="Times New Roman" w:eastAsia="Verdana" w:hAnsi="Times New Roman" w:cs="Verdana"/>
                <w:spacing w:val="-10"/>
                <w:sz w:val="24"/>
                <w:lang w:val="es-ES"/>
              </w:rPr>
              <w:t xml:space="preserve"> </w:t>
            </w:r>
            <w:r w:rsidRPr="00B71B50">
              <w:rPr>
                <w:rFonts w:ascii="Times New Roman" w:eastAsia="Verdana" w:hAnsi="Times New Roman" w:cs="Verdana"/>
                <w:sz w:val="24"/>
                <w:lang w:val="es-ES"/>
              </w:rPr>
              <w:t>en</w:t>
            </w:r>
            <w:r w:rsidRPr="00B71B50">
              <w:rPr>
                <w:rFonts w:ascii="Times New Roman" w:eastAsia="Verdana" w:hAnsi="Times New Roman" w:cs="Verdana"/>
                <w:spacing w:val="-10"/>
                <w:sz w:val="24"/>
                <w:lang w:val="es-ES"/>
              </w:rPr>
              <w:t xml:space="preserve"> </w:t>
            </w:r>
            <w:r w:rsidRPr="00B71B50">
              <w:rPr>
                <w:rFonts w:ascii="Times New Roman" w:eastAsia="Verdana" w:hAnsi="Times New Roman" w:cs="Verdana"/>
                <w:sz w:val="24"/>
                <w:lang w:val="es-ES"/>
              </w:rPr>
              <w:t>salas</w:t>
            </w:r>
            <w:r w:rsidRPr="00B71B50">
              <w:rPr>
                <w:rFonts w:ascii="Times New Roman" w:eastAsia="Verdana" w:hAnsi="Times New Roman" w:cs="Verdana"/>
                <w:spacing w:val="-11"/>
                <w:sz w:val="24"/>
                <w:lang w:val="es-ES"/>
              </w:rPr>
              <w:t xml:space="preserve"> </w:t>
            </w:r>
            <w:r w:rsidRPr="00B71B50">
              <w:rPr>
                <w:rFonts w:ascii="Times New Roman" w:eastAsia="Verdana" w:hAnsi="Times New Roman" w:cs="Verdana"/>
                <w:sz w:val="24"/>
                <w:lang w:val="es-ES"/>
              </w:rPr>
              <w:t>o</w:t>
            </w:r>
            <w:r w:rsidRPr="00B71B50">
              <w:rPr>
                <w:rFonts w:ascii="Times New Roman" w:eastAsia="Verdana" w:hAnsi="Times New Roman" w:cs="Verdana"/>
                <w:spacing w:val="-12"/>
                <w:sz w:val="24"/>
                <w:lang w:val="es-ES"/>
              </w:rPr>
              <w:t xml:space="preserve"> </w:t>
            </w:r>
            <w:r w:rsidRPr="00B71B50">
              <w:rPr>
                <w:rFonts w:ascii="Times New Roman" w:eastAsia="Verdana" w:hAnsi="Times New Roman" w:cs="Verdana"/>
                <w:sz w:val="24"/>
                <w:lang w:val="es-ES"/>
              </w:rPr>
              <w:t>locales</w:t>
            </w:r>
            <w:r w:rsidRPr="00B71B50">
              <w:rPr>
                <w:rFonts w:ascii="Times New Roman" w:eastAsia="Verdana" w:hAnsi="Times New Roman" w:cs="Verdana"/>
                <w:spacing w:val="-10"/>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10"/>
                <w:sz w:val="24"/>
                <w:lang w:val="es-ES"/>
              </w:rPr>
              <w:t xml:space="preserve"> </w:t>
            </w:r>
            <w:r w:rsidRPr="00B71B50">
              <w:rPr>
                <w:rFonts w:ascii="Times New Roman" w:eastAsia="Verdana" w:hAnsi="Times New Roman" w:cs="Verdana"/>
                <w:sz w:val="24"/>
                <w:lang w:val="es-ES"/>
              </w:rPr>
              <w:t>espectáculos</w:t>
            </w:r>
            <w:r w:rsidRPr="00B71B50">
              <w:rPr>
                <w:rFonts w:ascii="Times New Roman" w:eastAsia="Verdana" w:hAnsi="Times New Roman" w:cs="Verdana"/>
                <w:spacing w:val="-11"/>
                <w:sz w:val="24"/>
                <w:lang w:val="es-ES"/>
              </w:rPr>
              <w:t xml:space="preserve"> </w:t>
            </w:r>
            <w:r w:rsidRPr="00B71B50">
              <w:rPr>
                <w:rFonts w:ascii="Times New Roman" w:eastAsia="Verdana" w:hAnsi="Times New Roman" w:cs="Verdana"/>
                <w:sz w:val="24"/>
                <w:lang w:val="es-ES"/>
              </w:rPr>
              <w:t>públicos, para</w:t>
            </w:r>
            <w:r w:rsidRPr="00B71B50">
              <w:rPr>
                <w:rFonts w:ascii="Times New Roman" w:eastAsia="Verdana" w:hAnsi="Times New Roman" w:cs="Verdana"/>
                <w:spacing w:val="-5"/>
                <w:sz w:val="24"/>
                <w:lang w:val="es-ES"/>
              </w:rPr>
              <w:t xml:space="preserve"> </w:t>
            </w:r>
            <w:r w:rsidRPr="00B71B50">
              <w:rPr>
                <w:rFonts w:ascii="Times New Roman" w:eastAsia="Verdana" w:hAnsi="Times New Roman" w:cs="Verdana"/>
                <w:sz w:val="24"/>
                <w:lang w:val="es-ES"/>
              </w:rPr>
              <w:t>cuyo</w:t>
            </w:r>
            <w:r w:rsidRPr="00B71B50">
              <w:rPr>
                <w:rFonts w:ascii="Times New Roman" w:eastAsia="Verdana" w:hAnsi="Times New Roman" w:cs="Verdana"/>
                <w:spacing w:val="-7"/>
                <w:sz w:val="24"/>
                <w:lang w:val="es-ES"/>
              </w:rPr>
              <w:t xml:space="preserve"> </w:t>
            </w:r>
            <w:r w:rsidRPr="00B71B50">
              <w:rPr>
                <w:rFonts w:ascii="Times New Roman" w:eastAsia="Verdana" w:hAnsi="Times New Roman" w:cs="Verdana"/>
                <w:sz w:val="24"/>
                <w:lang w:val="es-ES"/>
              </w:rPr>
              <w:t>acceso</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se</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cobre</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entrada,</w:t>
            </w:r>
            <w:r w:rsidRPr="00B71B50">
              <w:rPr>
                <w:rFonts w:ascii="Times New Roman" w:eastAsia="Verdana" w:hAnsi="Times New Roman" w:cs="Verdana"/>
                <w:spacing w:val="-5"/>
                <w:sz w:val="24"/>
                <w:lang w:val="es-ES"/>
              </w:rPr>
              <w:t xml:space="preserve"> </w:t>
            </w:r>
            <w:r w:rsidRPr="00B71B50">
              <w:rPr>
                <w:rFonts w:ascii="Times New Roman" w:eastAsia="Verdana" w:hAnsi="Times New Roman" w:cs="Verdana"/>
                <w:sz w:val="24"/>
                <w:lang w:val="es-ES"/>
              </w:rPr>
              <w:t>por</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metro</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cuadrado,</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excepto</w:t>
            </w:r>
            <w:r w:rsidRPr="00B71B50">
              <w:rPr>
                <w:rFonts w:ascii="Times New Roman" w:eastAsia="Verdana" w:hAnsi="Times New Roman" w:cs="Verdana"/>
                <w:spacing w:val="-5"/>
                <w:sz w:val="24"/>
                <w:lang w:val="es-ES"/>
              </w:rPr>
              <w:t xml:space="preserve"> </w:t>
            </w:r>
            <w:r w:rsidRPr="00B71B50">
              <w:rPr>
                <w:rFonts w:ascii="Times New Roman" w:eastAsia="Verdana" w:hAnsi="Times New Roman" w:cs="Verdana"/>
                <w:sz w:val="24"/>
                <w:lang w:val="es-ES"/>
              </w:rPr>
              <w:t>los</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de menos de 50 dm2 y por año.</w:t>
            </w:r>
          </w:p>
        </w:tc>
        <w:tc>
          <w:tcPr>
            <w:tcW w:w="1560" w:type="dxa"/>
          </w:tcPr>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spacing w:before="257"/>
              <w:rPr>
                <w:rFonts w:ascii="Times New Roman" w:eastAsia="Verdana" w:hAnsi="Verdana" w:cs="Verdana"/>
                <w:sz w:val="24"/>
                <w:lang w:val="es-ES"/>
              </w:rPr>
            </w:pPr>
          </w:p>
          <w:p w:rsidR="00B71B50" w:rsidRPr="00B71B50" w:rsidRDefault="00B71B50" w:rsidP="00B71B50">
            <w:pPr>
              <w:spacing w:line="275" w:lineRule="exac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5.800,00.-</w:t>
            </w:r>
          </w:p>
        </w:tc>
      </w:tr>
      <w:tr w:rsidR="00B71B50" w:rsidRPr="00B71B50" w:rsidTr="00973D3E">
        <w:trPr>
          <w:trHeight w:val="277"/>
        </w:trPr>
        <w:tc>
          <w:tcPr>
            <w:tcW w:w="6947" w:type="dxa"/>
          </w:tcPr>
          <w:p w:rsidR="00B71B50" w:rsidRPr="00B71B50" w:rsidRDefault="00B71B50" w:rsidP="00B71B50">
            <w:pPr>
              <w:rPr>
                <w:rFonts w:ascii="Times New Roman" w:eastAsia="Verdana" w:hAnsi="Verdana" w:cs="Verdana"/>
                <w:sz w:val="20"/>
                <w:lang w:val="es-ES"/>
              </w:rPr>
            </w:pPr>
          </w:p>
        </w:tc>
        <w:tc>
          <w:tcPr>
            <w:tcW w:w="1560"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825"/>
        </w:trPr>
        <w:tc>
          <w:tcPr>
            <w:tcW w:w="6947" w:type="dxa"/>
          </w:tcPr>
          <w:p w:rsidR="00B71B50" w:rsidRPr="00B71B50" w:rsidRDefault="00B71B50" w:rsidP="00B71B50">
            <w:pPr>
              <w:spacing w:before="5" w:line="230" w:lineRule="auto"/>
              <w:ind w:right="111"/>
              <w:jc w:val="both"/>
              <w:rPr>
                <w:rFonts w:ascii="Times New Roman" w:eastAsia="Verdana" w:hAnsi="Times New Roman" w:cs="Verdana"/>
                <w:sz w:val="24"/>
                <w:lang w:val="es-ES"/>
              </w:rPr>
            </w:pPr>
            <w:r w:rsidRPr="00B71B50">
              <w:rPr>
                <w:rFonts w:ascii="Times New Roman" w:eastAsia="Verdana" w:hAnsi="Times New Roman" w:cs="Verdana"/>
                <w:b/>
                <w:sz w:val="24"/>
                <w:lang w:val="es-ES"/>
              </w:rPr>
              <w:t xml:space="preserve">d) </w:t>
            </w:r>
            <w:r w:rsidRPr="00B71B50">
              <w:rPr>
                <w:rFonts w:ascii="Times New Roman" w:eastAsia="Verdana" w:hAnsi="Times New Roman" w:cs="Verdana"/>
                <w:sz w:val="24"/>
                <w:lang w:val="es-ES"/>
              </w:rPr>
              <w:t>Los</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carteles</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fijados</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en</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carteleras de propiedad</w:t>
            </w:r>
            <w:r w:rsidRPr="00B71B50">
              <w:rPr>
                <w:rFonts w:ascii="Times New Roman" w:eastAsia="Verdana" w:hAnsi="Times New Roman" w:cs="Verdana"/>
                <w:spacing w:val="-5"/>
                <w:sz w:val="24"/>
                <w:lang w:val="es-ES"/>
              </w:rPr>
              <w:t xml:space="preserve"> </w:t>
            </w:r>
            <w:r w:rsidRPr="00B71B50">
              <w:rPr>
                <w:rFonts w:ascii="Times New Roman" w:eastAsia="Verdana" w:hAnsi="Times New Roman" w:cs="Verdana"/>
                <w:sz w:val="24"/>
                <w:lang w:val="es-ES"/>
              </w:rPr>
              <w:t>municipal, sujetos</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a concesión o no, sin perjuicios</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de lo que</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ésta establezca, abonará cada uno y por año.</w:t>
            </w:r>
          </w:p>
        </w:tc>
        <w:tc>
          <w:tcPr>
            <w:tcW w:w="1560" w:type="dxa"/>
          </w:tcPr>
          <w:p w:rsidR="00B71B50" w:rsidRPr="00B71B50" w:rsidRDefault="00B71B50" w:rsidP="00B71B50">
            <w:pPr>
              <w:spacing w:before="253"/>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4.500,00.-</w:t>
            </w:r>
          </w:p>
        </w:tc>
      </w:tr>
    </w:tbl>
    <w:p w:rsidR="00B71B50" w:rsidRPr="00B71B50" w:rsidRDefault="00B71B50" w:rsidP="00B71B50">
      <w:pPr>
        <w:widowControl w:val="0"/>
        <w:autoSpaceDE w:val="0"/>
        <w:autoSpaceDN w:val="0"/>
        <w:spacing w:before="203"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379" w:lineRule="auto"/>
        <w:ind w:right="4868"/>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 xml:space="preserve">CAPÍTULO III </w:t>
      </w:r>
      <w:r w:rsidRPr="00B71B50">
        <w:rPr>
          <w:rFonts w:ascii="Times New Roman" w:eastAsia="Times New Roman" w:hAnsi="Times New Roman" w:cs="Times New Roman"/>
          <w:color w:val="9D3511"/>
          <w:spacing w:val="-2"/>
          <w:sz w:val="24"/>
          <w:lang w:val="es-ES"/>
        </w:rPr>
        <w:t>ANUNCIO</w:t>
      </w:r>
      <w:r w:rsidRPr="00B71B50">
        <w:rPr>
          <w:rFonts w:ascii="Times New Roman" w:eastAsia="Times New Roman" w:hAnsi="Times New Roman" w:cs="Times New Roman"/>
          <w:color w:val="9D3511"/>
          <w:spacing w:val="-14"/>
          <w:sz w:val="24"/>
          <w:lang w:val="es-ES"/>
        </w:rPr>
        <w:t xml:space="preserve"> </w:t>
      </w:r>
      <w:r w:rsidRPr="00B71B50">
        <w:rPr>
          <w:rFonts w:ascii="Times New Roman" w:eastAsia="Times New Roman" w:hAnsi="Times New Roman" w:cs="Times New Roman"/>
          <w:color w:val="9D3511"/>
          <w:spacing w:val="-2"/>
          <w:sz w:val="24"/>
          <w:lang w:val="es-ES"/>
        </w:rPr>
        <w:t>DE</w:t>
      </w:r>
      <w:r w:rsidRPr="00B71B50">
        <w:rPr>
          <w:rFonts w:ascii="Times New Roman" w:eastAsia="Times New Roman" w:hAnsi="Times New Roman" w:cs="Times New Roman"/>
          <w:color w:val="9D3511"/>
          <w:spacing w:val="-16"/>
          <w:sz w:val="24"/>
          <w:lang w:val="es-ES"/>
        </w:rPr>
        <w:t xml:space="preserve"> </w:t>
      </w:r>
      <w:r w:rsidRPr="00B71B50">
        <w:rPr>
          <w:rFonts w:ascii="Times New Roman" w:eastAsia="Times New Roman" w:hAnsi="Times New Roman" w:cs="Times New Roman"/>
          <w:color w:val="9D3511"/>
          <w:spacing w:val="-2"/>
          <w:sz w:val="24"/>
          <w:lang w:val="es-ES"/>
        </w:rPr>
        <w:t>REMATE</w:t>
      </w:r>
    </w:p>
    <w:p w:rsidR="00B71B50" w:rsidRPr="00B71B50" w:rsidRDefault="00B71B50" w:rsidP="00B71B50">
      <w:pPr>
        <w:widowControl w:val="0"/>
        <w:autoSpaceDE w:val="0"/>
        <w:autoSpaceDN w:val="0"/>
        <w:spacing w:before="112" w:after="0" w:line="237" w:lineRule="auto"/>
        <w:ind w:right="1679"/>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w:t>
      </w:r>
      <w:r w:rsidRPr="00B71B50">
        <w:rPr>
          <w:rFonts w:ascii="Times New Roman" w:eastAsia="Times New Roman" w:hAnsi="Times New Roman" w:cs="Times New Roman"/>
          <w:b/>
          <w:spacing w:val="-4"/>
          <w:sz w:val="24"/>
          <w:szCs w:val="24"/>
          <w:lang w:val="es-ES"/>
        </w:rPr>
        <w:t xml:space="preserve"> </w:t>
      </w:r>
      <w:r w:rsidRPr="00B71B50">
        <w:rPr>
          <w:rFonts w:ascii="Times New Roman" w:eastAsia="Times New Roman" w:hAnsi="Times New Roman" w:cs="Times New Roman"/>
          <w:b/>
          <w:sz w:val="24"/>
          <w:szCs w:val="24"/>
          <w:lang w:val="es-ES"/>
        </w:rPr>
        <w:t>35º.-</w:t>
      </w:r>
      <w:r w:rsidRPr="00B71B50">
        <w:rPr>
          <w:rFonts w:ascii="Times New Roman" w:eastAsia="Times New Roman" w:hAnsi="Times New Roman" w:cs="Times New Roman"/>
          <w:sz w:val="24"/>
          <w:szCs w:val="24"/>
          <w:lang w:val="es-ES"/>
        </w:rPr>
        <w:t>Letreros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carteles,</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cualesquiera</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sean</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sus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características,</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anunciando</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ventas y/o remates:</w:t>
      </w:r>
    </w:p>
    <w:p w:rsidR="00B71B50" w:rsidRPr="00B71B50" w:rsidRDefault="00B71B50" w:rsidP="00B71B50">
      <w:pPr>
        <w:widowControl w:val="0"/>
        <w:autoSpaceDE w:val="0"/>
        <w:autoSpaceDN w:val="0"/>
        <w:spacing w:before="1"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numPr>
          <w:ilvl w:val="1"/>
          <w:numId w:val="28"/>
        </w:numPr>
        <w:tabs>
          <w:tab w:val="left" w:pos="2419"/>
        </w:tabs>
        <w:autoSpaceDE w:val="0"/>
        <w:autoSpaceDN w:val="0"/>
        <w:spacing w:after="0" w:line="240" w:lineRule="auto"/>
        <w:ind w:right="1697"/>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Propiedades, bienes raíces, loteos y/o urbanizaciones, mercaderías, muebles, útiles, etc. y exhibidos en el mismo lugar de remate o venta o fuera de él, abonarán cada uno y por año, la suma de pesos trece mil ($ 13.000,00).</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numPr>
          <w:ilvl w:val="1"/>
          <w:numId w:val="28"/>
        </w:numPr>
        <w:tabs>
          <w:tab w:val="left" w:pos="2419"/>
        </w:tabs>
        <w:autoSpaceDE w:val="0"/>
        <w:autoSpaceDN w:val="0"/>
        <w:spacing w:before="1" w:after="0" w:line="242" w:lineRule="auto"/>
        <w:ind w:right="1698"/>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 xml:space="preserve">Si los remates estuvieren a cargo de martilleros judiciales, se abonará el cincuenta por ciento (50%) del arancel fijado en el inciso </w:t>
      </w:r>
      <w:r w:rsidRPr="00B71B50">
        <w:rPr>
          <w:rFonts w:ascii="Times New Roman" w:eastAsia="Times New Roman" w:hAnsi="Times New Roman" w:cs="Times New Roman"/>
          <w:b/>
          <w:sz w:val="24"/>
          <w:lang w:val="es-ES"/>
        </w:rPr>
        <w:t>a)</w:t>
      </w:r>
      <w:r w:rsidRPr="00B71B50">
        <w:rPr>
          <w:rFonts w:ascii="Times New Roman" w:eastAsia="Times New Roman" w:hAnsi="Times New Roman" w:cs="Times New Roman"/>
          <w:sz w:val="24"/>
          <w:lang w:val="es-ES"/>
        </w:rPr>
        <w:t>.</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57"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379" w:lineRule="auto"/>
        <w:ind w:right="4446"/>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CAPÍTULO IV VEHÍCULO</w:t>
      </w:r>
      <w:r w:rsidRPr="00B71B50">
        <w:rPr>
          <w:rFonts w:ascii="Times New Roman" w:eastAsia="Times New Roman" w:hAnsi="Times New Roman" w:cs="Times New Roman"/>
          <w:color w:val="9D3511"/>
          <w:spacing w:val="-15"/>
          <w:sz w:val="24"/>
          <w:lang w:val="es-ES"/>
        </w:rPr>
        <w:t xml:space="preserve"> </w:t>
      </w:r>
      <w:r w:rsidRPr="00B71B50">
        <w:rPr>
          <w:rFonts w:ascii="Times New Roman" w:eastAsia="Times New Roman" w:hAnsi="Times New Roman" w:cs="Times New Roman"/>
          <w:color w:val="9D3511"/>
          <w:sz w:val="24"/>
          <w:lang w:val="es-ES"/>
        </w:rPr>
        <w:t>DE</w:t>
      </w:r>
      <w:r w:rsidRPr="00B71B50">
        <w:rPr>
          <w:rFonts w:ascii="Times New Roman" w:eastAsia="Times New Roman" w:hAnsi="Times New Roman" w:cs="Times New Roman"/>
          <w:color w:val="9D3511"/>
          <w:spacing w:val="-1"/>
          <w:sz w:val="24"/>
          <w:lang w:val="es-ES"/>
        </w:rPr>
        <w:t xml:space="preserve"> </w:t>
      </w:r>
      <w:r w:rsidRPr="00B71B50">
        <w:rPr>
          <w:rFonts w:ascii="Times New Roman" w:eastAsia="Times New Roman" w:hAnsi="Times New Roman" w:cs="Times New Roman"/>
          <w:color w:val="9D3511"/>
          <w:sz w:val="24"/>
          <w:lang w:val="es-ES"/>
        </w:rPr>
        <w:t>PROPAGANDA</w:t>
      </w:r>
    </w:p>
    <w:p w:rsidR="00B71B50" w:rsidRPr="00B71B50" w:rsidRDefault="00B71B50" w:rsidP="00B71B50">
      <w:pPr>
        <w:widowControl w:val="0"/>
        <w:autoSpaceDE w:val="0"/>
        <w:autoSpaceDN w:val="0"/>
        <w:spacing w:before="117" w:after="0" w:line="237" w:lineRule="auto"/>
        <w:ind w:right="1783"/>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w:t>
      </w:r>
      <w:r w:rsidRPr="00B71B50">
        <w:rPr>
          <w:rFonts w:ascii="Times New Roman" w:eastAsia="Times New Roman" w:hAnsi="Times New Roman" w:cs="Times New Roman"/>
          <w:b/>
          <w:spacing w:val="-3"/>
          <w:sz w:val="24"/>
          <w:szCs w:val="24"/>
          <w:lang w:val="es-ES"/>
        </w:rPr>
        <w:t xml:space="preserve"> </w:t>
      </w:r>
      <w:r w:rsidRPr="00B71B50">
        <w:rPr>
          <w:rFonts w:ascii="Times New Roman" w:eastAsia="Times New Roman" w:hAnsi="Times New Roman" w:cs="Times New Roman"/>
          <w:b/>
          <w:sz w:val="24"/>
          <w:szCs w:val="24"/>
          <w:lang w:val="es-ES"/>
        </w:rPr>
        <w:t>36º.-</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vehículo</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dedicado</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propaganda</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avisos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comerciales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o</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espectáculos, en la vía pública, con equipos transmisores o parlantes, deberá abonar:</w:t>
      </w:r>
    </w:p>
    <w:p w:rsidR="00B71B50" w:rsidRPr="00B71B50" w:rsidRDefault="00B71B50" w:rsidP="00B71B50">
      <w:pPr>
        <w:widowControl w:val="0"/>
        <w:autoSpaceDE w:val="0"/>
        <w:autoSpaceDN w:val="0"/>
        <w:spacing w:before="50" w:after="0" w:line="240" w:lineRule="auto"/>
        <w:rPr>
          <w:rFonts w:ascii="Times New Roman" w:eastAsia="Times New Roman" w:hAnsi="Times New Roman" w:cs="Times New Roman"/>
          <w:sz w:val="20"/>
          <w:szCs w:val="24"/>
          <w:lang w:val="es-ES"/>
        </w:rPr>
      </w:pPr>
    </w:p>
    <w:tbl>
      <w:tblPr>
        <w:tblStyle w:val="TableNormal1"/>
        <w:tblW w:w="0" w:type="auto"/>
        <w:tblInd w:w="2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1488"/>
      </w:tblGrid>
      <w:tr w:rsidR="00B71B50" w:rsidRPr="00B71B50" w:rsidTr="00973D3E">
        <w:trPr>
          <w:trHeight w:val="276"/>
        </w:trPr>
        <w:tc>
          <w:tcPr>
            <w:tcW w:w="5103" w:type="dxa"/>
          </w:tcPr>
          <w:p w:rsidR="00B71B50" w:rsidRPr="00B71B50" w:rsidRDefault="00B71B50" w:rsidP="00B71B50">
            <w:pPr>
              <w:spacing w:line="257" w:lineRule="exact"/>
              <w:rPr>
                <w:rFonts w:ascii="Times New Roman" w:eastAsia="Verdana" w:hAnsi="Times New Roman" w:cs="Verdana"/>
                <w:sz w:val="24"/>
                <w:lang w:val="es-ES"/>
              </w:rPr>
            </w:pPr>
            <w:r w:rsidRPr="00B71B50">
              <w:rPr>
                <w:rFonts w:ascii="Times New Roman" w:eastAsia="Verdana" w:hAnsi="Times New Roman" w:cs="Verdana"/>
                <w:b/>
                <w:sz w:val="24"/>
                <w:lang w:val="es-ES"/>
              </w:rPr>
              <w:t>a)</w:t>
            </w:r>
            <w:r w:rsidRPr="00B71B50">
              <w:rPr>
                <w:rFonts w:ascii="Times New Roman" w:eastAsia="Verdana" w:hAnsi="Times New Roman" w:cs="Verdana"/>
                <w:b/>
                <w:spacing w:val="4"/>
                <w:sz w:val="24"/>
                <w:lang w:val="es-ES"/>
              </w:rPr>
              <w:t xml:space="preserve"> </w:t>
            </w:r>
            <w:r w:rsidRPr="00B71B50">
              <w:rPr>
                <w:rFonts w:ascii="Times New Roman" w:eastAsia="Verdana" w:hAnsi="Times New Roman" w:cs="Verdana"/>
                <w:sz w:val="24"/>
                <w:lang w:val="es-ES"/>
              </w:rPr>
              <w:t>Por</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pacing w:val="-5"/>
                <w:sz w:val="24"/>
                <w:lang w:val="es-ES"/>
              </w:rPr>
              <w:t>día</w:t>
            </w:r>
          </w:p>
        </w:tc>
        <w:tc>
          <w:tcPr>
            <w:tcW w:w="1488" w:type="dxa"/>
          </w:tcPr>
          <w:p w:rsidR="00B71B50" w:rsidRPr="00B71B50" w:rsidRDefault="00B71B50" w:rsidP="00B71B50">
            <w:pPr>
              <w:spacing w:line="257"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$5.800,00.-</w:t>
            </w:r>
          </w:p>
        </w:tc>
      </w:tr>
      <w:tr w:rsidR="00B71B50" w:rsidRPr="00B71B50" w:rsidTr="00973D3E">
        <w:trPr>
          <w:trHeight w:val="273"/>
        </w:trPr>
        <w:tc>
          <w:tcPr>
            <w:tcW w:w="5103" w:type="dxa"/>
          </w:tcPr>
          <w:p w:rsidR="00B71B50" w:rsidRPr="00B71B50" w:rsidRDefault="00B71B50" w:rsidP="00B71B50">
            <w:pPr>
              <w:rPr>
                <w:rFonts w:ascii="Times New Roman" w:eastAsia="Verdana" w:hAnsi="Verdana" w:cs="Verdana"/>
                <w:sz w:val="20"/>
                <w:lang w:val="es-ES"/>
              </w:rPr>
            </w:pPr>
          </w:p>
        </w:tc>
        <w:tc>
          <w:tcPr>
            <w:tcW w:w="1488"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6"/>
        </w:trPr>
        <w:tc>
          <w:tcPr>
            <w:tcW w:w="5103" w:type="dxa"/>
          </w:tcPr>
          <w:p w:rsidR="00B71B50" w:rsidRPr="00B71B50" w:rsidRDefault="00B71B50" w:rsidP="00B71B50">
            <w:pPr>
              <w:spacing w:line="257" w:lineRule="exact"/>
              <w:rPr>
                <w:rFonts w:ascii="Times New Roman" w:eastAsia="Verdana" w:hAnsi="Times New Roman" w:cs="Verdana"/>
                <w:sz w:val="24"/>
                <w:lang w:val="es-ES"/>
              </w:rPr>
            </w:pPr>
            <w:r w:rsidRPr="00B71B50">
              <w:rPr>
                <w:rFonts w:ascii="Times New Roman" w:eastAsia="Verdana" w:hAnsi="Times New Roman" w:cs="Verdana"/>
                <w:b/>
                <w:sz w:val="24"/>
                <w:lang w:val="es-ES"/>
              </w:rPr>
              <w:t>b)</w:t>
            </w:r>
            <w:r w:rsidRPr="00B71B50">
              <w:rPr>
                <w:rFonts w:ascii="Times New Roman" w:eastAsia="Verdana" w:hAnsi="Times New Roman" w:cs="Verdana"/>
                <w:b/>
                <w:spacing w:val="-1"/>
                <w:sz w:val="24"/>
                <w:lang w:val="es-ES"/>
              </w:rPr>
              <w:t xml:space="preserve"> </w:t>
            </w:r>
            <w:r w:rsidRPr="00B71B50">
              <w:rPr>
                <w:rFonts w:ascii="Times New Roman" w:eastAsia="Verdana" w:hAnsi="Times New Roman" w:cs="Verdana"/>
                <w:sz w:val="24"/>
                <w:lang w:val="es-ES"/>
              </w:rPr>
              <w:t>Por</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quince</w:t>
            </w:r>
            <w:r w:rsidRPr="00B71B50">
              <w:rPr>
                <w:rFonts w:ascii="Times New Roman" w:eastAsia="Verdana" w:hAnsi="Times New Roman" w:cs="Verdana"/>
                <w:spacing w:val="-5"/>
                <w:sz w:val="24"/>
                <w:lang w:val="es-ES"/>
              </w:rPr>
              <w:t xml:space="preserve"> </w:t>
            </w:r>
            <w:r w:rsidRPr="00B71B50">
              <w:rPr>
                <w:rFonts w:ascii="Times New Roman" w:eastAsia="Verdana" w:hAnsi="Times New Roman" w:cs="Verdana"/>
                <w:sz w:val="24"/>
                <w:lang w:val="es-ES"/>
              </w:rPr>
              <w:t>(15)</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pacing w:val="-4"/>
                <w:sz w:val="24"/>
                <w:lang w:val="es-ES"/>
              </w:rPr>
              <w:t>días</w:t>
            </w:r>
          </w:p>
        </w:tc>
        <w:tc>
          <w:tcPr>
            <w:tcW w:w="1488" w:type="dxa"/>
          </w:tcPr>
          <w:p w:rsidR="00B71B50" w:rsidRPr="00B71B50" w:rsidRDefault="00B71B50" w:rsidP="00B71B50">
            <w:pPr>
              <w:spacing w:line="257"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$26.000,00.-</w:t>
            </w:r>
          </w:p>
        </w:tc>
      </w:tr>
      <w:tr w:rsidR="00B71B50" w:rsidRPr="00B71B50" w:rsidTr="00973D3E">
        <w:trPr>
          <w:trHeight w:val="273"/>
        </w:trPr>
        <w:tc>
          <w:tcPr>
            <w:tcW w:w="5103" w:type="dxa"/>
          </w:tcPr>
          <w:p w:rsidR="00B71B50" w:rsidRPr="00B71B50" w:rsidRDefault="00B71B50" w:rsidP="00B71B50">
            <w:pPr>
              <w:rPr>
                <w:rFonts w:ascii="Times New Roman" w:eastAsia="Verdana" w:hAnsi="Verdana" w:cs="Verdana"/>
                <w:sz w:val="20"/>
                <w:lang w:val="es-ES"/>
              </w:rPr>
            </w:pPr>
          </w:p>
        </w:tc>
        <w:tc>
          <w:tcPr>
            <w:tcW w:w="1488"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8"/>
        </w:trPr>
        <w:tc>
          <w:tcPr>
            <w:tcW w:w="5103" w:type="dxa"/>
          </w:tcPr>
          <w:p w:rsidR="00B71B50" w:rsidRPr="00B71B50" w:rsidRDefault="00B71B50" w:rsidP="00B71B50">
            <w:pPr>
              <w:spacing w:line="258" w:lineRule="exact"/>
              <w:rPr>
                <w:rFonts w:ascii="Times New Roman" w:eastAsia="Verdana" w:hAnsi="Times New Roman" w:cs="Verdana"/>
                <w:sz w:val="24"/>
                <w:lang w:val="es-ES"/>
              </w:rPr>
            </w:pPr>
            <w:r w:rsidRPr="00B71B50">
              <w:rPr>
                <w:rFonts w:ascii="Times New Roman" w:eastAsia="Verdana" w:hAnsi="Times New Roman" w:cs="Verdana"/>
                <w:b/>
                <w:sz w:val="24"/>
                <w:lang w:val="es-ES"/>
              </w:rPr>
              <w:t>c)</w:t>
            </w:r>
            <w:r w:rsidRPr="00B71B50">
              <w:rPr>
                <w:rFonts w:ascii="Times New Roman" w:eastAsia="Verdana" w:hAnsi="Times New Roman" w:cs="Verdana"/>
                <w:b/>
                <w:spacing w:val="1"/>
                <w:sz w:val="24"/>
                <w:lang w:val="es-ES"/>
              </w:rPr>
              <w:t xml:space="preserve"> </w:t>
            </w:r>
            <w:r w:rsidRPr="00B71B50">
              <w:rPr>
                <w:rFonts w:ascii="Times New Roman" w:eastAsia="Verdana" w:hAnsi="Times New Roman" w:cs="Verdana"/>
                <w:sz w:val="24"/>
                <w:lang w:val="es-ES"/>
              </w:rPr>
              <w:t>Por</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treinta</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(30)</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pacing w:val="-4"/>
                <w:sz w:val="24"/>
                <w:lang w:val="es-ES"/>
              </w:rPr>
              <w:t>días</w:t>
            </w:r>
          </w:p>
        </w:tc>
        <w:tc>
          <w:tcPr>
            <w:tcW w:w="1488" w:type="dxa"/>
          </w:tcPr>
          <w:p w:rsidR="00B71B50" w:rsidRPr="00B71B50" w:rsidRDefault="00B71B50" w:rsidP="00B71B50">
            <w:pPr>
              <w:spacing w:line="258"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$45.500,00.-</w:t>
            </w:r>
          </w:p>
        </w:tc>
      </w:tr>
    </w:tbl>
    <w:p w:rsidR="00B71B50" w:rsidRPr="00B71B50" w:rsidRDefault="00B71B50" w:rsidP="00B71B50">
      <w:pPr>
        <w:widowControl w:val="0"/>
        <w:autoSpaceDE w:val="0"/>
        <w:autoSpaceDN w:val="0"/>
        <w:spacing w:after="0" w:line="258" w:lineRule="exact"/>
        <w:jc w:val="center"/>
        <w:rPr>
          <w:rFonts w:ascii="Times New Roman" w:eastAsia="Verdana" w:hAnsi="Verdana" w:cs="Verdana"/>
          <w:sz w:val="24"/>
          <w:lang w:val="es-ES"/>
        </w:rPr>
        <w:sectPr w:rsidR="00B71B50" w:rsidRPr="00B71B50">
          <w:type w:val="continuous"/>
          <w:pgSz w:w="12240" w:h="15840"/>
          <w:pgMar w:top="1380" w:right="0" w:bottom="300" w:left="720" w:header="0" w:footer="103" w:gutter="0"/>
          <w:cols w:space="720"/>
        </w:sectPr>
      </w:pPr>
    </w:p>
    <w:p w:rsidR="00B71B50" w:rsidRPr="00B71B50" w:rsidRDefault="00B71B50" w:rsidP="00B71B50">
      <w:pPr>
        <w:widowControl w:val="0"/>
        <w:autoSpaceDE w:val="0"/>
        <w:autoSpaceDN w:val="0"/>
        <w:spacing w:before="76" w:after="0" w:line="240" w:lineRule="auto"/>
        <w:ind w:right="1776"/>
        <w:jc w:val="center"/>
        <w:rPr>
          <w:rFonts w:ascii="Times New Roman" w:eastAsia="Times New Roman" w:hAnsi="Times New Roman" w:cs="Times New Roman"/>
          <w:sz w:val="24"/>
          <w:szCs w:val="24"/>
          <w:lang w:val="es-ES"/>
        </w:rPr>
      </w:pPr>
      <w:r w:rsidRPr="00B71B50">
        <w:rPr>
          <w:rFonts w:ascii="Times New Roman" w:eastAsia="Times New Roman" w:hAnsi="Times New Roman" w:cs="Times New Roman"/>
          <w:noProof/>
          <w:sz w:val="24"/>
          <w:szCs w:val="24"/>
          <w:lang w:val="en-US"/>
        </w:rPr>
        <w:lastRenderedPageBreak/>
        <mc:AlternateContent>
          <mc:Choice Requires="wps">
            <w:drawing>
              <wp:anchor distT="0" distB="0" distL="0" distR="0" simplePos="0" relativeHeight="251671552" behindDoc="0" locked="0" layoutInCell="1" allowOverlap="1" wp14:anchorId="50414FE8" wp14:editId="74A36AAB">
                <wp:simplePos x="0" y="0"/>
                <wp:positionH relativeFrom="page">
                  <wp:posOffset>130810</wp:posOffset>
                </wp:positionH>
                <wp:positionV relativeFrom="page">
                  <wp:posOffset>8395334</wp:posOffset>
                </wp:positionV>
                <wp:extent cx="18415" cy="1662430"/>
                <wp:effectExtent l="0" t="0" r="0" b="0"/>
                <wp:wrapNone/>
                <wp:docPr id="25"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1662430"/>
                        </a:xfrm>
                        <a:custGeom>
                          <a:avLst/>
                          <a:gdLst/>
                          <a:ahLst/>
                          <a:cxnLst/>
                          <a:rect l="l" t="t" r="r" b="b"/>
                          <a:pathLst>
                            <a:path w="18415" h="1662430">
                              <a:moveTo>
                                <a:pt x="18313" y="0"/>
                              </a:moveTo>
                              <a:lnTo>
                                <a:pt x="0" y="0"/>
                              </a:lnTo>
                              <a:lnTo>
                                <a:pt x="0" y="1662430"/>
                              </a:lnTo>
                              <a:lnTo>
                                <a:pt x="18313" y="1662430"/>
                              </a:lnTo>
                              <a:lnTo>
                                <a:pt x="183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07BE74" id="Graphic 16" o:spid="_x0000_s1026" style="position:absolute;margin-left:10.3pt;margin-top:661.05pt;width:1.45pt;height:130.9pt;z-index:251671552;visibility:visible;mso-wrap-style:square;mso-wrap-distance-left:0;mso-wrap-distance-top:0;mso-wrap-distance-right:0;mso-wrap-distance-bottom:0;mso-position-horizontal:absolute;mso-position-horizontal-relative:page;mso-position-vertical:absolute;mso-position-vertical-relative:page;v-text-anchor:top" coordsize="18415,166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" path="m18313,l,,,1662430r18313,l18313,xe" fillcolor="black" stroked="f">
                <v:path arrowok="t"/>
                <w10:wrap anchorx="page" anchory="page"/>
              </v:shape>
            </w:pict>
          </mc:Fallback>
        </mc:AlternateContent>
      </w:r>
      <w:r w:rsidRPr="00B71B50">
        <w:rPr>
          <w:rFonts w:ascii="Times New Roman" w:eastAsia="Times New Roman" w:hAnsi="Times New Roman" w:cs="Times New Roman"/>
          <w:noProof/>
          <w:sz w:val="24"/>
          <w:szCs w:val="24"/>
          <w:lang w:val="en-US"/>
        </w:rPr>
        <mc:AlternateContent>
          <mc:Choice Requires="wps">
            <w:drawing>
              <wp:anchor distT="0" distB="0" distL="0" distR="0" simplePos="0" relativeHeight="251672576" behindDoc="0" locked="0" layoutInCell="1" allowOverlap="1" wp14:anchorId="3C4017D6" wp14:editId="01DF2E02">
                <wp:simplePos x="0" y="0"/>
                <wp:positionH relativeFrom="page">
                  <wp:posOffset>143510</wp:posOffset>
                </wp:positionH>
                <wp:positionV relativeFrom="page">
                  <wp:posOffset>7642859</wp:posOffset>
                </wp:positionV>
                <wp:extent cx="1270" cy="452120"/>
                <wp:effectExtent l="0" t="0" r="0" b="0"/>
                <wp:wrapNone/>
                <wp:docPr id="26"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2120"/>
                        </a:xfrm>
                        <a:custGeom>
                          <a:avLst/>
                          <a:gdLst/>
                          <a:ahLst/>
                          <a:cxnLst/>
                          <a:rect l="l" t="t" r="r" b="b"/>
                          <a:pathLst>
                            <a:path h="452120">
                              <a:moveTo>
                                <a:pt x="0" y="451612"/>
                              </a:moveTo>
                              <a:lnTo>
                                <a:pt x="0" y="0"/>
                              </a:lnTo>
                            </a:path>
                          </a:pathLst>
                        </a:custGeom>
                        <a:ln w="610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EE72BA" id="Graphic 17" o:spid="_x0000_s1026" style="position:absolute;margin-left:11.3pt;margin-top:601.8pt;width:.1pt;height:35.6pt;z-index:251672576;visibility:visible;mso-wrap-style:square;mso-wrap-distance-left:0;mso-wrap-distance-top:0;mso-wrap-distance-right:0;mso-wrap-distance-bottom:0;mso-position-horizontal:absolute;mso-position-horizontal-relative:page;mso-position-vertical:absolute;mso-position-vertical-relative:page;v-text-anchor:top" coordsize="1270,45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" path="m,451612l,e" filled="f" strokeweight=".16967mm">
                <v:path arrowok="t"/>
                <w10:wrap anchorx="page" anchory="page"/>
              </v:shape>
            </w:pict>
          </mc:Fallback>
        </mc:AlternateContent>
      </w:r>
      <w:r w:rsidRPr="00B71B50">
        <w:rPr>
          <w:rFonts w:ascii="Times New Roman" w:eastAsia="Times New Roman" w:hAnsi="Times New Roman" w:cs="Times New Roman"/>
          <w:color w:val="9D3511"/>
          <w:sz w:val="24"/>
          <w:szCs w:val="24"/>
          <w:lang w:val="es-ES"/>
        </w:rPr>
        <w:t>TíTULO</w:t>
      </w:r>
      <w:r w:rsidRPr="00B71B50">
        <w:rPr>
          <w:rFonts w:ascii="Times New Roman" w:eastAsia="Times New Roman" w:hAnsi="Times New Roman" w:cs="Times New Roman"/>
          <w:color w:val="9D3511"/>
          <w:spacing w:val="-3"/>
          <w:sz w:val="24"/>
          <w:szCs w:val="24"/>
          <w:lang w:val="es-ES"/>
        </w:rPr>
        <w:t xml:space="preserve"> </w:t>
      </w:r>
      <w:r w:rsidRPr="00B71B50">
        <w:rPr>
          <w:rFonts w:ascii="Times New Roman" w:eastAsia="Times New Roman" w:hAnsi="Times New Roman" w:cs="Times New Roman"/>
          <w:color w:val="9D3511"/>
          <w:spacing w:val="-4"/>
          <w:sz w:val="24"/>
          <w:szCs w:val="24"/>
          <w:lang w:val="es-ES"/>
        </w:rPr>
        <w:t>VIII</w:t>
      </w:r>
    </w:p>
    <w:p w:rsidR="00B71B50" w:rsidRPr="00B71B50" w:rsidRDefault="00B71B50" w:rsidP="00B71B50">
      <w:pPr>
        <w:widowControl w:val="0"/>
        <w:autoSpaceDE w:val="0"/>
        <w:autoSpaceDN w:val="0"/>
        <w:spacing w:before="125"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2" w:lineRule="auto"/>
        <w:ind w:right="1780"/>
        <w:jc w:val="center"/>
        <w:rPr>
          <w:rFonts w:ascii="Times New Roman" w:eastAsia="Times New Roman" w:hAnsi="Times New Roman" w:cs="Times New Roman"/>
          <w:sz w:val="24"/>
          <w:lang w:val="es-ES"/>
        </w:rPr>
      </w:pPr>
      <w:r w:rsidRPr="00B71B50">
        <w:rPr>
          <w:rFonts w:ascii="Times New Roman" w:eastAsia="Times New Roman" w:hAnsi="Times New Roman" w:cs="Times New Roman"/>
          <w:noProof/>
          <w:sz w:val="24"/>
          <w:lang w:val="en-US"/>
        </w:rPr>
        <mc:AlternateContent>
          <mc:Choice Requires="wps">
            <w:drawing>
              <wp:anchor distT="0" distB="0" distL="0" distR="0" simplePos="0" relativeHeight="251849728" behindDoc="1" locked="0" layoutInCell="1" allowOverlap="1" wp14:anchorId="69F4BE38" wp14:editId="6D324CB9">
                <wp:simplePos x="0" y="0"/>
                <wp:positionH relativeFrom="page">
                  <wp:posOffset>1060450</wp:posOffset>
                </wp:positionH>
                <wp:positionV relativeFrom="paragraph">
                  <wp:posOffset>364519</wp:posOffset>
                </wp:positionV>
                <wp:extent cx="5648325" cy="6350"/>
                <wp:effectExtent l="0" t="0" r="0" b="0"/>
                <wp:wrapTopAndBottom/>
                <wp:docPr id="27"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325" cy="6350"/>
                        </a:xfrm>
                        <a:custGeom>
                          <a:avLst/>
                          <a:gdLst/>
                          <a:ahLst/>
                          <a:cxnLst/>
                          <a:rect l="l" t="t" r="r" b="b"/>
                          <a:pathLst>
                            <a:path w="5648325" h="6350">
                              <a:moveTo>
                                <a:pt x="5647944" y="0"/>
                              </a:moveTo>
                              <a:lnTo>
                                <a:pt x="0" y="0"/>
                              </a:lnTo>
                              <a:lnTo>
                                <a:pt x="0" y="6096"/>
                              </a:lnTo>
                              <a:lnTo>
                                <a:pt x="5647944" y="6096"/>
                              </a:lnTo>
                              <a:lnTo>
                                <a:pt x="5647944" y="0"/>
                              </a:lnTo>
                              <a:close/>
                            </a:path>
                          </a:pathLst>
                        </a:custGeom>
                        <a:solidFill>
                          <a:srgbClr val="D24615"/>
                        </a:solidFill>
                      </wps:spPr>
                      <wps:bodyPr wrap="square" lIns="0" tIns="0" rIns="0" bIns="0" rtlCol="0">
                        <a:prstTxWarp prst="textNoShape">
                          <a:avLst/>
                        </a:prstTxWarp>
                        <a:noAutofit/>
                      </wps:bodyPr>
                    </wps:wsp>
                  </a:graphicData>
                </a:graphic>
              </wp:anchor>
            </w:drawing>
          </mc:Choice>
          <mc:Fallback>
            <w:pict>
              <v:shape w14:anchorId="7356C098" id="Graphic 18" o:spid="_x0000_s1026" style="position:absolute;margin-left:83.5pt;margin-top:28.7pt;width:444.75pt;height:.5pt;z-index:-251466752;visibility:visible;mso-wrap-style:square;mso-wrap-distance-left:0;mso-wrap-distance-top:0;mso-wrap-distance-right:0;mso-wrap-distance-bottom:0;mso-position-horizontal:absolute;mso-position-horizontal-relative:page;mso-position-vertical:absolute;mso-position-vertical-relative:text;v-text-anchor:top" coordsize="5648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" path="m5647944,l,,,6096r5647944,l5647944,xe" fillcolor="#d24615" stroked="f">
                <v:path arrowok="t"/>
                <w10:wrap type="topAndBottom" anchorx="page"/>
              </v:shape>
            </w:pict>
          </mc:Fallback>
        </mc:AlternateContent>
      </w:r>
      <w:r w:rsidRPr="00B71B50">
        <w:rPr>
          <w:rFonts w:ascii="Times New Roman" w:eastAsia="Times New Roman" w:hAnsi="Times New Roman" w:cs="Times New Roman"/>
          <w:color w:val="9D3511"/>
          <w:sz w:val="24"/>
          <w:lang w:val="es-ES"/>
        </w:rPr>
        <w:t>CONTRIBUCIÓN</w:t>
      </w:r>
      <w:r w:rsidRPr="00B71B50">
        <w:rPr>
          <w:rFonts w:ascii="Times New Roman" w:eastAsia="Times New Roman" w:hAnsi="Times New Roman" w:cs="Times New Roman"/>
          <w:color w:val="9D3511"/>
          <w:spacing w:val="-13"/>
          <w:sz w:val="24"/>
          <w:lang w:val="es-ES"/>
        </w:rPr>
        <w:t xml:space="preserve"> </w:t>
      </w:r>
      <w:r w:rsidRPr="00B71B50">
        <w:rPr>
          <w:rFonts w:ascii="Times New Roman" w:eastAsia="Times New Roman" w:hAnsi="Times New Roman" w:cs="Times New Roman"/>
          <w:color w:val="9D3511"/>
          <w:sz w:val="24"/>
          <w:lang w:val="es-ES"/>
        </w:rPr>
        <w:t>QUE</w:t>
      </w:r>
      <w:r w:rsidRPr="00B71B50">
        <w:rPr>
          <w:rFonts w:ascii="Times New Roman" w:eastAsia="Times New Roman" w:hAnsi="Times New Roman" w:cs="Times New Roman"/>
          <w:color w:val="9D3511"/>
          <w:spacing w:val="-9"/>
          <w:sz w:val="24"/>
          <w:lang w:val="es-ES"/>
        </w:rPr>
        <w:t xml:space="preserve"> </w:t>
      </w:r>
      <w:r w:rsidRPr="00B71B50">
        <w:rPr>
          <w:rFonts w:ascii="Times New Roman" w:eastAsia="Times New Roman" w:hAnsi="Times New Roman" w:cs="Times New Roman"/>
          <w:color w:val="9D3511"/>
          <w:sz w:val="24"/>
          <w:lang w:val="es-ES"/>
        </w:rPr>
        <w:t>INCIDE</w:t>
      </w:r>
      <w:r w:rsidRPr="00B71B50">
        <w:rPr>
          <w:rFonts w:ascii="Times New Roman" w:eastAsia="Times New Roman" w:hAnsi="Times New Roman" w:cs="Times New Roman"/>
          <w:color w:val="9D3511"/>
          <w:spacing w:val="-15"/>
          <w:sz w:val="24"/>
          <w:lang w:val="es-ES"/>
        </w:rPr>
        <w:t xml:space="preserve"> </w:t>
      </w:r>
      <w:r w:rsidRPr="00B71B50">
        <w:rPr>
          <w:rFonts w:ascii="Times New Roman" w:eastAsia="Times New Roman" w:hAnsi="Times New Roman" w:cs="Times New Roman"/>
          <w:color w:val="9D3511"/>
          <w:sz w:val="24"/>
          <w:lang w:val="es-ES"/>
        </w:rPr>
        <w:t>SOBRE</w:t>
      </w:r>
      <w:r w:rsidRPr="00B71B50">
        <w:rPr>
          <w:rFonts w:ascii="Times New Roman" w:eastAsia="Times New Roman" w:hAnsi="Times New Roman" w:cs="Times New Roman"/>
          <w:color w:val="9D3511"/>
          <w:spacing w:val="-10"/>
          <w:sz w:val="24"/>
          <w:lang w:val="es-ES"/>
        </w:rPr>
        <w:t xml:space="preserve"> </w:t>
      </w:r>
      <w:r w:rsidRPr="00B71B50">
        <w:rPr>
          <w:rFonts w:ascii="Times New Roman" w:eastAsia="Times New Roman" w:hAnsi="Times New Roman" w:cs="Times New Roman"/>
          <w:color w:val="9D3511"/>
          <w:sz w:val="24"/>
          <w:lang w:val="es-ES"/>
        </w:rPr>
        <w:t>LA</w:t>
      </w:r>
      <w:r w:rsidRPr="00B71B50">
        <w:rPr>
          <w:rFonts w:ascii="Times New Roman" w:eastAsia="Times New Roman" w:hAnsi="Times New Roman" w:cs="Times New Roman"/>
          <w:color w:val="9D3511"/>
          <w:spacing w:val="-12"/>
          <w:sz w:val="24"/>
          <w:lang w:val="es-ES"/>
        </w:rPr>
        <w:t xml:space="preserve"> </w:t>
      </w:r>
      <w:r w:rsidRPr="00B71B50">
        <w:rPr>
          <w:rFonts w:ascii="Times New Roman" w:eastAsia="Times New Roman" w:hAnsi="Times New Roman" w:cs="Times New Roman"/>
          <w:color w:val="9D3511"/>
          <w:sz w:val="24"/>
          <w:lang w:val="es-ES"/>
        </w:rPr>
        <w:t>CONSTRUCCIÓN</w:t>
      </w:r>
      <w:r w:rsidRPr="00B71B50">
        <w:rPr>
          <w:rFonts w:ascii="Times New Roman" w:eastAsia="Times New Roman" w:hAnsi="Times New Roman" w:cs="Times New Roman"/>
          <w:color w:val="9D3511"/>
          <w:spacing w:val="-13"/>
          <w:sz w:val="24"/>
          <w:lang w:val="es-ES"/>
        </w:rPr>
        <w:t xml:space="preserve"> </w:t>
      </w:r>
      <w:r w:rsidRPr="00B71B50">
        <w:rPr>
          <w:rFonts w:ascii="Times New Roman" w:eastAsia="Times New Roman" w:hAnsi="Times New Roman" w:cs="Times New Roman"/>
          <w:color w:val="9D3511"/>
          <w:sz w:val="24"/>
          <w:lang w:val="es-ES"/>
        </w:rPr>
        <w:t>DE</w:t>
      </w:r>
      <w:r w:rsidRPr="00B71B50">
        <w:rPr>
          <w:rFonts w:ascii="Times New Roman" w:eastAsia="Times New Roman" w:hAnsi="Times New Roman" w:cs="Times New Roman"/>
          <w:color w:val="9D3511"/>
          <w:spacing w:val="-10"/>
          <w:sz w:val="24"/>
          <w:lang w:val="es-ES"/>
        </w:rPr>
        <w:t xml:space="preserve"> </w:t>
      </w:r>
      <w:r w:rsidRPr="00B71B50">
        <w:rPr>
          <w:rFonts w:ascii="Times New Roman" w:eastAsia="Times New Roman" w:hAnsi="Times New Roman" w:cs="Times New Roman"/>
          <w:color w:val="9D3511"/>
          <w:sz w:val="24"/>
          <w:lang w:val="es-ES"/>
        </w:rPr>
        <w:t xml:space="preserve">OBRAS </w:t>
      </w:r>
      <w:r w:rsidRPr="00B71B50">
        <w:rPr>
          <w:rFonts w:ascii="Times New Roman" w:eastAsia="Times New Roman" w:hAnsi="Times New Roman" w:cs="Times New Roman"/>
          <w:color w:val="9D3511"/>
          <w:spacing w:val="-2"/>
          <w:sz w:val="24"/>
          <w:lang w:val="es-ES"/>
        </w:rPr>
        <w:t>PRIVADAS</w:t>
      </w:r>
    </w:p>
    <w:p w:rsidR="00B71B50" w:rsidRPr="00B71B50" w:rsidRDefault="00B71B50" w:rsidP="00B71B50">
      <w:pPr>
        <w:widowControl w:val="0"/>
        <w:autoSpaceDE w:val="0"/>
        <w:autoSpaceDN w:val="0"/>
        <w:spacing w:before="196"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767"/>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CAPÍTULO</w:t>
      </w:r>
      <w:r w:rsidRPr="00B71B50">
        <w:rPr>
          <w:rFonts w:ascii="Times New Roman" w:eastAsia="Times New Roman" w:hAnsi="Times New Roman" w:cs="Times New Roman"/>
          <w:color w:val="9D3511"/>
          <w:spacing w:val="-9"/>
          <w:sz w:val="24"/>
          <w:lang w:val="es-ES"/>
        </w:rPr>
        <w:t xml:space="preserve"> </w:t>
      </w:r>
      <w:r w:rsidRPr="00B71B50">
        <w:rPr>
          <w:rFonts w:ascii="Times New Roman" w:eastAsia="Times New Roman" w:hAnsi="Times New Roman" w:cs="Times New Roman"/>
          <w:color w:val="9D3511"/>
          <w:spacing w:val="-10"/>
          <w:sz w:val="24"/>
          <w:lang w:val="es-ES"/>
        </w:rPr>
        <w:t>I</w:t>
      </w:r>
    </w:p>
    <w:p w:rsidR="00B71B50" w:rsidRPr="00B71B50" w:rsidRDefault="00B71B50" w:rsidP="00B71B50">
      <w:pPr>
        <w:widowControl w:val="0"/>
        <w:autoSpaceDE w:val="0"/>
        <w:autoSpaceDN w:val="0"/>
        <w:spacing w:before="160" w:after="0" w:line="240" w:lineRule="auto"/>
        <w:ind w:right="723"/>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DERECHO</w:t>
      </w:r>
      <w:r w:rsidRPr="00B71B50">
        <w:rPr>
          <w:rFonts w:ascii="Times New Roman" w:eastAsia="Times New Roman" w:hAnsi="Times New Roman" w:cs="Times New Roman"/>
          <w:color w:val="9D3511"/>
          <w:spacing w:val="-11"/>
          <w:sz w:val="24"/>
          <w:lang w:val="es-ES"/>
        </w:rPr>
        <w:t xml:space="preserve"> </w:t>
      </w:r>
      <w:r w:rsidRPr="00B71B50">
        <w:rPr>
          <w:rFonts w:ascii="Times New Roman" w:eastAsia="Times New Roman" w:hAnsi="Times New Roman" w:cs="Times New Roman"/>
          <w:color w:val="9D3511"/>
          <w:sz w:val="24"/>
          <w:lang w:val="es-ES"/>
        </w:rPr>
        <w:t>MUNICIPAL</w:t>
      </w:r>
      <w:r w:rsidRPr="00B71B50">
        <w:rPr>
          <w:rFonts w:ascii="Times New Roman" w:eastAsia="Times New Roman" w:hAnsi="Times New Roman" w:cs="Times New Roman"/>
          <w:color w:val="9D3511"/>
          <w:spacing w:val="-8"/>
          <w:sz w:val="24"/>
          <w:lang w:val="es-ES"/>
        </w:rPr>
        <w:t xml:space="preserve"> </w:t>
      </w:r>
      <w:r w:rsidRPr="00B71B50">
        <w:rPr>
          <w:rFonts w:ascii="Times New Roman" w:eastAsia="Times New Roman" w:hAnsi="Times New Roman" w:cs="Times New Roman"/>
          <w:color w:val="9D3511"/>
          <w:sz w:val="24"/>
          <w:lang w:val="es-ES"/>
        </w:rPr>
        <w:t>DE</w:t>
      </w:r>
      <w:r w:rsidRPr="00B71B50">
        <w:rPr>
          <w:rFonts w:ascii="Times New Roman" w:eastAsia="Times New Roman" w:hAnsi="Times New Roman" w:cs="Times New Roman"/>
          <w:color w:val="9D3511"/>
          <w:spacing w:val="-5"/>
          <w:sz w:val="24"/>
          <w:lang w:val="es-ES"/>
        </w:rPr>
        <w:t xml:space="preserve"> </w:t>
      </w:r>
      <w:r w:rsidRPr="00B71B50">
        <w:rPr>
          <w:rFonts w:ascii="Times New Roman" w:eastAsia="Times New Roman" w:hAnsi="Times New Roman" w:cs="Times New Roman"/>
          <w:color w:val="9D3511"/>
          <w:sz w:val="24"/>
          <w:lang w:val="es-ES"/>
        </w:rPr>
        <w:t>APROBACIÓN</w:t>
      </w:r>
      <w:r w:rsidRPr="00B71B50">
        <w:rPr>
          <w:rFonts w:ascii="Times New Roman" w:eastAsia="Times New Roman" w:hAnsi="Times New Roman" w:cs="Times New Roman"/>
          <w:color w:val="9D3511"/>
          <w:spacing w:val="-6"/>
          <w:sz w:val="24"/>
          <w:lang w:val="es-ES"/>
        </w:rPr>
        <w:t xml:space="preserve"> </w:t>
      </w:r>
      <w:r w:rsidRPr="00B71B50">
        <w:rPr>
          <w:rFonts w:ascii="Times New Roman" w:eastAsia="Times New Roman" w:hAnsi="Times New Roman" w:cs="Times New Roman"/>
          <w:color w:val="9D3511"/>
          <w:sz w:val="24"/>
          <w:lang w:val="es-ES"/>
        </w:rPr>
        <w:t>DE</w:t>
      </w:r>
      <w:r w:rsidRPr="00B71B50">
        <w:rPr>
          <w:rFonts w:ascii="Times New Roman" w:eastAsia="Times New Roman" w:hAnsi="Times New Roman" w:cs="Times New Roman"/>
          <w:color w:val="9D3511"/>
          <w:spacing w:val="-9"/>
          <w:sz w:val="24"/>
          <w:lang w:val="es-ES"/>
        </w:rPr>
        <w:t xml:space="preserve"> </w:t>
      </w:r>
      <w:r w:rsidRPr="00B71B50">
        <w:rPr>
          <w:rFonts w:ascii="Times New Roman" w:eastAsia="Times New Roman" w:hAnsi="Times New Roman" w:cs="Times New Roman"/>
          <w:color w:val="9D3511"/>
          <w:sz w:val="24"/>
          <w:lang w:val="es-ES"/>
        </w:rPr>
        <w:t>PLANO</w:t>
      </w:r>
      <w:r w:rsidRPr="00B71B50">
        <w:rPr>
          <w:rFonts w:ascii="Times New Roman" w:eastAsia="Times New Roman" w:hAnsi="Times New Roman" w:cs="Times New Roman"/>
          <w:color w:val="9D3511"/>
          <w:spacing w:val="-8"/>
          <w:sz w:val="24"/>
          <w:lang w:val="es-ES"/>
        </w:rPr>
        <w:t xml:space="preserve"> </w:t>
      </w:r>
      <w:r w:rsidRPr="00B71B50">
        <w:rPr>
          <w:rFonts w:ascii="Times New Roman" w:eastAsia="Times New Roman" w:hAnsi="Times New Roman" w:cs="Times New Roman"/>
          <w:color w:val="9D3511"/>
          <w:sz w:val="24"/>
          <w:lang w:val="es-ES"/>
        </w:rPr>
        <w:t>PARA</w:t>
      </w:r>
      <w:r w:rsidRPr="00B71B50">
        <w:rPr>
          <w:rFonts w:ascii="Times New Roman" w:eastAsia="Times New Roman" w:hAnsi="Times New Roman" w:cs="Times New Roman"/>
          <w:color w:val="9D3511"/>
          <w:spacing w:val="-5"/>
          <w:sz w:val="24"/>
          <w:lang w:val="es-ES"/>
        </w:rPr>
        <w:t xml:space="preserve"> </w:t>
      </w:r>
      <w:r w:rsidRPr="00B71B50">
        <w:rPr>
          <w:rFonts w:ascii="Times New Roman" w:eastAsia="Times New Roman" w:hAnsi="Times New Roman" w:cs="Times New Roman"/>
          <w:color w:val="9D3511"/>
          <w:spacing w:val="-2"/>
          <w:sz w:val="24"/>
          <w:lang w:val="es-ES"/>
        </w:rPr>
        <w:t>CONSTRUCCIÓN</w:t>
      </w:r>
    </w:p>
    <w:p w:rsidR="00B71B50" w:rsidRPr="00B71B50" w:rsidRDefault="00B71B50" w:rsidP="00B71B50">
      <w:pPr>
        <w:widowControl w:val="0"/>
        <w:autoSpaceDE w:val="0"/>
        <w:autoSpaceDN w:val="0"/>
        <w:spacing w:before="2"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691"/>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 xml:space="preserve">Artículo 37º.- </w:t>
      </w:r>
      <w:r w:rsidRPr="00B71B50">
        <w:rPr>
          <w:rFonts w:ascii="Times New Roman" w:eastAsia="Times New Roman" w:hAnsi="Times New Roman" w:cs="Times New Roman"/>
          <w:sz w:val="24"/>
          <w:szCs w:val="24"/>
          <w:lang w:val="es-ES"/>
        </w:rPr>
        <w:t>Fijase los derechos por el estudio de Planos de Transcripción, Proyecto y Relevamiento, a los fines de proveer las observaciones</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que correspondan de acuerdo a la normativa</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vigente,</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documentos</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e</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inspección,</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construcción</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obras</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privadas,</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nuevas,</w:t>
      </w:r>
      <w:r w:rsidRPr="00B71B50">
        <w:rPr>
          <w:rFonts w:ascii="Times New Roman" w:eastAsia="Times New Roman" w:hAnsi="Times New Roman" w:cs="Times New Roman"/>
          <w:spacing w:val="28"/>
          <w:sz w:val="24"/>
          <w:szCs w:val="24"/>
          <w:lang w:val="es-ES"/>
        </w:rPr>
        <w:t xml:space="preserve"> </w:t>
      </w:r>
      <w:r w:rsidRPr="00B71B50">
        <w:rPr>
          <w:rFonts w:ascii="Times New Roman" w:eastAsia="Times New Roman" w:hAnsi="Times New Roman" w:cs="Times New Roman"/>
          <w:sz w:val="24"/>
          <w:szCs w:val="24"/>
          <w:lang w:val="es-ES"/>
        </w:rPr>
        <w:t>de cualquier tipo, en cinco por mil (5 %o) del monto de</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obra, o su actualización, cuando ello correspondiere, establecido</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por el Concejo</w:t>
      </w:r>
      <w:r w:rsidRPr="00B71B50">
        <w:rPr>
          <w:rFonts w:ascii="Times New Roman" w:eastAsia="Times New Roman" w:hAnsi="Times New Roman" w:cs="Times New Roman"/>
          <w:spacing w:val="37"/>
          <w:sz w:val="24"/>
          <w:szCs w:val="24"/>
          <w:lang w:val="es-ES"/>
        </w:rPr>
        <w:t xml:space="preserve"> </w:t>
      </w:r>
      <w:r w:rsidRPr="00B71B50">
        <w:rPr>
          <w:rFonts w:ascii="Times New Roman" w:eastAsia="Times New Roman" w:hAnsi="Times New Roman" w:cs="Times New Roman"/>
          <w:sz w:val="24"/>
          <w:szCs w:val="24"/>
          <w:lang w:val="es-ES"/>
        </w:rPr>
        <w:t>Profesional</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de la Ingeniería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y Arquitectura o el Colegio de Arquitectos de la Provincia de Córdoba., considerados bajo la modalidad de Visación Previa.</w:t>
      </w:r>
    </w:p>
    <w:p w:rsidR="00B71B50" w:rsidRPr="00B71B50" w:rsidRDefault="00B71B50" w:rsidP="00B71B50">
      <w:pPr>
        <w:widowControl w:val="0"/>
        <w:autoSpaceDE w:val="0"/>
        <w:autoSpaceDN w:val="0"/>
        <w:spacing w:before="255" w:after="0" w:line="249" w:lineRule="auto"/>
        <w:ind w:right="1709"/>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La Visación Previa tendrá una vigencia de seis (6) meses, contada a partir de la fecha de expedición municipal, plazo durante el cual deberá efectivizarse el Pago por el concepto de Permiso de Edificación o Registro de Relevamiento. Transcurrido ese plazo deberá solicitarse nueva Visacion Previa.</w:t>
      </w:r>
    </w:p>
    <w:p w:rsidR="00B71B50" w:rsidRPr="00B71B50" w:rsidRDefault="00B71B50" w:rsidP="00B71B50">
      <w:pPr>
        <w:widowControl w:val="0"/>
        <w:autoSpaceDE w:val="0"/>
        <w:autoSpaceDN w:val="0"/>
        <w:spacing w:before="247" w:after="0" w:line="240" w:lineRule="auto"/>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derecho</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mínimo</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abonar</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queda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establecido</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suma</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 xml:space="preserve">de </w:t>
      </w:r>
      <w:r w:rsidRPr="00B71B50">
        <w:rPr>
          <w:rFonts w:ascii="Times New Roman" w:eastAsia="Times New Roman" w:hAnsi="Times New Roman" w:cs="Times New Roman"/>
          <w:spacing w:val="-2"/>
          <w:sz w:val="24"/>
          <w:szCs w:val="24"/>
          <w:lang w:val="es-ES"/>
        </w:rPr>
        <w:t>$26.000,00.-</w:t>
      </w:r>
    </w:p>
    <w:p w:rsidR="00B71B50" w:rsidRPr="00B71B50" w:rsidRDefault="00B71B50" w:rsidP="00B71B50">
      <w:pPr>
        <w:widowControl w:val="0"/>
        <w:autoSpaceDE w:val="0"/>
        <w:autoSpaceDN w:val="0"/>
        <w:spacing w:before="5"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 w:after="0" w:line="240" w:lineRule="auto"/>
        <w:ind w:right="1694"/>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w:t>
      </w:r>
      <w:r w:rsidRPr="00B71B50">
        <w:rPr>
          <w:rFonts w:ascii="Times New Roman" w:eastAsia="Times New Roman" w:hAnsi="Times New Roman" w:cs="Times New Roman"/>
          <w:b/>
          <w:spacing w:val="-8"/>
          <w:sz w:val="24"/>
          <w:szCs w:val="24"/>
          <w:lang w:val="es-ES"/>
        </w:rPr>
        <w:t xml:space="preserve"> </w:t>
      </w:r>
      <w:r w:rsidRPr="00B71B50">
        <w:rPr>
          <w:rFonts w:ascii="Times New Roman" w:eastAsia="Times New Roman" w:hAnsi="Times New Roman" w:cs="Times New Roman"/>
          <w:b/>
          <w:sz w:val="24"/>
          <w:szCs w:val="24"/>
          <w:lang w:val="es-ES"/>
        </w:rPr>
        <w:t>38º.-</w:t>
      </w:r>
      <w:r w:rsidRPr="00B71B50">
        <w:rPr>
          <w:rFonts w:ascii="Times New Roman" w:eastAsia="Times New Roman" w:hAnsi="Times New Roman" w:cs="Times New Roman"/>
          <w:b/>
          <w:spacing w:val="-8"/>
          <w:sz w:val="24"/>
          <w:szCs w:val="24"/>
          <w:lang w:val="es-ES"/>
        </w:rPr>
        <w:t xml:space="preserve"> </w:t>
      </w:r>
      <w:r w:rsidRPr="00B71B50">
        <w:rPr>
          <w:rFonts w:ascii="Times New Roman" w:eastAsia="Times New Roman" w:hAnsi="Times New Roman" w:cs="Times New Roman"/>
          <w:sz w:val="24"/>
          <w:szCs w:val="24"/>
          <w:lang w:val="es-ES"/>
        </w:rPr>
        <w:t>Fijase</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derechos</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emisión</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del</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Permiso</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Edificación,</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para</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Planos de</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Proyecto</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o</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Registro</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Relevamiento</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caso</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Planos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Relevamiento,</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de la siguiente manera:</w:t>
      </w:r>
    </w:p>
    <w:p w:rsidR="00B71B50" w:rsidRPr="00B71B50" w:rsidRDefault="00B71B50" w:rsidP="00B71B50">
      <w:pPr>
        <w:widowControl w:val="0"/>
        <w:autoSpaceDE w:val="0"/>
        <w:autoSpaceDN w:val="0"/>
        <w:spacing w:before="4"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numPr>
          <w:ilvl w:val="0"/>
          <w:numId w:val="27"/>
        </w:numPr>
        <w:tabs>
          <w:tab w:val="left" w:pos="1517"/>
          <w:tab w:val="left" w:pos="1522"/>
        </w:tabs>
        <w:autoSpaceDE w:val="0"/>
        <w:autoSpaceDN w:val="0"/>
        <w:spacing w:before="1" w:after="0" w:line="244" w:lineRule="auto"/>
        <w:ind w:right="1708" w:hanging="453"/>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Plano de Proyecto: por construcción de obras privadas, nuevas, de cualquier tipo, en cinco</w:t>
      </w:r>
      <w:r w:rsidRPr="00B71B50">
        <w:rPr>
          <w:rFonts w:ascii="Times New Roman" w:eastAsia="Times New Roman" w:hAnsi="Times New Roman" w:cs="Times New Roman"/>
          <w:spacing w:val="-13"/>
          <w:sz w:val="24"/>
          <w:lang w:val="es-ES"/>
        </w:rPr>
        <w:t xml:space="preserve"> </w:t>
      </w:r>
      <w:r w:rsidRPr="00B71B50">
        <w:rPr>
          <w:rFonts w:ascii="Times New Roman" w:eastAsia="Times New Roman" w:hAnsi="Times New Roman" w:cs="Times New Roman"/>
          <w:sz w:val="24"/>
          <w:lang w:val="es-ES"/>
        </w:rPr>
        <w:t>por</w:t>
      </w:r>
      <w:r w:rsidRPr="00B71B50">
        <w:rPr>
          <w:rFonts w:ascii="Times New Roman" w:eastAsia="Times New Roman" w:hAnsi="Times New Roman" w:cs="Times New Roman"/>
          <w:spacing w:val="-13"/>
          <w:sz w:val="24"/>
          <w:lang w:val="es-ES"/>
        </w:rPr>
        <w:t xml:space="preserve"> </w:t>
      </w:r>
      <w:r w:rsidRPr="00B71B50">
        <w:rPr>
          <w:rFonts w:ascii="Times New Roman" w:eastAsia="Times New Roman" w:hAnsi="Times New Roman" w:cs="Times New Roman"/>
          <w:sz w:val="24"/>
          <w:lang w:val="es-ES"/>
        </w:rPr>
        <w:t>mil</w:t>
      </w:r>
      <w:r w:rsidRPr="00B71B50">
        <w:rPr>
          <w:rFonts w:ascii="Times New Roman" w:eastAsia="Times New Roman" w:hAnsi="Times New Roman" w:cs="Times New Roman"/>
          <w:spacing w:val="-12"/>
          <w:sz w:val="24"/>
          <w:lang w:val="es-ES"/>
        </w:rPr>
        <w:t xml:space="preserve"> </w:t>
      </w:r>
      <w:r w:rsidRPr="00B71B50">
        <w:rPr>
          <w:rFonts w:ascii="Times New Roman" w:eastAsia="Times New Roman" w:hAnsi="Times New Roman" w:cs="Times New Roman"/>
          <w:sz w:val="24"/>
          <w:lang w:val="es-ES"/>
        </w:rPr>
        <w:t>(5</w:t>
      </w:r>
      <w:r w:rsidRPr="00B71B50">
        <w:rPr>
          <w:rFonts w:ascii="Times New Roman" w:eastAsia="Times New Roman" w:hAnsi="Times New Roman" w:cs="Times New Roman"/>
          <w:spacing w:val="-13"/>
          <w:sz w:val="24"/>
          <w:lang w:val="es-ES"/>
        </w:rPr>
        <w:t xml:space="preserve"> </w:t>
      </w:r>
      <w:r w:rsidRPr="00B71B50">
        <w:rPr>
          <w:rFonts w:ascii="Times New Roman" w:eastAsia="Times New Roman" w:hAnsi="Times New Roman" w:cs="Times New Roman"/>
          <w:sz w:val="24"/>
          <w:lang w:val="es-ES"/>
        </w:rPr>
        <w:t>%o)</w:t>
      </w:r>
      <w:r w:rsidRPr="00B71B50">
        <w:rPr>
          <w:rFonts w:ascii="Times New Roman" w:eastAsia="Times New Roman" w:hAnsi="Times New Roman" w:cs="Times New Roman"/>
          <w:spacing w:val="-12"/>
          <w:sz w:val="24"/>
          <w:lang w:val="es-ES"/>
        </w:rPr>
        <w:t xml:space="preserve"> </w:t>
      </w:r>
      <w:r w:rsidRPr="00B71B50">
        <w:rPr>
          <w:rFonts w:ascii="Times New Roman" w:eastAsia="Times New Roman" w:hAnsi="Times New Roman" w:cs="Times New Roman"/>
          <w:sz w:val="24"/>
          <w:lang w:val="es-ES"/>
        </w:rPr>
        <w:t>del</w:t>
      </w:r>
      <w:r w:rsidRPr="00B71B50">
        <w:rPr>
          <w:rFonts w:ascii="Times New Roman" w:eastAsia="Times New Roman" w:hAnsi="Times New Roman" w:cs="Times New Roman"/>
          <w:spacing w:val="-13"/>
          <w:sz w:val="24"/>
          <w:lang w:val="es-ES"/>
        </w:rPr>
        <w:t xml:space="preserve"> </w:t>
      </w:r>
      <w:r w:rsidRPr="00B71B50">
        <w:rPr>
          <w:rFonts w:ascii="Times New Roman" w:eastAsia="Times New Roman" w:hAnsi="Times New Roman" w:cs="Times New Roman"/>
          <w:sz w:val="24"/>
          <w:lang w:val="es-ES"/>
        </w:rPr>
        <w:t>monto</w:t>
      </w:r>
      <w:r w:rsidRPr="00B71B50">
        <w:rPr>
          <w:rFonts w:ascii="Times New Roman" w:eastAsia="Times New Roman" w:hAnsi="Times New Roman" w:cs="Times New Roman"/>
          <w:spacing w:val="-13"/>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13"/>
          <w:sz w:val="24"/>
          <w:lang w:val="es-ES"/>
        </w:rPr>
        <w:t xml:space="preserve"> </w:t>
      </w:r>
      <w:r w:rsidRPr="00B71B50">
        <w:rPr>
          <w:rFonts w:ascii="Times New Roman" w:eastAsia="Times New Roman" w:hAnsi="Times New Roman" w:cs="Times New Roman"/>
          <w:sz w:val="24"/>
          <w:lang w:val="es-ES"/>
        </w:rPr>
        <w:t>obra,</w:t>
      </w:r>
      <w:r w:rsidRPr="00B71B50">
        <w:rPr>
          <w:rFonts w:ascii="Times New Roman" w:eastAsia="Times New Roman" w:hAnsi="Times New Roman" w:cs="Times New Roman"/>
          <w:spacing w:val="-13"/>
          <w:sz w:val="24"/>
          <w:lang w:val="es-ES"/>
        </w:rPr>
        <w:t xml:space="preserve"> </w:t>
      </w:r>
      <w:r w:rsidRPr="00B71B50">
        <w:rPr>
          <w:rFonts w:ascii="Times New Roman" w:eastAsia="Times New Roman" w:hAnsi="Times New Roman" w:cs="Times New Roman"/>
          <w:sz w:val="24"/>
          <w:lang w:val="es-ES"/>
        </w:rPr>
        <w:t>o</w:t>
      </w:r>
      <w:r w:rsidRPr="00B71B50">
        <w:rPr>
          <w:rFonts w:ascii="Times New Roman" w:eastAsia="Times New Roman" w:hAnsi="Times New Roman" w:cs="Times New Roman"/>
          <w:spacing w:val="-13"/>
          <w:sz w:val="24"/>
          <w:lang w:val="es-ES"/>
        </w:rPr>
        <w:t xml:space="preserve"> </w:t>
      </w:r>
      <w:r w:rsidRPr="00B71B50">
        <w:rPr>
          <w:rFonts w:ascii="Times New Roman" w:eastAsia="Times New Roman" w:hAnsi="Times New Roman" w:cs="Times New Roman"/>
          <w:sz w:val="24"/>
          <w:lang w:val="es-ES"/>
        </w:rPr>
        <w:t>su</w:t>
      </w:r>
      <w:r w:rsidRPr="00B71B50">
        <w:rPr>
          <w:rFonts w:ascii="Times New Roman" w:eastAsia="Times New Roman" w:hAnsi="Times New Roman" w:cs="Times New Roman"/>
          <w:spacing w:val="-13"/>
          <w:sz w:val="24"/>
          <w:lang w:val="es-ES"/>
        </w:rPr>
        <w:t xml:space="preserve"> </w:t>
      </w:r>
      <w:r w:rsidRPr="00B71B50">
        <w:rPr>
          <w:rFonts w:ascii="Times New Roman" w:eastAsia="Times New Roman" w:hAnsi="Times New Roman" w:cs="Times New Roman"/>
          <w:sz w:val="24"/>
          <w:lang w:val="es-ES"/>
        </w:rPr>
        <w:t>actualización,</w:t>
      </w:r>
      <w:r w:rsidRPr="00B71B50">
        <w:rPr>
          <w:rFonts w:ascii="Times New Roman" w:eastAsia="Times New Roman" w:hAnsi="Times New Roman" w:cs="Times New Roman"/>
          <w:spacing w:val="-13"/>
          <w:sz w:val="24"/>
          <w:lang w:val="es-ES"/>
        </w:rPr>
        <w:t xml:space="preserve"> </w:t>
      </w:r>
      <w:r w:rsidRPr="00B71B50">
        <w:rPr>
          <w:rFonts w:ascii="Times New Roman" w:eastAsia="Times New Roman" w:hAnsi="Times New Roman" w:cs="Times New Roman"/>
          <w:sz w:val="24"/>
          <w:lang w:val="es-ES"/>
        </w:rPr>
        <w:t>cuando</w:t>
      </w:r>
      <w:r w:rsidRPr="00B71B50">
        <w:rPr>
          <w:rFonts w:ascii="Times New Roman" w:eastAsia="Times New Roman" w:hAnsi="Times New Roman" w:cs="Times New Roman"/>
          <w:spacing w:val="-13"/>
          <w:sz w:val="24"/>
          <w:lang w:val="es-ES"/>
        </w:rPr>
        <w:t xml:space="preserve"> </w:t>
      </w:r>
      <w:r w:rsidRPr="00B71B50">
        <w:rPr>
          <w:rFonts w:ascii="Times New Roman" w:eastAsia="Times New Roman" w:hAnsi="Times New Roman" w:cs="Times New Roman"/>
          <w:sz w:val="24"/>
          <w:lang w:val="es-ES"/>
        </w:rPr>
        <w:t>ello</w:t>
      </w:r>
      <w:r w:rsidRPr="00B71B50">
        <w:rPr>
          <w:rFonts w:ascii="Times New Roman" w:eastAsia="Times New Roman" w:hAnsi="Times New Roman" w:cs="Times New Roman"/>
          <w:spacing w:val="-13"/>
          <w:sz w:val="24"/>
          <w:lang w:val="es-ES"/>
        </w:rPr>
        <w:t xml:space="preserve"> </w:t>
      </w:r>
      <w:r w:rsidRPr="00B71B50">
        <w:rPr>
          <w:rFonts w:ascii="Times New Roman" w:eastAsia="Times New Roman" w:hAnsi="Times New Roman" w:cs="Times New Roman"/>
          <w:sz w:val="24"/>
          <w:lang w:val="es-ES"/>
        </w:rPr>
        <w:t>correspondiere, establecido por el Concejo Profesional de la Ingeniería y Arquitectura o el Colegio de Arquitectos de la Provincia de Córdoba, quedando el profesional y propietario autorizado</w:t>
      </w:r>
      <w:r w:rsidRPr="00B71B50">
        <w:rPr>
          <w:rFonts w:ascii="Times New Roman" w:eastAsia="Times New Roman" w:hAnsi="Times New Roman" w:cs="Times New Roman"/>
          <w:spacing w:val="40"/>
          <w:sz w:val="24"/>
          <w:lang w:val="es-ES"/>
        </w:rPr>
        <w:t xml:space="preserve"> </w:t>
      </w:r>
      <w:r w:rsidRPr="00B71B50">
        <w:rPr>
          <w:rFonts w:ascii="Times New Roman" w:eastAsia="Times New Roman" w:hAnsi="Times New Roman" w:cs="Times New Roman"/>
          <w:sz w:val="24"/>
          <w:lang w:val="es-ES"/>
        </w:rPr>
        <w:t>para dar inicio a las obras.</w:t>
      </w:r>
    </w:p>
    <w:p w:rsidR="00B71B50" w:rsidRPr="00B71B50" w:rsidRDefault="00B71B50" w:rsidP="00B71B50">
      <w:pPr>
        <w:widowControl w:val="0"/>
        <w:numPr>
          <w:ilvl w:val="0"/>
          <w:numId w:val="27"/>
        </w:numPr>
        <w:tabs>
          <w:tab w:val="left" w:pos="1516"/>
          <w:tab w:val="left" w:pos="1522"/>
        </w:tabs>
        <w:autoSpaceDE w:val="0"/>
        <w:autoSpaceDN w:val="0"/>
        <w:spacing w:before="272" w:after="0" w:line="242" w:lineRule="auto"/>
        <w:ind w:right="1714" w:hanging="453"/>
        <w:rPr>
          <w:rFonts w:ascii="Times New Roman" w:eastAsia="Times New Roman" w:hAnsi="Times New Roman" w:cs="Times New Roman"/>
          <w:sz w:val="24"/>
          <w:lang w:val="es-ES"/>
        </w:rPr>
      </w:pPr>
      <w:r w:rsidRPr="00B71B50">
        <w:rPr>
          <w:rFonts w:ascii="Times New Roman" w:eastAsia="Times New Roman" w:hAnsi="Times New Roman" w:cs="Times New Roman"/>
          <w:w w:val="105"/>
          <w:sz w:val="24"/>
          <w:lang w:val="es-ES"/>
        </w:rPr>
        <w:t>Plano</w:t>
      </w:r>
      <w:r w:rsidRPr="00B71B50">
        <w:rPr>
          <w:rFonts w:ascii="Times New Roman" w:eastAsia="Times New Roman" w:hAnsi="Times New Roman" w:cs="Times New Roman"/>
          <w:spacing w:val="-12"/>
          <w:w w:val="105"/>
          <w:sz w:val="24"/>
          <w:lang w:val="es-ES"/>
        </w:rPr>
        <w:t xml:space="preserve"> </w:t>
      </w:r>
      <w:r w:rsidRPr="00B71B50">
        <w:rPr>
          <w:rFonts w:ascii="Times New Roman" w:eastAsia="Times New Roman" w:hAnsi="Times New Roman" w:cs="Times New Roman"/>
          <w:w w:val="105"/>
          <w:sz w:val="24"/>
          <w:lang w:val="es-ES"/>
        </w:rPr>
        <w:t>de</w:t>
      </w:r>
      <w:r w:rsidRPr="00B71B50">
        <w:rPr>
          <w:rFonts w:ascii="Times New Roman" w:eastAsia="Times New Roman" w:hAnsi="Times New Roman" w:cs="Times New Roman"/>
          <w:spacing w:val="-12"/>
          <w:w w:val="105"/>
          <w:sz w:val="24"/>
          <w:lang w:val="es-ES"/>
        </w:rPr>
        <w:t xml:space="preserve"> </w:t>
      </w:r>
      <w:r w:rsidRPr="00B71B50">
        <w:rPr>
          <w:rFonts w:ascii="Times New Roman" w:eastAsia="Times New Roman" w:hAnsi="Times New Roman" w:cs="Times New Roman"/>
          <w:w w:val="105"/>
          <w:sz w:val="24"/>
          <w:lang w:val="es-ES"/>
        </w:rPr>
        <w:t>Relevamiento:</w:t>
      </w:r>
      <w:r w:rsidRPr="00B71B50">
        <w:rPr>
          <w:rFonts w:ascii="Times New Roman" w:eastAsia="Times New Roman" w:hAnsi="Times New Roman" w:cs="Times New Roman"/>
          <w:spacing w:val="-11"/>
          <w:w w:val="105"/>
          <w:sz w:val="24"/>
          <w:lang w:val="es-ES"/>
        </w:rPr>
        <w:t xml:space="preserve"> </w:t>
      </w:r>
      <w:r w:rsidRPr="00B71B50">
        <w:rPr>
          <w:rFonts w:ascii="Times New Roman" w:eastAsia="Times New Roman" w:hAnsi="Times New Roman" w:cs="Times New Roman"/>
          <w:w w:val="105"/>
          <w:sz w:val="24"/>
          <w:lang w:val="es-ES"/>
        </w:rPr>
        <w:t>por</w:t>
      </w:r>
      <w:r w:rsidRPr="00B71B50">
        <w:rPr>
          <w:rFonts w:ascii="Times New Roman" w:eastAsia="Times New Roman" w:hAnsi="Times New Roman" w:cs="Times New Roman"/>
          <w:spacing w:val="-11"/>
          <w:w w:val="105"/>
          <w:sz w:val="24"/>
          <w:lang w:val="es-ES"/>
        </w:rPr>
        <w:t xml:space="preserve"> </w:t>
      </w:r>
      <w:r w:rsidRPr="00B71B50">
        <w:rPr>
          <w:rFonts w:ascii="Times New Roman" w:eastAsia="Times New Roman" w:hAnsi="Times New Roman" w:cs="Times New Roman"/>
          <w:w w:val="105"/>
          <w:sz w:val="24"/>
          <w:lang w:val="es-ES"/>
        </w:rPr>
        <w:t>cualquier</w:t>
      </w:r>
      <w:r w:rsidRPr="00B71B50">
        <w:rPr>
          <w:rFonts w:ascii="Times New Roman" w:eastAsia="Times New Roman" w:hAnsi="Times New Roman" w:cs="Times New Roman"/>
          <w:spacing w:val="-11"/>
          <w:w w:val="105"/>
          <w:sz w:val="24"/>
          <w:lang w:val="es-ES"/>
        </w:rPr>
        <w:t xml:space="preserve"> </w:t>
      </w:r>
      <w:r w:rsidRPr="00B71B50">
        <w:rPr>
          <w:rFonts w:ascii="Times New Roman" w:eastAsia="Times New Roman" w:hAnsi="Times New Roman" w:cs="Times New Roman"/>
          <w:w w:val="105"/>
          <w:sz w:val="24"/>
          <w:lang w:val="es-ES"/>
        </w:rPr>
        <w:t>tipo</w:t>
      </w:r>
      <w:r w:rsidRPr="00B71B50">
        <w:rPr>
          <w:rFonts w:ascii="Times New Roman" w:eastAsia="Times New Roman" w:hAnsi="Times New Roman" w:cs="Times New Roman"/>
          <w:spacing w:val="-11"/>
          <w:w w:val="105"/>
          <w:sz w:val="24"/>
          <w:lang w:val="es-ES"/>
        </w:rPr>
        <w:t xml:space="preserve"> </w:t>
      </w:r>
      <w:r w:rsidRPr="00B71B50">
        <w:rPr>
          <w:rFonts w:ascii="Times New Roman" w:eastAsia="Times New Roman" w:hAnsi="Times New Roman" w:cs="Times New Roman"/>
          <w:w w:val="105"/>
          <w:sz w:val="24"/>
          <w:lang w:val="es-ES"/>
        </w:rPr>
        <w:t>de</w:t>
      </w:r>
      <w:r w:rsidRPr="00B71B50">
        <w:rPr>
          <w:rFonts w:ascii="Times New Roman" w:eastAsia="Times New Roman" w:hAnsi="Times New Roman" w:cs="Times New Roman"/>
          <w:spacing w:val="-12"/>
          <w:w w:val="105"/>
          <w:sz w:val="24"/>
          <w:lang w:val="es-ES"/>
        </w:rPr>
        <w:t xml:space="preserve"> </w:t>
      </w:r>
      <w:r w:rsidRPr="00B71B50">
        <w:rPr>
          <w:rFonts w:ascii="Times New Roman" w:eastAsia="Times New Roman" w:hAnsi="Times New Roman" w:cs="Times New Roman"/>
          <w:w w:val="105"/>
          <w:sz w:val="24"/>
          <w:lang w:val="es-ES"/>
        </w:rPr>
        <w:t>construcción</w:t>
      </w:r>
      <w:r w:rsidRPr="00B71B50">
        <w:rPr>
          <w:rFonts w:ascii="Times New Roman" w:eastAsia="Times New Roman" w:hAnsi="Times New Roman" w:cs="Times New Roman"/>
          <w:spacing w:val="-11"/>
          <w:w w:val="105"/>
          <w:sz w:val="24"/>
          <w:lang w:val="es-ES"/>
        </w:rPr>
        <w:t xml:space="preserve"> </w:t>
      </w:r>
      <w:r w:rsidRPr="00B71B50">
        <w:rPr>
          <w:rFonts w:ascii="Times New Roman" w:eastAsia="Times New Roman" w:hAnsi="Times New Roman" w:cs="Times New Roman"/>
          <w:w w:val="105"/>
          <w:sz w:val="24"/>
          <w:lang w:val="es-ES"/>
        </w:rPr>
        <w:t>privada</w:t>
      </w:r>
      <w:r w:rsidRPr="00B71B50">
        <w:rPr>
          <w:rFonts w:ascii="Times New Roman" w:eastAsia="Times New Roman" w:hAnsi="Times New Roman" w:cs="Times New Roman"/>
          <w:spacing w:val="-12"/>
          <w:w w:val="105"/>
          <w:sz w:val="24"/>
          <w:lang w:val="es-ES"/>
        </w:rPr>
        <w:t xml:space="preserve"> </w:t>
      </w:r>
      <w:r w:rsidRPr="00B71B50">
        <w:rPr>
          <w:rFonts w:ascii="Times New Roman" w:eastAsia="Times New Roman" w:hAnsi="Times New Roman" w:cs="Times New Roman"/>
          <w:w w:val="105"/>
          <w:sz w:val="24"/>
          <w:lang w:val="es-ES"/>
        </w:rPr>
        <w:t>existente,</w:t>
      </w:r>
      <w:r w:rsidRPr="00B71B50">
        <w:rPr>
          <w:rFonts w:ascii="Times New Roman" w:eastAsia="Times New Roman" w:hAnsi="Times New Roman" w:cs="Times New Roman"/>
          <w:spacing w:val="-11"/>
          <w:w w:val="105"/>
          <w:sz w:val="24"/>
          <w:lang w:val="es-ES"/>
        </w:rPr>
        <w:t xml:space="preserve"> </w:t>
      </w:r>
      <w:r w:rsidRPr="00B71B50">
        <w:rPr>
          <w:rFonts w:ascii="Times New Roman" w:eastAsia="Times New Roman" w:hAnsi="Times New Roman" w:cs="Times New Roman"/>
          <w:w w:val="105"/>
          <w:sz w:val="24"/>
          <w:lang w:val="es-ES"/>
        </w:rPr>
        <w:t>sobre el monto de obra, o su actualización, si correspondiere, que establece el Concejo Profesional de la Ingeniería y Arquitectura o el Colegio de Arquitectos de la Provincia de Córdoba, según el siguiente detalle:</w:t>
      </w:r>
    </w:p>
    <w:p w:rsidR="00B71B50" w:rsidRPr="00B71B50" w:rsidRDefault="00B71B50" w:rsidP="00B71B50">
      <w:pPr>
        <w:widowControl w:val="0"/>
        <w:numPr>
          <w:ilvl w:val="1"/>
          <w:numId w:val="27"/>
        </w:numPr>
        <w:tabs>
          <w:tab w:val="left" w:pos="2510"/>
        </w:tabs>
        <w:autoSpaceDE w:val="0"/>
        <w:autoSpaceDN w:val="0"/>
        <w:spacing w:before="26" w:after="0" w:line="237" w:lineRule="auto"/>
        <w:ind w:right="1801"/>
        <w:jc w:val="both"/>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Relevamiento de construcciones con antigüedad mayor a 10 años, el uno por ciento (1%)</w:t>
      </w:r>
    </w:p>
    <w:p w:rsidR="00B71B50" w:rsidRPr="00B71B50" w:rsidRDefault="00B71B50" w:rsidP="00B71B50">
      <w:pPr>
        <w:widowControl w:val="0"/>
        <w:numPr>
          <w:ilvl w:val="1"/>
          <w:numId w:val="27"/>
        </w:numPr>
        <w:tabs>
          <w:tab w:val="left" w:pos="2508"/>
        </w:tabs>
        <w:autoSpaceDE w:val="0"/>
        <w:autoSpaceDN w:val="0"/>
        <w:spacing w:before="25" w:after="0" w:line="237" w:lineRule="auto"/>
        <w:ind w:left="1790" w:right="1799"/>
        <w:jc w:val="both"/>
        <w:rPr>
          <w:rFonts w:ascii="Times New Roman" w:eastAsia="Times New Roman" w:hAnsi="Times New Roman" w:cs="Times New Roman"/>
          <w:sz w:val="24"/>
          <w:lang w:val="es-ES"/>
        </w:rPr>
      </w:pPr>
      <w:r w:rsidRPr="00B71B50">
        <w:rPr>
          <w:rFonts w:ascii="Times New Roman" w:eastAsia="Times New Roman" w:hAnsi="Times New Roman" w:cs="Times New Roman"/>
          <w:noProof/>
          <w:sz w:val="24"/>
          <w:lang w:val="en-US"/>
        </w:rPr>
        <mc:AlternateContent>
          <mc:Choice Requires="wpg">
            <w:drawing>
              <wp:anchor distT="0" distB="0" distL="0" distR="0" simplePos="0" relativeHeight="251670528" behindDoc="0" locked="0" layoutInCell="1" allowOverlap="1" wp14:anchorId="3DB65902" wp14:editId="178168B0">
                <wp:simplePos x="0" y="0"/>
                <wp:positionH relativeFrom="page">
                  <wp:posOffset>630555</wp:posOffset>
                </wp:positionH>
                <wp:positionV relativeFrom="paragraph">
                  <wp:posOffset>1506700</wp:posOffset>
                </wp:positionV>
                <wp:extent cx="7146290" cy="80645"/>
                <wp:effectExtent l="0" t="0" r="0" b="0"/>
                <wp:wrapNone/>
                <wp:docPr id="2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6290" cy="80645"/>
                          <a:chOff x="0" y="0"/>
                          <a:chExt cx="7146290" cy="80645"/>
                        </a:xfrm>
                      </wpg:grpSpPr>
                      <wps:wsp>
                        <wps:cNvPr id="31" name="Graphic 20"/>
                        <wps:cNvSpPr/>
                        <wps:spPr>
                          <a:xfrm>
                            <a:off x="6846189" y="12382"/>
                            <a:ext cx="295275" cy="63500"/>
                          </a:xfrm>
                          <a:custGeom>
                            <a:avLst/>
                            <a:gdLst/>
                            <a:ahLst/>
                            <a:cxnLst/>
                            <a:rect l="l" t="t" r="r" b="b"/>
                            <a:pathLst>
                              <a:path w="295275" h="63500">
                                <a:moveTo>
                                  <a:pt x="295275" y="0"/>
                                </a:moveTo>
                                <a:lnTo>
                                  <a:pt x="0" y="0"/>
                                </a:lnTo>
                                <a:lnTo>
                                  <a:pt x="0" y="63500"/>
                                </a:lnTo>
                                <a:lnTo>
                                  <a:pt x="295275" y="63500"/>
                                </a:lnTo>
                              </a:path>
                            </a:pathLst>
                          </a:custGeom>
                          <a:ln w="9525">
                            <a:solidFill>
                              <a:srgbClr val="279E92"/>
                            </a:solidFill>
                            <a:prstDash val="solid"/>
                          </a:ln>
                        </wps:spPr>
                        <wps:bodyPr wrap="square" lIns="0" tIns="0" rIns="0" bIns="0" rtlCol="0">
                          <a:prstTxWarp prst="textNoShape">
                            <a:avLst/>
                          </a:prstTxWarp>
                          <a:noAutofit/>
                        </wps:bodyPr>
                      </wps:wsp>
                      <wps:wsp>
                        <wps:cNvPr id="32" name="Graphic 21"/>
                        <wps:cNvSpPr/>
                        <wps:spPr>
                          <a:xfrm>
                            <a:off x="6967473" y="4762"/>
                            <a:ext cx="173990" cy="1270"/>
                          </a:xfrm>
                          <a:custGeom>
                            <a:avLst/>
                            <a:gdLst/>
                            <a:ahLst/>
                            <a:cxnLst/>
                            <a:rect l="l" t="t" r="r" b="b"/>
                            <a:pathLst>
                              <a:path w="173990">
                                <a:moveTo>
                                  <a:pt x="173990" y="0"/>
                                </a:moveTo>
                                <a:lnTo>
                                  <a:pt x="0" y="0"/>
                                </a:lnTo>
                              </a:path>
                            </a:pathLst>
                          </a:custGeom>
                          <a:ln w="9524">
                            <a:solidFill>
                              <a:srgbClr val="279E92"/>
                            </a:solidFill>
                            <a:prstDash val="solid"/>
                          </a:ln>
                        </wps:spPr>
                        <wps:bodyPr wrap="square" lIns="0" tIns="0" rIns="0" bIns="0" rtlCol="0">
                          <a:prstTxWarp prst="textNoShape">
                            <a:avLst/>
                          </a:prstTxWarp>
                          <a:noAutofit/>
                        </wps:bodyPr>
                      </wps:wsp>
                      <wps:wsp>
                        <wps:cNvPr id="33" name="Graphic 22"/>
                        <wps:cNvSpPr/>
                        <wps:spPr>
                          <a:xfrm>
                            <a:off x="4762" y="4762"/>
                            <a:ext cx="6962775" cy="24765"/>
                          </a:xfrm>
                          <a:custGeom>
                            <a:avLst/>
                            <a:gdLst/>
                            <a:ahLst/>
                            <a:cxnLst/>
                            <a:rect l="l" t="t" r="r" b="b"/>
                            <a:pathLst>
                              <a:path w="6962775" h="24765">
                                <a:moveTo>
                                  <a:pt x="0" y="24764"/>
                                </a:moveTo>
                                <a:lnTo>
                                  <a:pt x="6738429" y="24764"/>
                                </a:lnTo>
                                <a:lnTo>
                                  <a:pt x="6738429" y="0"/>
                                </a:lnTo>
                                <a:lnTo>
                                  <a:pt x="6962711" y="0"/>
                                </a:lnTo>
                              </a:path>
                            </a:pathLst>
                          </a:custGeom>
                          <a:ln w="9525">
                            <a:solidFill>
                              <a:srgbClr val="279E92"/>
                            </a:solidFill>
                            <a:prstDash val="solid"/>
                          </a:ln>
                        </wps:spPr>
                        <wps:bodyPr wrap="square" lIns="0" tIns="0" rIns="0" bIns="0" rtlCol="0">
                          <a:prstTxWarp prst="textNoShape">
                            <a:avLst/>
                          </a:prstTxWarp>
                          <a:noAutofit/>
                        </wps:bodyPr>
                      </wps:wsp>
                    </wpg:wgp>
                  </a:graphicData>
                </a:graphic>
              </wp:anchor>
            </w:drawing>
          </mc:Choice>
          <mc:Fallback>
            <w:pict>
              <v:group w14:anchorId="5CA957E3" id="Group 19" o:spid="_x0000_s1026" style="position:absolute;margin-left:49.65pt;margin-top:118.65pt;width:562.7pt;height:6.35pt;z-index:251670528;mso-wrap-distance-left:0;mso-wrap-distance-right:0;mso-position-horizontal-relative:page" coordsize="7146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">
                <v:shape id="Graphic 20" o:spid="_x0000_s1027" style="position:absolute;left:68461;top:123;width:2953;height:635;visibility:visible;mso-wrap-style:square;v-text-anchor:top" coordsize="2952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" path="m295275,l,,,63500r295275,e" filled="f" strokecolor="#279e92">
                  <v:path arrowok="t"/>
                </v:shape>
                <v:shape id="Graphic 21" o:spid="_x0000_s1028" style="position:absolute;left:69674;top:47;width:1740;height:13;visibility:visible;mso-wrap-style:square;v-text-anchor:top" coordsize="173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" path="m173990,l,e" filled="f" strokecolor="#279e92" strokeweight=".26456mm">
                  <v:path arrowok="t"/>
                </v:shape>
                <v:shape id="Graphic 22" o:spid="_x0000_s1029" style="position:absolute;left:47;top:47;width:69628;height:248;visibility:visible;mso-wrap-style:square;v-text-anchor:top" coordsize="696277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" path="m,24764r6738429,l6738429,r224282,e" filled="f" strokecolor="#279e92">
                  <v:path arrowok="t"/>
                </v:shape>
                <w10:wrap anchorx="page"/>
              </v:group>
            </w:pict>
          </mc:Fallback>
        </mc:AlternateContent>
      </w:r>
      <w:r w:rsidRPr="00B71B50">
        <w:rPr>
          <w:rFonts w:ascii="Times New Roman" w:eastAsia="Times New Roman" w:hAnsi="Times New Roman" w:cs="Times New Roman"/>
          <w:sz w:val="24"/>
          <w:lang w:val="es-ES"/>
        </w:rPr>
        <w:t>Relevamiento de construcciones con antigüedad menor a 10 años,</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el</w:t>
      </w:r>
      <w:r w:rsidRPr="00B71B50">
        <w:rPr>
          <w:rFonts w:ascii="Times New Roman" w:eastAsia="Times New Roman" w:hAnsi="Times New Roman" w:cs="Times New Roman"/>
          <w:spacing w:val="-10"/>
          <w:sz w:val="24"/>
          <w:lang w:val="es-ES"/>
        </w:rPr>
        <w:t xml:space="preserve"> </w:t>
      </w:r>
      <w:r w:rsidRPr="00B71B50">
        <w:rPr>
          <w:rFonts w:ascii="Times New Roman" w:eastAsia="Times New Roman" w:hAnsi="Times New Roman" w:cs="Times New Roman"/>
          <w:sz w:val="24"/>
          <w:lang w:val="es-ES"/>
        </w:rPr>
        <w:t>uno con dos décimos por ciento (1,2%)</w:t>
      </w:r>
    </w:p>
    <w:p w:rsidR="00B71B50" w:rsidRPr="00B71B50" w:rsidRDefault="00B71B50" w:rsidP="00B71B50">
      <w:pPr>
        <w:widowControl w:val="0"/>
        <w:autoSpaceDE w:val="0"/>
        <w:autoSpaceDN w:val="0"/>
        <w:spacing w:after="0" w:line="237" w:lineRule="auto"/>
        <w:jc w:val="both"/>
        <w:rPr>
          <w:rFonts w:ascii="Times New Roman" w:eastAsia="Times New Roman" w:hAnsi="Times New Roman" w:cs="Times New Roman"/>
          <w:sz w:val="24"/>
          <w:lang w:val="es-ES"/>
        </w:rPr>
        <w:sectPr w:rsidR="00B71B50" w:rsidRPr="00B71B50">
          <w:footerReference w:type="default" r:id="rId9"/>
          <w:pgSz w:w="12240" w:h="15840"/>
          <w:pgMar w:top="1740" w:right="0" w:bottom="0" w:left="720" w:header="0" w:footer="0" w:gutter="0"/>
          <w:cols w:space="720"/>
        </w:sectPr>
      </w:pPr>
    </w:p>
    <w:p w:rsidR="00B71B50" w:rsidRPr="00B71B50" w:rsidRDefault="00B71B50" w:rsidP="00B71B50">
      <w:pPr>
        <w:widowControl w:val="0"/>
        <w:autoSpaceDE w:val="0"/>
        <w:autoSpaceDN w:val="0"/>
        <w:spacing w:before="72" w:after="0" w:line="240" w:lineRule="auto"/>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lastRenderedPageBreak/>
        <w:t>El</w:t>
      </w:r>
      <w:r w:rsidRPr="00B71B50">
        <w:rPr>
          <w:rFonts w:ascii="Times New Roman" w:eastAsia="Times New Roman" w:hAnsi="Times New Roman" w:cs="Times New Roman"/>
          <w:spacing w:val="-21"/>
          <w:sz w:val="24"/>
          <w:szCs w:val="24"/>
          <w:lang w:val="es-ES"/>
        </w:rPr>
        <w:t xml:space="preserve"> </w:t>
      </w:r>
      <w:r w:rsidRPr="00B71B50">
        <w:rPr>
          <w:rFonts w:ascii="Times New Roman" w:eastAsia="Times New Roman" w:hAnsi="Times New Roman" w:cs="Times New Roman"/>
          <w:sz w:val="24"/>
          <w:szCs w:val="24"/>
          <w:lang w:val="es-ES"/>
        </w:rPr>
        <w:t>derecho</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mínimo</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16"/>
          <w:sz w:val="24"/>
          <w:szCs w:val="24"/>
          <w:lang w:val="es-ES"/>
        </w:rPr>
        <w:t xml:space="preserve"> </w:t>
      </w:r>
      <w:r w:rsidRPr="00B71B50">
        <w:rPr>
          <w:rFonts w:ascii="Times New Roman" w:eastAsia="Times New Roman" w:hAnsi="Times New Roman" w:cs="Times New Roman"/>
          <w:sz w:val="24"/>
          <w:szCs w:val="24"/>
          <w:lang w:val="es-ES"/>
        </w:rPr>
        <w:t>abonar</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queda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establecido</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pacing w:val="-5"/>
          <w:sz w:val="24"/>
          <w:szCs w:val="24"/>
          <w:lang w:val="es-ES"/>
        </w:rPr>
        <w:t>en:</w:t>
      </w:r>
    </w:p>
    <w:p w:rsidR="00B71B50" w:rsidRPr="00B71B50" w:rsidRDefault="00B71B50" w:rsidP="00B71B50">
      <w:pPr>
        <w:widowControl w:val="0"/>
        <w:autoSpaceDE w:val="0"/>
        <w:autoSpaceDN w:val="0"/>
        <w:spacing w:before="82" w:after="0" w:line="240" w:lineRule="auto"/>
        <w:rPr>
          <w:rFonts w:ascii="Times New Roman" w:eastAsia="Times New Roman" w:hAnsi="Times New Roman" w:cs="Times New Roman"/>
          <w:sz w:val="20"/>
          <w:szCs w:val="24"/>
          <w:lang w:val="es-ES"/>
        </w:rPr>
      </w:pPr>
    </w:p>
    <w:tbl>
      <w:tblPr>
        <w:tblStyle w:val="TableNormal1"/>
        <w:tblW w:w="0" w:type="auto"/>
        <w:tblInd w:w="150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95"/>
        <w:gridCol w:w="340"/>
        <w:gridCol w:w="1607"/>
      </w:tblGrid>
      <w:tr w:rsidR="00B71B50" w:rsidRPr="00B71B50" w:rsidTr="00973D3E">
        <w:trPr>
          <w:trHeight w:val="278"/>
        </w:trPr>
        <w:tc>
          <w:tcPr>
            <w:tcW w:w="5895" w:type="dxa"/>
            <w:tcBorders>
              <w:left w:val="single" w:sz="8" w:space="0" w:color="000000"/>
            </w:tcBorders>
          </w:tcPr>
          <w:p w:rsidR="00B71B50" w:rsidRPr="00B71B50" w:rsidRDefault="00B71B50" w:rsidP="00B71B50">
            <w:pPr>
              <w:spacing w:line="258" w:lineRule="exact"/>
              <w:rPr>
                <w:rFonts w:ascii="Times New Roman" w:eastAsia="Verdana" w:hAnsi="Times New Roman" w:cs="Verdana"/>
                <w:sz w:val="24"/>
                <w:lang w:val="es-ES"/>
              </w:rPr>
            </w:pPr>
            <w:r w:rsidRPr="00B71B50">
              <w:rPr>
                <w:rFonts w:ascii="Times New Roman" w:eastAsia="Verdana" w:hAnsi="Times New Roman" w:cs="Verdana"/>
                <w:sz w:val="24"/>
                <w:lang w:val="es-ES"/>
              </w:rPr>
              <w:t>Para</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el</w:t>
            </w:r>
            <w:r w:rsidRPr="00B71B50">
              <w:rPr>
                <w:rFonts w:ascii="Times New Roman" w:eastAsia="Verdana" w:hAnsi="Times New Roman" w:cs="Verdana"/>
                <w:spacing w:val="-14"/>
                <w:sz w:val="24"/>
                <w:lang w:val="es-ES"/>
              </w:rPr>
              <w:t xml:space="preserve"> </w:t>
            </w:r>
            <w:r w:rsidRPr="00B71B50">
              <w:rPr>
                <w:rFonts w:ascii="Times New Roman" w:eastAsia="Verdana" w:hAnsi="Times New Roman" w:cs="Verdana"/>
                <w:sz w:val="24"/>
                <w:lang w:val="es-ES"/>
              </w:rPr>
              <w:t>caso</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del</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índice</w:t>
            </w:r>
            <w:r w:rsidRPr="00B71B50">
              <w:rPr>
                <w:rFonts w:ascii="Times New Roman" w:eastAsia="Verdana" w:hAnsi="Times New Roman" w:cs="Verdana"/>
                <w:spacing w:val="-5"/>
                <w:sz w:val="24"/>
                <w:lang w:val="es-ES"/>
              </w:rPr>
              <w:t xml:space="preserve"> a)</w:t>
            </w:r>
          </w:p>
        </w:tc>
        <w:tc>
          <w:tcPr>
            <w:tcW w:w="340" w:type="dxa"/>
            <w:tcBorders>
              <w:right w:val="nil"/>
            </w:tcBorders>
          </w:tcPr>
          <w:p w:rsidR="00B71B50" w:rsidRPr="00B71B50" w:rsidRDefault="00B71B50" w:rsidP="00B71B50">
            <w:pPr>
              <w:spacing w:line="258" w:lineRule="exact"/>
              <w:rPr>
                <w:rFonts w:ascii="Times New Roman" w:eastAsia="Verdana" w:hAnsi="Verdana" w:cs="Verdana"/>
                <w:sz w:val="24"/>
                <w:lang w:val="es-ES"/>
              </w:rPr>
            </w:pPr>
            <w:r w:rsidRPr="00B71B50">
              <w:rPr>
                <w:rFonts w:ascii="Times New Roman" w:eastAsia="Verdana" w:hAnsi="Verdana" w:cs="Verdana"/>
                <w:spacing w:val="-10"/>
                <w:sz w:val="24"/>
                <w:lang w:val="es-ES"/>
              </w:rPr>
              <w:t>$</w:t>
            </w:r>
          </w:p>
        </w:tc>
        <w:tc>
          <w:tcPr>
            <w:tcW w:w="1607" w:type="dxa"/>
            <w:vMerge w:val="restart"/>
            <w:tcBorders>
              <w:left w:val="nil"/>
              <w:right w:val="single" w:sz="8" w:space="0" w:color="000000"/>
            </w:tcBorders>
          </w:tcPr>
          <w:p w:rsidR="00B71B50" w:rsidRPr="00B71B50" w:rsidRDefault="00B71B50" w:rsidP="00B71B50">
            <w:pPr>
              <w:spacing w:before="44"/>
              <w:rPr>
                <w:rFonts w:ascii="Times New Roman" w:eastAsia="Verdana" w:hAnsi="Verdana" w:cs="Verdana"/>
                <w:sz w:val="24"/>
                <w:lang w:val="es-ES"/>
              </w:rPr>
            </w:pPr>
            <w:r w:rsidRPr="00B71B50">
              <w:rPr>
                <w:rFonts w:ascii="Times New Roman" w:eastAsia="Verdana" w:hAnsi="Verdana" w:cs="Verdana"/>
                <w:spacing w:val="-2"/>
                <w:sz w:val="24"/>
                <w:lang w:val="es-ES"/>
              </w:rPr>
              <w:t>26.000,00.-</w:t>
            </w:r>
          </w:p>
        </w:tc>
      </w:tr>
      <w:tr w:rsidR="00B71B50" w:rsidRPr="00B71B50" w:rsidTr="00973D3E">
        <w:trPr>
          <w:trHeight w:val="273"/>
        </w:trPr>
        <w:tc>
          <w:tcPr>
            <w:tcW w:w="5895" w:type="dxa"/>
            <w:tcBorders>
              <w:left w:val="single" w:sz="8" w:space="0" w:color="000000"/>
              <w:right w:val="single" w:sz="8" w:space="0" w:color="000000"/>
            </w:tcBorders>
          </w:tcPr>
          <w:p w:rsidR="00B71B50" w:rsidRPr="00B71B50" w:rsidRDefault="00B71B50" w:rsidP="00B71B50">
            <w:pPr>
              <w:rPr>
                <w:rFonts w:ascii="Times New Roman" w:eastAsia="Verdana" w:hAnsi="Verdana" w:cs="Verdana"/>
                <w:sz w:val="20"/>
                <w:lang w:val="es-ES"/>
              </w:rPr>
            </w:pPr>
          </w:p>
        </w:tc>
        <w:tc>
          <w:tcPr>
            <w:tcW w:w="340" w:type="dxa"/>
            <w:tcBorders>
              <w:left w:val="single" w:sz="8" w:space="0" w:color="000000"/>
              <w:right w:val="nil"/>
            </w:tcBorders>
          </w:tcPr>
          <w:p w:rsidR="00B71B50" w:rsidRPr="00B71B50" w:rsidRDefault="00B71B50" w:rsidP="00B71B50">
            <w:pPr>
              <w:rPr>
                <w:rFonts w:ascii="Times New Roman" w:eastAsia="Verdana" w:hAnsi="Verdana" w:cs="Verdana"/>
                <w:sz w:val="20"/>
                <w:lang w:val="es-ES"/>
              </w:rPr>
            </w:pPr>
          </w:p>
        </w:tc>
        <w:tc>
          <w:tcPr>
            <w:tcW w:w="1607" w:type="dxa"/>
            <w:vMerge/>
            <w:tcBorders>
              <w:top w:val="nil"/>
              <w:left w:val="nil"/>
              <w:right w:val="single" w:sz="8" w:space="0" w:color="000000"/>
            </w:tcBorders>
          </w:tcPr>
          <w:p w:rsidR="00B71B50" w:rsidRPr="00B71B50" w:rsidRDefault="00B71B50" w:rsidP="00B71B50">
            <w:pPr>
              <w:rPr>
                <w:rFonts w:ascii="Times New Roman" w:eastAsia="Times New Roman" w:hAnsi="Times New Roman" w:cs="Times New Roman"/>
                <w:sz w:val="2"/>
                <w:szCs w:val="2"/>
                <w:lang w:val="es-ES"/>
              </w:rPr>
            </w:pPr>
          </w:p>
        </w:tc>
      </w:tr>
      <w:tr w:rsidR="00B71B50" w:rsidRPr="00B71B50" w:rsidTr="00973D3E">
        <w:trPr>
          <w:trHeight w:val="278"/>
        </w:trPr>
        <w:tc>
          <w:tcPr>
            <w:tcW w:w="5895" w:type="dxa"/>
            <w:tcBorders>
              <w:left w:val="single" w:sz="8" w:space="0" w:color="000000"/>
              <w:right w:val="single" w:sz="8" w:space="0" w:color="000000"/>
            </w:tcBorders>
          </w:tcPr>
          <w:p w:rsidR="00B71B50" w:rsidRPr="00B71B50" w:rsidRDefault="00B71B50" w:rsidP="00B71B50">
            <w:pPr>
              <w:spacing w:line="255" w:lineRule="exact"/>
              <w:rPr>
                <w:rFonts w:ascii="Times New Roman" w:eastAsia="Verdana" w:hAnsi="Verdana" w:cs="Verdana"/>
                <w:sz w:val="24"/>
                <w:lang w:val="es-ES"/>
              </w:rPr>
            </w:pPr>
            <w:r w:rsidRPr="00B71B50">
              <w:rPr>
                <w:rFonts w:ascii="Times New Roman" w:eastAsia="Verdana" w:hAnsi="Verdana" w:cs="Verdana"/>
                <w:sz w:val="24"/>
                <w:lang w:val="es-ES"/>
              </w:rPr>
              <w:t>Para</w:t>
            </w:r>
            <w:r w:rsidRPr="00B71B50">
              <w:rPr>
                <w:rFonts w:ascii="Times New Roman" w:eastAsia="Verdana" w:hAnsi="Verdana" w:cs="Verdana"/>
                <w:spacing w:val="-8"/>
                <w:sz w:val="24"/>
                <w:lang w:val="es-ES"/>
              </w:rPr>
              <w:t xml:space="preserve"> </w:t>
            </w:r>
            <w:r w:rsidRPr="00B71B50">
              <w:rPr>
                <w:rFonts w:ascii="Times New Roman" w:eastAsia="Verdana" w:hAnsi="Verdana" w:cs="Verdana"/>
                <w:sz w:val="24"/>
                <w:lang w:val="es-ES"/>
              </w:rPr>
              <w:t>el</w:t>
            </w:r>
            <w:r w:rsidRPr="00B71B50">
              <w:rPr>
                <w:rFonts w:ascii="Times New Roman" w:eastAsia="Verdana" w:hAnsi="Verdana" w:cs="Verdana"/>
                <w:spacing w:val="-14"/>
                <w:sz w:val="24"/>
                <w:lang w:val="es-ES"/>
              </w:rPr>
              <w:t xml:space="preserve"> </w:t>
            </w:r>
            <w:r w:rsidRPr="00B71B50">
              <w:rPr>
                <w:rFonts w:ascii="Times New Roman" w:eastAsia="Verdana" w:hAnsi="Verdana" w:cs="Verdana"/>
                <w:sz w:val="24"/>
                <w:lang w:val="es-ES"/>
              </w:rPr>
              <w:t>caso</w:t>
            </w:r>
            <w:r w:rsidRPr="00B71B50">
              <w:rPr>
                <w:rFonts w:ascii="Times New Roman" w:eastAsia="Verdana" w:hAnsi="Verdana" w:cs="Verdana"/>
                <w:spacing w:val="-3"/>
                <w:sz w:val="24"/>
                <w:lang w:val="es-ES"/>
              </w:rPr>
              <w:t xml:space="preserve"> </w:t>
            </w:r>
            <w:r w:rsidRPr="00B71B50">
              <w:rPr>
                <w:rFonts w:ascii="Times New Roman" w:eastAsia="Verdana" w:hAnsi="Verdana" w:cs="Verdana"/>
                <w:sz w:val="24"/>
                <w:lang w:val="es-ES"/>
              </w:rPr>
              <w:t>del</w:t>
            </w:r>
            <w:r w:rsidRPr="00B71B50">
              <w:rPr>
                <w:rFonts w:ascii="Times New Roman" w:eastAsia="Verdana" w:hAnsi="Verdana" w:cs="Verdana"/>
                <w:spacing w:val="-14"/>
                <w:sz w:val="24"/>
                <w:lang w:val="es-ES"/>
              </w:rPr>
              <w:t xml:space="preserve"> </w:t>
            </w:r>
            <w:r w:rsidRPr="00B71B50">
              <w:rPr>
                <w:rFonts w:ascii="Times New Roman" w:eastAsia="Verdana" w:hAnsi="Verdana" w:cs="Verdana"/>
                <w:sz w:val="24"/>
                <w:lang w:val="es-ES"/>
              </w:rPr>
              <w:t>inciso</w:t>
            </w:r>
            <w:r w:rsidRPr="00B71B50">
              <w:rPr>
                <w:rFonts w:ascii="Times New Roman" w:eastAsia="Verdana" w:hAnsi="Verdana" w:cs="Verdana"/>
                <w:spacing w:val="5"/>
                <w:sz w:val="24"/>
                <w:lang w:val="es-ES"/>
              </w:rPr>
              <w:t xml:space="preserve"> </w:t>
            </w:r>
            <w:r w:rsidRPr="00B71B50">
              <w:rPr>
                <w:rFonts w:ascii="Times New Roman" w:eastAsia="Verdana" w:hAnsi="Verdana" w:cs="Verdana"/>
                <w:spacing w:val="-5"/>
                <w:sz w:val="24"/>
                <w:lang w:val="es-ES"/>
              </w:rPr>
              <w:t>b)</w:t>
            </w:r>
          </w:p>
        </w:tc>
        <w:tc>
          <w:tcPr>
            <w:tcW w:w="1947" w:type="dxa"/>
            <w:gridSpan w:val="2"/>
            <w:tcBorders>
              <w:left w:val="single" w:sz="8" w:space="0" w:color="000000"/>
              <w:right w:val="single" w:sz="8" w:space="0" w:color="000000"/>
            </w:tcBorders>
          </w:tcPr>
          <w:p w:rsidR="00B71B50" w:rsidRPr="00B71B50" w:rsidRDefault="00B71B50" w:rsidP="00B71B50">
            <w:pPr>
              <w:tabs>
                <w:tab w:val="left" w:pos="492"/>
              </w:tabs>
              <w:spacing w:line="259" w:lineRule="exact"/>
              <w:rPr>
                <w:rFonts w:ascii="Times New Roman" w:eastAsia="Verdana" w:hAnsi="Verdana" w:cs="Verdana"/>
                <w:sz w:val="24"/>
                <w:lang w:val="es-ES"/>
              </w:rPr>
            </w:pPr>
            <w:r w:rsidRPr="00B71B50">
              <w:rPr>
                <w:rFonts w:ascii="Times New Roman" w:eastAsia="Verdana" w:hAnsi="Verdana" w:cs="Verdana"/>
                <w:spacing w:val="-10"/>
                <w:position w:val="1"/>
                <w:sz w:val="24"/>
                <w:lang w:val="es-ES"/>
              </w:rPr>
              <w:t>$</w:t>
            </w:r>
            <w:r w:rsidRPr="00B71B50">
              <w:rPr>
                <w:rFonts w:ascii="Times New Roman" w:eastAsia="Verdana" w:hAnsi="Verdana" w:cs="Verdana"/>
                <w:position w:val="1"/>
                <w:sz w:val="24"/>
                <w:lang w:val="es-ES"/>
              </w:rPr>
              <w:tab/>
            </w:r>
            <w:r w:rsidRPr="00B71B50">
              <w:rPr>
                <w:rFonts w:ascii="Times New Roman" w:eastAsia="Verdana" w:hAnsi="Verdana" w:cs="Verdana"/>
                <w:spacing w:val="-2"/>
                <w:sz w:val="24"/>
                <w:lang w:val="es-ES"/>
              </w:rPr>
              <w:t>39.000,00.-</w:t>
            </w:r>
          </w:p>
        </w:tc>
      </w:tr>
    </w:tbl>
    <w:p w:rsidR="00B71B50" w:rsidRPr="00B71B50" w:rsidRDefault="00B71B50" w:rsidP="00B71B50">
      <w:pPr>
        <w:widowControl w:val="0"/>
        <w:autoSpaceDE w:val="0"/>
        <w:autoSpaceDN w:val="0"/>
        <w:spacing w:before="273"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691"/>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w:t>
      </w:r>
      <w:r w:rsidRPr="00B71B50">
        <w:rPr>
          <w:rFonts w:ascii="Times New Roman" w:eastAsia="Times New Roman" w:hAnsi="Times New Roman" w:cs="Times New Roman"/>
          <w:b/>
          <w:spacing w:val="-11"/>
          <w:sz w:val="24"/>
          <w:szCs w:val="24"/>
          <w:lang w:val="es-ES"/>
        </w:rPr>
        <w:t xml:space="preserve"> </w:t>
      </w:r>
      <w:r w:rsidRPr="00B71B50">
        <w:rPr>
          <w:rFonts w:ascii="Times New Roman" w:eastAsia="Times New Roman" w:hAnsi="Times New Roman" w:cs="Times New Roman"/>
          <w:b/>
          <w:sz w:val="24"/>
          <w:szCs w:val="24"/>
          <w:lang w:val="es-ES"/>
        </w:rPr>
        <w:t>39º.-</w:t>
      </w:r>
      <w:r w:rsidRPr="00B71B50">
        <w:rPr>
          <w:rFonts w:ascii="Times New Roman" w:eastAsia="Times New Roman" w:hAnsi="Times New Roman" w:cs="Times New Roman"/>
          <w:sz w:val="24"/>
          <w:szCs w:val="24"/>
          <w:lang w:val="es-ES"/>
        </w:rPr>
        <w:t>Establécese</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que</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las</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obras</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nuevas</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o</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relevamientos</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no</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denunciados</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detectados por la autoridad municipal, encuadrados en la presente Ordenanza, abonará en concepto de derecho el cien por cien (100%) de lo que fija el inciso b) del Artículo 38, o su mínimo si correspondiere,</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previo</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emplazamiento</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término</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sesenta</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(60)</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días</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nota</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descargo, sin perjuicio del cumplimiento de los derechos formales establecidos.</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 w:after="0" w:line="242" w:lineRule="auto"/>
        <w:ind w:right="1693"/>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pacing w:val="-2"/>
          <w:sz w:val="24"/>
          <w:szCs w:val="24"/>
          <w:lang w:val="es-ES"/>
        </w:rPr>
        <w:t>Artículo</w:t>
      </w:r>
      <w:r w:rsidRPr="00B71B50">
        <w:rPr>
          <w:rFonts w:ascii="Times New Roman" w:eastAsia="Times New Roman" w:hAnsi="Times New Roman" w:cs="Times New Roman"/>
          <w:b/>
          <w:spacing w:val="-4"/>
          <w:sz w:val="24"/>
          <w:szCs w:val="24"/>
          <w:lang w:val="es-ES"/>
        </w:rPr>
        <w:t xml:space="preserve"> </w:t>
      </w:r>
      <w:r w:rsidRPr="00B71B50">
        <w:rPr>
          <w:rFonts w:ascii="Times New Roman" w:eastAsia="Times New Roman" w:hAnsi="Times New Roman" w:cs="Times New Roman"/>
          <w:b/>
          <w:spacing w:val="-2"/>
          <w:sz w:val="24"/>
          <w:szCs w:val="24"/>
          <w:lang w:val="es-ES"/>
        </w:rPr>
        <w:t>40º.-</w:t>
      </w:r>
      <w:r w:rsidRPr="00B71B50">
        <w:rPr>
          <w:rFonts w:ascii="Times New Roman" w:eastAsia="Times New Roman" w:hAnsi="Times New Roman" w:cs="Times New Roman"/>
          <w:spacing w:val="-2"/>
          <w:sz w:val="24"/>
          <w:szCs w:val="24"/>
          <w:lang w:val="es-ES"/>
        </w:rPr>
        <w:t>Fíjase</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pacing w:val="-2"/>
          <w:sz w:val="24"/>
          <w:szCs w:val="24"/>
          <w:lang w:val="es-ES"/>
        </w:rPr>
        <w:t>para</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pacing w:val="-2"/>
          <w:sz w:val="24"/>
          <w:szCs w:val="24"/>
          <w:lang w:val="es-ES"/>
        </w:rPr>
        <w:t>la</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pacing w:val="-2"/>
          <w:sz w:val="24"/>
          <w:szCs w:val="24"/>
          <w:lang w:val="es-ES"/>
        </w:rPr>
        <w:t>extensión</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pacing w:val="-2"/>
          <w:sz w:val="24"/>
          <w:szCs w:val="24"/>
          <w:lang w:val="es-ES"/>
        </w:rPr>
        <w:t>de</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pacing w:val="-2"/>
          <w:sz w:val="24"/>
          <w:szCs w:val="24"/>
          <w:lang w:val="es-ES"/>
        </w:rPr>
        <w:t>certificados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pacing w:val="-2"/>
          <w:sz w:val="24"/>
          <w:szCs w:val="24"/>
          <w:lang w:val="es-ES"/>
        </w:rPr>
        <w:t>o</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pacing w:val="-2"/>
          <w:sz w:val="24"/>
          <w:szCs w:val="24"/>
          <w:lang w:val="es-ES"/>
        </w:rPr>
        <w:t>solicitudes,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pacing w:val="-2"/>
          <w:sz w:val="24"/>
          <w:szCs w:val="24"/>
          <w:lang w:val="es-ES"/>
        </w:rPr>
        <w:t>referidos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pacing w:val="-2"/>
          <w:sz w:val="24"/>
          <w:szCs w:val="24"/>
          <w:lang w:val="es-ES"/>
        </w:rPr>
        <w:t>a</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pacing w:val="-2"/>
          <w:sz w:val="24"/>
          <w:szCs w:val="24"/>
          <w:lang w:val="es-ES"/>
        </w:rPr>
        <w:t>la</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pacing w:val="-2"/>
          <w:sz w:val="24"/>
          <w:szCs w:val="24"/>
          <w:lang w:val="es-ES"/>
        </w:rPr>
        <w:t xml:space="preserve">construcción </w:t>
      </w:r>
      <w:r w:rsidRPr="00B71B50">
        <w:rPr>
          <w:rFonts w:ascii="Times New Roman" w:eastAsia="Times New Roman" w:hAnsi="Times New Roman" w:cs="Times New Roman"/>
          <w:sz w:val="24"/>
          <w:szCs w:val="24"/>
          <w:lang w:val="es-ES"/>
        </w:rPr>
        <w:t>de obras y/o relevamientos privados, los siguientes derechos:</w:t>
      </w:r>
    </w:p>
    <w:p w:rsidR="00B71B50" w:rsidRPr="00B71B50" w:rsidRDefault="00B71B50" w:rsidP="00B71B50">
      <w:pPr>
        <w:widowControl w:val="0"/>
        <w:autoSpaceDE w:val="0"/>
        <w:autoSpaceDN w:val="0"/>
        <w:spacing w:before="44" w:after="1" w:line="240" w:lineRule="auto"/>
        <w:rPr>
          <w:rFonts w:ascii="Times New Roman" w:eastAsia="Times New Roman" w:hAnsi="Times New Roman" w:cs="Times New Roman"/>
          <w:sz w:val="20"/>
          <w:szCs w:val="24"/>
          <w:lang w:val="es-ES"/>
        </w:rPr>
      </w:pPr>
    </w:p>
    <w:tbl>
      <w:tblPr>
        <w:tblStyle w:val="TableNormal1"/>
        <w:tblW w:w="0" w:type="auto"/>
        <w:tblInd w:w="1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0"/>
        <w:gridCol w:w="1704"/>
      </w:tblGrid>
      <w:tr w:rsidR="00B71B50" w:rsidRPr="00B71B50" w:rsidTr="00973D3E">
        <w:trPr>
          <w:trHeight w:val="551"/>
        </w:trPr>
        <w:tc>
          <w:tcPr>
            <w:tcW w:w="6380" w:type="dxa"/>
          </w:tcPr>
          <w:p w:rsidR="00B71B50" w:rsidRPr="00B71B50" w:rsidRDefault="00B71B50" w:rsidP="00B71B50">
            <w:pPr>
              <w:tabs>
                <w:tab w:val="left" w:pos="531"/>
                <w:tab w:val="left" w:pos="1611"/>
                <w:tab w:val="left" w:pos="2442"/>
                <w:tab w:val="left" w:pos="3863"/>
                <w:tab w:val="left" w:pos="4627"/>
                <w:tab w:val="left" w:pos="5067"/>
              </w:tabs>
              <w:spacing w:line="271" w:lineRule="exact"/>
              <w:rPr>
                <w:rFonts w:ascii="Times New Roman" w:eastAsia="Verdana" w:hAnsi="Times New Roman" w:cs="Verdana"/>
                <w:sz w:val="24"/>
                <w:lang w:val="es-ES"/>
              </w:rPr>
            </w:pPr>
            <w:r w:rsidRPr="00B71B50">
              <w:rPr>
                <w:rFonts w:ascii="Times New Roman" w:eastAsia="Verdana" w:hAnsi="Times New Roman" w:cs="Verdana"/>
                <w:b/>
                <w:spacing w:val="-5"/>
                <w:sz w:val="24"/>
                <w:lang w:val="es-ES"/>
              </w:rPr>
              <w:t>a)</w:t>
            </w:r>
            <w:r w:rsidRPr="00B71B50">
              <w:rPr>
                <w:rFonts w:ascii="Times New Roman" w:eastAsia="Verdana" w:hAnsi="Times New Roman" w:cs="Verdana"/>
                <w:b/>
                <w:sz w:val="24"/>
                <w:lang w:val="es-ES"/>
              </w:rPr>
              <w:tab/>
            </w:r>
            <w:r w:rsidRPr="00B71B50">
              <w:rPr>
                <w:rFonts w:ascii="Times New Roman" w:eastAsia="Verdana" w:hAnsi="Times New Roman" w:cs="Verdana"/>
                <w:spacing w:val="-2"/>
                <w:sz w:val="24"/>
                <w:lang w:val="es-ES"/>
              </w:rPr>
              <w:t>Solicitud</w:t>
            </w:r>
            <w:r w:rsidRPr="00B71B50">
              <w:rPr>
                <w:rFonts w:ascii="Times New Roman" w:eastAsia="Verdana" w:hAnsi="Times New Roman" w:cs="Verdana"/>
                <w:sz w:val="24"/>
                <w:lang w:val="es-ES"/>
              </w:rPr>
              <w:tab/>
            </w:r>
            <w:r w:rsidRPr="00B71B50">
              <w:rPr>
                <w:rFonts w:ascii="Times New Roman" w:eastAsia="Verdana" w:hAnsi="Times New Roman" w:cs="Verdana"/>
                <w:spacing w:val="-2"/>
                <w:sz w:val="24"/>
                <w:lang w:val="es-ES"/>
              </w:rPr>
              <w:t>Previa</w:t>
            </w:r>
            <w:r w:rsidRPr="00B71B50">
              <w:rPr>
                <w:rFonts w:ascii="Times New Roman" w:eastAsia="Verdana" w:hAnsi="Times New Roman" w:cs="Verdana"/>
                <w:sz w:val="24"/>
                <w:lang w:val="es-ES"/>
              </w:rPr>
              <w:tab/>
            </w:r>
            <w:r w:rsidRPr="00B71B50">
              <w:rPr>
                <w:rFonts w:ascii="Times New Roman" w:eastAsia="Verdana" w:hAnsi="Times New Roman" w:cs="Verdana"/>
                <w:spacing w:val="-2"/>
                <w:sz w:val="24"/>
                <w:lang w:val="es-ES"/>
              </w:rPr>
              <w:t>presentación</w:t>
            </w:r>
            <w:r w:rsidRPr="00B71B50">
              <w:rPr>
                <w:rFonts w:ascii="Times New Roman" w:eastAsia="Verdana" w:hAnsi="Times New Roman" w:cs="Verdana"/>
                <w:sz w:val="24"/>
                <w:lang w:val="es-ES"/>
              </w:rPr>
              <w:tab/>
            </w:r>
            <w:r w:rsidRPr="00B71B50">
              <w:rPr>
                <w:rFonts w:ascii="Times New Roman" w:eastAsia="Verdana" w:hAnsi="Times New Roman" w:cs="Verdana"/>
                <w:spacing w:val="-4"/>
                <w:sz w:val="24"/>
                <w:lang w:val="es-ES"/>
              </w:rPr>
              <w:t>Plano</w:t>
            </w:r>
            <w:r w:rsidRPr="00B71B50">
              <w:rPr>
                <w:rFonts w:ascii="Times New Roman" w:eastAsia="Verdana" w:hAnsi="Times New Roman" w:cs="Verdana"/>
                <w:sz w:val="24"/>
                <w:lang w:val="es-ES"/>
              </w:rPr>
              <w:tab/>
            </w:r>
            <w:r w:rsidRPr="00B71B50">
              <w:rPr>
                <w:rFonts w:ascii="Times New Roman" w:eastAsia="Verdana" w:hAnsi="Times New Roman" w:cs="Verdana"/>
                <w:spacing w:val="-5"/>
                <w:sz w:val="24"/>
                <w:lang w:val="es-ES"/>
              </w:rPr>
              <w:t>de</w:t>
            </w:r>
            <w:r w:rsidRPr="00B71B50">
              <w:rPr>
                <w:rFonts w:ascii="Times New Roman" w:eastAsia="Verdana" w:hAnsi="Times New Roman" w:cs="Verdana"/>
                <w:sz w:val="24"/>
                <w:lang w:val="es-ES"/>
              </w:rPr>
              <w:tab/>
            </w:r>
            <w:r w:rsidRPr="00B71B50">
              <w:rPr>
                <w:rFonts w:ascii="Times New Roman" w:eastAsia="Verdana" w:hAnsi="Times New Roman" w:cs="Verdana"/>
                <w:spacing w:val="-2"/>
                <w:sz w:val="24"/>
                <w:lang w:val="es-ES"/>
              </w:rPr>
              <w:t>Arquitectura</w:t>
            </w:r>
          </w:p>
          <w:p w:rsidR="00B71B50" w:rsidRPr="00B71B50" w:rsidRDefault="00B71B50" w:rsidP="00B71B50">
            <w:pPr>
              <w:spacing w:line="261" w:lineRule="exact"/>
              <w:rPr>
                <w:rFonts w:ascii="Times New Roman" w:eastAsia="Verdana" w:hAnsi="Verdana" w:cs="Verdana"/>
                <w:sz w:val="24"/>
                <w:lang w:val="es-ES"/>
              </w:rPr>
            </w:pPr>
            <w:r w:rsidRPr="00B71B50">
              <w:rPr>
                <w:rFonts w:ascii="Times New Roman" w:eastAsia="Verdana" w:hAnsi="Verdana" w:cs="Verdana"/>
                <w:sz w:val="24"/>
                <w:lang w:val="es-ES"/>
              </w:rPr>
              <w:t>(Proyecto o</w:t>
            </w:r>
            <w:r w:rsidRPr="00B71B50">
              <w:rPr>
                <w:rFonts w:ascii="Times New Roman" w:eastAsia="Verdana" w:hAnsi="Verdana" w:cs="Verdana"/>
                <w:spacing w:val="-2"/>
                <w:sz w:val="24"/>
                <w:lang w:val="es-ES"/>
              </w:rPr>
              <w:t xml:space="preserve"> Relevamiento)</w:t>
            </w:r>
          </w:p>
        </w:tc>
        <w:tc>
          <w:tcPr>
            <w:tcW w:w="1704" w:type="dxa"/>
          </w:tcPr>
          <w:p w:rsidR="00B71B50" w:rsidRPr="00B71B50" w:rsidRDefault="00B71B50" w:rsidP="00B71B50">
            <w:pPr>
              <w:spacing w:before="255"/>
              <w:ind w:right="87"/>
              <w:jc w:val="righ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63"/>
                <w:sz w:val="24"/>
                <w:lang w:val="es-ES"/>
              </w:rPr>
              <w:t xml:space="preserve"> </w:t>
            </w:r>
            <w:r w:rsidRPr="00B71B50">
              <w:rPr>
                <w:rFonts w:ascii="Times New Roman" w:eastAsia="Verdana" w:hAnsi="Verdana" w:cs="Verdana"/>
                <w:spacing w:val="-2"/>
                <w:sz w:val="24"/>
                <w:lang w:val="es-ES"/>
              </w:rPr>
              <w:t>20.800,00.-</w:t>
            </w:r>
          </w:p>
        </w:tc>
      </w:tr>
      <w:tr w:rsidR="00B71B50" w:rsidRPr="00B71B50" w:rsidTr="00973D3E">
        <w:trPr>
          <w:trHeight w:val="272"/>
        </w:trPr>
        <w:tc>
          <w:tcPr>
            <w:tcW w:w="6380" w:type="dxa"/>
          </w:tcPr>
          <w:p w:rsidR="00B71B50" w:rsidRPr="00B71B50" w:rsidRDefault="00B71B50" w:rsidP="00B71B50">
            <w:pPr>
              <w:rPr>
                <w:rFonts w:ascii="Times New Roman" w:eastAsia="Verdana" w:hAnsi="Verdana" w:cs="Verdana"/>
                <w:sz w:val="20"/>
                <w:lang w:val="es-ES"/>
              </w:rPr>
            </w:pPr>
          </w:p>
        </w:tc>
        <w:tc>
          <w:tcPr>
            <w:tcW w:w="1704"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7"/>
        </w:trPr>
        <w:tc>
          <w:tcPr>
            <w:tcW w:w="6380" w:type="dxa"/>
          </w:tcPr>
          <w:p w:rsidR="00B71B50" w:rsidRPr="00B71B50" w:rsidRDefault="00B71B50" w:rsidP="00B71B50">
            <w:pPr>
              <w:spacing w:line="258" w:lineRule="exact"/>
              <w:rPr>
                <w:rFonts w:ascii="Times New Roman" w:eastAsia="Verdana" w:hAnsi="Verdana" w:cs="Verdana"/>
                <w:sz w:val="24"/>
                <w:lang w:val="es-ES"/>
              </w:rPr>
            </w:pPr>
            <w:r w:rsidRPr="00B71B50">
              <w:rPr>
                <w:rFonts w:ascii="Times New Roman" w:eastAsia="Verdana" w:hAnsi="Verdana" w:cs="Verdana"/>
                <w:b/>
                <w:sz w:val="24"/>
                <w:lang w:val="es-ES"/>
              </w:rPr>
              <w:t xml:space="preserve">b) </w:t>
            </w:r>
            <w:r w:rsidRPr="00B71B50">
              <w:rPr>
                <w:rFonts w:ascii="Times New Roman" w:eastAsia="Verdana" w:hAnsi="Verdana" w:cs="Verdana"/>
                <w:sz w:val="24"/>
                <w:lang w:val="es-ES"/>
              </w:rPr>
              <w:t>Final</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 xml:space="preserve">de </w:t>
            </w:r>
            <w:r w:rsidRPr="00B71B50">
              <w:rPr>
                <w:rFonts w:ascii="Times New Roman" w:eastAsia="Verdana" w:hAnsi="Verdana" w:cs="Verdana"/>
                <w:spacing w:val="-4"/>
                <w:sz w:val="24"/>
                <w:lang w:val="es-ES"/>
              </w:rPr>
              <w:t>obra</w:t>
            </w:r>
          </w:p>
        </w:tc>
        <w:tc>
          <w:tcPr>
            <w:tcW w:w="1704" w:type="dxa"/>
          </w:tcPr>
          <w:p w:rsidR="00B71B50" w:rsidRPr="00B71B50" w:rsidRDefault="00B71B50" w:rsidP="00B71B50">
            <w:pPr>
              <w:spacing w:line="258" w:lineRule="exact"/>
              <w:ind w:right="87"/>
              <w:jc w:val="righ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63"/>
                <w:sz w:val="24"/>
                <w:lang w:val="es-ES"/>
              </w:rPr>
              <w:t xml:space="preserve"> </w:t>
            </w:r>
            <w:r w:rsidRPr="00B71B50">
              <w:rPr>
                <w:rFonts w:ascii="Times New Roman" w:eastAsia="Verdana" w:hAnsi="Verdana" w:cs="Verdana"/>
                <w:spacing w:val="-2"/>
                <w:sz w:val="24"/>
                <w:lang w:val="es-ES"/>
              </w:rPr>
              <w:t>26.000,00.-</w:t>
            </w:r>
          </w:p>
        </w:tc>
      </w:tr>
      <w:tr w:rsidR="00B71B50" w:rsidRPr="00B71B50" w:rsidTr="00973D3E">
        <w:trPr>
          <w:trHeight w:val="277"/>
        </w:trPr>
        <w:tc>
          <w:tcPr>
            <w:tcW w:w="6380" w:type="dxa"/>
          </w:tcPr>
          <w:p w:rsidR="00B71B50" w:rsidRPr="00B71B50" w:rsidRDefault="00B71B50" w:rsidP="00B71B50">
            <w:pPr>
              <w:rPr>
                <w:rFonts w:ascii="Times New Roman" w:eastAsia="Verdana" w:hAnsi="Verdana" w:cs="Verdana"/>
                <w:sz w:val="20"/>
                <w:lang w:val="es-ES"/>
              </w:rPr>
            </w:pPr>
          </w:p>
        </w:tc>
        <w:tc>
          <w:tcPr>
            <w:tcW w:w="1704"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2"/>
        </w:trPr>
        <w:tc>
          <w:tcPr>
            <w:tcW w:w="6380" w:type="dxa"/>
          </w:tcPr>
          <w:p w:rsidR="00B71B50" w:rsidRPr="00B71B50" w:rsidRDefault="00B71B50" w:rsidP="00B71B50">
            <w:pPr>
              <w:spacing w:line="252" w:lineRule="exact"/>
              <w:rPr>
                <w:rFonts w:ascii="Times New Roman" w:eastAsia="Verdana" w:hAnsi="Verdana" w:cs="Verdana"/>
                <w:sz w:val="24"/>
                <w:lang w:val="es-ES"/>
              </w:rPr>
            </w:pPr>
            <w:r w:rsidRPr="00B71B50">
              <w:rPr>
                <w:rFonts w:ascii="Times New Roman" w:eastAsia="Verdana" w:hAnsi="Verdana" w:cs="Verdana"/>
                <w:b/>
                <w:sz w:val="24"/>
                <w:lang w:val="es-ES"/>
              </w:rPr>
              <w:t>c)</w:t>
            </w:r>
            <w:r w:rsidRPr="00B71B50">
              <w:rPr>
                <w:rFonts w:ascii="Times New Roman" w:eastAsia="Verdana" w:hAnsi="Verdana" w:cs="Verdana"/>
                <w:b/>
                <w:spacing w:val="2"/>
                <w:sz w:val="24"/>
                <w:lang w:val="es-ES"/>
              </w:rPr>
              <w:t xml:space="preserve"> </w:t>
            </w:r>
            <w:r w:rsidRPr="00B71B50">
              <w:rPr>
                <w:rFonts w:ascii="Times New Roman" w:eastAsia="Verdana" w:hAnsi="Verdana" w:cs="Verdana"/>
                <w:sz w:val="24"/>
                <w:lang w:val="es-ES"/>
              </w:rPr>
              <w:t>Final</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de</w:t>
            </w:r>
            <w:r w:rsidRPr="00B71B50">
              <w:rPr>
                <w:rFonts w:ascii="Times New Roman" w:eastAsia="Verdana" w:hAnsi="Verdana" w:cs="Verdana"/>
                <w:spacing w:val="-5"/>
                <w:sz w:val="24"/>
                <w:lang w:val="es-ES"/>
              </w:rPr>
              <w:t xml:space="preserve"> </w:t>
            </w:r>
            <w:r w:rsidRPr="00B71B50">
              <w:rPr>
                <w:rFonts w:ascii="Times New Roman" w:eastAsia="Verdana" w:hAnsi="Verdana" w:cs="Verdana"/>
                <w:sz w:val="24"/>
                <w:lang w:val="es-ES"/>
              </w:rPr>
              <w:t xml:space="preserve">obra </w:t>
            </w:r>
            <w:r w:rsidRPr="00B71B50">
              <w:rPr>
                <w:rFonts w:ascii="Times New Roman" w:eastAsia="Verdana" w:hAnsi="Verdana" w:cs="Verdana"/>
                <w:spacing w:val="-2"/>
                <w:sz w:val="24"/>
                <w:lang w:val="es-ES"/>
              </w:rPr>
              <w:t>parcial</w:t>
            </w:r>
          </w:p>
        </w:tc>
        <w:tc>
          <w:tcPr>
            <w:tcW w:w="1704" w:type="dxa"/>
          </w:tcPr>
          <w:p w:rsidR="00B71B50" w:rsidRPr="00B71B50" w:rsidRDefault="00B71B50" w:rsidP="00B71B50">
            <w:pPr>
              <w:spacing w:line="252" w:lineRule="exact"/>
              <w:ind w:right="87"/>
              <w:jc w:val="righ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63"/>
                <w:sz w:val="24"/>
                <w:lang w:val="es-ES"/>
              </w:rPr>
              <w:t xml:space="preserve"> </w:t>
            </w:r>
            <w:r w:rsidRPr="00B71B50">
              <w:rPr>
                <w:rFonts w:ascii="Times New Roman" w:eastAsia="Verdana" w:hAnsi="Verdana" w:cs="Verdana"/>
                <w:spacing w:val="-2"/>
                <w:sz w:val="24"/>
                <w:lang w:val="es-ES"/>
              </w:rPr>
              <w:t>17.400,00.-</w:t>
            </w:r>
          </w:p>
        </w:tc>
      </w:tr>
      <w:tr w:rsidR="00B71B50" w:rsidRPr="00B71B50" w:rsidTr="00973D3E">
        <w:trPr>
          <w:trHeight w:val="277"/>
        </w:trPr>
        <w:tc>
          <w:tcPr>
            <w:tcW w:w="6380" w:type="dxa"/>
          </w:tcPr>
          <w:p w:rsidR="00B71B50" w:rsidRPr="00B71B50" w:rsidRDefault="00B71B50" w:rsidP="00B71B50">
            <w:pPr>
              <w:rPr>
                <w:rFonts w:ascii="Times New Roman" w:eastAsia="Verdana" w:hAnsi="Verdana" w:cs="Verdana"/>
                <w:sz w:val="20"/>
                <w:lang w:val="es-ES"/>
              </w:rPr>
            </w:pPr>
          </w:p>
        </w:tc>
        <w:tc>
          <w:tcPr>
            <w:tcW w:w="1704"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2"/>
        </w:trPr>
        <w:tc>
          <w:tcPr>
            <w:tcW w:w="6380" w:type="dxa"/>
          </w:tcPr>
          <w:p w:rsidR="00B71B50" w:rsidRPr="00B71B50" w:rsidRDefault="00B71B50" w:rsidP="00B71B50">
            <w:pPr>
              <w:spacing w:line="252" w:lineRule="exact"/>
              <w:rPr>
                <w:rFonts w:ascii="Times New Roman" w:eastAsia="Verdana" w:hAnsi="Verdana" w:cs="Verdana"/>
                <w:sz w:val="24"/>
                <w:lang w:val="es-ES"/>
              </w:rPr>
            </w:pPr>
            <w:r w:rsidRPr="00B71B50">
              <w:rPr>
                <w:rFonts w:ascii="Times New Roman" w:eastAsia="Verdana" w:hAnsi="Verdana" w:cs="Verdana"/>
                <w:b/>
                <w:sz w:val="24"/>
                <w:lang w:val="es-ES"/>
              </w:rPr>
              <w:t>d)</w:t>
            </w:r>
            <w:r w:rsidRPr="00B71B50">
              <w:rPr>
                <w:rFonts w:ascii="Times New Roman" w:eastAsia="Verdana" w:hAnsi="Verdana" w:cs="Verdana"/>
                <w:b/>
                <w:spacing w:val="-3"/>
                <w:sz w:val="24"/>
                <w:lang w:val="es-ES"/>
              </w:rPr>
              <w:t xml:space="preserve"> </w:t>
            </w:r>
            <w:r w:rsidRPr="00B71B50">
              <w:rPr>
                <w:rFonts w:ascii="Times New Roman" w:eastAsia="Verdana" w:hAnsi="Verdana" w:cs="Verdana"/>
                <w:sz w:val="24"/>
                <w:lang w:val="es-ES"/>
              </w:rPr>
              <w:t>Duplicados,</w:t>
            </w:r>
            <w:r w:rsidRPr="00B71B50">
              <w:rPr>
                <w:rFonts w:ascii="Times New Roman" w:eastAsia="Verdana" w:hAnsi="Verdana" w:cs="Verdana"/>
                <w:spacing w:val="-1"/>
                <w:sz w:val="24"/>
                <w:lang w:val="es-ES"/>
              </w:rPr>
              <w:t xml:space="preserve"> </w:t>
            </w:r>
            <w:r w:rsidRPr="00B71B50">
              <w:rPr>
                <w:rFonts w:ascii="Times New Roman" w:eastAsia="Verdana" w:hAnsi="Verdana" w:cs="Verdana"/>
                <w:sz w:val="24"/>
                <w:lang w:val="es-ES"/>
              </w:rPr>
              <w:t>incisos</w:t>
            </w:r>
            <w:r w:rsidRPr="00B71B50">
              <w:rPr>
                <w:rFonts w:ascii="Times New Roman" w:eastAsia="Verdana" w:hAnsi="Verdana" w:cs="Verdana"/>
                <w:spacing w:val="-3"/>
                <w:sz w:val="24"/>
                <w:lang w:val="es-ES"/>
              </w:rPr>
              <w:t xml:space="preserve"> </w:t>
            </w:r>
            <w:r w:rsidRPr="00B71B50">
              <w:rPr>
                <w:rFonts w:ascii="Times New Roman" w:eastAsia="Verdana" w:hAnsi="Verdana" w:cs="Verdana"/>
                <w:sz w:val="24"/>
                <w:lang w:val="es-ES"/>
              </w:rPr>
              <w:t>b)</w:t>
            </w:r>
            <w:r w:rsidRPr="00B71B50">
              <w:rPr>
                <w:rFonts w:ascii="Times New Roman" w:eastAsia="Verdana" w:hAnsi="Verdana" w:cs="Verdana"/>
                <w:spacing w:val="-6"/>
                <w:sz w:val="24"/>
                <w:lang w:val="es-ES"/>
              </w:rPr>
              <w:t xml:space="preserve"> </w:t>
            </w:r>
            <w:r w:rsidRPr="00B71B50">
              <w:rPr>
                <w:rFonts w:ascii="Times New Roman" w:eastAsia="Verdana" w:hAnsi="Verdana" w:cs="Verdana"/>
                <w:sz w:val="24"/>
                <w:lang w:val="es-ES"/>
              </w:rPr>
              <w:t>y</w:t>
            </w:r>
            <w:r w:rsidRPr="00B71B50">
              <w:rPr>
                <w:rFonts w:ascii="Times New Roman" w:eastAsia="Verdana" w:hAnsi="Verdana" w:cs="Verdana"/>
                <w:spacing w:val="-1"/>
                <w:sz w:val="24"/>
                <w:lang w:val="es-ES"/>
              </w:rPr>
              <w:t xml:space="preserve"> </w:t>
            </w:r>
            <w:r w:rsidRPr="00B71B50">
              <w:rPr>
                <w:rFonts w:ascii="Times New Roman" w:eastAsia="Verdana" w:hAnsi="Verdana" w:cs="Verdana"/>
                <w:spacing w:val="-5"/>
                <w:sz w:val="24"/>
                <w:lang w:val="es-ES"/>
              </w:rPr>
              <w:t>c)</w:t>
            </w:r>
          </w:p>
        </w:tc>
        <w:tc>
          <w:tcPr>
            <w:tcW w:w="1704" w:type="dxa"/>
          </w:tcPr>
          <w:p w:rsidR="00B71B50" w:rsidRPr="00B71B50" w:rsidRDefault="00B71B50" w:rsidP="00B71B50">
            <w:pPr>
              <w:spacing w:line="252" w:lineRule="exact"/>
              <w:ind w:right="87"/>
              <w:jc w:val="righ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63"/>
                <w:sz w:val="24"/>
                <w:lang w:val="es-ES"/>
              </w:rPr>
              <w:t xml:space="preserve"> </w:t>
            </w:r>
            <w:r w:rsidRPr="00B71B50">
              <w:rPr>
                <w:rFonts w:ascii="Times New Roman" w:eastAsia="Verdana" w:hAnsi="Verdana" w:cs="Verdana"/>
                <w:spacing w:val="-2"/>
                <w:sz w:val="24"/>
                <w:lang w:val="es-ES"/>
              </w:rPr>
              <w:t>17.400,00.-</w:t>
            </w:r>
          </w:p>
        </w:tc>
      </w:tr>
      <w:tr w:rsidR="00B71B50" w:rsidRPr="00B71B50" w:rsidTr="00973D3E">
        <w:trPr>
          <w:trHeight w:val="278"/>
        </w:trPr>
        <w:tc>
          <w:tcPr>
            <w:tcW w:w="6380" w:type="dxa"/>
          </w:tcPr>
          <w:p w:rsidR="00B71B50" w:rsidRPr="00B71B50" w:rsidRDefault="00B71B50" w:rsidP="00B71B50">
            <w:pPr>
              <w:rPr>
                <w:rFonts w:ascii="Times New Roman" w:eastAsia="Verdana" w:hAnsi="Verdana" w:cs="Verdana"/>
                <w:sz w:val="20"/>
                <w:lang w:val="es-ES"/>
              </w:rPr>
            </w:pPr>
          </w:p>
        </w:tc>
        <w:tc>
          <w:tcPr>
            <w:tcW w:w="1704"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6"/>
        </w:trPr>
        <w:tc>
          <w:tcPr>
            <w:tcW w:w="6380" w:type="dxa"/>
          </w:tcPr>
          <w:p w:rsidR="00B71B50" w:rsidRPr="00B71B50" w:rsidRDefault="00B71B50" w:rsidP="00B71B50">
            <w:pPr>
              <w:spacing w:line="257" w:lineRule="exact"/>
              <w:rPr>
                <w:rFonts w:ascii="Times New Roman" w:eastAsia="Verdana" w:hAnsi="Times New Roman" w:cs="Verdana"/>
                <w:sz w:val="24"/>
                <w:lang w:val="es-ES"/>
              </w:rPr>
            </w:pPr>
            <w:r w:rsidRPr="00B71B50">
              <w:rPr>
                <w:rFonts w:ascii="Times New Roman" w:eastAsia="Verdana" w:hAnsi="Times New Roman" w:cs="Verdana"/>
                <w:b/>
                <w:sz w:val="24"/>
                <w:lang w:val="es-ES"/>
              </w:rPr>
              <w:t xml:space="preserve">d) </w:t>
            </w:r>
            <w:r w:rsidRPr="00B71B50">
              <w:rPr>
                <w:rFonts w:ascii="Times New Roman" w:eastAsia="Verdana" w:hAnsi="Times New Roman" w:cs="Verdana"/>
                <w:sz w:val="24"/>
                <w:lang w:val="es-ES"/>
              </w:rPr>
              <w:t>Solicitud</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segunda</w:t>
            </w:r>
            <w:r w:rsidRPr="00B71B50">
              <w:rPr>
                <w:rFonts w:ascii="Times New Roman" w:eastAsia="Verdana" w:hAnsi="Times New Roman" w:cs="Verdana"/>
                <w:spacing w:val="-2"/>
                <w:sz w:val="24"/>
                <w:lang w:val="es-ES"/>
              </w:rPr>
              <w:t xml:space="preserve"> inspección</w:t>
            </w:r>
          </w:p>
        </w:tc>
        <w:tc>
          <w:tcPr>
            <w:tcW w:w="1704" w:type="dxa"/>
          </w:tcPr>
          <w:p w:rsidR="00B71B50" w:rsidRPr="00B71B50" w:rsidRDefault="00B71B50" w:rsidP="00B71B50">
            <w:pPr>
              <w:spacing w:line="257" w:lineRule="exact"/>
              <w:ind w:right="87"/>
              <w:jc w:val="righ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63"/>
                <w:sz w:val="24"/>
                <w:lang w:val="es-ES"/>
              </w:rPr>
              <w:t xml:space="preserve"> </w:t>
            </w:r>
            <w:r w:rsidRPr="00B71B50">
              <w:rPr>
                <w:rFonts w:ascii="Times New Roman" w:eastAsia="Verdana" w:hAnsi="Verdana" w:cs="Verdana"/>
                <w:spacing w:val="-2"/>
                <w:sz w:val="24"/>
                <w:lang w:val="es-ES"/>
              </w:rPr>
              <w:t>17.400,00.-</w:t>
            </w:r>
          </w:p>
        </w:tc>
      </w:tr>
    </w:tbl>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64"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770"/>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CAPÍTULO</w:t>
      </w:r>
      <w:r w:rsidRPr="00B71B50">
        <w:rPr>
          <w:rFonts w:ascii="Times New Roman" w:eastAsia="Times New Roman" w:hAnsi="Times New Roman" w:cs="Times New Roman"/>
          <w:color w:val="9D3511"/>
          <w:spacing w:val="-9"/>
          <w:sz w:val="24"/>
          <w:lang w:val="es-ES"/>
        </w:rPr>
        <w:t xml:space="preserve"> </w:t>
      </w:r>
      <w:r w:rsidRPr="00B71B50">
        <w:rPr>
          <w:rFonts w:ascii="Times New Roman" w:eastAsia="Times New Roman" w:hAnsi="Times New Roman" w:cs="Times New Roman"/>
          <w:color w:val="9D3511"/>
          <w:spacing w:val="-5"/>
          <w:sz w:val="24"/>
          <w:lang w:val="es-ES"/>
        </w:rPr>
        <w:t>II</w:t>
      </w:r>
    </w:p>
    <w:p w:rsidR="00B71B50" w:rsidRPr="00B71B50" w:rsidRDefault="00B71B50" w:rsidP="00B71B50">
      <w:pPr>
        <w:widowControl w:val="0"/>
        <w:autoSpaceDE w:val="0"/>
        <w:autoSpaceDN w:val="0"/>
        <w:spacing w:before="161" w:after="0" w:line="240" w:lineRule="auto"/>
        <w:ind w:right="1776"/>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DERECHO</w:t>
      </w:r>
      <w:r w:rsidRPr="00B71B50">
        <w:rPr>
          <w:rFonts w:ascii="Times New Roman" w:eastAsia="Times New Roman" w:hAnsi="Times New Roman" w:cs="Times New Roman"/>
          <w:color w:val="9D3511"/>
          <w:spacing w:val="-11"/>
          <w:sz w:val="24"/>
          <w:lang w:val="es-ES"/>
        </w:rPr>
        <w:t xml:space="preserve"> </w:t>
      </w:r>
      <w:r w:rsidRPr="00B71B50">
        <w:rPr>
          <w:rFonts w:ascii="Times New Roman" w:eastAsia="Times New Roman" w:hAnsi="Times New Roman" w:cs="Times New Roman"/>
          <w:color w:val="9D3511"/>
          <w:sz w:val="24"/>
          <w:lang w:val="es-ES"/>
        </w:rPr>
        <w:t>MUNICIPAL</w:t>
      </w:r>
      <w:r w:rsidRPr="00B71B50">
        <w:rPr>
          <w:rFonts w:ascii="Times New Roman" w:eastAsia="Times New Roman" w:hAnsi="Times New Roman" w:cs="Times New Roman"/>
          <w:color w:val="9D3511"/>
          <w:spacing w:val="-9"/>
          <w:sz w:val="24"/>
          <w:lang w:val="es-ES"/>
        </w:rPr>
        <w:t xml:space="preserve"> </w:t>
      </w:r>
      <w:r w:rsidRPr="00B71B50">
        <w:rPr>
          <w:rFonts w:ascii="Times New Roman" w:eastAsia="Times New Roman" w:hAnsi="Times New Roman" w:cs="Times New Roman"/>
          <w:color w:val="9D3511"/>
          <w:sz w:val="24"/>
          <w:lang w:val="es-ES"/>
        </w:rPr>
        <w:t>POR</w:t>
      </w:r>
      <w:r w:rsidRPr="00B71B50">
        <w:rPr>
          <w:rFonts w:ascii="Times New Roman" w:eastAsia="Times New Roman" w:hAnsi="Times New Roman" w:cs="Times New Roman"/>
          <w:color w:val="9D3511"/>
          <w:spacing w:val="-7"/>
          <w:sz w:val="24"/>
          <w:lang w:val="es-ES"/>
        </w:rPr>
        <w:t xml:space="preserve"> </w:t>
      </w:r>
      <w:r w:rsidRPr="00B71B50">
        <w:rPr>
          <w:rFonts w:ascii="Times New Roman" w:eastAsia="Times New Roman" w:hAnsi="Times New Roman" w:cs="Times New Roman"/>
          <w:color w:val="9D3511"/>
          <w:sz w:val="24"/>
          <w:lang w:val="es-ES"/>
        </w:rPr>
        <w:t>VISACION</w:t>
      </w:r>
      <w:r w:rsidRPr="00B71B50">
        <w:rPr>
          <w:rFonts w:ascii="Times New Roman" w:eastAsia="Times New Roman" w:hAnsi="Times New Roman" w:cs="Times New Roman"/>
          <w:color w:val="9D3511"/>
          <w:spacing w:val="-7"/>
          <w:sz w:val="24"/>
          <w:lang w:val="es-ES"/>
        </w:rPr>
        <w:t xml:space="preserve"> </w:t>
      </w:r>
      <w:r w:rsidRPr="00B71B50">
        <w:rPr>
          <w:rFonts w:ascii="Times New Roman" w:eastAsia="Times New Roman" w:hAnsi="Times New Roman" w:cs="Times New Roman"/>
          <w:color w:val="9D3511"/>
          <w:sz w:val="24"/>
          <w:lang w:val="es-ES"/>
        </w:rPr>
        <w:t>DE</w:t>
      </w:r>
      <w:r w:rsidRPr="00B71B50">
        <w:rPr>
          <w:rFonts w:ascii="Times New Roman" w:eastAsia="Times New Roman" w:hAnsi="Times New Roman" w:cs="Times New Roman"/>
          <w:color w:val="9D3511"/>
          <w:spacing w:val="-8"/>
          <w:sz w:val="24"/>
          <w:lang w:val="es-ES"/>
        </w:rPr>
        <w:t xml:space="preserve"> </w:t>
      </w:r>
      <w:r w:rsidRPr="00B71B50">
        <w:rPr>
          <w:rFonts w:ascii="Times New Roman" w:eastAsia="Times New Roman" w:hAnsi="Times New Roman" w:cs="Times New Roman"/>
          <w:color w:val="9D3511"/>
          <w:sz w:val="24"/>
          <w:lang w:val="es-ES"/>
        </w:rPr>
        <w:t>PLANO</w:t>
      </w:r>
      <w:r w:rsidRPr="00B71B50">
        <w:rPr>
          <w:rFonts w:ascii="Times New Roman" w:eastAsia="Times New Roman" w:hAnsi="Times New Roman" w:cs="Times New Roman"/>
          <w:color w:val="9D3511"/>
          <w:spacing w:val="-5"/>
          <w:sz w:val="24"/>
          <w:lang w:val="es-ES"/>
        </w:rPr>
        <w:t xml:space="preserve"> </w:t>
      </w:r>
      <w:r w:rsidRPr="00B71B50">
        <w:rPr>
          <w:rFonts w:ascii="Times New Roman" w:eastAsia="Times New Roman" w:hAnsi="Times New Roman" w:cs="Times New Roman"/>
          <w:color w:val="9D3511"/>
          <w:spacing w:val="-2"/>
          <w:sz w:val="24"/>
          <w:lang w:val="es-ES"/>
        </w:rPr>
        <w:t>CATASTRAL</w:t>
      </w:r>
    </w:p>
    <w:p w:rsidR="00B71B50" w:rsidRPr="00B71B50" w:rsidRDefault="00B71B50" w:rsidP="00B71B50">
      <w:pPr>
        <w:widowControl w:val="0"/>
        <w:autoSpaceDE w:val="0"/>
        <w:autoSpaceDN w:val="0"/>
        <w:spacing w:before="1"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37" w:lineRule="auto"/>
        <w:ind w:right="1703"/>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 xml:space="preserve">Artículo 41º.- </w:t>
      </w:r>
      <w:r w:rsidRPr="00B71B50">
        <w:rPr>
          <w:rFonts w:ascii="Times New Roman" w:eastAsia="Times New Roman" w:hAnsi="Times New Roman" w:cs="Times New Roman"/>
          <w:sz w:val="24"/>
          <w:szCs w:val="24"/>
          <w:lang w:val="es-ES"/>
        </w:rPr>
        <w:t>Fíjase los derechos por la presentación de Planos referidos al catastro municipal a los efectos de su visación, de acuerdo a los importes que se detallan:</w:t>
      </w:r>
    </w:p>
    <w:p w:rsidR="00B71B50" w:rsidRPr="00B71B50" w:rsidRDefault="00B71B50" w:rsidP="00B71B50">
      <w:pPr>
        <w:widowControl w:val="0"/>
        <w:autoSpaceDE w:val="0"/>
        <w:autoSpaceDN w:val="0"/>
        <w:spacing w:before="50" w:after="0" w:line="240" w:lineRule="auto"/>
        <w:rPr>
          <w:rFonts w:ascii="Times New Roman" w:eastAsia="Times New Roman" w:hAnsi="Times New Roman" w:cs="Times New Roman"/>
          <w:sz w:val="20"/>
          <w:szCs w:val="24"/>
          <w:lang w:val="es-ES"/>
        </w:rPr>
      </w:pPr>
    </w:p>
    <w:tbl>
      <w:tblPr>
        <w:tblStyle w:val="TableNormal1"/>
        <w:tblW w:w="0" w:type="auto"/>
        <w:tblInd w:w="1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0"/>
        <w:gridCol w:w="1704"/>
      </w:tblGrid>
      <w:tr w:rsidR="00B71B50" w:rsidRPr="00B71B50" w:rsidTr="00973D3E">
        <w:trPr>
          <w:trHeight w:val="276"/>
        </w:trPr>
        <w:tc>
          <w:tcPr>
            <w:tcW w:w="6380" w:type="dxa"/>
          </w:tcPr>
          <w:p w:rsidR="00B71B50" w:rsidRPr="00B71B50" w:rsidRDefault="00B71B50" w:rsidP="00B71B50">
            <w:pPr>
              <w:spacing w:line="257" w:lineRule="exact"/>
              <w:rPr>
                <w:rFonts w:ascii="Times New Roman" w:eastAsia="Verdana" w:hAnsi="Times New Roman" w:cs="Verdana"/>
                <w:sz w:val="24"/>
                <w:lang w:val="es-ES"/>
              </w:rPr>
            </w:pPr>
            <w:r w:rsidRPr="00B71B50">
              <w:rPr>
                <w:rFonts w:ascii="Times New Roman" w:eastAsia="Verdana" w:hAnsi="Times New Roman" w:cs="Verdana"/>
                <w:b/>
                <w:sz w:val="24"/>
                <w:lang w:val="es-ES"/>
              </w:rPr>
              <w:t>a)</w:t>
            </w:r>
            <w:r w:rsidRPr="00B71B50">
              <w:rPr>
                <w:rFonts w:ascii="Times New Roman" w:eastAsia="Verdana" w:hAnsi="Times New Roman" w:cs="Verdana"/>
                <w:b/>
                <w:spacing w:val="2"/>
                <w:sz w:val="24"/>
                <w:lang w:val="es-ES"/>
              </w:rPr>
              <w:t xml:space="preserve"> </w:t>
            </w:r>
            <w:r w:rsidRPr="00B71B50">
              <w:rPr>
                <w:rFonts w:ascii="Times New Roman" w:eastAsia="Verdana" w:hAnsi="Times New Roman" w:cs="Verdana"/>
                <w:sz w:val="24"/>
                <w:lang w:val="es-ES"/>
              </w:rPr>
              <w:t>Visación de</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plano</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pacing w:val="-2"/>
                <w:sz w:val="24"/>
                <w:lang w:val="es-ES"/>
              </w:rPr>
              <w:t>mensura.</w:t>
            </w:r>
          </w:p>
        </w:tc>
        <w:tc>
          <w:tcPr>
            <w:tcW w:w="1704" w:type="dxa"/>
          </w:tcPr>
          <w:p w:rsidR="00B71B50" w:rsidRPr="00B71B50" w:rsidRDefault="00B71B50" w:rsidP="00B71B50">
            <w:pPr>
              <w:spacing w:line="257" w:lineRule="exact"/>
              <w:ind w:right="87"/>
              <w:jc w:val="righ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63"/>
                <w:sz w:val="24"/>
                <w:lang w:val="es-ES"/>
              </w:rPr>
              <w:t xml:space="preserve"> </w:t>
            </w:r>
            <w:r w:rsidRPr="00B71B50">
              <w:rPr>
                <w:rFonts w:ascii="Times New Roman" w:eastAsia="Verdana" w:hAnsi="Verdana" w:cs="Verdana"/>
                <w:spacing w:val="-2"/>
                <w:sz w:val="24"/>
                <w:lang w:val="es-ES"/>
              </w:rPr>
              <w:t>26.000,00.-</w:t>
            </w:r>
          </w:p>
        </w:tc>
      </w:tr>
      <w:tr w:rsidR="00B71B50" w:rsidRPr="00B71B50" w:rsidTr="00973D3E">
        <w:trPr>
          <w:trHeight w:val="273"/>
        </w:trPr>
        <w:tc>
          <w:tcPr>
            <w:tcW w:w="6380" w:type="dxa"/>
          </w:tcPr>
          <w:p w:rsidR="00B71B50" w:rsidRPr="00B71B50" w:rsidRDefault="00B71B50" w:rsidP="00B71B50">
            <w:pPr>
              <w:rPr>
                <w:rFonts w:ascii="Times New Roman" w:eastAsia="Verdana" w:hAnsi="Verdana" w:cs="Verdana"/>
                <w:sz w:val="20"/>
                <w:lang w:val="es-ES"/>
              </w:rPr>
            </w:pPr>
          </w:p>
        </w:tc>
        <w:tc>
          <w:tcPr>
            <w:tcW w:w="1704"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6"/>
        </w:trPr>
        <w:tc>
          <w:tcPr>
            <w:tcW w:w="6380" w:type="dxa"/>
          </w:tcPr>
          <w:p w:rsidR="00B71B50" w:rsidRPr="00B71B50" w:rsidRDefault="00B71B50" w:rsidP="00B71B50">
            <w:pPr>
              <w:spacing w:line="257" w:lineRule="exact"/>
              <w:rPr>
                <w:rFonts w:ascii="Times New Roman" w:eastAsia="Verdana" w:hAnsi="Times New Roman" w:cs="Verdana"/>
                <w:sz w:val="24"/>
                <w:lang w:val="es-ES"/>
              </w:rPr>
            </w:pPr>
            <w:r w:rsidRPr="00B71B50">
              <w:rPr>
                <w:rFonts w:ascii="Times New Roman" w:eastAsia="Verdana" w:hAnsi="Times New Roman" w:cs="Verdana"/>
                <w:b/>
                <w:sz w:val="24"/>
                <w:lang w:val="es-ES"/>
              </w:rPr>
              <w:t>b)</w:t>
            </w:r>
            <w:r w:rsidRPr="00B71B50">
              <w:rPr>
                <w:rFonts w:ascii="Times New Roman" w:eastAsia="Verdana" w:hAnsi="Times New Roman" w:cs="Verdana"/>
                <w:b/>
                <w:spacing w:val="1"/>
                <w:sz w:val="24"/>
                <w:lang w:val="es-ES"/>
              </w:rPr>
              <w:t xml:space="preserve"> </w:t>
            </w:r>
            <w:r w:rsidRPr="00B71B50">
              <w:rPr>
                <w:rFonts w:ascii="Times New Roman" w:eastAsia="Verdana" w:hAnsi="Times New Roman" w:cs="Verdana"/>
                <w:sz w:val="24"/>
                <w:lang w:val="es-ES"/>
              </w:rPr>
              <w:t>Visación de</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plano</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pacing w:val="-2"/>
                <w:sz w:val="24"/>
                <w:lang w:val="es-ES"/>
              </w:rPr>
              <w:t>unión.</w:t>
            </w:r>
          </w:p>
        </w:tc>
        <w:tc>
          <w:tcPr>
            <w:tcW w:w="1704" w:type="dxa"/>
          </w:tcPr>
          <w:p w:rsidR="00B71B50" w:rsidRPr="00B71B50" w:rsidRDefault="00B71B50" w:rsidP="00B71B50">
            <w:pPr>
              <w:spacing w:line="257" w:lineRule="exact"/>
              <w:ind w:right="87"/>
              <w:jc w:val="righ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63"/>
                <w:sz w:val="24"/>
                <w:lang w:val="es-ES"/>
              </w:rPr>
              <w:t xml:space="preserve"> </w:t>
            </w:r>
            <w:r w:rsidRPr="00B71B50">
              <w:rPr>
                <w:rFonts w:ascii="Times New Roman" w:eastAsia="Verdana" w:hAnsi="Verdana" w:cs="Verdana"/>
                <w:spacing w:val="-2"/>
                <w:sz w:val="24"/>
                <w:lang w:val="es-ES"/>
              </w:rPr>
              <w:t>26.000,00.-</w:t>
            </w:r>
          </w:p>
        </w:tc>
      </w:tr>
      <w:tr w:rsidR="00B71B50" w:rsidRPr="00B71B50" w:rsidTr="00973D3E">
        <w:trPr>
          <w:trHeight w:val="278"/>
        </w:trPr>
        <w:tc>
          <w:tcPr>
            <w:tcW w:w="6380" w:type="dxa"/>
          </w:tcPr>
          <w:p w:rsidR="00B71B50" w:rsidRPr="00B71B50" w:rsidRDefault="00B71B50" w:rsidP="00B71B50">
            <w:pPr>
              <w:rPr>
                <w:rFonts w:ascii="Times New Roman" w:eastAsia="Verdana" w:hAnsi="Verdana" w:cs="Verdana"/>
                <w:sz w:val="20"/>
                <w:lang w:val="es-ES"/>
              </w:rPr>
            </w:pPr>
          </w:p>
        </w:tc>
        <w:tc>
          <w:tcPr>
            <w:tcW w:w="1704"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550"/>
        </w:trPr>
        <w:tc>
          <w:tcPr>
            <w:tcW w:w="6380" w:type="dxa"/>
          </w:tcPr>
          <w:p w:rsidR="00B71B50" w:rsidRPr="00B71B50" w:rsidRDefault="00B71B50" w:rsidP="00B71B50">
            <w:pPr>
              <w:spacing w:line="271" w:lineRule="exact"/>
              <w:rPr>
                <w:rFonts w:ascii="Times New Roman" w:eastAsia="Verdana" w:hAnsi="Times New Roman" w:cs="Verdana"/>
                <w:sz w:val="24"/>
                <w:lang w:val="es-ES"/>
              </w:rPr>
            </w:pPr>
            <w:r w:rsidRPr="00B71B50">
              <w:rPr>
                <w:rFonts w:ascii="Times New Roman" w:eastAsia="Verdana" w:hAnsi="Times New Roman" w:cs="Verdana"/>
                <w:b/>
                <w:sz w:val="24"/>
                <w:lang w:val="es-ES"/>
              </w:rPr>
              <w:t>c)</w:t>
            </w:r>
            <w:r w:rsidRPr="00B71B50">
              <w:rPr>
                <w:rFonts w:ascii="Times New Roman" w:eastAsia="Verdana" w:hAnsi="Times New Roman" w:cs="Verdana"/>
                <w:b/>
                <w:spacing w:val="76"/>
                <w:sz w:val="24"/>
                <w:lang w:val="es-ES"/>
              </w:rPr>
              <w:t xml:space="preserve"> </w:t>
            </w:r>
            <w:r w:rsidRPr="00B71B50">
              <w:rPr>
                <w:rFonts w:ascii="Times New Roman" w:eastAsia="Verdana" w:hAnsi="Times New Roman" w:cs="Verdana"/>
                <w:sz w:val="24"/>
                <w:lang w:val="es-ES"/>
              </w:rPr>
              <w:t>Visación</w:t>
            </w:r>
            <w:r w:rsidRPr="00B71B50">
              <w:rPr>
                <w:rFonts w:ascii="Times New Roman" w:eastAsia="Verdana" w:hAnsi="Times New Roman" w:cs="Verdana"/>
                <w:spacing w:val="76"/>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77"/>
                <w:sz w:val="24"/>
                <w:lang w:val="es-ES"/>
              </w:rPr>
              <w:t xml:space="preserve"> </w:t>
            </w:r>
            <w:r w:rsidRPr="00B71B50">
              <w:rPr>
                <w:rFonts w:ascii="Times New Roman" w:eastAsia="Verdana" w:hAnsi="Times New Roman" w:cs="Verdana"/>
                <w:sz w:val="24"/>
                <w:lang w:val="es-ES"/>
              </w:rPr>
              <w:t>plano</w:t>
            </w:r>
            <w:r w:rsidRPr="00B71B50">
              <w:rPr>
                <w:rFonts w:ascii="Times New Roman" w:eastAsia="Verdana" w:hAnsi="Times New Roman" w:cs="Verdana"/>
                <w:spacing w:val="77"/>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73"/>
                <w:sz w:val="24"/>
                <w:lang w:val="es-ES"/>
              </w:rPr>
              <w:t xml:space="preserve"> </w:t>
            </w:r>
            <w:r w:rsidRPr="00B71B50">
              <w:rPr>
                <w:rFonts w:ascii="Times New Roman" w:eastAsia="Verdana" w:hAnsi="Times New Roman" w:cs="Verdana"/>
                <w:sz w:val="24"/>
                <w:lang w:val="es-ES"/>
              </w:rPr>
              <w:t>subdivisión</w:t>
            </w:r>
            <w:r w:rsidRPr="00B71B50">
              <w:rPr>
                <w:rFonts w:ascii="Times New Roman" w:eastAsia="Verdana" w:hAnsi="Times New Roman" w:cs="Verdana"/>
                <w:spacing w:val="77"/>
                <w:sz w:val="24"/>
                <w:lang w:val="es-ES"/>
              </w:rPr>
              <w:t xml:space="preserve"> </w:t>
            </w:r>
            <w:r w:rsidRPr="00B71B50">
              <w:rPr>
                <w:rFonts w:ascii="Times New Roman" w:eastAsia="Verdana" w:hAnsi="Times New Roman" w:cs="Verdana"/>
                <w:sz w:val="24"/>
                <w:lang w:val="es-ES"/>
              </w:rPr>
              <w:t>y/o</w:t>
            </w:r>
            <w:r w:rsidRPr="00B71B50">
              <w:rPr>
                <w:rFonts w:ascii="Times New Roman" w:eastAsia="Verdana" w:hAnsi="Times New Roman" w:cs="Verdana"/>
                <w:spacing w:val="74"/>
                <w:sz w:val="24"/>
                <w:lang w:val="es-ES"/>
              </w:rPr>
              <w:t xml:space="preserve"> </w:t>
            </w:r>
            <w:r w:rsidRPr="00B71B50">
              <w:rPr>
                <w:rFonts w:ascii="Times New Roman" w:eastAsia="Verdana" w:hAnsi="Times New Roman" w:cs="Verdana"/>
                <w:sz w:val="24"/>
                <w:lang w:val="es-ES"/>
              </w:rPr>
              <w:t>por</w:t>
            </w:r>
            <w:r w:rsidRPr="00B71B50">
              <w:rPr>
                <w:rFonts w:ascii="Times New Roman" w:eastAsia="Verdana" w:hAnsi="Times New Roman" w:cs="Verdana"/>
                <w:spacing w:val="38"/>
                <w:sz w:val="24"/>
                <w:lang w:val="es-ES"/>
              </w:rPr>
              <w:t xml:space="preserve"> </w:t>
            </w:r>
            <w:r w:rsidRPr="00B71B50">
              <w:rPr>
                <w:rFonts w:ascii="Times New Roman" w:eastAsia="Verdana" w:hAnsi="Times New Roman" w:cs="Verdana"/>
                <w:sz w:val="24"/>
                <w:lang w:val="es-ES"/>
              </w:rPr>
              <w:t>cada</w:t>
            </w:r>
            <w:r w:rsidRPr="00B71B50">
              <w:rPr>
                <w:rFonts w:ascii="Times New Roman" w:eastAsia="Verdana" w:hAnsi="Times New Roman" w:cs="Verdana"/>
                <w:spacing w:val="77"/>
                <w:sz w:val="24"/>
                <w:lang w:val="es-ES"/>
              </w:rPr>
              <w:t xml:space="preserve"> </w:t>
            </w:r>
            <w:r w:rsidRPr="00B71B50">
              <w:rPr>
                <w:rFonts w:ascii="Times New Roman" w:eastAsia="Verdana" w:hAnsi="Times New Roman" w:cs="Verdana"/>
                <w:spacing w:val="-2"/>
                <w:sz w:val="24"/>
                <w:lang w:val="es-ES"/>
              </w:rPr>
              <w:t>parcela</w:t>
            </w:r>
          </w:p>
          <w:p w:rsidR="00B71B50" w:rsidRPr="00B71B50" w:rsidRDefault="00B71B50" w:rsidP="00B71B50">
            <w:pPr>
              <w:spacing w:line="260" w:lineRule="exact"/>
              <w:rPr>
                <w:rFonts w:ascii="Times New Roman" w:eastAsia="Verdana" w:hAnsi="Verdana" w:cs="Verdana"/>
                <w:sz w:val="24"/>
                <w:lang w:val="es-ES"/>
              </w:rPr>
            </w:pPr>
            <w:r w:rsidRPr="00B71B50">
              <w:rPr>
                <w:rFonts w:ascii="Times New Roman" w:eastAsia="Verdana" w:hAnsi="Verdana" w:cs="Verdana"/>
                <w:spacing w:val="-2"/>
                <w:sz w:val="24"/>
                <w:lang w:val="es-ES"/>
              </w:rPr>
              <w:t>resultante.</w:t>
            </w:r>
          </w:p>
        </w:tc>
        <w:tc>
          <w:tcPr>
            <w:tcW w:w="1704" w:type="dxa"/>
          </w:tcPr>
          <w:p w:rsidR="00B71B50" w:rsidRPr="00B71B50" w:rsidRDefault="00B71B50" w:rsidP="00B71B50">
            <w:pPr>
              <w:spacing w:line="270" w:lineRule="exact"/>
              <w:ind w:right="87"/>
              <w:jc w:val="righ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63"/>
                <w:sz w:val="24"/>
                <w:lang w:val="es-ES"/>
              </w:rPr>
              <w:t xml:space="preserve"> </w:t>
            </w:r>
            <w:r w:rsidRPr="00B71B50">
              <w:rPr>
                <w:rFonts w:ascii="Times New Roman" w:eastAsia="Verdana" w:hAnsi="Verdana" w:cs="Verdana"/>
                <w:spacing w:val="-2"/>
                <w:sz w:val="24"/>
                <w:lang w:val="es-ES"/>
              </w:rPr>
              <w:t>13.000,00.-</w:t>
            </w:r>
          </w:p>
        </w:tc>
      </w:tr>
      <w:tr w:rsidR="00B71B50" w:rsidRPr="00B71B50" w:rsidTr="00973D3E">
        <w:trPr>
          <w:trHeight w:val="273"/>
        </w:trPr>
        <w:tc>
          <w:tcPr>
            <w:tcW w:w="6380" w:type="dxa"/>
          </w:tcPr>
          <w:p w:rsidR="00B71B50" w:rsidRPr="00B71B50" w:rsidRDefault="00B71B50" w:rsidP="00B71B50">
            <w:pPr>
              <w:rPr>
                <w:rFonts w:ascii="Times New Roman" w:eastAsia="Verdana" w:hAnsi="Verdana" w:cs="Verdana"/>
                <w:sz w:val="20"/>
                <w:lang w:val="es-ES"/>
              </w:rPr>
            </w:pPr>
          </w:p>
        </w:tc>
        <w:tc>
          <w:tcPr>
            <w:tcW w:w="1704"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7"/>
        </w:trPr>
        <w:tc>
          <w:tcPr>
            <w:tcW w:w="6380" w:type="dxa"/>
          </w:tcPr>
          <w:p w:rsidR="00B71B50" w:rsidRPr="00B71B50" w:rsidRDefault="00B71B50" w:rsidP="00B71B50">
            <w:pPr>
              <w:spacing w:line="258" w:lineRule="exact"/>
              <w:rPr>
                <w:rFonts w:ascii="Times New Roman" w:eastAsia="Verdana" w:hAnsi="Verdana" w:cs="Verdana"/>
                <w:sz w:val="24"/>
                <w:lang w:val="es-ES"/>
              </w:rPr>
            </w:pPr>
            <w:r w:rsidRPr="00B71B50">
              <w:rPr>
                <w:rFonts w:ascii="Times New Roman" w:eastAsia="Verdana" w:hAnsi="Verdana" w:cs="Verdana"/>
                <w:b/>
                <w:sz w:val="24"/>
                <w:lang w:val="es-ES"/>
              </w:rPr>
              <w:t xml:space="preserve">d) </w:t>
            </w:r>
            <w:r w:rsidRPr="00B71B50">
              <w:rPr>
                <w:rFonts w:ascii="Times New Roman" w:eastAsia="Verdana" w:hAnsi="Verdana" w:cs="Verdana"/>
                <w:sz w:val="24"/>
                <w:lang w:val="es-ES"/>
              </w:rPr>
              <w:t>Por</w:t>
            </w:r>
            <w:r w:rsidRPr="00B71B50">
              <w:rPr>
                <w:rFonts w:ascii="Times New Roman" w:eastAsia="Verdana" w:hAnsi="Verdana" w:cs="Verdana"/>
                <w:spacing w:val="1"/>
                <w:sz w:val="24"/>
                <w:lang w:val="es-ES"/>
              </w:rPr>
              <w:t xml:space="preserve"> </w:t>
            </w:r>
            <w:r w:rsidRPr="00B71B50">
              <w:rPr>
                <w:rFonts w:ascii="Times New Roman" w:eastAsia="Verdana" w:hAnsi="Verdana" w:cs="Verdana"/>
                <w:sz w:val="24"/>
                <w:lang w:val="es-ES"/>
              </w:rPr>
              <w:t>metro</w:t>
            </w:r>
            <w:r w:rsidRPr="00B71B50">
              <w:rPr>
                <w:rFonts w:ascii="Times New Roman" w:eastAsia="Verdana" w:hAnsi="Verdana" w:cs="Verdana"/>
                <w:spacing w:val="-6"/>
                <w:sz w:val="24"/>
                <w:lang w:val="es-ES"/>
              </w:rPr>
              <w:t xml:space="preserve"> </w:t>
            </w:r>
            <w:r w:rsidRPr="00B71B50">
              <w:rPr>
                <w:rFonts w:ascii="Times New Roman" w:eastAsia="Verdana" w:hAnsi="Verdana" w:cs="Verdana"/>
                <w:sz w:val="24"/>
                <w:lang w:val="es-ES"/>
              </w:rPr>
              <w:t>cuadrado</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de</w:t>
            </w:r>
            <w:r w:rsidRPr="00B71B50">
              <w:rPr>
                <w:rFonts w:ascii="Times New Roman" w:eastAsia="Verdana" w:hAnsi="Verdana" w:cs="Verdana"/>
                <w:spacing w:val="-6"/>
                <w:sz w:val="24"/>
                <w:lang w:val="es-ES"/>
              </w:rPr>
              <w:t xml:space="preserve"> </w:t>
            </w:r>
            <w:r w:rsidRPr="00B71B50">
              <w:rPr>
                <w:rFonts w:ascii="Times New Roman" w:eastAsia="Verdana" w:hAnsi="Verdana" w:cs="Verdana"/>
                <w:sz w:val="24"/>
                <w:lang w:val="es-ES"/>
              </w:rPr>
              <w:t>superficie</w:t>
            </w:r>
            <w:r w:rsidRPr="00B71B50">
              <w:rPr>
                <w:rFonts w:ascii="Times New Roman" w:eastAsia="Verdana" w:hAnsi="Verdana" w:cs="Verdana"/>
                <w:spacing w:val="-2"/>
                <w:sz w:val="24"/>
                <w:lang w:val="es-ES"/>
              </w:rPr>
              <w:t xml:space="preserve"> cubierta.</w:t>
            </w:r>
          </w:p>
        </w:tc>
        <w:tc>
          <w:tcPr>
            <w:tcW w:w="1704" w:type="dxa"/>
          </w:tcPr>
          <w:p w:rsidR="00B71B50" w:rsidRPr="00B71B50" w:rsidRDefault="00B71B50" w:rsidP="00B71B50">
            <w:pPr>
              <w:spacing w:line="258" w:lineRule="exact"/>
              <w:ind w:right="88"/>
              <w:jc w:val="righ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61"/>
                <w:sz w:val="24"/>
                <w:lang w:val="es-ES"/>
              </w:rPr>
              <w:t xml:space="preserve"> </w:t>
            </w:r>
            <w:r w:rsidRPr="00B71B50">
              <w:rPr>
                <w:rFonts w:ascii="Times New Roman" w:eastAsia="Verdana" w:hAnsi="Verdana" w:cs="Verdana"/>
                <w:spacing w:val="-2"/>
                <w:sz w:val="24"/>
                <w:lang w:val="es-ES"/>
              </w:rPr>
              <w:t>500,00.-</w:t>
            </w:r>
          </w:p>
        </w:tc>
      </w:tr>
    </w:tbl>
    <w:p w:rsidR="00B71B50" w:rsidRPr="00B71B50" w:rsidRDefault="00B71B50" w:rsidP="00B71B50">
      <w:pPr>
        <w:widowControl w:val="0"/>
        <w:autoSpaceDE w:val="0"/>
        <w:autoSpaceDN w:val="0"/>
        <w:spacing w:after="0" w:line="258" w:lineRule="exact"/>
        <w:jc w:val="right"/>
        <w:rPr>
          <w:rFonts w:ascii="Times New Roman" w:eastAsia="Verdana" w:hAnsi="Verdana" w:cs="Verdana"/>
          <w:sz w:val="24"/>
          <w:lang w:val="es-ES"/>
        </w:rPr>
        <w:sectPr w:rsidR="00B71B50" w:rsidRPr="00B71B50">
          <w:pgSz w:w="12240" w:h="15840"/>
          <w:pgMar w:top="1340" w:right="0" w:bottom="220" w:left="720" w:header="0" w:footer="38" w:gutter="0"/>
          <w:cols w:space="720"/>
        </w:sectPr>
      </w:pPr>
    </w:p>
    <w:p w:rsidR="00B71B50" w:rsidRPr="00B71B50" w:rsidRDefault="00B71B50" w:rsidP="00B71B50">
      <w:pPr>
        <w:widowControl w:val="0"/>
        <w:autoSpaceDE w:val="0"/>
        <w:autoSpaceDN w:val="0"/>
        <w:spacing w:before="72" w:after="0" w:line="242" w:lineRule="auto"/>
        <w:ind w:right="1744"/>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lastRenderedPageBreak/>
        <w:t xml:space="preserve">Artículo 42º.- </w:t>
      </w:r>
      <w:r w:rsidRPr="00B71B50">
        <w:rPr>
          <w:rFonts w:ascii="Times New Roman" w:eastAsia="Times New Roman" w:hAnsi="Times New Roman" w:cs="Times New Roman"/>
          <w:sz w:val="24"/>
          <w:szCs w:val="24"/>
          <w:lang w:val="es-ES"/>
        </w:rPr>
        <w:t>Si la subdivisión se realiza por el sistema establecido por ley 13512 (propiedad horizontal), los derechos quedarán fijados como sigue:</w:t>
      </w:r>
    </w:p>
    <w:p w:rsidR="00B71B50" w:rsidRPr="00B71B50" w:rsidRDefault="00B71B50" w:rsidP="00B71B50">
      <w:pPr>
        <w:widowControl w:val="0"/>
        <w:autoSpaceDE w:val="0"/>
        <w:autoSpaceDN w:val="0"/>
        <w:spacing w:before="45" w:after="0" w:line="240" w:lineRule="auto"/>
        <w:rPr>
          <w:rFonts w:ascii="Times New Roman" w:eastAsia="Times New Roman" w:hAnsi="Times New Roman" w:cs="Times New Roman"/>
          <w:sz w:val="20"/>
          <w:szCs w:val="24"/>
          <w:lang w:val="es-ES"/>
        </w:rPr>
      </w:pPr>
    </w:p>
    <w:tbl>
      <w:tblPr>
        <w:tblStyle w:val="TableNormal1"/>
        <w:tblW w:w="0" w:type="auto"/>
        <w:tblInd w:w="1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0"/>
        <w:gridCol w:w="1704"/>
      </w:tblGrid>
      <w:tr w:rsidR="00B71B50" w:rsidRPr="00B71B50" w:rsidTr="00973D3E">
        <w:trPr>
          <w:trHeight w:val="273"/>
        </w:trPr>
        <w:tc>
          <w:tcPr>
            <w:tcW w:w="6380" w:type="dxa"/>
          </w:tcPr>
          <w:p w:rsidR="00B71B50" w:rsidRPr="00B71B50" w:rsidRDefault="00B71B50" w:rsidP="00B71B50">
            <w:pPr>
              <w:spacing w:line="253" w:lineRule="exact"/>
              <w:rPr>
                <w:rFonts w:ascii="Times New Roman" w:eastAsia="Verdana" w:hAnsi="Verdana" w:cs="Verdana"/>
                <w:sz w:val="24"/>
                <w:lang w:val="es-ES"/>
              </w:rPr>
            </w:pPr>
            <w:r w:rsidRPr="00B71B50">
              <w:rPr>
                <w:rFonts w:ascii="Times New Roman" w:eastAsia="Verdana" w:hAnsi="Verdana" w:cs="Verdana"/>
                <w:b/>
                <w:sz w:val="24"/>
                <w:lang w:val="es-ES"/>
              </w:rPr>
              <w:t xml:space="preserve">a) </w:t>
            </w:r>
            <w:r w:rsidRPr="00B71B50">
              <w:rPr>
                <w:rFonts w:ascii="Times New Roman" w:eastAsia="Verdana" w:hAnsi="Verdana" w:cs="Verdana"/>
                <w:sz w:val="24"/>
                <w:lang w:val="es-ES"/>
              </w:rPr>
              <w:t>Hasta</w:t>
            </w:r>
            <w:r w:rsidRPr="00B71B50">
              <w:rPr>
                <w:rFonts w:ascii="Times New Roman" w:eastAsia="Verdana" w:hAnsi="Verdana" w:cs="Verdana"/>
                <w:spacing w:val="-1"/>
                <w:sz w:val="24"/>
                <w:lang w:val="es-ES"/>
              </w:rPr>
              <w:t xml:space="preserve"> </w:t>
            </w:r>
            <w:r w:rsidRPr="00B71B50">
              <w:rPr>
                <w:rFonts w:ascii="Times New Roman" w:eastAsia="Verdana" w:hAnsi="Verdana" w:cs="Verdana"/>
                <w:sz w:val="24"/>
                <w:lang w:val="es-ES"/>
              </w:rPr>
              <w:t>dos</w:t>
            </w:r>
            <w:r w:rsidRPr="00B71B50">
              <w:rPr>
                <w:rFonts w:ascii="Times New Roman" w:eastAsia="Verdana" w:hAnsi="Verdana" w:cs="Verdana"/>
                <w:spacing w:val="-4"/>
                <w:sz w:val="24"/>
                <w:lang w:val="es-ES"/>
              </w:rPr>
              <w:t xml:space="preserve"> </w:t>
            </w:r>
            <w:r w:rsidRPr="00B71B50">
              <w:rPr>
                <w:rFonts w:ascii="Times New Roman" w:eastAsia="Verdana" w:hAnsi="Verdana" w:cs="Verdana"/>
                <w:sz w:val="24"/>
                <w:lang w:val="es-ES"/>
              </w:rPr>
              <w:t>(2)</w:t>
            </w:r>
            <w:r w:rsidRPr="00B71B50">
              <w:rPr>
                <w:rFonts w:ascii="Times New Roman" w:eastAsia="Verdana" w:hAnsi="Verdana" w:cs="Verdana"/>
                <w:spacing w:val="-4"/>
                <w:sz w:val="24"/>
                <w:lang w:val="es-ES"/>
              </w:rPr>
              <w:t xml:space="preserve"> </w:t>
            </w:r>
            <w:r w:rsidRPr="00B71B50">
              <w:rPr>
                <w:rFonts w:ascii="Times New Roman" w:eastAsia="Verdana" w:hAnsi="Verdana" w:cs="Verdana"/>
                <w:sz w:val="24"/>
                <w:lang w:val="es-ES"/>
              </w:rPr>
              <w:t>unidades,</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cada</w:t>
            </w:r>
            <w:r w:rsidRPr="00B71B50">
              <w:rPr>
                <w:rFonts w:ascii="Times New Roman" w:eastAsia="Verdana" w:hAnsi="Verdana" w:cs="Verdana"/>
                <w:spacing w:val="-1"/>
                <w:sz w:val="24"/>
                <w:lang w:val="es-ES"/>
              </w:rPr>
              <w:t xml:space="preserve"> </w:t>
            </w:r>
            <w:r w:rsidRPr="00B71B50">
              <w:rPr>
                <w:rFonts w:ascii="Times New Roman" w:eastAsia="Verdana" w:hAnsi="Verdana" w:cs="Verdana"/>
                <w:spacing w:val="-4"/>
                <w:sz w:val="24"/>
                <w:lang w:val="es-ES"/>
              </w:rPr>
              <w:t>una.</w:t>
            </w:r>
          </w:p>
        </w:tc>
        <w:tc>
          <w:tcPr>
            <w:tcW w:w="1704" w:type="dxa"/>
          </w:tcPr>
          <w:p w:rsidR="00B71B50" w:rsidRPr="00B71B50" w:rsidRDefault="00B71B50" w:rsidP="00B71B50">
            <w:pPr>
              <w:spacing w:line="253" w:lineRule="exact"/>
              <w:ind w:right="87"/>
              <w:jc w:val="righ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63"/>
                <w:sz w:val="24"/>
                <w:lang w:val="es-ES"/>
              </w:rPr>
              <w:t xml:space="preserve"> </w:t>
            </w:r>
            <w:r w:rsidRPr="00B71B50">
              <w:rPr>
                <w:rFonts w:ascii="Times New Roman" w:eastAsia="Verdana" w:hAnsi="Verdana" w:cs="Verdana"/>
                <w:spacing w:val="-2"/>
                <w:sz w:val="24"/>
                <w:lang w:val="es-ES"/>
              </w:rPr>
              <w:t>39.000,00.-</w:t>
            </w:r>
          </w:p>
        </w:tc>
      </w:tr>
      <w:tr w:rsidR="00B71B50" w:rsidRPr="00B71B50" w:rsidTr="00973D3E">
        <w:trPr>
          <w:trHeight w:val="277"/>
        </w:trPr>
        <w:tc>
          <w:tcPr>
            <w:tcW w:w="6380" w:type="dxa"/>
          </w:tcPr>
          <w:p w:rsidR="00B71B50" w:rsidRPr="00B71B50" w:rsidRDefault="00B71B50" w:rsidP="00B71B50">
            <w:pPr>
              <w:rPr>
                <w:rFonts w:ascii="Times New Roman" w:eastAsia="Verdana" w:hAnsi="Verdana" w:cs="Verdana"/>
                <w:sz w:val="20"/>
                <w:lang w:val="es-ES"/>
              </w:rPr>
            </w:pPr>
          </w:p>
        </w:tc>
        <w:tc>
          <w:tcPr>
            <w:tcW w:w="1704"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6"/>
        </w:trPr>
        <w:tc>
          <w:tcPr>
            <w:tcW w:w="6380" w:type="dxa"/>
          </w:tcPr>
          <w:p w:rsidR="00B71B50" w:rsidRPr="00B71B50" w:rsidRDefault="00B71B50" w:rsidP="00B71B50">
            <w:pPr>
              <w:spacing w:line="257" w:lineRule="exact"/>
              <w:rPr>
                <w:rFonts w:ascii="Times New Roman" w:eastAsia="Verdana" w:hAnsi="Verdana" w:cs="Verdana"/>
                <w:sz w:val="24"/>
                <w:lang w:val="es-ES"/>
              </w:rPr>
            </w:pPr>
            <w:r w:rsidRPr="00B71B50">
              <w:rPr>
                <w:rFonts w:ascii="Times New Roman" w:eastAsia="Verdana" w:hAnsi="Verdana" w:cs="Verdana"/>
                <w:b/>
                <w:sz w:val="24"/>
                <w:lang w:val="es-ES"/>
              </w:rPr>
              <w:t>b)</w:t>
            </w:r>
            <w:r w:rsidRPr="00B71B50">
              <w:rPr>
                <w:rFonts w:ascii="Times New Roman" w:eastAsia="Verdana" w:hAnsi="Verdana" w:cs="Verdana"/>
                <w:b/>
                <w:spacing w:val="-1"/>
                <w:sz w:val="24"/>
                <w:lang w:val="es-ES"/>
              </w:rPr>
              <w:t xml:space="preserve"> </w:t>
            </w:r>
            <w:r w:rsidRPr="00B71B50">
              <w:rPr>
                <w:rFonts w:ascii="Times New Roman" w:eastAsia="Verdana" w:hAnsi="Verdana" w:cs="Verdana"/>
                <w:sz w:val="24"/>
                <w:lang w:val="es-ES"/>
              </w:rPr>
              <w:t>Hasta</w:t>
            </w:r>
            <w:r w:rsidRPr="00B71B50">
              <w:rPr>
                <w:rFonts w:ascii="Times New Roman" w:eastAsia="Verdana" w:hAnsi="Verdana" w:cs="Verdana"/>
                <w:spacing w:val="-1"/>
                <w:sz w:val="24"/>
                <w:lang w:val="es-ES"/>
              </w:rPr>
              <w:t xml:space="preserve"> </w:t>
            </w:r>
            <w:r w:rsidRPr="00B71B50">
              <w:rPr>
                <w:rFonts w:ascii="Times New Roman" w:eastAsia="Verdana" w:hAnsi="Verdana" w:cs="Verdana"/>
                <w:sz w:val="24"/>
                <w:lang w:val="es-ES"/>
              </w:rPr>
              <w:t>cinco</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(5)</w:t>
            </w:r>
            <w:r w:rsidRPr="00B71B50">
              <w:rPr>
                <w:rFonts w:ascii="Times New Roman" w:eastAsia="Verdana" w:hAnsi="Verdana" w:cs="Verdana"/>
                <w:spacing w:val="-1"/>
                <w:sz w:val="24"/>
                <w:lang w:val="es-ES"/>
              </w:rPr>
              <w:t xml:space="preserve"> </w:t>
            </w:r>
            <w:r w:rsidRPr="00B71B50">
              <w:rPr>
                <w:rFonts w:ascii="Times New Roman" w:eastAsia="Verdana" w:hAnsi="Verdana" w:cs="Verdana"/>
                <w:sz w:val="24"/>
                <w:lang w:val="es-ES"/>
              </w:rPr>
              <w:t>unidades,</w:t>
            </w:r>
            <w:r w:rsidRPr="00B71B50">
              <w:rPr>
                <w:rFonts w:ascii="Times New Roman" w:eastAsia="Verdana" w:hAnsi="Verdana" w:cs="Verdana"/>
                <w:spacing w:val="1"/>
                <w:sz w:val="24"/>
                <w:lang w:val="es-ES"/>
              </w:rPr>
              <w:t xml:space="preserve"> </w:t>
            </w:r>
            <w:r w:rsidRPr="00B71B50">
              <w:rPr>
                <w:rFonts w:ascii="Times New Roman" w:eastAsia="Verdana" w:hAnsi="Verdana" w:cs="Verdana"/>
                <w:sz w:val="24"/>
                <w:lang w:val="es-ES"/>
              </w:rPr>
              <w:t>cada</w:t>
            </w:r>
            <w:r w:rsidRPr="00B71B50">
              <w:rPr>
                <w:rFonts w:ascii="Times New Roman" w:eastAsia="Verdana" w:hAnsi="Verdana" w:cs="Verdana"/>
                <w:spacing w:val="-1"/>
                <w:sz w:val="24"/>
                <w:lang w:val="es-ES"/>
              </w:rPr>
              <w:t xml:space="preserve"> </w:t>
            </w:r>
            <w:r w:rsidRPr="00B71B50">
              <w:rPr>
                <w:rFonts w:ascii="Times New Roman" w:eastAsia="Verdana" w:hAnsi="Verdana" w:cs="Verdana"/>
                <w:spacing w:val="-4"/>
                <w:sz w:val="24"/>
                <w:lang w:val="es-ES"/>
              </w:rPr>
              <w:t>una.</w:t>
            </w:r>
          </w:p>
        </w:tc>
        <w:tc>
          <w:tcPr>
            <w:tcW w:w="1704" w:type="dxa"/>
          </w:tcPr>
          <w:p w:rsidR="00B71B50" w:rsidRPr="00B71B50" w:rsidRDefault="00B71B50" w:rsidP="00B71B50">
            <w:pPr>
              <w:spacing w:line="257" w:lineRule="exact"/>
              <w:ind w:right="87"/>
              <w:jc w:val="righ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63"/>
                <w:sz w:val="24"/>
                <w:lang w:val="es-ES"/>
              </w:rPr>
              <w:t xml:space="preserve"> </w:t>
            </w:r>
            <w:r w:rsidRPr="00B71B50">
              <w:rPr>
                <w:rFonts w:ascii="Times New Roman" w:eastAsia="Verdana" w:hAnsi="Verdana" w:cs="Verdana"/>
                <w:spacing w:val="-2"/>
                <w:sz w:val="24"/>
                <w:lang w:val="es-ES"/>
              </w:rPr>
              <w:t>46.800,00.-</w:t>
            </w:r>
          </w:p>
        </w:tc>
      </w:tr>
      <w:tr w:rsidR="00B71B50" w:rsidRPr="00B71B50" w:rsidTr="00973D3E">
        <w:trPr>
          <w:trHeight w:val="273"/>
        </w:trPr>
        <w:tc>
          <w:tcPr>
            <w:tcW w:w="6380" w:type="dxa"/>
          </w:tcPr>
          <w:p w:rsidR="00B71B50" w:rsidRPr="00B71B50" w:rsidRDefault="00B71B50" w:rsidP="00B71B50">
            <w:pPr>
              <w:rPr>
                <w:rFonts w:ascii="Times New Roman" w:eastAsia="Verdana" w:hAnsi="Verdana" w:cs="Verdana"/>
                <w:sz w:val="20"/>
                <w:lang w:val="es-ES"/>
              </w:rPr>
            </w:pPr>
          </w:p>
        </w:tc>
        <w:tc>
          <w:tcPr>
            <w:tcW w:w="1704"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7"/>
        </w:trPr>
        <w:tc>
          <w:tcPr>
            <w:tcW w:w="6380" w:type="dxa"/>
          </w:tcPr>
          <w:p w:rsidR="00B71B50" w:rsidRPr="00B71B50" w:rsidRDefault="00B71B50" w:rsidP="00B71B50">
            <w:pPr>
              <w:spacing w:line="258" w:lineRule="exact"/>
              <w:rPr>
                <w:rFonts w:ascii="Times New Roman" w:eastAsia="Verdana" w:hAnsi="Times New Roman" w:cs="Verdana"/>
                <w:sz w:val="24"/>
                <w:lang w:val="es-ES"/>
              </w:rPr>
            </w:pPr>
            <w:r w:rsidRPr="00B71B50">
              <w:rPr>
                <w:rFonts w:ascii="Times New Roman" w:eastAsia="Verdana" w:hAnsi="Times New Roman" w:cs="Verdana"/>
                <w:b/>
                <w:sz w:val="24"/>
                <w:lang w:val="es-ES"/>
              </w:rPr>
              <w:t>c)</w:t>
            </w:r>
            <w:r w:rsidRPr="00B71B50">
              <w:rPr>
                <w:rFonts w:ascii="Times New Roman" w:eastAsia="Verdana" w:hAnsi="Times New Roman" w:cs="Verdana"/>
                <w:b/>
                <w:spacing w:val="-1"/>
                <w:sz w:val="24"/>
                <w:lang w:val="es-ES"/>
              </w:rPr>
              <w:t xml:space="preserve"> </w:t>
            </w:r>
            <w:r w:rsidRPr="00B71B50">
              <w:rPr>
                <w:rFonts w:ascii="Times New Roman" w:eastAsia="Verdana" w:hAnsi="Times New Roman" w:cs="Verdana"/>
                <w:sz w:val="24"/>
                <w:lang w:val="es-ES"/>
              </w:rPr>
              <w:t>Hasta</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diez</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(10)</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o más</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unidades,</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 xml:space="preserve">cada </w:t>
            </w:r>
            <w:r w:rsidRPr="00B71B50">
              <w:rPr>
                <w:rFonts w:ascii="Times New Roman" w:eastAsia="Verdana" w:hAnsi="Times New Roman" w:cs="Verdana"/>
                <w:spacing w:val="-4"/>
                <w:sz w:val="24"/>
                <w:lang w:val="es-ES"/>
              </w:rPr>
              <w:t>una.</w:t>
            </w:r>
          </w:p>
        </w:tc>
        <w:tc>
          <w:tcPr>
            <w:tcW w:w="1704" w:type="dxa"/>
          </w:tcPr>
          <w:p w:rsidR="00B71B50" w:rsidRPr="00B71B50" w:rsidRDefault="00B71B50" w:rsidP="00B71B50">
            <w:pPr>
              <w:spacing w:line="258" w:lineRule="exact"/>
              <w:ind w:right="87"/>
              <w:jc w:val="righ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63"/>
                <w:sz w:val="24"/>
                <w:lang w:val="es-ES"/>
              </w:rPr>
              <w:t xml:space="preserve"> </w:t>
            </w:r>
            <w:r w:rsidRPr="00B71B50">
              <w:rPr>
                <w:rFonts w:ascii="Times New Roman" w:eastAsia="Verdana" w:hAnsi="Verdana" w:cs="Verdana"/>
                <w:spacing w:val="-2"/>
                <w:sz w:val="24"/>
                <w:lang w:val="es-ES"/>
              </w:rPr>
              <w:t>78.000,00.-</w:t>
            </w:r>
          </w:p>
        </w:tc>
      </w:tr>
      <w:tr w:rsidR="00B71B50" w:rsidRPr="00B71B50" w:rsidTr="00973D3E">
        <w:trPr>
          <w:trHeight w:val="273"/>
        </w:trPr>
        <w:tc>
          <w:tcPr>
            <w:tcW w:w="6380" w:type="dxa"/>
          </w:tcPr>
          <w:p w:rsidR="00B71B50" w:rsidRPr="00B71B50" w:rsidRDefault="00B71B50" w:rsidP="00B71B50">
            <w:pPr>
              <w:rPr>
                <w:rFonts w:ascii="Times New Roman" w:eastAsia="Verdana" w:hAnsi="Verdana" w:cs="Verdana"/>
                <w:sz w:val="20"/>
                <w:lang w:val="es-ES"/>
              </w:rPr>
            </w:pPr>
          </w:p>
        </w:tc>
        <w:tc>
          <w:tcPr>
            <w:tcW w:w="1704"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7"/>
        </w:trPr>
        <w:tc>
          <w:tcPr>
            <w:tcW w:w="6380" w:type="dxa"/>
          </w:tcPr>
          <w:p w:rsidR="00B71B50" w:rsidRPr="00B71B50" w:rsidRDefault="00B71B50" w:rsidP="00B71B50">
            <w:pPr>
              <w:spacing w:line="258" w:lineRule="exact"/>
              <w:rPr>
                <w:rFonts w:ascii="Times New Roman" w:eastAsia="Verdana" w:hAnsi="Verdana" w:cs="Verdana"/>
                <w:sz w:val="24"/>
                <w:lang w:val="es-ES"/>
              </w:rPr>
            </w:pPr>
            <w:r w:rsidRPr="00B71B50">
              <w:rPr>
                <w:rFonts w:ascii="Times New Roman" w:eastAsia="Verdana" w:hAnsi="Verdana" w:cs="Verdana"/>
                <w:b/>
                <w:sz w:val="24"/>
                <w:lang w:val="es-ES"/>
              </w:rPr>
              <w:t xml:space="preserve">d) </w:t>
            </w:r>
            <w:r w:rsidRPr="00B71B50">
              <w:rPr>
                <w:rFonts w:ascii="Times New Roman" w:eastAsia="Verdana" w:hAnsi="Verdana" w:cs="Verdana"/>
                <w:sz w:val="24"/>
                <w:lang w:val="es-ES"/>
              </w:rPr>
              <w:t>Por</w:t>
            </w:r>
            <w:r w:rsidRPr="00B71B50">
              <w:rPr>
                <w:rFonts w:ascii="Times New Roman" w:eastAsia="Verdana" w:hAnsi="Verdana" w:cs="Verdana"/>
                <w:spacing w:val="1"/>
                <w:sz w:val="24"/>
                <w:lang w:val="es-ES"/>
              </w:rPr>
              <w:t xml:space="preserve"> </w:t>
            </w:r>
            <w:r w:rsidRPr="00B71B50">
              <w:rPr>
                <w:rFonts w:ascii="Times New Roman" w:eastAsia="Verdana" w:hAnsi="Verdana" w:cs="Verdana"/>
                <w:sz w:val="24"/>
                <w:lang w:val="es-ES"/>
              </w:rPr>
              <w:t>metro</w:t>
            </w:r>
            <w:r w:rsidRPr="00B71B50">
              <w:rPr>
                <w:rFonts w:ascii="Times New Roman" w:eastAsia="Verdana" w:hAnsi="Verdana" w:cs="Verdana"/>
                <w:spacing w:val="-6"/>
                <w:sz w:val="24"/>
                <w:lang w:val="es-ES"/>
              </w:rPr>
              <w:t xml:space="preserve"> </w:t>
            </w:r>
            <w:r w:rsidRPr="00B71B50">
              <w:rPr>
                <w:rFonts w:ascii="Times New Roman" w:eastAsia="Verdana" w:hAnsi="Verdana" w:cs="Verdana"/>
                <w:sz w:val="24"/>
                <w:lang w:val="es-ES"/>
              </w:rPr>
              <w:t>cuadrado</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de</w:t>
            </w:r>
            <w:r w:rsidRPr="00B71B50">
              <w:rPr>
                <w:rFonts w:ascii="Times New Roman" w:eastAsia="Verdana" w:hAnsi="Verdana" w:cs="Verdana"/>
                <w:spacing w:val="-6"/>
                <w:sz w:val="24"/>
                <w:lang w:val="es-ES"/>
              </w:rPr>
              <w:t xml:space="preserve"> </w:t>
            </w:r>
            <w:r w:rsidRPr="00B71B50">
              <w:rPr>
                <w:rFonts w:ascii="Times New Roman" w:eastAsia="Verdana" w:hAnsi="Verdana" w:cs="Verdana"/>
                <w:sz w:val="24"/>
                <w:lang w:val="es-ES"/>
              </w:rPr>
              <w:t>superficie</w:t>
            </w:r>
            <w:r w:rsidRPr="00B71B50">
              <w:rPr>
                <w:rFonts w:ascii="Times New Roman" w:eastAsia="Verdana" w:hAnsi="Verdana" w:cs="Verdana"/>
                <w:spacing w:val="-2"/>
                <w:sz w:val="24"/>
                <w:lang w:val="es-ES"/>
              </w:rPr>
              <w:t xml:space="preserve"> cubierta.</w:t>
            </w:r>
          </w:p>
        </w:tc>
        <w:tc>
          <w:tcPr>
            <w:tcW w:w="1704" w:type="dxa"/>
          </w:tcPr>
          <w:p w:rsidR="00B71B50" w:rsidRPr="00B71B50" w:rsidRDefault="00B71B50" w:rsidP="00B71B50">
            <w:pPr>
              <w:spacing w:line="258" w:lineRule="exact"/>
              <w:ind w:right="88"/>
              <w:jc w:val="righ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61"/>
                <w:sz w:val="24"/>
                <w:lang w:val="es-ES"/>
              </w:rPr>
              <w:t xml:space="preserve"> </w:t>
            </w:r>
            <w:r w:rsidRPr="00B71B50">
              <w:rPr>
                <w:rFonts w:ascii="Times New Roman" w:eastAsia="Verdana" w:hAnsi="Verdana" w:cs="Verdana"/>
                <w:spacing w:val="-2"/>
                <w:sz w:val="24"/>
                <w:lang w:val="es-ES"/>
              </w:rPr>
              <w:t>780,00.-</w:t>
            </w:r>
          </w:p>
        </w:tc>
      </w:tr>
    </w:tbl>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31"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 w:after="0" w:line="240" w:lineRule="auto"/>
        <w:ind w:right="1774"/>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TÍTULO</w:t>
      </w:r>
      <w:r w:rsidRPr="00B71B50">
        <w:rPr>
          <w:rFonts w:ascii="Times New Roman" w:eastAsia="Times New Roman" w:hAnsi="Times New Roman" w:cs="Times New Roman"/>
          <w:color w:val="9D3511"/>
          <w:spacing w:val="-6"/>
          <w:sz w:val="24"/>
          <w:lang w:val="es-ES"/>
        </w:rPr>
        <w:t xml:space="preserve"> </w:t>
      </w:r>
      <w:r w:rsidRPr="00B71B50">
        <w:rPr>
          <w:rFonts w:ascii="Times New Roman" w:eastAsia="Times New Roman" w:hAnsi="Times New Roman" w:cs="Times New Roman"/>
          <w:color w:val="9D3511"/>
          <w:spacing w:val="-5"/>
          <w:sz w:val="24"/>
          <w:lang w:val="es-ES"/>
        </w:rPr>
        <w:t>IX</w:t>
      </w:r>
    </w:p>
    <w:p w:rsidR="00B71B50" w:rsidRPr="00B71B50" w:rsidRDefault="00B71B50" w:rsidP="00B71B50">
      <w:pPr>
        <w:widowControl w:val="0"/>
        <w:autoSpaceDE w:val="0"/>
        <w:autoSpaceDN w:val="0"/>
        <w:spacing w:before="120"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2" w:lineRule="auto"/>
        <w:ind w:right="1878"/>
        <w:jc w:val="center"/>
        <w:rPr>
          <w:rFonts w:ascii="Times New Roman" w:eastAsia="Times New Roman" w:hAnsi="Times New Roman" w:cs="Times New Roman"/>
          <w:sz w:val="24"/>
          <w:lang w:val="es-ES"/>
        </w:rPr>
      </w:pPr>
      <w:r w:rsidRPr="00B71B50">
        <w:rPr>
          <w:rFonts w:ascii="Times New Roman" w:eastAsia="Times New Roman" w:hAnsi="Times New Roman" w:cs="Times New Roman"/>
          <w:noProof/>
          <w:sz w:val="24"/>
          <w:lang w:val="en-US"/>
        </w:rPr>
        <mc:AlternateContent>
          <mc:Choice Requires="wps">
            <w:drawing>
              <wp:anchor distT="0" distB="0" distL="0" distR="0" simplePos="0" relativeHeight="251850752" behindDoc="1" locked="0" layoutInCell="1" allowOverlap="1" wp14:anchorId="5A99DBF0" wp14:editId="5B976246">
                <wp:simplePos x="0" y="0"/>
                <wp:positionH relativeFrom="page">
                  <wp:posOffset>1060450</wp:posOffset>
                </wp:positionH>
                <wp:positionV relativeFrom="paragraph">
                  <wp:posOffset>364676</wp:posOffset>
                </wp:positionV>
                <wp:extent cx="5648325" cy="6350"/>
                <wp:effectExtent l="0" t="0" r="0" b="0"/>
                <wp:wrapTopAndBottom/>
                <wp:docPr id="1"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325" cy="6350"/>
                        </a:xfrm>
                        <a:custGeom>
                          <a:avLst/>
                          <a:gdLst/>
                          <a:ahLst/>
                          <a:cxnLst/>
                          <a:rect l="l" t="t" r="r" b="b"/>
                          <a:pathLst>
                            <a:path w="5648325" h="6350">
                              <a:moveTo>
                                <a:pt x="5647944" y="0"/>
                              </a:moveTo>
                              <a:lnTo>
                                <a:pt x="0" y="0"/>
                              </a:lnTo>
                              <a:lnTo>
                                <a:pt x="0" y="6096"/>
                              </a:lnTo>
                              <a:lnTo>
                                <a:pt x="5647944" y="6096"/>
                              </a:lnTo>
                              <a:lnTo>
                                <a:pt x="5647944" y="0"/>
                              </a:lnTo>
                              <a:close/>
                            </a:path>
                          </a:pathLst>
                        </a:custGeom>
                        <a:solidFill>
                          <a:srgbClr val="D24615"/>
                        </a:solidFill>
                      </wps:spPr>
                      <wps:bodyPr wrap="square" lIns="0" tIns="0" rIns="0" bIns="0" rtlCol="0">
                        <a:prstTxWarp prst="textNoShape">
                          <a:avLst/>
                        </a:prstTxWarp>
                        <a:noAutofit/>
                      </wps:bodyPr>
                    </wps:wsp>
                  </a:graphicData>
                </a:graphic>
              </wp:anchor>
            </w:drawing>
          </mc:Choice>
          <mc:Fallback>
            <w:pict>
              <v:shape w14:anchorId="093AC684" id="Graphic 27" o:spid="_x0000_s1026" style="position:absolute;margin-left:83.5pt;margin-top:28.7pt;width:444.75pt;height:.5pt;z-index:-251465728;visibility:visible;mso-wrap-style:square;mso-wrap-distance-left:0;mso-wrap-distance-top:0;mso-wrap-distance-right:0;mso-wrap-distance-bottom:0;mso-position-horizontal:absolute;mso-position-horizontal-relative:page;mso-position-vertical:absolute;mso-position-vertical-relative:text;v-text-anchor:top" coordsize="5648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" path="m5647944,l,,,6096r5647944,l5647944,xe" fillcolor="#d24615" stroked="f">
                <v:path arrowok="t"/>
                <w10:wrap type="topAndBottom" anchorx="page"/>
              </v:shape>
            </w:pict>
          </mc:Fallback>
        </mc:AlternateContent>
      </w:r>
      <w:r w:rsidRPr="00B71B50">
        <w:rPr>
          <w:rFonts w:ascii="Times New Roman" w:eastAsia="Times New Roman" w:hAnsi="Times New Roman" w:cs="Times New Roman"/>
          <w:color w:val="9D3511"/>
          <w:sz w:val="24"/>
          <w:lang w:val="es-ES"/>
        </w:rPr>
        <w:t>CONTRIBUCIÓN</w:t>
      </w:r>
      <w:r w:rsidRPr="00B71B50">
        <w:rPr>
          <w:rFonts w:ascii="Times New Roman" w:eastAsia="Times New Roman" w:hAnsi="Times New Roman" w:cs="Times New Roman"/>
          <w:color w:val="9D3511"/>
          <w:spacing w:val="-11"/>
          <w:sz w:val="24"/>
          <w:lang w:val="es-ES"/>
        </w:rPr>
        <w:t xml:space="preserve"> </w:t>
      </w:r>
      <w:r w:rsidRPr="00B71B50">
        <w:rPr>
          <w:rFonts w:ascii="Times New Roman" w:eastAsia="Times New Roman" w:hAnsi="Times New Roman" w:cs="Times New Roman"/>
          <w:color w:val="9D3511"/>
          <w:sz w:val="24"/>
          <w:lang w:val="es-ES"/>
        </w:rPr>
        <w:t>POR</w:t>
      </w:r>
      <w:r w:rsidRPr="00B71B50">
        <w:rPr>
          <w:rFonts w:ascii="Times New Roman" w:eastAsia="Times New Roman" w:hAnsi="Times New Roman" w:cs="Times New Roman"/>
          <w:color w:val="9D3511"/>
          <w:spacing w:val="-11"/>
          <w:sz w:val="24"/>
          <w:lang w:val="es-ES"/>
        </w:rPr>
        <w:t xml:space="preserve"> </w:t>
      </w:r>
      <w:r w:rsidRPr="00B71B50">
        <w:rPr>
          <w:rFonts w:ascii="Times New Roman" w:eastAsia="Times New Roman" w:hAnsi="Times New Roman" w:cs="Times New Roman"/>
          <w:color w:val="9D3511"/>
          <w:sz w:val="24"/>
          <w:lang w:val="es-ES"/>
        </w:rPr>
        <w:t>INSPECCIÓN</w:t>
      </w:r>
      <w:r w:rsidRPr="00B71B50">
        <w:rPr>
          <w:rFonts w:ascii="Times New Roman" w:eastAsia="Times New Roman" w:hAnsi="Times New Roman" w:cs="Times New Roman"/>
          <w:color w:val="9D3511"/>
          <w:spacing w:val="-15"/>
          <w:sz w:val="24"/>
          <w:lang w:val="es-ES"/>
        </w:rPr>
        <w:t xml:space="preserve"> </w:t>
      </w:r>
      <w:r w:rsidRPr="00B71B50">
        <w:rPr>
          <w:rFonts w:ascii="Times New Roman" w:eastAsia="Times New Roman" w:hAnsi="Times New Roman" w:cs="Times New Roman"/>
          <w:color w:val="9D3511"/>
          <w:sz w:val="24"/>
          <w:lang w:val="es-ES"/>
        </w:rPr>
        <w:t>ELECTRICA</w:t>
      </w:r>
      <w:r w:rsidRPr="00B71B50">
        <w:rPr>
          <w:rFonts w:ascii="Times New Roman" w:eastAsia="Times New Roman" w:hAnsi="Times New Roman" w:cs="Times New Roman"/>
          <w:color w:val="9D3511"/>
          <w:spacing w:val="-11"/>
          <w:sz w:val="24"/>
          <w:lang w:val="es-ES"/>
        </w:rPr>
        <w:t xml:space="preserve"> </w:t>
      </w:r>
      <w:r w:rsidRPr="00B71B50">
        <w:rPr>
          <w:rFonts w:ascii="Times New Roman" w:eastAsia="Times New Roman" w:hAnsi="Times New Roman" w:cs="Times New Roman"/>
          <w:color w:val="9D3511"/>
          <w:sz w:val="24"/>
          <w:lang w:val="es-ES"/>
        </w:rPr>
        <w:t>Y</w:t>
      </w:r>
      <w:r w:rsidRPr="00B71B50">
        <w:rPr>
          <w:rFonts w:ascii="Times New Roman" w:eastAsia="Times New Roman" w:hAnsi="Times New Roman" w:cs="Times New Roman"/>
          <w:color w:val="9D3511"/>
          <w:spacing w:val="-12"/>
          <w:sz w:val="24"/>
          <w:lang w:val="es-ES"/>
        </w:rPr>
        <w:t xml:space="preserve"> </w:t>
      </w:r>
      <w:r w:rsidRPr="00B71B50">
        <w:rPr>
          <w:rFonts w:ascii="Times New Roman" w:eastAsia="Times New Roman" w:hAnsi="Times New Roman" w:cs="Times New Roman"/>
          <w:color w:val="9D3511"/>
          <w:sz w:val="24"/>
          <w:lang w:val="es-ES"/>
        </w:rPr>
        <w:t>MECÁNICA</w:t>
      </w:r>
      <w:r w:rsidRPr="00B71B50">
        <w:rPr>
          <w:rFonts w:ascii="Times New Roman" w:eastAsia="Times New Roman" w:hAnsi="Times New Roman" w:cs="Times New Roman"/>
          <w:color w:val="9D3511"/>
          <w:spacing w:val="-11"/>
          <w:sz w:val="24"/>
          <w:lang w:val="es-ES"/>
        </w:rPr>
        <w:t xml:space="preserve"> </w:t>
      </w:r>
      <w:r w:rsidRPr="00B71B50">
        <w:rPr>
          <w:rFonts w:ascii="Times New Roman" w:eastAsia="Times New Roman" w:hAnsi="Times New Roman" w:cs="Times New Roman"/>
          <w:color w:val="9D3511"/>
          <w:sz w:val="24"/>
          <w:lang w:val="es-ES"/>
        </w:rPr>
        <w:t>Y</w:t>
      </w:r>
      <w:r w:rsidRPr="00B71B50">
        <w:rPr>
          <w:rFonts w:ascii="Times New Roman" w:eastAsia="Times New Roman" w:hAnsi="Times New Roman" w:cs="Times New Roman"/>
          <w:color w:val="9D3511"/>
          <w:spacing w:val="-11"/>
          <w:sz w:val="24"/>
          <w:lang w:val="es-ES"/>
        </w:rPr>
        <w:t xml:space="preserve"> </w:t>
      </w:r>
      <w:r w:rsidRPr="00B71B50">
        <w:rPr>
          <w:rFonts w:ascii="Times New Roman" w:eastAsia="Times New Roman" w:hAnsi="Times New Roman" w:cs="Times New Roman"/>
          <w:color w:val="9D3511"/>
          <w:sz w:val="24"/>
          <w:lang w:val="es-ES"/>
        </w:rPr>
        <w:t>SUMINISTRO DE ENERGÍA ELÉCTRICA</w:t>
      </w:r>
    </w:p>
    <w:p w:rsidR="00B71B50" w:rsidRPr="00B71B50" w:rsidRDefault="00B71B50" w:rsidP="00B71B50">
      <w:pPr>
        <w:widowControl w:val="0"/>
        <w:autoSpaceDE w:val="0"/>
        <w:autoSpaceDN w:val="0"/>
        <w:spacing w:before="200"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 w:after="0" w:line="240" w:lineRule="auto"/>
        <w:ind w:right="1767"/>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CAPÍTULO</w:t>
      </w:r>
      <w:r w:rsidRPr="00B71B50">
        <w:rPr>
          <w:rFonts w:ascii="Times New Roman" w:eastAsia="Times New Roman" w:hAnsi="Times New Roman" w:cs="Times New Roman"/>
          <w:color w:val="9D3511"/>
          <w:spacing w:val="-9"/>
          <w:sz w:val="24"/>
          <w:lang w:val="es-ES"/>
        </w:rPr>
        <w:t xml:space="preserve"> </w:t>
      </w:r>
      <w:r w:rsidRPr="00B71B50">
        <w:rPr>
          <w:rFonts w:ascii="Times New Roman" w:eastAsia="Times New Roman" w:hAnsi="Times New Roman" w:cs="Times New Roman"/>
          <w:color w:val="9D3511"/>
          <w:spacing w:val="-10"/>
          <w:sz w:val="24"/>
          <w:lang w:val="es-ES"/>
        </w:rPr>
        <w:t>I</w:t>
      </w:r>
    </w:p>
    <w:p w:rsidR="00B71B50" w:rsidRPr="00B71B50" w:rsidRDefault="00B71B50" w:rsidP="00B71B50">
      <w:pPr>
        <w:widowControl w:val="0"/>
        <w:autoSpaceDE w:val="0"/>
        <w:autoSpaceDN w:val="0"/>
        <w:spacing w:before="272" w:after="0" w:line="240" w:lineRule="auto"/>
        <w:ind w:right="1695"/>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 43º.-</w:t>
      </w:r>
      <w:r w:rsidRPr="00B71B50">
        <w:rPr>
          <w:rFonts w:ascii="Times New Roman" w:eastAsia="Times New Roman" w:hAnsi="Times New Roman" w:cs="Times New Roman"/>
          <w:sz w:val="24"/>
          <w:szCs w:val="24"/>
          <w:lang w:val="es-ES"/>
        </w:rPr>
        <w:t>Fíjase un derecho porcentual sobre el total facturado por la Cooperativa de Obras, Servicios Públicos y Créditos de Monte Cristo Limitada, prestataria del servicio de alumbrado público, conforme a las categorías tarifarias que se detallan a continuación:</w:t>
      </w:r>
    </w:p>
    <w:p w:rsidR="00B71B50" w:rsidRPr="00B71B50" w:rsidRDefault="00B71B50" w:rsidP="00B71B50">
      <w:pPr>
        <w:widowControl w:val="0"/>
        <w:autoSpaceDE w:val="0"/>
        <w:autoSpaceDN w:val="0"/>
        <w:spacing w:before="48" w:after="1" w:line="240" w:lineRule="auto"/>
        <w:rPr>
          <w:rFonts w:ascii="Times New Roman" w:eastAsia="Times New Roman" w:hAnsi="Times New Roman" w:cs="Times New Roman"/>
          <w:sz w:val="20"/>
          <w:szCs w:val="24"/>
          <w:lang w:val="es-ES"/>
        </w:rPr>
      </w:pPr>
    </w:p>
    <w:tbl>
      <w:tblPr>
        <w:tblStyle w:val="TableNormal1"/>
        <w:tblW w:w="0" w:type="auto"/>
        <w:tblInd w:w="1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6"/>
        <w:gridCol w:w="1560"/>
      </w:tblGrid>
      <w:tr w:rsidR="00B71B50" w:rsidRPr="00B71B50" w:rsidTr="00973D3E">
        <w:trPr>
          <w:trHeight w:val="277"/>
        </w:trPr>
        <w:tc>
          <w:tcPr>
            <w:tcW w:w="6096" w:type="dxa"/>
          </w:tcPr>
          <w:p w:rsidR="00B71B50" w:rsidRPr="00B71B50" w:rsidRDefault="00B71B50" w:rsidP="00B71B50">
            <w:pPr>
              <w:spacing w:line="258" w:lineRule="exact"/>
              <w:rPr>
                <w:rFonts w:ascii="Times New Roman" w:eastAsia="Verdana" w:hAnsi="Verdana" w:cs="Verdana"/>
                <w:sz w:val="24"/>
                <w:lang w:val="es-ES"/>
              </w:rPr>
            </w:pPr>
            <w:r w:rsidRPr="00B71B50">
              <w:rPr>
                <w:rFonts w:ascii="Times New Roman" w:eastAsia="Verdana" w:hAnsi="Verdana" w:cs="Verdana"/>
                <w:b/>
                <w:sz w:val="24"/>
                <w:lang w:val="es-ES"/>
              </w:rPr>
              <w:t>a)</w:t>
            </w:r>
            <w:r w:rsidRPr="00B71B50">
              <w:rPr>
                <w:rFonts w:ascii="Times New Roman" w:eastAsia="Verdana" w:hAnsi="Verdana" w:cs="Verdana"/>
                <w:b/>
                <w:spacing w:val="-2"/>
                <w:sz w:val="24"/>
                <w:lang w:val="es-ES"/>
              </w:rPr>
              <w:t xml:space="preserve"> </w:t>
            </w:r>
            <w:r w:rsidRPr="00B71B50">
              <w:rPr>
                <w:rFonts w:ascii="Times New Roman" w:eastAsia="Verdana" w:hAnsi="Verdana" w:cs="Verdana"/>
                <w:sz w:val="24"/>
                <w:lang w:val="es-ES"/>
              </w:rPr>
              <w:t>Residencial</w:t>
            </w:r>
            <w:r w:rsidRPr="00B71B50">
              <w:rPr>
                <w:rFonts w:ascii="Times New Roman" w:eastAsia="Verdana" w:hAnsi="Verdana" w:cs="Verdana"/>
                <w:spacing w:val="-3"/>
                <w:sz w:val="24"/>
                <w:lang w:val="es-ES"/>
              </w:rPr>
              <w:t xml:space="preserve"> </w:t>
            </w:r>
            <w:r w:rsidRPr="00B71B50">
              <w:rPr>
                <w:rFonts w:ascii="Times New Roman" w:eastAsia="Verdana" w:hAnsi="Verdana" w:cs="Verdana"/>
                <w:spacing w:val="-2"/>
                <w:sz w:val="24"/>
                <w:lang w:val="es-ES"/>
              </w:rPr>
              <w:t>(familiar)</w:t>
            </w:r>
          </w:p>
        </w:tc>
        <w:tc>
          <w:tcPr>
            <w:tcW w:w="1560" w:type="dxa"/>
          </w:tcPr>
          <w:p w:rsidR="00B71B50" w:rsidRPr="00B71B50" w:rsidRDefault="00B71B50" w:rsidP="00B71B50">
            <w:pPr>
              <w:spacing w:line="258" w:lineRule="exact"/>
              <w:rPr>
                <w:rFonts w:ascii="Times New Roman" w:eastAsia="Verdana" w:hAnsi="Verdana" w:cs="Verdana"/>
                <w:sz w:val="24"/>
                <w:lang w:val="es-ES"/>
              </w:rPr>
            </w:pPr>
            <w:r w:rsidRPr="00B71B50">
              <w:rPr>
                <w:rFonts w:ascii="Times New Roman" w:eastAsia="Verdana" w:hAnsi="Verdana" w:cs="Verdana"/>
                <w:sz w:val="24"/>
                <w:lang w:val="es-ES"/>
              </w:rPr>
              <w:t>10</w:t>
            </w:r>
            <w:r w:rsidRPr="00B71B50">
              <w:rPr>
                <w:rFonts w:ascii="Times New Roman" w:eastAsia="Verdana" w:hAnsi="Verdana" w:cs="Verdana"/>
                <w:spacing w:val="60"/>
                <w:sz w:val="24"/>
                <w:lang w:val="es-ES"/>
              </w:rPr>
              <w:t xml:space="preserve"> </w:t>
            </w:r>
            <w:r w:rsidRPr="00B71B50">
              <w:rPr>
                <w:rFonts w:ascii="Times New Roman" w:eastAsia="Verdana" w:hAnsi="Verdana" w:cs="Verdana"/>
                <w:spacing w:val="-10"/>
                <w:sz w:val="24"/>
                <w:lang w:val="es-ES"/>
              </w:rPr>
              <w:t>%</w:t>
            </w:r>
          </w:p>
        </w:tc>
      </w:tr>
      <w:tr w:rsidR="00B71B50" w:rsidRPr="00B71B50" w:rsidTr="00973D3E">
        <w:trPr>
          <w:trHeight w:val="273"/>
        </w:trPr>
        <w:tc>
          <w:tcPr>
            <w:tcW w:w="6096" w:type="dxa"/>
          </w:tcPr>
          <w:p w:rsidR="00B71B50" w:rsidRPr="00B71B50" w:rsidRDefault="00B71B50" w:rsidP="00B71B50">
            <w:pPr>
              <w:rPr>
                <w:rFonts w:ascii="Times New Roman" w:eastAsia="Verdana" w:hAnsi="Verdana" w:cs="Verdana"/>
                <w:sz w:val="20"/>
                <w:lang w:val="es-ES"/>
              </w:rPr>
            </w:pPr>
          </w:p>
        </w:tc>
        <w:tc>
          <w:tcPr>
            <w:tcW w:w="1560"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7"/>
        </w:trPr>
        <w:tc>
          <w:tcPr>
            <w:tcW w:w="6096" w:type="dxa"/>
          </w:tcPr>
          <w:p w:rsidR="00B71B50" w:rsidRPr="00B71B50" w:rsidRDefault="00B71B50" w:rsidP="00B71B50">
            <w:pPr>
              <w:spacing w:line="258" w:lineRule="exact"/>
              <w:rPr>
                <w:rFonts w:ascii="Times New Roman" w:eastAsia="Verdana" w:hAnsi="Verdana" w:cs="Verdana"/>
                <w:sz w:val="24"/>
                <w:lang w:val="es-ES"/>
              </w:rPr>
            </w:pPr>
            <w:r w:rsidRPr="00B71B50">
              <w:rPr>
                <w:rFonts w:ascii="Times New Roman" w:eastAsia="Verdana" w:hAnsi="Verdana" w:cs="Verdana"/>
                <w:b/>
                <w:sz w:val="24"/>
                <w:lang w:val="es-ES"/>
              </w:rPr>
              <w:t>b)</w:t>
            </w:r>
            <w:r w:rsidRPr="00B71B50">
              <w:rPr>
                <w:rFonts w:ascii="Times New Roman" w:eastAsia="Verdana" w:hAnsi="Verdana" w:cs="Verdana"/>
                <w:b/>
                <w:spacing w:val="-2"/>
                <w:sz w:val="24"/>
                <w:lang w:val="es-ES"/>
              </w:rPr>
              <w:t xml:space="preserve"> </w:t>
            </w:r>
            <w:r w:rsidRPr="00B71B50">
              <w:rPr>
                <w:rFonts w:ascii="Times New Roman" w:eastAsia="Verdana" w:hAnsi="Verdana" w:cs="Verdana"/>
                <w:sz w:val="24"/>
                <w:lang w:val="es-ES"/>
              </w:rPr>
              <w:t>Residencial</w:t>
            </w:r>
            <w:r w:rsidRPr="00B71B50">
              <w:rPr>
                <w:rFonts w:ascii="Times New Roman" w:eastAsia="Verdana" w:hAnsi="Verdana" w:cs="Verdana"/>
                <w:spacing w:val="-3"/>
                <w:sz w:val="24"/>
                <w:lang w:val="es-ES"/>
              </w:rPr>
              <w:t xml:space="preserve"> </w:t>
            </w:r>
            <w:r w:rsidRPr="00B71B50">
              <w:rPr>
                <w:rFonts w:ascii="Times New Roman" w:eastAsia="Verdana" w:hAnsi="Verdana" w:cs="Verdana"/>
                <w:spacing w:val="-2"/>
                <w:sz w:val="24"/>
                <w:lang w:val="es-ES"/>
              </w:rPr>
              <w:t>(Rural)</w:t>
            </w:r>
          </w:p>
        </w:tc>
        <w:tc>
          <w:tcPr>
            <w:tcW w:w="1560" w:type="dxa"/>
          </w:tcPr>
          <w:p w:rsidR="00B71B50" w:rsidRPr="00B71B50" w:rsidRDefault="00B71B50" w:rsidP="00B71B50">
            <w:pPr>
              <w:spacing w:line="258" w:lineRule="exact"/>
              <w:jc w:val="center"/>
              <w:rPr>
                <w:rFonts w:ascii="Times New Roman" w:eastAsia="Verdana" w:hAnsi="Verdana" w:cs="Verdana"/>
                <w:sz w:val="24"/>
                <w:lang w:val="es-ES"/>
              </w:rPr>
            </w:pPr>
            <w:r w:rsidRPr="00B71B50">
              <w:rPr>
                <w:rFonts w:ascii="Times New Roman" w:eastAsia="Verdana" w:hAnsi="Verdana" w:cs="Verdana"/>
                <w:sz w:val="24"/>
                <w:lang w:val="es-ES"/>
              </w:rPr>
              <w:t>0</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10"/>
                <w:sz w:val="24"/>
                <w:lang w:val="es-ES"/>
              </w:rPr>
              <w:t>%</w:t>
            </w:r>
          </w:p>
        </w:tc>
      </w:tr>
      <w:tr w:rsidR="00B71B50" w:rsidRPr="00B71B50" w:rsidTr="00973D3E">
        <w:trPr>
          <w:trHeight w:val="273"/>
        </w:trPr>
        <w:tc>
          <w:tcPr>
            <w:tcW w:w="6096" w:type="dxa"/>
          </w:tcPr>
          <w:p w:rsidR="00B71B50" w:rsidRPr="00B71B50" w:rsidRDefault="00B71B50" w:rsidP="00B71B50">
            <w:pPr>
              <w:rPr>
                <w:rFonts w:ascii="Times New Roman" w:eastAsia="Verdana" w:hAnsi="Verdana" w:cs="Verdana"/>
                <w:sz w:val="20"/>
                <w:lang w:val="es-ES"/>
              </w:rPr>
            </w:pPr>
          </w:p>
        </w:tc>
        <w:tc>
          <w:tcPr>
            <w:tcW w:w="1560"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7"/>
        </w:trPr>
        <w:tc>
          <w:tcPr>
            <w:tcW w:w="6096" w:type="dxa"/>
          </w:tcPr>
          <w:p w:rsidR="00B71B50" w:rsidRPr="00B71B50" w:rsidRDefault="00B71B50" w:rsidP="00B71B50">
            <w:pPr>
              <w:spacing w:line="258" w:lineRule="exact"/>
              <w:rPr>
                <w:rFonts w:ascii="Times New Roman" w:eastAsia="Verdana" w:hAnsi="Verdana" w:cs="Verdana"/>
                <w:sz w:val="24"/>
                <w:lang w:val="es-ES"/>
              </w:rPr>
            </w:pPr>
            <w:r w:rsidRPr="00B71B50">
              <w:rPr>
                <w:rFonts w:ascii="Times New Roman" w:eastAsia="Verdana" w:hAnsi="Verdana" w:cs="Verdana"/>
                <w:b/>
                <w:sz w:val="24"/>
                <w:lang w:val="es-ES"/>
              </w:rPr>
              <w:t>c)</w:t>
            </w:r>
            <w:r w:rsidRPr="00B71B50">
              <w:rPr>
                <w:rFonts w:ascii="Times New Roman" w:eastAsia="Verdana" w:hAnsi="Verdana" w:cs="Verdana"/>
                <w:b/>
                <w:spacing w:val="2"/>
                <w:sz w:val="24"/>
                <w:lang w:val="es-ES"/>
              </w:rPr>
              <w:t xml:space="preserve"> </w:t>
            </w:r>
            <w:r w:rsidRPr="00B71B50">
              <w:rPr>
                <w:rFonts w:ascii="Times New Roman" w:eastAsia="Verdana" w:hAnsi="Verdana" w:cs="Verdana"/>
                <w:spacing w:val="-2"/>
                <w:sz w:val="24"/>
                <w:lang w:val="es-ES"/>
              </w:rPr>
              <w:t>Comercial</w:t>
            </w:r>
          </w:p>
        </w:tc>
        <w:tc>
          <w:tcPr>
            <w:tcW w:w="1560" w:type="dxa"/>
          </w:tcPr>
          <w:p w:rsidR="00B71B50" w:rsidRPr="00B71B50" w:rsidRDefault="00B71B50" w:rsidP="00B71B50">
            <w:pPr>
              <w:spacing w:line="258" w:lineRule="exact"/>
              <w:rPr>
                <w:rFonts w:ascii="Times New Roman" w:eastAsia="Verdana" w:hAnsi="Verdana" w:cs="Verdana"/>
                <w:sz w:val="24"/>
                <w:lang w:val="es-ES"/>
              </w:rPr>
            </w:pPr>
            <w:r w:rsidRPr="00B71B50">
              <w:rPr>
                <w:rFonts w:ascii="Times New Roman" w:eastAsia="Verdana" w:hAnsi="Verdana" w:cs="Verdana"/>
                <w:sz w:val="24"/>
                <w:lang w:val="es-ES"/>
              </w:rPr>
              <w:t>10</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10"/>
                <w:sz w:val="24"/>
                <w:lang w:val="es-ES"/>
              </w:rPr>
              <w:t>%</w:t>
            </w:r>
          </w:p>
        </w:tc>
      </w:tr>
      <w:tr w:rsidR="00B71B50" w:rsidRPr="00B71B50" w:rsidTr="00973D3E">
        <w:trPr>
          <w:trHeight w:val="276"/>
        </w:trPr>
        <w:tc>
          <w:tcPr>
            <w:tcW w:w="6096" w:type="dxa"/>
          </w:tcPr>
          <w:p w:rsidR="00B71B50" w:rsidRPr="00B71B50" w:rsidRDefault="00B71B50" w:rsidP="00B71B50">
            <w:pPr>
              <w:rPr>
                <w:rFonts w:ascii="Times New Roman" w:eastAsia="Verdana" w:hAnsi="Verdana" w:cs="Verdana"/>
                <w:sz w:val="20"/>
                <w:lang w:val="es-ES"/>
              </w:rPr>
            </w:pPr>
          </w:p>
        </w:tc>
        <w:tc>
          <w:tcPr>
            <w:tcW w:w="1560"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3"/>
        </w:trPr>
        <w:tc>
          <w:tcPr>
            <w:tcW w:w="6096" w:type="dxa"/>
          </w:tcPr>
          <w:p w:rsidR="00B71B50" w:rsidRPr="00B71B50" w:rsidRDefault="00B71B50" w:rsidP="00B71B50">
            <w:pPr>
              <w:spacing w:line="253" w:lineRule="exact"/>
              <w:rPr>
                <w:rFonts w:ascii="Times New Roman" w:eastAsia="Verdana" w:hAnsi="Verdana" w:cs="Verdana"/>
                <w:sz w:val="24"/>
                <w:lang w:val="es-ES"/>
              </w:rPr>
            </w:pPr>
            <w:r w:rsidRPr="00B71B50">
              <w:rPr>
                <w:rFonts w:ascii="Times New Roman" w:eastAsia="Verdana" w:hAnsi="Verdana" w:cs="Verdana"/>
                <w:b/>
                <w:sz w:val="24"/>
                <w:lang w:val="es-ES"/>
              </w:rPr>
              <w:t>d)</w:t>
            </w:r>
            <w:r w:rsidRPr="00B71B50">
              <w:rPr>
                <w:rFonts w:ascii="Times New Roman" w:eastAsia="Verdana" w:hAnsi="Verdana" w:cs="Verdana"/>
                <w:b/>
                <w:spacing w:val="-3"/>
                <w:sz w:val="24"/>
                <w:lang w:val="es-ES"/>
              </w:rPr>
              <w:t xml:space="preserve"> </w:t>
            </w:r>
            <w:r w:rsidRPr="00B71B50">
              <w:rPr>
                <w:rFonts w:ascii="Times New Roman" w:eastAsia="Verdana" w:hAnsi="Verdana" w:cs="Verdana"/>
                <w:sz w:val="24"/>
                <w:lang w:val="es-ES"/>
              </w:rPr>
              <w:t xml:space="preserve">Comercial </w:t>
            </w:r>
            <w:r w:rsidRPr="00B71B50">
              <w:rPr>
                <w:rFonts w:ascii="Times New Roman" w:eastAsia="Verdana" w:hAnsi="Verdana" w:cs="Verdana"/>
                <w:spacing w:val="-4"/>
                <w:sz w:val="24"/>
                <w:lang w:val="es-ES"/>
              </w:rPr>
              <w:t>Rural</w:t>
            </w:r>
          </w:p>
        </w:tc>
        <w:tc>
          <w:tcPr>
            <w:tcW w:w="1560" w:type="dxa"/>
          </w:tcPr>
          <w:p w:rsidR="00B71B50" w:rsidRPr="00B71B50" w:rsidRDefault="00B71B50" w:rsidP="00B71B50">
            <w:pPr>
              <w:spacing w:line="253" w:lineRule="exact"/>
              <w:jc w:val="center"/>
              <w:rPr>
                <w:rFonts w:ascii="Times New Roman" w:eastAsia="Verdana" w:hAnsi="Verdana" w:cs="Verdana"/>
                <w:sz w:val="24"/>
                <w:lang w:val="es-ES"/>
              </w:rPr>
            </w:pPr>
            <w:r w:rsidRPr="00B71B50">
              <w:rPr>
                <w:rFonts w:ascii="Times New Roman" w:eastAsia="Verdana" w:hAnsi="Verdana" w:cs="Verdana"/>
                <w:sz w:val="24"/>
                <w:lang w:val="es-ES"/>
              </w:rPr>
              <w:t>0</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10"/>
                <w:sz w:val="24"/>
                <w:lang w:val="es-ES"/>
              </w:rPr>
              <w:t>%</w:t>
            </w:r>
          </w:p>
        </w:tc>
      </w:tr>
      <w:tr w:rsidR="00B71B50" w:rsidRPr="00B71B50" w:rsidTr="00973D3E">
        <w:trPr>
          <w:trHeight w:val="276"/>
        </w:trPr>
        <w:tc>
          <w:tcPr>
            <w:tcW w:w="6096" w:type="dxa"/>
          </w:tcPr>
          <w:p w:rsidR="00B71B50" w:rsidRPr="00B71B50" w:rsidRDefault="00B71B50" w:rsidP="00B71B50">
            <w:pPr>
              <w:rPr>
                <w:rFonts w:ascii="Times New Roman" w:eastAsia="Verdana" w:hAnsi="Verdana" w:cs="Verdana"/>
                <w:sz w:val="20"/>
                <w:lang w:val="es-ES"/>
              </w:rPr>
            </w:pPr>
          </w:p>
        </w:tc>
        <w:tc>
          <w:tcPr>
            <w:tcW w:w="1560"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3"/>
        </w:trPr>
        <w:tc>
          <w:tcPr>
            <w:tcW w:w="6096" w:type="dxa"/>
          </w:tcPr>
          <w:p w:rsidR="00B71B50" w:rsidRPr="00B71B50" w:rsidRDefault="00B71B50" w:rsidP="00B71B50">
            <w:pPr>
              <w:spacing w:line="253" w:lineRule="exact"/>
              <w:rPr>
                <w:rFonts w:ascii="Times New Roman" w:eastAsia="Verdana" w:hAnsi="Times New Roman" w:cs="Verdana"/>
                <w:sz w:val="24"/>
                <w:lang w:val="es-ES"/>
              </w:rPr>
            </w:pPr>
            <w:r w:rsidRPr="00B71B50">
              <w:rPr>
                <w:rFonts w:ascii="Times New Roman" w:eastAsia="Verdana" w:hAnsi="Times New Roman" w:cs="Verdana"/>
                <w:b/>
                <w:sz w:val="24"/>
                <w:lang w:val="es-ES"/>
              </w:rPr>
              <w:t xml:space="preserve">e) </w:t>
            </w:r>
            <w:r w:rsidRPr="00B71B50">
              <w:rPr>
                <w:rFonts w:ascii="Times New Roman" w:eastAsia="Verdana" w:hAnsi="Times New Roman" w:cs="Verdana"/>
                <w:sz w:val="24"/>
                <w:lang w:val="es-ES"/>
              </w:rPr>
              <w:t>Alumbrado</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pacing w:val="-2"/>
                <w:sz w:val="24"/>
                <w:lang w:val="es-ES"/>
              </w:rPr>
              <w:t>Público</w:t>
            </w:r>
          </w:p>
        </w:tc>
        <w:tc>
          <w:tcPr>
            <w:tcW w:w="1560" w:type="dxa"/>
          </w:tcPr>
          <w:p w:rsidR="00B71B50" w:rsidRPr="00B71B50" w:rsidRDefault="00B71B50" w:rsidP="00B71B50">
            <w:pPr>
              <w:spacing w:line="253" w:lineRule="exact"/>
              <w:jc w:val="center"/>
              <w:rPr>
                <w:rFonts w:ascii="Times New Roman" w:eastAsia="Verdana" w:hAnsi="Verdana" w:cs="Verdana"/>
                <w:sz w:val="24"/>
                <w:lang w:val="es-ES"/>
              </w:rPr>
            </w:pPr>
            <w:r w:rsidRPr="00B71B50">
              <w:rPr>
                <w:rFonts w:ascii="Times New Roman" w:eastAsia="Verdana" w:hAnsi="Verdana" w:cs="Verdana"/>
                <w:sz w:val="24"/>
                <w:lang w:val="es-ES"/>
              </w:rPr>
              <w:t>0</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10"/>
                <w:sz w:val="24"/>
                <w:lang w:val="es-ES"/>
              </w:rPr>
              <w:t>%</w:t>
            </w:r>
          </w:p>
        </w:tc>
      </w:tr>
      <w:tr w:rsidR="00B71B50" w:rsidRPr="00B71B50" w:rsidTr="00973D3E">
        <w:trPr>
          <w:trHeight w:val="278"/>
        </w:trPr>
        <w:tc>
          <w:tcPr>
            <w:tcW w:w="6096" w:type="dxa"/>
          </w:tcPr>
          <w:p w:rsidR="00B71B50" w:rsidRPr="00B71B50" w:rsidRDefault="00B71B50" w:rsidP="00B71B50">
            <w:pPr>
              <w:rPr>
                <w:rFonts w:ascii="Times New Roman" w:eastAsia="Verdana" w:hAnsi="Verdana" w:cs="Verdana"/>
                <w:sz w:val="20"/>
                <w:lang w:val="es-ES"/>
              </w:rPr>
            </w:pPr>
          </w:p>
        </w:tc>
        <w:tc>
          <w:tcPr>
            <w:tcW w:w="1560"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3"/>
        </w:trPr>
        <w:tc>
          <w:tcPr>
            <w:tcW w:w="6096" w:type="dxa"/>
          </w:tcPr>
          <w:p w:rsidR="00B71B50" w:rsidRPr="00B71B50" w:rsidRDefault="00B71B50" w:rsidP="00B71B50">
            <w:pPr>
              <w:spacing w:line="253" w:lineRule="exact"/>
              <w:rPr>
                <w:rFonts w:ascii="Times New Roman" w:eastAsia="Verdana" w:hAnsi="Verdana" w:cs="Verdana"/>
                <w:sz w:val="24"/>
                <w:lang w:val="es-ES"/>
              </w:rPr>
            </w:pPr>
            <w:r w:rsidRPr="00B71B50">
              <w:rPr>
                <w:rFonts w:ascii="Times New Roman" w:eastAsia="Verdana" w:hAnsi="Verdana" w:cs="Verdana"/>
                <w:b/>
                <w:sz w:val="24"/>
                <w:lang w:val="es-ES"/>
              </w:rPr>
              <w:t>f)</w:t>
            </w:r>
            <w:r w:rsidRPr="00B71B50">
              <w:rPr>
                <w:rFonts w:ascii="Times New Roman" w:eastAsia="Verdana" w:hAnsi="Verdana" w:cs="Verdana"/>
                <w:b/>
                <w:spacing w:val="-3"/>
                <w:sz w:val="24"/>
                <w:lang w:val="es-ES"/>
              </w:rPr>
              <w:t xml:space="preserve"> </w:t>
            </w:r>
            <w:r w:rsidRPr="00B71B50">
              <w:rPr>
                <w:rFonts w:ascii="Times New Roman" w:eastAsia="Verdana" w:hAnsi="Verdana" w:cs="Verdana"/>
                <w:sz w:val="24"/>
                <w:lang w:val="es-ES"/>
              </w:rPr>
              <w:t>Combinada</w:t>
            </w:r>
            <w:r w:rsidRPr="00B71B50">
              <w:rPr>
                <w:rFonts w:ascii="Times New Roman" w:eastAsia="Verdana" w:hAnsi="Verdana" w:cs="Verdana"/>
                <w:spacing w:val="-8"/>
                <w:sz w:val="24"/>
                <w:lang w:val="es-ES"/>
              </w:rPr>
              <w:t xml:space="preserve"> </w:t>
            </w:r>
            <w:r w:rsidRPr="00B71B50">
              <w:rPr>
                <w:rFonts w:ascii="Times New Roman" w:eastAsia="Verdana" w:hAnsi="Verdana" w:cs="Verdana"/>
                <w:sz w:val="24"/>
                <w:lang w:val="es-ES"/>
              </w:rPr>
              <w:t>(Familiar-</w:t>
            </w:r>
            <w:r w:rsidRPr="00B71B50">
              <w:rPr>
                <w:rFonts w:ascii="Times New Roman" w:eastAsia="Verdana" w:hAnsi="Verdana" w:cs="Verdana"/>
                <w:spacing w:val="-2"/>
                <w:sz w:val="24"/>
                <w:lang w:val="es-ES"/>
              </w:rPr>
              <w:t>Comercial)</w:t>
            </w:r>
          </w:p>
        </w:tc>
        <w:tc>
          <w:tcPr>
            <w:tcW w:w="1560" w:type="dxa"/>
          </w:tcPr>
          <w:p w:rsidR="00B71B50" w:rsidRPr="00B71B50" w:rsidRDefault="00B71B50" w:rsidP="00B71B50">
            <w:pPr>
              <w:spacing w:line="253" w:lineRule="exact"/>
              <w:rPr>
                <w:rFonts w:ascii="Times New Roman" w:eastAsia="Verdana" w:hAnsi="Verdana" w:cs="Verdana"/>
                <w:sz w:val="24"/>
                <w:lang w:val="es-ES"/>
              </w:rPr>
            </w:pPr>
            <w:r w:rsidRPr="00B71B50">
              <w:rPr>
                <w:rFonts w:ascii="Times New Roman" w:eastAsia="Verdana" w:hAnsi="Verdana" w:cs="Verdana"/>
                <w:sz w:val="24"/>
                <w:lang w:val="es-ES"/>
              </w:rPr>
              <w:t>10</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10"/>
                <w:sz w:val="24"/>
                <w:lang w:val="es-ES"/>
              </w:rPr>
              <w:t>%</w:t>
            </w:r>
          </w:p>
        </w:tc>
      </w:tr>
      <w:tr w:rsidR="00B71B50" w:rsidRPr="00B71B50" w:rsidTr="00973D3E">
        <w:trPr>
          <w:trHeight w:val="276"/>
        </w:trPr>
        <w:tc>
          <w:tcPr>
            <w:tcW w:w="6096" w:type="dxa"/>
          </w:tcPr>
          <w:p w:rsidR="00B71B50" w:rsidRPr="00B71B50" w:rsidRDefault="00B71B50" w:rsidP="00B71B50">
            <w:pPr>
              <w:rPr>
                <w:rFonts w:ascii="Times New Roman" w:eastAsia="Verdana" w:hAnsi="Verdana" w:cs="Verdana"/>
                <w:sz w:val="20"/>
                <w:lang w:val="es-ES"/>
              </w:rPr>
            </w:pPr>
          </w:p>
        </w:tc>
        <w:tc>
          <w:tcPr>
            <w:tcW w:w="1560"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6"/>
        </w:trPr>
        <w:tc>
          <w:tcPr>
            <w:tcW w:w="6096" w:type="dxa"/>
          </w:tcPr>
          <w:p w:rsidR="00B71B50" w:rsidRPr="00B71B50" w:rsidRDefault="00B71B50" w:rsidP="00B71B50">
            <w:pPr>
              <w:spacing w:line="257" w:lineRule="exact"/>
              <w:rPr>
                <w:rFonts w:ascii="Times New Roman" w:eastAsia="Verdana" w:hAnsi="Verdana" w:cs="Verdana"/>
                <w:sz w:val="24"/>
                <w:lang w:val="es-ES"/>
              </w:rPr>
            </w:pPr>
            <w:r w:rsidRPr="00B71B50">
              <w:rPr>
                <w:rFonts w:ascii="Times New Roman" w:eastAsia="Verdana" w:hAnsi="Verdana" w:cs="Verdana"/>
                <w:b/>
                <w:sz w:val="24"/>
                <w:lang w:val="es-ES"/>
              </w:rPr>
              <w:t>g)</w:t>
            </w:r>
            <w:r w:rsidRPr="00B71B50">
              <w:rPr>
                <w:rFonts w:ascii="Times New Roman" w:eastAsia="Verdana" w:hAnsi="Verdana" w:cs="Verdana"/>
                <w:b/>
                <w:spacing w:val="4"/>
                <w:sz w:val="24"/>
                <w:lang w:val="es-ES"/>
              </w:rPr>
              <w:t xml:space="preserve"> </w:t>
            </w:r>
            <w:r w:rsidRPr="00B71B50">
              <w:rPr>
                <w:rFonts w:ascii="Times New Roman" w:eastAsia="Verdana" w:hAnsi="Verdana" w:cs="Verdana"/>
                <w:spacing w:val="-2"/>
                <w:sz w:val="24"/>
                <w:lang w:val="es-ES"/>
              </w:rPr>
              <w:t>Industrial</w:t>
            </w:r>
          </w:p>
        </w:tc>
        <w:tc>
          <w:tcPr>
            <w:tcW w:w="1560" w:type="dxa"/>
          </w:tcPr>
          <w:p w:rsidR="00B71B50" w:rsidRPr="00B71B50" w:rsidRDefault="00B71B50" w:rsidP="00B71B50">
            <w:pPr>
              <w:spacing w:line="257" w:lineRule="exact"/>
              <w:rPr>
                <w:rFonts w:ascii="Times New Roman" w:eastAsia="Verdana" w:hAnsi="Verdana" w:cs="Verdana"/>
                <w:sz w:val="24"/>
                <w:lang w:val="es-ES"/>
              </w:rPr>
            </w:pPr>
            <w:r w:rsidRPr="00B71B50">
              <w:rPr>
                <w:rFonts w:ascii="Times New Roman" w:eastAsia="Verdana" w:hAnsi="Verdana" w:cs="Verdana"/>
                <w:sz w:val="24"/>
                <w:lang w:val="es-ES"/>
              </w:rPr>
              <w:t>10</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10"/>
                <w:sz w:val="24"/>
                <w:lang w:val="es-ES"/>
              </w:rPr>
              <w:t>%</w:t>
            </w:r>
          </w:p>
        </w:tc>
      </w:tr>
      <w:tr w:rsidR="00B71B50" w:rsidRPr="00B71B50" w:rsidTr="00973D3E">
        <w:trPr>
          <w:trHeight w:val="273"/>
        </w:trPr>
        <w:tc>
          <w:tcPr>
            <w:tcW w:w="6096" w:type="dxa"/>
          </w:tcPr>
          <w:p w:rsidR="00B71B50" w:rsidRPr="00B71B50" w:rsidRDefault="00B71B50" w:rsidP="00B71B50">
            <w:pPr>
              <w:rPr>
                <w:rFonts w:ascii="Times New Roman" w:eastAsia="Verdana" w:hAnsi="Verdana" w:cs="Verdana"/>
                <w:sz w:val="20"/>
                <w:lang w:val="es-ES"/>
              </w:rPr>
            </w:pPr>
          </w:p>
        </w:tc>
        <w:tc>
          <w:tcPr>
            <w:tcW w:w="1560"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6"/>
        </w:trPr>
        <w:tc>
          <w:tcPr>
            <w:tcW w:w="6096" w:type="dxa"/>
          </w:tcPr>
          <w:p w:rsidR="00B71B50" w:rsidRPr="00B71B50" w:rsidRDefault="00B71B50" w:rsidP="00B71B50">
            <w:pPr>
              <w:spacing w:line="257" w:lineRule="exact"/>
              <w:rPr>
                <w:rFonts w:ascii="Times New Roman" w:eastAsia="Verdana" w:hAnsi="Verdana" w:cs="Verdana"/>
                <w:sz w:val="24"/>
                <w:lang w:val="es-ES"/>
              </w:rPr>
            </w:pPr>
            <w:r w:rsidRPr="00B71B50">
              <w:rPr>
                <w:rFonts w:ascii="Times New Roman" w:eastAsia="Verdana" w:hAnsi="Verdana" w:cs="Verdana"/>
                <w:b/>
                <w:sz w:val="24"/>
                <w:lang w:val="es-ES"/>
              </w:rPr>
              <w:t>h)</w:t>
            </w:r>
            <w:r w:rsidRPr="00B71B50">
              <w:rPr>
                <w:rFonts w:ascii="Times New Roman" w:eastAsia="Verdana" w:hAnsi="Verdana" w:cs="Verdana"/>
                <w:b/>
                <w:spacing w:val="-2"/>
                <w:sz w:val="24"/>
                <w:lang w:val="es-ES"/>
              </w:rPr>
              <w:t xml:space="preserve"> </w:t>
            </w:r>
            <w:r w:rsidRPr="00B71B50">
              <w:rPr>
                <w:rFonts w:ascii="Times New Roman" w:eastAsia="Verdana" w:hAnsi="Verdana" w:cs="Verdana"/>
                <w:sz w:val="24"/>
                <w:lang w:val="es-ES"/>
              </w:rPr>
              <w:t>Combinada</w:t>
            </w:r>
            <w:r w:rsidRPr="00B71B50">
              <w:rPr>
                <w:rFonts w:ascii="Times New Roman" w:eastAsia="Verdana" w:hAnsi="Verdana" w:cs="Verdana"/>
                <w:spacing w:val="-3"/>
                <w:sz w:val="24"/>
                <w:lang w:val="es-ES"/>
              </w:rPr>
              <w:t xml:space="preserve"> </w:t>
            </w:r>
            <w:r w:rsidRPr="00B71B50">
              <w:rPr>
                <w:rFonts w:ascii="Times New Roman" w:eastAsia="Verdana" w:hAnsi="Verdana" w:cs="Verdana"/>
                <w:sz w:val="24"/>
                <w:lang w:val="es-ES"/>
              </w:rPr>
              <w:t>Rural</w:t>
            </w:r>
            <w:r w:rsidRPr="00B71B50">
              <w:rPr>
                <w:rFonts w:ascii="Times New Roman" w:eastAsia="Verdana" w:hAnsi="Verdana" w:cs="Verdana"/>
                <w:spacing w:val="-4"/>
                <w:sz w:val="24"/>
                <w:lang w:val="es-ES"/>
              </w:rPr>
              <w:t xml:space="preserve"> </w:t>
            </w:r>
            <w:r w:rsidRPr="00B71B50">
              <w:rPr>
                <w:rFonts w:ascii="Times New Roman" w:eastAsia="Verdana" w:hAnsi="Verdana" w:cs="Verdana"/>
                <w:sz w:val="24"/>
                <w:lang w:val="es-ES"/>
              </w:rPr>
              <w:t>(Familiar-</w:t>
            </w:r>
            <w:r w:rsidRPr="00B71B50">
              <w:rPr>
                <w:rFonts w:ascii="Times New Roman" w:eastAsia="Verdana" w:hAnsi="Verdana" w:cs="Verdana"/>
                <w:spacing w:val="-2"/>
                <w:sz w:val="24"/>
                <w:lang w:val="es-ES"/>
              </w:rPr>
              <w:t>Comercial)</w:t>
            </w:r>
          </w:p>
        </w:tc>
        <w:tc>
          <w:tcPr>
            <w:tcW w:w="1560" w:type="dxa"/>
          </w:tcPr>
          <w:p w:rsidR="00B71B50" w:rsidRPr="00B71B50" w:rsidRDefault="00B71B50" w:rsidP="00B71B50">
            <w:pPr>
              <w:spacing w:line="257" w:lineRule="exact"/>
              <w:jc w:val="center"/>
              <w:rPr>
                <w:rFonts w:ascii="Times New Roman" w:eastAsia="Verdana" w:hAnsi="Verdana" w:cs="Verdana"/>
                <w:sz w:val="24"/>
                <w:lang w:val="es-ES"/>
              </w:rPr>
            </w:pPr>
            <w:r w:rsidRPr="00B71B50">
              <w:rPr>
                <w:rFonts w:ascii="Times New Roman" w:eastAsia="Verdana" w:hAnsi="Verdana" w:cs="Verdana"/>
                <w:sz w:val="24"/>
                <w:lang w:val="es-ES"/>
              </w:rPr>
              <w:t>0</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10"/>
                <w:sz w:val="24"/>
                <w:lang w:val="es-ES"/>
              </w:rPr>
              <w:t>%</w:t>
            </w:r>
          </w:p>
        </w:tc>
      </w:tr>
      <w:tr w:rsidR="00B71B50" w:rsidRPr="00B71B50" w:rsidTr="00973D3E">
        <w:trPr>
          <w:trHeight w:val="273"/>
        </w:trPr>
        <w:tc>
          <w:tcPr>
            <w:tcW w:w="6096" w:type="dxa"/>
          </w:tcPr>
          <w:p w:rsidR="00B71B50" w:rsidRPr="00B71B50" w:rsidRDefault="00B71B50" w:rsidP="00B71B50">
            <w:pPr>
              <w:rPr>
                <w:rFonts w:ascii="Times New Roman" w:eastAsia="Verdana" w:hAnsi="Verdana" w:cs="Verdana"/>
                <w:sz w:val="20"/>
                <w:lang w:val="es-ES"/>
              </w:rPr>
            </w:pPr>
          </w:p>
        </w:tc>
        <w:tc>
          <w:tcPr>
            <w:tcW w:w="1560"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6"/>
        </w:trPr>
        <w:tc>
          <w:tcPr>
            <w:tcW w:w="6096" w:type="dxa"/>
          </w:tcPr>
          <w:p w:rsidR="00B71B50" w:rsidRPr="00B71B50" w:rsidRDefault="00B71B50" w:rsidP="00B71B50">
            <w:pPr>
              <w:spacing w:line="257" w:lineRule="exact"/>
              <w:rPr>
                <w:rFonts w:ascii="Times New Roman" w:eastAsia="Verdana" w:hAnsi="Verdana" w:cs="Verdana"/>
                <w:sz w:val="24"/>
                <w:lang w:val="es-ES"/>
              </w:rPr>
            </w:pPr>
            <w:r w:rsidRPr="00B71B50">
              <w:rPr>
                <w:rFonts w:ascii="Times New Roman" w:eastAsia="Verdana" w:hAnsi="Verdana" w:cs="Verdana"/>
                <w:b/>
                <w:sz w:val="24"/>
                <w:lang w:val="es-ES"/>
              </w:rPr>
              <w:t xml:space="preserve">i) </w:t>
            </w:r>
            <w:r w:rsidRPr="00B71B50">
              <w:rPr>
                <w:rFonts w:ascii="Times New Roman" w:eastAsia="Verdana" w:hAnsi="Verdana" w:cs="Verdana"/>
                <w:sz w:val="24"/>
                <w:lang w:val="es-ES"/>
              </w:rPr>
              <w:t xml:space="preserve">Grandes </w:t>
            </w:r>
            <w:r w:rsidRPr="00B71B50">
              <w:rPr>
                <w:rFonts w:ascii="Times New Roman" w:eastAsia="Verdana" w:hAnsi="Verdana" w:cs="Verdana"/>
                <w:spacing w:val="-2"/>
                <w:sz w:val="24"/>
                <w:lang w:val="es-ES"/>
              </w:rPr>
              <w:t>consumos</w:t>
            </w:r>
          </w:p>
        </w:tc>
        <w:tc>
          <w:tcPr>
            <w:tcW w:w="1560" w:type="dxa"/>
          </w:tcPr>
          <w:p w:rsidR="00B71B50" w:rsidRPr="00B71B50" w:rsidRDefault="00B71B50" w:rsidP="00B71B50">
            <w:pPr>
              <w:spacing w:line="257" w:lineRule="exact"/>
              <w:rPr>
                <w:rFonts w:ascii="Times New Roman" w:eastAsia="Verdana" w:hAnsi="Verdana" w:cs="Verdana"/>
                <w:sz w:val="24"/>
                <w:lang w:val="es-ES"/>
              </w:rPr>
            </w:pPr>
            <w:r w:rsidRPr="00B71B50">
              <w:rPr>
                <w:rFonts w:ascii="Times New Roman" w:eastAsia="Verdana" w:hAnsi="Verdana" w:cs="Verdana"/>
                <w:sz w:val="24"/>
                <w:lang w:val="es-ES"/>
              </w:rPr>
              <w:t>10</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10"/>
                <w:sz w:val="24"/>
                <w:lang w:val="es-ES"/>
              </w:rPr>
              <w:t>%</w:t>
            </w:r>
          </w:p>
        </w:tc>
      </w:tr>
    </w:tbl>
    <w:p w:rsidR="00B71B50" w:rsidRPr="00B71B50" w:rsidRDefault="00B71B50" w:rsidP="00B71B50">
      <w:pPr>
        <w:widowControl w:val="0"/>
        <w:autoSpaceDE w:val="0"/>
        <w:autoSpaceDN w:val="0"/>
        <w:spacing w:before="10"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2" w:lineRule="auto"/>
        <w:ind w:right="1701"/>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Estos importes deberán hacerse efectivos por intermedio de la citada Cooperativa, la cual tiene</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su</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cargo el</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suministro</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de energía</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eléctrica, que</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su vez</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liquidará</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Municipalidad</w:t>
      </w:r>
    </w:p>
    <w:p w:rsidR="00B71B50" w:rsidRPr="00B71B50" w:rsidRDefault="00B71B50" w:rsidP="00B71B50">
      <w:pPr>
        <w:widowControl w:val="0"/>
        <w:autoSpaceDE w:val="0"/>
        <w:autoSpaceDN w:val="0"/>
        <w:spacing w:after="0" w:line="242" w:lineRule="auto"/>
        <w:jc w:val="both"/>
        <w:rPr>
          <w:rFonts w:ascii="Times New Roman" w:eastAsia="Times New Roman" w:hAnsi="Times New Roman" w:cs="Times New Roman"/>
          <w:sz w:val="24"/>
          <w:szCs w:val="24"/>
          <w:lang w:val="es-ES"/>
        </w:rPr>
        <w:sectPr w:rsidR="00B71B50" w:rsidRPr="00B71B50">
          <w:pgSz w:w="12240" w:h="15840"/>
          <w:pgMar w:top="1340" w:right="0" w:bottom="300" w:left="720" w:header="0" w:footer="38" w:gutter="0"/>
          <w:cols w:space="720"/>
        </w:sectPr>
      </w:pPr>
    </w:p>
    <w:p w:rsidR="00B71B50" w:rsidRPr="00B71B50" w:rsidRDefault="00B71B50" w:rsidP="00B71B50">
      <w:pPr>
        <w:widowControl w:val="0"/>
        <w:autoSpaceDE w:val="0"/>
        <w:autoSpaceDN w:val="0"/>
        <w:spacing w:before="72" w:after="0" w:line="242" w:lineRule="auto"/>
        <w:ind w:right="1679"/>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lastRenderedPageBreak/>
        <w:t>los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montos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correspondientes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dentro de los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diez (10) días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hábiles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posteriores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al mes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 xml:space="preserve">de su </w:t>
      </w:r>
      <w:r w:rsidRPr="00B71B50">
        <w:rPr>
          <w:rFonts w:ascii="Times New Roman" w:eastAsia="Times New Roman" w:hAnsi="Times New Roman" w:cs="Times New Roman"/>
          <w:spacing w:val="-2"/>
          <w:sz w:val="24"/>
          <w:szCs w:val="24"/>
          <w:lang w:val="es-ES"/>
        </w:rPr>
        <w:t>facturación.</w:t>
      </w:r>
    </w:p>
    <w:p w:rsidR="00B71B50" w:rsidRPr="00B71B50" w:rsidRDefault="00B71B50" w:rsidP="00B71B50">
      <w:pPr>
        <w:widowControl w:val="0"/>
        <w:autoSpaceDE w:val="0"/>
        <w:autoSpaceDN w:val="0"/>
        <w:spacing w:after="0" w:line="240" w:lineRule="auto"/>
        <w:ind w:right="1679"/>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Toda mora en la liquidación</w:t>
      </w:r>
      <w:r w:rsidRPr="00B71B50">
        <w:rPr>
          <w:rFonts w:ascii="Times New Roman" w:eastAsia="Times New Roman" w:hAnsi="Times New Roman" w:cs="Times New Roman"/>
          <w:spacing w:val="35"/>
          <w:sz w:val="24"/>
          <w:szCs w:val="24"/>
          <w:lang w:val="es-ES"/>
        </w:rPr>
        <w:t xml:space="preserve"> </w:t>
      </w:r>
      <w:r w:rsidRPr="00B71B50">
        <w:rPr>
          <w:rFonts w:ascii="Times New Roman" w:eastAsia="Times New Roman" w:hAnsi="Times New Roman" w:cs="Times New Roman"/>
          <w:sz w:val="24"/>
          <w:szCs w:val="24"/>
          <w:lang w:val="es-ES"/>
        </w:rPr>
        <w:t>generará en favor</w:t>
      </w:r>
      <w:r w:rsidRPr="00B71B50">
        <w:rPr>
          <w:rFonts w:ascii="Times New Roman" w:eastAsia="Times New Roman" w:hAnsi="Times New Roman" w:cs="Times New Roman"/>
          <w:spacing w:val="37"/>
          <w:sz w:val="24"/>
          <w:szCs w:val="24"/>
          <w:lang w:val="es-ES"/>
        </w:rPr>
        <w:t xml:space="preserve"> </w:t>
      </w:r>
      <w:r w:rsidRPr="00B71B50">
        <w:rPr>
          <w:rFonts w:ascii="Times New Roman" w:eastAsia="Times New Roman" w:hAnsi="Times New Roman" w:cs="Times New Roman"/>
          <w:sz w:val="24"/>
          <w:szCs w:val="24"/>
          <w:lang w:val="es-ES"/>
        </w:rPr>
        <w:t>de la Municipalidad</w:t>
      </w:r>
      <w:r w:rsidRPr="00B71B50">
        <w:rPr>
          <w:rFonts w:ascii="Times New Roman" w:eastAsia="Times New Roman" w:hAnsi="Times New Roman" w:cs="Times New Roman"/>
          <w:spacing w:val="35"/>
          <w:sz w:val="24"/>
          <w:szCs w:val="24"/>
          <w:lang w:val="es-ES"/>
        </w:rPr>
        <w:t xml:space="preserve"> </w:t>
      </w:r>
      <w:r w:rsidRPr="00B71B50">
        <w:rPr>
          <w:rFonts w:ascii="Times New Roman" w:eastAsia="Times New Roman" w:hAnsi="Times New Roman" w:cs="Times New Roman"/>
          <w:sz w:val="24"/>
          <w:szCs w:val="24"/>
          <w:lang w:val="es-ES"/>
        </w:rPr>
        <w:t>los recargos y multas establecidas en el artículo 26 y subsiguientes de la Ordenanza General Impositiva vigente. Facúltese</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al</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Departamento</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Ejecutivo</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Municipal</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modificar</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porcentajes</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establecidos</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en el presente hasta los topes definidos por ley.</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25"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588" w:lineRule="auto"/>
        <w:ind w:right="4446"/>
        <w:outlineLvl w:val="0"/>
        <w:rPr>
          <w:rFonts w:ascii="Times New Roman" w:eastAsia="Times New Roman" w:hAnsi="Times New Roman" w:cs="Times New Roman"/>
          <w:b/>
          <w:bCs/>
          <w:sz w:val="24"/>
          <w:szCs w:val="24"/>
          <w:lang w:val="es-ES"/>
        </w:rPr>
      </w:pPr>
      <w:r w:rsidRPr="00B71B50">
        <w:rPr>
          <w:rFonts w:ascii="Times New Roman" w:eastAsia="Times New Roman" w:hAnsi="Times New Roman" w:cs="Times New Roman"/>
          <w:b/>
          <w:bCs/>
          <w:noProof/>
          <w:sz w:val="24"/>
          <w:szCs w:val="24"/>
          <w:lang w:val="en-US"/>
        </w:rPr>
        <mc:AlternateContent>
          <mc:Choice Requires="wps">
            <w:drawing>
              <wp:anchor distT="0" distB="0" distL="0" distR="0" simplePos="0" relativeHeight="251673600" behindDoc="0" locked="0" layoutInCell="1" allowOverlap="1" wp14:anchorId="59A1FA55" wp14:editId="360D8617">
                <wp:simplePos x="0" y="0"/>
                <wp:positionH relativeFrom="page">
                  <wp:posOffset>1060450</wp:posOffset>
                </wp:positionH>
                <wp:positionV relativeFrom="paragraph">
                  <wp:posOffset>616628</wp:posOffset>
                </wp:positionV>
                <wp:extent cx="5648325" cy="6350"/>
                <wp:effectExtent l="0" t="0" r="0" b="0"/>
                <wp:wrapNone/>
                <wp:docPr id="2"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325" cy="6350"/>
                        </a:xfrm>
                        <a:custGeom>
                          <a:avLst/>
                          <a:gdLst/>
                          <a:ahLst/>
                          <a:cxnLst/>
                          <a:rect l="l" t="t" r="r" b="b"/>
                          <a:pathLst>
                            <a:path w="5648325" h="6350">
                              <a:moveTo>
                                <a:pt x="5647944" y="0"/>
                              </a:moveTo>
                              <a:lnTo>
                                <a:pt x="0" y="0"/>
                              </a:lnTo>
                              <a:lnTo>
                                <a:pt x="0" y="6096"/>
                              </a:lnTo>
                              <a:lnTo>
                                <a:pt x="5647944" y="6096"/>
                              </a:lnTo>
                              <a:lnTo>
                                <a:pt x="5647944" y="0"/>
                              </a:lnTo>
                              <a:close/>
                            </a:path>
                          </a:pathLst>
                        </a:custGeom>
                        <a:solidFill>
                          <a:srgbClr val="D24615"/>
                        </a:solidFill>
                      </wps:spPr>
                      <wps:bodyPr wrap="square" lIns="0" tIns="0" rIns="0" bIns="0" rtlCol="0">
                        <a:prstTxWarp prst="textNoShape">
                          <a:avLst/>
                        </a:prstTxWarp>
                        <a:noAutofit/>
                      </wps:bodyPr>
                    </wps:wsp>
                  </a:graphicData>
                </a:graphic>
              </wp:anchor>
            </w:drawing>
          </mc:Choice>
          <mc:Fallback>
            <w:pict>
              <v:shape w14:anchorId="347D240B" id="Graphic 28" o:spid="_x0000_s1026" style="position:absolute;margin-left:83.5pt;margin-top:48.55pt;width:444.75pt;height:.5pt;z-index:251673600;visibility:visible;mso-wrap-style:square;mso-wrap-distance-left:0;mso-wrap-distance-top:0;mso-wrap-distance-right:0;mso-wrap-distance-bottom:0;mso-position-horizontal:absolute;mso-position-horizontal-relative:page;mso-position-vertical:absolute;mso-position-vertical-relative:text;v-text-anchor:top" coordsize="5648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" path="m5647944,l,,,6096r5647944,l5647944,xe" fillcolor="#d24615" stroked="f">
                <v:path arrowok="t"/>
                <w10:wrap anchorx="page"/>
              </v:shape>
            </w:pict>
          </mc:Fallback>
        </mc:AlternateContent>
      </w:r>
      <w:bookmarkStart w:id="4" w:name="TÍTULO_X_DERECHOS_DE_OFICINA"/>
      <w:bookmarkEnd w:id="4"/>
      <w:r w:rsidRPr="00B71B50">
        <w:rPr>
          <w:rFonts w:ascii="Times New Roman" w:eastAsia="Times New Roman" w:hAnsi="Times New Roman" w:cs="Times New Roman"/>
          <w:b/>
          <w:bCs/>
          <w:color w:val="9D3511"/>
          <w:sz w:val="24"/>
          <w:szCs w:val="24"/>
          <w:lang w:val="es-ES"/>
        </w:rPr>
        <w:t xml:space="preserve">TÍTULO X </w:t>
      </w:r>
      <w:r w:rsidRPr="00B71B50">
        <w:rPr>
          <w:rFonts w:ascii="Times New Roman" w:eastAsia="Times New Roman" w:hAnsi="Times New Roman" w:cs="Times New Roman"/>
          <w:b/>
          <w:bCs/>
          <w:color w:val="9D3511"/>
          <w:spacing w:val="-2"/>
          <w:sz w:val="24"/>
          <w:szCs w:val="24"/>
          <w:lang w:val="es-ES"/>
        </w:rPr>
        <w:t>DERECHOS</w:t>
      </w:r>
      <w:r w:rsidRPr="00B71B50">
        <w:rPr>
          <w:rFonts w:ascii="Times New Roman" w:eastAsia="Times New Roman" w:hAnsi="Times New Roman" w:cs="Times New Roman"/>
          <w:b/>
          <w:bCs/>
          <w:color w:val="9D3511"/>
          <w:spacing w:val="-16"/>
          <w:sz w:val="24"/>
          <w:szCs w:val="24"/>
          <w:lang w:val="es-ES"/>
        </w:rPr>
        <w:t xml:space="preserve"> </w:t>
      </w:r>
      <w:r w:rsidRPr="00B71B50">
        <w:rPr>
          <w:rFonts w:ascii="Times New Roman" w:eastAsia="Times New Roman" w:hAnsi="Times New Roman" w:cs="Times New Roman"/>
          <w:b/>
          <w:bCs/>
          <w:color w:val="9D3511"/>
          <w:spacing w:val="-2"/>
          <w:sz w:val="24"/>
          <w:szCs w:val="24"/>
          <w:lang w:val="es-ES"/>
        </w:rPr>
        <w:t>DE</w:t>
      </w:r>
      <w:r w:rsidRPr="00B71B50">
        <w:rPr>
          <w:rFonts w:ascii="Times New Roman" w:eastAsia="Times New Roman" w:hAnsi="Times New Roman" w:cs="Times New Roman"/>
          <w:b/>
          <w:bCs/>
          <w:color w:val="9D3511"/>
          <w:spacing w:val="-16"/>
          <w:sz w:val="24"/>
          <w:szCs w:val="24"/>
          <w:lang w:val="es-ES"/>
        </w:rPr>
        <w:t xml:space="preserve"> </w:t>
      </w:r>
      <w:r w:rsidRPr="00B71B50">
        <w:rPr>
          <w:rFonts w:ascii="Times New Roman" w:eastAsia="Times New Roman" w:hAnsi="Times New Roman" w:cs="Times New Roman"/>
          <w:b/>
          <w:bCs/>
          <w:color w:val="9D3511"/>
          <w:spacing w:val="-2"/>
          <w:sz w:val="24"/>
          <w:szCs w:val="24"/>
          <w:lang w:val="es-ES"/>
        </w:rPr>
        <w:t>OFICINA</w:t>
      </w:r>
    </w:p>
    <w:p w:rsidR="00B71B50" w:rsidRPr="00B71B50" w:rsidRDefault="00B71B50" w:rsidP="00B71B50">
      <w:pPr>
        <w:widowControl w:val="0"/>
        <w:autoSpaceDE w:val="0"/>
        <w:autoSpaceDN w:val="0"/>
        <w:spacing w:before="101" w:after="0" w:line="379" w:lineRule="auto"/>
        <w:ind w:right="4446"/>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 xml:space="preserve">CAPÍTULO I </w:t>
      </w:r>
      <w:r w:rsidRPr="00B71B50">
        <w:rPr>
          <w:rFonts w:ascii="Times New Roman" w:eastAsia="Times New Roman" w:hAnsi="Times New Roman" w:cs="Times New Roman"/>
          <w:color w:val="9D3511"/>
          <w:spacing w:val="-2"/>
          <w:sz w:val="24"/>
          <w:lang w:val="es-ES"/>
        </w:rPr>
        <w:t>DERECHOS</w:t>
      </w:r>
      <w:r w:rsidRPr="00B71B50">
        <w:rPr>
          <w:rFonts w:ascii="Times New Roman" w:eastAsia="Times New Roman" w:hAnsi="Times New Roman" w:cs="Times New Roman"/>
          <w:color w:val="9D3511"/>
          <w:spacing w:val="-16"/>
          <w:sz w:val="24"/>
          <w:lang w:val="es-ES"/>
        </w:rPr>
        <w:t xml:space="preserve"> </w:t>
      </w:r>
      <w:r w:rsidRPr="00B71B50">
        <w:rPr>
          <w:rFonts w:ascii="Times New Roman" w:eastAsia="Times New Roman" w:hAnsi="Times New Roman" w:cs="Times New Roman"/>
          <w:color w:val="9D3511"/>
          <w:spacing w:val="-2"/>
          <w:sz w:val="24"/>
          <w:lang w:val="es-ES"/>
        </w:rPr>
        <w:t>GENERALES</w:t>
      </w:r>
    </w:p>
    <w:p w:rsidR="00B71B50" w:rsidRPr="00B71B50" w:rsidRDefault="00B71B50" w:rsidP="00B71B50">
      <w:pPr>
        <w:widowControl w:val="0"/>
        <w:autoSpaceDE w:val="0"/>
        <w:autoSpaceDN w:val="0"/>
        <w:spacing w:before="118" w:after="0" w:line="237" w:lineRule="auto"/>
        <w:ind w:right="1679"/>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w:t>
      </w:r>
      <w:r w:rsidRPr="00B71B50">
        <w:rPr>
          <w:rFonts w:ascii="Times New Roman" w:eastAsia="Times New Roman" w:hAnsi="Times New Roman" w:cs="Times New Roman"/>
          <w:b/>
          <w:spacing w:val="-3"/>
          <w:sz w:val="24"/>
          <w:szCs w:val="24"/>
          <w:lang w:val="es-ES"/>
        </w:rPr>
        <w:t xml:space="preserve"> </w:t>
      </w:r>
      <w:r w:rsidRPr="00B71B50">
        <w:rPr>
          <w:rFonts w:ascii="Times New Roman" w:eastAsia="Times New Roman" w:hAnsi="Times New Roman" w:cs="Times New Roman"/>
          <w:b/>
          <w:sz w:val="24"/>
          <w:szCs w:val="24"/>
          <w:lang w:val="es-ES"/>
        </w:rPr>
        <w:t>44º.-</w:t>
      </w:r>
      <w:r w:rsidRPr="00B71B50">
        <w:rPr>
          <w:rFonts w:ascii="Times New Roman" w:eastAsia="Times New Roman" w:hAnsi="Times New Roman" w:cs="Times New Roman"/>
          <w:sz w:val="24"/>
          <w:szCs w:val="24"/>
          <w:lang w:val="es-ES"/>
        </w:rPr>
        <w:t>Todo</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trámite</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ante</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municipalidad</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está</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sometido</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un</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derecho</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oficina,</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el cuál se fija en los siguientes importes:</w:t>
      </w:r>
    </w:p>
    <w:p w:rsidR="00B71B50" w:rsidRPr="00B71B50" w:rsidRDefault="00B71B50" w:rsidP="00B71B50">
      <w:pPr>
        <w:widowControl w:val="0"/>
        <w:autoSpaceDE w:val="0"/>
        <w:autoSpaceDN w:val="0"/>
        <w:spacing w:before="49" w:after="0" w:line="240" w:lineRule="auto"/>
        <w:rPr>
          <w:rFonts w:ascii="Times New Roman" w:eastAsia="Times New Roman" w:hAnsi="Times New Roman" w:cs="Times New Roman"/>
          <w:sz w:val="20"/>
          <w:szCs w:val="24"/>
          <w:lang w:val="es-ES"/>
        </w:rPr>
      </w:pPr>
    </w:p>
    <w:tbl>
      <w:tblPr>
        <w:tblStyle w:val="TableNormal1"/>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8"/>
        <w:gridCol w:w="2424"/>
      </w:tblGrid>
      <w:tr w:rsidR="00B71B50" w:rsidRPr="00B71B50" w:rsidTr="00973D3E">
        <w:trPr>
          <w:trHeight w:val="551"/>
        </w:trPr>
        <w:tc>
          <w:tcPr>
            <w:tcW w:w="6648" w:type="dxa"/>
          </w:tcPr>
          <w:p w:rsidR="00B71B50" w:rsidRPr="00B71B50" w:rsidRDefault="00B71B50" w:rsidP="00B71B50">
            <w:pPr>
              <w:spacing w:before="6" w:line="228" w:lineRule="auto"/>
              <w:rPr>
                <w:rFonts w:ascii="Times New Roman" w:eastAsia="Verdana" w:hAnsi="Verdana" w:cs="Verdana"/>
                <w:sz w:val="24"/>
                <w:lang w:val="es-ES"/>
              </w:rPr>
            </w:pPr>
            <w:r w:rsidRPr="00B71B50">
              <w:rPr>
                <w:rFonts w:ascii="Times New Roman" w:eastAsia="Verdana" w:hAnsi="Verdana" w:cs="Verdana"/>
                <w:b/>
                <w:sz w:val="24"/>
                <w:lang w:val="es-ES"/>
              </w:rPr>
              <w:t xml:space="preserve">a) </w:t>
            </w:r>
            <w:r w:rsidRPr="00B71B50">
              <w:rPr>
                <w:rFonts w:ascii="Times New Roman" w:eastAsia="Verdana" w:hAnsi="Verdana" w:cs="Verdana"/>
                <w:sz w:val="24"/>
                <w:lang w:val="es-ES"/>
              </w:rPr>
              <w:t>Certificaciones generales y Solicitudes de</w:t>
            </w:r>
            <w:r w:rsidRPr="00B71B50">
              <w:rPr>
                <w:rFonts w:ascii="Times New Roman" w:eastAsia="Verdana" w:hAnsi="Verdana" w:cs="Verdana"/>
                <w:spacing w:val="-1"/>
                <w:sz w:val="24"/>
                <w:lang w:val="es-ES"/>
              </w:rPr>
              <w:t xml:space="preserve"> </w:t>
            </w:r>
            <w:r w:rsidRPr="00B71B50">
              <w:rPr>
                <w:rFonts w:ascii="Times New Roman" w:eastAsia="Verdana" w:hAnsi="Verdana" w:cs="Verdana"/>
                <w:sz w:val="24"/>
                <w:lang w:val="es-ES"/>
              </w:rPr>
              <w:t>acogimiento a planes de pagos de deudas, tasas y/o impuestos municipales.</w:t>
            </w:r>
          </w:p>
        </w:tc>
        <w:tc>
          <w:tcPr>
            <w:tcW w:w="2424" w:type="dxa"/>
          </w:tcPr>
          <w:p w:rsidR="00B71B50" w:rsidRPr="00B71B50" w:rsidRDefault="00B71B50" w:rsidP="00B71B50">
            <w:pPr>
              <w:tabs>
                <w:tab w:val="left" w:pos="363"/>
              </w:tabs>
              <w:spacing w:before="257" w:line="275" w:lineRule="exact"/>
              <w:ind w:right="81"/>
              <w:jc w:val="right"/>
              <w:rPr>
                <w:rFonts w:ascii="Times New Roman" w:eastAsia="Verdana" w:hAnsi="Verdana" w:cs="Verdana"/>
                <w:sz w:val="24"/>
                <w:lang w:val="es-ES"/>
              </w:rPr>
            </w:pPr>
            <w:r w:rsidRPr="00B71B50">
              <w:rPr>
                <w:rFonts w:ascii="Times New Roman" w:eastAsia="Verdana" w:hAnsi="Verdana" w:cs="Verdana"/>
                <w:spacing w:val="-10"/>
                <w:sz w:val="24"/>
                <w:lang w:val="es-ES"/>
              </w:rPr>
              <w:t>$</w:t>
            </w:r>
            <w:r w:rsidRPr="00B71B50">
              <w:rPr>
                <w:rFonts w:ascii="Times New Roman" w:eastAsia="Verdana" w:hAnsi="Verdana" w:cs="Verdana"/>
                <w:sz w:val="24"/>
                <w:lang w:val="es-ES"/>
              </w:rPr>
              <w:tab/>
            </w:r>
            <w:r w:rsidRPr="00B71B50">
              <w:rPr>
                <w:rFonts w:ascii="Times New Roman" w:eastAsia="Verdana" w:hAnsi="Verdana" w:cs="Verdana"/>
                <w:spacing w:val="-2"/>
                <w:sz w:val="24"/>
                <w:lang w:val="es-ES"/>
              </w:rPr>
              <w:t>3.900,00.-</w:t>
            </w:r>
          </w:p>
        </w:tc>
      </w:tr>
      <w:tr w:rsidR="00B71B50" w:rsidRPr="00B71B50" w:rsidTr="00973D3E">
        <w:trPr>
          <w:trHeight w:val="276"/>
        </w:trPr>
        <w:tc>
          <w:tcPr>
            <w:tcW w:w="6648" w:type="dxa"/>
          </w:tcPr>
          <w:p w:rsidR="00B71B50" w:rsidRPr="00B71B50" w:rsidRDefault="00B71B50" w:rsidP="00B71B50">
            <w:pPr>
              <w:rPr>
                <w:rFonts w:ascii="Times New Roman" w:eastAsia="Verdana" w:hAnsi="Verdana" w:cs="Verdana"/>
                <w:sz w:val="20"/>
                <w:lang w:val="es-ES"/>
              </w:rPr>
            </w:pPr>
          </w:p>
        </w:tc>
        <w:tc>
          <w:tcPr>
            <w:tcW w:w="2424"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4416"/>
        </w:trPr>
        <w:tc>
          <w:tcPr>
            <w:tcW w:w="6648" w:type="dxa"/>
          </w:tcPr>
          <w:p w:rsidR="00B71B50" w:rsidRPr="00B71B50" w:rsidRDefault="00B71B50" w:rsidP="00B71B50">
            <w:pPr>
              <w:numPr>
                <w:ilvl w:val="0"/>
                <w:numId w:val="26"/>
              </w:numPr>
              <w:tabs>
                <w:tab w:val="left" w:pos="385"/>
              </w:tabs>
              <w:spacing w:line="268" w:lineRule="exact"/>
              <w:ind w:left="385" w:hanging="274"/>
              <w:rPr>
                <w:rFonts w:ascii="Times New Roman" w:eastAsia="Verdana" w:hAnsi="Verdana" w:cs="Verdana"/>
                <w:sz w:val="24"/>
                <w:lang w:val="es-ES"/>
              </w:rPr>
            </w:pPr>
            <w:r w:rsidRPr="00B71B50">
              <w:rPr>
                <w:rFonts w:ascii="Times New Roman" w:eastAsia="Verdana" w:hAnsi="Verdana" w:cs="Verdana"/>
                <w:sz w:val="24"/>
                <w:lang w:val="es-ES"/>
              </w:rPr>
              <w:t>Derechos</w:t>
            </w:r>
            <w:r w:rsidRPr="00B71B50">
              <w:rPr>
                <w:rFonts w:ascii="Times New Roman" w:eastAsia="Verdana" w:hAnsi="Verdana" w:cs="Verdana"/>
                <w:spacing w:val="-5"/>
                <w:sz w:val="24"/>
                <w:lang w:val="es-ES"/>
              </w:rPr>
              <w:t xml:space="preserve"> </w:t>
            </w:r>
            <w:r w:rsidRPr="00B71B50">
              <w:rPr>
                <w:rFonts w:ascii="Times New Roman" w:eastAsia="Verdana" w:hAnsi="Verdana" w:cs="Verdana"/>
                <w:sz w:val="24"/>
                <w:lang w:val="es-ES"/>
              </w:rPr>
              <w:t>de</w:t>
            </w:r>
            <w:r w:rsidRPr="00B71B50">
              <w:rPr>
                <w:rFonts w:ascii="Times New Roman" w:eastAsia="Verdana" w:hAnsi="Verdana" w:cs="Verdana"/>
                <w:spacing w:val="-6"/>
                <w:sz w:val="24"/>
                <w:lang w:val="es-ES"/>
              </w:rPr>
              <w:t xml:space="preserve"> </w:t>
            </w:r>
            <w:r w:rsidRPr="00B71B50">
              <w:rPr>
                <w:rFonts w:ascii="Times New Roman" w:eastAsia="Verdana" w:hAnsi="Verdana" w:cs="Verdana"/>
                <w:sz w:val="24"/>
                <w:lang w:val="es-ES"/>
              </w:rPr>
              <w:t>oficina</w:t>
            </w:r>
            <w:r w:rsidRPr="00B71B50">
              <w:rPr>
                <w:rFonts w:ascii="Times New Roman" w:eastAsia="Verdana" w:hAnsi="Verdana" w:cs="Verdana"/>
                <w:spacing w:val="-3"/>
                <w:sz w:val="24"/>
                <w:lang w:val="es-ES"/>
              </w:rPr>
              <w:t xml:space="preserve"> </w:t>
            </w:r>
            <w:r w:rsidRPr="00B71B50">
              <w:rPr>
                <w:rFonts w:ascii="Times New Roman" w:eastAsia="Verdana" w:hAnsi="Verdana" w:cs="Verdana"/>
                <w:sz w:val="24"/>
                <w:lang w:val="es-ES"/>
              </w:rPr>
              <w:t>referidos</w:t>
            </w:r>
            <w:r w:rsidRPr="00B71B50">
              <w:rPr>
                <w:rFonts w:ascii="Times New Roman" w:eastAsia="Verdana" w:hAnsi="Verdana" w:cs="Verdana"/>
                <w:spacing w:val="-6"/>
                <w:sz w:val="24"/>
                <w:lang w:val="es-ES"/>
              </w:rPr>
              <w:t xml:space="preserve"> </w:t>
            </w:r>
            <w:r w:rsidRPr="00B71B50">
              <w:rPr>
                <w:rFonts w:ascii="Times New Roman" w:eastAsia="Verdana" w:hAnsi="Verdana" w:cs="Verdana"/>
                <w:sz w:val="24"/>
                <w:lang w:val="es-ES"/>
              </w:rPr>
              <w:t>a</w:t>
            </w:r>
            <w:r w:rsidRPr="00B71B50">
              <w:rPr>
                <w:rFonts w:ascii="Times New Roman" w:eastAsia="Verdana" w:hAnsi="Verdana" w:cs="Verdana"/>
                <w:spacing w:val="-3"/>
                <w:sz w:val="24"/>
                <w:lang w:val="es-ES"/>
              </w:rPr>
              <w:t xml:space="preserve"> </w:t>
            </w:r>
            <w:r w:rsidRPr="00B71B50">
              <w:rPr>
                <w:rFonts w:ascii="Times New Roman" w:eastAsia="Verdana" w:hAnsi="Verdana" w:cs="Verdana"/>
                <w:spacing w:val="-2"/>
                <w:sz w:val="24"/>
                <w:lang w:val="es-ES"/>
              </w:rPr>
              <w:t>inmuebles:</w:t>
            </w:r>
          </w:p>
          <w:p w:rsidR="00B71B50" w:rsidRPr="00B71B50" w:rsidRDefault="00B71B50" w:rsidP="00B71B50">
            <w:pPr>
              <w:numPr>
                <w:ilvl w:val="1"/>
                <w:numId w:val="26"/>
              </w:numPr>
              <w:tabs>
                <w:tab w:val="left" w:pos="702"/>
              </w:tabs>
              <w:spacing w:line="275" w:lineRule="exact"/>
              <w:ind w:left="702" w:hanging="290"/>
              <w:rPr>
                <w:rFonts w:ascii="Times New Roman" w:eastAsia="Verdana" w:hAnsi="Verdana" w:cs="Verdana"/>
                <w:sz w:val="24"/>
                <w:lang w:val="es-ES"/>
              </w:rPr>
            </w:pPr>
            <w:r w:rsidRPr="00B71B50">
              <w:rPr>
                <w:rFonts w:ascii="Times New Roman" w:eastAsia="Verdana" w:hAnsi="Verdana" w:cs="Verdana"/>
                <w:spacing w:val="-2"/>
                <w:sz w:val="24"/>
                <w:lang w:val="es-ES"/>
              </w:rPr>
              <w:t>Transferencias.</w:t>
            </w:r>
          </w:p>
          <w:p w:rsidR="00B71B50" w:rsidRPr="00B71B50" w:rsidRDefault="00B71B50" w:rsidP="00B71B50">
            <w:pPr>
              <w:spacing w:before="3"/>
              <w:rPr>
                <w:rFonts w:ascii="Times New Roman" w:eastAsia="Verdana" w:hAnsi="Verdana" w:cs="Verdana"/>
                <w:sz w:val="24"/>
                <w:lang w:val="es-ES"/>
              </w:rPr>
            </w:pPr>
          </w:p>
          <w:p w:rsidR="00B71B50" w:rsidRPr="00B71B50" w:rsidRDefault="00B71B50" w:rsidP="00B71B50">
            <w:pPr>
              <w:numPr>
                <w:ilvl w:val="1"/>
                <w:numId w:val="26"/>
              </w:numPr>
              <w:tabs>
                <w:tab w:val="left" w:pos="738"/>
              </w:tabs>
              <w:spacing w:line="242" w:lineRule="auto"/>
              <w:ind w:left="111" w:right="141" w:firstLine="301"/>
              <w:rPr>
                <w:rFonts w:ascii="Times New Roman" w:eastAsia="Verdana" w:hAnsi="Verdana" w:cs="Verdana"/>
                <w:sz w:val="24"/>
                <w:lang w:val="es-ES"/>
              </w:rPr>
            </w:pPr>
            <w:r w:rsidRPr="00B71B50">
              <w:rPr>
                <w:rFonts w:ascii="Times New Roman" w:eastAsia="Verdana" w:hAnsi="Verdana" w:cs="Verdana"/>
                <w:sz w:val="24"/>
                <w:lang w:val="es-ES"/>
              </w:rPr>
              <w:t>Transferencia</w:t>
            </w:r>
            <w:r w:rsidRPr="00B71B50">
              <w:rPr>
                <w:rFonts w:ascii="Times New Roman" w:eastAsia="Verdana" w:hAnsi="Verdana" w:cs="Verdana"/>
                <w:spacing w:val="-5"/>
                <w:sz w:val="24"/>
                <w:lang w:val="es-ES"/>
              </w:rPr>
              <w:t xml:space="preserve"> </w:t>
            </w:r>
            <w:r w:rsidRPr="00B71B50">
              <w:rPr>
                <w:rFonts w:ascii="Times New Roman" w:eastAsia="Verdana" w:hAnsi="Verdana" w:cs="Verdana"/>
                <w:sz w:val="24"/>
                <w:lang w:val="es-ES"/>
              </w:rPr>
              <w:t>con</w:t>
            </w:r>
            <w:r w:rsidRPr="00B71B50">
              <w:rPr>
                <w:rFonts w:ascii="Times New Roman" w:eastAsia="Verdana" w:hAnsi="Verdana" w:cs="Verdana"/>
                <w:spacing w:val="-5"/>
                <w:sz w:val="24"/>
                <w:lang w:val="es-ES"/>
              </w:rPr>
              <w:t xml:space="preserve"> </w:t>
            </w:r>
            <w:r w:rsidRPr="00B71B50">
              <w:rPr>
                <w:rFonts w:ascii="Times New Roman" w:eastAsia="Verdana" w:hAnsi="Verdana" w:cs="Verdana"/>
                <w:sz w:val="24"/>
                <w:lang w:val="es-ES"/>
              </w:rPr>
              <w:t>pedido</w:t>
            </w:r>
            <w:r w:rsidRPr="00B71B50">
              <w:rPr>
                <w:rFonts w:ascii="Times New Roman" w:eastAsia="Verdana" w:hAnsi="Verdana" w:cs="Verdana"/>
                <w:spacing w:val="-5"/>
                <w:sz w:val="24"/>
                <w:lang w:val="es-ES"/>
              </w:rPr>
              <w:t xml:space="preserve"> </w:t>
            </w:r>
            <w:r w:rsidRPr="00B71B50">
              <w:rPr>
                <w:rFonts w:ascii="Times New Roman" w:eastAsia="Verdana" w:hAnsi="Verdana" w:cs="Verdana"/>
                <w:sz w:val="24"/>
                <w:lang w:val="es-ES"/>
              </w:rPr>
              <w:t>de</w:t>
            </w:r>
            <w:r w:rsidRPr="00B71B50">
              <w:rPr>
                <w:rFonts w:ascii="Times New Roman" w:eastAsia="Verdana" w:hAnsi="Verdana" w:cs="Verdana"/>
                <w:spacing w:val="-8"/>
                <w:sz w:val="24"/>
                <w:lang w:val="es-ES"/>
              </w:rPr>
              <w:t xml:space="preserve"> </w:t>
            </w:r>
            <w:r w:rsidRPr="00B71B50">
              <w:rPr>
                <w:rFonts w:ascii="Times New Roman" w:eastAsia="Verdana" w:hAnsi="Verdana" w:cs="Verdana"/>
                <w:sz w:val="24"/>
                <w:lang w:val="es-ES"/>
              </w:rPr>
              <w:t>informe</w:t>
            </w:r>
            <w:r w:rsidRPr="00B71B50">
              <w:rPr>
                <w:rFonts w:ascii="Times New Roman" w:eastAsia="Verdana" w:hAnsi="Verdana" w:cs="Verdana"/>
                <w:spacing w:val="-5"/>
                <w:sz w:val="24"/>
                <w:lang w:val="es-ES"/>
              </w:rPr>
              <w:t xml:space="preserve"> </w:t>
            </w:r>
            <w:r w:rsidRPr="00B71B50">
              <w:rPr>
                <w:rFonts w:ascii="Times New Roman" w:eastAsia="Verdana" w:hAnsi="Verdana" w:cs="Verdana"/>
                <w:sz w:val="24"/>
                <w:lang w:val="es-ES"/>
              </w:rPr>
              <w:t>al</w:t>
            </w:r>
            <w:r w:rsidRPr="00B71B50">
              <w:rPr>
                <w:rFonts w:ascii="Times New Roman" w:eastAsia="Verdana" w:hAnsi="Verdana" w:cs="Verdana"/>
                <w:spacing w:val="-6"/>
                <w:sz w:val="24"/>
                <w:lang w:val="es-ES"/>
              </w:rPr>
              <w:t xml:space="preserve"> </w:t>
            </w:r>
            <w:r w:rsidRPr="00B71B50">
              <w:rPr>
                <w:rFonts w:ascii="Times New Roman" w:eastAsia="Verdana" w:hAnsi="Verdana" w:cs="Verdana"/>
                <w:sz w:val="24"/>
                <w:lang w:val="es-ES"/>
              </w:rPr>
              <w:t>Registro</w:t>
            </w:r>
            <w:r w:rsidRPr="00B71B50">
              <w:rPr>
                <w:rFonts w:ascii="Times New Roman" w:eastAsia="Verdana" w:hAnsi="Verdana" w:cs="Verdana"/>
                <w:spacing w:val="-6"/>
                <w:sz w:val="24"/>
                <w:lang w:val="es-ES"/>
              </w:rPr>
              <w:t xml:space="preserve"> </w:t>
            </w:r>
            <w:r w:rsidRPr="00B71B50">
              <w:rPr>
                <w:rFonts w:ascii="Times New Roman" w:eastAsia="Verdana" w:hAnsi="Verdana" w:cs="Verdana"/>
                <w:sz w:val="24"/>
                <w:lang w:val="es-ES"/>
              </w:rPr>
              <w:t>General</w:t>
            </w:r>
            <w:r w:rsidRPr="00B71B50">
              <w:rPr>
                <w:rFonts w:ascii="Times New Roman" w:eastAsia="Verdana" w:hAnsi="Verdana" w:cs="Verdana"/>
                <w:spacing w:val="-4"/>
                <w:sz w:val="24"/>
                <w:lang w:val="es-ES"/>
              </w:rPr>
              <w:t xml:space="preserve"> </w:t>
            </w:r>
            <w:r w:rsidRPr="00B71B50">
              <w:rPr>
                <w:rFonts w:ascii="Times New Roman" w:eastAsia="Verdana" w:hAnsi="Verdana" w:cs="Verdana"/>
                <w:sz w:val="24"/>
                <w:lang w:val="es-ES"/>
              </w:rPr>
              <w:t>de la Provincia.</w:t>
            </w:r>
          </w:p>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spacing w:before="273"/>
              <w:rPr>
                <w:rFonts w:ascii="Times New Roman" w:eastAsia="Verdana" w:hAnsi="Verdana" w:cs="Verdana"/>
                <w:sz w:val="24"/>
                <w:lang w:val="es-ES"/>
              </w:rPr>
            </w:pPr>
          </w:p>
          <w:p w:rsidR="00B71B50" w:rsidRPr="00B71B50" w:rsidRDefault="00B71B50" w:rsidP="00B71B50">
            <w:pPr>
              <w:numPr>
                <w:ilvl w:val="1"/>
                <w:numId w:val="26"/>
              </w:numPr>
              <w:tabs>
                <w:tab w:val="left" w:pos="834"/>
                <w:tab w:val="left" w:pos="6321"/>
              </w:tabs>
              <w:spacing w:line="237" w:lineRule="auto"/>
              <w:ind w:left="111" w:right="93" w:firstLine="301"/>
              <w:rPr>
                <w:rFonts w:ascii="Times New Roman" w:eastAsia="Verdana" w:hAnsi="Times New Roman" w:cs="Verdana"/>
                <w:sz w:val="24"/>
                <w:lang w:val="es-ES"/>
              </w:rPr>
            </w:pPr>
            <w:r w:rsidRPr="00B71B50">
              <w:rPr>
                <w:rFonts w:ascii="Times New Roman" w:eastAsia="Verdana" w:hAnsi="Times New Roman" w:cs="Verdana"/>
                <w:sz w:val="24"/>
                <w:lang w:val="es-ES"/>
              </w:rPr>
              <w:t>Solicitud de libre deuda, de inspección o declaración</w:t>
            </w:r>
            <w:r w:rsidRPr="00B71B50">
              <w:rPr>
                <w:rFonts w:ascii="Times New Roman" w:eastAsia="Verdana" w:hAnsi="Times New Roman" w:cs="Verdana"/>
                <w:sz w:val="24"/>
                <w:lang w:val="es-ES"/>
              </w:rPr>
              <w:tab/>
            </w:r>
            <w:r w:rsidRPr="00B71B50">
              <w:rPr>
                <w:rFonts w:ascii="Times New Roman" w:eastAsia="Verdana" w:hAnsi="Times New Roman" w:cs="Verdana"/>
                <w:spacing w:val="-8"/>
                <w:sz w:val="24"/>
                <w:lang w:val="es-ES"/>
              </w:rPr>
              <w:t xml:space="preserve">de </w:t>
            </w:r>
            <w:r w:rsidRPr="00B71B50">
              <w:rPr>
                <w:rFonts w:ascii="Times New Roman" w:eastAsia="Verdana" w:hAnsi="Times New Roman" w:cs="Verdana"/>
                <w:sz w:val="24"/>
                <w:lang w:val="es-ES"/>
              </w:rPr>
              <w:t>inhabilitación de inmuebles, solicitud de revisión de evaluación.</w:t>
            </w:r>
          </w:p>
          <w:p w:rsidR="00B71B50" w:rsidRPr="00B71B50" w:rsidRDefault="00B71B50" w:rsidP="00B71B50">
            <w:pPr>
              <w:numPr>
                <w:ilvl w:val="1"/>
                <w:numId w:val="26"/>
              </w:numPr>
              <w:tabs>
                <w:tab w:val="left" w:pos="815"/>
              </w:tabs>
              <w:spacing w:line="274" w:lineRule="exact"/>
              <w:ind w:left="815" w:hanging="403"/>
              <w:rPr>
                <w:rFonts w:ascii="Times New Roman" w:eastAsia="Verdana" w:hAnsi="Verdana" w:cs="Verdana"/>
                <w:sz w:val="24"/>
                <w:lang w:val="es-ES"/>
              </w:rPr>
            </w:pPr>
            <w:r w:rsidRPr="00B71B50">
              <w:rPr>
                <w:rFonts w:ascii="Times New Roman" w:eastAsia="Verdana" w:hAnsi="Verdana" w:cs="Verdana"/>
                <w:sz w:val="24"/>
                <w:lang w:val="es-ES"/>
              </w:rPr>
              <w:t>Libre</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Deuda</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para</w:t>
            </w:r>
            <w:r w:rsidRPr="00B71B50">
              <w:rPr>
                <w:rFonts w:ascii="Times New Roman" w:eastAsia="Verdana" w:hAnsi="Verdana" w:cs="Verdana"/>
                <w:spacing w:val="-5"/>
                <w:sz w:val="24"/>
                <w:lang w:val="es-ES"/>
              </w:rPr>
              <w:t xml:space="preserve"> </w:t>
            </w:r>
            <w:r w:rsidRPr="00B71B50">
              <w:rPr>
                <w:rFonts w:ascii="Times New Roman" w:eastAsia="Verdana" w:hAnsi="Verdana" w:cs="Verdana"/>
                <w:sz w:val="24"/>
                <w:lang w:val="es-ES"/>
              </w:rPr>
              <w:t xml:space="preserve">Obra: </w:t>
            </w:r>
            <w:r w:rsidRPr="00B71B50">
              <w:rPr>
                <w:rFonts w:ascii="Times New Roman" w:eastAsia="Verdana" w:hAnsi="Verdana" w:cs="Verdana"/>
                <w:spacing w:val="-5"/>
                <w:sz w:val="24"/>
                <w:lang w:val="es-ES"/>
              </w:rPr>
              <w:t>Gas</w:t>
            </w:r>
          </w:p>
          <w:p w:rsidR="00B71B50" w:rsidRPr="00B71B50" w:rsidRDefault="00B71B50" w:rsidP="00B71B50">
            <w:pPr>
              <w:numPr>
                <w:ilvl w:val="1"/>
                <w:numId w:val="26"/>
              </w:numPr>
              <w:tabs>
                <w:tab w:val="left" w:pos="721"/>
              </w:tabs>
              <w:spacing w:line="275" w:lineRule="exact"/>
              <w:ind w:left="721" w:hanging="309"/>
              <w:rPr>
                <w:rFonts w:ascii="Times New Roman" w:eastAsia="Verdana" w:hAnsi="Verdana" w:cs="Verdana"/>
                <w:sz w:val="24"/>
                <w:lang w:val="es-ES"/>
              </w:rPr>
            </w:pPr>
            <w:r w:rsidRPr="00B71B50">
              <w:rPr>
                <w:rFonts w:ascii="Times New Roman" w:eastAsia="Verdana" w:hAnsi="Verdana" w:cs="Verdana"/>
                <w:sz w:val="24"/>
                <w:lang w:val="es-ES"/>
              </w:rPr>
              <w:t>Transferencia</w:t>
            </w:r>
            <w:r w:rsidRPr="00B71B50">
              <w:rPr>
                <w:rFonts w:ascii="Times New Roman" w:eastAsia="Verdana" w:hAnsi="Verdana" w:cs="Verdana"/>
                <w:spacing w:val="-7"/>
                <w:sz w:val="24"/>
                <w:lang w:val="es-ES"/>
              </w:rPr>
              <w:t xml:space="preserve"> </w:t>
            </w:r>
            <w:r w:rsidRPr="00B71B50">
              <w:rPr>
                <w:rFonts w:ascii="Times New Roman" w:eastAsia="Verdana" w:hAnsi="Verdana" w:cs="Verdana"/>
                <w:sz w:val="24"/>
                <w:lang w:val="es-ES"/>
              </w:rPr>
              <w:t>Deuda</w:t>
            </w:r>
            <w:r w:rsidRPr="00B71B50">
              <w:rPr>
                <w:rFonts w:ascii="Times New Roman" w:eastAsia="Verdana" w:hAnsi="Verdana" w:cs="Verdana"/>
                <w:spacing w:val="-3"/>
                <w:sz w:val="24"/>
                <w:lang w:val="es-ES"/>
              </w:rPr>
              <w:t xml:space="preserve"> </w:t>
            </w:r>
            <w:r w:rsidRPr="00B71B50">
              <w:rPr>
                <w:rFonts w:ascii="Times New Roman" w:eastAsia="Verdana" w:hAnsi="Verdana" w:cs="Verdana"/>
                <w:sz w:val="24"/>
                <w:lang w:val="es-ES"/>
              </w:rPr>
              <w:t>Obra</w:t>
            </w:r>
            <w:r w:rsidRPr="00B71B50">
              <w:rPr>
                <w:rFonts w:ascii="Times New Roman" w:eastAsia="Verdana" w:hAnsi="Verdana" w:cs="Verdana"/>
                <w:spacing w:val="-6"/>
                <w:sz w:val="24"/>
                <w:lang w:val="es-ES"/>
              </w:rPr>
              <w:t xml:space="preserve"> </w:t>
            </w:r>
            <w:r w:rsidRPr="00B71B50">
              <w:rPr>
                <w:rFonts w:ascii="Times New Roman" w:eastAsia="Verdana" w:hAnsi="Verdana" w:cs="Verdana"/>
                <w:sz w:val="24"/>
                <w:lang w:val="es-ES"/>
              </w:rPr>
              <w:t>Gas</w:t>
            </w:r>
            <w:r w:rsidRPr="00B71B50">
              <w:rPr>
                <w:rFonts w:ascii="Times New Roman" w:eastAsia="Verdana" w:hAnsi="Verdana" w:cs="Verdana"/>
                <w:spacing w:val="-5"/>
                <w:sz w:val="24"/>
                <w:lang w:val="es-ES"/>
              </w:rPr>
              <w:t xml:space="preserve"> </w:t>
            </w:r>
            <w:r w:rsidRPr="00B71B50">
              <w:rPr>
                <w:rFonts w:ascii="Times New Roman" w:eastAsia="Verdana" w:hAnsi="Verdana" w:cs="Verdana"/>
                <w:sz w:val="24"/>
                <w:lang w:val="es-ES"/>
              </w:rPr>
              <w:t>(a</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Dist.</w:t>
            </w:r>
            <w:r w:rsidRPr="00B71B50">
              <w:rPr>
                <w:rFonts w:ascii="Times New Roman" w:eastAsia="Verdana" w:hAnsi="Verdana" w:cs="Verdana"/>
                <w:spacing w:val="-3"/>
                <w:sz w:val="24"/>
                <w:lang w:val="es-ES"/>
              </w:rPr>
              <w:t xml:space="preserve"> </w:t>
            </w:r>
            <w:r w:rsidRPr="00B71B50">
              <w:rPr>
                <w:rFonts w:ascii="Times New Roman" w:eastAsia="Verdana" w:hAnsi="Verdana" w:cs="Verdana"/>
                <w:sz w:val="24"/>
                <w:lang w:val="es-ES"/>
              </w:rPr>
              <w:t>de</w:t>
            </w:r>
            <w:r w:rsidRPr="00B71B50">
              <w:rPr>
                <w:rFonts w:ascii="Times New Roman" w:eastAsia="Verdana" w:hAnsi="Verdana" w:cs="Verdana"/>
                <w:spacing w:val="-3"/>
                <w:sz w:val="24"/>
                <w:lang w:val="es-ES"/>
              </w:rPr>
              <w:t xml:space="preserve"> </w:t>
            </w:r>
            <w:r w:rsidRPr="00B71B50">
              <w:rPr>
                <w:rFonts w:ascii="Times New Roman" w:eastAsia="Verdana" w:hAnsi="Verdana" w:cs="Verdana"/>
                <w:sz w:val="24"/>
                <w:lang w:val="es-ES"/>
              </w:rPr>
              <w:t>Gas</w:t>
            </w:r>
            <w:r w:rsidRPr="00B71B50">
              <w:rPr>
                <w:rFonts w:ascii="Times New Roman" w:eastAsia="Verdana" w:hAnsi="Verdana" w:cs="Verdana"/>
                <w:spacing w:val="-4"/>
                <w:sz w:val="24"/>
                <w:lang w:val="es-ES"/>
              </w:rPr>
              <w:t xml:space="preserve"> </w:t>
            </w:r>
            <w:r w:rsidRPr="00B71B50">
              <w:rPr>
                <w:rFonts w:ascii="Times New Roman" w:eastAsia="Verdana" w:hAnsi="Verdana" w:cs="Verdana"/>
                <w:sz w:val="24"/>
                <w:lang w:val="es-ES"/>
              </w:rPr>
              <w:t>del</w:t>
            </w:r>
            <w:r w:rsidRPr="00B71B50">
              <w:rPr>
                <w:rFonts w:ascii="Times New Roman" w:eastAsia="Verdana" w:hAnsi="Verdana" w:cs="Verdana"/>
                <w:spacing w:val="-2"/>
                <w:sz w:val="24"/>
                <w:lang w:val="es-ES"/>
              </w:rPr>
              <w:t xml:space="preserve"> Centro)</w:t>
            </w:r>
          </w:p>
        </w:tc>
        <w:tc>
          <w:tcPr>
            <w:tcW w:w="2424" w:type="dxa"/>
          </w:tcPr>
          <w:p w:rsidR="00B71B50" w:rsidRPr="00B71B50" w:rsidRDefault="00B71B50" w:rsidP="00B71B50">
            <w:pPr>
              <w:spacing w:before="270"/>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63"/>
                <w:sz w:val="24"/>
                <w:lang w:val="es-ES"/>
              </w:rPr>
              <w:t xml:space="preserve"> </w:t>
            </w:r>
            <w:r w:rsidRPr="00B71B50">
              <w:rPr>
                <w:rFonts w:ascii="Times New Roman" w:eastAsia="Verdana" w:hAnsi="Verdana" w:cs="Verdana"/>
                <w:spacing w:val="-2"/>
                <w:sz w:val="24"/>
                <w:lang w:val="es-ES"/>
              </w:rPr>
              <w:t>11.200,00.-</w:t>
            </w:r>
          </w:p>
          <w:p w:rsidR="00B71B50" w:rsidRPr="00B71B50" w:rsidRDefault="00B71B50" w:rsidP="00B71B50">
            <w:pPr>
              <w:rPr>
                <w:rFonts w:ascii="Times New Roman" w:eastAsia="Verdana" w:hAnsi="Verdana" w:cs="Verdana"/>
                <w:sz w:val="24"/>
                <w:lang w:val="es-ES"/>
              </w:rPr>
            </w:pPr>
          </w:p>
          <w:p w:rsidR="00B71B50" w:rsidRPr="00B71B50" w:rsidRDefault="00B71B50" w:rsidP="00B71B50">
            <w:pPr>
              <w:jc w:val="both"/>
              <w:rPr>
                <w:rFonts w:ascii="Times New Roman" w:eastAsia="Verdana" w:hAnsi="Times New Roman" w:cs="Verdana"/>
                <w:sz w:val="24"/>
                <w:lang w:val="es-ES"/>
              </w:rPr>
            </w:pPr>
            <w:r w:rsidRPr="00B71B50">
              <w:rPr>
                <w:rFonts w:ascii="Times New Roman" w:eastAsia="Verdana" w:hAnsi="Times New Roman" w:cs="Verdana"/>
                <w:sz w:val="24"/>
                <w:lang w:val="es-ES"/>
              </w:rPr>
              <w:t>$</w:t>
            </w:r>
            <w:r w:rsidRPr="00B71B50">
              <w:rPr>
                <w:rFonts w:ascii="Times New Roman" w:eastAsia="Verdana" w:hAnsi="Times New Roman" w:cs="Verdana"/>
                <w:spacing w:val="60"/>
                <w:w w:val="150"/>
                <w:sz w:val="24"/>
                <w:lang w:val="es-ES"/>
              </w:rPr>
              <w:t xml:space="preserve">   </w:t>
            </w:r>
            <w:r w:rsidRPr="00B71B50">
              <w:rPr>
                <w:rFonts w:ascii="Times New Roman" w:eastAsia="Verdana" w:hAnsi="Times New Roman" w:cs="Verdana"/>
                <w:sz w:val="24"/>
                <w:lang w:val="es-ES"/>
              </w:rPr>
              <w:t>11.200,00,</w:t>
            </w:r>
            <w:r w:rsidRPr="00B71B50">
              <w:rPr>
                <w:rFonts w:ascii="Times New Roman" w:eastAsia="Verdana" w:hAnsi="Times New Roman" w:cs="Verdana"/>
                <w:spacing w:val="55"/>
                <w:sz w:val="24"/>
                <w:lang w:val="es-ES"/>
              </w:rPr>
              <w:t xml:space="preserve">  </w:t>
            </w:r>
            <w:r w:rsidRPr="00B71B50">
              <w:rPr>
                <w:rFonts w:ascii="Times New Roman" w:eastAsia="Verdana" w:hAnsi="Times New Roman" w:cs="Verdana"/>
                <w:spacing w:val="-5"/>
                <w:sz w:val="24"/>
                <w:lang w:val="es-ES"/>
              </w:rPr>
              <w:t>más</w:t>
            </w:r>
          </w:p>
          <w:p w:rsidR="00B71B50" w:rsidRPr="00B71B50" w:rsidRDefault="00B71B50" w:rsidP="00B71B50">
            <w:pPr>
              <w:spacing w:before="3"/>
              <w:ind w:right="82"/>
              <w:jc w:val="both"/>
              <w:rPr>
                <w:rFonts w:ascii="Times New Roman" w:eastAsia="Verdana" w:hAnsi="Verdana" w:cs="Verdana"/>
                <w:sz w:val="24"/>
                <w:lang w:val="es-ES"/>
              </w:rPr>
            </w:pPr>
            <w:r w:rsidRPr="00B71B50">
              <w:rPr>
                <w:rFonts w:ascii="Times New Roman" w:eastAsia="Verdana" w:hAnsi="Verdana" w:cs="Verdana"/>
                <w:sz w:val="24"/>
                <w:lang w:val="es-ES"/>
              </w:rPr>
              <w:t>valor fijado por Ley Impositiva Provincial para Informe.</w:t>
            </w:r>
          </w:p>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62"/>
                <w:sz w:val="24"/>
                <w:lang w:val="es-ES"/>
              </w:rPr>
              <w:t xml:space="preserve"> </w:t>
            </w:r>
            <w:r w:rsidRPr="00B71B50">
              <w:rPr>
                <w:rFonts w:ascii="Times New Roman" w:eastAsia="Verdana" w:hAnsi="Verdana" w:cs="Verdana"/>
                <w:spacing w:val="-2"/>
                <w:sz w:val="24"/>
                <w:lang w:val="es-ES"/>
              </w:rPr>
              <w:t>6.500,00.-</w:t>
            </w:r>
          </w:p>
          <w:p w:rsidR="00B71B50" w:rsidRPr="00B71B50" w:rsidRDefault="00B71B50" w:rsidP="00B71B50">
            <w:pPr>
              <w:spacing w:before="272" w:line="275" w:lineRule="exac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13.000,00.-</w:t>
            </w:r>
          </w:p>
          <w:p w:rsidR="00B71B50" w:rsidRPr="00B71B50" w:rsidRDefault="00B71B50" w:rsidP="00B71B50">
            <w:pPr>
              <w:spacing w:line="275" w:lineRule="exac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13.000,00.-</w:t>
            </w:r>
          </w:p>
        </w:tc>
      </w:tr>
      <w:tr w:rsidR="00B71B50" w:rsidRPr="00B71B50" w:rsidTr="00973D3E">
        <w:trPr>
          <w:trHeight w:val="1102"/>
        </w:trPr>
        <w:tc>
          <w:tcPr>
            <w:tcW w:w="6648" w:type="dxa"/>
          </w:tcPr>
          <w:p w:rsidR="00B71B50" w:rsidRPr="00B71B50" w:rsidRDefault="00B71B50" w:rsidP="00B71B50">
            <w:pPr>
              <w:spacing w:line="237" w:lineRule="auto"/>
              <w:rPr>
                <w:rFonts w:ascii="Times New Roman" w:eastAsia="Verdana" w:hAnsi="Verdana" w:cs="Verdana"/>
                <w:sz w:val="24"/>
                <w:lang w:val="es-ES"/>
              </w:rPr>
            </w:pPr>
            <w:r w:rsidRPr="00B71B50">
              <w:rPr>
                <w:rFonts w:ascii="Times New Roman" w:eastAsia="Verdana" w:hAnsi="Verdana" w:cs="Verdana"/>
                <w:b/>
                <w:sz w:val="24"/>
                <w:lang w:val="es-ES"/>
              </w:rPr>
              <w:t>c)</w:t>
            </w:r>
            <w:r w:rsidRPr="00B71B50">
              <w:rPr>
                <w:rFonts w:ascii="Times New Roman" w:eastAsia="Verdana" w:hAnsi="Verdana" w:cs="Verdana"/>
                <w:b/>
                <w:spacing w:val="40"/>
                <w:sz w:val="24"/>
                <w:lang w:val="es-ES"/>
              </w:rPr>
              <w:t xml:space="preserve"> </w:t>
            </w:r>
            <w:r w:rsidRPr="00B71B50">
              <w:rPr>
                <w:rFonts w:ascii="Times New Roman" w:eastAsia="Verdana" w:hAnsi="Verdana" w:cs="Verdana"/>
                <w:sz w:val="24"/>
                <w:lang w:val="es-ES"/>
              </w:rPr>
              <w:t>Derechos</w:t>
            </w:r>
            <w:r w:rsidRPr="00B71B50">
              <w:rPr>
                <w:rFonts w:ascii="Times New Roman" w:eastAsia="Verdana" w:hAnsi="Verdana" w:cs="Verdana"/>
                <w:spacing w:val="40"/>
                <w:sz w:val="24"/>
                <w:lang w:val="es-ES"/>
              </w:rPr>
              <w:t xml:space="preserve"> </w:t>
            </w:r>
            <w:r w:rsidRPr="00B71B50">
              <w:rPr>
                <w:rFonts w:ascii="Times New Roman" w:eastAsia="Verdana" w:hAnsi="Verdana" w:cs="Verdana"/>
                <w:sz w:val="24"/>
                <w:lang w:val="es-ES"/>
              </w:rPr>
              <w:t>de</w:t>
            </w:r>
            <w:r w:rsidRPr="00B71B50">
              <w:rPr>
                <w:rFonts w:ascii="Times New Roman" w:eastAsia="Verdana" w:hAnsi="Verdana" w:cs="Verdana"/>
                <w:spacing w:val="40"/>
                <w:sz w:val="24"/>
                <w:lang w:val="es-ES"/>
              </w:rPr>
              <w:t xml:space="preserve"> </w:t>
            </w:r>
            <w:r w:rsidRPr="00B71B50">
              <w:rPr>
                <w:rFonts w:ascii="Times New Roman" w:eastAsia="Verdana" w:hAnsi="Verdana" w:cs="Verdana"/>
                <w:sz w:val="24"/>
                <w:lang w:val="es-ES"/>
              </w:rPr>
              <w:t>oficina</w:t>
            </w:r>
            <w:r w:rsidRPr="00B71B50">
              <w:rPr>
                <w:rFonts w:ascii="Times New Roman" w:eastAsia="Verdana" w:hAnsi="Verdana" w:cs="Verdana"/>
                <w:spacing w:val="40"/>
                <w:sz w:val="24"/>
                <w:lang w:val="es-ES"/>
              </w:rPr>
              <w:t xml:space="preserve"> </w:t>
            </w:r>
            <w:r w:rsidRPr="00B71B50">
              <w:rPr>
                <w:rFonts w:ascii="Times New Roman" w:eastAsia="Verdana" w:hAnsi="Verdana" w:cs="Verdana"/>
                <w:sz w:val="24"/>
                <w:lang w:val="es-ES"/>
              </w:rPr>
              <w:t>referidos</w:t>
            </w:r>
            <w:r w:rsidRPr="00B71B50">
              <w:rPr>
                <w:rFonts w:ascii="Times New Roman" w:eastAsia="Verdana" w:hAnsi="Verdana" w:cs="Verdana"/>
                <w:spacing w:val="40"/>
                <w:sz w:val="24"/>
                <w:lang w:val="es-ES"/>
              </w:rPr>
              <w:t xml:space="preserve"> </w:t>
            </w:r>
            <w:r w:rsidRPr="00B71B50">
              <w:rPr>
                <w:rFonts w:ascii="Times New Roman" w:eastAsia="Verdana" w:hAnsi="Verdana" w:cs="Verdana"/>
                <w:sz w:val="24"/>
                <w:lang w:val="es-ES"/>
              </w:rPr>
              <w:t>a</w:t>
            </w:r>
            <w:r w:rsidRPr="00B71B50">
              <w:rPr>
                <w:rFonts w:ascii="Times New Roman" w:eastAsia="Verdana" w:hAnsi="Verdana" w:cs="Verdana"/>
                <w:spacing w:val="40"/>
                <w:sz w:val="24"/>
                <w:lang w:val="es-ES"/>
              </w:rPr>
              <w:t xml:space="preserve"> </w:t>
            </w:r>
            <w:r w:rsidRPr="00B71B50">
              <w:rPr>
                <w:rFonts w:ascii="Times New Roman" w:eastAsia="Verdana" w:hAnsi="Verdana" w:cs="Verdana"/>
                <w:sz w:val="24"/>
                <w:lang w:val="es-ES"/>
              </w:rPr>
              <w:t>comercios,</w:t>
            </w:r>
            <w:r w:rsidRPr="00B71B50">
              <w:rPr>
                <w:rFonts w:ascii="Times New Roman" w:eastAsia="Verdana" w:hAnsi="Verdana" w:cs="Verdana"/>
                <w:spacing w:val="40"/>
                <w:sz w:val="24"/>
                <w:lang w:val="es-ES"/>
              </w:rPr>
              <w:t xml:space="preserve"> </w:t>
            </w:r>
            <w:r w:rsidRPr="00B71B50">
              <w:rPr>
                <w:rFonts w:ascii="Times New Roman" w:eastAsia="Verdana" w:hAnsi="Verdana" w:cs="Verdana"/>
                <w:sz w:val="24"/>
                <w:lang w:val="es-ES"/>
              </w:rPr>
              <w:t>industrias</w:t>
            </w:r>
            <w:r w:rsidRPr="00B71B50">
              <w:rPr>
                <w:rFonts w:ascii="Times New Roman" w:eastAsia="Verdana" w:hAnsi="Verdana" w:cs="Verdana"/>
                <w:spacing w:val="40"/>
                <w:sz w:val="24"/>
                <w:lang w:val="es-ES"/>
              </w:rPr>
              <w:t xml:space="preserve"> </w:t>
            </w:r>
            <w:r w:rsidRPr="00B71B50">
              <w:rPr>
                <w:rFonts w:ascii="Times New Roman" w:eastAsia="Verdana" w:hAnsi="Verdana" w:cs="Verdana"/>
                <w:sz w:val="24"/>
                <w:lang w:val="es-ES"/>
              </w:rPr>
              <w:t>o</w:t>
            </w:r>
            <w:r w:rsidRPr="00B71B50">
              <w:rPr>
                <w:rFonts w:ascii="Times New Roman" w:eastAsia="Verdana" w:hAnsi="Verdana" w:cs="Verdana"/>
                <w:spacing w:val="80"/>
                <w:sz w:val="24"/>
                <w:lang w:val="es-ES"/>
              </w:rPr>
              <w:t xml:space="preserve"> </w:t>
            </w:r>
            <w:r w:rsidRPr="00B71B50">
              <w:rPr>
                <w:rFonts w:ascii="Times New Roman" w:eastAsia="Verdana" w:hAnsi="Verdana" w:cs="Verdana"/>
                <w:spacing w:val="-2"/>
                <w:sz w:val="24"/>
                <w:lang w:val="es-ES"/>
              </w:rPr>
              <w:t>similares:</w:t>
            </w:r>
          </w:p>
          <w:p w:rsidR="00B71B50" w:rsidRPr="00B71B50" w:rsidRDefault="00B71B50" w:rsidP="00B71B50">
            <w:pPr>
              <w:spacing w:line="270" w:lineRule="exact"/>
              <w:rPr>
                <w:rFonts w:ascii="Times New Roman" w:eastAsia="Verdana" w:hAnsi="Times New Roman" w:cs="Verdana"/>
                <w:sz w:val="24"/>
                <w:lang w:val="es-ES"/>
              </w:rPr>
            </w:pPr>
            <w:r w:rsidRPr="00B71B50">
              <w:rPr>
                <w:rFonts w:ascii="Times New Roman" w:eastAsia="Verdana" w:hAnsi="Times New Roman" w:cs="Verdana"/>
                <w:b/>
                <w:sz w:val="24"/>
                <w:lang w:val="es-ES"/>
              </w:rPr>
              <w:t>I)</w:t>
            </w:r>
            <w:r w:rsidRPr="00B71B50">
              <w:rPr>
                <w:rFonts w:ascii="Times New Roman" w:eastAsia="Verdana" w:hAnsi="Times New Roman" w:cs="Verdana"/>
                <w:b/>
                <w:spacing w:val="-5"/>
                <w:sz w:val="24"/>
                <w:lang w:val="es-ES"/>
              </w:rPr>
              <w:t xml:space="preserve"> </w:t>
            </w:r>
            <w:r w:rsidRPr="00B71B50">
              <w:rPr>
                <w:rFonts w:ascii="Times New Roman" w:eastAsia="Verdana" w:hAnsi="Times New Roman" w:cs="Verdana"/>
                <w:sz w:val="24"/>
                <w:lang w:val="es-ES"/>
              </w:rPr>
              <w:t>Solicitud</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inscripción,</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habilitaciones</w:t>
            </w:r>
            <w:r w:rsidRPr="00B71B50">
              <w:rPr>
                <w:rFonts w:ascii="Times New Roman" w:eastAsia="Verdana" w:hAnsi="Times New Roman" w:cs="Verdana"/>
                <w:spacing w:val="-2"/>
                <w:sz w:val="24"/>
                <w:lang w:val="es-ES"/>
              </w:rPr>
              <w:t xml:space="preserve"> bromatológicas,</w:t>
            </w:r>
          </w:p>
          <w:p w:rsidR="00B71B50" w:rsidRPr="00B71B50" w:rsidRDefault="00B71B50" w:rsidP="00B71B50">
            <w:pPr>
              <w:spacing w:line="267" w:lineRule="exact"/>
              <w:rPr>
                <w:rFonts w:ascii="Times New Roman" w:eastAsia="Verdana" w:hAnsi="Times New Roman" w:cs="Verdana"/>
                <w:sz w:val="24"/>
                <w:lang w:val="es-ES"/>
              </w:rPr>
            </w:pPr>
            <w:r w:rsidRPr="00B71B50">
              <w:rPr>
                <w:rFonts w:ascii="Times New Roman" w:eastAsia="Verdana" w:hAnsi="Times New Roman" w:cs="Verdana"/>
                <w:sz w:val="24"/>
                <w:lang w:val="es-ES"/>
              </w:rPr>
              <w:t>transferencia,</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exención</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contribución</w:t>
            </w:r>
            <w:r w:rsidRPr="00B71B50">
              <w:rPr>
                <w:rFonts w:ascii="Times New Roman" w:eastAsia="Verdana" w:hAnsi="Times New Roman" w:cs="Verdana"/>
                <w:spacing w:val="-5"/>
                <w:sz w:val="24"/>
                <w:lang w:val="es-ES"/>
              </w:rPr>
              <w:t xml:space="preserve"> </w:t>
            </w:r>
            <w:r w:rsidRPr="00B71B50">
              <w:rPr>
                <w:rFonts w:ascii="Times New Roman" w:eastAsia="Verdana" w:hAnsi="Times New Roman" w:cs="Verdana"/>
                <w:sz w:val="24"/>
                <w:lang w:val="es-ES"/>
              </w:rPr>
              <w:t>o</w:t>
            </w:r>
            <w:r w:rsidRPr="00B71B50">
              <w:rPr>
                <w:rFonts w:ascii="Times New Roman" w:eastAsia="Verdana" w:hAnsi="Times New Roman" w:cs="Verdana"/>
                <w:spacing w:val="-10"/>
                <w:sz w:val="24"/>
                <w:lang w:val="es-ES"/>
              </w:rPr>
              <w:t xml:space="preserve"> </w:t>
            </w:r>
            <w:r w:rsidRPr="00B71B50">
              <w:rPr>
                <w:rFonts w:ascii="Times New Roman" w:eastAsia="Verdana" w:hAnsi="Times New Roman" w:cs="Verdana"/>
                <w:sz w:val="24"/>
                <w:lang w:val="es-ES"/>
              </w:rPr>
              <w:t>casa</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7"/>
                <w:sz w:val="24"/>
                <w:lang w:val="es-ES"/>
              </w:rPr>
              <w:t xml:space="preserve"> </w:t>
            </w:r>
            <w:r w:rsidRPr="00B71B50">
              <w:rPr>
                <w:rFonts w:ascii="Times New Roman" w:eastAsia="Verdana" w:hAnsi="Times New Roman" w:cs="Verdana"/>
                <w:spacing w:val="-2"/>
                <w:sz w:val="24"/>
                <w:lang w:val="es-ES"/>
              </w:rPr>
              <w:t>negocios</w:t>
            </w:r>
          </w:p>
        </w:tc>
        <w:tc>
          <w:tcPr>
            <w:tcW w:w="2424" w:type="dxa"/>
          </w:tcPr>
          <w:p w:rsidR="00B71B50" w:rsidRPr="00B71B50" w:rsidRDefault="00B71B50" w:rsidP="00B71B50">
            <w:pPr>
              <w:rPr>
                <w:rFonts w:ascii="Times New Roman" w:eastAsia="Verdana" w:hAnsi="Verdana" w:cs="Verdana"/>
                <w:sz w:val="24"/>
                <w:lang w:val="es-ES"/>
              </w:rPr>
            </w:pPr>
          </w:p>
          <w:p w:rsidR="00B71B50" w:rsidRPr="00B71B50" w:rsidRDefault="00B71B50" w:rsidP="00B71B50">
            <w:pPr>
              <w:spacing w:before="254"/>
              <w:rPr>
                <w:rFonts w:ascii="Times New Roman" w:eastAsia="Verdana" w:hAnsi="Verdana" w:cs="Verdana"/>
                <w:sz w:val="24"/>
                <w:lang w:val="es-ES"/>
              </w:rPr>
            </w:pPr>
          </w:p>
          <w:p w:rsidR="00B71B50" w:rsidRPr="00B71B50" w:rsidRDefault="00B71B50" w:rsidP="00B71B50">
            <w:pPr>
              <w:ind w:right="80"/>
              <w:jc w:val="righ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63"/>
                <w:sz w:val="24"/>
                <w:lang w:val="es-ES"/>
              </w:rPr>
              <w:t xml:space="preserve"> </w:t>
            </w:r>
            <w:r w:rsidRPr="00B71B50">
              <w:rPr>
                <w:rFonts w:ascii="Times New Roman" w:eastAsia="Verdana" w:hAnsi="Verdana" w:cs="Verdana"/>
                <w:spacing w:val="-2"/>
                <w:sz w:val="24"/>
                <w:lang w:val="es-ES"/>
              </w:rPr>
              <w:t>24.700,00.-</w:t>
            </w:r>
          </w:p>
        </w:tc>
      </w:tr>
      <w:tr w:rsidR="00B71B50" w:rsidRPr="00B71B50" w:rsidTr="00973D3E">
        <w:trPr>
          <w:trHeight w:val="276"/>
        </w:trPr>
        <w:tc>
          <w:tcPr>
            <w:tcW w:w="6648" w:type="dxa"/>
          </w:tcPr>
          <w:p w:rsidR="00B71B50" w:rsidRPr="00B71B50" w:rsidRDefault="00B71B50" w:rsidP="00B71B50">
            <w:pPr>
              <w:rPr>
                <w:rFonts w:ascii="Times New Roman" w:eastAsia="Verdana" w:hAnsi="Verdana" w:cs="Verdana"/>
                <w:sz w:val="20"/>
                <w:lang w:val="es-ES"/>
              </w:rPr>
            </w:pPr>
          </w:p>
        </w:tc>
        <w:tc>
          <w:tcPr>
            <w:tcW w:w="2424"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3"/>
        </w:trPr>
        <w:tc>
          <w:tcPr>
            <w:tcW w:w="6648" w:type="dxa"/>
          </w:tcPr>
          <w:p w:rsidR="00B71B50" w:rsidRPr="00B71B50" w:rsidRDefault="00B71B50" w:rsidP="00B71B50">
            <w:pPr>
              <w:spacing w:line="254" w:lineRule="exact"/>
              <w:rPr>
                <w:rFonts w:ascii="Times New Roman" w:eastAsia="Verdana" w:hAnsi="Times New Roman" w:cs="Verdana"/>
                <w:sz w:val="24"/>
                <w:lang w:val="es-ES"/>
              </w:rPr>
            </w:pPr>
            <w:r w:rsidRPr="00B71B50">
              <w:rPr>
                <w:rFonts w:ascii="Times New Roman" w:eastAsia="Verdana" w:hAnsi="Times New Roman" w:cs="Verdana"/>
                <w:b/>
                <w:sz w:val="24"/>
                <w:lang w:val="es-ES"/>
              </w:rPr>
              <w:t>d)</w:t>
            </w:r>
            <w:r w:rsidRPr="00B71B50">
              <w:rPr>
                <w:rFonts w:ascii="Times New Roman" w:eastAsia="Verdana" w:hAnsi="Times New Roman" w:cs="Verdana"/>
                <w:b/>
                <w:spacing w:val="57"/>
                <w:sz w:val="24"/>
                <w:lang w:val="es-ES"/>
              </w:rPr>
              <w:t xml:space="preserve"> </w:t>
            </w:r>
            <w:r w:rsidRPr="00B71B50">
              <w:rPr>
                <w:rFonts w:ascii="Times New Roman" w:eastAsia="Verdana" w:hAnsi="Times New Roman" w:cs="Verdana"/>
                <w:sz w:val="24"/>
                <w:lang w:val="es-ES"/>
              </w:rPr>
              <w:t>Derechos</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oficina</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referidos</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 xml:space="preserve">a </w:t>
            </w:r>
            <w:r w:rsidRPr="00B71B50">
              <w:rPr>
                <w:rFonts w:ascii="Times New Roman" w:eastAsia="Verdana" w:hAnsi="Times New Roman" w:cs="Verdana"/>
                <w:spacing w:val="-2"/>
                <w:sz w:val="24"/>
                <w:lang w:val="es-ES"/>
              </w:rPr>
              <w:t>vehículos:</w:t>
            </w:r>
          </w:p>
        </w:tc>
        <w:tc>
          <w:tcPr>
            <w:tcW w:w="2424" w:type="dxa"/>
          </w:tcPr>
          <w:p w:rsidR="00B71B50" w:rsidRPr="00B71B50" w:rsidRDefault="00B71B50" w:rsidP="00B71B50">
            <w:pPr>
              <w:rPr>
                <w:rFonts w:ascii="Times New Roman" w:eastAsia="Verdana" w:hAnsi="Verdana" w:cs="Verdana"/>
                <w:sz w:val="20"/>
                <w:lang w:val="es-ES"/>
              </w:rPr>
            </w:pPr>
          </w:p>
        </w:tc>
      </w:tr>
    </w:tbl>
    <w:p w:rsidR="00B71B50" w:rsidRPr="00B71B50" w:rsidRDefault="00B71B50" w:rsidP="00B71B50">
      <w:pPr>
        <w:widowControl w:val="0"/>
        <w:autoSpaceDE w:val="0"/>
        <w:autoSpaceDN w:val="0"/>
        <w:spacing w:after="0" w:line="240" w:lineRule="auto"/>
        <w:rPr>
          <w:rFonts w:ascii="Times New Roman" w:eastAsia="Verdana" w:hAnsi="Verdana" w:cs="Verdana"/>
          <w:sz w:val="20"/>
          <w:lang w:val="es-ES"/>
        </w:rPr>
        <w:sectPr w:rsidR="00B71B50" w:rsidRPr="00B71B50">
          <w:pgSz w:w="12240" w:h="15840"/>
          <w:pgMar w:top="1340" w:right="0" w:bottom="300" w:left="720" w:header="0" w:footer="38" w:gutter="0"/>
          <w:cols w:space="720"/>
        </w:sectPr>
      </w:pPr>
    </w:p>
    <w:tbl>
      <w:tblPr>
        <w:tblStyle w:val="TableNormal1"/>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8"/>
        <w:gridCol w:w="2424"/>
      </w:tblGrid>
      <w:tr w:rsidR="00B71B50" w:rsidRPr="00B71B50" w:rsidTr="00973D3E">
        <w:trPr>
          <w:trHeight w:val="9662"/>
        </w:trPr>
        <w:tc>
          <w:tcPr>
            <w:tcW w:w="6648" w:type="dxa"/>
          </w:tcPr>
          <w:p w:rsidR="00B71B50" w:rsidRPr="00B71B50" w:rsidRDefault="00B71B50" w:rsidP="00B71B50">
            <w:pPr>
              <w:numPr>
                <w:ilvl w:val="0"/>
                <w:numId w:val="25"/>
              </w:numPr>
              <w:tabs>
                <w:tab w:val="left" w:pos="883"/>
                <w:tab w:val="left" w:pos="892"/>
              </w:tabs>
              <w:spacing w:line="242" w:lineRule="auto"/>
              <w:ind w:right="253" w:hanging="356"/>
              <w:rPr>
                <w:rFonts w:ascii="Times New Roman" w:eastAsia="Verdana" w:hAnsi="Times New Roman" w:cs="Verdana"/>
                <w:sz w:val="24"/>
                <w:lang w:val="es-ES"/>
              </w:rPr>
            </w:pPr>
            <w:r w:rsidRPr="00B71B50">
              <w:rPr>
                <w:rFonts w:ascii="Times New Roman" w:eastAsia="Verdana" w:hAnsi="Times New Roman" w:cs="Verdana"/>
                <w:sz w:val="24"/>
                <w:lang w:val="es-ES"/>
              </w:rPr>
              <w:lastRenderedPageBreak/>
              <w:t>Certificado</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habilitación</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para</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taxímetros,</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Remises, transportes escolares y similares.</w:t>
            </w:r>
          </w:p>
          <w:p w:rsidR="00B71B50" w:rsidRPr="00B71B50" w:rsidRDefault="00B71B50" w:rsidP="00B71B50">
            <w:pPr>
              <w:numPr>
                <w:ilvl w:val="0"/>
                <w:numId w:val="25"/>
              </w:numPr>
              <w:tabs>
                <w:tab w:val="left" w:pos="892"/>
                <w:tab w:val="left" w:pos="943"/>
              </w:tabs>
              <w:spacing w:line="242" w:lineRule="auto"/>
              <w:ind w:right="382" w:hanging="394"/>
              <w:rPr>
                <w:rFonts w:ascii="Times New Roman" w:eastAsia="Verdana" w:hAnsi="Verdana" w:cs="Verdana"/>
                <w:sz w:val="24"/>
                <w:lang w:val="es-ES"/>
              </w:rPr>
            </w:pPr>
            <w:r w:rsidRPr="00B71B50">
              <w:rPr>
                <w:rFonts w:ascii="Times New Roman" w:eastAsia="Verdana" w:hAnsi="Verdana" w:cs="Verdana"/>
                <w:sz w:val="24"/>
                <w:lang w:val="es-ES"/>
              </w:rPr>
              <w:t>Cambio</w:t>
            </w:r>
            <w:r w:rsidRPr="00B71B50">
              <w:rPr>
                <w:rFonts w:ascii="Times New Roman" w:eastAsia="Verdana" w:hAnsi="Verdana" w:cs="Verdana"/>
                <w:spacing w:val="80"/>
                <w:sz w:val="24"/>
                <w:lang w:val="es-ES"/>
              </w:rPr>
              <w:t xml:space="preserve"> </w:t>
            </w:r>
            <w:r w:rsidRPr="00B71B50">
              <w:rPr>
                <w:rFonts w:ascii="Times New Roman" w:eastAsia="Verdana" w:hAnsi="Verdana" w:cs="Verdana"/>
                <w:sz w:val="24"/>
                <w:lang w:val="es-ES"/>
              </w:rPr>
              <w:t>de</w:t>
            </w:r>
            <w:r w:rsidRPr="00B71B50">
              <w:rPr>
                <w:rFonts w:ascii="Times New Roman" w:eastAsia="Verdana" w:hAnsi="Verdana" w:cs="Verdana"/>
                <w:spacing w:val="40"/>
                <w:sz w:val="24"/>
                <w:lang w:val="es-ES"/>
              </w:rPr>
              <w:t xml:space="preserve"> </w:t>
            </w:r>
            <w:r w:rsidRPr="00B71B50">
              <w:rPr>
                <w:rFonts w:ascii="Times New Roman" w:eastAsia="Verdana" w:hAnsi="Verdana" w:cs="Verdana"/>
                <w:sz w:val="24"/>
                <w:lang w:val="es-ES"/>
              </w:rPr>
              <w:t>unidad</w:t>
            </w:r>
            <w:r w:rsidRPr="00B71B50">
              <w:rPr>
                <w:rFonts w:ascii="Times New Roman" w:eastAsia="Verdana" w:hAnsi="Verdana" w:cs="Verdana"/>
                <w:spacing w:val="40"/>
                <w:sz w:val="24"/>
                <w:lang w:val="es-ES"/>
              </w:rPr>
              <w:t xml:space="preserve"> </w:t>
            </w:r>
            <w:r w:rsidRPr="00B71B50">
              <w:rPr>
                <w:rFonts w:ascii="Times New Roman" w:eastAsia="Verdana" w:hAnsi="Verdana" w:cs="Verdana"/>
                <w:sz w:val="24"/>
                <w:lang w:val="es-ES"/>
              </w:rPr>
              <w:t>para</w:t>
            </w:r>
            <w:r w:rsidRPr="00B71B50">
              <w:rPr>
                <w:rFonts w:ascii="Times New Roman" w:eastAsia="Verdana" w:hAnsi="Verdana" w:cs="Verdana"/>
                <w:spacing w:val="40"/>
                <w:sz w:val="24"/>
                <w:lang w:val="es-ES"/>
              </w:rPr>
              <w:t xml:space="preserve"> </w:t>
            </w:r>
            <w:r w:rsidRPr="00B71B50">
              <w:rPr>
                <w:rFonts w:ascii="Times New Roman" w:eastAsia="Verdana" w:hAnsi="Verdana" w:cs="Verdana"/>
                <w:sz w:val="24"/>
                <w:lang w:val="es-ES"/>
              </w:rPr>
              <w:t>taxis,</w:t>
            </w:r>
            <w:r w:rsidRPr="00B71B50">
              <w:rPr>
                <w:rFonts w:ascii="Times New Roman" w:eastAsia="Verdana" w:hAnsi="Verdana" w:cs="Verdana"/>
                <w:spacing w:val="40"/>
                <w:sz w:val="24"/>
                <w:lang w:val="es-ES"/>
              </w:rPr>
              <w:t xml:space="preserve"> </w:t>
            </w:r>
            <w:r w:rsidRPr="00B71B50">
              <w:rPr>
                <w:rFonts w:ascii="Times New Roman" w:eastAsia="Verdana" w:hAnsi="Verdana" w:cs="Verdana"/>
                <w:sz w:val="24"/>
                <w:lang w:val="es-ES"/>
              </w:rPr>
              <w:t>transporte</w:t>
            </w:r>
            <w:r w:rsidRPr="00B71B50">
              <w:rPr>
                <w:rFonts w:ascii="Times New Roman" w:eastAsia="Verdana" w:hAnsi="Verdana" w:cs="Verdana"/>
                <w:spacing w:val="40"/>
                <w:sz w:val="24"/>
                <w:lang w:val="es-ES"/>
              </w:rPr>
              <w:t xml:space="preserve"> </w:t>
            </w:r>
            <w:r w:rsidRPr="00B71B50">
              <w:rPr>
                <w:rFonts w:ascii="Times New Roman" w:eastAsia="Verdana" w:hAnsi="Verdana" w:cs="Verdana"/>
                <w:sz w:val="24"/>
                <w:lang w:val="es-ES"/>
              </w:rPr>
              <w:t>escolar</w:t>
            </w:r>
            <w:r w:rsidRPr="00B71B50">
              <w:rPr>
                <w:rFonts w:ascii="Times New Roman" w:eastAsia="Verdana" w:hAnsi="Verdana" w:cs="Verdana"/>
                <w:spacing w:val="40"/>
                <w:sz w:val="24"/>
                <w:lang w:val="es-ES"/>
              </w:rPr>
              <w:t xml:space="preserve"> </w:t>
            </w:r>
            <w:r w:rsidRPr="00B71B50">
              <w:rPr>
                <w:rFonts w:ascii="Times New Roman" w:eastAsia="Verdana" w:hAnsi="Verdana" w:cs="Verdana"/>
                <w:sz w:val="24"/>
                <w:lang w:val="es-ES"/>
              </w:rPr>
              <w:t>y</w:t>
            </w:r>
            <w:r w:rsidRPr="00B71B50">
              <w:rPr>
                <w:rFonts w:ascii="Times New Roman" w:eastAsia="Verdana" w:hAnsi="Verdana" w:cs="Verdana"/>
                <w:spacing w:val="80"/>
                <w:sz w:val="24"/>
                <w:lang w:val="es-ES"/>
              </w:rPr>
              <w:t xml:space="preserve"> </w:t>
            </w:r>
            <w:r w:rsidRPr="00B71B50">
              <w:rPr>
                <w:rFonts w:ascii="Times New Roman" w:eastAsia="Verdana" w:hAnsi="Verdana" w:cs="Verdana"/>
                <w:spacing w:val="-2"/>
                <w:sz w:val="24"/>
                <w:lang w:val="es-ES"/>
              </w:rPr>
              <w:t>similares.</w:t>
            </w:r>
          </w:p>
          <w:p w:rsidR="00B71B50" w:rsidRPr="00B71B50" w:rsidRDefault="00B71B50" w:rsidP="00B71B50">
            <w:pPr>
              <w:numPr>
                <w:ilvl w:val="0"/>
                <w:numId w:val="25"/>
              </w:numPr>
              <w:tabs>
                <w:tab w:val="left" w:pos="748"/>
                <w:tab w:val="left" w:pos="1001"/>
              </w:tabs>
              <w:ind w:left="748" w:right="162" w:hanging="264"/>
              <w:rPr>
                <w:rFonts w:ascii="Times New Roman" w:eastAsia="Verdana" w:hAnsi="Verdana" w:cs="Verdana"/>
                <w:sz w:val="24"/>
                <w:lang w:val="es-ES"/>
              </w:rPr>
            </w:pPr>
            <w:r w:rsidRPr="00B71B50">
              <w:rPr>
                <w:rFonts w:ascii="Times New Roman" w:eastAsia="Verdana" w:hAnsi="Verdana" w:cs="Verdana"/>
                <w:sz w:val="24"/>
                <w:lang w:val="es-ES"/>
              </w:rPr>
              <w:t>Transferencia</w:t>
            </w:r>
            <w:r w:rsidRPr="00B71B50">
              <w:rPr>
                <w:rFonts w:ascii="Times New Roman" w:eastAsia="Verdana" w:hAnsi="Verdana" w:cs="Verdana"/>
                <w:spacing w:val="40"/>
                <w:sz w:val="24"/>
                <w:lang w:val="es-ES"/>
              </w:rPr>
              <w:t xml:space="preserve"> </w:t>
            </w:r>
            <w:r w:rsidRPr="00B71B50">
              <w:rPr>
                <w:rFonts w:ascii="Times New Roman" w:eastAsia="Verdana" w:hAnsi="Verdana" w:cs="Verdana"/>
                <w:sz w:val="24"/>
                <w:lang w:val="es-ES"/>
              </w:rPr>
              <w:t>en</w:t>
            </w:r>
            <w:r w:rsidRPr="00B71B50">
              <w:rPr>
                <w:rFonts w:ascii="Times New Roman" w:eastAsia="Verdana" w:hAnsi="Verdana" w:cs="Verdana"/>
                <w:spacing w:val="40"/>
                <w:sz w:val="24"/>
                <w:lang w:val="es-ES"/>
              </w:rPr>
              <w:t xml:space="preserve"> </w:t>
            </w:r>
            <w:r w:rsidRPr="00B71B50">
              <w:rPr>
                <w:rFonts w:ascii="Times New Roman" w:eastAsia="Verdana" w:hAnsi="Verdana" w:cs="Verdana"/>
                <w:sz w:val="24"/>
                <w:lang w:val="es-ES"/>
              </w:rPr>
              <w:t>forma</w:t>
            </w:r>
            <w:r w:rsidRPr="00B71B50">
              <w:rPr>
                <w:rFonts w:ascii="Times New Roman" w:eastAsia="Verdana" w:hAnsi="Verdana" w:cs="Verdana"/>
                <w:spacing w:val="40"/>
                <w:sz w:val="24"/>
                <w:lang w:val="es-ES"/>
              </w:rPr>
              <w:t xml:space="preserve"> </w:t>
            </w:r>
            <w:r w:rsidRPr="00B71B50">
              <w:rPr>
                <w:rFonts w:ascii="Times New Roman" w:eastAsia="Verdana" w:hAnsi="Verdana" w:cs="Verdana"/>
                <w:sz w:val="24"/>
                <w:lang w:val="es-ES"/>
              </w:rPr>
              <w:t>total</w:t>
            </w:r>
            <w:r w:rsidRPr="00B71B50">
              <w:rPr>
                <w:rFonts w:ascii="Times New Roman" w:eastAsia="Verdana" w:hAnsi="Verdana" w:cs="Verdana"/>
                <w:spacing w:val="40"/>
                <w:sz w:val="24"/>
                <w:lang w:val="es-ES"/>
              </w:rPr>
              <w:t xml:space="preserve"> </w:t>
            </w:r>
            <w:r w:rsidRPr="00B71B50">
              <w:rPr>
                <w:rFonts w:ascii="Times New Roman" w:eastAsia="Verdana" w:hAnsi="Verdana" w:cs="Verdana"/>
                <w:sz w:val="24"/>
                <w:lang w:val="es-ES"/>
              </w:rPr>
              <w:t>o</w:t>
            </w:r>
            <w:r w:rsidRPr="00B71B50">
              <w:rPr>
                <w:rFonts w:ascii="Times New Roman" w:eastAsia="Verdana" w:hAnsi="Verdana" w:cs="Verdana"/>
                <w:spacing w:val="40"/>
                <w:sz w:val="24"/>
                <w:lang w:val="es-ES"/>
              </w:rPr>
              <w:t xml:space="preserve"> </w:t>
            </w:r>
            <w:r w:rsidRPr="00B71B50">
              <w:rPr>
                <w:rFonts w:ascii="Times New Roman" w:eastAsia="Verdana" w:hAnsi="Verdana" w:cs="Verdana"/>
                <w:sz w:val="24"/>
                <w:lang w:val="es-ES"/>
              </w:rPr>
              <w:t>parcial</w:t>
            </w:r>
            <w:r w:rsidRPr="00B71B50">
              <w:rPr>
                <w:rFonts w:ascii="Times New Roman" w:eastAsia="Verdana" w:hAnsi="Verdana" w:cs="Verdana"/>
                <w:spacing w:val="40"/>
                <w:sz w:val="24"/>
                <w:lang w:val="es-ES"/>
              </w:rPr>
              <w:t xml:space="preserve"> </w:t>
            </w:r>
            <w:r w:rsidRPr="00B71B50">
              <w:rPr>
                <w:rFonts w:ascii="Times New Roman" w:eastAsia="Verdana" w:hAnsi="Verdana" w:cs="Verdana"/>
                <w:sz w:val="24"/>
                <w:lang w:val="es-ES"/>
              </w:rPr>
              <w:t>de</w:t>
            </w:r>
            <w:r w:rsidRPr="00B71B50">
              <w:rPr>
                <w:rFonts w:ascii="Times New Roman" w:eastAsia="Verdana" w:hAnsi="Verdana" w:cs="Verdana"/>
                <w:spacing w:val="40"/>
                <w:sz w:val="24"/>
                <w:lang w:val="es-ES"/>
              </w:rPr>
              <w:t xml:space="preserve"> </w:t>
            </w:r>
            <w:r w:rsidRPr="00B71B50">
              <w:rPr>
                <w:rFonts w:ascii="Times New Roman" w:eastAsia="Verdana" w:hAnsi="Verdana" w:cs="Verdana"/>
                <w:sz w:val="24"/>
                <w:lang w:val="es-ES"/>
              </w:rPr>
              <w:t>licencias</w:t>
            </w:r>
            <w:r w:rsidRPr="00B71B50">
              <w:rPr>
                <w:rFonts w:ascii="Times New Roman" w:eastAsia="Verdana" w:hAnsi="Verdana" w:cs="Verdana"/>
                <w:spacing w:val="80"/>
                <w:sz w:val="24"/>
                <w:lang w:val="es-ES"/>
              </w:rPr>
              <w:t xml:space="preserve"> </w:t>
            </w:r>
            <w:r w:rsidRPr="00B71B50">
              <w:rPr>
                <w:rFonts w:ascii="Times New Roman" w:eastAsia="Verdana" w:hAnsi="Verdana" w:cs="Verdana"/>
                <w:sz w:val="24"/>
                <w:lang w:val="es-ES"/>
              </w:rPr>
              <w:t>(chapas)</w:t>
            </w:r>
            <w:r w:rsidRPr="00B71B50">
              <w:rPr>
                <w:rFonts w:ascii="Times New Roman" w:eastAsia="Verdana" w:hAnsi="Verdana" w:cs="Verdana"/>
                <w:spacing w:val="-5"/>
                <w:sz w:val="24"/>
                <w:lang w:val="es-ES"/>
              </w:rPr>
              <w:t xml:space="preserve"> </w:t>
            </w:r>
            <w:r w:rsidRPr="00B71B50">
              <w:rPr>
                <w:rFonts w:ascii="Times New Roman" w:eastAsia="Verdana" w:hAnsi="Verdana" w:cs="Verdana"/>
                <w:sz w:val="24"/>
                <w:lang w:val="es-ES"/>
              </w:rPr>
              <w:t>en</w:t>
            </w:r>
            <w:r w:rsidRPr="00B71B50">
              <w:rPr>
                <w:rFonts w:ascii="Times New Roman" w:eastAsia="Verdana" w:hAnsi="Verdana" w:cs="Verdana"/>
                <w:spacing w:val="-5"/>
                <w:sz w:val="24"/>
                <w:lang w:val="es-ES"/>
              </w:rPr>
              <w:t xml:space="preserve"> </w:t>
            </w:r>
            <w:r w:rsidRPr="00B71B50">
              <w:rPr>
                <w:rFonts w:ascii="Times New Roman" w:eastAsia="Verdana" w:hAnsi="Verdana" w:cs="Verdana"/>
                <w:sz w:val="24"/>
                <w:lang w:val="es-ES"/>
              </w:rPr>
              <w:t>los</w:t>
            </w:r>
            <w:r w:rsidRPr="00B71B50">
              <w:rPr>
                <w:rFonts w:ascii="Times New Roman" w:eastAsia="Verdana" w:hAnsi="Verdana" w:cs="Verdana"/>
                <w:spacing w:val="-6"/>
                <w:sz w:val="24"/>
                <w:lang w:val="es-ES"/>
              </w:rPr>
              <w:t xml:space="preserve"> </w:t>
            </w:r>
            <w:r w:rsidRPr="00B71B50">
              <w:rPr>
                <w:rFonts w:ascii="Times New Roman" w:eastAsia="Verdana" w:hAnsi="Verdana" w:cs="Verdana"/>
                <w:sz w:val="24"/>
                <w:lang w:val="es-ES"/>
              </w:rPr>
              <w:t>servicios</w:t>
            </w:r>
            <w:r w:rsidRPr="00B71B50">
              <w:rPr>
                <w:rFonts w:ascii="Times New Roman" w:eastAsia="Verdana" w:hAnsi="Verdana" w:cs="Verdana"/>
                <w:spacing w:val="-6"/>
                <w:sz w:val="24"/>
                <w:lang w:val="es-ES"/>
              </w:rPr>
              <w:t xml:space="preserve"> </w:t>
            </w:r>
            <w:r w:rsidRPr="00B71B50">
              <w:rPr>
                <w:rFonts w:ascii="Times New Roman" w:eastAsia="Verdana" w:hAnsi="Verdana" w:cs="Verdana"/>
                <w:sz w:val="24"/>
                <w:lang w:val="es-ES"/>
              </w:rPr>
              <w:t>especificados</w:t>
            </w:r>
            <w:r w:rsidRPr="00B71B50">
              <w:rPr>
                <w:rFonts w:ascii="Times New Roman" w:eastAsia="Verdana" w:hAnsi="Verdana" w:cs="Verdana"/>
                <w:spacing w:val="-6"/>
                <w:sz w:val="24"/>
                <w:lang w:val="es-ES"/>
              </w:rPr>
              <w:t xml:space="preserve"> </w:t>
            </w:r>
            <w:r w:rsidRPr="00B71B50">
              <w:rPr>
                <w:rFonts w:ascii="Times New Roman" w:eastAsia="Verdana" w:hAnsi="Verdana" w:cs="Verdana"/>
                <w:sz w:val="24"/>
                <w:lang w:val="es-ES"/>
              </w:rPr>
              <w:t>en</w:t>
            </w:r>
            <w:r w:rsidRPr="00B71B50">
              <w:rPr>
                <w:rFonts w:ascii="Times New Roman" w:eastAsia="Verdana" w:hAnsi="Verdana" w:cs="Verdana"/>
                <w:spacing w:val="-5"/>
                <w:sz w:val="24"/>
                <w:lang w:val="es-ES"/>
              </w:rPr>
              <w:t xml:space="preserve"> </w:t>
            </w:r>
            <w:r w:rsidRPr="00B71B50">
              <w:rPr>
                <w:rFonts w:ascii="Times New Roman" w:eastAsia="Verdana" w:hAnsi="Verdana" w:cs="Verdana"/>
                <w:sz w:val="24"/>
                <w:lang w:val="es-ES"/>
              </w:rPr>
              <w:t>el</w:t>
            </w:r>
            <w:r w:rsidRPr="00B71B50">
              <w:rPr>
                <w:rFonts w:ascii="Times New Roman" w:eastAsia="Verdana" w:hAnsi="Verdana" w:cs="Verdana"/>
                <w:spacing w:val="-6"/>
                <w:sz w:val="24"/>
                <w:lang w:val="es-ES"/>
              </w:rPr>
              <w:t xml:space="preserve"> </w:t>
            </w:r>
            <w:r w:rsidRPr="00B71B50">
              <w:rPr>
                <w:rFonts w:ascii="Times New Roman" w:eastAsia="Verdana" w:hAnsi="Verdana" w:cs="Verdana"/>
                <w:sz w:val="24"/>
                <w:lang w:val="es-ES"/>
              </w:rPr>
              <w:t>inciso</w:t>
            </w:r>
            <w:r w:rsidRPr="00B71B50">
              <w:rPr>
                <w:rFonts w:ascii="Times New Roman" w:eastAsia="Verdana" w:hAnsi="Verdana" w:cs="Verdana"/>
                <w:spacing w:val="-5"/>
                <w:sz w:val="24"/>
                <w:lang w:val="es-ES"/>
              </w:rPr>
              <w:t xml:space="preserve"> </w:t>
            </w:r>
            <w:r w:rsidRPr="00B71B50">
              <w:rPr>
                <w:rFonts w:ascii="Times New Roman" w:eastAsia="Verdana" w:hAnsi="Verdana" w:cs="Verdana"/>
                <w:sz w:val="24"/>
                <w:lang w:val="es-ES"/>
              </w:rPr>
              <w:t>anterior.</w:t>
            </w:r>
          </w:p>
          <w:p w:rsidR="00B71B50" w:rsidRPr="00B71B50" w:rsidRDefault="00B71B50" w:rsidP="00B71B50">
            <w:pPr>
              <w:numPr>
                <w:ilvl w:val="0"/>
                <w:numId w:val="25"/>
              </w:numPr>
              <w:tabs>
                <w:tab w:val="left" w:pos="879"/>
              </w:tabs>
              <w:spacing w:line="271" w:lineRule="exact"/>
              <w:ind w:left="879" w:hanging="403"/>
              <w:rPr>
                <w:rFonts w:ascii="Times New Roman" w:eastAsia="Verdana" w:hAnsi="Times New Roman" w:cs="Verdana"/>
                <w:sz w:val="24"/>
                <w:lang w:val="es-ES"/>
              </w:rPr>
            </w:pPr>
            <w:r w:rsidRPr="00B71B50">
              <w:rPr>
                <w:rFonts w:ascii="Times New Roman" w:eastAsia="Verdana" w:hAnsi="Times New Roman" w:cs="Verdana"/>
                <w:sz w:val="24"/>
                <w:lang w:val="es-ES"/>
              </w:rPr>
              <w:t>Copias</w:t>
            </w:r>
            <w:r w:rsidRPr="00B71B50">
              <w:rPr>
                <w:rFonts w:ascii="Times New Roman" w:eastAsia="Verdana" w:hAnsi="Times New Roman" w:cs="Verdana"/>
                <w:spacing w:val="-5"/>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documentos</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archivados</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en</w:t>
            </w:r>
            <w:r w:rsidRPr="00B71B50">
              <w:rPr>
                <w:rFonts w:ascii="Times New Roman" w:eastAsia="Verdana" w:hAnsi="Times New Roman" w:cs="Verdana"/>
                <w:spacing w:val="-8"/>
                <w:sz w:val="24"/>
                <w:lang w:val="es-ES"/>
              </w:rPr>
              <w:t xml:space="preserve"> </w:t>
            </w:r>
            <w:r w:rsidRPr="00B71B50">
              <w:rPr>
                <w:rFonts w:ascii="Times New Roman" w:eastAsia="Verdana" w:hAnsi="Times New Roman" w:cs="Verdana"/>
                <w:sz w:val="24"/>
                <w:lang w:val="es-ES"/>
              </w:rPr>
              <w:t>la</w:t>
            </w:r>
            <w:r w:rsidRPr="00B71B50">
              <w:rPr>
                <w:rFonts w:ascii="Times New Roman" w:eastAsia="Verdana" w:hAnsi="Times New Roman" w:cs="Verdana"/>
                <w:spacing w:val="-2"/>
                <w:sz w:val="24"/>
                <w:lang w:val="es-ES"/>
              </w:rPr>
              <w:t xml:space="preserve"> repartición.</w:t>
            </w:r>
          </w:p>
          <w:p w:rsidR="00B71B50" w:rsidRPr="00B71B50" w:rsidRDefault="00B71B50" w:rsidP="00B71B50">
            <w:pPr>
              <w:numPr>
                <w:ilvl w:val="0"/>
                <w:numId w:val="25"/>
              </w:numPr>
              <w:tabs>
                <w:tab w:val="left" w:pos="785"/>
              </w:tabs>
              <w:spacing w:line="275" w:lineRule="exact"/>
              <w:ind w:left="785" w:hanging="309"/>
              <w:rPr>
                <w:rFonts w:ascii="Times New Roman" w:eastAsia="Verdana" w:hAnsi="Times New Roman" w:cs="Verdana"/>
                <w:sz w:val="24"/>
                <w:lang w:val="es-ES"/>
              </w:rPr>
            </w:pPr>
            <w:r w:rsidRPr="00B71B50">
              <w:rPr>
                <w:rFonts w:ascii="Times New Roman" w:eastAsia="Verdana" w:hAnsi="Times New Roman" w:cs="Verdana"/>
                <w:sz w:val="24"/>
                <w:lang w:val="es-ES"/>
              </w:rPr>
              <w:t>Certificación</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5"/>
                <w:sz w:val="24"/>
                <w:lang w:val="es-ES"/>
              </w:rPr>
              <w:t xml:space="preserve"> </w:t>
            </w:r>
            <w:r w:rsidRPr="00B71B50">
              <w:rPr>
                <w:rFonts w:ascii="Times New Roman" w:eastAsia="Verdana" w:hAnsi="Times New Roman" w:cs="Verdana"/>
                <w:spacing w:val="-2"/>
                <w:sz w:val="24"/>
                <w:lang w:val="es-ES"/>
              </w:rPr>
              <w:t>documentos.</w:t>
            </w:r>
          </w:p>
          <w:p w:rsidR="00B71B50" w:rsidRPr="00B71B50" w:rsidRDefault="00B71B50" w:rsidP="00B71B50">
            <w:pPr>
              <w:numPr>
                <w:ilvl w:val="0"/>
                <w:numId w:val="25"/>
              </w:numPr>
              <w:tabs>
                <w:tab w:val="left" w:pos="748"/>
                <w:tab w:val="left" w:pos="877"/>
              </w:tabs>
              <w:spacing w:before="3" w:line="242" w:lineRule="auto"/>
              <w:ind w:left="748" w:right="88" w:hanging="274"/>
              <w:rPr>
                <w:rFonts w:ascii="Times New Roman" w:eastAsia="Verdana" w:hAnsi="Times New Roman" w:cs="Verdana"/>
                <w:sz w:val="24"/>
                <w:lang w:val="es-ES"/>
              </w:rPr>
            </w:pPr>
            <w:r w:rsidRPr="00B71B50">
              <w:rPr>
                <w:rFonts w:ascii="Times New Roman" w:eastAsia="Verdana" w:hAnsi="Times New Roman" w:cs="Verdana"/>
                <w:sz w:val="24"/>
                <w:lang w:val="es-ES"/>
              </w:rPr>
              <w:t>Inscripción</w:t>
            </w:r>
            <w:r w:rsidRPr="00B71B50">
              <w:rPr>
                <w:rFonts w:ascii="Times New Roman" w:eastAsia="Verdana" w:hAnsi="Times New Roman" w:cs="Verdana"/>
                <w:spacing w:val="-5"/>
                <w:sz w:val="24"/>
                <w:lang w:val="es-ES"/>
              </w:rPr>
              <w:t xml:space="preserve"> </w:t>
            </w:r>
            <w:r w:rsidRPr="00B71B50">
              <w:rPr>
                <w:rFonts w:ascii="Times New Roman" w:eastAsia="Verdana" w:hAnsi="Times New Roman" w:cs="Verdana"/>
                <w:sz w:val="24"/>
                <w:lang w:val="es-ES"/>
              </w:rPr>
              <w:t>de vehículos</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radicados en</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el</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Registro Nacional de la Propiedad del Automotor.</w:t>
            </w:r>
          </w:p>
          <w:p w:rsidR="00B71B50" w:rsidRPr="00B71B50" w:rsidRDefault="00B71B50" w:rsidP="00B71B50">
            <w:pPr>
              <w:numPr>
                <w:ilvl w:val="0"/>
                <w:numId w:val="25"/>
              </w:numPr>
              <w:tabs>
                <w:tab w:val="left" w:pos="748"/>
                <w:tab w:val="left" w:pos="982"/>
              </w:tabs>
              <w:ind w:left="748" w:right="83" w:hanging="274"/>
              <w:rPr>
                <w:rFonts w:ascii="Times New Roman" w:eastAsia="Verdana" w:hAnsi="Times New Roman" w:cs="Verdana"/>
                <w:sz w:val="24"/>
                <w:lang w:val="es-ES"/>
              </w:rPr>
            </w:pPr>
            <w:r w:rsidRPr="00B71B50">
              <w:rPr>
                <w:rFonts w:ascii="Times New Roman" w:eastAsia="Verdana" w:hAnsi="Times New Roman" w:cs="Verdana"/>
                <w:sz w:val="24"/>
                <w:lang w:val="es-ES"/>
              </w:rPr>
              <w:t>Por la transferencia de titularidad de vehículos radicados en el Registro Nacional de la Propiedad del Automotor, sin cambio de radicación, se abonará un importe equivalente al seis por ciento (6%) del Impuesto Anual a los Automotores que le corresponda tributar sin considerar la exención por modelo.</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El monto a tributar no será inferior a:</w:t>
            </w:r>
          </w:p>
          <w:p w:rsidR="00B71B50" w:rsidRPr="00B71B50" w:rsidRDefault="00B71B50" w:rsidP="00B71B50">
            <w:pPr>
              <w:numPr>
                <w:ilvl w:val="0"/>
                <w:numId w:val="25"/>
              </w:numPr>
              <w:tabs>
                <w:tab w:val="left" w:pos="892"/>
                <w:tab w:val="left" w:pos="1062"/>
              </w:tabs>
              <w:ind w:right="78" w:hanging="480"/>
              <w:rPr>
                <w:rFonts w:ascii="Times New Roman" w:eastAsia="Verdana" w:hAnsi="Times New Roman" w:cs="Verdana"/>
                <w:sz w:val="24"/>
                <w:lang w:val="es-ES"/>
              </w:rPr>
            </w:pPr>
            <w:r w:rsidRPr="00B71B50">
              <w:rPr>
                <w:rFonts w:ascii="Times New Roman" w:eastAsia="Verdana" w:hAnsi="Times New Roman" w:cs="Verdana"/>
                <w:sz w:val="24"/>
                <w:lang w:val="es-ES"/>
              </w:rPr>
              <w:t>Por la expedición de certificado de libre deuda para cambio</w:t>
            </w:r>
            <w:r w:rsidRPr="00B71B50">
              <w:rPr>
                <w:rFonts w:ascii="Times New Roman" w:eastAsia="Verdana" w:hAnsi="Times New Roman" w:cs="Verdana"/>
                <w:spacing w:val="-15"/>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15"/>
                <w:sz w:val="24"/>
                <w:lang w:val="es-ES"/>
              </w:rPr>
              <w:t xml:space="preserve"> </w:t>
            </w:r>
            <w:r w:rsidRPr="00B71B50">
              <w:rPr>
                <w:rFonts w:ascii="Times New Roman" w:eastAsia="Verdana" w:hAnsi="Times New Roman" w:cs="Verdana"/>
                <w:sz w:val="24"/>
                <w:lang w:val="es-ES"/>
              </w:rPr>
              <w:t>radicación,</w:t>
            </w:r>
            <w:r w:rsidRPr="00B71B50">
              <w:rPr>
                <w:rFonts w:ascii="Times New Roman" w:eastAsia="Verdana" w:hAnsi="Times New Roman" w:cs="Verdana"/>
                <w:spacing w:val="-15"/>
                <w:sz w:val="24"/>
                <w:lang w:val="es-ES"/>
              </w:rPr>
              <w:t xml:space="preserve"> </w:t>
            </w:r>
            <w:r w:rsidRPr="00B71B50">
              <w:rPr>
                <w:rFonts w:ascii="Times New Roman" w:eastAsia="Verdana" w:hAnsi="Times New Roman" w:cs="Verdana"/>
                <w:sz w:val="24"/>
                <w:lang w:val="es-ES"/>
              </w:rPr>
              <w:t>transferencia</w:t>
            </w:r>
            <w:r w:rsidRPr="00B71B50">
              <w:rPr>
                <w:rFonts w:ascii="Times New Roman" w:eastAsia="Verdana" w:hAnsi="Times New Roman" w:cs="Verdana"/>
                <w:spacing w:val="-15"/>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15"/>
                <w:sz w:val="24"/>
                <w:lang w:val="es-ES"/>
              </w:rPr>
              <w:t xml:space="preserve"> </w:t>
            </w:r>
            <w:r w:rsidRPr="00B71B50">
              <w:rPr>
                <w:rFonts w:ascii="Times New Roman" w:eastAsia="Verdana" w:hAnsi="Times New Roman" w:cs="Verdana"/>
                <w:sz w:val="24"/>
                <w:lang w:val="es-ES"/>
              </w:rPr>
              <w:t>dominio</w:t>
            </w:r>
            <w:r w:rsidRPr="00B71B50">
              <w:rPr>
                <w:rFonts w:ascii="Times New Roman" w:eastAsia="Verdana" w:hAnsi="Times New Roman" w:cs="Verdana"/>
                <w:spacing w:val="-15"/>
                <w:sz w:val="24"/>
                <w:lang w:val="es-ES"/>
              </w:rPr>
              <w:t xml:space="preserve"> </w:t>
            </w:r>
            <w:r w:rsidRPr="00B71B50">
              <w:rPr>
                <w:rFonts w:ascii="Times New Roman" w:eastAsia="Verdana" w:hAnsi="Times New Roman" w:cs="Verdana"/>
                <w:sz w:val="24"/>
                <w:lang w:val="es-ES"/>
              </w:rPr>
              <w:t>y/o</w:t>
            </w:r>
            <w:r w:rsidRPr="00B71B50">
              <w:rPr>
                <w:rFonts w:ascii="Times New Roman" w:eastAsia="Verdana" w:hAnsi="Times New Roman" w:cs="Verdana"/>
                <w:spacing w:val="-15"/>
                <w:sz w:val="24"/>
                <w:lang w:val="es-ES"/>
              </w:rPr>
              <w:t xml:space="preserve"> </w:t>
            </w:r>
            <w:r w:rsidRPr="00B71B50">
              <w:rPr>
                <w:rFonts w:ascii="Times New Roman" w:eastAsia="Verdana" w:hAnsi="Times New Roman" w:cs="Verdana"/>
                <w:sz w:val="24"/>
                <w:lang w:val="es-ES"/>
              </w:rPr>
              <w:t>bajas</w:t>
            </w:r>
            <w:r w:rsidRPr="00B71B50">
              <w:rPr>
                <w:rFonts w:ascii="Times New Roman" w:eastAsia="Verdana" w:hAnsi="Times New Roman" w:cs="Verdana"/>
                <w:spacing w:val="-15"/>
                <w:sz w:val="24"/>
                <w:lang w:val="es-ES"/>
              </w:rPr>
              <w:t xml:space="preserve"> </w:t>
            </w:r>
            <w:r w:rsidRPr="00B71B50">
              <w:rPr>
                <w:rFonts w:ascii="Times New Roman" w:eastAsia="Verdana" w:hAnsi="Times New Roman" w:cs="Verdana"/>
                <w:sz w:val="24"/>
                <w:lang w:val="es-ES"/>
              </w:rPr>
              <w:t>de vehículos inscriptos en el Registro Nacional de la Propiedad del Automotor, se abonará un importe equivalente</w:t>
            </w:r>
            <w:r w:rsidRPr="00B71B50">
              <w:rPr>
                <w:rFonts w:ascii="Times New Roman" w:eastAsia="Verdana" w:hAnsi="Times New Roman" w:cs="Verdana"/>
                <w:spacing w:val="-12"/>
                <w:sz w:val="24"/>
                <w:lang w:val="es-ES"/>
              </w:rPr>
              <w:t xml:space="preserve"> </w:t>
            </w:r>
            <w:r w:rsidRPr="00B71B50">
              <w:rPr>
                <w:rFonts w:ascii="Times New Roman" w:eastAsia="Verdana" w:hAnsi="Times New Roman" w:cs="Verdana"/>
                <w:sz w:val="24"/>
                <w:lang w:val="es-ES"/>
              </w:rPr>
              <w:t>al</w:t>
            </w:r>
            <w:r w:rsidRPr="00B71B50">
              <w:rPr>
                <w:rFonts w:ascii="Times New Roman" w:eastAsia="Verdana" w:hAnsi="Times New Roman" w:cs="Verdana"/>
                <w:spacing w:val="-11"/>
                <w:sz w:val="24"/>
                <w:lang w:val="es-ES"/>
              </w:rPr>
              <w:t xml:space="preserve"> </w:t>
            </w:r>
            <w:r w:rsidRPr="00B71B50">
              <w:rPr>
                <w:rFonts w:ascii="Times New Roman" w:eastAsia="Verdana" w:hAnsi="Times New Roman" w:cs="Verdana"/>
                <w:sz w:val="24"/>
                <w:lang w:val="es-ES"/>
              </w:rPr>
              <w:t>quince</w:t>
            </w:r>
            <w:r w:rsidRPr="00B71B50">
              <w:rPr>
                <w:rFonts w:ascii="Times New Roman" w:eastAsia="Verdana" w:hAnsi="Times New Roman" w:cs="Verdana"/>
                <w:spacing w:val="-11"/>
                <w:sz w:val="24"/>
                <w:lang w:val="es-ES"/>
              </w:rPr>
              <w:t xml:space="preserve"> </w:t>
            </w:r>
            <w:r w:rsidRPr="00B71B50">
              <w:rPr>
                <w:rFonts w:ascii="Times New Roman" w:eastAsia="Verdana" w:hAnsi="Times New Roman" w:cs="Verdana"/>
                <w:sz w:val="24"/>
                <w:lang w:val="es-ES"/>
              </w:rPr>
              <w:t>por</w:t>
            </w:r>
            <w:r w:rsidRPr="00B71B50">
              <w:rPr>
                <w:rFonts w:ascii="Times New Roman" w:eastAsia="Verdana" w:hAnsi="Times New Roman" w:cs="Verdana"/>
                <w:spacing w:val="-11"/>
                <w:sz w:val="24"/>
                <w:lang w:val="es-ES"/>
              </w:rPr>
              <w:t xml:space="preserve"> </w:t>
            </w:r>
            <w:r w:rsidRPr="00B71B50">
              <w:rPr>
                <w:rFonts w:ascii="Times New Roman" w:eastAsia="Verdana" w:hAnsi="Times New Roman" w:cs="Verdana"/>
                <w:sz w:val="24"/>
                <w:lang w:val="es-ES"/>
              </w:rPr>
              <w:t>ciento</w:t>
            </w:r>
            <w:r w:rsidRPr="00B71B50">
              <w:rPr>
                <w:rFonts w:ascii="Times New Roman" w:eastAsia="Verdana" w:hAnsi="Times New Roman" w:cs="Verdana"/>
                <w:spacing w:val="-12"/>
                <w:sz w:val="24"/>
                <w:lang w:val="es-ES"/>
              </w:rPr>
              <w:t xml:space="preserve"> </w:t>
            </w:r>
            <w:r w:rsidRPr="00B71B50">
              <w:rPr>
                <w:rFonts w:ascii="Times New Roman" w:eastAsia="Verdana" w:hAnsi="Times New Roman" w:cs="Verdana"/>
                <w:sz w:val="24"/>
                <w:lang w:val="es-ES"/>
              </w:rPr>
              <w:t>(15%)</w:t>
            </w:r>
            <w:r w:rsidRPr="00B71B50">
              <w:rPr>
                <w:rFonts w:ascii="Times New Roman" w:eastAsia="Verdana" w:hAnsi="Times New Roman" w:cs="Verdana"/>
                <w:spacing w:val="-11"/>
                <w:sz w:val="24"/>
                <w:lang w:val="es-ES"/>
              </w:rPr>
              <w:t xml:space="preserve"> </w:t>
            </w:r>
            <w:r w:rsidRPr="00B71B50">
              <w:rPr>
                <w:rFonts w:ascii="Times New Roman" w:eastAsia="Verdana" w:hAnsi="Times New Roman" w:cs="Verdana"/>
                <w:sz w:val="24"/>
                <w:lang w:val="es-ES"/>
              </w:rPr>
              <w:t>del</w:t>
            </w:r>
            <w:r w:rsidRPr="00B71B50">
              <w:rPr>
                <w:rFonts w:ascii="Times New Roman" w:eastAsia="Verdana" w:hAnsi="Times New Roman" w:cs="Verdana"/>
                <w:spacing w:val="-11"/>
                <w:sz w:val="24"/>
                <w:lang w:val="es-ES"/>
              </w:rPr>
              <w:t xml:space="preserve"> </w:t>
            </w:r>
            <w:r w:rsidRPr="00B71B50">
              <w:rPr>
                <w:rFonts w:ascii="Times New Roman" w:eastAsia="Verdana" w:hAnsi="Times New Roman" w:cs="Verdana"/>
                <w:sz w:val="24"/>
                <w:lang w:val="es-ES"/>
              </w:rPr>
              <w:t>Impuesto</w:t>
            </w:r>
            <w:r w:rsidRPr="00B71B50">
              <w:rPr>
                <w:rFonts w:ascii="Times New Roman" w:eastAsia="Verdana" w:hAnsi="Times New Roman" w:cs="Verdana"/>
                <w:spacing w:val="22"/>
                <w:sz w:val="24"/>
                <w:lang w:val="es-ES"/>
              </w:rPr>
              <w:t xml:space="preserve"> </w:t>
            </w:r>
            <w:r w:rsidRPr="00B71B50">
              <w:rPr>
                <w:rFonts w:ascii="Times New Roman" w:eastAsia="Verdana" w:hAnsi="Times New Roman" w:cs="Verdana"/>
                <w:sz w:val="24"/>
                <w:lang w:val="es-ES"/>
              </w:rPr>
              <w:t>Anual a los Automotores que le corresponde tributar sin considerar la exención por modelo. El monto a tributar no será inferior a :</w:t>
            </w:r>
          </w:p>
          <w:p w:rsidR="00B71B50" w:rsidRPr="00B71B50" w:rsidRDefault="00B71B50" w:rsidP="00B71B50">
            <w:pPr>
              <w:numPr>
                <w:ilvl w:val="0"/>
                <w:numId w:val="25"/>
              </w:numPr>
              <w:tabs>
                <w:tab w:val="left" w:pos="892"/>
                <w:tab w:val="left" w:pos="1025"/>
              </w:tabs>
              <w:spacing w:line="242" w:lineRule="auto"/>
              <w:ind w:right="86" w:hanging="418"/>
              <w:rPr>
                <w:rFonts w:ascii="Times New Roman" w:eastAsia="Verdana" w:hAnsi="Times New Roman" w:cs="Verdana"/>
                <w:sz w:val="24"/>
                <w:lang w:val="es-ES"/>
              </w:rPr>
            </w:pPr>
            <w:r w:rsidRPr="00B71B50">
              <w:rPr>
                <w:rFonts w:ascii="Times New Roman" w:eastAsia="Verdana" w:hAnsi="Times New Roman" w:cs="Verdana"/>
                <w:b/>
                <w:sz w:val="24"/>
                <w:lang w:val="es-ES"/>
              </w:rPr>
              <w:tab/>
            </w:r>
            <w:r w:rsidRPr="00B71B50">
              <w:rPr>
                <w:rFonts w:ascii="Times New Roman" w:eastAsia="Verdana" w:hAnsi="Times New Roman" w:cs="Verdana"/>
                <w:sz w:val="24"/>
                <w:lang w:val="es-ES"/>
              </w:rPr>
              <w:t>Por inscripción, transferencia y/o libre deuda de motocicletas y motonetas:</w:t>
            </w:r>
          </w:p>
          <w:p w:rsidR="00B71B50" w:rsidRPr="00B71B50" w:rsidRDefault="00B71B50" w:rsidP="00B71B50">
            <w:pPr>
              <w:numPr>
                <w:ilvl w:val="1"/>
                <w:numId w:val="25"/>
              </w:numPr>
              <w:tabs>
                <w:tab w:val="left" w:pos="1175"/>
              </w:tabs>
              <w:spacing w:line="267" w:lineRule="exact"/>
              <w:ind w:hanging="358"/>
              <w:rPr>
                <w:rFonts w:ascii="Times New Roman" w:eastAsia="Verdana" w:hAnsi="Times New Roman" w:cs="Verdana"/>
                <w:sz w:val="24"/>
                <w:lang w:val="es-ES"/>
              </w:rPr>
            </w:pPr>
            <w:r w:rsidRPr="00B71B50">
              <w:rPr>
                <w:rFonts w:ascii="Times New Roman" w:eastAsia="Verdana" w:hAnsi="Times New Roman" w:cs="Verdana"/>
                <w:sz w:val="24"/>
                <w:lang w:val="es-ES"/>
              </w:rPr>
              <w:t>Hasta</w:t>
            </w:r>
            <w:r w:rsidRPr="00B71B50">
              <w:rPr>
                <w:rFonts w:ascii="Times New Roman" w:eastAsia="Verdana" w:hAnsi="Times New Roman" w:cs="Verdana"/>
                <w:spacing w:val="-5"/>
                <w:sz w:val="24"/>
                <w:lang w:val="es-ES"/>
              </w:rPr>
              <w:t xml:space="preserve"> </w:t>
            </w:r>
            <w:r w:rsidRPr="00B71B50">
              <w:rPr>
                <w:rFonts w:ascii="Times New Roman" w:eastAsia="Verdana" w:hAnsi="Times New Roman" w:cs="Verdana"/>
                <w:sz w:val="24"/>
                <w:lang w:val="es-ES"/>
              </w:rPr>
              <w:t>50</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 xml:space="preserve">cc </w:t>
            </w:r>
            <w:r w:rsidRPr="00B71B50">
              <w:rPr>
                <w:rFonts w:ascii="Times New Roman" w:eastAsia="Verdana" w:hAnsi="Times New Roman" w:cs="Verdana"/>
                <w:spacing w:val="-2"/>
                <w:sz w:val="24"/>
                <w:lang w:val="es-ES"/>
              </w:rPr>
              <w:t>mínimo.</w:t>
            </w:r>
          </w:p>
          <w:p w:rsidR="00B71B50" w:rsidRPr="00B71B50" w:rsidRDefault="00B71B50" w:rsidP="00B71B50">
            <w:pPr>
              <w:numPr>
                <w:ilvl w:val="1"/>
                <w:numId w:val="25"/>
              </w:numPr>
              <w:tabs>
                <w:tab w:val="left" w:pos="1175"/>
              </w:tabs>
              <w:spacing w:line="274" w:lineRule="exact"/>
              <w:ind w:hanging="360"/>
              <w:rPr>
                <w:rFonts w:ascii="Times New Roman" w:eastAsia="Verdana" w:hAnsi="Times New Roman" w:cs="Verdana"/>
                <w:sz w:val="24"/>
                <w:lang w:val="es-ES"/>
              </w:rPr>
            </w:pPr>
            <w:r w:rsidRPr="00B71B50">
              <w:rPr>
                <w:rFonts w:ascii="Times New Roman" w:eastAsia="Verdana" w:hAnsi="Times New Roman" w:cs="Verdana"/>
                <w:sz w:val="24"/>
                <w:lang w:val="es-ES"/>
              </w:rPr>
              <w:t>Desde</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51 cc</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hasta</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 xml:space="preserve">240 </w:t>
            </w:r>
            <w:r w:rsidRPr="00B71B50">
              <w:rPr>
                <w:rFonts w:ascii="Times New Roman" w:eastAsia="Verdana" w:hAnsi="Times New Roman" w:cs="Verdana"/>
                <w:spacing w:val="-5"/>
                <w:sz w:val="24"/>
                <w:lang w:val="es-ES"/>
              </w:rPr>
              <w:t>cc</w:t>
            </w:r>
          </w:p>
          <w:p w:rsidR="00B71B50" w:rsidRPr="00B71B50" w:rsidRDefault="00B71B50" w:rsidP="00B71B50">
            <w:pPr>
              <w:numPr>
                <w:ilvl w:val="1"/>
                <w:numId w:val="25"/>
              </w:numPr>
              <w:tabs>
                <w:tab w:val="left" w:pos="1175"/>
              </w:tabs>
              <w:spacing w:line="275" w:lineRule="exact"/>
              <w:ind w:hanging="360"/>
              <w:rPr>
                <w:rFonts w:ascii="Times New Roman" w:eastAsia="Verdana" w:hAnsi="Times New Roman" w:cs="Verdana"/>
                <w:sz w:val="24"/>
                <w:lang w:val="es-ES"/>
              </w:rPr>
            </w:pPr>
            <w:r w:rsidRPr="00B71B50">
              <w:rPr>
                <w:rFonts w:ascii="Times New Roman" w:eastAsia="Verdana" w:hAnsi="Times New Roman" w:cs="Verdana"/>
                <w:sz w:val="24"/>
                <w:lang w:val="es-ES"/>
              </w:rPr>
              <w:t>Mas</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 xml:space="preserve">de 240 </w:t>
            </w:r>
            <w:r w:rsidRPr="00B71B50">
              <w:rPr>
                <w:rFonts w:ascii="Times New Roman" w:eastAsia="Verdana" w:hAnsi="Times New Roman" w:cs="Verdana"/>
                <w:spacing w:val="-5"/>
                <w:sz w:val="24"/>
                <w:lang w:val="es-ES"/>
              </w:rPr>
              <w:t>cc</w:t>
            </w:r>
          </w:p>
          <w:p w:rsidR="00B71B50" w:rsidRPr="00B71B50" w:rsidRDefault="00B71B50" w:rsidP="00B71B50">
            <w:pPr>
              <w:numPr>
                <w:ilvl w:val="0"/>
                <w:numId w:val="25"/>
              </w:numPr>
              <w:tabs>
                <w:tab w:val="left" w:pos="748"/>
                <w:tab w:val="left" w:pos="846"/>
              </w:tabs>
              <w:spacing w:before="2" w:line="237" w:lineRule="auto"/>
              <w:ind w:left="748" w:right="223" w:hanging="274"/>
              <w:rPr>
                <w:rFonts w:ascii="Times New Roman" w:eastAsia="Verdana" w:hAnsi="Times New Roman" w:cs="Verdana"/>
                <w:sz w:val="24"/>
                <w:lang w:val="es-ES"/>
              </w:rPr>
            </w:pPr>
            <w:r w:rsidRPr="00B71B50">
              <w:rPr>
                <w:rFonts w:ascii="Times New Roman" w:eastAsia="Verdana" w:hAnsi="Times New Roman" w:cs="Verdana"/>
                <w:b/>
                <w:sz w:val="24"/>
                <w:lang w:val="es-ES"/>
              </w:rPr>
              <w:tab/>
            </w:r>
            <w:r w:rsidRPr="00B71B50">
              <w:rPr>
                <w:rFonts w:ascii="Times New Roman" w:eastAsia="Verdana" w:hAnsi="Times New Roman" w:cs="Verdana"/>
                <w:sz w:val="24"/>
                <w:lang w:val="es-ES"/>
              </w:rPr>
              <w:t>Adjudicación</w:t>
            </w:r>
            <w:r w:rsidRPr="00B71B50">
              <w:rPr>
                <w:rFonts w:ascii="Times New Roman" w:eastAsia="Verdana" w:hAnsi="Times New Roman" w:cs="Verdana"/>
                <w:spacing w:val="33"/>
                <w:sz w:val="24"/>
                <w:lang w:val="es-ES"/>
              </w:rPr>
              <w:t xml:space="preserve"> </w:t>
            </w:r>
            <w:r w:rsidRPr="00B71B50">
              <w:rPr>
                <w:rFonts w:ascii="Times New Roman" w:eastAsia="Verdana" w:hAnsi="Times New Roman" w:cs="Verdana"/>
                <w:sz w:val="24"/>
                <w:lang w:val="es-ES"/>
              </w:rPr>
              <w:t>y</w:t>
            </w:r>
            <w:r w:rsidRPr="00B71B50">
              <w:rPr>
                <w:rFonts w:ascii="Times New Roman" w:eastAsia="Verdana" w:hAnsi="Times New Roman" w:cs="Verdana"/>
                <w:spacing w:val="33"/>
                <w:sz w:val="24"/>
                <w:lang w:val="es-ES"/>
              </w:rPr>
              <w:t xml:space="preserve"> </w:t>
            </w:r>
            <w:r w:rsidRPr="00B71B50">
              <w:rPr>
                <w:rFonts w:ascii="Times New Roman" w:eastAsia="Verdana" w:hAnsi="Times New Roman" w:cs="Verdana"/>
                <w:sz w:val="24"/>
                <w:lang w:val="es-ES"/>
              </w:rPr>
              <w:t>transferencia</w:t>
            </w:r>
            <w:r w:rsidRPr="00B71B50">
              <w:rPr>
                <w:rFonts w:ascii="Times New Roman" w:eastAsia="Verdana" w:hAnsi="Times New Roman" w:cs="Verdana"/>
                <w:spacing w:val="34"/>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33"/>
                <w:sz w:val="24"/>
                <w:lang w:val="es-ES"/>
              </w:rPr>
              <w:t xml:space="preserve"> </w:t>
            </w:r>
            <w:r w:rsidRPr="00B71B50">
              <w:rPr>
                <w:rFonts w:ascii="Times New Roman" w:eastAsia="Verdana" w:hAnsi="Times New Roman" w:cs="Verdana"/>
                <w:sz w:val="24"/>
                <w:lang w:val="es-ES"/>
              </w:rPr>
              <w:t>patentes</w:t>
            </w:r>
            <w:r w:rsidRPr="00B71B50">
              <w:rPr>
                <w:rFonts w:ascii="Times New Roman" w:eastAsia="Verdana" w:hAnsi="Times New Roman" w:cs="Verdana"/>
                <w:spacing w:val="35"/>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33"/>
                <w:sz w:val="24"/>
                <w:lang w:val="es-ES"/>
              </w:rPr>
              <w:t xml:space="preserve"> </w:t>
            </w:r>
            <w:r w:rsidRPr="00B71B50">
              <w:rPr>
                <w:rFonts w:ascii="Times New Roman" w:eastAsia="Verdana" w:hAnsi="Times New Roman" w:cs="Verdana"/>
                <w:sz w:val="24"/>
                <w:lang w:val="es-ES"/>
              </w:rPr>
              <w:t>taxímetros, remis y ómnibus</w:t>
            </w:r>
          </w:p>
          <w:p w:rsidR="00B71B50" w:rsidRPr="00B71B50" w:rsidRDefault="00B71B50" w:rsidP="00B71B50">
            <w:pPr>
              <w:numPr>
                <w:ilvl w:val="0"/>
                <w:numId w:val="25"/>
              </w:numPr>
              <w:tabs>
                <w:tab w:val="left" w:pos="748"/>
                <w:tab w:val="left" w:pos="983"/>
              </w:tabs>
              <w:spacing w:line="237" w:lineRule="auto"/>
              <w:ind w:left="748" w:right="252" w:hanging="274"/>
              <w:rPr>
                <w:rFonts w:ascii="Times New Roman" w:eastAsia="Verdana" w:hAnsi="Times New Roman" w:cs="Verdana"/>
                <w:sz w:val="24"/>
                <w:lang w:val="es-ES"/>
              </w:rPr>
            </w:pPr>
            <w:r w:rsidRPr="00B71B50">
              <w:rPr>
                <w:rFonts w:ascii="Times New Roman" w:eastAsia="Verdana" w:hAnsi="Times New Roman" w:cs="Verdana"/>
                <w:sz w:val="24"/>
                <w:lang w:val="es-ES"/>
              </w:rPr>
              <w:t>Emisión</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Constancia</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Exención</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para</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vehículos</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exentos por modelo</w:t>
            </w:r>
          </w:p>
        </w:tc>
        <w:tc>
          <w:tcPr>
            <w:tcW w:w="2424" w:type="dxa"/>
          </w:tcPr>
          <w:p w:rsidR="00B71B50" w:rsidRPr="00B71B50" w:rsidRDefault="00B71B50" w:rsidP="00B71B50">
            <w:pPr>
              <w:spacing w:before="270" w:line="275" w:lineRule="exac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9.900,00.-</w:t>
            </w:r>
          </w:p>
          <w:p w:rsidR="00B71B50" w:rsidRPr="00B71B50" w:rsidRDefault="00B71B50" w:rsidP="00B71B50">
            <w:pPr>
              <w:spacing w:line="275" w:lineRule="exac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5.200,00.-</w:t>
            </w:r>
          </w:p>
          <w:p w:rsidR="00B71B50" w:rsidRPr="00B71B50" w:rsidRDefault="00B71B50" w:rsidP="00B71B50">
            <w:pPr>
              <w:spacing w:before="4"/>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9.900,00.-</w:t>
            </w:r>
          </w:p>
          <w:p w:rsidR="00B71B50" w:rsidRPr="00B71B50" w:rsidRDefault="00B71B50" w:rsidP="00B71B50">
            <w:pPr>
              <w:spacing w:before="273"/>
              <w:rPr>
                <w:rFonts w:ascii="Times New Roman" w:eastAsia="Verdana" w:hAnsi="Verdana" w:cs="Verdana"/>
                <w:sz w:val="24"/>
                <w:lang w:val="es-ES"/>
              </w:rPr>
            </w:pPr>
          </w:p>
          <w:p w:rsidR="00B71B50" w:rsidRPr="00B71B50" w:rsidRDefault="00B71B50" w:rsidP="00B71B50">
            <w:pPr>
              <w:spacing w:before="1" w:line="275" w:lineRule="exac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5.200,00.-</w:t>
            </w:r>
          </w:p>
          <w:p w:rsidR="00B71B50" w:rsidRPr="00B71B50" w:rsidRDefault="00B71B50" w:rsidP="00B71B50">
            <w:pPr>
              <w:spacing w:line="275" w:lineRule="exac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5.200,00.-</w:t>
            </w:r>
          </w:p>
          <w:p w:rsidR="00B71B50" w:rsidRPr="00B71B50" w:rsidRDefault="00B71B50" w:rsidP="00B71B50">
            <w:pPr>
              <w:spacing w:before="3"/>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13.000,00.-</w:t>
            </w:r>
          </w:p>
          <w:p w:rsidR="00B71B50" w:rsidRPr="00B71B50" w:rsidRDefault="00B71B50" w:rsidP="00B71B50">
            <w:pPr>
              <w:rPr>
                <w:rFonts w:ascii="Times New Roman" w:eastAsia="Verdana" w:hAnsi="Verdana" w:cs="Verdana"/>
                <w:sz w:val="24"/>
                <w:lang w:val="es-ES"/>
              </w:rPr>
            </w:pPr>
          </w:p>
          <w:p w:rsidR="00B71B50" w:rsidRPr="00B71B50" w:rsidRDefault="00B71B50" w:rsidP="00B71B50">
            <w:pPr>
              <w:spacing w:before="4"/>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13.000,00.-</w:t>
            </w:r>
          </w:p>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13.000,00.-</w:t>
            </w:r>
          </w:p>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spacing w:before="274"/>
              <w:rPr>
                <w:rFonts w:ascii="Times New Roman" w:eastAsia="Verdana" w:hAnsi="Verdana" w:cs="Verdana"/>
                <w:sz w:val="24"/>
                <w:lang w:val="es-ES"/>
              </w:rPr>
            </w:pPr>
          </w:p>
          <w:p w:rsidR="00B71B50" w:rsidRPr="00B71B50" w:rsidRDefault="00B71B50" w:rsidP="00B71B50">
            <w:pPr>
              <w:spacing w:line="275" w:lineRule="exac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6.000,00.-</w:t>
            </w:r>
          </w:p>
          <w:p w:rsidR="00B71B50" w:rsidRPr="00B71B50" w:rsidRDefault="00B71B50" w:rsidP="00B71B50">
            <w:pPr>
              <w:spacing w:line="274" w:lineRule="exac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10.400,00.-</w:t>
            </w:r>
          </w:p>
          <w:p w:rsidR="00B71B50" w:rsidRPr="00B71B50" w:rsidRDefault="00B71B50" w:rsidP="00B71B50">
            <w:pPr>
              <w:spacing w:line="275" w:lineRule="exac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13.000,00.-</w:t>
            </w:r>
          </w:p>
          <w:p w:rsidR="00B71B50" w:rsidRPr="00B71B50" w:rsidRDefault="00B71B50" w:rsidP="00B71B50">
            <w:pPr>
              <w:spacing w:before="4"/>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13.000,00.-</w:t>
            </w:r>
          </w:p>
          <w:p w:rsidR="00B71B50" w:rsidRPr="00B71B50" w:rsidRDefault="00B71B50" w:rsidP="00B71B50">
            <w:pPr>
              <w:spacing w:before="260"/>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11.200,00.-</w:t>
            </w:r>
          </w:p>
        </w:tc>
      </w:tr>
      <w:tr w:rsidR="00B71B50" w:rsidRPr="00B71B50" w:rsidTr="00973D3E">
        <w:trPr>
          <w:trHeight w:val="273"/>
        </w:trPr>
        <w:tc>
          <w:tcPr>
            <w:tcW w:w="6648" w:type="dxa"/>
          </w:tcPr>
          <w:p w:rsidR="00B71B50" w:rsidRPr="00B71B50" w:rsidRDefault="00B71B50" w:rsidP="00B71B50">
            <w:pPr>
              <w:rPr>
                <w:rFonts w:ascii="Times New Roman" w:eastAsia="Verdana" w:hAnsi="Verdana" w:cs="Verdana"/>
                <w:sz w:val="20"/>
                <w:lang w:val="es-ES"/>
              </w:rPr>
            </w:pPr>
          </w:p>
        </w:tc>
        <w:tc>
          <w:tcPr>
            <w:tcW w:w="2424"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830"/>
        </w:trPr>
        <w:tc>
          <w:tcPr>
            <w:tcW w:w="6648" w:type="dxa"/>
          </w:tcPr>
          <w:p w:rsidR="00B71B50" w:rsidRPr="00B71B50" w:rsidRDefault="00B71B50" w:rsidP="00B71B50">
            <w:pPr>
              <w:spacing w:line="269" w:lineRule="exact"/>
              <w:rPr>
                <w:rFonts w:ascii="Times New Roman" w:eastAsia="Verdana" w:hAnsi="Times New Roman" w:cs="Verdana"/>
                <w:sz w:val="24"/>
                <w:lang w:val="es-ES"/>
              </w:rPr>
            </w:pPr>
            <w:r w:rsidRPr="00B71B50">
              <w:rPr>
                <w:rFonts w:ascii="Times New Roman" w:eastAsia="Verdana" w:hAnsi="Times New Roman" w:cs="Verdana"/>
                <w:b/>
                <w:sz w:val="24"/>
                <w:lang w:val="es-ES"/>
              </w:rPr>
              <w:t>e)</w:t>
            </w:r>
            <w:r w:rsidRPr="00B71B50">
              <w:rPr>
                <w:rFonts w:ascii="Times New Roman" w:eastAsia="Verdana" w:hAnsi="Times New Roman" w:cs="Verdana"/>
                <w:b/>
                <w:spacing w:val="58"/>
                <w:sz w:val="24"/>
                <w:lang w:val="es-ES"/>
              </w:rPr>
              <w:t xml:space="preserve"> </w:t>
            </w:r>
            <w:r w:rsidRPr="00B71B50">
              <w:rPr>
                <w:rFonts w:ascii="Times New Roman" w:eastAsia="Verdana" w:hAnsi="Times New Roman" w:cs="Verdana"/>
                <w:sz w:val="24"/>
                <w:lang w:val="es-ES"/>
              </w:rPr>
              <w:t>Derechos</w:t>
            </w:r>
            <w:r w:rsidRPr="00B71B50">
              <w:rPr>
                <w:rFonts w:ascii="Times New Roman" w:eastAsia="Verdana" w:hAnsi="Times New Roman" w:cs="Verdana"/>
                <w:spacing w:val="-5"/>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oficina</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referidos</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a</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la</w:t>
            </w:r>
            <w:r w:rsidRPr="00B71B50">
              <w:rPr>
                <w:rFonts w:ascii="Times New Roman" w:eastAsia="Verdana" w:hAnsi="Times New Roman" w:cs="Verdana"/>
                <w:spacing w:val="-7"/>
                <w:sz w:val="24"/>
                <w:lang w:val="es-ES"/>
              </w:rPr>
              <w:t xml:space="preserve"> </w:t>
            </w:r>
            <w:r w:rsidRPr="00B71B50">
              <w:rPr>
                <w:rFonts w:ascii="Times New Roman" w:eastAsia="Verdana" w:hAnsi="Times New Roman" w:cs="Verdana"/>
                <w:spacing w:val="-2"/>
                <w:sz w:val="24"/>
                <w:lang w:val="es-ES"/>
              </w:rPr>
              <w:t>construcción:</w:t>
            </w:r>
          </w:p>
          <w:p w:rsidR="00B71B50" w:rsidRPr="00B71B50" w:rsidRDefault="00B71B50" w:rsidP="00B71B50">
            <w:pPr>
              <w:spacing w:line="274" w:lineRule="exact"/>
              <w:rPr>
                <w:rFonts w:ascii="Times New Roman" w:eastAsia="Verdana" w:hAnsi="Times New Roman" w:cs="Verdana"/>
                <w:sz w:val="24"/>
                <w:lang w:val="es-ES"/>
              </w:rPr>
            </w:pPr>
            <w:r w:rsidRPr="00B71B50">
              <w:rPr>
                <w:rFonts w:ascii="Times New Roman" w:eastAsia="Verdana" w:hAnsi="Times New Roman" w:cs="Verdana"/>
                <w:sz w:val="24"/>
                <w:lang w:val="es-ES"/>
              </w:rPr>
              <w:t>Solicitud</w:t>
            </w:r>
            <w:r w:rsidRPr="00B71B50">
              <w:rPr>
                <w:rFonts w:ascii="Times New Roman" w:eastAsia="Verdana" w:hAnsi="Times New Roman" w:cs="Verdana"/>
                <w:spacing w:val="35"/>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34"/>
                <w:sz w:val="24"/>
                <w:lang w:val="es-ES"/>
              </w:rPr>
              <w:t xml:space="preserve"> </w:t>
            </w:r>
            <w:r w:rsidRPr="00B71B50">
              <w:rPr>
                <w:rFonts w:ascii="Times New Roman" w:eastAsia="Verdana" w:hAnsi="Times New Roman" w:cs="Verdana"/>
                <w:sz w:val="24"/>
                <w:lang w:val="es-ES"/>
              </w:rPr>
              <w:t>permiso</w:t>
            </w:r>
            <w:r w:rsidRPr="00B71B50">
              <w:rPr>
                <w:rFonts w:ascii="Times New Roman" w:eastAsia="Verdana" w:hAnsi="Times New Roman" w:cs="Verdana"/>
                <w:spacing w:val="36"/>
                <w:sz w:val="24"/>
                <w:lang w:val="es-ES"/>
              </w:rPr>
              <w:t xml:space="preserve"> </w:t>
            </w:r>
            <w:r w:rsidRPr="00B71B50">
              <w:rPr>
                <w:rFonts w:ascii="Times New Roman" w:eastAsia="Verdana" w:hAnsi="Times New Roman" w:cs="Verdana"/>
                <w:sz w:val="24"/>
                <w:lang w:val="es-ES"/>
              </w:rPr>
              <w:t>definitivo</w:t>
            </w:r>
            <w:r w:rsidRPr="00B71B50">
              <w:rPr>
                <w:rFonts w:ascii="Times New Roman" w:eastAsia="Verdana" w:hAnsi="Times New Roman" w:cs="Verdana"/>
                <w:spacing w:val="35"/>
                <w:sz w:val="24"/>
                <w:lang w:val="es-ES"/>
              </w:rPr>
              <w:t xml:space="preserve"> </w:t>
            </w:r>
            <w:r w:rsidRPr="00B71B50">
              <w:rPr>
                <w:rFonts w:ascii="Times New Roman" w:eastAsia="Verdana" w:hAnsi="Times New Roman" w:cs="Verdana"/>
                <w:sz w:val="24"/>
                <w:lang w:val="es-ES"/>
              </w:rPr>
              <w:t>o</w:t>
            </w:r>
            <w:r w:rsidRPr="00B71B50">
              <w:rPr>
                <w:rFonts w:ascii="Times New Roman" w:eastAsia="Verdana" w:hAnsi="Times New Roman" w:cs="Verdana"/>
                <w:spacing w:val="35"/>
                <w:sz w:val="24"/>
                <w:lang w:val="es-ES"/>
              </w:rPr>
              <w:t xml:space="preserve"> </w:t>
            </w:r>
            <w:r w:rsidRPr="00B71B50">
              <w:rPr>
                <w:rFonts w:ascii="Times New Roman" w:eastAsia="Verdana" w:hAnsi="Times New Roman" w:cs="Verdana"/>
                <w:sz w:val="24"/>
                <w:lang w:val="es-ES"/>
              </w:rPr>
              <w:t>precario</w:t>
            </w:r>
            <w:r w:rsidRPr="00B71B50">
              <w:rPr>
                <w:rFonts w:ascii="Times New Roman" w:eastAsia="Verdana" w:hAnsi="Times New Roman" w:cs="Verdana"/>
                <w:spacing w:val="36"/>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35"/>
                <w:sz w:val="24"/>
                <w:lang w:val="es-ES"/>
              </w:rPr>
              <w:t xml:space="preserve"> </w:t>
            </w:r>
            <w:r w:rsidRPr="00B71B50">
              <w:rPr>
                <w:rFonts w:ascii="Times New Roman" w:eastAsia="Verdana" w:hAnsi="Times New Roman" w:cs="Verdana"/>
                <w:sz w:val="24"/>
                <w:lang w:val="es-ES"/>
              </w:rPr>
              <w:t>edificación</w:t>
            </w:r>
            <w:r w:rsidRPr="00B71B50">
              <w:rPr>
                <w:rFonts w:ascii="Times New Roman" w:eastAsia="Verdana" w:hAnsi="Times New Roman" w:cs="Verdana"/>
                <w:spacing w:val="36"/>
                <w:sz w:val="24"/>
                <w:lang w:val="es-ES"/>
              </w:rPr>
              <w:t xml:space="preserve"> </w:t>
            </w:r>
            <w:r w:rsidRPr="00B71B50">
              <w:rPr>
                <w:rFonts w:ascii="Times New Roman" w:eastAsia="Verdana" w:hAnsi="Times New Roman" w:cs="Verdana"/>
                <w:sz w:val="24"/>
                <w:lang w:val="es-ES"/>
              </w:rPr>
              <w:t>o demolición, total o parcial, ampliación o modificación.</w:t>
            </w:r>
          </w:p>
        </w:tc>
        <w:tc>
          <w:tcPr>
            <w:tcW w:w="2424" w:type="dxa"/>
          </w:tcPr>
          <w:p w:rsidR="00B71B50" w:rsidRPr="00B71B50" w:rsidRDefault="00B71B50" w:rsidP="00B71B50">
            <w:pPr>
              <w:spacing w:before="256"/>
              <w:rPr>
                <w:rFonts w:ascii="Times New Roman" w:eastAsia="Verdana" w:hAnsi="Verdana" w:cs="Verdana"/>
                <w:sz w:val="24"/>
                <w:lang w:val="es-ES"/>
              </w:rPr>
            </w:pPr>
          </w:p>
          <w:p w:rsidR="00B71B50" w:rsidRPr="00B71B50" w:rsidRDefault="00B71B50" w:rsidP="00B71B50">
            <w:pPr>
              <w:spacing w:before="1"/>
              <w:ind w:right="80"/>
              <w:jc w:val="righ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63"/>
                <w:sz w:val="24"/>
                <w:lang w:val="es-ES"/>
              </w:rPr>
              <w:t xml:space="preserve"> </w:t>
            </w:r>
            <w:r w:rsidRPr="00B71B50">
              <w:rPr>
                <w:rFonts w:ascii="Times New Roman" w:eastAsia="Verdana" w:hAnsi="Verdana" w:cs="Verdana"/>
                <w:spacing w:val="-2"/>
                <w:sz w:val="24"/>
                <w:lang w:val="es-ES"/>
              </w:rPr>
              <w:t>15.600,00.-</w:t>
            </w:r>
          </w:p>
        </w:tc>
      </w:tr>
      <w:tr w:rsidR="00B71B50" w:rsidRPr="00B71B50" w:rsidTr="00973D3E">
        <w:trPr>
          <w:trHeight w:val="276"/>
        </w:trPr>
        <w:tc>
          <w:tcPr>
            <w:tcW w:w="6648" w:type="dxa"/>
          </w:tcPr>
          <w:p w:rsidR="00B71B50" w:rsidRPr="00B71B50" w:rsidRDefault="00B71B50" w:rsidP="00B71B50">
            <w:pPr>
              <w:rPr>
                <w:rFonts w:ascii="Times New Roman" w:eastAsia="Verdana" w:hAnsi="Verdana" w:cs="Verdana"/>
                <w:sz w:val="20"/>
                <w:lang w:val="es-ES"/>
              </w:rPr>
            </w:pPr>
          </w:p>
        </w:tc>
        <w:tc>
          <w:tcPr>
            <w:tcW w:w="2424"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1377"/>
        </w:trPr>
        <w:tc>
          <w:tcPr>
            <w:tcW w:w="6648" w:type="dxa"/>
          </w:tcPr>
          <w:p w:rsidR="00B71B50" w:rsidRPr="00B71B50" w:rsidRDefault="00B71B50" w:rsidP="00B71B50">
            <w:pPr>
              <w:numPr>
                <w:ilvl w:val="0"/>
                <w:numId w:val="24"/>
              </w:numPr>
              <w:tabs>
                <w:tab w:val="left" w:pos="332"/>
              </w:tabs>
              <w:spacing w:line="269" w:lineRule="exact"/>
              <w:ind w:left="332" w:hanging="221"/>
              <w:rPr>
                <w:rFonts w:ascii="Times New Roman" w:eastAsia="Verdana" w:hAnsi="Verdana" w:cs="Verdana"/>
                <w:sz w:val="24"/>
                <w:lang w:val="es-ES"/>
              </w:rPr>
            </w:pPr>
            <w:r w:rsidRPr="00B71B50">
              <w:rPr>
                <w:rFonts w:ascii="Times New Roman" w:eastAsia="Verdana" w:hAnsi="Verdana" w:cs="Verdana"/>
                <w:sz w:val="24"/>
                <w:lang w:val="es-ES"/>
              </w:rPr>
              <w:t>Derechos</w:t>
            </w:r>
            <w:r w:rsidRPr="00B71B50">
              <w:rPr>
                <w:rFonts w:ascii="Times New Roman" w:eastAsia="Verdana" w:hAnsi="Verdana" w:cs="Verdana"/>
                <w:spacing w:val="-6"/>
                <w:sz w:val="24"/>
                <w:lang w:val="es-ES"/>
              </w:rPr>
              <w:t xml:space="preserve"> </w:t>
            </w:r>
            <w:r w:rsidRPr="00B71B50">
              <w:rPr>
                <w:rFonts w:ascii="Times New Roman" w:eastAsia="Verdana" w:hAnsi="Verdana" w:cs="Verdana"/>
                <w:sz w:val="24"/>
                <w:lang w:val="es-ES"/>
              </w:rPr>
              <w:t>de</w:t>
            </w:r>
            <w:r w:rsidRPr="00B71B50">
              <w:rPr>
                <w:rFonts w:ascii="Times New Roman" w:eastAsia="Verdana" w:hAnsi="Verdana" w:cs="Verdana"/>
                <w:spacing w:val="-6"/>
                <w:sz w:val="24"/>
                <w:lang w:val="es-ES"/>
              </w:rPr>
              <w:t xml:space="preserve"> </w:t>
            </w:r>
            <w:r w:rsidRPr="00B71B50">
              <w:rPr>
                <w:rFonts w:ascii="Times New Roman" w:eastAsia="Verdana" w:hAnsi="Verdana" w:cs="Verdana"/>
                <w:sz w:val="24"/>
                <w:lang w:val="es-ES"/>
              </w:rPr>
              <w:t>oficina</w:t>
            </w:r>
            <w:r w:rsidRPr="00B71B50">
              <w:rPr>
                <w:rFonts w:ascii="Times New Roman" w:eastAsia="Verdana" w:hAnsi="Verdana" w:cs="Verdana"/>
                <w:spacing w:val="-4"/>
                <w:sz w:val="24"/>
                <w:lang w:val="es-ES"/>
              </w:rPr>
              <w:t xml:space="preserve"> </w:t>
            </w:r>
            <w:r w:rsidRPr="00B71B50">
              <w:rPr>
                <w:rFonts w:ascii="Times New Roman" w:eastAsia="Verdana" w:hAnsi="Verdana" w:cs="Verdana"/>
                <w:spacing w:val="-2"/>
                <w:sz w:val="24"/>
                <w:lang w:val="es-ES"/>
              </w:rPr>
              <w:t>varios:</w:t>
            </w:r>
          </w:p>
          <w:p w:rsidR="00B71B50" w:rsidRPr="00B71B50" w:rsidRDefault="00B71B50" w:rsidP="00B71B50">
            <w:pPr>
              <w:numPr>
                <w:ilvl w:val="1"/>
                <w:numId w:val="24"/>
              </w:numPr>
              <w:tabs>
                <w:tab w:val="left" w:pos="721"/>
              </w:tabs>
              <w:spacing w:before="2"/>
              <w:ind w:right="86" w:firstLine="147"/>
              <w:rPr>
                <w:rFonts w:ascii="Times New Roman" w:eastAsia="Verdana" w:hAnsi="Times New Roman" w:cs="Verdana"/>
                <w:sz w:val="24"/>
                <w:lang w:val="es-ES"/>
              </w:rPr>
            </w:pPr>
            <w:r w:rsidRPr="00B71B50">
              <w:rPr>
                <w:rFonts w:ascii="Times New Roman" w:eastAsia="Verdana" w:hAnsi="Times New Roman" w:cs="Verdana"/>
                <w:sz w:val="24"/>
                <w:lang w:val="es-ES"/>
              </w:rPr>
              <w:t xml:space="preserve">Concesión de explotación de servicio público, propuesta de compra o intercambio, para licitación pública, o cualquier otra </w:t>
            </w:r>
            <w:r w:rsidRPr="00B71B50">
              <w:rPr>
                <w:rFonts w:ascii="Times New Roman" w:eastAsia="Verdana" w:hAnsi="Times New Roman" w:cs="Verdana"/>
                <w:spacing w:val="-2"/>
                <w:sz w:val="24"/>
                <w:lang w:val="es-ES"/>
              </w:rPr>
              <w:t>operación.</w:t>
            </w:r>
          </w:p>
        </w:tc>
        <w:tc>
          <w:tcPr>
            <w:tcW w:w="2424" w:type="dxa"/>
          </w:tcPr>
          <w:p w:rsidR="00B71B50" w:rsidRPr="00B71B50" w:rsidRDefault="00B71B50" w:rsidP="00B71B50">
            <w:pPr>
              <w:rPr>
                <w:rFonts w:ascii="Times New Roman" w:eastAsia="Verdana" w:hAnsi="Verdana" w:cs="Verdana"/>
                <w:sz w:val="24"/>
                <w:lang w:val="es-ES"/>
              </w:rPr>
            </w:pPr>
          </w:p>
          <w:p w:rsidR="00B71B50" w:rsidRPr="00B71B50" w:rsidRDefault="00B71B50" w:rsidP="00B71B50">
            <w:pPr>
              <w:spacing w:before="270"/>
              <w:rPr>
                <w:rFonts w:ascii="Times New Roman" w:eastAsia="Verdana" w:hAnsi="Verdana" w:cs="Verdana"/>
                <w:sz w:val="24"/>
                <w:lang w:val="es-ES"/>
              </w:rPr>
            </w:pPr>
          </w:p>
          <w:p w:rsidR="00B71B50" w:rsidRPr="00B71B50" w:rsidRDefault="00B71B50" w:rsidP="00B71B50">
            <w:pPr>
              <w:ind w:right="81"/>
              <w:jc w:val="righ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9.900,00.-</w:t>
            </w:r>
          </w:p>
        </w:tc>
      </w:tr>
    </w:tbl>
    <w:p w:rsidR="00B71B50" w:rsidRPr="00B71B50" w:rsidRDefault="00B71B50" w:rsidP="00B71B50">
      <w:pPr>
        <w:widowControl w:val="0"/>
        <w:autoSpaceDE w:val="0"/>
        <w:autoSpaceDN w:val="0"/>
        <w:spacing w:after="0" w:line="240" w:lineRule="auto"/>
        <w:jc w:val="right"/>
        <w:rPr>
          <w:rFonts w:ascii="Times New Roman" w:eastAsia="Verdana" w:hAnsi="Verdana" w:cs="Verdana"/>
          <w:sz w:val="24"/>
          <w:lang w:val="es-ES"/>
        </w:rPr>
        <w:sectPr w:rsidR="00B71B50" w:rsidRPr="00B71B50">
          <w:type w:val="continuous"/>
          <w:pgSz w:w="12240" w:h="15840"/>
          <w:pgMar w:top="1380" w:right="0" w:bottom="1843" w:left="720" w:header="0" w:footer="38" w:gutter="0"/>
          <w:cols w:space="720"/>
        </w:sectPr>
      </w:pPr>
    </w:p>
    <w:tbl>
      <w:tblPr>
        <w:tblStyle w:val="TableNormal1"/>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8"/>
        <w:gridCol w:w="2424"/>
      </w:tblGrid>
      <w:tr w:rsidR="00B71B50" w:rsidRPr="00B71B50" w:rsidTr="00973D3E">
        <w:trPr>
          <w:trHeight w:val="276"/>
        </w:trPr>
        <w:tc>
          <w:tcPr>
            <w:tcW w:w="6648" w:type="dxa"/>
          </w:tcPr>
          <w:p w:rsidR="00B71B50" w:rsidRPr="00B71B50" w:rsidRDefault="00B71B50" w:rsidP="00B71B50">
            <w:pPr>
              <w:rPr>
                <w:rFonts w:ascii="Times New Roman" w:eastAsia="Verdana" w:hAnsi="Verdana" w:cs="Verdana"/>
                <w:sz w:val="20"/>
                <w:lang w:val="es-ES"/>
              </w:rPr>
            </w:pPr>
          </w:p>
        </w:tc>
        <w:tc>
          <w:tcPr>
            <w:tcW w:w="2424"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3038"/>
        </w:trPr>
        <w:tc>
          <w:tcPr>
            <w:tcW w:w="6648" w:type="dxa"/>
          </w:tcPr>
          <w:p w:rsidR="00B71B50" w:rsidRPr="00B71B50" w:rsidRDefault="00B71B50" w:rsidP="00B71B50">
            <w:pPr>
              <w:numPr>
                <w:ilvl w:val="0"/>
                <w:numId w:val="23"/>
              </w:numPr>
              <w:tabs>
                <w:tab w:val="left" w:pos="424"/>
              </w:tabs>
              <w:ind w:right="89"/>
              <w:rPr>
                <w:rFonts w:ascii="Times New Roman" w:eastAsia="Verdana" w:hAnsi="Times New Roman" w:cs="Verdana"/>
                <w:sz w:val="24"/>
                <w:lang w:val="es-ES"/>
              </w:rPr>
            </w:pPr>
            <w:r w:rsidRPr="00B71B50">
              <w:rPr>
                <w:rFonts w:ascii="Times New Roman" w:eastAsia="Verdana" w:hAnsi="Times New Roman" w:cs="Verdana"/>
                <w:sz w:val="24"/>
                <w:lang w:val="es-ES"/>
              </w:rPr>
              <w:t>Las tarifas referidas en el artículo N°4 de la Ordenanza de Creación de la Radio Municipal N° 1.178 para los PRODUCTORES DE CADA PROGRAMA SERÁN:</w:t>
            </w:r>
          </w:p>
          <w:p w:rsidR="00B71B50" w:rsidRPr="00B71B50" w:rsidRDefault="00B71B50" w:rsidP="00B71B50">
            <w:pPr>
              <w:spacing w:before="270"/>
              <w:rPr>
                <w:rFonts w:ascii="Times New Roman" w:eastAsia="Verdana" w:hAnsi="Verdana" w:cs="Verdana"/>
                <w:sz w:val="24"/>
                <w:lang w:val="es-ES"/>
              </w:rPr>
            </w:pPr>
          </w:p>
          <w:p w:rsidR="00B71B50" w:rsidRPr="00B71B50" w:rsidRDefault="00B71B50" w:rsidP="00B71B50">
            <w:pPr>
              <w:spacing w:line="275" w:lineRule="exact"/>
              <w:rPr>
                <w:rFonts w:ascii="Times New Roman" w:eastAsia="Verdana" w:hAnsi="Verdana" w:cs="Verdana"/>
                <w:sz w:val="24"/>
                <w:lang w:val="es-ES"/>
              </w:rPr>
            </w:pPr>
            <w:r w:rsidRPr="00B71B50">
              <w:rPr>
                <w:rFonts w:ascii="Times New Roman" w:eastAsia="Verdana" w:hAnsi="Verdana" w:cs="Verdana"/>
                <w:sz w:val="24"/>
                <w:lang w:val="es-ES"/>
              </w:rPr>
              <w:t>-ROTATIVAS</w:t>
            </w:r>
            <w:r w:rsidRPr="00B71B50">
              <w:rPr>
                <w:rFonts w:ascii="Times New Roman" w:eastAsia="Verdana" w:hAnsi="Verdana" w:cs="Verdana"/>
                <w:spacing w:val="-9"/>
                <w:sz w:val="24"/>
                <w:lang w:val="es-ES"/>
              </w:rPr>
              <w:t xml:space="preserve"> </w:t>
            </w:r>
            <w:r w:rsidRPr="00B71B50">
              <w:rPr>
                <w:rFonts w:ascii="Times New Roman" w:eastAsia="Verdana" w:hAnsi="Verdana" w:cs="Verdana"/>
                <w:spacing w:val="-2"/>
                <w:sz w:val="24"/>
                <w:lang w:val="es-ES"/>
              </w:rPr>
              <w:t>GENERALES</w:t>
            </w:r>
          </w:p>
          <w:p w:rsidR="00B71B50" w:rsidRPr="00B71B50" w:rsidRDefault="00B71B50" w:rsidP="00B71B50">
            <w:pPr>
              <w:numPr>
                <w:ilvl w:val="1"/>
                <w:numId w:val="23"/>
              </w:numPr>
              <w:tabs>
                <w:tab w:val="left" w:pos="831"/>
                <w:tab w:val="left" w:pos="3284"/>
              </w:tabs>
              <w:spacing w:line="275" w:lineRule="exact"/>
              <w:rPr>
                <w:rFonts w:ascii="Times New Roman" w:eastAsia="Verdana" w:hAnsi="Times New Roman" w:cs="Verdana"/>
                <w:sz w:val="24"/>
                <w:lang w:val="es-ES"/>
              </w:rPr>
            </w:pPr>
            <w:r w:rsidRPr="00B71B50">
              <w:rPr>
                <w:rFonts w:ascii="Times New Roman" w:eastAsia="Verdana" w:hAnsi="Times New Roman" w:cs="Verdana"/>
                <w:sz w:val="24"/>
                <w:lang w:val="es-ES"/>
              </w:rPr>
              <w:t>Por 5</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días</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semanales</w:t>
            </w:r>
            <w:r w:rsidRPr="00B71B50">
              <w:rPr>
                <w:rFonts w:ascii="Times New Roman" w:eastAsia="Verdana" w:hAnsi="Times New Roman" w:cs="Verdana"/>
                <w:spacing w:val="57"/>
                <w:sz w:val="24"/>
                <w:lang w:val="es-ES"/>
              </w:rPr>
              <w:t xml:space="preserve"> </w:t>
            </w:r>
            <w:r w:rsidRPr="00B71B50">
              <w:rPr>
                <w:rFonts w:ascii="Times New Roman" w:eastAsia="Verdana" w:hAnsi="Times New Roman" w:cs="Verdana"/>
                <w:spacing w:val="-10"/>
                <w:sz w:val="24"/>
                <w:lang w:val="es-ES"/>
              </w:rPr>
              <w:t>-</w:t>
            </w:r>
            <w:r w:rsidRPr="00B71B50">
              <w:rPr>
                <w:rFonts w:ascii="Times New Roman" w:eastAsia="Verdana" w:hAnsi="Times New Roman" w:cs="Verdana"/>
                <w:sz w:val="24"/>
                <w:lang w:val="es-ES"/>
              </w:rPr>
              <w:tab/>
              <w:t>$</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19.500</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 xml:space="preserve">por </w:t>
            </w:r>
            <w:r w:rsidRPr="00B71B50">
              <w:rPr>
                <w:rFonts w:ascii="Times New Roman" w:eastAsia="Verdana" w:hAnsi="Times New Roman" w:cs="Verdana"/>
                <w:spacing w:val="-2"/>
                <w:sz w:val="24"/>
                <w:lang w:val="es-ES"/>
              </w:rPr>
              <w:t>mes.-</w:t>
            </w:r>
          </w:p>
          <w:p w:rsidR="00B71B50" w:rsidRPr="00B71B50" w:rsidRDefault="00B71B50" w:rsidP="00B71B50">
            <w:pPr>
              <w:numPr>
                <w:ilvl w:val="1"/>
                <w:numId w:val="23"/>
              </w:numPr>
              <w:tabs>
                <w:tab w:val="left" w:pos="831"/>
                <w:tab w:val="left" w:pos="3284"/>
              </w:tabs>
              <w:spacing w:before="2" w:line="275" w:lineRule="exact"/>
              <w:rPr>
                <w:rFonts w:ascii="Times New Roman" w:eastAsia="Verdana" w:hAnsi="Times New Roman" w:cs="Verdana"/>
                <w:sz w:val="24"/>
                <w:lang w:val="es-ES"/>
              </w:rPr>
            </w:pPr>
            <w:r w:rsidRPr="00B71B50">
              <w:rPr>
                <w:rFonts w:ascii="Times New Roman" w:eastAsia="Verdana" w:hAnsi="Times New Roman" w:cs="Verdana"/>
                <w:sz w:val="24"/>
                <w:lang w:val="es-ES"/>
              </w:rPr>
              <w:t>Por 7</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días</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semanales</w:t>
            </w:r>
            <w:r w:rsidRPr="00B71B50">
              <w:rPr>
                <w:rFonts w:ascii="Times New Roman" w:eastAsia="Verdana" w:hAnsi="Times New Roman" w:cs="Verdana"/>
                <w:spacing w:val="57"/>
                <w:sz w:val="24"/>
                <w:lang w:val="es-ES"/>
              </w:rPr>
              <w:t xml:space="preserve"> </w:t>
            </w:r>
            <w:r w:rsidRPr="00B71B50">
              <w:rPr>
                <w:rFonts w:ascii="Times New Roman" w:eastAsia="Verdana" w:hAnsi="Times New Roman" w:cs="Verdana"/>
                <w:spacing w:val="-10"/>
                <w:sz w:val="24"/>
                <w:lang w:val="es-ES"/>
              </w:rPr>
              <w:t>-</w:t>
            </w:r>
            <w:r w:rsidRPr="00B71B50">
              <w:rPr>
                <w:rFonts w:ascii="Times New Roman" w:eastAsia="Verdana" w:hAnsi="Times New Roman" w:cs="Verdana"/>
                <w:sz w:val="24"/>
                <w:lang w:val="es-ES"/>
              </w:rPr>
              <w:tab/>
              <w:t>$</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25.500</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 xml:space="preserve">por </w:t>
            </w:r>
            <w:r w:rsidRPr="00B71B50">
              <w:rPr>
                <w:rFonts w:ascii="Times New Roman" w:eastAsia="Verdana" w:hAnsi="Times New Roman" w:cs="Verdana"/>
                <w:spacing w:val="-2"/>
                <w:sz w:val="24"/>
                <w:lang w:val="es-ES"/>
              </w:rPr>
              <w:t>mes.-</w:t>
            </w:r>
          </w:p>
          <w:p w:rsidR="00B71B50" w:rsidRPr="00B71B50" w:rsidRDefault="00B71B50" w:rsidP="00B71B50">
            <w:pPr>
              <w:numPr>
                <w:ilvl w:val="1"/>
                <w:numId w:val="23"/>
              </w:numPr>
              <w:tabs>
                <w:tab w:val="left" w:pos="831"/>
              </w:tabs>
              <w:spacing w:line="275" w:lineRule="exact"/>
              <w:rPr>
                <w:rFonts w:ascii="Times New Roman" w:eastAsia="Verdana" w:hAnsi="Times New Roman" w:cs="Verdana"/>
                <w:sz w:val="24"/>
                <w:lang w:val="es-ES"/>
              </w:rPr>
            </w:pPr>
            <w:r w:rsidRPr="00B71B50">
              <w:rPr>
                <w:rFonts w:ascii="Times New Roman" w:eastAsia="Verdana" w:hAnsi="Times New Roman" w:cs="Verdana"/>
                <w:sz w:val="24"/>
                <w:lang w:val="es-ES"/>
              </w:rPr>
              <w:t>Adicional</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por</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publicidad</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web</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w:t>
            </w:r>
            <w:r w:rsidRPr="00B71B50">
              <w:rPr>
                <w:rFonts w:ascii="Times New Roman" w:eastAsia="Verdana" w:hAnsi="Times New Roman" w:cs="Verdana"/>
                <w:spacing w:val="59"/>
                <w:sz w:val="24"/>
                <w:lang w:val="es-ES"/>
              </w:rPr>
              <w:t xml:space="preserve"> </w:t>
            </w:r>
            <w:r w:rsidRPr="00B71B50">
              <w:rPr>
                <w:rFonts w:ascii="Times New Roman" w:eastAsia="Verdana" w:hAnsi="Times New Roman" w:cs="Verdana"/>
                <w:sz w:val="24"/>
                <w:lang w:val="es-ES"/>
              </w:rPr>
              <w:t>$</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9.900</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por</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pacing w:val="-4"/>
                <w:sz w:val="24"/>
                <w:lang w:val="es-ES"/>
              </w:rPr>
              <w:t>mes.-</w:t>
            </w:r>
          </w:p>
        </w:tc>
        <w:tc>
          <w:tcPr>
            <w:tcW w:w="2424" w:type="dxa"/>
          </w:tcPr>
          <w:p w:rsidR="00B71B50" w:rsidRPr="00B71B50" w:rsidRDefault="00B71B50" w:rsidP="00B71B50">
            <w:pPr>
              <w:rPr>
                <w:rFonts w:ascii="Times New Roman" w:eastAsia="Verdana" w:hAnsi="Verdana" w:cs="Verdana"/>
                <w:lang w:val="es-ES"/>
              </w:rPr>
            </w:pPr>
          </w:p>
        </w:tc>
      </w:tr>
      <w:tr w:rsidR="00B71B50" w:rsidRPr="00B71B50" w:rsidTr="00973D3E">
        <w:trPr>
          <w:trHeight w:val="273"/>
        </w:trPr>
        <w:tc>
          <w:tcPr>
            <w:tcW w:w="6648" w:type="dxa"/>
          </w:tcPr>
          <w:p w:rsidR="00B71B50" w:rsidRPr="00B71B50" w:rsidRDefault="00B71B50" w:rsidP="00B71B50">
            <w:pPr>
              <w:rPr>
                <w:rFonts w:ascii="Times New Roman" w:eastAsia="Verdana" w:hAnsi="Verdana" w:cs="Verdana"/>
                <w:sz w:val="20"/>
                <w:lang w:val="es-ES"/>
              </w:rPr>
            </w:pPr>
          </w:p>
        </w:tc>
        <w:tc>
          <w:tcPr>
            <w:tcW w:w="2424"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4694"/>
        </w:trPr>
        <w:tc>
          <w:tcPr>
            <w:tcW w:w="6648" w:type="dxa"/>
          </w:tcPr>
          <w:p w:rsidR="00B71B50" w:rsidRPr="00B71B50" w:rsidRDefault="00B71B50" w:rsidP="00B71B50">
            <w:pPr>
              <w:numPr>
                <w:ilvl w:val="0"/>
                <w:numId w:val="22"/>
              </w:numPr>
              <w:tabs>
                <w:tab w:val="left" w:pos="372"/>
              </w:tabs>
              <w:spacing w:line="270" w:lineRule="exact"/>
              <w:ind w:left="372" w:hanging="261"/>
              <w:rPr>
                <w:rFonts w:ascii="Times New Roman" w:eastAsia="Verdana" w:hAnsi="Times New Roman" w:cs="Verdana"/>
                <w:sz w:val="24"/>
                <w:lang w:val="es-ES"/>
              </w:rPr>
            </w:pPr>
            <w:r w:rsidRPr="00B71B50">
              <w:rPr>
                <w:rFonts w:ascii="Times New Roman" w:eastAsia="Verdana" w:hAnsi="Times New Roman" w:cs="Verdana"/>
                <w:sz w:val="24"/>
                <w:lang w:val="es-ES"/>
              </w:rPr>
              <w:t>Derechos</w:t>
            </w:r>
            <w:r w:rsidRPr="00B71B50">
              <w:rPr>
                <w:rFonts w:ascii="Times New Roman" w:eastAsia="Verdana" w:hAnsi="Times New Roman" w:cs="Verdana"/>
                <w:spacing w:val="-8"/>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7"/>
                <w:sz w:val="24"/>
                <w:lang w:val="es-ES"/>
              </w:rPr>
              <w:t xml:space="preserve"> </w:t>
            </w:r>
            <w:r w:rsidRPr="00B71B50">
              <w:rPr>
                <w:rFonts w:ascii="Times New Roman" w:eastAsia="Verdana" w:hAnsi="Times New Roman" w:cs="Verdana"/>
                <w:sz w:val="24"/>
                <w:lang w:val="es-ES"/>
              </w:rPr>
              <w:t>oficina</w:t>
            </w:r>
            <w:r w:rsidRPr="00B71B50">
              <w:rPr>
                <w:rFonts w:ascii="Times New Roman" w:eastAsia="Verdana" w:hAnsi="Times New Roman" w:cs="Verdana"/>
                <w:spacing w:val="-9"/>
                <w:sz w:val="24"/>
                <w:lang w:val="es-ES"/>
              </w:rPr>
              <w:t xml:space="preserve"> </w:t>
            </w:r>
            <w:r w:rsidRPr="00B71B50">
              <w:rPr>
                <w:rFonts w:ascii="Times New Roman" w:eastAsia="Verdana" w:hAnsi="Times New Roman" w:cs="Verdana"/>
                <w:sz w:val="24"/>
                <w:lang w:val="es-ES"/>
              </w:rPr>
              <w:t>referidos</w:t>
            </w:r>
            <w:r w:rsidRPr="00B71B50">
              <w:rPr>
                <w:rFonts w:ascii="Times New Roman" w:eastAsia="Verdana" w:hAnsi="Times New Roman" w:cs="Verdana"/>
                <w:spacing w:val="-7"/>
                <w:sz w:val="24"/>
                <w:lang w:val="es-ES"/>
              </w:rPr>
              <w:t xml:space="preserve"> </w:t>
            </w:r>
            <w:r w:rsidRPr="00B71B50">
              <w:rPr>
                <w:rFonts w:ascii="Times New Roman" w:eastAsia="Verdana" w:hAnsi="Times New Roman" w:cs="Verdana"/>
                <w:sz w:val="24"/>
                <w:lang w:val="es-ES"/>
              </w:rPr>
              <w:t>a</w:t>
            </w:r>
            <w:r w:rsidRPr="00B71B50">
              <w:rPr>
                <w:rFonts w:ascii="Times New Roman" w:eastAsia="Verdana" w:hAnsi="Times New Roman" w:cs="Verdana"/>
                <w:spacing w:val="-8"/>
                <w:sz w:val="24"/>
                <w:lang w:val="es-ES"/>
              </w:rPr>
              <w:t xml:space="preserve"> </w:t>
            </w:r>
            <w:r w:rsidRPr="00B71B50">
              <w:rPr>
                <w:rFonts w:ascii="Times New Roman" w:eastAsia="Verdana" w:hAnsi="Times New Roman" w:cs="Verdana"/>
                <w:sz w:val="24"/>
                <w:lang w:val="es-ES"/>
              </w:rPr>
              <w:t>certificados-</w:t>
            </w:r>
            <w:r w:rsidRPr="00B71B50">
              <w:rPr>
                <w:rFonts w:ascii="Times New Roman" w:eastAsia="Verdana" w:hAnsi="Times New Roman" w:cs="Verdana"/>
                <w:spacing w:val="-2"/>
                <w:sz w:val="24"/>
                <w:lang w:val="es-ES"/>
              </w:rPr>
              <w:t>guías:</w:t>
            </w:r>
          </w:p>
          <w:p w:rsidR="00B71B50" w:rsidRPr="00B71B50" w:rsidRDefault="00B71B50" w:rsidP="00B71B50">
            <w:pPr>
              <w:numPr>
                <w:ilvl w:val="1"/>
                <w:numId w:val="22"/>
              </w:numPr>
              <w:tabs>
                <w:tab w:val="left" w:pos="370"/>
                <w:tab w:val="left" w:pos="748"/>
              </w:tabs>
              <w:spacing w:before="4" w:line="237" w:lineRule="auto"/>
              <w:ind w:right="253" w:hanging="639"/>
              <w:rPr>
                <w:rFonts w:ascii="Times New Roman" w:eastAsia="Verdana" w:hAnsi="Times New Roman" w:cs="Verdana"/>
                <w:sz w:val="24"/>
                <w:lang w:val="es-ES"/>
              </w:rPr>
            </w:pPr>
            <w:r w:rsidRPr="00B71B50">
              <w:rPr>
                <w:rFonts w:ascii="Times New Roman" w:eastAsia="Verdana" w:hAnsi="Times New Roman" w:cs="Verdana"/>
                <w:sz w:val="24"/>
                <w:lang w:val="es-ES"/>
              </w:rPr>
              <w:t>Solicitud</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7"/>
                <w:sz w:val="24"/>
                <w:lang w:val="es-ES"/>
              </w:rPr>
              <w:t xml:space="preserve"> </w:t>
            </w:r>
            <w:r w:rsidRPr="00B71B50">
              <w:rPr>
                <w:rFonts w:ascii="Times New Roman" w:eastAsia="Verdana" w:hAnsi="Times New Roman" w:cs="Verdana"/>
                <w:sz w:val="24"/>
                <w:lang w:val="es-ES"/>
              </w:rPr>
              <w:t>certificados-guías</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consignación</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o</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transferencia de ganado mayor, por cabeza.</w:t>
            </w:r>
          </w:p>
          <w:p w:rsidR="00B71B50" w:rsidRPr="00B71B50" w:rsidRDefault="00B71B50" w:rsidP="00B71B50">
            <w:pPr>
              <w:numPr>
                <w:ilvl w:val="1"/>
                <w:numId w:val="22"/>
              </w:numPr>
              <w:tabs>
                <w:tab w:val="left" w:pos="445"/>
                <w:tab w:val="left" w:pos="748"/>
              </w:tabs>
              <w:spacing w:before="6" w:line="237" w:lineRule="auto"/>
              <w:ind w:right="177" w:hanging="639"/>
              <w:rPr>
                <w:rFonts w:ascii="Times New Roman" w:eastAsia="Verdana" w:hAnsi="Times New Roman" w:cs="Verdana"/>
                <w:sz w:val="24"/>
                <w:lang w:val="es-ES"/>
              </w:rPr>
            </w:pPr>
            <w:r w:rsidRPr="00B71B50">
              <w:rPr>
                <w:rFonts w:ascii="Times New Roman" w:eastAsia="Verdana" w:hAnsi="Times New Roman" w:cs="Verdana"/>
                <w:sz w:val="24"/>
                <w:lang w:val="es-ES"/>
              </w:rPr>
              <w:t>Solicitud</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7"/>
                <w:sz w:val="24"/>
                <w:lang w:val="es-ES"/>
              </w:rPr>
              <w:t xml:space="preserve"> </w:t>
            </w:r>
            <w:r w:rsidRPr="00B71B50">
              <w:rPr>
                <w:rFonts w:ascii="Times New Roman" w:eastAsia="Verdana" w:hAnsi="Times New Roman" w:cs="Verdana"/>
                <w:sz w:val="24"/>
                <w:lang w:val="es-ES"/>
              </w:rPr>
              <w:t>certificados-guías</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consignación</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o</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transferencia de ganado menor, por cabeza.</w:t>
            </w:r>
          </w:p>
          <w:p w:rsidR="00B71B50" w:rsidRPr="00B71B50" w:rsidRDefault="00B71B50" w:rsidP="00B71B50">
            <w:pPr>
              <w:numPr>
                <w:ilvl w:val="1"/>
                <w:numId w:val="22"/>
              </w:numPr>
              <w:tabs>
                <w:tab w:val="left" w:pos="748"/>
                <w:tab w:val="left" w:pos="843"/>
              </w:tabs>
              <w:spacing w:before="3" w:line="237" w:lineRule="auto"/>
              <w:ind w:right="283" w:hanging="394"/>
              <w:rPr>
                <w:rFonts w:ascii="Times New Roman" w:eastAsia="Verdana" w:hAnsi="Times New Roman" w:cs="Verdana"/>
                <w:sz w:val="24"/>
                <w:lang w:val="es-ES"/>
              </w:rPr>
            </w:pPr>
            <w:r w:rsidRPr="00B71B50">
              <w:rPr>
                <w:rFonts w:ascii="Times New Roman" w:eastAsia="Verdana" w:hAnsi="Times New Roman" w:cs="Verdana"/>
                <w:b/>
                <w:sz w:val="24"/>
                <w:lang w:val="es-ES"/>
              </w:rPr>
              <w:tab/>
            </w:r>
            <w:r w:rsidRPr="00B71B50">
              <w:rPr>
                <w:rFonts w:ascii="Times New Roman" w:eastAsia="Verdana" w:hAnsi="Times New Roman" w:cs="Verdana"/>
                <w:sz w:val="24"/>
                <w:lang w:val="es-ES"/>
              </w:rPr>
              <w:t>Por</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solicitud</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certificado-guía</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ganado</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mayor,</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de hacienda</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que</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previamente ha</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sido consignada,</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 xml:space="preserve">por </w:t>
            </w:r>
            <w:r w:rsidRPr="00B71B50">
              <w:rPr>
                <w:rFonts w:ascii="Times New Roman" w:eastAsia="Verdana" w:hAnsi="Times New Roman" w:cs="Verdana"/>
                <w:spacing w:val="-2"/>
                <w:sz w:val="24"/>
                <w:lang w:val="es-ES"/>
              </w:rPr>
              <w:t>cabeza.</w:t>
            </w:r>
          </w:p>
          <w:p w:rsidR="00B71B50" w:rsidRPr="00B71B50" w:rsidRDefault="00B71B50" w:rsidP="00B71B50">
            <w:pPr>
              <w:numPr>
                <w:ilvl w:val="1"/>
                <w:numId w:val="22"/>
              </w:numPr>
              <w:tabs>
                <w:tab w:val="left" w:pos="748"/>
                <w:tab w:val="left" w:pos="773"/>
              </w:tabs>
              <w:spacing w:before="6" w:line="237" w:lineRule="auto"/>
              <w:ind w:right="215" w:hanging="394"/>
              <w:rPr>
                <w:rFonts w:ascii="Times New Roman" w:eastAsia="Verdana" w:hAnsi="Times New Roman" w:cs="Verdana"/>
                <w:sz w:val="24"/>
                <w:lang w:val="es-ES"/>
              </w:rPr>
            </w:pPr>
            <w:r w:rsidRPr="00B71B50">
              <w:rPr>
                <w:rFonts w:ascii="Times New Roman" w:eastAsia="Verdana" w:hAnsi="Times New Roman" w:cs="Verdana"/>
                <w:sz w:val="24"/>
                <w:lang w:val="es-ES"/>
              </w:rPr>
              <w:t>Solicitud</w:t>
            </w:r>
            <w:r w:rsidRPr="00B71B50">
              <w:rPr>
                <w:rFonts w:ascii="Times New Roman" w:eastAsia="Verdana" w:hAnsi="Times New Roman" w:cs="Verdana"/>
                <w:spacing w:val="17"/>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certificado-guía</w:t>
            </w:r>
            <w:r w:rsidRPr="00B71B50">
              <w:rPr>
                <w:rFonts w:ascii="Times New Roman" w:eastAsia="Verdana" w:hAnsi="Times New Roman" w:cs="Verdana"/>
                <w:spacing w:val="-5"/>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5"/>
                <w:sz w:val="24"/>
                <w:lang w:val="es-ES"/>
              </w:rPr>
              <w:t xml:space="preserve"> </w:t>
            </w:r>
            <w:r w:rsidRPr="00B71B50">
              <w:rPr>
                <w:rFonts w:ascii="Times New Roman" w:eastAsia="Verdana" w:hAnsi="Times New Roman" w:cs="Verdana"/>
                <w:sz w:val="24"/>
                <w:lang w:val="es-ES"/>
              </w:rPr>
              <w:t>ganado</w:t>
            </w:r>
            <w:r w:rsidRPr="00B71B50">
              <w:rPr>
                <w:rFonts w:ascii="Times New Roman" w:eastAsia="Verdana" w:hAnsi="Times New Roman" w:cs="Verdana"/>
                <w:spacing w:val="-5"/>
                <w:sz w:val="24"/>
                <w:lang w:val="es-ES"/>
              </w:rPr>
              <w:t xml:space="preserve"> </w:t>
            </w:r>
            <w:r w:rsidRPr="00B71B50">
              <w:rPr>
                <w:rFonts w:ascii="Times New Roman" w:eastAsia="Verdana" w:hAnsi="Times New Roman" w:cs="Verdana"/>
                <w:sz w:val="24"/>
                <w:lang w:val="es-ES"/>
              </w:rPr>
              <w:t>menor</w:t>
            </w:r>
            <w:r w:rsidRPr="00B71B50">
              <w:rPr>
                <w:rFonts w:ascii="Times New Roman" w:eastAsia="Verdana" w:hAnsi="Times New Roman" w:cs="Verdana"/>
                <w:spacing w:val="-5"/>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5"/>
                <w:sz w:val="24"/>
                <w:lang w:val="es-ES"/>
              </w:rPr>
              <w:t xml:space="preserve"> </w:t>
            </w:r>
            <w:r w:rsidRPr="00B71B50">
              <w:rPr>
                <w:rFonts w:ascii="Times New Roman" w:eastAsia="Verdana" w:hAnsi="Times New Roman" w:cs="Verdana"/>
                <w:sz w:val="24"/>
                <w:lang w:val="es-ES"/>
              </w:rPr>
              <w:t>hacienda que previamente ha sido consignada, por cabeza.</w:t>
            </w:r>
          </w:p>
          <w:p w:rsidR="00B71B50" w:rsidRPr="00B71B50" w:rsidRDefault="00B71B50" w:rsidP="00B71B50">
            <w:pPr>
              <w:numPr>
                <w:ilvl w:val="1"/>
                <w:numId w:val="22"/>
              </w:numPr>
              <w:tabs>
                <w:tab w:val="left" w:pos="748"/>
                <w:tab w:val="left" w:pos="863"/>
                <w:tab w:val="left" w:pos="1983"/>
                <w:tab w:val="left" w:pos="2468"/>
                <w:tab w:val="left" w:pos="4420"/>
                <w:tab w:val="left" w:pos="4905"/>
                <w:tab w:val="left" w:pos="6428"/>
              </w:tabs>
              <w:spacing w:before="4" w:line="237" w:lineRule="auto"/>
              <w:ind w:right="87" w:hanging="394"/>
              <w:rPr>
                <w:rFonts w:ascii="Times New Roman" w:eastAsia="Verdana" w:hAnsi="Times New Roman" w:cs="Verdana"/>
                <w:sz w:val="24"/>
                <w:lang w:val="es-ES"/>
              </w:rPr>
            </w:pPr>
            <w:r w:rsidRPr="00B71B50">
              <w:rPr>
                <w:rFonts w:ascii="Times New Roman" w:eastAsia="Verdana" w:hAnsi="Times New Roman" w:cs="Verdana"/>
                <w:b/>
                <w:sz w:val="24"/>
                <w:lang w:val="es-ES"/>
              </w:rPr>
              <w:tab/>
            </w:r>
            <w:r w:rsidRPr="00B71B50">
              <w:rPr>
                <w:rFonts w:ascii="Times New Roman" w:eastAsia="Verdana" w:hAnsi="Times New Roman" w:cs="Verdana"/>
                <w:spacing w:val="-2"/>
                <w:sz w:val="24"/>
                <w:lang w:val="es-ES"/>
              </w:rPr>
              <w:t>Solicitud</w:t>
            </w:r>
            <w:r w:rsidRPr="00B71B50">
              <w:rPr>
                <w:rFonts w:ascii="Times New Roman" w:eastAsia="Verdana" w:hAnsi="Times New Roman" w:cs="Verdana"/>
                <w:sz w:val="24"/>
                <w:lang w:val="es-ES"/>
              </w:rPr>
              <w:tab/>
            </w:r>
            <w:r w:rsidRPr="00B71B50">
              <w:rPr>
                <w:rFonts w:ascii="Times New Roman" w:eastAsia="Verdana" w:hAnsi="Times New Roman" w:cs="Verdana"/>
                <w:spacing w:val="-6"/>
                <w:sz w:val="24"/>
                <w:lang w:val="es-ES"/>
              </w:rPr>
              <w:t>de</w:t>
            </w:r>
            <w:r w:rsidRPr="00B71B50">
              <w:rPr>
                <w:rFonts w:ascii="Times New Roman" w:eastAsia="Verdana" w:hAnsi="Times New Roman" w:cs="Verdana"/>
                <w:sz w:val="24"/>
                <w:lang w:val="es-ES"/>
              </w:rPr>
              <w:tab/>
            </w:r>
            <w:r w:rsidRPr="00B71B50">
              <w:rPr>
                <w:rFonts w:ascii="Times New Roman" w:eastAsia="Verdana" w:hAnsi="Times New Roman" w:cs="Verdana"/>
                <w:spacing w:val="-2"/>
                <w:sz w:val="24"/>
                <w:lang w:val="es-ES"/>
              </w:rPr>
              <w:t>certificados-guías</w:t>
            </w:r>
            <w:r w:rsidRPr="00B71B50">
              <w:rPr>
                <w:rFonts w:ascii="Times New Roman" w:eastAsia="Verdana" w:hAnsi="Times New Roman" w:cs="Verdana"/>
                <w:sz w:val="24"/>
                <w:lang w:val="es-ES"/>
              </w:rPr>
              <w:tab/>
            </w:r>
            <w:r w:rsidRPr="00B71B50">
              <w:rPr>
                <w:rFonts w:ascii="Times New Roman" w:eastAsia="Verdana" w:hAnsi="Times New Roman" w:cs="Verdana"/>
                <w:spacing w:val="-6"/>
                <w:sz w:val="24"/>
                <w:lang w:val="es-ES"/>
              </w:rPr>
              <w:t>de</w:t>
            </w:r>
            <w:r w:rsidRPr="00B71B50">
              <w:rPr>
                <w:rFonts w:ascii="Times New Roman" w:eastAsia="Verdana" w:hAnsi="Times New Roman" w:cs="Verdana"/>
                <w:sz w:val="24"/>
                <w:lang w:val="es-ES"/>
              </w:rPr>
              <w:tab/>
            </w:r>
            <w:r w:rsidRPr="00B71B50">
              <w:rPr>
                <w:rFonts w:ascii="Times New Roman" w:eastAsia="Verdana" w:hAnsi="Times New Roman" w:cs="Verdana"/>
                <w:spacing w:val="-2"/>
                <w:sz w:val="24"/>
                <w:lang w:val="es-ES"/>
              </w:rPr>
              <w:t>consignación</w:t>
            </w:r>
            <w:r w:rsidRPr="00B71B50">
              <w:rPr>
                <w:rFonts w:ascii="Times New Roman" w:eastAsia="Verdana" w:hAnsi="Times New Roman" w:cs="Verdana"/>
                <w:sz w:val="24"/>
                <w:lang w:val="es-ES"/>
              </w:rPr>
              <w:tab/>
            </w:r>
            <w:r w:rsidRPr="00B71B50">
              <w:rPr>
                <w:rFonts w:ascii="Times New Roman" w:eastAsia="Verdana" w:hAnsi="Times New Roman" w:cs="Verdana"/>
                <w:spacing w:val="-10"/>
                <w:sz w:val="24"/>
                <w:lang w:val="es-ES"/>
              </w:rPr>
              <w:t xml:space="preserve">o </w:t>
            </w:r>
            <w:r w:rsidRPr="00B71B50">
              <w:rPr>
                <w:rFonts w:ascii="Times New Roman" w:eastAsia="Verdana" w:hAnsi="Times New Roman" w:cs="Verdana"/>
                <w:sz w:val="24"/>
                <w:lang w:val="es-ES"/>
              </w:rPr>
              <w:t>transferencia de aves, por cada jaula de transporte.</w:t>
            </w:r>
          </w:p>
          <w:p w:rsidR="00B71B50" w:rsidRPr="00B71B50" w:rsidRDefault="00B71B50" w:rsidP="00B71B50">
            <w:pPr>
              <w:numPr>
                <w:ilvl w:val="1"/>
                <w:numId w:val="22"/>
              </w:numPr>
              <w:tabs>
                <w:tab w:val="left" w:pos="748"/>
                <w:tab w:val="left" w:pos="761"/>
              </w:tabs>
              <w:spacing w:before="4" w:line="237" w:lineRule="auto"/>
              <w:ind w:right="154" w:hanging="394"/>
              <w:rPr>
                <w:rFonts w:ascii="Times New Roman" w:eastAsia="Verdana" w:hAnsi="Times New Roman" w:cs="Verdana"/>
                <w:sz w:val="24"/>
                <w:lang w:val="es-ES"/>
              </w:rPr>
            </w:pPr>
            <w:r w:rsidRPr="00B71B50">
              <w:rPr>
                <w:rFonts w:ascii="Times New Roman" w:eastAsia="Verdana" w:hAnsi="Times New Roman" w:cs="Verdana"/>
                <w:sz w:val="24"/>
                <w:lang w:val="es-ES"/>
              </w:rPr>
              <w:t>Solicitud de</w:t>
            </w:r>
            <w:r w:rsidRPr="00B71B50">
              <w:rPr>
                <w:rFonts w:ascii="Times New Roman" w:eastAsia="Verdana" w:hAnsi="Times New Roman" w:cs="Verdana"/>
                <w:spacing w:val="-5"/>
                <w:sz w:val="24"/>
                <w:lang w:val="es-ES"/>
              </w:rPr>
              <w:t xml:space="preserve"> </w:t>
            </w:r>
            <w:r w:rsidRPr="00B71B50">
              <w:rPr>
                <w:rFonts w:ascii="Times New Roman" w:eastAsia="Verdana" w:hAnsi="Times New Roman" w:cs="Verdana"/>
                <w:sz w:val="24"/>
                <w:lang w:val="es-ES"/>
              </w:rPr>
              <w:t>Confección</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DTA</w:t>
            </w:r>
            <w:r w:rsidRPr="00B71B50">
              <w:rPr>
                <w:rFonts w:ascii="Times New Roman" w:eastAsia="Verdana" w:hAnsi="Times New Roman" w:cs="Verdana"/>
                <w:spacing w:val="-5"/>
                <w:sz w:val="24"/>
                <w:lang w:val="es-ES"/>
              </w:rPr>
              <w:t xml:space="preserve"> </w:t>
            </w:r>
            <w:r w:rsidRPr="00B71B50">
              <w:rPr>
                <w:rFonts w:ascii="Times New Roman" w:eastAsia="Verdana" w:hAnsi="Times New Roman" w:cs="Verdana"/>
                <w:sz w:val="24"/>
                <w:lang w:val="es-ES"/>
              </w:rPr>
              <w:t>para</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el</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traslado</w:t>
            </w:r>
            <w:r w:rsidRPr="00B71B50">
              <w:rPr>
                <w:rFonts w:ascii="Times New Roman" w:eastAsia="Verdana" w:hAnsi="Times New Roman" w:cs="Verdana"/>
                <w:spacing w:val="-5"/>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cueros, por cada vehículo de transporte.</w:t>
            </w:r>
          </w:p>
          <w:p w:rsidR="00B71B50" w:rsidRPr="00B71B50" w:rsidRDefault="00B71B50" w:rsidP="00B71B50">
            <w:pPr>
              <w:numPr>
                <w:ilvl w:val="1"/>
                <w:numId w:val="22"/>
              </w:numPr>
              <w:tabs>
                <w:tab w:val="left" w:pos="748"/>
                <w:tab w:val="left" w:pos="785"/>
                <w:tab w:val="left" w:pos="2087"/>
                <w:tab w:val="left" w:pos="2444"/>
                <w:tab w:val="left" w:pos="3980"/>
                <w:tab w:val="left" w:pos="4329"/>
                <w:tab w:val="left" w:pos="5880"/>
              </w:tabs>
              <w:spacing w:before="4" w:line="237" w:lineRule="auto"/>
              <w:ind w:right="102" w:hanging="394"/>
              <w:rPr>
                <w:rFonts w:ascii="Times New Roman" w:eastAsia="Verdana" w:hAnsi="Times New Roman" w:cs="Verdana"/>
                <w:sz w:val="24"/>
                <w:lang w:val="es-ES"/>
              </w:rPr>
            </w:pPr>
            <w:r w:rsidRPr="00B71B50">
              <w:rPr>
                <w:rFonts w:ascii="Times New Roman" w:eastAsia="Verdana" w:hAnsi="Times New Roman" w:cs="Verdana"/>
                <w:spacing w:val="-2"/>
                <w:sz w:val="24"/>
                <w:lang w:val="es-ES"/>
              </w:rPr>
              <w:t>Recepción</w:t>
            </w:r>
            <w:r w:rsidRPr="00B71B50">
              <w:rPr>
                <w:rFonts w:ascii="Times New Roman" w:eastAsia="Verdana" w:hAnsi="Times New Roman" w:cs="Verdana"/>
                <w:sz w:val="24"/>
                <w:lang w:val="es-ES"/>
              </w:rPr>
              <w:tab/>
            </w:r>
            <w:r w:rsidRPr="00B71B50">
              <w:rPr>
                <w:rFonts w:ascii="Times New Roman" w:eastAsia="Verdana" w:hAnsi="Times New Roman" w:cs="Verdana"/>
                <w:spacing w:val="-10"/>
                <w:sz w:val="24"/>
                <w:lang w:val="es-ES"/>
              </w:rPr>
              <w:t>/</w:t>
            </w:r>
            <w:r w:rsidRPr="00B71B50">
              <w:rPr>
                <w:rFonts w:ascii="Times New Roman" w:eastAsia="Verdana" w:hAnsi="Times New Roman" w:cs="Verdana"/>
                <w:sz w:val="24"/>
                <w:lang w:val="es-ES"/>
              </w:rPr>
              <w:tab/>
            </w:r>
            <w:r w:rsidRPr="00B71B50">
              <w:rPr>
                <w:rFonts w:ascii="Times New Roman" w:eastAsia="Verdana" w:hAnsi="Times New Roman" w:cs="Verdana"/>
                <w:spacing w:val="-2"/>
                <w:sz w:val="24"/>
                <w:lang w:val="es-ES"/>
              </w:rPr>
              <w:t>Autorización</w:t>
            </w:r>
            <w:r w:rsidRPr="00B71B50">
              <w:rPr>
                <w:rFonts w:ascii="Times New Roman" w:eastAsia="Verdana" w:hAnsi="Times New Roman" w:cs="Verdana"/>
                <w:sz w:val="24"/>
                <w:lang w:val="es-ES"/>
              </w:rPr>
              <w:tab/>
            </w:r>
            <w:r w:rsidRPr="00B71B50">
              <w:rPr>
                <w:rFonts w:ascii="Times New Roman" w:eastAsia="Verdana" w:hAnsi="Times New Roman" w:cs="Verdana"/>
                <w:spacing w:val="-10"/>
                <w:sz w:val="24"/>
                <w:lang w:val="es-ES"/>
              </w:rPr>
              <w:t>/</w:t>
            </w:r>
            <w:r w:rsidRPr="00B71B50">
              <w:rPr>
                <w:rFonts w:ascii="Times New Roman" w:eastAsia="Verdana" w:hAnsi="Times New Roman" w:cs="Verdana"/>
                <w:sz w:val="24"/>
                <w:lang w:val="es-ES"/>
              </w:rPr>
              <w:tab/>
            </w:r>
            <w:r w:rsidRPr="00B71B50">
              <w:rPr>
                <w:rFonts w:ascii="Times New Roman" w:eastAsia="Verdana" w:hAnsi="Times New Roman" w:cs="Verdana"/>
                <w:spacing w:val="-2"/>
                <w:sz w:val="24"/>
                <w:lang w:val="es-ES"/>
              </w:rPr>
              <w:t>Fiscalización</w:t>
            </w:r>
            <w:r w:rsidRPr="00B71B50">
              <w:rPr>
                <w:rFonts w:ascii="Times New Roman" w:eastAsia="Verdana" w:hAnsi="Times New Roman" w:cs="Verdana"/>
                <w:sz w:val="24"/>
                <w:lang w:val="es-ES"/>
              </w:rPr>
              <w:tab/>
            </w:r>
            <w:r w:rsidRPr="00B71B50">
              <w:rPr>
                <w:rFonts w:ascii="Times New Roman" w:eastAsia="Verdana" w:hAnsi="Times New Roman" w:cs="Verdana"/>
                <w:spacing w:val="-4"/>
                <w:sz w:val="24"/>
                <w:lang w:val="es-ES"/>
              </w:rPr>
              <w:t xml:space="preserve">recetas </w:t>
            </w:r>
            <w:r w:rsidRPr="00B71B50">
              <w:rPr>
                <w:rFonts w:ascii="Times New Roman" w:eastAsia="Verdana" w:hAnsi="Times New Roman" w:cs="Verdana"/>
                <w:spacing w:val="-2"/>
                <w:sz w:val="24"/>
                <w:lang w:val="es-ES"/>
              </w:rPr>
              <w:t>fitosanitarias.</w:t>
            </w:r>
          </w:p>
        </w:tc>
        <w:tc>
          <w:tcPr>
            <w:tcW w:w="2424" w:type="dxa"/>
          </w:tcPr>
          <w:p w:rsidR="00B71B50" w:rsidRPr="00B71B50" w:rsidRDefault="00B71B50" w:rsidP="00B71B50">
            <w:pPr>
              <w:spacing w:before="272"/>
              <w:rPr>
                <w:rFonts w:ascii="Times New Roman" w:eastAsia="Verdana" w:hAnsi="Verdana" w:cs="Verdana"/>
                <w:sz w:val="24"/>
                <w:lang w:val="es-ES"/>
              </w:rPr>
            </w:pPr>
          </w:p>
          <w:p w:rsidR="00B71B50" w:rsidRPr="00B71B50" w:rsidRDefault="00B71B50" w:rsidP="00B71B50">
            <w:pPr>
              <w:tabs>
                <w:tab w:val="left" w:pos="363"/>
              </w:tabs>
              <w:ind w:right="81"/>
              <w:jc w:val="right"/>
              <w:rPr>
                <w:rFonts w:ascii="Times New Roman" w:eastAsia="Verdana" w:hAnsi="Verdana" w:cs="Verdana"/>
                <w:sz w:val="24"/>
                <w:lang w:val="es-ES"/>
              </w:rPr>
            </w:pPr>
            <w:r w:rsidRPr="00B71B50">
              <w:rPr>
                <w:rFonts w:ascii="Times New Roman" w:eastAsia="Verdana" w:hAnsi="Verdana" w:cs="Verdana"/>
                <w:spacing w:val="-10"/>
                <w:sz w:val="24"/>
                <w:lang w:val="es-ES"/>
              </w:rPr>
              <w:t>$</w:t>
            </w:r>
            <w:r w:rsidRPr="00B71B50">
              <w:rPr>
                <w:rFonts w:ascii="Times New Roman" w:eastAsia="Verdana" w:hAnsi="Verdana" w:cs="Verdana"/>
                <w:sz w:val="24"/>
                <w:lang w:val="es-ES"/>
              </w:rPr>
              <w:tab/>
            </w:r>
            <w:r w:rsidRPr="00B71B50">
              <w:rPr>
                <w:rFonts w:ascii="Times New Roman" w:eastAsia="Verdana" w:hAnsi="Verdana" w:cs="Verdana"/>
                <w:spacing w:val="-2"/>
                <w:sz w:val="24"/>
                <w:lang w:val="es-ES"/>
              </w:rPr>
              <w:t>1.000,00.-</w:t>
            </w:r>
          </w:p>
          <w:p w:rsidR="00B71B50" w:rsidRPr="00B71B50" w:rsidRDefault="00B71B50" w:rsidP="00B71B50">
            <w:pPr>
              <w:rPr>
                <w:rFonts w:ascii="Times New Roman" w:eastAsia="Verdana" w:hAnsi="Verdana" w:cs="Verdana"/>
                <w:sz w:val="24"/>
                <w:lang w:val="es-ES"/>
              </w:rPr>
            </w:pPr>
          </w:p>
          <w:p w:rsidR="00B71B50" w:rsidRPr="00B71B50" w:rsidRDefault="00B71B50" w:rsidP="00B71B50">
            <w:pPr>
              <w:tabs>
                <w:tab w:val="left" w:pos="363"/>
              </w:tabs>
              <w:ind w:right="81"/>
              <w:jc w:val="right"/>
              <w:rPr>
                <w:rFonts w:ascii="Times New Roman" w:eastAsia="Verdana" w:hAnsi="Verdana" w:cs="Verdana"/>
                <w:sz w:val="24"/>
                <w:lang w:val="es-ES"/>
              </w:rPr>
            </w:pPr>
            <w:r w:rsidRPr="00B71B50">
              <w:rPr>
                <w:rFonts w:ascii="Times New Roman" w:eastAsia="Verdana" w:hAnsi="Verdana" w:cs="Verdana"/>
                <w:spacing w:val="-10"/>
                <w:sz w:val="24"/>
                <w:lang w:val="es-ES"/>
              </w:rPr>
              <w:t>$</w:t>
            </w:r>
            <w:r w:rsidRPr="00B71B50">
              <w:rPr>
                <w:rFonts w:ascii="Times New Roman" w:eastAsia="Verdana" w:hAnsi="Verdana" w:cs="Verdana"/>
                <w:sz w:val="24"/>
                <w:lang w:val="es-ES"/>
              </w:rPr>
              <w:tab/>
            </w:r>
            <w:r w:rsidRPr="00B71B50">
              <w:rPr>
                <w:rFonts w:ascii="Times New Roman" w:eastAsia="Verdana" w:hAnsi="Verdana" w:cs="Verdana"/>
                <w:spacing w:val="-2"/>
                <w:sz w:val="24"/>
                <w:lang w:val="es-ES"/>
              </w:rPr>
              <w:t>1.000,00.-</w:t>
            </w:r>
          </w:p>
          <w:p w:rsidR="00B71B50" w:rsidRPr="00B71B50" w:rsidRDefault="00B71B50" w:rsidP="00B71B50">
            <w:pPr>
              <w:rPr>
                <w:rFonts w:ascii="Times New Roman" w:eastAsia="Verdana" w:hAnsi="Verdana" w:cs="Verdana"/>
                <w:sz w:val="24"/>
                <w:lang w:val="es-ES"/>
              </w:rPr>
            </w:pPr>
          </w:p>
          <w:p w:rsidR="00B71B50" w:rsidRPr="00B71B50" w:rsidRDefault="00B71B50" w:rsidP="00B71B50">
            <w:pPr>
              <w:tabs>
                <w:tab w:val="left" w:pos="363"/>
              </w:tabs>
              <w:ind w:right="81"/>
              <w:jc w:val="right"/>
              <w:rPr>
                <w:rFonts w:ascii="Times New Roman" w:eastAsia="Verdana" w:hAnsi="Verdana" w:cs="Verdana"/>
                <w:sz w:val="24"/>
                <w:lang w:val="es-ES"/>
              </w:rPr>
            </w:pPr>
            <w:r w:rsidRPr="00B71B50">
              <w:rPr>
                <w:rFonts w:ascii="Times New Roman" w:eastAsia="Verdana" w:hAnsi="Verdana" w:cs="Verdana"/>
                <w:spacing w:val="-10"/>
                <w:sz w:val="24"/>
                <w:lang w:val="es-ES"/>
              </w:rPr>
              <w:t>$</w:t>
            </w:r>
            <w:r w:rsidRPr="00B71B50">
              <w:rPr>
                <w:rFonts w:ascii="Times New Roman" w:eastAsia="Verdana" w:hAnsi="Verdana" w:cs="Verdana"/>
                <w:sz w:val="24"/>
                <w:lang w:val="es-ES"/>
              </w:rPr>
              <w:tab/>
            </w:r>
            <w:r w:rsidRPr="00B71B50">
              <w:rPr>
                <w:rFonts w:ascii="Times New Roman" w:eastAsia="Verdana" w:hAnsi="Verdana" w:cs="Verdana"/>
                <w:spacing w:val="-2"/>
                <w:sz w:val="24"/>
                <w:lang w:val="es-ES"/>
              </w:rPr>
              <w:t>1.000,00.-</w:t>
            </w:r>
          </w:p>
          <w:p w:rsidR="00B71B50" w:rsidRPr="00B71B50" w:rsidRDefault="00B71B50" w:rsidP="00B71B50">
            <w:pPr>
              <w:rPr>
                <w:rFonts w:ascii="Times New Roman" w:eastAsia="Verdana" w:hAnsi="Verdana" w:cs="Verdana"/>
                <w:sz w:val="24"/>
                <w:lang w:val="es-ES"/>
              </w:rPr>
            </w:pPr>
          </w:p>
          <w:p w:rsidR="00B71B50" w:rsidRPr="00B71B50" w:rsidRDefault="00B71B50" w:rsidP="00B71B50">
            <w:pPr>
              <w:ind w:right="81"/>
              <w:jc w:val="righ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62"/>
                <w:sz w:val="24"/>
                <w:lang w:val="es-ES"/>
              </w:rPr>
              <w:t xml:space="preserve"> </w:t>
            </w:r>
            <w:r w:rsidRPr="00B71B50">
              <w:rPr>
                <w:rFonts w:ascii="Times New Roman" w:eastAsia="Verdana" w:hAnsi="Verdana" w:cs="Verdana"/>
                <w:spacing w:val="-2"/>
                <w:sz w:val="24"/>
                <w:lang w:val="es-ES"/>
              </w:rPr>
              <w:t>1.000,00.-</w:t>
            </w:r>
          </w:p>
          <w:p w:rsidR="00B71B50" w:rsidRPr="00B71B50" w:rsidRDefault="00B71B50" w:rsidP="00B71B50">
            <w:pPr>
              <w:spacing w:before="275"/>
              <w:ind w:right="81"/>
              <w:jc w:val="righ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62"/>
                <w:sz w:val="24"/>
                <w:lang w:val="es-ES"/>
              </w:rPr>
              <w:t xml:space="preserve"> </w:t>
            </w:r>
            <w:r w:rsidRPr="00B71B50">
              <w:rPr>
                <w:rFonts w:ascii="Times New Roman" w:eastAsia="Verdana" w:hAnsi="Verdana" w:cs="Verdana"/>
                <w:spacing w:val="-2"/>
                <w:sz w:val="24"/>
                <w:lang w:val="es-ES"/>
              </w:rPr>
              <w:t>9.900,00.-</w:t>
            </w:r>
          </w:p>
          <w:p w:rsidR="00B71B50" w:rsidRPr="00B71B50" w:rsidRDefault="00B71B50" w:rsidP="00B71B50">
            <w:pPr>
              <w:spacing w:before="2"/>
              <w:rPr>
                <w:rFonts w:ascii="Times New Roman" w:eastAsia="Verdana" w:hAnsi="Verdana" w:cs="Verdana"/>
                <w:sz w:val="24"/>
                <w:lang w:val="es-ES"/>
              </w:rPr>
            </w:pPr>
          </w:p>
          <w:p w:rsidR="00B71B50" w:rsidRPr="00B71B50" w:rsidRDefault="00B71B50" w:rsidP="00B71B50">
            <w:pPr>
              <w:ind w:right="81"/>
              <w:jc w:val="right"/>
              <w:rPr>
                <w:rFonts w:ascii="Times New Roman" w:eastAsia="Verdana" w:hAnsi="Verdana" w:cs="Verdana"/>
                <w:sz w:val="24"/>
                <w:lang w:val="es-ES"/>
              </w:rPr>
            </w:pPr>
            <w:r w:rsidRPr="00B71B50">
              <w:rPr>
                <w:rFonts w:ascii="Times New Roman" w:eastAsia="Verdana" w:hAnsi="Verdana" w:cs="Verdana"/>
                <w:spacing w:val="-2"/>
                <w:sz w:val="24"/>
                <w:lang w:val="es-ES"/>
              </w:rPr>
              <w:t>$7.800,00.-</w:t>
            </w:r>
          </w:p>
          <w:p w:rsidR="00B71B50" w:rsidRPr="00B71B50" w:rsidRDefault="00B71B50" w:rsidP="00B71B50">
            <w:pPr>
              <w:rPr>
                <w:rFonts w:ascii="Times New Roman" w:eastAsia="Verdana" w:hAnsi="Verdana" w:cs="Verdana"/>
                <w:sz w:val="24"/>
                <w:lang w:val="es-ES"/>
              </w:rPr>
            </w:pPr>
          </w:p>
          <w:p w:rsidR="00B71B50" w:rsidRPr="00B71B50" w:rsidRDefault="00B71B50" w:rsidP="00B71B50">
            <w:pPr>
              <w:spacing w:before="260"/>
              <w:rPr>
                <w:rFonts w:ascii="Times New Roman" w:eastAsia="Verdana" w:hAnsi="Verdana" w:cs="Verdana"/>
                <w:sz w:val="24"/>
                <w:lang w:val="es-ES"/>
              </w:rPr>
            </w:pPr>
          </w:p>
          <w:p w:rsidR="00B71B50" w:rsidRPr="00B71B50" w:rsidRDefault="00B71B50" w:rsidP="00B71B50">
            <w:pPr>
              <w:ind w:right="107"/>
              <w:jc w:val="right"/>
              <w:rPr>
                <w:rFonts w:ascii="Times New Roman" w:eastAsia="Verdana" w:hAnsi="Verdana" w:cs="Verdana"/>
                <w:sz w:val="24"/>
                <w:lang w:val="es-ES"/>
              </w:rPr>
            </w:pPr>
            <w:r w:rsidRPr="00B71B50">
              <w:rPr>
                <w:rFonts w:ascii="Times New Roman" w:eastAsia="Verdana" w:hAnsi="Verdana" w:cs="Verdana"/>
                <w:spacing w:val="-2"/>
                <w:sz w:val="24"/>
                <w:lang w:val="es-ES"/>
              </w:rPr>
              <w:t>$19.000.-</w:t>
            </w:r>
          </w:p>
        </w:tc>
      </w:tr>
    </w:tbl>
    <w:p w:rsidR="00B71B50" w:rsidRPr="00B71B50" w:rsidRDefault="00B71B50" w:rsidP="00B71B50">
      <w:pPr>
        <w:widowControl w:val="0"/>
        <w:autoSpaceDE w:val="0"/>
        <w:autoSpaceDN w:val="0"/>
        <w:spacing w:before="32"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 w:after="0" w:line="240" w:lineRule="auto"/>
        <w:ind w:right="1692"/>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Considérese contribuyente de los importes</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fijados</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en los apartados</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I) y II), al propietario de la</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hacienda</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consignar</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o</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transferir;</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será</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considerado</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contribuyente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importes</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fijados en los apartados III) y IV), al comprador de la hacienda que fuera consignada,</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siendo responsable del cumplimiento, en este último caso, la firma consignataria interviniente. Los importes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estas</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solicitudes</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deberán</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hacerse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efectivos</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al</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momento</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efectuarse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pedido, para tramitar el respectivo Certificado-Guía.</w:t>
      </w:r>
    </w:p>
    <w:p w:rsidR="00B71B50" w:rsidRPr="00B71B50" w:rsidRDefault="00B71B50" w:rsidP="00B71B50">
      <w:pPr>
        <w:widowControl w:val="0"/>
        <w:autoSpaceDE w:val="0"/>
        <w:autoSpaceDN w:val="0"/>
        <w:spacing w:before="51" w:after="0" w:line="240" w:lineRule="auto"/>
        <w:rPr>
          <w:rFonts w:ascii="Times New Roman" w:eastAsia="Times New Roman" w:hAnsi="Times New Roman" w:cs="Times New Roman"/>
          <w:sz w:val="20"/>
          <w:szCs w:val="24"/>
          <w:lang w:val="es-ES"/>
        </w:rPr>
      </w:pPr>
    </w:p>
    <w:tbl>
      <w:tblPr>
        <w:tblStyle w:val="TableNormal1"/>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63"/>
        <w:gridCol w:w="1603"/>
      </w:tblGrid>
      <w:tr w:rsidR="00B71B50" w:rsidRPr="00B71B50" w:rsidTr="00973D3E">
        <w:trPr>
          <w:trHeight w:val="1103"/>
        </w:trPr>
        <w:tc>
          <w:tcPr>
            <w:tcW w:w="6563" w:type="dxa"/>
          </w:tcPr>
          <w:p w:rsidR="00B71B50" w:rsidRPr="00B71B50" w:rsidRDefault="00B71B50" w:rsidP="00B71B50">
            <w:pPr>
              <w:numPr>
                <w:ilvl w:val="0"/>
                <w:numId w:val="21"/>
              </w:numPr>
              <w:tabs>
                <w:tab w:val="left" w:pos="385"/>
              </w:tabs>
              <w:spacing w:line="268" w:lineRule="exact"/>
              <w:ind w:left="385" w:hanging="274"/>
              <w:rPr>
                <w:rFonts w:ascii="Times New Roman" w:eastAsia="Verdana" w:hAnsi="Verdana" w:cs="Verdana"/>
                <w:sz w:val="24"/>
                <w:lang w:val="es-ES"/>
              </w:rPr>
            </w:pPr>
            <w:r w:rsidRPr="00B71B50">
              <w:rPr>
                <w:rFonts w:ascii="Times New Roman" w:eastAsia="Verdana" w:hAnsi="Verdana" w:cs="Verdana"/>
                <w:sz w:val="24"/>
                <w:lang w:val="es-ES"/>
              </w:rPr>
              <w:t>Derechos</w:t>
            </w:r>
            <w:r w:rsidRPr="00B71B50">
              <w:rPr>
                <w:rFonts w:ascii="Times New Roman" w:eastAsia="Verdana" w:hAnsi="Verdana" w:cs="Verdana"/>
                <w:spacing w:val="-5"/>
                <w:sz w:val="24"/>
                <w:lang w:val="es-ES"/>
              </w:rPr>
              <w:t xml:space="preserve"> </w:t>
            </w:r>
            <w:r w:rsidRPr="00B71B50">
              <w:rPr>
                <w:rFonts w:ascii="Times New Roman" w:eastAsia="Verdana" w:hAnsi="Verdana" w:cs="Verdana"/>
                <w:sz w:val="24"/>
                <w:lang w:val="es-ES"/>
              </w:rPr>
              <w:t>de</w:t>
            </w:r>
            <w:r w:rsidRPr="00B71B50">
              <w:rPr>
                <w:rFonts w:ascii="Times New Roman" w:eastAsia="Verdana" w:hAnsi="Verdana" w:cs="Verdana"/>
                <w:spacing w:val="-6"/>
                <w:sz w:val="24"/>
                <w:lang w:val="es-ES"/>
              </w:rPr>
              <w:t xml:space="preserve"> </w:t>
            </w:r>
            <w:r w:rsidRPr="00B71B50">
              <w:rPr>
                <w:rFonts w:ascii="Times New Roman" w:eastAsia="Verdana" w:hAnsi="Verdana" w:cs="Verdana"/>
                <w:sz w:val="24"/>
                <w:lang w:val="es-ES"/>
              </w:rPr>
              <w:t>oficina</w:t>
            </w:r>
            <w:r w:rsidRPr="00B71B50">
              <w:rPr>
                <w:rFonts w:ascii="Times New Roman" w:eastAsia="Verdana" w:hAnsi="Verdana" w:cs="Verdana"/>
                <w:spacing w:val="-4"/>
                <w:sz w:val="24"/>
                <w:lang w:val="es-ES"/>
              </w:rPr>
              <w:t xml:space="preserve"> </w:t>
            </w:r>
            <w:r w:rsidRPr="00B71B50">
              <w:rPr>
                <w:rFonts w:ascii="Times New Roman" w:eastAsia="Verdana" w:hAnsi="Verdana" w:cs="Verdana"/>
                <w:sz w:val="24"/>
                <w:lang w:val="es-ES"/>
              </w:rPr>
              <w:t>referidos</w:t>
            </w:r>
            <w:r w:rsidRPr="00B71B50">
              <w:rPr>
                <w:rFonts w:ascii="Times New Roman" w:eastAsia="Verdana" w:hAnsi="Verdana" w:cs="Verdana"/>
                <w:spacing w:val="-6"/>
                <w:sz w:val="24"/>
                <w:lang w:val="es-ES"/>
              </w:rPr>
              <w:t xml:space="preserve"> </w:t>
            </w:r>
            <w:r w:rsidRPr="00B71B50">
              <w:rPr>
                <w:rFonts w:ascii="Times New Roman" w:eastAsia="Verdana" w:hAnsi="Verdana" w:cs="Verdana"/>
                <w:sz w:val="24"/>
                <w:lang w:val="es-ES"/>
              </w:rPr>
              <w:t>al</w:t>
            </w:r>
            <w:r w:rsidRPr="00B71B50">
              <w:rPr>
                <w:rFonts w:ascii="Times New Roman" w:eastAsia="Verdana" w:hAnsi="Verdana" w:cs="Verdana"/>
                <w:spacing w:val="-3"/>
                <w:sz w:val="24"/>
                <w:lang w:val="es-ES"/>
              </w:rPr>
              <w:t xml:space="preserve"> </w:t>
            </w:r>
            <w:r w:rsidRPr="00B71B50">
              <w:rPr>
                <w:rFonts w:ascii="Times New Roman" w:eastAsia="Verdana" w:hAnsi="Verdana" w:cs="Verdana"/>
                <w:sz w:val="24"/>
                <w:lang w:val="es-ES"/>
              </w:rPr>
              <w:t>abastecimiento</w:t>
            </w:r>
            <w:r w:rsidRPr="00B71B50">
              <w:rPr>
                <w:rFonts w:ascii="Times New Roman" w:eastAsia="Verdana" w:hAnsi="Verdana" w:cs="Verdana"/>
                <w:spacing w:val="-8"/>
                <w:sz w:val="24"/>
                <w:lang w:val="es-ES"/>
              </w:rPr>
              <w:t xml:space="preserve"> </w:t>
            </w:r>
            <w:r w:rsidRPr="00B71B50">
              <w:rPr>
                <w:rFonts w:ascii="Times New Roman" w:eastAsia="Verdana" w:hAnsi="Verdana" w:cs="Verdana"/>
                <w:sz w:val="24"/>
                <w:lang w:val="es-ES"/>
              </w:rPr>
              <w:t>de</w:t>
            </w:r>
            <w:r w:rsidRPr="00B71B50">
              <w:rPr>
                <w:rFonts w:ascii="Times New Roman" w:eastAsia="Verdana" w:hAnsi="Verdana" w:cs="Verdana"/>
                <w:spacing w:val="-4"/>
                <w:sz w:val="24"/>
                <w:lang w:val="es-ES"/>
              </w:rPr>
              <w:t xml:space="preserve"> </w:t>
            </w:r>
            <w:r w:rsidRPr="00B71B50">
              <w:rPr>
                <w:rFonts w:ascii="Times New Roman" w:eastAsia="Verdana" w:hAnsi="Verdana" w:cs="Verdana"/>
                <w:spacing w:val="-2"/>
                <w:sz w:val="24"/>
                <w:lang w:val="es-ES"/>
              </w:rPr>
              <w:t>carne:</w:t>
            </w:r>
          </w:p>
          <w:p w:rsidR="00B71B50" w:rsidRPr="00B71B50" w:rsidRDefault="00B71B50" w:rsidP="00B71B50">
            <w:pPr>
              <w:numPr>
                <w:ilvl w:val="1"/>
                <w:numId w:val="21"/>
              </w:numPr>
              <w:tabs>
                <w:tab w:val="left" w:pos="645"/>
              </w:tabs>
              <w:spacing w:line="275" w:lineRule="exact"/>
              <w:ind w:left="645" w:hanging="233"/>
              <w:rPr>
                <w:rFonts w:ascii="Times New Roman" w:eastAsia="Verdana" w:hAnsi="Times New Roman" w:cs="Verdana"/>
                <w:sz w:val="24"/>
                <w:lang w:val="es-ES"/>
              </w:rPr>
            </w:pPr>
            <w:r w:rsidRPr="00B71B50">
              <w:rPr>
                <w:rFonts w:ascii="Times New Roman" w:eastAsia="Verdana" w:hAnsi="Times New Roman" w:cs="Verdana"/>
                <w:sz w:val="24"/>
                <w:lang w:val="es-ES"/>
              </w:rPr>
              <w:t>Inscripción</w:t>
            </w:r>
            <w:r w:rsidRPr="00B71B50">
              <w:rPr>
                <w:rFonts w:ascii="Times New Roman" w:eastAsia="Verdana" w:hAnsi="Times New Roman" w:cs="Verdana"/>
                <w:spacing w:val="-8"/>
                <w:sz w:val="24"/>
                <w:lang w:val="es-ES"/>
              </w:rPr>
              <w:t xml:space="preserve"> </w:t>
            </w:r>
            <w:r w:rsidRPr="00B71B50">
              <w:rPr>
                <w:rFonts w:ascii="Times New Roman" w:eastAsia="Verdana" w:hAnsi="Times New Roman" w:cs="Verdana"/>
                <w:sz w:val="24"/>
                <w:lang w:val="es-ES"/>
              </w:rPr>
              <w:t>como</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pacing w:val="-2"/>
                <w:sz w:val="24"/>
                <w:lang w:val="es-ES"/>
              </w:rPr>
              <w:t>abastecedor</w:t>
            </w:r>
          </w:p>
          <w:p w:rsidR="00B71B50" w:rsidRPr="00B71B50" w:rsidRDefault="00B71B50" w:rsidP="00B71B50">
            <w:pPr>
              <w:numPr>
                <w:ilvl w:val="1"/>
                <w:numId w:val="21"/>
              </w:numPr>
              <w:tabs>
                <w:tab w:val="left" w:pos="734"/>
              </w:tabs>
              <w:spacing w:before="6"/>
              <w:ind w:left="734" w:hanging="322"/>
              <w:rPr>
                <w:rFonts w:ascii="Times New Roman" w:eastAsia="Verdana" w:hAnsi="Times New Roman" w:cs="Verdana"/>
                <w:sz w:val="24"/>
                <w:lang w:val="es-ES"/>
              </w:rPr>
            </w:pPr>
            <w:r w:rsidRPr="00B71B50">
              <w:rPr>
                <w:rFonts w:ascii="Times New Roman" w:eastAsia="Verdana" w:hAnsi="Times New Roman" w:cs="Verdana"/>
                <w:sz w:val="24"/>
                <w:lang w:val="es-ES"/>
              </w:rPr>
              <w:t>Renovación</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pacing w:val="-4"/>
                <w:sz w:val="24"/>
                <w:lang w:val="es-ES"/>
              </w:rPr>
              <w:t>anual</w:t>
            </w:r>
          </w:p>
        </w:tc>
        <w:tc>
          <w:tcPr>
            <w:tcW w:w="1603" w:type="dxa"/>
          </w:tcPr>
          <w:p w:rsidR="00B71B50" w:rsidRPr="00B71B50" w:rsidRDefault="00B71B50" w:rsidP="00B71B50">
            <w:pPr>
              <w:spacing w:before="270"/>
              <w:rPr>
                <w:rFonts w:ascii="Times New Roman" w:eastAsia="Verdana" w:hAnsi="Verdana" w:cs="Verdana"/>
                <w:sz w:val="24"/>
                <w:lang w:val="es-ES"/>
              </w:rPr>
            </w:pPr>
            <w:r w:rsidRPr="00B71B50">
              <w:rPr>
                <w:rFonts w:ascii="Times New Roman" w:eastAsia="Verdana" w:hAnsi="Verdana" w:cs="Verdana"/>
                <w:spacing w:val="-2"/>
                <w:sz w:val="24"/>
                <w:lang w:val="es-ES"/>
              </w:rPr>
              <w:t>$26.000,00</w:t>
            </w:r>
          </w:p>
          <w:p w:rsidR="00B71B50" w:rsidRPr="00B71B50" w:rsidRDefault="00B71B50" w:rsidP="00B71B50">
            <w:pPr>
              <w:spacing w:before="2"/>
              <w:rPr>
                <w:rFonts w:ascii="Times New Roman" w:eastAsia="Verdana" w:hAnsi="Verdana" w:cs="Verdana"/>
                <w:sz w:val="24"/>
                <w:lang w:val="es-ES"/>
              </w:rPr>
            </w:pPr>
            <w:r w:rsidRPr="00B71B50">
              <w:rPr>
                <w:rFonts w:ascii="Times New Roman" w:eastAsia="Verdana" w:hAnsi="Verdana" w:cs="Verdana"/>
                <w:spacing w:val="-2"/>
                <w:sz w:val="24"/>
                <w:lang w:val="es-ES"/>
              </w:rPr>
              <w:t>$7.800,00</w:t>
            </w:r>
          </w:p>
        </w:tc>
      </w:tr>
    </w:tbl>
    <w:p w:rsidR="00B71B50" w:rsidRPr="00B71B50" w:rsidRDefault="00B71B50" w:rsidP="00B71B50">
      <w:pPr>
        <w:widowControl w:val="0"/>
        <w:autoSpaceDE w:val="0"/>
        <w:autoSpaceDN w:val="0"/>
        <w:spacing w:after="0" w:line="240" w:lineRule="auto"/>
        <w:rPr>
          <w:rFonts w:ascii="Times New Roman" w:eastAsia="Verdana" w:hAnsi="Verdana" w:cs="Verdana"/>
          <w:sz w:val="24"/>
          <w:lang w:val="es-ES"/>
        </w:rPr>
        <w:sectPr w:rsidR="00B71B50" w:rsidRPr="00B71B50">
          <w:type w:val="continuous"/>
          <w:pgSz w:w="12240" w:h="15840"/>
          <w:pgMar w:top="1380" w:right="0" w:bottom="300" w:left="720" w:header="0" w:footer="38" w:gutter="0"/>
          <w:cols w:space="720"/>
        </w:sectPr>
      </w:pP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0"/>
          <w:szCs w:val="24"/>
          <w:lang w:val="es-ES"/>
        </w:rPr>
      </w:pPr>
      <w:r w:rsidRPr="00B71B50">
        <w:rPr>
          <w:rFonts w:ascii="Times New Roman" w:eastAsia="Times New Roman" w:hAnsi="Times New Roman" w:cs="Times New Roman"/>
          <w:noProof/>
          <w:sz w:val="20"/>
          <w:szCs w:val="24"/>
          <w:lang w:val="en-US"/>
        </w:rPr>
        <w:lastRenderedPageBreak/>
        <mc:AlternateContent>
          <mc:Choice Requires="wpg">
            <w:drawing>
              <wp:inline distT="0" distB="0" distL="0" distR="0" wp14:anchorId="3FDDF9D2" wp14:editId="41C5C27C">
                <wp:extent cx="5191125" cy="951230"/>
                <wp:effectExtent l="0" t="0" r="0" b="1269"/>
                <wp:docPr id="3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1125" cy="951230"/>
                          <a:chOff x="0" y="0"/>
                          <a:chExt cx="5191125" cy="951230"/>
                        </a:xfrm>
                      </wpg:grpSpPr>
                      <wps:wsp>
                        <wps:cNvPr id="37" name="Graphic 30"/>
                        <wps:cNvSpPr/>
                        <wps:spPr>
                          <a:xfrm>
                            <a:off x="4166743" y="126"/>
                            <a:ext cx="1024255" cy="951230"/>
                          </a:xfrm>
                          <a:custGeom>
                            <a:avLst/>
                            <a:gdLst/>
                            <a:ahLst/>
                            <a:cxnLst/>
                            <a:rect l="l" t="t" r="r" b="b"/>
                            <a:pathLst>
                              <a:path w="1024255" h="951230">
                                <a:moveTo>
                                  <a:pt x="1024128" y="0"/>
                                </a:moveTo>
                                <a:lnTo>
                                  <a:pt x="1018032" y="0"/>
                                </a:lnTo>
                                <a:lnTo>
                                  <a:pt x="1018032" y="6096"/>
                                </a:lnTo>
                                <a:lnTo>
                                  <a:pt x="1018032" y="944626"/>
                                </a:lnTo>
                                <a:lnTo>
                                  <a:pt x="6096" y="944626"/>
                                </a:lnTo>
                                <a:lnTo>
                                  <a:pt x="6096" y="6096"/>
                                </a:lnTo>
                                <a:lnTo>
                                  <a:pt x="1018032" y="6096"/>
                                </a:lnTo>
                                <a:lnTo>
                                  <a:pt x="1018032" y="0"/>
                                </a:lnTo>
                                <a:lnTo>
                                  <a:pt x="0" y="0"/>
                                </a:lnTo>
                                <a:lnTo>
                                  <a:pt x="0" y="6096"/>
                                </a:lnTo>
                                <a:lnTo>
                                  <a:pt x="0" y="944626"/>
                                </a:lnTo>
                                <a:lnTo>
                                  <a:pt x="0" y="950976"/>
                                </a:lnTo>
                                <a:lnTo>
                                  <a:pt x="1024128" y="950976"/>
                                </a:lnTo>
                                <a:lnTo>
                                  <a:pt x="1024128" y="944626"/>
                                </a:lnTo>
                                <a:lnTo>
                                  <a:pt x="1024128" y="6096"/>
                                </a:lnTo>
                                <a:lnTo>
                                  <a:pt x="1024128" y="0"/>
                                </a:lnTo>
                                <a:close/>
                              </a:path>
                            </a:pathLst>
                          </a:custGeom>
                          <a:solidFill>
                            <a:srgbClr val="000000"/>
                          </a:solidFill>
                        </wps:spPr>
                        <wps:bodyPr wrap="square" lIns="0" tIns="0" rIns="0" bIns="0" rtlCol="0">
                          <a:prstTxWarp prst="textNoShape">
                            <a:avLst/>
                          </a:prstTxWarp>
                          <a:noAutofit/>
                        </wps:bodyPr>
                      </wps:wsp>
                      <wps:wsp>
                        <wps:cNvPr id="38" name="Textbox 31"/>
                        <wps:cNvSpPr txBox="1"/>
                        <wps:spPr>
                          <a:xfrm>
                            <a:off x="3175" y="3175"/>
                            <a:ext cx="4166870" cy="944880"/>
                          </a:xfrm>
                          <a:prstGeom prst="rect">
                            <a:avLst/>
                          </a:prstGeom>
                          <a:ln w="6350">
                            <a:solidFill>
                              <a:srgbClr val="000000"/>
                            </a:solidFill>
                            <a:prstDash val="solid"/>
                          </a:ln>
                        </wps:spPr>
                        <wps:txbx>
                          <w:txbxContent>
                            <w:p w:rsidR="00B71B50" w:rsidRDefault="00B71B50" w:rsidP="00B71B50">
                              <w:pPr>
                                <w:spacing w:before="1"/>
                                <w:ind w:right="92"/>
                                <w:jc w:val="both"/>
                                <w:rPr>
                                  <w:sz w:val="24"/>
                                </w:rPr>
                              </w:pPr>
                              <w:r>
                                <w:rPr>
                                  <w:b/>
                                  <w:sz w:val="24"/>
                                </w:rPr>
                                <w:t xml:space="preserve">i) </w:t>
                              </w:r>
                              <w:r>
                                <w:rPr>
                                  <w:sz w:val="24"/>
                                </w:rPr>
                                <w:t>Derechos de oficina referidos a la potestad sancionatoria del municipio, ejercida por el Juzgado Administrativo de Faltas de la Municipalidad de Monte Cristo. – Texto ordenando – Ley Provincial Nº 8560 de Tránsito y Seguridad Vial, conforme al siguiente detalle:</w:t>
                              </w:r>
                            </w:p>
                          </w:txbxContent>
                        </wps:txbx>
                        <wps:bodyPr wrap="square" lIns="0" tIns="0" rIns="0" bIns="0" rtlCol="0">
                          <a:noAutofit/>
                        </wps:bodyPr>
                      </wps:wsp>
                    </wpg:wgp>
                  </a:graphicData>
                </a:graphic>
              </wp:inline>
            </w:drawing>
          </mc:Choice>
          <mc:Fallback>
            <w:pict>
              <v:group w14:anchorId="3FDDF9D2" id="Group 29" o:spid="_x0000_s1027" style="width:408.75pt;height:74.9pt;mso-position-horizontal-relative:char;mso-position-vertical-relative:line" coordsize="51911,9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">
                <v:shape id="Graphic 30" o:spid="_x0000_s1028" style="position:absolute;left:41667;top:1;width:10242;height:9512;visibility:visible;mso-wrap-style:square;v-text-anchor:top" coordsize="1024255,9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" path="m1024128,r-6096,l1018032,6096r,938530l6096,944626r,-938530l1018032,6096r,-6096l,,,6096,,944626r,6350l1024128,950976r,-6350l1024128,6096r,-6096xe" fillcolor="black" stroked="f">
                  <v:path arrowok="t"/>
                </v:shape>
                <v:shape id="Textbox 31" o:spid="_x0000_s1029" type="#_x0000_t202" style="position:absolute;left:31;top:31;width:41669;height:9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" filled="f" strokeweight=".5pt">
                  <v:textbox inset="0,0,0,0">
                    <w:txbxContent>
                      <w:p w:rsidR="00B71B50" w:rsidRDefault="00B71B50" w:rsidP="00B71B50">
                        <w:pPr>
                          <w:spacing w:before="1"/>
                          <w:ind w:right="92"/>
                          <w:jc w:val="both"/>
                          <w:rPr>
                            <w:sz w:val="24"/>
                          </w:rPr>
                        </w:pPr>
                        <w:r>
                          <w:rPr>
                            <w:b/>
                            <w:sz w:val="24"/>
                          </w:rPr>
                          <w:t xml:space="preserve">i) </w:t>
                        </w:r>
                        <w:r>
                          <w:rPr>
                            <w:sz w:val="24"/>
                          </w:rPr>
                          <w:t>Derechos de oficina referidos a la potestad sancionatoria del municipio, ejercida por el Juzgado Administrativo de Faltas de la Municipalidad de Monte Cristo. – Texto ordenando – Ley Provincial Nº 8560 de Tránsito y Seguridad Vial, conforme al siguiente detalle:</w:t>
                        </w:r>
                      </w:p>
                    </w:txbxContent>
                  </v:textbox>
                </v:shape>
                <w10:anchorlock/>
              </v:group>
            </w:pict>
          </mc:Fallback>
        </mc:AlternateContent>
      </w:r>
    </w:p>
    <w:p w:rsidR="00B71B50" w:rsidRPr="00B71B50" w:rsidRDefault="00B71B50" w:rsidP="00B71B50">
      <w:pPr>
        <w:widowControl w:val="0"/>
        <w:autoSpaceDE w:val="0"/>
        <w:autoSpaceDN w:val="0"/>
        <w:spacing w:before="10" w:after="0" w:line="240" w:lineRule="auto"/>
        <w:rPr>
          <w:rFonts w:ascii="Times New Roman" w:eastAsia="Times New Roman" w:hAnsi="Times New Roman" w:cs="Times New Roman"/>
          <w:sz w:val="18"/>
          <w:szCs w:val="24"/>
          <w:lang w:val="es-ES"/>
        </w:rPr>
      </w:pPr>
    </w:p>
    <w:tbl>
      <w:tblPr>
        <w:tblStyle w:val="TableNormal1"/>
        <w:tblW w:w="0" w:type="auto"/>
        <w:tblInd w:w="1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0"/>
        <w:gridCol w:w="1962"/>
        <w:gridCol w:w="2012"/>
        <w:gridCol w:w="1738"/>
        <w:gridCol w:w="1604"/>
      </w:tblGrid>
      <w:tr w:rsidR="00B71B50" w:rsidRPr="00B71B50" w:rsidTr="00973D3E">
        <w:trPr>
          <w:trHeight w:val="1130"/>
        </w:trPr>
        <w:tc>
          <w:tcPr>
            <w:tcW w:w="1230" w:type="dxa"/>
          </w:tcPr>
          <w:p w:rsidR="00B71B50" w:rsidRPr="00B71B50" w:rsidRDefault="00B71B50" w:rsidP="00B71B50">
            <w:pPr>
              <w:rPr>
                <w:rFonts w:ascii="Times New Roman" w:eastAsia="Verdana" w:hAnsi="Verdana" w:cs="Verdana"/>
                <w:sz w:val="24"/>
                <w:lang w:val="es-ES"/>
              </w:rPr>
            </w:pPr>
          </w:p>
        </w:tc>
        <w:tc>
          <w:tcPr>
            <w:tcW w:w="1962" w:type="dxa"/>
          </w:tcPr>
          <w:p w:rsidR="00B71B50" w:rsidRPr="00B71B50" w:rsidRDefault="00B71B50" w:rsidP="00B71B50">
            <w:pPr>
              <w:spacing w:before="147"/>
              <w:rPr>
                <w:rFonts w:ascii="Times New Roman" w:eastAsia="Verdana" w:hAnsi="Verdana" w:cs="Verdana"/>
                <w:sz w:val="24"/>
                <w:lang w:val="es-ES"/>
              </w:rPr>
            </w:pPr>
          </w:p>
          <w:p w:rsidR="00B71B50" w:rsidRPr="00B71B50" w:rsidRDefault="00B71B50" w:rsidP="00B71B50">
            <w:pPr>
              <w:rPr>
                <w:rFonts w:ascii="Times New Roman" w:eastAsia="Verdana" w:hAnsi="Verdana" w:cs="Verdana"/>
                <w:b/>
                <w:sz w:val="24"/>
                <w:lang w:val="es-ES"/>
              </w:rPr>
            </w:pPr>
            <w:r w:rsidRPr="00B71B50">
              <w:rPr>
                <w:rFonts w:ascii="Times New Roman" w:eastAsia="Verdana" w:hAnsi="Verdana" w:cs="Verdana"/>
                <w:b/>
                <w:sz w:val="24"/>
                <w:lang w:val="es-ES"/>
              </w:rPr>
              <w:t>Pago</w:t>
            </w:r>
            <w:r w:rsidRPr="00B71B50">
              <w:rPr>
                <w:rFonts w:ascii="Times New Roman" w:eastAsia="Verdana" w:hAnsi="Verdana" w:cs="Verdana"/>
                <w:b/>
                <w:spacing w:val="3"/>
                <w:sz w:val="24"/>
                <w:lang w:val="es-ES"/>
              </w:rPr>
              <w:t xml:space="preserve"> </w:t>
            </w:r>
            <w:r w:rsidRPr="00B71B50">
              <w:rPr>
                <w:rFonts w:ascii="Times New Roman" w:eastAsia="Verdana" w:hAnsi="Verdana" w:cs="Verdana"/>
                <w:b/>
                <w:spacing w:val="-2"/>
                <w:sz w:val="24"/>
                <w:lang w:val="es-ES"/>
              </w:rPr>
              <w:t>voluntario</w:t>
            </w:r>
          </w:p>
        </w:tc>
        <w:tc>
          <w:tcPr>
            <w:tcW w:w="2012" w:type="dxa"/>
          </w:tcPr>
          <w:p w:rsidR="00B71B50" w:rsidRPr="00B71B50" w:rsidRDefault="00B71B50" w:rsidP="00B71B50">
            <w:pPr>
              <w:spacing w:before="14"/>
              <w:rPr>
                <w:rFonts w:ascii="Times New Roman" w:eastAsia="Verdana" w:hAnsi="Verdana" w:cs="Verdana"/>
                <w:sz w:val="24"/>
                <w:lang w:val="es-ES"/>
              </w:rPr>
            </w:pPr>
          </w:p>
          <w:p w:rsidR="00B71B50" w:rsidRPr="00B71B50" w:rsidRDefault="00B71B50" w:rsidP="00B71B50">
            <w:pPr>
              <w:spacing w:line="237" w:lineRule="auto"/>
              <w:rPr>
                <w:rFonts w:ascii="Times New Roman" w:eastAsia="Verdana" w:hAnsi="Times New Roman" w:cs="Verdana"/>
                <w:b/>
                <w:sz w:val="24"/>
                <w:lang w:val="es-ES"/>
              </w:rPr>
            </w:pPr>
            <w:r w:rsidRPr="00B71B50">
              <w:rPr>
                <w:rFonts w:ascii="Times New Roman" w:eastAsia="Verdana" w:hAnsi="Times New Roman" w:cs="Verdana"/>
                <w:b/>
                <w:spacing w:val="-2"/>
                <w:sz w:val="24"/>
                <w:lang w:val="es-ES"/>
              </w:rPr>
              <w:t xml:space="preserve">Primera </w:t>
            </w:r>
            <w:r w:rsidRPr="00B71B50">
              <w:rPr>
                <w:rFonts w:ascii="Times New Roman" w:eastAsia="Verdana" w:hAnsi="Times New Roman" w:cs="Verdana"/>
                <w:b/>
                <w:spacing w:val="-4"/>
                <w:sz w:val="24"/>
                <w:lang w:val="es-ES"/>
              </w:rPr>
              <w:t>Notificación</w:t>
            </w:r>
          </w:p>
        </w:tc>
        <w:tc>
          <w:tcPr>
            <w:tcW w:w="1738" w:type="dxa"/>
          </w:tcPr>
          <w:p w:rsidR="00B71B50" w:rsidRPr="00B71B50" w:rsidRDefault="00B71B50" w:rsidP="00B71B50">
            <w:pPr>
              <w:spacing w:before="14"/>
              <w:rPr>
                <w:rFonts w:ascii="Times New Roman" w:eastAsia="Verdana" w:hAnsi="Verdana" w:cs="Verdana"/>
                <w:sz w:val="24"/>
                <w:lang w:val="es-ES"/>
              </w:rPr>
            </w:pPr>
          </w:p>
          <w:p w:rsidR="00B71B50" w:rsidRPr="00B71B50" w:rsidRDefault="00B71B50" w:rsidP="00B71B50">
            <w:pPr>
              <w:spacing w:line="237" w:lineRule="auto"/>
              <w:rPr>
                <w:rFonts w:ascii="Times New Roman" w:eastAsia="Verdana" w:hAnsi="Times New Roman" w:cs="Verdana"/>
                <w:b/>
                <w:sz w:val="24"/>
                <w:lang w:val="es-ES"/>
              </w:rPr>
            </w:pPr>
            <w:r w:rsidRPr="00B71B50">
              <w:rPr>
                <w:rFonts w:ascii="Times New Roman" w:eastAsia="Verdana" w:hAnsi="Times New Roman" w:cs="Verdana"/>
                <w:b/>
                <w:spacing w:val="-2"/>
                <w:sz w:val="24"/>
                <w:lang w:val="es-ES"/>
              </w:rPr>
              <w:t xml:space="preserve">Segunda </w:t>
            </w:r>
            <w:r w:rsidRPr="00B71B50">
              <w:rPr>
                <w:rFonts w:ascii="Times New Roman" w:eastAsia="Verdana" w:hAnsi="Times New Roman" w:cs="Verdana"/>
                <w:b/>
                <w:spacing w:val="-4"/>
                <w:sz w:val="24"/>
                <w:lang w:val="es-ES"/>
              </w:rPr>
              <w:t>Notificación</w:t>
            </w:r>
          </w:p>
        </w:tc>
        <w:tc>
          <w:tcPr>
            <w:tcW w:w="1604" w:type="dxa"/>
          </w:tcPr>
          <w:p w:rsidR="00B71B50" w:rsidRPr="00B71B50" w:rsidRDefault="00B71B50" w:rsidP="00B71B50">
            <w:pPr>
              <w:spacing w:before="147"/>
              <w:rPr>
                <w:rFonts w:ascii="Times New Roman" w:eastAsia="Verdana" w:hAnsi="Verdana" w:cs="Verdana"/>
                <w:sz w:val="24"/>
                <w:lang w:val="es-ES"/>
              </w:rPr>
            </w:pPr>
          </w:p>
          <w:p w:rsidR="00B71B50" w:rsidRPr="00B71B50" w:rsidRDefault="00B71B50" w:rsidP="00B71B50">
            <w:pPr>
              <w:rPr>
                <w:rFonts w:ascii="Times New Roman" w:eastAsia="Verdana" w:hAnsi="Times New Roman" w:cs="Verdana"/>
                <w:b/>
                <w:sz w:val="24"/>
                <w:lang w:val="es-ES"/>
              </w:rPr>
            </w:pPr>
            <w:r w:rsidRPr="00B71B50">
              <w:rPr>
                <w:rFonts w:ascii="Times New Roman" w:eastAsia="Verdana" w:hAnsi="Times New Roman" w:cs="Verdana"/>
                <w:b/>
                <w:spacing w:val="-2"/>
                <w:sz w:val="24"/>
                <w:lang w:val="es-ES"/>
              </w:rPr>
              <w:t>Resolución</w:t>
            </w:r>
          </w:p>
        </w:tc>
      </w:tr>
      <w:tr w:rsidR="00B71B50" w:rsidRPr="00B71B50" w:rsidTr="00973D3E">
        <w:trPr>
          <w:trHeight w:val="1127"/>
        </w:trPr>
        <w:tc>
          <w:tcPr>
            <w:tcW w:w="1230" w:type="dxa"/>
          </w:tcPr>
          <w:p w:rsidR="00B71B50" w:rsidRPr="00B71B50" w:rsidRDefault="00B71B50" w:rsidP="00B71B50">
            <w:pPr>
              <w:spacing w:before="147"/>
              <w:rPr>
                <w:rFonts w:ascii="Times New Roman" w:eastAsia="Verdana" w:hAnsi="Verdana" w:cs="Verdana"/>
                <w:sz w:val="24"/>
                <w:lang w:val="es-ES"/>
              </w:rPr>
            </w:pPr>
          </w:p>
          <w:p w:rsidR="00B71B50" w:rsidRPr="00B71B50" w:rsidRDefault="00B71B50" w:rsidP="00B71B50">
            <w:pPr>
              <w:jc w:val="center"/>
              <w:rPr>
                <w:rFonts w:ascii="Times New Roman" w:eastAsia="Verdana" w:hAnsi="Verdana" w:cs="Verdana"/>
                <w:b/>
                <w:sz w:val="24"/>
                <w:lang w:val="es-ES"/>
              </w:rPr>
            </w:pPr>
            <w:r w:rsidRPr="00B71B50">
              <w:rPr>
                <w:rFonts w:ascii="Times New Roman" w:eastAsia="Verdana" w:hAnsi="Verdana" w:cs="Verdana"/>
                <w:b/>
                <w:spacing w:val="-2"/>
                <w:sz w:val="24"/>
                <w:lang w:val="es-ES"/>
              </w:rPr>
              <w:t>Leves</w:t>
            </w:r>
          </w:p>
        </w:tc>
        <w:tc>
          <w:tcPr>
            <w:tcW w:w="1962" w:type="dxa"/>
          </w:tcPr>
          <w:p w:rsidR="00B71B50" w:rsidRPr="00B71B50" w:rsidRDefault="00B71B50" w:rsidP="00B71B50">
            <w:pPr>
              <w:spacing w:before="147"/>
              <w:rPr>
                <w:rFonts w:ascii="Times New Roman" w:eastAsia="Verdana" w:hAnsi="Verdana" w:cs="Verdana"/>
                <w:sz w:val="24"/>
                <w:lang w:val="es-ES"/>
              </w:rPr>
            </w:pPr>
          </w:p>
          <w:p w:rsidR="00B71B50" w:rsidRPr="00B71B50" w:rsidRDefault="00B71B50" w:rsidP="00B71B50">
            <w:pPr>
              <w:ind w:right="65"/>
              <w:jc w:val="right"/>
              <w:rPr>
                <w:rFonts w:ascii="Times New Roman" w:eastAsia="Verdana" w:hAnsi="Verdana" w:cs="Verdana"/>
                <w:sz w:val="24"/>
                <w:lang w:val="es-ES"/>
              </w:rPr>
            </w:pPr>
            <w:r w:rsidRPr="00B71B50">
              <w:rPr>
                <w:rFonts w:ascii="Times New Roman" w:eastAsia="Verdana" w:hAnsi="Verdana" w:cs="Verdana"/>
                <w:spacing w:val="-2"/>
                <w:sz w:val="24"/>
                <w:lang w:val="es-ES"/>
              </w:rPr>
              <w:t>$7.800.00</w:t>
            </w:r>
          </w:p>
        </w:tc>
        <w:tc>
          <w:tcPr>
            <w:tcW w:w="2012" w:type="dxa"/>
          </w:tcPr>
          <w:p w:rsidR="00B71B50" w:rsidRPr="00B71B50" w:rsidRDefault="00B71B50" w:rsidP="00B71B50">
            <w:pPr>
              <w:spacing w:before="147"/>
              <w:rPr>
                <w:rFonts w:ascii="Times New Roman" w:eastAsia="Verdana" w:hAnsi="Verdana" w:cs="Verdana"/>
                <w:sz w:val="24"/>
                <w:lang w:val="es-ES"/>
              </w:rPr>
            </w:pPr>
          </w:p>
          <w:p w:rsidR="00B71B50" w:rsidRPr="00B71B50" w:rsidRDefault="00B71B50" w:rsidP="00B71B50">
            <w:pPr>
              <w:ind w:right="66"/>
              <w:jc w:val="right"/>
              <w:rPr>
                <w:rFonts w:ascii="Times New Roman" w:eastAsia="Verdana" w:hAnsi="Verdana" w:cs="Verdana"/>
                <w:sz w:val="24"/>
                <w:lang w:val="es-ES"/>
              </w:rPr>
            </w:pPr>
            <w:r w:rsidRPr="00B71B50">
              <w:rPr>
                <w:rFonts w:ascii="Times New Roman" w:eastAsia="Verdana" w:hAnsi="Verdana" w:cs="Verdana"/>
                <w:spacing w:val="-2"/>
                <w:sz w:val="24"/>
                <w:lang w:val="es-ES"/>
              </w:rPr>
              <w:t>$13.000.00</w:t>
            </w:r>
          </w:p>
        </w:tc>
        <w:tc>
          <w:tcPr>
            <w:tcW w:w="1738" w:type="dxa"/>
          </w:tcPr>
          <w:p w:rsidR="00B71B50" w:rsidRPr="00B71B50" w:rsidRDefault="00B71B50" w:rsidP="00B71B50">
            <w:pPr>
              <w:spacing w:before="147"/>
              <w:rPr>
                <w:rFonts w:ascii="Times New Roman" w:eastAsia="Verdana" w:hAnsi="Verdana" w:cs="Verdana"/>
                <w:sz w:val="24"/>
                <w:lang w:val="es-ES"/>
              </w:rPr>
            </w:pPr>
          </w:p>
          <w:p w:rsidR="00B71B50" w:rsidRPr="00B71B50" w:rsidRDefault="00B71B50" w:rsidP="00B71B50">
            <w:pPr>
              <w:ind w:right="66"/>
              <w:jc w:val="right"/>
              <w:rPr>
                <w:rFonts w:ascii="Times New Roman" w:eastAsia="Verdana" w:hAnsi="Verdana" w:cs="Verdana"/>
                <w:sz w:val="24"/>
                <w:lang w:val="es-ES"/>
              </w:rPr>
            </w:pPr>
            <w:r w:rsidRPr="00B71B50">
              <w:rPr>
                <w:rFonts w:ascii="Times New Roman" w:eastAsia="Verdana" w:hAnsi="Verdana" w:cs="Verdana"/>
                <w:spacing w:val="-2"/>
                <w:sz w:val="24"/>
                <w:lang w:val="es-ES"/>
              </w:rPr>
              <w:t>$14.300.00</w:t>
            </w:r>
          </w:p>
        </w:tc>
        <w:tc>
          <w:tcPr>
            <w:tcW w:w="1604" w:type="dxa"/>
          </w:tcPr>
          <w:p w:rsidR="00B71B50" w:rsidRPr="00B71B50" w:rsidRDefault="00B71B50" w:rsidP="00B71B50">
            <w:pPr>
              <w:spacing w:before="147"/>
              <w:rPr>
                <w:rFonts w:ascii="Times New Roman" w:eastAsia="Verdana" w:hAnsi="Verdana" w:cs="Verdana"/>
                <w:sz w:val="24"/>
                <w:lang w:val="es-ES"/>
              </w:rPr>
            </w:pPr>
          </w:p>
          <w:p w:rsidR="00B71B50" w:rsidRPr="00B71B50" w:rsidRDefault="00B71B50" w:rsidP="00B71B50">
            <w:pPr>
              <w:ind w:right="67"/>
              <w:jc w:val="right"/>
              <w:rPr>
                <w:rFonts w:ascii="Times New Roman" w:eastAsia="Verdana" w:hAnsi="Verdana" w:cs="Verdana"/>
                <w:sz w:val="24"/>
                <w:lang w:val="es-ES"/>
              </w:rPr>
            </w:pPr>
            <w:r w:rsidRPr="00B71B50">
              <w:rPr>
                <w:rFonts w:ascii="Times New Roman" w:eastAsia="Verdana" w:hAnsi="Verdana" w:cs="Verdana"/>
                <w:spacing w:val="-2"/>
                <w:sz w:val="24"/>
                <w:lang w:val="es-ES"/>
              </w:rPr>
              <w:t>$19.000.00</w:t>
            </w:r>
          </w:p>
        </w:tc>
      </w:tr>
      <w:tr w:rsidR="00B71B50" w:rsidRPr="00B71B50" w:rsidTr="00973D3E">
        <w:trPr>
          <w:trHeight w:val="1132"/>
        </w:trPr>
        <w:tc>
          <w:tcPr>
            <w:tcW w:w="1230" w:type="dxa"/>
          </w:tcPr>
          <w:p w:rsidR="00B71B50" w:rsidRPr="00B71B50" w:rsidRDefault="00B71B50" w:rsidP="00B71B50">
            <w:pPr>
              <w:spacing w:before="147"/>
              <w:rPr>
                <w:rFonts w:ascii="Times New Roman" w:eastAsia="Verdana" w:hAnsi="Verdana" w:cs="Verdana"/>
                <w:sz w:val="24"/>
                <w:lang w:val="es-ES"/>
              </w:rPr>
            </w:pPr>
          </w:p>
          <w:p w:rsidR="00B71B50" w:rsidRPr="00B71B50" w:rsidRDefault="00B71B50" w:rsidP="00B71B50">
            <w:pPr>
              <w:jc w:val="center"/>
              <w:rPr>
                <w:rFonts w:ascii="Times New Roman" w:eastAsia="Verdana" w:hAnsi="Verdana" w:cs="Verdana"/>
                <w:b/>
                <w:sz w:val="24"/>
                <w:lang w:val="es-ES"/>
              </w:rPr>
            </w:pPr>
            <w:r w:rsidRPr="00B71B50">
              <w:rPr>
                <w:rFonts w:ascii="Times New Roman" w:eastAsia="Verdana" w:hAnsi="Verdana" w:cs="Verdana"/>
                <w:b/>
                <w:spacing w:val="-2"/>
                <w:sz w:val="24"/>
                <w:lang w:val="es-ES"/>
              </w:rPr>
              <w:t>Graves</w:t>
            </w:r>
          </w:p>
        </w:tc>
        <w:tc>
          <w:tcPr>
            <w:tcW w:w="1962" w:type="dxa"/>
          </w:tcPr>
          <w:p w:rsidR="00B71B50" w:rsidRPr="00B71B50" w:rsidRDefault="00B71B50" w:rsidP="00B71B50">
            <w:pPr>
              <w:spacing w:before="147"/>
              <w:rPr>
                <w:rFonts w:ascii="Times New Roman" w:eastAsia="Verdana" w:hAnsi="Verdana" w:cs="Verdana"/>
                <w:sz w:val="24"/>
                <w:lang w:val="es-ES"/>
              </w:rPr>
            </w:pPr>
          </w:p>
          <w:p w:rsidR="00B71B50" w:rsidRPr="00B71B50" w:rsidRDefault="00B71B50" w:rsidP="00B71B50">
            <w:pPr>
              <w:ind w:right="65"/>
              <w:jc w:val="right"/>
              <w:rPr>
                <w:rFonts w:ascii="Times New Roman" w:eastAsia="Verdana" w:hAnsi="Verdana" w:cs="Verdana"/>
                <w:sz w:val="24"/>
                <w:lang w:val="es-ES"/>
              </w:rPr>
            </w:pPr>
            <w:r w:rsidRPr="00B71B50">
              <w:rPr>
                <w:rFonts w:ascii="Times New Roman" w:eastAsia="Verdana" w:hAnsi="Verdana" w:cs="Verdana"/>
                <w:spacing w:val="-2"/>
                <w:sz w:val="24"/>
                <w:lang w:val="es-ES"/>
              </w:rPr>
              <w:t>$13.000.00</w:t>
            </w:r>
          </w:p>
        </w:tc>
        <w:tc>
          <w:tcPr>
            <w:tcW w:w="2012" w:type="dxa"/>
          </w:tcPr>
          <w:p w:rsidR="00B71B50" w:rsidRPr="00B71B50" w:rsidRDefault="00B71B50" w:rsidP="00B71B50">
            <w:pPr>
              <w:spacing w:before="147"/>
              <w:rPr>
                <w:rFonts w:ascii="Times New Roman" w:eastAsia="Verdana" w:hAnsi="Verdana" w:cs="Verdana"/>
                <w:sz w:val="24"/>
                <w:lang w:val="es-ES"/>
              </w:rPr>
            </w:pPr>
          </w:p>
          <w:p w:rsidR="00B71B50" w:rsidRPr="00B71B50" w:rsidRDefault="00B71B50" w:rsidP="00B71B50">
            <w:pPr>
              <w:ind w:right="66"/>
              <w:jc w:val="right"/>
              <w:rPr>
                <w:rFonts w:ascii="Times New Roman" w:eastAsia="Verdana" w:hAnsi="Verdana" w:cs="Verdana"/>
                <w:sz w:val="24"/>
                <w:lang w:val="es-ES"/>
              </w:rPr>
            </w:pPr>
            <w:r w:rsidRPr="00B71B50">
              <w:rPr>
                <w:rFonts w:ascii="Times New Roman" w:eastAsia="Verdana" w:hAnsi="Verdana" w:cs="Verdana"/>
                <w:spacing w:val="-2"/>
                <w:sz w:val="24"/>
                <w:lang w:val="es-ES"/>
              </w:rPr>
              <w:t>$19.000.00</w:t>
            </w:r>
          </w:p>
        </w:tc>
        <w:tc>
          <w:tcPr>
            <w:tcW w:w="1738" w:type="dxa"/>
          </w:tcPr>
          <w:p w:rsidR="00B71B50" w:rsidRPr="00B71B50" w:rsidRDefault="00B71B50" w:rsidP="00B71B50">
            <w:pPr>
              <w:spacing w:before="147"/>
              <w:rPr>
                <w:rFonts w:ascii="Times New Roman" w:eastAsia="Verdana" w:hAnsi="Verdana" w:cs="Verdana"/>
                <w:sz w:val="24"/>
                <w:lang w:val="es-ES"/>
              </w:rPr>
            </w:pPr>
          </w:p>
          <w:p w:rsidR="00B71B50" w:rsidRPr="00B71B50" w:rsidRDefault="00B71B50" w:rsidP="00B71B50">
            <w:pPr>
              <w:ind w:right="66"/>
              <w:jc w:val="right"/>
              <w:rPr>
                <w:rFonts w:ascii="Times New Roman" w:eastAsia="Verdana" w:hAnsi="Verdana" w:cs="Verdana"/>
                <w:sz w:val="24"/>
                <w:lang w:val="es-ES"/>
              </w:rPr>
            </w:pPr>
            <w:r w:rsidRPr="00B71B50">
              <w:rPr>
                <w:rFonts w:ascii="Times New Roman" w:eastAsia="Verdana" w:hAnsi="Verdana" w:cs="Verdana"/>
                <w:spacing w:val="-2"/>
                <w:sz w:val="24"/>
                <w:lang w:val="es-ES"/>
              </w:rPr>
              <w:t>$24.700.00</w:t>
            </w:r>
          </w:p>
        </w:tc>
        <w:tc>
          <w:tcPr>
            <w:tcW w:w="1604" w:type="dxa"/>
          </w:tcPr>
          <w:p w:rsidR="00B71B50" w:rsidRPr="00B71B50" w:rsidRDefault="00B71B50" w:rsidP="00B71B50">
            <w:pPr>
              <w:spacing w:before="147"/>
              <w:rPr>
                <w:rFonts w:ascii="Times New Roman" w:eastAsia="Verdana" w:hAnsi="Verdana" w:cs="Verdana"/>
                <w:sz w:val="24"/>
                <w:lang w:val="es-ES"/>
              </w:rPr>
            </w:pPr>
          </w:p>
          <w:p w:rsidR="00B71B50" w:rsidRPr="00B71B50" w:rsidRDefault="00B71B50" w:rsidP="00B71B50">
            <w:pPr>
              <w:ind w:right="67"/>
              <w:jc w:val="right"/>
              <w:rPr>
                <w:rFonts w:ascii="Times New Roman" w:eastAsia="Verdana" w:hAnsi="Verdana" w:cs="Verdana"/>
                <w:sz w:val="24"/>
                <w:lang w:val="es-ES"/>
              </w:rPr>
            </w:pPr>
            <w:r w:rsidRPr="00B71B50">
              <w:rPr>
                <w:rFonts w:ascii="Times New Roman" w:eastAsia="Verdana" w:hAnsi="Verdana" w:cs="Verdana"/>
                <w:spacing w:val="-2"/>
                <w:sz w:val="24"/>
                <w:lang w:val="es-ES"/>
              </w:rPr>
              <w:t>$32.500.00</w:t>
            </w:r>
          </w:p>
        </w:tc>
      </w:tr>
      <w:tr w:rsidR="00B71B50" w:rsidRPr="00B71B50" w:rsidTr="00973D3E">
        <w:trPr>
          <w:trHeight w:val="1133"/>
        </w:trPr>
        <w:tc>
          <w:tcPr>
            <w:tcW w:w="1230" w:type="dxa"/>
          </w:tcPr>
          <w:p w:rsidR="00B71B50" w:rsidRPr="00B71B50" w:rsidRDefault="00B71B50" w:rsidP="00B71B50">
            <w:pPr>
              <w:spacing w:before="8"/>
              <w:rPr>
                <w:rFonts w:ascii="Times New Roman" w:eastAsia="Verdana" w:hAnsi="Verdana" w:cs="Verdana"/>
                <w:sz w:val="24"/>
                <w:lang w:val="es-ES"/>
              </w:rPr>
            </w:pPr>
          </w:p>
          <w:p w:rsidR="00B71B50" w:rsidRPr="00B71B50" w:rsidRDefault="00B71B50" w:rsidP="00B71B50">
            <w:pPr>
              <w:spacing w:line="242" w:lineRule="auto"/>
              <w:ind w:right="221"/>
              <w:rPr>
                <w:rFonts w:ascii="Times New Roman" w:eastAsia="Verdana" w:hAnsi="Verdana" w:cs="Verdana"/>
                <w:b/>
                <w:sz w:val="24"/>
                <w:lang w:val="es-ES"/>
              </w:rPr>
            </w:pPr>
            <w:r w:rsidRPr="00B71B50">
              <w:rPr>
                <w:rFonts w:ascii="Times New Roman" w:eastAsia="Verdana" w:hAnsi="Verdana" w:cs="Verdana"/>
                <w:b/>
                <w:spacing w:val="-4"/>
                <w:sz w:val="24"/>
                <w:lang w:val="es-ES"/>
              </w:rPr>
              <w:t>Muy Graves</w:t>
            </w:r>
          </w:p>
        </w:tc>
        <w:tc>
          <w:tcPr>
            <w:tcW w:w="1962" w:type="dxa"/>
          </w:tcPr>
          <w:p w:rsidR="00B71B50" w:rsidRPr="00B71B50" w:rsidRDefault="00B71B50" w:rsidP="00B71B50">
            <w:pPr>
              <w:spacing w:before="147"/>
              <w:rPr>
                <w:rFonts w:ascii="Times New Roman" w:eastAsia="Verdana" w:hAnsi="Verdana" w:cs="Verdana"/>
                <w:sz w:val="24"/>
                <w:lang w:val="es-ES"/>
              </w:rPr>
            </w:pPr>
          </w:p>
          <w:p w:rsidR="00B71B50" w:rsidRPr="00B71B50" w:rsidRDefault="00B71B50" w:rsidP="00B71B50">
            <w:pPr>
              <w:ind w:right="65"/>
              <w:jc w:val="right"/>
              <w:rPr>
                <w:rFonts w:ascii="Times New Roman" w:eastAsia="Verdana" w:hAnsi="Verdana" w:cs="Verdana"/>
                <w:sz w:val="24"/>
                <w:lang w:val="es-ES"/>
              </w:rPr>
            </w:pPr>
            <w:r w:rsidRPr="00B71B50">
              <w:rPr>
                <w:rFonts w:ascii="Times New Roman" w:eastAsia="Verdana" w:hAnsi="Verdana" w:cs="Verdana"/>
                <w:spacing w:val="-2"/>
                <w:sz w:val="24"/>
                <w:lang w:val="es-ES"/>
              </w:rPr>
              <w:t>$16.400.00</w:t>
            </w:r>
          </w:p>
        </w:tc>
        <w:tc>
          <w:tcPr>
            <w:tcW w:w="2012" w:type="dxa"/>
          </w:tcPr>
          <w:p w:rsidR="00B71B50" w:rsidRPr="00B71B50" w:rsidRDefault="00B71B50" w:rsidP="00B71B50">
            <w:pPr>
              <w:spacing w:before="147"/>
              <w:rPr>
                <w:rFonts w:ascii="Times New Roman" w:eastAsia="Verdana" w:hAnsi="Verdana" w:cs="Verdana"/>
                <w:sz w:val="24"/>
                <w:lang w:val="es-ES"/>
              </w:rPr>
            </w:pPr>
          </w:p>
          <w:p w:rsidR="00B71B50" w:rsidRPr="00B71B50" w:rsidRDefault="00B71B50" w:rsidP="00B71B50">
            <w:pPr>
              <w:ind w:right="66"/>
              <w:jc w:val="right"/>
              <w:rPr>
                <w:rFonts w:ascii="Times New Roman" w:eastAsia="Verdana" w:hAnsi="Verdana" w:cs="Verdana"/>
                <w:sz w:val="24"/>
                <w:lang w:val="es-ES"/>
              </w:rPr>
            </w:pPr>
            <w:r w:rsidRPr="00B71B50">
              <w:rPr>
                <w:rFonts w:ascii="Times New Roman" w:eastAsia="Verdana" w:hAnsi="Verdana" w:cs="Verdana"/>
                <w:spacing w:val="-2"/>
                <w:sz w:val="24"/>
                <w:lang w:val="es-ES"/>
              </w:rPr>
              <w:t>$20.800.00</w:t>
            </w:r>
          </w:p>
        </w:tc>
        <w:tc>
          <w:tcPr>
            <w:tcW w:w="1738" w:type="dxa"/>
          </w:tcPr>
          <w:p w:rsidR="00B71B50" w:rsidRPr="00B71B50" w:rsidRDefault="00B71B50" w:rsidP="00B71B50">
            <w:pPr>
              <w:spacing w:before="147"/>
              <w:rPr>
                <w:rFonts w:ascii="Times New Roman" w:eastAsia="Verdana" w:hAnsi="Verdana" w:cs="Verdana"/>
                <w:sz w:val="24"/>
                <w:lang w:val="es-ES"/>
              </w:rPr>
            </w:pPr>
          </w:p>
          <w:p w:rsidR="00B71B50" w:rsidRPr="00B71B50" w:rsidRDefault="00B71B50" w:rsidP="00B71B50">
            <w:pPr>
              <w:ind w:right="66"/>
              <w:jc w:val="right"/>
              <w:rPr>
                <w:rFonts w:ascii="Times New Roman" w:eastAsia="Verdana" w:hAnsi="Verdana" w:cs="Verdana"/>
                <w:sz w:val="24"/>
                <w:lang w:val="es-ES"/>
              </w:rPr>
            </w:pPr>
            <w:r w:rsidRPr="00B71B50">
              <w:rPr>
                <w:rFonts w:ascii="Times New Roman" w:eastAsia="Verdana" w:hAnsi="Verdana" w:cs="Verdana"/>
                <w:spacing w:val="-2"/>
                <w:sz w:val="24"/>
                <w:lang w:val="es-ES"/>
              </w:rPr>
              <w:t>$27.300.00</w:t>
            </w:r>
          </w:p>
        </w:tc>
        <w:tc>
          <w:tcPr>
            <w:tcW w:w="1604" w:type="dxa"/>
          </w:tcPr>
          <w:p w:rsidR="00B71B50" w:rsidRPr="00B71B50" w:rsidRDefault="00B71B50" w:rsidP="00B71B50">
            <w:pPr>
              <w:spacing w:before="147"/>
              <w:rPr>
                <w:rFonts w:ascii="Times New Roman" w:eastAsia="Verdana" w:hAnsi="Verdana" w:cs="Verdana"/>
                <w:sz w:val="24"/>
                <w:lang w:val="es-ES"/>
              </w:rPr>
            </w:pPr>
          </w:p>
          <w:p w:rsidR="00B71B50" w:rsidRPr="00B71B50" w:rsidRDefault="00B71B50" w:rsidP="00B71B50">
            <w:pPr>
              <w:ind w:right="67"/>
              <w:jc w:val="right"/>
              <w:rPr>
                <w:rFonts w:ascii="Times New Roman" w:eastAsia="Verdana" w:hAnsi="Verdana" w:cs="Verdana"/>
                <w:sz w:val="24"/>
                <w:lang w:val="es-ES"/>
              </w:rPr>
            </w:pPr>
            <w:r w:rsidRPr="00B71B50">
              <w:rPr>
                <w:rFonts w:ascii="Times New Roman" w:eastAsia="Verdana" w:hAnsi="Verdana" w:cs="Verdana"/>
                <w:spacing w:val="-2"/>
                <w:sz w:val="24"/>
                <w:lang w:val="es-ES"/>
              </w:rPr>
              <w:t>$37.700.00</w:t>
            </w:r>
          </w:p>
        </w:tc>
      </w:tr>
    </w:tbl>
    <w:p w:rsidR="00B71B50" w:rsidRPr="00B71B50" w:rsidRDefault="00B71B50" w:rsidP="00B71B50">
      <w:pPr>
        <w:widowControl w:val="0"/>
        <w:autoSpaceDE w:val="0"/>
        <w:autoSpaceDN w:val="0"/>
        <w:spacing w:before="124"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588" w:lineRule="auto"/>
        <w:ind w:right="5041"/>
        <w:jc w:val="center"/>
        <w:rPr>
          <w:rFonts w:ascii="Times New Roman" w:eastAsia="Times New Roman" w:hAnsi="Times New Roman" w:cs="Times New Roman"/>
          <w:sz w:val="24"/>
          <w:lang w:val="es-ES"/>
        </w:rPr>
      </w:pPr>
      <w:r w:rsidRPr="00B71B50">
        <w:rPr>
          <w:rFonts w:ascii="Times New Roman" w:eastAsia="Times New Roman" w:hAnsi="Times New Roman" w:cs="Times New Roman"/>
          <w:noProof/>
          <w:sz w:val="24"/>
          <w:lang w:val="en-US"/>
        </w:rPr>
        <mc:AlternateContent>
          <mc:Choice Requires="wps">
            <w:drawing>
              <wp:anchor distT="0" distB="0" distL="0" distR="0" simplePos="0" relativeHeight="251674624" behindDoc="0" locked="0" layoutInCell="1" allowOverlap="1" wp14:anchorId="5AC2D6AD" wp14:editId="7FB29D8F">
                <wp:simplePos x="0" y="0"/>
                <wp:positionH relativeFrom="page">
                  <wp:posOffset>1060450</wp:posOffset>
                </wp:positionH>
                <wp:positionV relativeFrom="paragraph">
                  <wp:posOffset>617603</wp:posOffset>
                </wp:positionV>
                <wp:extent cx="5648325" cy="6350"/>
                <wp:effectExtent l="0" t="0" r="0" b="0"/>
                <wp:wrapNone/>
                <wp:docPr id="3"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325" cy="6350"/>
                        </a:xfrm>
                        <a:custGeom>
                          <a:avLst/>
                          <a:gdLst/>
                          <a:ahLst/>
                          <a:cxnLst/>
                          <a:rect l="l" t="t" r="r" b="b"/>
                          <a:pathLst>
                            <a:path w="5648325" h="6350">
                              <a:moveTo>
                                <a:pt x="5647944" y="0"/>
                              </a:moveTo>
                              <a:lnTo>
                                <a:pt x="0" y="0"/>
                              </a:lnTo>
                              <a:lnTo>
                                <a:pt x="0" y="6108"/>
                              </a:lnTo>
                              <a:lnTo>
                                <a:pt x="5647944" y="6108"/>
                              </a:lnTo>
                              <a:lnTo>
                                <a:pt x="5647944" y="0"/>
                              </a:lnTo>
                              <a:close/>
                            </a:path>
                          </a:pathLst>
                        </a:custGeom>
                        <a:solidFill>
                          <a:srgbClr val="D24615"/>
                        </a:solidFill>
                      </wps:spPr>
                      <wps:bodyPr wrap="square" lIns="0" tIns="0" rIns="0" bIns="0" rtlCol="0">
                        <a:prstTxWarp prst="textNoShape">
                          <a:avLst/>
                        </a:prstTxWarp>
                        <a:noAutofit/>
                      </wps:bodyPr>
                    </wps:wsp>
                  </a:graphicData>
                </a:graphic>
              </wp:anchor>
            </w:drawing>
          </mc:Choice>
          <mc:Fallback>
            <w:pict>
              <v:shape w14:anchorId="7B86D6B5" id="Graphic 32" o:spid="_x0000_s1026" style="position:absolute;margin-left:83.5pt;margin-top:48.65pt;width:444.75pt;height:.5pt;z-index:251674624;visibility:visible;mso-wrap-style:square;mso-wrap-distance-left:0;mso-wrap-distance-top:0;mso-wrap-distance-right:0;mso-wrap-distance-bottom:0;mso-position-horizontal:absolute;mso-position-horizontal-relative:page;mso-position-vertical:absolute;mso-position-vertical-relative:text;v-text-anchor:top" coordsize="5648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" path="m5647944,l,,,6108r5647944,l5647944,xe" fillcolor="#d24615" stroked="f">
                <v:path arrowok="t"/>
                <w10:wrap anchorx="page"/>
              </v:shape>
            </w:pict>
          </mc:Fallback>
        </mc:AlternateContent>
      </w:r>
      <w:r w:rsidRPr="00B71B50">
        <w:rPr>
          <w:rFonts w:ascii="Times New Roman" w:eastAsia="Times New Roman" w:hAnsi="Times New Roman" w:cs="Times New Roman"/>
          <w:color w:val="9D3511"/>
          <w:sz w:val="24"/>
          <w:lang w:val="es-ES"/>
        </w:rPr>
        <w:t>TITULO XI</w:t>
      </w:r>
      <w:r w:rsidRPr="00B71B50">
        <w:rPr>
          <w:rFonts w:ascii="Times New Roman" w:eastAsia="Times New Roman" w:hAnsi="Times New Roman" w:cs="Times New Roman"/>
          <w:color w:val="9D3511"/>
          <w:spacing w:val="80"/>
          <w:sz w:val="24"/>
          <w:lang w:val="es-ES"/>
        </w:rPr>
        <w:t xml:space="preserve"> </w:t>
      </w:r>
      <w:r w:rsidRPr="00B71B50">
        <w:rPr>
          <w:rFonts w:ascii="Times New Roman" w:eastAsia="Times New Roman" w:hAnsi="Times New Roman" w:cs="Times New Roman"/>
          <w:color w:val="9D3511"/>
          <w:spacing w:val="-2"/>
          <w:sz w:val="24"/>
          <w:lang w:val="es-ES"/>
        </w:rPr>
        <w:t>RENTAS</w:t>
      </w:r>
      <w:r w:rsidRPr="00B71B50">
        <w:rPr>
          <w:rFonts w:ascii="Times New Roman" w:eastAsia="Times New Roman" w:hAnsi="Times New Roman" w:cs="Times New Roman"/>
          <w:color w:val="9D3511"/>
          <w:spacing w:val="-15"/>
          <w:sz w:val="24"/>
          <w:lang w:val="es-ES"/>
        </w:rPr>
        <w:t xml:space="preserve"> </w:t>
      </w:r>
      <w:r w:rsidRPr="00B71B50">
        <w:rPr>
          <w:rFonts w:ascii="Times New Roman" w:eastAsia="Times New Roman" w:hAnsi="Times New Roman" w:cs="Times New Roman"/>
          <w:color w:val="9D3511"/>
          <w:spacing w:val="-2"/>
          <w:sz w:val="24"/>
          <w:lang w:val="es-ES"/>
        </w:rPr>
        <w:t>DIVERSAS</w:t>
      </w:r>
    </w:p>
    <w:p w:rsidR="00B71B50" w:rsidRPr="00B71B50" w:rsidRDefault="00B71B50" w:rsidP="00B71B50">
      <w:pPr>
        <w:widowControl w:val="0"/>
        <w:autoSpaceDE w:val="0"/>
        <w:autoSpaceDN w:val="0"/>
        <w:spacing w:before="103" w:after="0" w:line="240" w:lineRule="auto"/>
        <w:ind w:right="1767"/>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CAPITULO</w:t>
      </w:r>
      <w:r w:rsidRPr="00B71B50">
        <w:rPr>
          <w:rFonts w:ascii="Times New Roman" w:eastAsia="Times New Roman" w:hAnsi="Times New Roman" w:cs="Times New Roman"/>
          <w:color w:val="9D3511"/>
          <w:spacing w:val="-9"/>
          <w:sz w:val="24"/>
          <w:lang w:val="es-ES"/>
        </w:rPr>
        <w:t xml:space="preserve"> </w:t>
      </w:r>
      <w:r w:rsidRPr="00B71B50">
        <w:rPr>
          <w:rFonts w:ascii="Times New Roman" w:eastAsia="Times New Roman" w:hAnsi="Times New Roman" w:cs="Times New Roman"/>
          <w:color w:val="9D3511"/>
          <w:spacing w:val="-10"/>
          <w:sz w:val="24"/>
          <w:lang w:val="es-ES"/>
        </w:rPr>
        <w:t>I</w:t>
      </w:r>
    </w:p>
    <w:p w:rsidR="00B71B50" w:rsidRPr="00B71B50" w:rsidRDefault="00B71B50" w:rsidP="00B71B50">
      <w:pPr>
        <w:widowControl w:val="0"/>
        <w:autoSpaceDE w:val="0"/>
        <w:autoSpaceDN w:val="0"/>
        <w:spacing w:before="273"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w:t>
      </w:r>
      <w:r w:rsidRPr="00B71B50">
        <w:rPr>
          <w:rFonts w:ascii="Times New Roman" w:eastAsia="Times New Roman" w:hAnsi="Times New Roman" w:cs="Times New Roman"/>
          <w:b/>
          <w:spacing w:val="-3"/>
          <w:sz w:val="24"/>
          <w:szCs w:val="24"/>
          <w:lang w:val="es-ES"/>
        </w:rPr>
        <w:t xml:space="preserve"> </w:t>
      </w:r>
      <w:r w:rsidRPr="00B71B50">
        <w:rPr>
          <w:rFonts w:ascii="Times New Roman" w:eastAsia="Times New Roman" w:hAnsi="Times New Roman" w:cs="Times New Roman"/>
          <w:b/>
          <w:sz w:val="24"/>
          <w:szCs w:val="24"/>
          <w:lang w:val="es-ES"/>
        </w:rPr>
        <w:t>45º.-</w:t>
      </w:r>
      <w:r w:rsidRPr="00B71B50">
        <w:rPr>
          <w:rFonts w:ascii="Times New Roman" w:eastAsia="Times New Roman" w:hAnsi="Times New Roman" w:cs="Times New Roman"/>
          <w:b/>
          <w:spacing w:val="-5"/>
          <w:sz w:val="24"/>
          <w:szCs w:val="24"/>
          <w:lang w:val="es-ES"/>
        </w:rPr>
        <w:t xml:space="preserve"> </w:t>
      </w:r>
      <w:r w:rsidRPr="00B71B50">
        <w:rPr>
          <w:rFonts w:ascii="Times New Roman" w:eastAsia="Times New Roman" w:hAnsi="Times New Roman" w:cs="Times New Roman"/>
          <w:sz w:val="24"/>
          <w:szCs w:val="24"/>
          <w:lang w:val="es-ES"/>
        </w:rPr>
        <w:t>Para</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provisión de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chapa</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patente,</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se</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fijan las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 xml:space="preserve">siguientes </w:t>
      </w:r>
      <w:r w:rsidRPr="00B71B50">
        <w:rPr>
          <w:rFonts w:ascii="Times New Roman" w:eastAsia="Times New Roman" w:hAnsi="Times New Roman" w:cs="Times New Roman"/>
          <w:spacing w:val="-2"/>
          <w:sz w:val="24"/>
          <w:szCs w:val="24"/>
          <w:lang w:val="es-ES"/>
        </w:rPr>
        <w:t>tasas:</w:t>
      </w:r>
    </w:p>
    <w:p w:rsidR="00B71B50" w:rsidRPr="00B71B50" w:rsidRDefault="00B71B50" w:rsidP="00B71B50">
      <w:pPr>
        <w:widowControl w:val="0"/>
        <w:autoSpaceDE w:val="0"/>
        <w:autoSpaceDN w:val="0"/>
        <w:spacing w:before="49" w:after="1" w:line="240" w:lineRule="auto"/>
        <w:rPr>
          <w:rFonts w:ascii="Times New Roman" w:eastAsia="Times New Roman" w:hAnsi="Times New Roman" w:cs="Times New Roman"/>
          <w:sz w:val="20"/>
          <w:szCs w:val="24"/>
          <w:lang w:val="es-ES"/>
        </w:rPr>
      </w:pPr>
    </w:p>
    <w:tbl>
      <w:tblPr>
        <w:tblStyle w:val="TableNormal1"/>
        <w:tblW w:w="0" w:type="auto"/>
        <w:tblInd w:w="1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0"/>
        <w:gridCol w:w="2054"/>
      </w:tblGrid>
      <w:tr w:rsidR="00B71B50" w:rsidRPr="00B71B50" w:rsidTr="00973D3E">
        <w:trPr>
          <w:trHeight w:val="276"/>
        </w:trPr>
        <w:tc>
          <w:tcPr>
            <w:tcW w:w="6240" w:type="dxa"/>
          </w:tcPr>
          <w:p w:rsidR="00B71B50" w:rsidRPr="00B71B50" w:rsidRDefault="00B71B50" w:rsidP="00B71B50">
            <w:pPr>
              <w:spacing w:line="257" w:lineRule="exact"/>
              <w:rPr>
                <w:rFonts w:ascii="Times New Roman" w:eastAsia="Verdana" w:hAnsi="Verdana" w:cs="Verdana"/>
                <w:sz w:val="24"/>
                <w:lang w:val="es-ES"/>
              </w:rPr>
            </w:pPr>
            <w:r w:rsidRPr="00B71B50">
              <w:rPr>
                <w:rFonts w:ascii="Times New Roman" w:eastAsia="Verdana" w:hAnsi="Verdana" w:cs="Verdana"/>
                <w:b/>
                <w:sz w:val="24"/>
                <w:lang w:val="es-ES"/>
              </w:rPr>
              <w:t>a)</w:t>
            </w:r>
            <w:r w:rsidRPr="00B71B50">
              <w:rPr>
                <w:rFonts w:ascii="Times New Roman" w:eastAsia="Verdana" w:hAnsi="Verdana" w:cs="Verdana"/>
                <w:b/>
                <w:spacing w:val="70"/>
                <w:w w:val="150"/>
                <w:sz w:val="24"/>
                <w:lang w:val="es-ES"/>
              </w:rPr>
              <w:t xml:space="preserve"> </w:t>
            </w:r>
            <w:r w:rsidRPr="00B71B50">
              <w:rPr>
                <w:rFonts w:ascii="Times New Roman" w:eastAsia="Verdana" w:hAnsi="Verdana" w:cs="Verdana"/>
                <w:spacing w:val="-2"/>
                <w:sz w:val="24"/>
                <w:lang w:val="es-ES"/>
              </w:rPr>
              <w:t>Remis</w:t>
            </w:r>
          </w:p>
        </w:tc>
        <w:tc>
          <w:tcPr>
            <w:tcW w:w="2054" w:type="dxa"/>
          </w:tcPr>
          <w:p w:rsidR="00B71B50" w:rsidRPr="00B71B50" w:rsidRDefault="00B71B50" w:rsidP="00B71B50">
            <w:pPr>
              <w:spacing w:line="257" w:lineRule="exac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31"/>
                <w:sz w:val="24"/>
                <w:lang w:val="es-ES"/>
              </w:rPr>
              <w:t xml:space="preserve">  </w:t>
            </w:r>
            <w:r w:rsidRPr="00B71B50">
              <w:rPr>
                <w:rFonts w:ascii="Times New Roman" w:eastAsia="Verdana" w:hAnsi="Verdana" w:cs="Verdana"/>
                <w:spacing w:val="-2"/>
                <w:sz w:val="24"/>
                <w:lang w:val="es-ES"/>
              </w:rPr>
              <w:t>130.000,00.-</w:t>
            </w:r>
          </w:p>
        </w:tc>
      </w:tr>
    </w:tbl>
    <w:p w:rsidR="00B71B50" w:rsidRPr="00B71B50" w:rsidRDefault="00B71B50" w:rsidP="00B71B50">
      <w:pPr>
        <w:widowControl w:val="0"/>
        <w:autoSpaceDE w:val="0"/>
        <w:autoSpaceDN w:val="0"/>
        <w:spacing w:before="272" w:after="0" w:line="242" w:lineRule="auto"/>
        <w:ind w:right="1698"/>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Para la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provisión de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calcos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para</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remis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posterior</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las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entregadas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con el pago de</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patente</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se deberá abonar:</w:t>
      </w:r>
    </w:p>
    <w:p w:rsidR="00B71B50" w:rsidRPr="00B71B50" w:rsidRDefault="00B71B50" w:rsidP="00B71B50">
      <w:pPr>
        <w:widowControl w:val="0"/>
        <w:numPr>
          <w:ilvl w:val="0"/>
          <w:numId w:val="20"/>
        </w:numPr>
        <w:tabs>
          <w:tab w:val="left" w:pos="2403"/>
          <w:tab w:val="left" w:pos="4347"/>
        </w:tabs>
        <w:autoSpaceDE w:val="0"/>
        <w:autoSpaceDN w:val="0"/>
        <w:spacing w:before="267" w:after="0" w:line="275" w:lineRule="exact"/>
        <w:ind w:left="2403"/>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Calcos</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pacing w:val="-2"/>
          <w:sz w:val="24"/>
          <w:lang w:val="es-ES"/>
        </w:rPr>
        <w:t>completos</w:t>
      </w:r>
      <w:r w:rsidRPr="00B71B50">
        <w:rPr>
          <w:rFonts w:ascii="Times New Roman" w:eastAsia="Times New Roman" w:hAnsi="Times New Roman" w:cs="Times New Roman"/>
          <w:sz w:val="24"/>
          <w:lang w:val="es-ES"/>
        </w:rPr>
        <w:tab/>
        <w:t>$</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pacing w:val="-2"/>
          <w:sz w:val="24"/>
          <w:lang w:val="es-ES"/>
        </w:rPr>
        <w:t>78.000,00</w:t>
      </w:r>
    </w:p>
    <w:p w:rsidR="00B71B50" w:rsidRPr="00B71B50" w:rsidRDefault="00B71B50" w:rsidP="00B71B50">
      <w:pPr>
        <w:widowControl w:val="0"/>
        <w:numPr>
          <w:ilvl w:val="0"/>
          <w:numId w:val="20"/>
        </w:numPr>
        <w:tabs>
          <w:tab w:val="left" w:pos="2403"/>
          <w:tab w:val="left" w:pos="4387"/>
        </w:tabs>
        <w:autoSpaceDE w:val="0"/>
        <w:autoSpaceDN w:val="0"/>
        <w:spacing w:after="0" w:line="275" w:lineRule="exact"/>
        <w:ind w:left="2403"/>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Calcos</w:t>
      </w:r>
      <w:r w:rsidRPr="00B71B50">
        <w:rPr>
          <w:rFonts w:ascii="Times New Roman" w:eastAsia="Times New Roman" w:hAnsi="Times New Roman" w:cs="Times New Roman"/>
          <w:spacing w:val="-10"/>
          <w:sz w:val="24"/>
          <w:lang w:val="es-ES"/>
        </w:rPr>
        <w:t xml:space="preserve"> </w:t>
      </w:r>
      <w:r w:rsidRPr="00B71B50">
        <w:rPr>
          <w:rFonts w:ascii="Times New Roman" w:eastAsia="Times New Roman" w:hAnsi="Times New Roman" w:cs="Times New Roman"/>
          <w:spacing w:val="-2"/>
          <w:sz w:val="24"/>
          <w:lang w:val="es-ES"/>
        </w:rPr>
        <w:t>mitad</w:t>
      </w:r>
      <w:r w:rsidRPr="00B71B50">
        <w:rPr>
          <w:rFonts w:ascii="Times New Roman" w:eastAsia="Times New Roman" w:hAnsi="Times New Roman" w:cs="Times New Roman"/>
          <w:sz w:val="24"/>
          <w:lang w:val="es-ES"/>
        </w:rPr>
        <w:tab/>
        <w:t>$</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pacing w:val="-2"/>
          <w:sz w:val="24"/>
          <w:lang w:val="es-ES"/>
        </w:rPr>
        <w:t>45.500,00</w:t>
      </w:r>
    </w:p>
    <w:p w:rsidR="00B71B50" w:rsidRPr="00B71B50" w:rsidRDefault="00B71B50" w:rsidP="00B71B50">
      <w:pPr>
        <w:widowControl w:val="0"/>
        <w:autoSpaceDE w:val="0"/>
        <w:autoSpaceDN w:val="0"/>
        <w:spacing w:before="4"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693"/>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Articulo</w:t>
      </w:r>
      <w:r w:rsidRPr="00B71B50">
        <w:rPr>
          <w:rFonts w:ascii="Times New Roman" w:eastAsia="Times New Roman" w:hAnsi="Times New Roman" w:cs="Times New Roman"/>
          <w:b/>
          <w:spacing w:val="-7"/>
          <w:sz w:val="24"/>
          <w:szCs w:val="24"/>
          <w:lang w:val="es-ES"/>
        </w:rPr>
        <w:t xml:space="preserve"> </w:t>
      </w:r>
      <w:r w:rsidRPr="00B71B50">
        <w:rPr>
          <w:rFonts w:ascii="Times New Roman" w:eastAsia="Times New Roman" w:hAnsi="Times New Roman" w:cs="Times New Roman"/>
          <w:b/>
          <w:sz w:val="24"/>
          <w:szCs w:val="24"/>
          <w:lang w:val="es-ES"/>
        </w:rPr>
        <w:t>46º.-</w:t>
      </w:r>
      <w:r w:rsidRPr="00B71B50">
        <w:rPr>
          <w:rFonts w:ascii="Times New Roman" w:eastAsia="Times New Roman" w:hAnsi="Times New Roman" w:cs="Times New Roman"/>
          <w:sz w:val="24"/>
          <w:szCs w:val="24"/>
          <w:lang w:val="es-ES"/>
        </w:rPr>
        <w:t>Para</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obtención</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Licencia</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conducir</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se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deberá</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observar</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lo</w:t>
      </w:r>
      <w:r w:rsidRPr="00B71B50">
        <w:rPr>
          <w:rFonts w:ascii="Times New Roman" w:eastAsia="Times New Roman" w:hAnsi="Times New Roman" w:cs="Times New Roman"/>
          <w:spacing w:val="29"/>
          <w:sz w:val="24"/>
          <w:szCs w:val="24"/>
          <w:lang w:val="es-ES"/>
        </w:rPr>
        <w:t xml:space="preserve"> </w:t>
      </w:r>
      <w:r w:rsidRPr="00B71B50">
        <w:rPr>
          <w:rFonts w:ascii="Times New Roman" w:eastAsia="Times New Roman" w:hAnsi="Times New Roman" w:cs="Times New Roman"/>
          <w:sz w:val="24"/>
          <w:szCs w:val="24"/>
          <w:lang w:val="es-ES"/>
        </w:rPr>
        <w:t>establecido en</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artículos</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pertinentes</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Ley</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Nacional</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Tránsito</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Nº</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24.449</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sus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modificatorias</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la Ley</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N°</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26.363</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sus</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modificatorias,</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Decretos</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N°</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779</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del</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20</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de</w:t>
      </w:r>
    </w:p>
    <w:p w:rsidR="00B71B50" w:rsidRPr="00B71B50" w:rsidRDefault="00B71B50" w:rsidP="00B71B50">
      <w:pPr>
        <w:widowControl w:val="0"/>
        <w:autoSpaceDE w:val="0"/>
        <w:autoSpaceDN w:val="0"/>
        <w:spacing w:after="0" w:line="240" w:lineRule="auto"/>
        <w:jc w:val="both"/>
        <w:rPr>
          <w:rFonts w:ascii="Times New Roman" w:eastAsia="Times New Roman" w:hAnsi="Times New Roman" w:cs="Times New Roman"/>
          <w:sz w:val="24"/>
          <w:szCs w:val="24"/>
          <w:lang w:val="es-ES"/>
        </w:rPr>
        <w:sectPr w:rsidR="00B71B50" w:rsidRPr="00B71B50">
          <w:pgSz w:w="12240" w:h="15840"/>
          <w:pgMar w:top="1420" w:right="0" w:bottom="300" w:left="720" w:header="0" w:footer="38" w:gutter="0"/>
          <w:cols w:space="720"/>
        </w:sectPr>
      </w:pPr>
    </w:p>
    <w:p w:rsidR="00B71B50" w:rsidRPr="00B71B50" w:rsidRDefault="00B71B50" w:rsidP="00B71B50">
      <w:pPr>
        <w:widowControl w:val="0"/>
        <w:autoSpaceDE w:val="0"/>
        <w:autoSpaceDN w:val="0"/>
        <w:spacing w:before="72" w:after="0" w:line="242" w:lineRule="auto"/>
        <w:ind w:right="1699"/>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lastRenderedPageBreak/>
        <w:t>noviembre de 1995 y sus modificatorios, Decreto N° 1388 del 29 de Noviembre de 1996 y sus modificatorios y el Decreto 26 del 07 de Enero de 2019:</w:t>
      </w:r>
    </w:p>
    <w:p w:rsidR="00B71B50" w:rsidRPr="00B71B50" w:rsidRDefault="00B71B50" w:rsidP="00B71B50">
      <w:pPr>
        <w:widowControl w:val="0"/>
        <w:autoSpaceDE w:val="0"/>
        <w:autoSpaceDN w:val="0"/>
        <w:spacing w:before="270"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Clase</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1: Ciclomotores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pacing w:val="-2"/>
          <w:sz w:val="24"/>
          <w:szCs w:val="24"/>
          <w:lang w:val="es-ES"/>
        </w:rPr>
        <w:t>Motocicletas.</w:t>
      </w:r>
    </w:p>
    <w:p w:rsidR="00B71B50" w:rsidRPr="00B71B50" w:rsidRDefault="00B71B50" w:rsidP="00B71B50">
      <w:pPr>
        <w:widowControl w:val="0"/>
        <w:autoSpaceDE w:val="0"/>
        <w:autoSpaceDN w:val="0"/>
        <w:spacing w:before="3" w:after="0" w:line="240" w:lineRule="auto"/>
        <w:ind w:right="1694"/>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Clase A 1.1: Ciclomotores hasta CINCUENTA CENTÍMETROS CÚBICOS (50 cc) de cilindrada</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o</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CUATRO</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KILOWATTS</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(4kw)</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potencia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máxima</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continua</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nominal</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si</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se</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trata de motorización eléctrica.</w:t>
      </w:r>
    </w:p>
    <w:p w:rsidR="00B71B50" w:rsidRPr="00B71B50" w:rsidRDefault="00B71B50" w:rsidP="00B71B50">
      <w:pPr>
        <w:widowControl w:val="0"/>
        <w:autoSpaceDE w:val="0"/>
        <w:autoSpaceDN w:val="0"/>
        <w:spacing w:after="0" w:line="240" w:lineRule="auto"/>
        <w:ind w:right="1694"/>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Clase A 1.2: Motocicletas hasta CIENTO CINCUENTA CENTÍMETROS CÚBICOS (150 cc)</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cilindrada</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u</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ONCE</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KILOWATTS</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(11kw)</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potencia</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máxima</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continua</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nominal</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si</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se trata de motorización eléctrica. Incluye clase A 1.1.</w:t>
      </w:r>
    </w:p>
    <w:p w:rsidR="00B71B50" w:rsidRPr="00B71B50" w:rsidRDefault="00B71B50" w:rsidP="00B71B50">
      <w:pPr>
        <w:widowControl w:val="0"/>
        <w:autoSpaceDE w:val="0"/>
        <w:autoSpaceDN w:val="0"/>
        <w:spacing w:before="1" w:after="0" w:line="240" w:lineRule="auto"/>
        <w:ind w:right="1692"/>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Clase A 1.3: Motocicletas de más de CIENTO CINCUENTA CENTÍMETROS CÚBICOS (150 cc) y hasta TRESCIENTOS CENTÍMETROS CÚBICOS (300 c.c.) de cilindrada o de más de ONCE KILOWATTS (11 kw) y hasta VEINTE KILOWATTS (20 kw) de potencia máxima</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continua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nominal si</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se</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trata</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motorización eléctrica. 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efectos</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obtener</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esta clase de licencia se debe</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acreditar una antigüedad previa de DOS (2) años</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en la clase</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1.2, excepto los mayores de 21 años de edad. Incluye clase A 1.2.</w:t>
      </w:r>
    </w:p>
    <w:p w:rsidR="00B71B50" w:rsidRPr="00B71B50" w:rsidRDefault="00B71B50" w:rsidP="00B71B50">
      <w:pPr>
        <w:widowControl w:val="0"/>
        <w:autoSpaceDE w:val="0"/>
        <w:autoSpaceDN w:val="0"/>
        <w:spacing w:after="0" w:line="240" w:lineRule="auto"/>
        <w:ind w:right="1695"/>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Clase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1.4:</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Motocicletas</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más</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TRESCIENTOS</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CENTÍMETROS</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CÚBICOS</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(300</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c.c.) o de más de VEINTE KILOWATTS (20 kw) de potencia máxima continua nominal si se trata de motorización eléctrica. A los efectos de obtener esta clase de licencia se debe acreditar una antigüedad previa de DOS (2) años en la clase A 1.3, excepto los mayores de 21 años de edad que deberán acreditar UN (1) año en motocicletas de cualquier cilindrada. Incluye clase A 1.3.</w:t>
      </w:r>
    </w:p>
    <w:p w:rsidR="00B71B50" w:rsidRPr="00B71B50" w:rsidRDefault="00B71B50" w:rsidP="00B71B50">
      <w:pPr>
        <w:widowControl w:val="0"/>
        <w:autoSpaceDE w:val="0"/>
        <w:autoSpaceDN w:val="0"/>
        <w:spacing w:after="0" w:line="237" w:lineRule="auto"/>
        <w:ind w:right="1693"/>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Clase</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2:</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Triciclos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cuadriciclos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sin</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cabina</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cualquier</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cilindrada</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o</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kilowatts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potencia máxima continua.</w:t>
      </w:r>
    </w:p>
    <w:p w:rsidR="00B71B50" w:rsidRPr="00B71B50" w:rsidRDefault="00B71B50" w:rsidP="00B71B50">
      <w:pPr>
        <w:widowControl w:val="0"/>
        <w:autoSpaceDE w:val="0"/>
        <w:autoSpaceDN w:val="0"/>
        <w:spacing w:before="3" w:after="0" w:line="240" w:lineRule="auto"/>
        <w:ind w:right="1692"/>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Clase A 2.1 Triciclos y cuadriciclos sin cabina de hasta TRESCIENTOS CENTÍMETROS CÚBICOS (300 c.c.) o VEINTE KILOWATTS (20 kw) de potencia máxima continua nominal si se trata de motorización eléctrica con manillar o manubrio direccional.</w:t>
      </w:r>
    </w:p>
    <w:p w:rsidR="00B71B50" w:rsidRPr="00B71B50" w:rsidRDefault="00B71B50" w:rsidP="00B71B50">
      <w:pPr>
        <w:widowControl w:val="0"/>
        <w:autoSpaceDE w:val="0"/>
        <w:autoSpaceDN w:val="0"/>
        <w:spacing w:before="1" w:after="0" w:line="242" w:lineRule="auto"/>
        <w:ind w:right="1698"/>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Clase</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2.2:</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Triciclos</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cuadriciclos</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sin</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cabina</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más</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TRESCIENTOS</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CENTÍMETROS CÚBICOS</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(300</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c.c.)</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o</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VEINTE</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KILOWATTS</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(20</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kw)</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potencia</w:t>
      </w:r>
    </w:p>
    <w:p w:rsidR="00B71B50" w:rsidRPr="00B71B50" w:rsidRDefault="00B71B50" w:rsidP="00B71B50">
      <w:pPr>
        <w:widowControl w:val="0"/>
        <w:autoSpaceDE w:val="0"/>
        <w:autoSpaceDN w:val="0"/>
        <w:spacing w:after="0" w:line="240" w:lineRule="auto"/>
        <w:ind w:right="1695"/>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máxima continua nominal si se trata de motorización eléctrica con manillar o manubrio direccional. A los efectos de obtener esta clase de licencia se debe acreditar una antigüedad previa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DOS</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(2)</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años</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clase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2.1,</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excepto</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mayores</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21</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años</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edad</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que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deberán acreditar</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UN</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(1)</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año</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triciclos</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o</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cuadriciclos</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cualquier</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cilindrada,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según</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caso.</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Incluye clase A 2.1.</w:t>
      </w:r>
    </w:p>
    <w:p w:rsidR="00B71B50" w:rsidRPr="00B71B50" w:rsidRDefault="00B71B50" w:rsidP="00B71B50">
      <w:pPr>
        <w:widowControl w:val="0"/>
        <w:autoSpaceDE w:val="0"/>
        <w:autoSpaceDN w:val="0"/>
        <w:spacing w:after="0" w:line="237" w:lineRule="auto"/>
        <w:ind w:right="1693"/>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Clase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3:</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Triciclos</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cuatriciclos</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con</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cabina</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cualquier</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cilindrada</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o</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kilowatts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potencia máxima continua con volante direccional.</w:t>
      </w:r>
    </w:p>
    <w:p w:rsidR="00B71B50" w:rsidRPr="00B71B50" w:rsidRDefault="00B71B50" w:rsidP="00B71B50">
      <w:pPr>
        <w:widowControl w:val="0"/>
        <w:autoSpaceDE w:val="0"/>
        <w:autoSpaceDN w:val="0"/>
        <w:spacing w:before="271" w:after="0" w:line="240" w:lineRule="auto"/>
        <w:ind w:right="1700"/>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Clase B 1: Automóviles, utilitarios, camionetas, vans de uso privado y casas rodantes motorizadas hasta TRES MIL QUINIENTOS KILOGRAMOS (3.500 kg) de peso total. Incluye clase A 3.</w:t>
      </w:r>
    </w:p>
    <w:p w:rsidR="00B71B50" w:rsidRPr="00B71B50" w:rsidRDefault="00B71B50" w:rsidP="00B71B50">
      <w:pPr>
        <w:widowControl w:val="0"/>
        <w:autoSpaceDE w:val="0"/>
        <w:autoSpaceDN w:val="0"/>
        <w:spacing w:before="3" w:after="0" w:line="240" w:lineRule="auto"/>
        <w:ind w:right="1692"/>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Clase</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B</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2:</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Automóviles,</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camionetas,</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vans</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uso</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privado</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casas</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rodantes</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motorizadas</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hasta TRES MIL QUINIENTOS KILOGRAMOS (3.500 kg) de peso con un acoplado de hasta SETECIENTOS</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CINCUENTA</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KILOGRAMOS</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(750kg)</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o</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casa</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rodante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no</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motorizada.</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Para la</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obtención</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misma</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se</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requerirá</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UN</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(1)</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año</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antigüedad</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22"/>
          <w:sz w:val="24"/>
          <w:szCs w:val="24"/>
          <w:lang w:val="es-ES"/>
        </w:rPr>
        <w:t xml:space="preserve"> </w:t>
      </w:r>
      <w:r w:rsidRPr="00B71B50">
        <w:rPr>
          <w:rFonts w:ascii="Times New Roman" w:eastAsia="Times New Roman" w:hAnsi="Times New Roman" w:cs="Times New Roman"/>
          <w:sz w:val="24"/>
          <w:szCs w:val="24"/>
          <w:lang w:val="es-ES"/>
        </w:rPr>
        <w:t>clase</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B</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1.</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Incluye</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clase B 1.</w:t>
      </w:r>
    </w:p>
    <w:p w:rsidR="00B71B50" w:rsidRPr="00B71B50" w:rsidRDefault="00B71B50" w:rsidP="00B71B50">
      <w:pPr>
        <w:widowControl w:val="0"/>
        <w:autoSpaceDE w:val="0"/>
        <w:autoSpaceDN w:val="0"/>
        <w:spacing w:after="0" w:line="240" w:lineRule="auto"/>
        <w:jc w:val="both"/>
        <w:rPr>
          <w:rFonts w:ascii="Times New Roman" w:eastAsia="Times New Roman" w:hAnsi="Times New Roman" w:cs="Times New Roman"/>
          <w:sz w:val="24"/>
          <w:szCs w:val="24"/>
          <w:lang w:val="es-ES"/>
        </w:rPr>
        <w:sectPr w:rsidR="00B71B50" w:rsidRPr="00B71B50">
          <w:pgSz w:w="12240" w:h="15840"/>
          <w:pgMar w:top="1340" w:right="0" w:bottom="300" w:left="720" w:header="0" w:footer="38" w:gutter="0"/>
          <w:cols w:space="720"/>
        </w:sectPr>
      </w:pPr>
    </w:p>
    <w:p w:rsidR="00B71B50" w:rsidRPr="00B71B50" w:rsidRDefault="00B71B50" w:rsidP="00B71B50">
      <w:pPr>
        <w:widowControl w:val="0"/>
        <w:autoSpaceDE w:val="0"/>
        <w:autoSpaceDN w:val="0"/>
        <w:spacing w:before="144" w:after="0" w:line="240" w:lineRule="auto"/>
        <w:ind w:right="1693"/>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lastRenderedPageBreak/>
        <w:t>Clase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C</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1:</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Camiones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sin</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acoplado,</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ni</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semiacoplado,</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ni</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articulado</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vehículos</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o</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casa</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rodante motorizada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más</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TRES</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MIL</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QUINIENTOS</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KILOGRAMOS</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(3.500</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kg)</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peso</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hasta DOCE MIL KILOGRAMOS (12.000 kg) de peso. Incluye clase B 1.</w:t>
      </w:r>
    </w:p>
    <w:p w:rsidR="00B71B50" w:rsidRPr="00B71B50" w:rsidRDefault="00B71B50" w:rsidP="00B71B50">
      <w:pPr>
        <w:widowControl w:val="0"/>
        <w:autoSpaceDE w:val="0"/>
        <w:autoSpaceDN w:val="0"/>
        <w:spacing w:before="3" w:after="0" w:line="240" w:lineRule="auto"/>
        <w:ind w:right="1693"/>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Clase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C</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2:</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Camiones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sin</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acoplado,</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ni</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semiacoplado,</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ni</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articulado</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vehículos</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o</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casa</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rodante motorizada de más de DOCE MIL KILOGRAMOS (12.000 kg) de peso y hasta VEINTICUATRO MIL KILOGRAMOS (24.000 kg). Incluye clase C 1.</w:t>
      </w:r>
    </w:p>
    <w:p w:rsidR="00B71B50" w:rsidRPr="00B71B50" w:rsidRDefault="00B71B50" w:rsidP="00B71B50">
      <w:pPr>
        <w:widowControl w:val="0"/>
        <w:autoSpaceDE w:val="0"/>
        <w:autoSpaceDN w:val="0"/>
        <w:spacing w:after="0" w:line="240" w:lineRule="auto"/>
        <w:ind w:right="1693"/>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Clase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C</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3:</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Camiones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sin</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acoplado,</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ni</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semiacoplado,</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ni</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articulado</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vehículos</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o</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casa</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rodante motorizada</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más</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VEINTICUATRO</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MIL</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KILOGRAMOS</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(24.000</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kg)</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peso.</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Incluye clase C 2.</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 w:after="0" w:line="237" w:lineRule="auto"/>
        <w:ind w:right="1679"/>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Clase D 1: Automotores para servicios de transporte de pasajeros hasta OCHO (8) plazas, excluido el conductor. Incluye clase B 1.</w:t>
      </w:r>
    </w:p>
    <w:p w:rsidR="00B71B50" w:rsidRPr="00B71B50" w:rsidRDefault="00B71B50" w:rsidP="00B71B50">
      <w:pPr>
        <w:widowControl w:val="0"/>
        <w:autoSpaceDE w:val="0"/>
        <w:autoSpaceDN w:val="0"/>
        <w:spacing w:before="4" w:after="0" w:line="237" w:lineRule="auto"/>
        <w:ind w:right="1679"/>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Clase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D</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2:</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Automotores</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para</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servicios</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transporte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pasajeros</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más</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OCHO</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(8)</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plazas y hasta VEINTE (20) plazas, excluido el conductor.</w:t>
      </w:r>
    </w:p>
    <w:p w:rsidR="00B71B50" w:rsidRPr="00B71B50" w:rsidRDefault="00B71B50" w:rsidP="00B71B50">
      <w:pPr>
        <w:widowControl w:val="0"/>
        <w:autoSpaceDE w:val="0"/>
        <w:autoSpaceDN w:val="0"/>
        <w:spacing w:before="3" w:after="0" w:line="237" w:lineRule="auto"/>
        <w:ind w:right="1679"/>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Clase D 3: Automotores para servicios de transporte de pasajeros de más de VEINTE (20) plazas, excluido el conductor. Incluye clase D 2.</w:t>
      </w:r>
    </w:p>
    <w:p w:rsidR="00B71B50" w:rsidRPr="00B71B50" w:rsidRDefault="00B71B50" w:rsidP="00B71B50">
      <w:pPr>
        <w:widowControl w:val="0"/>
        <w:autoSpaceDE w:val="0"/>
        <w:autoSpaceDN w:val="0"/>
        <w:spacing w:before="3" w:after="0" w:line="240" w:lineRule="auto"/>
        <w:ind w:right="1700"/>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 xml:space="preserve">Clase D 4: Vehículos para servicios de urgencia, emergencia y similares. Esta subclase D.4 deberá encontrarse acompañada de la correspondiente subclase A, B, C, D o E según </w:t>
      </w:r>
      <w:r w:rsidRPr="00B71B50">
        <w:rPr>
          <w:rFonts w:ascii="Times New Roman" w:eastAsia="Times New Roman" w:hAnsi="Times New Roman" w:cs="Times New Roman"/>
          <w:spacing w:val="-2"/>
          <w:sz w:val="24"/>
          <w:szCs w:val="24"/>
          <w:lang w:val="es-ES"/>
        </w:rPr>
        <w:t>corresponda.</w:t>
      </w:r>
    </w:p>
    <w:p w:rsidR="00B71B50" w:rsidRPr="00B71B50" w:rsidRDefault="00B71B50" w:rsidP="00B71B50">
      <w:pPr>
        <w:widowControl w:val="0"/>
        <w:autoSpaceDE w:val="0"/>
        <w:autoSpaceDN w:val="0"/>
        <w:spacing w:before="274"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2" w:lineRule="auto"/>
        <w:ind w:right="1679"/>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Clase</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E</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1:</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Vehículos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automotores</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clase</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C</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y/o</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D,</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según</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caso,</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con</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uno</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o</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más</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remolques y/o articulaciones. Incluye clase B 2.</w:t>
      </w:r>
    </w:p>
    <w:p w:rsidR="00B71B50" w:rsidRPr="00B71B50" w:rsidRDefault="00B71B50" w:rsidP="00B71B50">
      <w:pPr>
        <w:widowControl w:val="0"/>
        <w:autoSpaceDE w:val="0"/>
        <w:autoSpaceDN w:val="0"/>
        <w:spacing w:after="0" w:line="268" w:lineRule="exact"/>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Clase</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E 2:</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Maquinaria</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especial</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no</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pacing w:val="-2"/>
          <w:sz w:val="24"/>
          <w:szCs w:val="24"/>
          <w:lang w:val="es-ES"/>
        </w:rPr>
        <w:t>agrícola.</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5"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692"/>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 xml:space="preserve">Clase F: Vehículo automotor especialmente adaptado a la condición física de su titular. La licencia deberá consignar la descripción de la adaptación que corresponda. Deberá encontrarse acompañada de la correspondiente subclase que corresponda al vehículo que </w:t>
      </w:r>
      <w:r w:rsidRPr="00B71B50">
        <w:rPr>
          <w:rFonts w:ascii="Times New Roman" w:eastAsia="Times New Roman" w:hAnsi="Times New Roman" w:cs="Times New Roman"/>
          <w:spacing w:val="-2"/>
          <w:sz w:val="24"/>
          <w:szCs w:val="24"/>
          <w:lang w:val="es-ES"/>
        </w:rPr>
        <w:t>conduzca.</w:t>
      </w:r>
    </w:p>
    <w:p w:rsidR="00B71B50" w:rsidRPr="00B71B50" w:rsidRDefault="00B71B50" w:rsidP="00B71B50">
      <w:pPr>
        <w:widowControl w:val="0"/>
        <w:autoSpaceDE w:val="0"/>
        <w:autoSpaceDN w:val="0"/>
        <w:spacing w:before="271"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 w:after="0" w:line="275" w:lineRule="exact"/>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Clase</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G</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1: Tractores</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pacing w:val="-2"/>
          <w:sz w:val="24"/>
          <w:szCs w:val="24"/>
          <w:lang w:val="es-ES"/>
        </w:rPr>
        <w:t>Agrícolas.</w:t>
      </w:r>
    </w:p>
    <w:p w:rsidR="00B71B50" w:rsidRPr="00B71B50" w:rsidRDefault="00B71B50" w:rsidP="00B71B50">
      <w:pPr>
        <w:widowControl w:val="0"/>
        <w:autoSpaceDE w:val="0"/>
        <w:autoSpaceDN w:val="0"/>
        <w:spacing w:after="0" w:line="275" w:lineRule="exact"/>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Clase</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G</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2:</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Maquinaria</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Especial</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pacing w:val="-2"/>
          <w:sz w:val="24"/>
          <w:szCs w:val="24"/>
          <w:lang w:val="es-ES"/>
        </w:rPr>
        <w:t>Agrícola.</w:t>
      </w:r>
    </w:p>
    <w:p w:rsidR="00B71B50" w:rsidRPr="00B71B50" w:rsidRDefault="00B71B50" w:rsidP="00B71B50">
      <w:pPr>
        <w:widowControl w:val="0"/>
        <w:autoSpaceDE w:val="0"/>
        <w:autoSpaceDN w:val="0"/>
        <w:spacing w:before="6" w:after="0" w:line="240" w:lineRule="auto"/>
        <w:ind w:right="1697"/>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 xml:space="preserve">Clase G 3: Tren Agrícola, deberá encontrarse acompañada de la subclase B1 o G1 según corresponda y se debe acreditar una antigüedad previa de UN (1) año en la correspondiente </w:t>
      </w:r>
      <w:r w:rsidRPr="00B71B50">
        <w:rPr>
          <w:rFonts w:ascii="Times New Roman" w:eastAsia="Times New Roman" w:hAnsi="Times New Roman" w:cs="Times New Roman"/>
          <w:spacing w:val="-2"/>
          <w:sz w:val="24"/>
          <w:szCs w:val="24"/>
          <w:lang w:val="es-ES"/>
        </w:rPr>
        <w:t>subclase.</w:t>
      </w:r>
    </w:p>
    <w:p w:rsidR="00B71B50" w:rsidRPr="00B71B50" w:rsidRDefault="00B71B50" w:rsidP="00B71B50">
      <w:pPr>
        <w:widowControl w:val="0"/>
        <w:autoSpaceDE w:val="0"/>
        <w:autoSpaceDN w:val="0"/>
        <w:spacing w:before="1"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jc w:val="both"/>
        <w:outlineLvl w:val="1"/>
        <w:rPr>
          <w:rFonts w:ascii="Times New Roman" w:eastAsia="Times New Roman" w:hAnsi="Times New Roman" w:cs="Times New Roman"/>
          <w:b/>
          <w:bCs/>
          <w:sz w:val="24"/>
          <w:szCs w:val="24"/>
          <w:lang w:val="es-ES"/>
        </w:rPr>
      </w:pPr>
      <w:bookmarkStart w:id="5" w:name="Vigencia_máxima_por_categoría"/>
      <w:bookmarkEnd w:id="5"/>
      <w:r w:rsidRPr="00B71B50">
        <w:rPr>
          <w:rFonts w:ascii="Times New Roman" w:eastAsia="Times New Roman" w:hAnsi="Times New Roman" w:cs="Times New Roman"/>
          <w:b/>
          <w:bCs/>
          <w:sz w:val="24"/>
          <w:szCs w:val="24"/>
          <w:lang w:val="es-ES"/>
        </w:rPr>
        <w:t>Vigencia</w:t>
      </w:r>
      <w:r w:rsidRPr="00B71B50">
        <w:rPr>
          <w:rFonts w:ascii="Times New Roman" w:eastAsia="Times New Roman" w:hAnsi="Times New Roman" w:cs="Times New Roman"/>
          <w:b/>
          <w:bCs/>
          <w:spacing w:val="1"/>
          <w:sz w:val="24"/>
          <w:szCs w:val="24"/>
          <w:lang w:val="es-ES"/>
        </w:rPr>
        <w:t xml:space="preserve"> </w:t>
      </w:r>
      <w:r w:rsidRPr="00B71B50">
        <w:rPr>
          <w:rFonts w:ascii="Times New Roman" w:eastAsia="Times New Roman" w:hAnsi="Times New Roman" w:cs="Times New Roman"/>
          <w:b/>
          <w:bCs/>
          <w:sz w:val="24"/>
          <w:szCs w:val="24"/>
          <w:lang w:val="es-ES"/>
        </w:rPr>
        <w:t>máxima</w:t>
      </w:r>
      <w:r w:rsidRPr="00B71B50">
        <w:rPr>
          <w:rFonts w:ascii="Times New Roman" w:eastAsia="Times New Roman" w:hAnsi="Times New Roman" w:cs="Times New Roman"/>
          <w:b/>
          <w:bCs/>
          <w:spacing w:val="-4"/>
          <w:sz w:val="24"/>
          <w:szCs w:val="24"/>
          <w:lang w:val="es-ES"/>
        </w:rPr>
        <w:t xml:space="preserve"> </w:t>
      </w:r>
      <w:r w:rsidRPr="00B71B50">
        <w:rPr>
          <w:rFonts w:ascii="Times New Roman" w:eastAsia="Times New Roman" w:hAnsi="Times New Roman" w:cs="Times New Roman"/>
          <w:b/>
          <w:bCs/>
          <w:sz w:val="24"/>
          <w:szCs w:val="24"/>
          <w:lang w:val="es-ES"/>
        </w:rPr>
        <w:t>por</w:t>
      </w:r>
      <w:r w:rsidRPr="00B71B50">
        <w:rPr>
          <w:rFonts w:ascii="Times New Roman" w:eastAsia="Times New Roman" w:hAnsi="Times New Roman" w:cs="Times New Roman"/>
          <w:b/>
          <w:bCs/>
          <w:spacing w:val="1"/>
          <w:sz w:val="24"/>
          <w:szCs w:val="24"/>
          <w:lang w:val="es-ES"/>
        </w:rPr>
        <w:t xml:space="preserve"> </w:t>
      </w:r>
      <w:r w:rsidRPr="00B71B50">
        <w:rPr>
          <w:rFonts w:ascii="Times New Roman" w:eastAsia="Times New Roman" w:hAnsi="Times New Roman" w:cs="Times New Roman"/>
          <w:b/>
          <w:bCs/>
          <w:spacing w:val="-2"/>
          <w:sz w:val="24"/>
          <w:szCs w:val="24"/>
          <w:lang w:val="es-ES"/>
        </w:rPr>
        <w:t>categoría</w:t>
      </w:r>
    </w:p>
    <w:p w:rsidR="00B71B50" w:rsidRPr="00B71B50" w:rsidRDefault="00B71B50" w:rsidP="00B71B50">
      <w:pPr>
        <w:widowControl w:val="0"/>
        <w:autoSpaceDE w:val="0"/>
        <w:autoSpaceDN w:val="0"/>
        <w:spacing w:before="273" w:after="0" w:line="240" w:lineRule="auto"/>
        <w:rPr>
          <w:rFonts w:ascii="Times New Roman" w:eastAsia="Times New Roman" w:hAnsi="Times New Roman" w:cs="Times New Roman"/>
          <w:b/>
          <w:sz w:val="24"/>
          <w:szCs w:val="24"/>
          <w:lang w:val="es-ES"/>
        </w:rPr>
      </w:pPr>
    </w:p>
    <w:p w:rsidR="00B71B50" w:rsidRPr="00B71B50" w:rsidRDefault="00B71B50" w:rsidP="00B71B50">
      <w:pPr>
        <w:widowControl w:val="0"/>
        <w:autoSpaceDE w:val="0"/>
        <w:autoSpaceDN w:val="0"/>
        <w:spacing w:after="0" w:line="242" w:lineRule="auto"/>
        <w:ind w:right="1679"/>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Los montos que siguen</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corresponden</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a Licencias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de Conducir extendidas</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por un periodo</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de uno (1), dos (2), tres (3), cuatro (4) o cinco (5) años:</w:t>
      </w:r>
    </w:p>
    <w:p w:rsidR="00B71B50" w:rsidRPr="00B71B50" w:rsidRDefault="00B71B50" w:rsidP="00B71B50">
      <w:pPr>
        <w:widowControl w:val="0"/>
        <w:autoSpaceDE w:val="0"/>
        <w:autoSpaceDN w:val="0"/>
        <w:spacing w:after="0" w:line="242" w:lineRule="auto"/>
        <w:rPr>
          <w:rFonts w:ascii="Times New Roman" w:eastAsia="Times New Roman" w:hAnsi="Times New Roman" w:cs="Times New Roman"/>
          <w:sz w:val="24"/>
          <w:szCs w:val="24"/>
          <w:lang w:val="es-ES"/>
        </w:rPr>
        <w:sectPr w:rsidR="00B71B50" w:rsidRPr="00B71B50">
          <w:pgSz w:w="12240" w:h="15840"/>
          <w:pgMar w:top="1820" w:right="0" w:bottom="300" w:left="720" w:header="0" w:footer="38" w:gutter="0"/>
          <w:cols w:space="720"/>
        </w:sectPr>
      </w:pPr>
    </w:p>
    <w:tbl>
      <w:tblPr>
        <w:tblStyle w:val="TableNormal1"/>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9"/>
        <w:gridCol w:w="740"/>
        <w:gridCol w:w="818"/>
        <w:gridCol w:w="2719"/>
        <w:gridCol w:w="1400"/>
        <w:gridCol w:w="571"/>
        <w:gridCol w:w="2110"/>
        <w:gridCol w:w="1584"/>
      </w:tblGrid>
      <w:tr w:rsidR="00B71B50" w:rsidRPr="00B71B50" w:rsidTr="00973D3E">
        <w:trPr>
          <w:trHeight w:val="459"/>
        </w:trPr>
        <w:tc>
          <w:tcPr>
            <w:tcW w:w="1139" w:type="dxa"/>
          </w:tcPr>
          <w:p w:rsidR="00B71B50" w:rsidRPr="00B71B50" w:rsidRDefault="00B71B50" w:rsidP="00B71B50">
            <w:pPr>
              <w:spacing w:before="229" w:line="210" w:lineRule="exact"/>
              <w:rPr>
                <w:rFonts w:ascii="Times New Roman" w:eastAsia="Verdana" w:hAnsi="Verdana" w:cs="Verdana"/>
                <w:b/>
                <w:sz w:val="20"/>
                <w:lang w:val="es-ES"/>
              </w:rPr>
            </w:pPr>
            <w:r w:rsidRPr="00B71B50">
              <w:rPr>
                <w:rFonts w:ascii="Times New Roman" w:eastAsia="Verdana" w:hAnsi="Verdana" w:cs="Verdana"/>
                <w:b/>
                <w:spacing w:val="-2"/>
                <w:sz w:val="20"/>
                <w:lang w:val="es-ES"/>
              </w:rPr>
              <w:lastRenderedPageBreak/>
              <w:t>CLASES</w:t>
            </w:r>
          </w:p>
        </w:tc>
        <w:tc>
          <w:tcPr>
            <w:tcW w:w="1558" w:type="dxa"/>
            <w:gridSpan w:val="2"/>
          </w:tcPr>
          <w:p w:rsidR="00B71B50" w:rsidRPr="00B71B50" w:rsidRDefault="00B71B50" w:rsidP="00B71B50">
            <w:pPr>
              <w:rPr>
                <w:rFonts w:ascii="Times New Roman" w:eastAsia="Verdana" w:hAnsi="Verdana" w:cs="Verdana"/>
                <w:b/>
                <w:sz w:val="20"/>
                <w:lang w:val="es-ES"/>
              </w:rPr>
            </w:pPr>
            <w:r w:rsidRPr="00B71B50">
              <w:rPr>
                <w:rFonts w:ascii="Times New Roman" w:eastAsia="Verdana" w:hAnsi="Verdana" w:cs="Verdana"/>
                <w:b/>
                <w:spacing w:val="-2"/>
                <w:sz w:val="20"/>
                <w:lang w:val="es-ES"/>
              </w:rPr>
              <w:t>SUBCLASES</w:t>
            </w:r>
          </w:p>
        </w:tc>
        <w:tc>
          <w:tcPr>
            <w:tcW w:w="2719" w:type="dxa"/>
          </w:tcPr>
          <w:p w:rsidR="00B71B50" w:rsidRPr="00B71B50" w:rsidRDefault="00B71B50" w:rsidP="00B71B50">
            <w:pPr>
              <w:ind w:right="9"/>
              <w:jc w:val="center"/>
              <w:rPr>
                <w:rFonts w:ascii="Times New Roman" w:eastAsia="Verdana" w:hAnsi="Verdana" w:cs="Verdana"/>
                <w:b/>
                <w:sz w:val="20"/>
                <w:lang w:val="es-ES"/>
              </w:rPr>
            </w:pPr>
            <w:r w:rsidRPr="00B71B50">
              <w:rPr>
                <w:rFonts w:ascii="Times New Roman" w:eastAsia="Verdana" w:hAnsi="Verdana" w:cs="Verdana"/>
                <w:b/>
                <w:spacing w:val="-4"/>
                <w:sz w:val="20"/>
                <w:lang w:val="es-ES"/>
              </w:rPr>
              <w:t>EDAD</w:t>
            </w:r>
          </w:p>
        </w:tc>
        <w:tc>
          <w:tcPr>
            <w:tcW w:w="1400" w:type="dxa"/>
          </w:tcPr>
          <w:p w:rsidR="00B71B50" w:rsidRPr="00B71B50" w:rsidRDefault="00B71B50" w:rsidP="00B71B50">
            <w:pPr>
              <w:spacing w:line="230" w:lineRule="exact"/>
              <w:ind w:right="194"/>
              <w:rPr>
                <w:rFonts w:ascii="Times New Roman" w:eastAsia="Verdana" w:hAnsi="Verdana" w:cs="Verdana"/>
                <w:b/>
                <w:sz w:val="20"/>
                <w:lang w:val="es-ES"/>
              </w:rPr>
            </w:pPr>
            <w:r w:rsidRPr="00B71B50">
              <w:rPr>
                <w:rFonts w:ascii="Times New Roman" w:eastAsia="Verdana" w:hAnsi="Verdana" w:cs="Verdana"/>
                <w:b/>
                <w:spacing w:val="-4"/>
                <w:sz w:val="20"/>
                <w:lang w:val="es-ES"/>
              </w:rPr>
              <w:t xml:space="preserve">VIGENCIA </w:t>
            </w:r>
            <w:r w:rsidRPr="00B71B50">
              <w:rPr>
                <w:rFonts w:ascii="Times New Roman" w:eastAsia="Verdana" w:hAnsi="Verdana" w:cs="Verdana"/>
                <w:b/>
                <w:spacing w:val="-2"/>
                <w:sz w:val="20"/>
                <w:lang w:val="es-ES"/>
              </w:rPr>
              <w:t>MAXIMA</w:t>
            </w:r>
          </w:p>
        </w:tc>
        <w:tc>
          <w:tcPr>
            <w:tcW w:w="2681" w:type="dxa"/>
            <w:gridSpan w:val="2"/>
          </w:tcPr>
          <w:p w:rsidR="00B71B50" w:rsidRPr="00B71B50" w:rsidRDefault="00B71B50" w:rsidP="00B71B50">
            <w:pPr>
              <w:rPr>
                <w:rFonts w:ascii="Times New Roman" w:eastAsia="Verdana" w:hAnsi="Verdana" w:cs="Verdana"/>
                <w:b/>
                <w:sz w:val="20"/>
                <w:lang w:val="es-ES"/>
              </w:rPr>
            </w:pPr>
            <w:r w:rsidRPr="00B71B50">
              <w:rPr>
                <w:rFonts w:ascii="Times New Roman" w:eastAsia="Verdana" w:hAnsi="Verdana" w:cs="Verdana"/>
                <w:b/>
                <w:sz w:val="20"/>
                <w:lang w:val="es-ES"/>
              </w:rPr>
              <w:t>COSTO</w:t>
            </w:r>
            <w:r w:rsidRPr="00B71B50">
              <w:rPr>
                <w:rFonts w:ascii="Times New Roman" w:eastAsia="Verdana" w:hAnsi="Verdana" w:cs="Verdana"/>
                <w:b/>
                <w:spacing w:val="-9"/>
                <w:sz w:val="20"/>
                <w:lang w:val="es-ES"/>
              </w:rPr>
              <w:t xml:space="preserve"> </w:t>
            </w:r>
            <w:r w:rsidRPr="00B71B50">
              <w:rPr>
                <w:rFonts w:ascii="Times New Roman" w:eastAsia="Verdana" w:hAnsi="Verdana" w:cs="Verdana"/>
                <w:b/>
                <w:spacing w:val="-5"/>
                <w:sz w:val="20"/>
                <w:lang w:val="es-ES"/>
              </w:rPr>
              <w:t>($)</w:t>
            </w:r>
          </w:p>
        </w:tc>
        <w:tc>
          <w:tcPr>
            <w:tcW w:w="1584" w:type="dxa"/>
          </w:tcPr>
          <w:p w:rsidR="00B71B50" w:rsidRPr="00B71B50" w:rsidRDefault="00B71B50" w:rsidP="00B71B50">
            <w:pPr>
              <w:rPr>
                <w:rFonts w:ascii="Times New Roman" w:eastAsia="Verdana" w:hAnsi="Verdana" w:cs="Verdana"/>
                <w:b/>
                <w:sz w:val="20"/>
                <w:lang w:val="es-ES"/>
              </w:rPr>
            </w:pPr>
            <w:r w:rsidRPr="00B71B50">
              <w:rPr>
                <w:rFonts w:ascii="Times New Roman" w:eastAsia="Verdana" w:hAnsi="Verdana" w:cs="Verdana"/>
                <w:b/>
                <w:spacing w:val="-2"/>
                <w:sz w:val="20"/>
                <w:lang w:val="es-ES"/>
              </w:rPr>
              <w:t>DUPLICADOS</w:t>
            </w:r>
          </w:p>
        </w:tc>
      </w:tr>
      <w:tr w:rsidR="00B71B50" w:rsidRPr="00B71B50" w:rsidTr="00973D3E">
        <w:trPr>
          <w:trHeight w:val="266"/>
        </w:trPr>
        <w:tc>
          <w:tcPr>
            <w:tcW w:w="1139" w:type="dxa"/>
            <w:vMerge w:val="restart"/>
          </w:tcPr>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spacing w:before="275"/>
              <w:rPr>
                <w:rFonts w:ascii="Times New Roman" w:eastAsia="Verdana" w:hAnsi="Verdana" w:cs="Verdana"/>
                <w:sz w:val="24"/>
                <w:lang w:val="es-ES"/>
              </w:rPr>
            </w:pPr>
          </w:p>
          <w:p w:rsidR="00B71B50" w:rsidRPr="00B71B50" w:rsidRDefault="00B71B50" w:rsidP="00B71B50">
            <w:pPr>
              <w:spacing w:before="1"/>
              <w:jc w:val="center"/>
              <w:rPr>
                <w:rFonts w:ascii="Times New Roman" w:eastAsia="Verdana" w:hAnsi="Verdana" w:cs="Verdana"/>
                <w:sz w:val="24"/>
                <w:lang w:val="es-ES"/>
              </w:rPr>
            </w:pPr>
            <w:r w:rsidRPr="00B71B50">
              <w:rPr>
                <w:rFonts w:ascii="Times New Roman" w:eastAsia="Verdana" w:hAnsi="Verdana" w:cs="Verdana"/>
                <w:spacing w:val="-10"/>
                <w:sz w:val="24"/>
                <w:lang w:val="es-ES"/>
              </w:rPr>
              <w:t>A</w:t>
            </w:r>
          </w:p>
        </w:tc>
        <w:tc>
          <w:tcPr>
            <w:tcW w:w="740" w:type="dxa"/>
            <w:vMerge w:val="restart"/>
          </w:tcPr>
          <w:p w:rsidR="00B71B50" w:rsidRPr="00B71B50" w:rsidRDefault="00B71B50" w:rsidP="00B71B50">
            <w:pPr>
              <w:spacing w:before="272"/>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r w:rsidRPr="00B71B50">
              <w:rPr>
                <w:rFonts w:ascii="Times New Roman" w:eastAsia="Verdana" w:hAnsi="Verdana" w:cs="Verdana"/>
                <w:spacing w:val="-5"/>
                <w:sz w:val="24"/>
                <w:lang w:val="es-ES"/>
              </w:rPr>
              <w:t>A1</w:t>
            </w:r>
          </w:p>
        </w:tc>
        <w:tc>
          <w:tcPr>
            <w:tcW w:w="818" w:type="dxa"/>
          </w:tcPr>
          <w:p w:rsidR="00B71B50" w:rsidRPr="00B71B50" w:rsidRDefault="00B71B50" w:rsidP="00B71B50">
            <w:pPr>
              <w:spacing w:line="247" w:lineRule="exact"/>
              <w:rPr>
                <w:rFonts w:ascii="Times New Roman" w:eastAsia="Verdana" w:hAnsi="Verdana" w:cs="Verdana"/>
                <w:sz w:val="24"/>
                <w:lang w:val="es-ES"/>
              </w:rPr>
            </w:pPr>
            <w:r w:rsidRPr="00B71B50">
              <w:rPr>
                <w:rFonts w:ascii="Times New Roman" w:eastAsia="Verdana" w:hAnsi="Verdana" w:cs="Verdana"/>
                <w:spacing w:val="-4"/>
                <w:sz w:val="24"/>
                <w:lang w:val="es-ES"/>
              </w:rPr>
              <w:t>A1.1</w:t>
            </w:r>
          </w:p>
        </w:tc>
        <w:tc>
          <w:tcPr>
            <w:tcW w:w="2719" w:type="dxa"/>
            <w:vMerge w:val="restart"/>
          </w:tcPr>
          <w:p w:rsidR="00B71B50" w:rsidRPr="00B71B50" w:rsidRDefault="00B71B50" w:rsidP="00B71B50">
            <w:pPr>
              <w:spacing w:line="271" w:lineRule="exact"/>
              <w:jc w:val="center"/>
              <w:rPr>
                <w:rFonts w:ascii="Times New Roman" w:eastAsia="Verdana" w:hAnsi="Verdana" w:cs="Verdana"/>
                <w:sz w:val="24"/>
                <w:lang w:val="es-ES"/>
              </w:rPr>
            </w:pPr>
            <w:r w:rsidRPr="00B71B50">
              <w:rPr>
                <w:rFonts w:ascii="Times New Roman" w:eastAsia="Verdana" w:hAnsi="Verdana" w:cs="Verdana"/>
                <w:sz w:val="24"/>
                <w:lang w:val="es-ES"/>
              </w:rPr>
              <w:t>16</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a</w:t>
            </w:r>
            <w:r w:rsidRPr="00B71B50">
              <w:rPr>
                <w:rFonts w:ascii="Times New Roman" w:eastAsia="Verdana" w:hAnsi="Verdana" w:cs="Verdana"/>
                <w:spacing w:val="1"/>
                <w:sz w:val="24"/>
                <w:lang w:val="es-ES"/>
              </w:rPr>
              <w:t xml:space="preserve"> </w:t>
            </w:r>
            <w:r w:rsidRPr="00B71B50">
              <w:rPr>
                <w:rFonts w:ascii="Times New Roman" w:eastAsia="Verdana" w:hAnsi="Verdana" w:cs="Verdana"/>
                <w:spacing w:val="-5"/>
                <w:sz w:val="24"/>
                <w:lang w:val="es-ES"/>
              </w:rPr>
              <w:t>17</w:t>
            </w:r>
          </w:p>
          <w:p w:rsidR="00B71B50" w:rsidRPr="00B71B50" w:rsidRDefault="00B71B50" w:rsidP="00B71B50">
            <w:pPr>
              <w:spacing w:line="275" w:lineRule="exact"/>
              <w:jc w:val="center"/>
              <w:rPr>
                <w:rFonts w:ascii="Times New Roman" w:eastAsia="Verdana" w:hAnsi="Verdana" w:cs="Verdana"/>
                <w:sz w:val="24"/>
                <w:lang w:val="es-ES"/>
              </w:rPr>
            </w:pPr>
            <w:r w:rsidRPr="00B71B50">
              <w:rPr>
                <w:rFonts w:ascii="Times New Roman" w:eastAsia="Verdana" w:hAnsi="Verdana" w:cs="Verdana"/>
                <w:sz w:val="24"/>
                <w:lang w:val="es-ES"/>
              </w:rPr>
              <w:t>18</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a</w:t>
            </w:r>
            <w:r w:rsidRPr="00B71B50">
              <w:rPr>
                <w:rFonts w:ascii="Times New Roman" w:eastAsia="Verdana" w:hAnsi="Verdana" w:cs="Verdana"/>
                <w:spacing w:val="1"/>
                <w:sz w:val="24"/>
                <w:lang w:val="es-ES"/>
              </w:rPr>
              <w:t xml:space="preserve"> </w:t>
            </w:r>
            <w:r w:rsidRPr="00B71B50">
              <w:rPr>
                <w:rFonts w:ascii="Times New Roman" w:eastAsia="Verdana" w:hAnsi="Verdana" w:cs="Verdana"/>
                <w:spacing w:val="-5"/>
                <w:sz w:val="24"/>
                <w:lang w:val="es-ES"/>
              </w:rPr>
              <w:t>20</w:t>
            </w:r>
          </w:p>
          <w:p w:rsidR="00B71B50" w:rsidRPr="00B71B50" w:rsidRDefault="00B71B50" w:rsidP="00B71B50">
            <w:pPr>
              <w:spacing w:line="275" w:lineRule="exact"/>
              <w:jc w:val="center"/>
              <w:rPr>
                <w:rFonts w:ascii="Times New Roman" w:eastAsia="Verdana" w:hAnsi="Verdana" w:cs="Verdana"/>
                <w:sz w:val="24"/>
                <w:lang w:val="es-ES"/>
              </w:rPr>
            </w:pPr>
            <w:r w:rsidRPr="00B71B50">
              <w:rPr>
                <w:rFonts w:ascii="Times New Roman" w:eastAsia="Verdana" w:hAnsi="Verdana" w:cs="Verdana"/>
                <w:sz w:val="24"/>
                <w:lang w:val="es-ES"/>
              </w:rPr>
              <w:t>21</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a</w:t>
            </w:r>
            <w:r w:rsidRPr="00B71B50">
              <w:rPr>
                <w:rFonts w:ascii="Times New Roman" w:eastAsia="Verdana" w:hAnsi="Verdana" w:cs="Verdana"/>
                <w:spacing w:val="1"/>
                <w:sz w:val="24"/>
                <w:lang w:val="es-ES"/>
              </w:rPr>
              <w:t xml:space="preserve"> </w:t>
            </w:r>
            <w:r w:rsidRPr="00B71B50">
              <w:rPr>
                <w:rFonts w:ascii="Times New Roman" w:eastAsia="Verdana" w:hAnsi="Verdana" w:cs="Verdana"/>
                <w:spacing w:val="-5"/>
                <w:sz w:val="24"/>
                <w:lang w:val="es-ES"/>
              </w:rPr>
              <w:t>65</w:t>
            </w:r>
          </w:p>
          <w:p w:rsidR="00B71B50" w:rsidRPr="00B71B50" w:rsidRDefault="00B71B50" w:rsidP="00B71B50">
            <w:pPr>
              <w:spacing w:before="3" w:line="269" w:lineRule="exact"/>
              <w:jc w:val="center"/>
              <w:rPr>
                <w:rFonts w:ascii="Times New Roman" w:eastAsia="Verdana" w:hAnsi="Verdana" w:cs="Verdana"/>
                <w:sz w:val="24"/>
                <w:lang w:val="es-ES"/>
              </w:rPr>
            </w:pPr>
            <w:r w:rsidRPr="00B71B50">
              <w:rPr>
                <w:rFonts w:ascii="Times New Roman" w:eastAsia="Verdana" w:hAnsi="Verdana" w:cs="Verdana"/>
                <w:sz w:val="24"/>
                <w:lang w:val="es-ES"/>
              </w:rPr>
              <w:t>66</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a</w:t>
            </w:r>
            <w:r w:rsidRPr="00B71B50">
              <w:rPr>
                <w:rFonts w:ascii="Times New Roman" w:eastAsia="Verdana" w:hAnsi="Verdana" w:cs="Verdana"/>
                <w:spacing w:val="1"/>
                <w:sz w:val="24"/>
                <w:lang w:val="es-ES"/>
              </w:rPr>
              <w:t xml:space="preserve"> </w:t>
            </w:r>
            <w:r w:rsidRPr="00B71B50">
              <w:rPr>
                <w:rFonts w:ascii="Times New Roman" w:eastAsia="Verdana" w:hAnsi="Verdana" w:cs="Verdana"/>
                <w:spacing w:val="-5"/>
                <w:sz w:val="24"/>
                <w:lang w:val="es-ES"/>
              </w:rPr>
              <w:t>70</w:t>
            </w:r>
          </w:p>
          <w:p w:rsidR="00B71B50" w:rsidRPr="00B71B50" w:rsidRDefault="00B71B50" w:rsidP="00B71B50">
            <w:pPr>
              <w:spacing w:line="257" w:lineRule="exact"/>
              <w:ind w:right="3"/>
              <w:jc w:val="center"/>
              <w:rPr>
                <w:rFonts w:ascii="Times New Roman" w:eastAsia="Verdana" w:hAnsi="Verdana" w:cs="Verdana"/>
                <w:sz w:val="24"/>
                <w:lang w:val="es-ES"/>
              </w:rPr>
            </w:pPr>
            <w:r w:rsidRPr="00B71B50">
              <w:rPr>
                <w:rFonts w:ascii="Times New Roman" w:eastAsia="Verdana" w:hAnsi="Verdana" w:cs="Verdana"/>
                <w:sz w:val="24"/>
                <w:lang w:val="es-ES"/>
              </w:rPr>
              <w:t>71</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en</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adelante</w:t>
            </w:r>
          </w:p>
        </w:tc>
        <w:tc>
          <w:tcPr>
            <w:tcW w:w="1400" w:type="dxa"/>
            <w:vMerge w:val="restart"/>
          </w:tcPr>
          <w:p w:rsidR="00B71B50" w:rsidRPr="00B71B50" w:rsidRDefault="00B71B50" w:rsidP="00B71B50">
            <w:pPr>
              <w:spacing w:line="271" w:lineRule="exact"/>
              <w:rPr>
                <w:rFonts w:ascii="Times New Roman" w:eastAsia="Verdana" w:hAnsi="Times New Roman" w:cs="Verdana"/>
                <w:sz w:val="24"/>
                <w:lang w:val="es-ES"/>
              </w:rPr>
            </w:pPr>
            <w:r w:rsidRPr="00B71B50">
              <w:rPr>
                <w:rFonts w:ascii="Times New Roman" w:eastAsia="Verdana" w:hAnsi="Times New Roman" w:cs="Verdana"/>
                <w:sz w:val="24"/>
                <w:lang w:val="es-ES"/>
              </w:rPr>
              <w:t>1</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pacing w:val="-5"/>
                <w:sz w:val="24"/>
                <w:lang w:val="es-ES"/>
              </w:rPr>
              <w:t>año</w:t>
            </w:r>
          </w:p>
          <w:p w:rsidR="00B71B50" w:rsidRPr="00B71B50" w:rsidRDefault="00B71B50" w:rsidP="00B71B50">
            <w:pPr>
              <w:spacing w:line="275" w:lineRule="exact"/>
              <w:rPr>
                <w:rFonts w:ascii="Times New Roman" w:eastAsia="Verdana" w:hAnsi="Times New Roman" w:cs="Verdana"/>
                <w:sz w:val="24"/>
                <w:lang w:val="es-ES"/>
              </w:rPr>
            </w:pPr>
            <w:r w:rsidRPr="00B71B50">
              <w:rPr>
                <w:rFonts w:ascii="Times New Roman" w:eastAsia="Verdana" w:hAnsi="Times New Roman" w:cs="Verdana"/>
                <w:sz w:val="24"/>
                <w:lang w:val="es-ES"/>
              </w:rPr>
              <w:t>3</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pacing w:val="-4"/>
                <w:sz w:val="24"/>
                <w:lang w:val="es-ES"/>
              </w:rPr>
              <w:t>años</w:t>
            </w:r>
          </w:p>
          <w:p w:rsidR="00B71B50" w:rsidRPr="00B71B50" w:rsidRDefault="00B71B50" w:rsidP="00B71B50">
            <w:pPr>
              <w:spacing w:line="275" w:lineRule="exact"/>
              <w:rPr>
                <w:rFonts w:ascii="Times New Roman" w:eastAsia="Verdana" w:hAnsi="Times New Roman" w:cs="Verdana"/>
                <w:sz w:val="24"/>
                <w:lang w:val="es-ES"/>
              </w:rPr>
            </w:pPr>
            <w:r w:rsidRPr="00B71B50">
              <w:rPr>
                <w:rFonts w:ascii="Times New Roman" w:eastAsia="Verdana" w:hAnsi="Times New Roman" w:cs="Verdana"/>
                <w:sz w:val="24"/>
                <w:lang w:val="es-ES"/>
              </w:rPr>
              <w:t>5</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pacing w:val="-4"/>
                <w:sz w:val="24"/>
                <w:lang w:val="es-ES"/>
              </w:rPr>
              <w:t>años</w:t>
            </w:r>
          </w:p>
          <w:p w:rsidR="00B71B50" w:rsidRPr="00B71B50" w:rsidRDefault="00B71B50" w:rsidP="00B71B50">
            <w:pPr>
              <w:spacing w:before="3" w:line="269" w:lineRule="exact"/>
              <w:rPr>
                <w:rFonts w:ascii="Times New Roman" w:eastAsia="Verdana" w:hAnsi="Times New Roman" w:cs="Verdana"/>
                <w:sz w:val="24"/>
                <w:lang w:val="es-ES"/>
              </w:rPr>
            </w:pPr>
            <w:r w:rsidRPr="00B71B50">
              <w:rPr>
                <w:rFonts w:ascii="Times New Roman" w:eastAsia="Verdana" w:hAnsi="Times New Roman" w:cs="Verdana"/>
                <w:sz w:val="24"/>
                <w:lang w:val="es-ES"/>
              </w:rPr>
              <w:t>3</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pacing w:val="-4"/>
                <w:sz w:val="24"/>
                <w:lang w:val="es-ES"/>
              </w:rPr>
              <w:t>años</w:t>
            </w:r>
          </w:p>
          <w:p w:rsidR="00B71B50" w:rsidRPr="00B71B50" w:rsidRDefault="00B71B50" w:rsidP="00B71B50">
            <w:pPr>
              <w:spacing w:line="257" w:lineRule="exact"/>
              <w:rPr>
                <w:rFonts w:ascii="Times New Roman" w:eastAsia="Verdana" w:hAnsi="Times New Roman" w:cs="Verdana"/>
                <w:sz w:val="24"/>
                <w:lang w:val="es-ES"/>
              </w:rPr>
            </w:pPr>
            <w:r w:rsidRPr="00B71B50">
              <w:rPr>
                <w:rFonts w:ascii="Times New Roman" w:eastAsia="Verdana" w:hAnsi="Times New Roman" w:cs="Verdana"/>
                <w:sz w:val="24"/>
                <w:lang w:val="es-ES"/>
              </w:rPr>
              <w:t>1</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pacing w:val="-5"/>
                <w:sz w:val="24"/>
                <w:lang w:val="es-ES"/>
              </w:rPr>
              <w:t>año</w:t>
            </w:r>
          </w:p>
        </w:tc>
        <w:tc>
          <w:tcPr>
            <w:tcW w:w="2681" w:type="dxa"/>
            <w:gridSpan w:val="2"/>
            <w:vMerge w:val="restart"/>
          </w:tcPr>
          <w:p w:rsidR="00B71B50" w:rsidRPr="00B71B50" w:rsidRDefault="00B71B50" w:rsidP="00B71B50">
            <w:pPr>
              <w:spacing w:before="272"/>
              <w:rPr>
                <w:rFonts w:ascii="Times New Roman" w:eastAsia="Verdana" w:hAnsi="Verdana" w:cs="Verdana"/>
                <w:sz w:val="24"/>
                <w:lang w:val="es-ES"/>
              </w:rPr>
            </w:pPr>
          </w:p>
          <w:p w:rsidR="00B71B50" w:rsidRPr="00B71B50" w:rsidRDefault="00B71B50" w:rsidP="00B71B50">
            <w:pPr>
              <w:numPr>
                <w:ilvl w:val="0"/>
                <w:numId w:val="19"/>
              </w:numPr>
              <w:tabs>
                <w:tab w:val="left" w:pos="184"/>
              </w:tabs>
              <w:ind w:left="184" w:hanging="181"/>
              <w:rPr>
                <w:rFonts w:ascii="Times New Roman" w:eastAsia="Verdana" w:hAnsi="Times New Roman" w:cs="Verdana"/>
                <w:sz w:val="24"/>
                <w:lang w:val="es-ES"/>
              </w:rPr>
            </w:pPr>
            <w:r w:rsidRPr="00B71B50">
              <w:rPr>
                <w:rFonts w:ascii="Times New Roman" w:eastAsia="Verdana" w:hAnsi="Times New Roman" w:cs="Verdana"/>
                <w:spacing w:val="-4"/>
                <w:sz w:val="24"/>
                <w:lang w:val="es-ES"/>
              </w:rPr>
              <w:t>año:</w:t>
            </w:r>
          </w:p>
          <w:p w:rsidR="00B71B50" w:rsidRPr="00B71B50" w:rsidRDefault="00B71B50" w:rsidP="00B71B50">
            <w:pPr>
              <w:spacing w:before="2"/>
              <w:jc w:val="center"/>
              <w:rPr>
                <w:rFonts w:ascii="Times New Roman" w:eastAsia="Verdana" w:hAnsi="Verdana" w:cs="Verdana"/>
                <w:sz w:val="24"/>
                <w:lang w:val="es-ES"/>
              </w:rPr>
            </w:pPr>
            <w:r w:rsidRPr="00B71B50">
              <w:rPr>
                <w:rFonts w:ascii="Times New Roman" w:eastAsia="Verdana" w:hAnsi="Verdana" w:cs="Verdana"/>
                <w:spacing w:val="-2"/>
                <w:sz w:val="24"/>
                <w:lang w:val="es-ES"/>
              </w:rPr>
              <w:t>$6.900</w:t>
            </w:r>
          </w:p>
          <w:p w:rsidR="00B71B50" w:rsidRPr="00B71B50" w:rsidRDefault="00B71B50" w:rsidP="00B71B50">
            <w:pPr>
              <w:numPr>
                <w:ilvl w:val="0"/>
                <w:numId w:val="19"/>
              </w:numPr>
              <w:tabs>
                <w:tab w:val="left" w:pos="186"/>
              </w:tabs>
              <w:spacing w:before="273" w:line="275" w:lineRule="exact"/>
              <w:ind w:left="186"/>
              <w:rPr>
                <w:rFonts w:ascii="Times New Roman" w:eastAsia="Verdana" w:hAnsi="Times New Roman" w:cs="Verdana"/>
                <w:sz w:val="24"/>
                <w:lang w:val="es-ES"/>
              </w:rPr>
            </w:pPr>
            <w:r w:rsidRPr="00B71B50">
              <w:rPr>
                <w:rFonts w:ascii="Times New Roman" w:eastAsia="Verdana" w:hAnsi="Times New Roman" w:cs="Verdana"/>
                <w:spacing w:val="-2"/>
                <w:sz w:val="24"/>
                <w:lang w:val="es-ES"/>
              </w:rPr>
              <w:t>años:</w:t>
            </w:r>
          </w:p>
          <w:p w:rsidR="00B71B50" w:rsidRPr="00B71B50" w:rsidRDefault="00B71B50" w:rsidP="00B71B50">
            <w:pPr>
              <w:spacing w:line="275" w:lineRule="exact"/>
              <w:ind w:right="7"/>
              <w:jc w:val="center"/>
              <w:rPr>
                <w:rFonts w:ascii="Times New Roman" w:eastAsia="Verdana" w:hAnsi="Verdana" w:cs="Verdana"/>
                <w:sz w:val="24"/>
                <w:lang w:val="es-ES"/>
              </w:rPr>
            </w:pPr>
            <w:r w:rsidRPr="00B71B50">
              <w:rPr>
                <w:rFonts w:ascii="Times New Roman" w:eastAsia="Verdana" w:hAnsi="Verdana" w:cs="Verdana"/>
                <w:spacing w:val="-2"/>
                <w:sz w:val="24"/>
                <w:lang w:val="es-ES"/>
              </w:rPr>
              <w:t>$9.200</w:t>
            </w:r>
          </w:p>
          <w:p w:rsidR="00B71B50" w:rsidRPr="00B71B50" w:rsidRDefault="00B71B50" w:rsidP="00B71B50">
            <w:pPr>
              <w:spacing w:before="3"/>
              <w:rPr>
                <w:rFonts w:ascii="Times New Roman" w:eastAsia="Verdana" w:hAnsi="Verdana" w:cs="Verdana"/>
                <w:sz w:val="24"/>
                <w:lang w:val="es-ES"/>
              </w:rPr>
            </w:pPr>
          </w:p>
          <w:p w:rsidR="00B71B50" w:rsidRPr="00B71B50" w:rsidRDefault="00B71B50" w:rsidP="00B71B50">
            <w:pPr>
              <w:numPr>
                <w:ilvl w:val="0"/>
                <w:numId w:val="19"/>
              </w:numPr>
              <w:tabs>
                <w:tab w:val="left" w:pos="186"/>
              </w:tabs>
              <w:ind w:left="186"/>
              <w:rPr>
                <w:rFonts w:ascii="Times New Roman" w:eastAsia="Verdana" w:hAnsi="Times New Roman" w:cs="Verdana"/>
                <w:sz w:val="24"/>
                <w:lang w:val="es-ES"/>
              </w:rPr>
            </w:pPr>
            <w:r w:rsidRPr="00B71B50">
              <w:rPr>
                <w:rFonts w:ascii="Times New Roman" w:eastAsia="Verdana" w:hAnsi="Times New Roman" w:cs="Verdana"/>
                <w:spacing w:val="-2"/>
                <w:sz w:val="24"/>
                <w:lang w:val="es-ES"/>
              </w:rPr>
              <w:t>años:</w:t>
            </w:r>
          </w:p>
          <w:p w:rsidR="00B71B50" w:rsidRPr="00B71B50" w:rsidRDefault="00B71B50" w:rsidP="00B71B50">
            <w:pPr>
              <w:spacing w:before="3"/>
              <w:ind w:right="7"/>
              <w:jc w:val="center"/>
              <w:rPr>
                <w:rFonts w:ascii="Times New Roman" w:eastAsia="Verdana" w:hAnsi="Verdana" w:cs="Verdana"/>
                <w:sz w:val="24"/>
                <w:lang w:val="es-ES"/>
              </w:rPr>
            </w:pPr>
            <w:r w:rsidRPr="00B71B50">
              <w:rPr>
                <w:rFonts w:ascii="Times New Roman" w:eastAsia="Verdana" w:hAnsi="Verdana" w:cs="Verdana"/>
                <w:spacing w:val="-2"/>
                <w:sz w:val="24"/>
                <w:lang w:val="es-ES"/>
              </w:rPr>
              <w:t>$11.500</w:t>
            </w:r>
          </w:p>
          <w:p w:rsidR="00B71B50" w:rsidRPr="00B71B50" w:rsidRDefault="00B71B50" w:rsidP="00B71B50">
            <w:pPr>
              <w:numPr>
                <w:ilvl w:val="0"/>
                <w:numId w:val="19"/>
              </w:numPr>
              <w:tabs>
                <w:tab w:val="left" w:pos="186"/>
              </w:tabs>
              <w:spacing w:before="271" w:line="275" w:lineRule="exact"/>
              <w:ind w:left="186"/>
              <w:rPr>
                <w:rFonts w:ascii="Times New Roman" w:eastAsia="Verdana" w:hAnsi="Times New Roman" w:cs="Verdana"/>
                <w:sz w:val="24"/>
                <w:lang w:val="es-ES"/>
              </w:rPr>
            </w:pPr>
            <w:r w:rsidRPr="00B71B50">
              <w:rPr>
                <w:rFonts w:ascii="Times New Roman" w:eastAsia="Verdana" w:hAnsi="Times New Roman" w:cs="Verdana"/>
                <w:spacing w:val="-2"/>
                <w:sz w:val="24"/>
                <w:lang w:val="es-ES"/>
              </w:rPr>
              <w:t>años:</w:t>
            </w:r>
          </w:p>
          <w:p w:rsidR="00B71B50" w:rsidRPr="00B71B50" w:rsidRDefault="00B71B50" w:rsidP="00B71B50">
            <w:pPr>
              <w:spacing w:line="275" w:lineRule="exact"/>
              <w:ind w:right="7"/>
              <w:jc w:val="center"/>
              <w:rPr>
                <w:rFonts w:ascii="Times New Roman" w:eastAsia="Verdana" w:hAnsi="Verdana" w:cs="Verdana"/>
                <w:sz w:val="24"/>
                <w:lang w:val="es-ES"/>
              </w:rPr>
            </w:pPr>
            <w:r w:rsidRPr="00B71B50">
              <w:rPr>
                <w:rFonts w:ascii="Times New Roman" w:eastAsia="Verdana" w:hAnsi="Verdana" w:cs="Verdana"/>
                <w:spacing w:val="-2"/>
                <w:sz w:val="24"/>
                <w:lang w:val="es-ES"/>
              </w:rPr>
              <w:t>$17.250</w:t>
            </w:r>
          </w:p>
          <w:p w:rsidR="00B71B50" w:rsidRPr="00B71B50" w:rsidRDefault="00B71B50" w:rsidP="00B71B50">
            <w:pPr>
              <w:spacing w:before="3"/>
              <w:rPr>
                <w:rFonts w:ascii="Times New Roman" w:eastAsia="Verdana" w:hAnsi="Verdana" w:cs="Verdana"/>
                <w:sz w:val="24"/>
                <w:lang w:val="es-ES"/>
              </w:rPr>
            </w:pPr>
          </w:p>
          <w:p w:rsidR="00B71B50" w:rsidRPr="00B71B50" w:rsidRDefault="00B71B50" w:rsidP="00B71B50">
            <w:pPr>
              <w:numPr>
                <w:ilvl w:val="0"/>
                <w:numId w:val="19"/>
              </w:numPr>
              <w:tabs>
                <w:tab w:val="left" w:pos="186"/>
              </w:tabs>
              <w:spacing w:before="1"/>
              <w:ind w:left="186"/>
              <w:rPr>
                <w:rFonts w:ascii="Times New Roman" w:eastAsia="Verdana" w:hAnsi="Times New Roman" w:cs="Verdana"/>
                <w:sz w:val="24"/>
                <w:lang w:val="es-ES"/>
              </w:rPr>
            </w:pPr>
            <w:r w:rsidRPr="00B71B50">
              <w:rPr>
                <w:rFonts w:ascii="Times New Roman" w:eastAsia="Verdana" w:hAnsi="Times New Roman" w:cs="Verdana"/>
                <w:spacing w:val="-2"/>
                <w:sz w:val="24"/>
                <w:lang w:val="es-ES"/>
              </w:rPr>
              <w:t>años:</w:t>
            </w:r>
          </w:p>
          <w:p w:rsidR="00B71B50" w:rsidRPr="00B71B50" w:rsidRDefault="00B71B50" w:rsidP="00B71B50">
            <w:pPr>
              <w:spacing w:before="2"/>
              <w:ind w:right="7"/>
              <w:jc w:val="center"/>
              <w:rPr>
                <w:rFonts w:ascii="Times New Roman" w:eastAsia="Verdana" w:hAnsi="Verdana" w:cs="Verdana"/>
                <w:sz w:val="24"/>
                <w:lang w:val="es-ES"/>
              </w:rPr>
            </w:pPr>
            <w:r w:rsidRPr="00B71B50">
              <w:rPr>
                <w:rFonts w:ascii="Times New Roman" w:eastAsia="Verdana" w:hAnsi="Verdana" w:cs="Verdana"/>
                <w:spacing w:val="-2"/>
                <w:sz w:val="24"/>
                <w:lang w:val="es-ES"/>
              </w:rPr>
              <w:t>$20.250</w:t>
            </w:r>
          </w:p>
        </w:tc>
        <w:tc>
          <w:tcPr>
            <w:tcW w:w="1584" w:type="dxa"/>
            <w:vMerge w:val="restart"/>
            <w:tcBorders>
              <w:bottom w:val="double" w:sz="4" w:space="0" w:color="000000"/>
            </w:tcBorders>
          </w:tcPr>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spacing w:before="272"/>
              <w:rPr>
                <w:rFonts w:ascii="Times New Roman" w:eastAsia="Verdana" w:hAnsi="Verdana" w:cs="Verdana"/>
                <w:sz w:val="24"/>
                <w:lang w:val="es-ES"/>
              </w:rPr>
            </w:pPr>
          </w:p>
          <w:p w:rsidR="00B71B50" w:rsidRPr="00B71B50" w:rsidRDefault="00B71B50" w:rsidP="00B71B50">
            <w:pPr>
              <w:ind w:right="17"/>
              <w:jc w:val="center"/>
              <w:rPr>
                <w:rFonts w:ascii="Times New Roman" w:eastAsia="Verdana" w:hAnsi="Verdana" w:cs="Verdana"/>
                <w:b/>
                <w:sz w:val="24"/>
                <w:lang w:val="es-ES"/>
              </w:rPr>
            </w:pPr>
            <w:r w:rsidRPr="00B71B50">
              <w:rPr>
                <w:rFonts w:ascii="Times New Roman" w:eastAsia="Verdana" w:hAnsi="Verdana" w:cs="Verdana"/>
                <w:b/>
                <w:spacing w:val="-5"/>
                <w:sz w:val="24"/>
                <w:lang w:val="es-ES"/>
              </w:rPr>
              <w:t>50%</w:t>
            </w:r>
          </w:p>
          <w:p w:rsidR="00B71B50" w:rsidRPr="00B71B50" w:rsidRDefault="00B71B50" w:rsidP="00B71B50">
            <w:pPr>
              <w:rPr>
                <w:rFonts w:ascii="Times New Roman" w:eastAsia="Verdana" w:hAnsi="Verdana" w:cs="Verdana"/>
                <w:sz w:val="24"/>
                <w:lang w:val="es-ES"/>
              </w:rPr>
            </w:pPr>
          </w:p>
          <w:p w:rsidR="00B71B50" w:rsidRPr="00B71B50" w:rsidRDefault="00B71B50" w:rsidP="00B71B50">
            <w:pPr>
              <w:spacing w:line="477" w:lineRule="auto"/>
              <w:ind w:right="528"/>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 xml:space="preserve">del </w:t>
            </w:r>
            <w:r w:rsidRPr="00B71B50">
              <w:rPr>
                <w:rFonts w:ascii="Times New Roman" w:eastAsia="Verdana" w:hAnsi="Verdana" w:cs="Verdana"/>
                <w:b/>
                <w:spacing w:val="-5"/>
                <w:sz w:val="24"/>
                <w:lang w:val="es-ES"/>
              </w:rPr>
              <w:t>valor</w:t>
            </w:r>
          </w:p>
          <w:p w:rsidR="00B71B50" w:rsidRPr="00B71B50" w:rsidRDefault="00B71B50" w:rsidP="00B71B50">
            <w:pPr>
              <w:spacing w:before="2"/>
              <w:ind w:right="333"/>
              <w:jc w:val="center"/>
              <w:rPr>
                <w:rFonts w:ascii="Times New Roman" w:eastAsia="Verdana" w:hAnsi="Verdana" w:cs="Verdana"/>
                <w:b/>
                <w:sz w:val="24"/>
                <w:lang w:val="es-ES"/>
              </w:rPr>
            </w:pPr>
            <w:r w:rsidRPr="00B71B50">
              <w:rPr>
                <w:rFonts w:ascii="Times New Roman" w:eastAsia="Verdana" w:hAnsi="Verdana" w:cs="Verdana"/>
                <w:b/>
                <w:sz w:val="24"/>
                <w:lang w:val="es-ES"/>
              </w:rPr>
              <w:t xml:space="preserve">de la </w:t>
            </w:r>
            <w:r w:rsidRPr="00B71B50">
              <w:rPr>
                <w:rFonts w:ascii="Times New Roman" w:eastAsia="Verdana" w:hAnsi="Verdana" w:cs="Verdana"/>
                <w:b/>
                <w:spacing w:val="-4"/>
                <w:sz w:val="24"/>
                <w:lang w:val="es-ES"/>
              </w:rPr>
              <w:t>Licencia Original</w:t>
            </w:r>
          </w:p>
        </w:tc>
      </w:tr>
      <w:tr w:rsidR="00B71B50" w:rsidRPr="00B71B50" w:rsidTr="00973D3E">
        <w:trPr>
          <w:trHeight w:val="252"/>
        </w:trPr>
        <w:tc>
          <w:tcPr>
            <w:tcW w:w="1139"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740"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818" w:type="dxa"/>
          </w:tcPr>
          <w:p w:rsidR="00B71B50" w:rsidRPr="00B71B50" w:rsidRDefault="00B71B50" w:rsidP="00B71B50">
            <w:pPr>
              <w:spacing w:line="232" w:lineRule="exact"/>
              <w:rPr>
                <w:rFonts w:ascii="Times New Roman" w:eastAsia="Verdana" w:hAnsi="Verdana" w:cs="Verdana"/>
                <w:sz w:val="24"/>
                <w:lang w:val="es-ES"/>
              </w:rPr>
            </w:pPr>
            <w:r w:rsidRPr="00B71B50">
              <w:rPr>
                <w:rFonts w:ascii="Times New Roman" w:eastAsia="Verdana" w:hAnsi="Verdana" w:cs="Verdana"/>
                <w:spacing w:val="-4"/>
                <w:sz w:val="24"/>
                <w:lang w:val="es-ES"/>
              </w:rPr>
              <w:t>A1.2</w:t>
            </w:r>
          </w:p>
        </w:tc>
        <w:tc>
          <w:tcPr>
            <w:tcW w:w="2719"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1400"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2681" w:type="dxa"/>
            <w:gridSpan w:val="2"/>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1584" w:type="dxa"/>
            <w:vMerge/>
            <w:tcBorders>
              <w:top w:val="nil"/>
              <w:bottom w:val="double" w:sz="4" w:space="0" w:color="000000"/>
            </w:tcBorders>
          </w:tcPr>
          <w:p w:rsidR="00B71B50" w:rsidRPr="00B71B50" w:rsidRDefault="00B71B50" w:rsidP="00B71B50">
            <w:pPr>
              <w:rPr>
                <w:rFonts w:ascii="Times New Roman" w:eastAsia="Times New Roman" w:hAnsi="Times New Roman" w:cs="Times New Roman"/>
                <w:sz w:val="2"/>
                <w:szCs w:val="2"/>
                <w:lang w:val="es-ES"/>
              </w:rPr>
            </w:pPr>
          </w:p>
        </w:tc>
      </w:tr>
      <w:tr w:rsidR="00B71B50" w:rsidRPr="00B71B50" w:rsidTr="00973D3E">
        <w:trPr>
          <w:trHeight w:val="257"/>
        </w:trPr>
        <w:tc>
          <w:tcPr>
            <w:tcW w:w="1139"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740"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818" w:type="dxa"/>
          </w:tcPr>
          <w:p w:rsidR="00B71B50" w:rsidRPr="00B71B50" w:rsidRDefault="00B71B50" w:rsidP="00B71B50">
            <w:pPr>
              <w:spacing w:line="238" w:lineRule="exact"/>
              <w:rPr>
                <w:rFonts w:ascii="Times New Roman" w:eastAsia="Verdana" w:hAnsi="Verdana" w:cs="Verdana"/>
                <w:sz w:val="24"/>
                <w:lang w:val="es-ES"/>
              </w:rPr>
            </w:pPr>
            <w:r w:rsidRPr="00B71B50">
              <w:rPr>
                <w:rFonts w:ascii="Times New Roman" w:eastAsia="Verdana" w:hAnsi="Verdana" w:cs="Verdana"/>
                <w:spacing w:val="-4"/>
                <w:sz w:val="24"/>
                <w:lang w:val="es-ES"/>
              </w:rPr>
              <w:t>A1.3</w:t>
            </w:r>
          </w:p>
        </w:tc>
        <w:tc>
          <w:tcPr>
            <w:tcW w:w="2719"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1400"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2681" w:type="dxa"/>
            <w:gridSpan w:val="2"/>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1584" w:type="dxa"/>
            <w:vMerge/>
            <w:tcBorders>
              <w:top w:val="nil"/>
              <w:bottom w:val="double" w:sz="4" w:space="0" w:color="000000"/>
            </w:tcBorders>
          </w:tcPr>
          <w:p w:rsidR="00B71B50" w:rsidRPr="00B71B50" w:rsidRDefault="00B71B50" w:rsidP="00B71B50">
            <w:pPr>
              <w:rPr>
                <w:rFonts w:ascii="Times New Roman" w:eastAsia="Times New Roman" w:hAnsi="Times New Roman" w:cs="Times New Roman"/>
                <w:sz w:val="2"/>
                <w:szCs w:val="2"/>
                <w:lang w:val="es-ES"/>
              </w:rPr>
            </w:pPr>
          </w:p>
        </w:tc>
      </w:tr>
      <w:tr w:rsidR="00B71B50" w:rsidRPr="00B71B50" w:rsidTr="00973D3E">
        <w:trPr>
          <w:trHeight w:val="502"/>
        </w:trPr>
        <w:tc>
          <w:tcPr>
            <w:tcW w:w="1139"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740"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818" w:type="dxa"/>
          </w:tcPr>
          <w:p w:rsidR="00B71B50" w:rsidRPr="00B71B50" w:rsidRDefault="00B71B50" w:rsidP="00B71B50">
            <w:pPr>
              <w:spacing w:line="261" w:lineRule="exact"/>
              <w:rPr>
                <w:rFonts w:ascii="Times New Roman" w:eastAsia="Verdana" w:hAnsi="Verdana" w:cs="Verdana"/>
                <w:sz w:val="24"/>
                <w:lang w:val="es-ES"/>
              </w:rPr>
            </w:pPr>
            <w:r w:rsidRPr="00B71B50">
              <w:rPr>
                <w:rFonts w:ascii="Times New Roman" w:eastAsia="Verdana" w:hAnsi="Verdana" w:cs="Verdana"/>
                <w:spacing w:val="-4"/>
                <w:sz w:val="24"/>
                <w:lang w:val="es-ES"/>
              </w:rPr>
              <w:t>A1.4</w:t>
            </w:r>
          </w:p>
        </w:tc>
        <w:tc>
          <w:tcPr>
            <w:tcW w:w="2719"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1400"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2681" w:type="dxa"/>
            <w:gridSpan w:val="2"/>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1584" w:type="dxa"/>
            <w:vMerge/>
            <w:tcBorders>
              <w:top w:val="nil"/>
              <w:bottom w:val="double" w:sz="4" w:space="0" w:color="000000"/>
            </w:tcBorders>
          </w:tcPr>
          <w:p w:rsidR="00B71B50" w:rsidRPr="00B71B50" w:rsidRDefault="00B71B50" w:rsidP="00B71B50">
            <w:pPr>
              <w:rPr>
                <w:rFonts w:ascii="Times New Roman" w:eastAsia="Times New Roman" w:hAnsi="Times New Roman" w:cs="Times New Roman"/>
                <w:sz w:val="2"/>
                <w:szCs w:val="2"/>
                <w:lang w:val="es-ES"/>
              </w:rPr>
            </w:pPr>
          </w:p>
        </w:tc>
      </w:tr>
      <w:tr w:rsidR="00B71B50" w:rsidRPr="00B71B50" w:rsidTr="00973D3E">
        <w:trPr>
          <w:trHeight w:val="1082"/>
        </w:trPr>
        <w:tc>
          <w:tcPr>
            <w:tcW w:w="1139"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740" w:type="dxa"/>
            <w:vMerge w:val="restart"/>
          </w:tcPr>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spacing w:before="262"/>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r w:rsidRPr="00B71B50">
              <w:rPr>
                <w:rFonts w:ascii="Times New Roman" w:eastAsia="Verdana" w:hAnsi="Verdana" w:cs="Verdana"/>
                <w:spacing w:val="-5"/>
                <w:sz w:val="24"/>
                <w:lang w:val="es-ES"/>
              </w:rPr>
              <w:t>A2</w:t>
            </w:r>
          </w:p>
        </w:tc>
        <w:tc>
          <w:tcPr>
            <w:tcW w:w="818" w:type="dxa"/>
          </w:tcPr>
          <w:p w:rsidR="00B71B50" w:rsidRPr="00B71B50" w:rsidRDefault="00B71B50" w:rsidP="00B71B50">
            <w:pPr>
              <w:spacing w:before="262"/>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r w:rsidRPr="00B71B50">
              <w:rPr>
                <w:rFonts w:ascii="Times New Roman" w:eastAsia="Verdana" w:hAnsi="Verdana" w:cs="Verdana"/>
                <w:spacing w:val="-4"/>
                <w:sz w:val="24"/>
                <w:lang w:val="es-ES"/>
              </w:rPr>
              <w:t>A2.1</w:t>
            </w:r>
          </w:p>
        </w:tc>
        <w:tc>
          <w:tcPr>
            <w:tcW w:w="2719" w:type="dxa"/>
          </w:tcPr>
          <w:p w:rsidR="00B71B50" w:rsidRPr="00B71B50" w:rsidRDefault="00B71B50" w:rsidP="00B71B50">
            <w:pPr>
              <w:spacing w:line="258" w:lineRule="exact"/>
              <w:ind w:right="2"/>
              <w:jc w:val="center"/>
              <w:rPr>
                <w:rFonts w:ascii="Times New Roman" w:eastAsia="Verdana" w:hAnsi="Verdana" w:cs="Verdana"/>
                <w:sz w:val="24"/>
                <w:lang w:val="es-ES"/>
              </w:rPr>
            </w:pPr>
            <w:r w:rsidRPr="00B71B50">
              <w:rPr>
                <w:rFonts w:ascii="Times New Roman" w:eastAsia="Verdana" w:hAnsi="Verdana" w:cs="Verdana"/>
                <w:sz w:val="24"/>
                <w:lang w:val="es-ES"/>
              </w:rPr>
              <w:t>18</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a</w:t>
            </w:r>
            <w:r w:rsidRPr="00B71B50">
              <w:rPr>
                <w:rFonts w:ascii="Times New Roman" w:eastAsia="Verdana" w:hAnsi="Verdana" w:cs="Verdana"/>
                <w:spacing w:val="1"/>
                <w:sz w:val="24"/>
                <w:lang w:val="es-ES"/>
              </w:rPr>
              <w:t xml:space="preserve"> </w:t>
            </w:r>
            <w:r w:rsidRPr="00B71B50">
              <w:rPr>
                <w:rFonts w:ascii="Times New Roman" w:eastAsia="Verdana" w:hAnsi="Verdana" w:cs="Verdana"/>
                <w:spacing w:val="-5"/>
                <w:sz w:val="24"/>
                <w:lang w:val="es-ES"/>
              </w:rPr>
              <w:t>20</w:t>
            </w:r>
          </w:p>
          <w:p w:rsidR="00B71B50" w:rsidRPr="00B71B50" w:rsidRDefault="00B71B50" w:rsidP="00B71B50">
            <w:pPr>
              <w:spacing w:line="275" w:lineRule="exact"/>
              <w:ind w:right="2"/>
              <w:jc w:val="center"/>
              <w:rPr>
                <w:rFonts w:ascii="Times New Roman" w:eastAsia="Verdana" w:hAnsi="Verdana" w:cs="Verdana"/>
                <w:sz w:val="24"/>
                <w:lang w:val="es-ES"/>
              </w:rPr>
            </w:pPr>
            <w:r w:rsidRPr="00B71B50">
              <w:rPr>
                <w:rFonts w:ascii="Times New Roman" w:eastAsia="Verdana" w:hAnsi="Verdana" w:cs="Verdana"/>
                <w:sz w:val="24"/>
                <w:lang w:val="es-ES"/>
              </w:rPr>
              <w:t>21</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a</w:t>
            </w:r>
            <w:r w:rsidRPr="00B71B50">
              <w:rPr>
                <w:rFonts w:ascii="Times New Roman" w:eastAsia="Verdana" w:hAnsi="Verdana" w:cs="Verdana"/>
                <w:spacing w:val="1"/>
                <w:sz w:val="24"/>
                <w:lang w:val="es-ES"/>
              </w:rPr>
              <w:t xml:space="preserve"> </w:t>
            </w:r>
            <w:r w:rsidRPr="00B71B50">
              <w:rPr>
                <w:rFonts w:ascii="Times New Roman" w:eastAsia="Verdana" w:hAnsi="Verdana" w:cs="Verdana"/>
                <w:spacing w:val="-5"/>
                <w:sz w:val="24"/>
                <w:lang w:val="es-ES"/>
              </w:rPr>
              <w:t>65</w:t>
            </w:r>
          </w:p>
          <w:p w:rsidR="00B71B50" w:rsidRPr="00B71B50" w:rsidRDefault="00B71B50" w:rsidP="00B71B50">
            <w:pPr>
              <w:spacing w:before="1" w:line="270" w:lineRule="exact"/>
              <w:ind w:right="2"/>
              <w:jc w:val="center"/>
              <w:rPr>
                <w:rFonts w:ascii="Times New Roman" w:eastAsia="Verdana" w:hAnsi="Verdana" w:cs="Verdana"/>
                <w:sz w:val="24"/>
                <w:lang w:val="es-ES"/>
              </w:rPr>
            </w:pPr>
            <w:r w:rsidRPr="00B71B50">
              <w:rPr>
                <w:rFonts w:ascii="Times New Roman" w:eastAsia="Verdana" w:hAnsi="Verdana" w:cs="Verdana"/>
                <w:sz w:val="24"/>
                <w:lang w:val="es-ES"/>
              </w:rPr>
              <w:t>66</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a</w:t>
            </w:r>
            <w:r w:rsidRPr="00B71B50">
              <w:rPr>
                <w:rFonts w:ascii="Times New Roman" w:eastAsia="Verdana" w:hAnsi="Verdana" w:cs="Verdana"/>
                <w:spacing w:val="1"/>
                <w:sz w:val="24"/>
                <w:lang w:val="es-ES"/>
              </w:rPr>
              <w:t xml:space="preserve"> </w:t>
            </w:r>
            <w:r w:rsidRPr="00B71B50">
              <w:rPr>
                <w:rFonts w:ascii="Times New Roman" w:eastAsia="Verdana" w:hAnsi="Verdana" w:cs="Verdana"/>
                <w:spacing w:val="-5"/>
                <w:sz w:val="24"/>
                <w:lang w:val="es-ES"/>
              </w:rPr>
              <w:t>70</w:t>
            </w:r>
          </w:p>
          <w:p w:rsidR="00B71B50" w:rsidRPr="00B71B50" w:rsidRDefault="00B71B50" w:rsidP="00B71B50">
            <w:pPr>
              <w:spacing w:line="259" w:lineRule="exact"/>
              <w:ind w:right="5"/>
              <w:jc w:val="center"/>
              <w:rPr>
                <w:rFonts w:ascii="Times New Roman" w:eastAsia="Verdana" w:hAnsi="Verdana" w:cs="Verdana"/>
                <w:sz w:val="24"/>
                <w:lang w:val="es-ES"/>
              </w:rPr>
            </w:pPr>
            <w:r w:rsidRPr="00B71B50">
              <w:rPr>
                <w:rFonts w:ascii="Times New Roman" w:eastAsia="Verdana" w:hAnsi="Verdana" w:cs="Verdana"/>
                <w:sz w:val="24"/>
                <w:lang w:val="es-ES"/>
              </w:rPr>
              <w:t>71</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en</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adelante</w:t>
            </w:r>
          </w:p>
        </w:tc>
        <w:tc>
          <w:tcPr>
            <w:tcW w:w="1400" w:type="dxa"/>
          </w:tcPr>
          <w:p w:rsidR="00B71B50" w:rsidRPr="00B71B50" w:rsidRDefault="00B71B50" w:rsidP="00B71B50">
            <w:pPr>
              <w:spacing w:line="258" w:lineRule="exact"/>
              <w:rPr>
                <w:rFonts w:ascii="Times New Roman" w:eastAsia="Verdana" w:hAnsi="Times New Roman" w:cs="Verdana"/>
                <w:sz w:val="24"/>
                <w:lang w:val="es-ES"/>
              </w:rPr>
            </w:pPr>
            <w:r w:rsidRPr="00B71B50">
              <w:rPr>
                <w:rFonts w:ascii="Times New Roman" w:eastAsia="Verdana" w:hAnsi="Times New Roman" w:cs="Verdana"/>
                <w:sz w:val="24"/>
                <w:lang w:val="es-ES"/>
              </w:rPr>
              <w:t>3</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pacing w:val="-4"/>
                <w:sz w:val="24"/>
                <w:lang w:val="es-ES"/>
              </w:rPr>
              <w:t>años</w:t>
            </w:r>
          </w:p>
          <w:p w:rsidR="00B71B50" w:rsidRPr="00B71B50" w:rsidRDefault="00B71B50" w:rsidP="00B71B50">
            <w:pPr>
              <w:spacing w:line="275" w:lineRule="exact"/>
              <w:rPr>
                <w:rFonts w:ascii="Times New Roman" w:eastAsia="Verdana" w:hAnsi="Times New Roman" w:cs="Verdana"/>
                <w:sz w:val="24"/>
                <w:lang w:val="es-ES"/>
              </w:rPr>
            </w:pPr>
            <w:r w:rsidRPr="00B71B50">
              <w:rPr>
                <w:rFonts w:ascii="Times New Roman" w:eastAsia="Verdana" w:hAnsi="Times New Roman" w:cs="Verdana"/>
                <w:sz w:val="24"/>
                <w:lang w:val="es-ES"/>
              </w:rPr>
              <w:t>5</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pacing w:val="-4"/>
                <w:sz w:val="24"/>
                <w:lang w:val="es-ES"/>
              </w:rPr>
              <w:t>años</w:t>
            </w:r>
          </w:p>
          <w:p w:rsidR="00B71B50" w:rsidRPr="00B71B50" w:rsidRDefault="00B71B50" w:rsidP="00B71B50">
            <w:pPr>
              <w:spacing w:before="1" w:line="270" w:lineRule="exact"/>
              <w:rPr>
                <w:rFonts w:ascii="Times New Roman" w:eastAsia="Verdana" w:hAnsi="Times New Roman" w:cs="Verdana"/>
                <w:sz w:val="24"/>
                <w:lang w:val="es-ES"/>
              </w:rPr>
            </w:pPr>
            <w:r w:rsidRPr="00B71B50">
              <w:rPr>
                <w:rFonts w:ascii="Times New Roman" w:eastAsia="Verdana" w:hAnsi="Times New Roman" w:cs="Verdana"/>
                <w:sz w:val="24"/>
                <w:lang w:val="es-ES"/>
              </w:rPr>
              <w:t>3</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pacing w:val="-4"/>
                <w:sz w:val="24"/>
                <w:lang w:val="es-ES"/>
              </w:rPr>
              <w:t>años</w:t>
            </w:r>
          </w:p>
          <w:p w:rsidR="00B71B50" w:rsidRPr="00B71B50" w:rsidRDefault="00B71B50" w:rsidP="00B71B50">
            <w:pPr>
              <w:spacing w:line="259" w:lineRule="exact"/>
              <w:rPr>
                <w:rFonts w:ascii="Times New Roman" w:eastAsia="Verdana" w:hAnsi="Times New Roman" w:cs="Verdana"/>
                <w:sz w:val="24"/>
                <w:lang w:val="es-ES"/>
              </w:rPr>
            </w:pPr>
            <w:r w:rsidRPr="00B71B50">
              <w:rPr>
                <w:rFonts w:ascii="Times New Roman" w:eastAsia="Verdana" w:hAnsi="Times New Roman" w:cs="Verdana"/>
                <w:sz w:val="24"/>
                <w:lang w:val="es-ES"/>
              </w:rPr>
              <w:t>1</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pacing w:val="-5"/>
                <w:sz w:val="24"/>
                <w:lang w:val="es-ES"/>
              </w:rPr>
              <w:t>año</w:t>
            </w:r>
          </w:p>
        </w:tc>
        <w:tc>
          <w:tcPr>
            <w:tcW w:w="2681" w:type="dxa"/>
            <w:gridSpan w:val="2"/>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1584" w:type="dxa"/>
            <w:vMerge/>
            <w:tcBorders>
              <w:top w:val="nil"/>
              <w:bottom w:val="double" w:sz="4" w:space="0" w:color="000000"/>
            </w:tcBorders>
          </w:tcPr>
          <w:p w:rsidR="00B71B50" w:rsidRPr="00B71B50" w:rsidRDefault="00B71B50" w:rsidP="00B71B50">
            <w:pPr>
              <w:rPr>
                <w:rFonts w:ascii="Times New Roman" w:eastAsia="Times New Roman" w:hAnsi="Times New Roman" w:cs="Times New Roman"/>
                <w:sz w:val="2"/>
                <w:szCs w:val="2"/>
                <w:lang w:val="es-ES"/>
              </w:rPr>
            </w:pPr>
          </w:p>
        </w:tc>
      </w:tr>
      <w:tr w:rsidR="00B71B50" w:rsidRPr="00B71B50" w:rsidTr="00973D3E">
        <w:trPr>
          <w:trHeight w:val="1083"/>
        </w:trPr>
        <w:tc>
          <w:tcPr>
            <w:tcW w:w="1139"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740"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818" w:type="dxa"/>
          </w:tcPr>
          <w:p w:rsidR="00B71B50" w:rsidRPr="00B71B50" w:rsidRDefault="00B71B50" w:rsidP="00B71B50">
            <w:pPr>
              <w:spacing w:before="262"/>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r w:rsidRPr="00B71B50">
              <w:rPr>
                <w:rFonts w:ascii="Times New Roman" w:eastAsia="Verdana" w:hAnsi="Verdana" w:cs="Verdana"/>
                <w:spacing w:val="-4"/>
                <w:sz w:val="24"/>
                <w:lang w:val="es-ES"/>
              </w:rPr>
              <w:t>A2.2</w:t>
            </w:r>
          </w:p>
        </w:tc>
        <w:tc>
          <w:tcPr>
            <w:tcW w:w="2719" w:type="dxa"/>
          </w:tcPr>
          <w:p w:rsidR="00B71B50" w:rsidRPr="00B71B50" w:rsidRDefault="00B71B50" w:rsidP="00B71B50">
            <w:pPr>
              <w:spacing w:line="260" w:lineRule="exact"/>
              <w:ind w:right="12"/>
              <w:jc w:val="center"/>
              <w:rPr>
                <w:rFonts w:ascii="Times New Roman" w:eastAsia="Verdana" w:hAnsi="Verdana" w:cs="Verdana"/>
                <w:sz w:val="24"/>
                <w:lang w:val="es-ES"/>
              </w:rPr>
            </w:pPr>
            <w:r w:rsidRPr="00B71B50">
              <w:rPr>
                <w:rFonts w:ascii="Times New Roman" w:eastAsia="Verdana" w:hAnsi="Verdana" w:cs="Verdana"/>
                <w:spacing w:val="-5"/>
                <w:sz w:val="24"/>
                <w:lang w:val="es-ES"/>
              </w:rPr>
              <w:t>20</w:t>
            </w:r>
          </w:p>
          <w:p w:rsidR="00B71B50" w:rsidRPr="00B71B50" w:rsidRDefault="00B71B50" w:rsidP="00B71B50">
            <w:pPr>
              <w:spacing w:before="1" w:line="275" w:lineRule="exact"/>
              <w:ind w:right="2"/>
              <w:jc w:val="center"/>
              <w:rPr>
                <w:rFonts w:ascii="Times New Roman" w:eastAsia="Verdana" w:hAnsi="Verdana" w:cs="Verdana"/>
                <w:sz w:val="24"/>
                <w:lang w:val="es-ES"/>
              </w:rPr>
            </w:pPr>
            <w:r w:rsidRPr="00B71B50">
              <w:rPr>
                <w:rFonts w:ascii="Times New Roman" w:eastAsia="Verdana" w:hAnsi="Verdana" w:cs="Verdana"/>
                <w:sz w:val="24"/>
                <w:lang w:val="es-ES"/>
              </w:rPr>
              <w:t>21</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a</w:t>
            </w:r>
            <w:r w:rsidRPr="00B71B50">
              <w:rPr>
                <w:rFonts w:ascii="Times New Roman" w:eastAsia="Verdana" w:hAnsi="Verdana" w:cs="Verdana"/>
                <w:spacing w:val="1"/>
                <w:sz w:val="24"/>
                <w:lang w:val="es-ES"/>
              </w:rPr>
              <w:t xml:space="preserve"> </w:t>
            </w:r>
            <w:r w:rsidRPr="00B71B50">
              <w:rPr>
                <w:rFonts w:ascii="Times New Roman" w:eastAsia="Verdana" w:hAnsi="Verdana" w:cs="Verdana"/>
                <w:spacing w:val="-5"/>
                <w:sz w:val="24"/>
                <w:lang w:val="es-ES"/>
              </w:rPr>
              <w:t>65</w:t>
            </w:r>
          </w:p>
          <w:p w:rsidR="00B71B50" w:rsidRPr="00B71B50" w:rsidRDefault="00B71B50" w:rsidP="00B71B50">
            <w:pPr>
              <w:spacing w:line="269" w:lineRule="exact"/>
              <w:ind w:right="2"/>
              <w:jc w:val="center"/>
              <w:rPr>
                <w:rFonts w:ascii="Times New Roman" w:eastAsia="Verdana" w:hAnsi="Verdana" w:cs="Verdana"/>
                <w:sz w:val="24"/>
                <w:lang w:val="es-ES"/>
              </w:rPr>
            </w:pPr>
            <w:r w:rsidRPr="00B71B50">
              <w:rPr>
                <w:rFonts w:ascii="Times New Roman" w:eastAsia="Verdana" w:hAnsi="Verdana" w:cs="Verdana"/>
                <w:sz w:val="24"/>
                <w:lang w:val="es-ES"/>
              </w:rPr>
              <w:t>66</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a</w:t>
            </w:r>
            <w:r w:rsidRPr="00B71B50">
              <w:rPr>
                <w:rFonts w:ascii="Times New Roman" w:eastAsia="Verdana" w:hAnsi="Verdana" w:cs="Verdana"/>
                <w:spacing w:val="1"/>
                <w:sz w:val="24"/>
                <w:lang w:val="es-ES"/>
              </w:rPr>
              <w:t xml:space="preserve"> </w:t>
            </w:r>
            <w:r w:rsidRPr="00B71B50">
              <w:rPr>
                <w:rFonts w:ascii="Times New Roman" w:eastAsia="Verdana" w:hAnsi="Verdana" w:cs="Verdana"/>
                <w:spacing w:val="-5"/>
                <w:sz w:val="24"/>
                <w:lang w:val="es-ES"/>
              </w:rPr>
              <w:t>70</w:t>
            </w:r>
          </w:p>
          <w:p w:rsidR="00B71B50" w:rsidRPr="00B71B50" w:rsidRDefault="00B71B50" w:rsidP="00B71B50">
            <w:pPr>
              <w:spacing w:line="257" w:lineRule="exact"/>
              <w:ind w:right="5"/>
              <w:jc w:val="center"/>
              <w:rPr>
                <w:rFonts w:ascii="Times New Roman" w:eastAsia="Verdana" w:hAnsi="Verdana" w:cs="Verdana"/>
                <w:sz w:val="24"/>
                <w:lang w:val="es-ES"/>
              </w:rPr>
            </w:pPr>
            <w:r w:rsidRPr="00B71B50">
              <w:rPr>
                <w:rFonts w:ascii="Times New Roman" w:eastAsia="Verdana" w:hAnsi="Verdana" w:cs="Verdana"/>
                <w:sz w:val="24"/>
                <w:lang w:val="es-ES"/>
              </w:rPr>
              <w:t>71</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en</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adelante</w:t>
            </w:r>
          </w:p>
        </w:tc>
        <w:tc>
          <w:tcPr>
            <w:tcW w:w="1400" w:type="dxa"/>
          </w:tcPr>
          <w:p w:rsidR="00B71B50" w:rsidRPr="00B71B50" w:rsidRDefault="00B71B50" w:rsidP="00B71B50">
            <w:pPr>
              <w:spacing w:line="260" w:lineRule="exact"/>
              <w:rPr>
                <w:rFonts w:ascii="Times New Roman" w:eastAsia="Verdana" w:hAnsi="Times New Roman" w:cs="Verdana"/>
                <w:sz w:val="24"/>
                <w:lang w:val="es-ES"/>
              </w:rPr>
            </w:pPr>
            <w:r w:rsidRPr="00B71B50">
              <w:rPr>
                <w:rFonts w:ascii="Times New Roman" w:eastAsia="Verdana" w:hAnsi="Times New Roman" w:cs="Verdana"/>
                <w:sz w:val="24"/>
                <w:lang w:val="es-ES"/>
              </w:rPr>
              <w:t>3</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pacing w:val="-4"/>
                <w:sz w:val="24"/>
                <w:lang w:val="es-ES"/>
              </w:rPr>
              <w:t>años</w:t>
            </w:r>
          </w:p>
          <w:p w:rsidR="00B71B50" w:rsidRPr="00B71B50" w:rsidRDefault="00B71B50" w:rsidP="00B71B50">
            <w:pPr>
              <w:spacing w:before="1" w:line="275" w:lineRule="exact"/>
              <w:rPr>
                <w:rFonts w:ascii="Times New Roman" w:eastAsia="Verdana" w:hAnsi="Times New Roman" w:cs="Verdana"/>
                <w:sz w:val="24"/>
                <w:lang w:val="es-ES"/>
              </w:rPr>
            </w:pPr>
            <w:r w:rsidRPr="00B71B50">
              <w:rPr>
                <w:rFonts w:ascii="Times New Roman" w:eastAsia="Verdana" w:hAnsi="Times New Roman" w:cs="Verdana"/>
                <w:sz w:val="24"/>
                <w:lang w:val="es-ES"/>
              </w:rPr>
              <w:t>5</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pacing w:val="-4"/>
                <w:sz w:val="24"/>
                <w:lang w:val="es-ES"/>
              </w:rPr>
              <w:t>años</w:t>
            </w:r>
          </w:p>
          <w:p w:rsidR="00B71B50" w:rsidRPr="00B71B50" w:rsidRDefault="00B71B50" w:rsidP="00B71B50">
            <w:pPr>
              <w:spacing w:line="269" w:lineRule="exact"/>
              <w:rPr>
                <w:rFonts w:ascii="Times New Roman" w:eastAsia="Verdana" w:hAnsi="Times New Roman" w:cs="Verdana"/>
                <w:sz w:val="24"/>
                <w:lang w:val="es-ES"/>
              </w:rPr>
            </w:pPr>
            <w:r w:rsidRPr="00B71B50">
              <w:rPr>
                <w:rFonts w:ascii="Times New Roman" w:eastAsia="Verdana" w:hAnsi="Times New Roman" w:cs="Verdana"/>
                <w:sz w:val="24"/>
                <w:lang w:val="es-ES"/>
              </w:rPr>
              <w:t>3</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pacing w:val="-4"/>
                <w:sz w:val="24"/>
                <w:lang w:val="es-ES"/>
              </w:rPr>
              <w:t>años</w:t>
            </w:r>
          </w:p>
          <w:p w:rsidR="00B71B50" w:rsidRPr="00B71B50" w:rsidRDefault="00B71B50" w:rsidP="00B71B50">
            <w:pPr>
              <w:spacing w:line="257" w:lineRule="exact"/>
              <w:rPr>
                <w:rFonts w:ascii="Times New Roman" w:eastAsia="Verdana" w:hAnsi="Times New Roman" w:cs="Verdana"/>
                <w:sz w:val="24"/>
                <w:lang w:val="es-ES"/>
              </w:rPr>
            </w:pPr>
            <w:r w:rsidRPr="00B71B50">
              <w:rPr>
                <w:rFonts w:ascii="Times New Roman" w:eastAsia="Verdana" w:hAnsi="Times New Roman" w:cs="Verdana"/>
                <w:sz w:val="24"/>
                <w:lang w:val="es-ES"/>
              </w:rPr>
              <w:t>1</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pacing w:val="-5"/>
                <w:sz w:val="24"/>
                <w:lang w:val="es-ES"/>
              </w:rPr>
              <w:t>año</w:t>
            </w:r>
          </w:p>
        </w:tc>
        <w:tc>
          <w:tcPr>
            <w:tcW w:w="2681" w:type="dxa"/>
            <w:gridSpan w:val="2"/>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1584" w:type="dxa"/>
            <w:vMerge/>
            <w:tcBorders>
              <w:top w:val="nil"/>
              <w:bottom w:val="double" w:sz="4" w:space="0" w:color="000000"/>
            </w:tcBorders>
          </w:tcPr>
          <w:p w:rsidR="00B71B50" w:rsidRPr="00B71B50" w:rsidRDefault="00B71B50" w:rsidP="00B71B50">
            <w:pPr>
              <w:rPr>
                <w:rFonts w:ascii="Times New Roman" w:eastAsia="Times New Roman" w:hAnsi="Times New Roman" w:cs="Times New Roman"/>
                <w:sz w:val="2"/>
                <w:szCs w:val="2"/>
                <w:lang w:val="es-ES"/>
              </w:rPr>
            </w:pPr>
          </w:p>
        </w:tc>
      </w:tr>
      <w:tr w:rsidR="00B71B50" w:rsidRPr="00B71B50" w:rsidTr="00973D3E">
        <w:trPr>
          <w:trHeight w:val="1327"/>
        </w:trPr>
        <w:tc>
          <w:tcPr>
            <w:tcW w:w="1139"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1558" w:type="dxa"/>
            <w:gridSpan w:val="2"/>
          </w:tcPr>
          <w:p w:rsidR="00B71B50" w:rsidRPr="00B71B50" w:rsidRDefault="00B71B50" w:rsidP="00B71B50">
            <w:pPr>
              <w:spacing w:before="262"/>
              <w:rPr>
                <w:rFonts w:ascii="Times New Roman" w:eastAsia="Verdana" w:hAnsi="Verdana" w:cs="Verdana"/>
                <w:sz w:val="24"/>
                <w:lang w:val="es-ES"/>
              </w:rPr>
            </w:pPr>
          </w:p>
          <w:p w:rsidR="00B71B50" w:rsidRPr="00B71B50" w:rsidRDefault="00B71B50" w:rsidP="00B71B50">
            <w:pPr>
              <w:ind w:right="524"/>
              <w:jc w:val="center"/>
              <w:rPr>
                <w:rFonts w:ascii="Times New Roman" w:eastAsia="Verdana" w:hAnsi="Verdana" w:cs="Verdana"/>
                <w:sz w:val="24"/>
                <w:lang w:val="es-ES"/>
              </w:rPr>
            </w:pPr>
            <w:r w:rsidRPr="00B71B50">
              <w:rPr>
                <w:rFonts w:ascii="Times New Roman" w:eastAsia="Verdana" w:hAnsi="Verdana" w:cs="Verdana"/>
                <w:spacing w:val="-5"/>
                <w:sz w:val="24"/>
                <w:lang w:val="es-ES"/>
              </w:rPr>
              <w:t>A3</w:t>
            </w:r>
          </w:p>
        </w:tc>
        <w:tc>
          <w:tcPr>
            <w:tcW w:w="2719" w:type="dxa"/>
          </w:tcPr>
          <w:p w:rsidR="00B71B50" w:rsidRPr="00B71B50" w:rsidRDefault="00B71B50" w:rsidP="00B71B50">
            <w:pPr>
              <w:spacing w:before="260" w:line="275" w:lineRule="exact"/>
              <w:ind w:right="2"/>
              <w:jc w:val="center"/>
              <w:rPr>
                <w:rFonts w:ascii="Times New Roman" w:eastAsia="Verdana" w:hAnsi="Verdana" w:cs="Verdana"/>
                <w:sz w:val="24"/>
                <w:lang w:val="es-ES"/>
              </w:rPr>
            </w:pPr>
            <w:r w:rsidRPr="00B71B50">
              <w:rPr>
                <w:rFonts w:ascii="Times New Roman" w:eastAsia="Verdana" w:hAnsi="Verdana" w:cs="Verdana"/>
                <w:sz w:val="24"/>
                <w:lang w:val="es-ES"/>
              </w:rPr>
              <w:t>21</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a</w:t>
            </w:r>
            <w:r w:rsidRPr="00B71B50">
              <w:rPr>
                <w:rFonts w:ascii="Times New Roman" w:eastAsia="Verdana" w:hAnsi="Verdana" w:cs="Verdana"/>
                <w:spacing w:val="1"/>
                <w:sz w:val="24"/>
                <w:lang w:val="es-ES"/>
              </w:rPr>
              <w:t xml:space="preserve"> </w:t>
            </w:r>
            <w:r w:rsidRPr="00B71B50">
              <w:rPr>
                <w:rFonts w:ascii="Times New Roman" w:eastAsia="Verdana" w:hAnsi="Verdana" w:cs="Verdana"/>
                <w:spacing w:val="-5"/>
                <w:sz w:val="24"/>
                <w:lang w:val="es-ES"/>
              </w:rPr>
              <w:t>65</w:t>
            </w:r>
          </w:p>
          <w:p w:rsidR="00B71B50" w:rsidRPr="00B71B50" w:rsidRDefault="00B71B50" w:rsidP="00B71B50">
            <w:pPr>
              <w:spacing w:line="275" w:lineRule="exact"/>
              <w:ind w:right="2"/>
              <w:jc w:val="center"/>
              <w:rPr>
                <w:rFonts w:ascii="Times New Roman" w:eastAsia="Verdana" w:hAnsi="Verdana" w:cs="Verdana"/>
                <w:sz w:val="24"/>
                <w:lang w:val="es-ES"/>
              </w:rPr>
            </w:pPr>
            <w:r w:rsidRPr="00B71B50">
              <w:rPr>
                <w:rFonts w:ascii="Times New Roman" w:eastAsia="Verdana" w:hAnsi="Verdana" w:cs="Verdana"/>
                <w:sz w:val="24"/>
                <w:lang w:val="es-ES"/>
              </w:rPr>
              <w:t>66</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a</w:t>
            </w:r>
            <w:r w:rsidRPr="00B71B50">
              <w:rPr>
                <w:rFonts w:ascii="Times New Roman" w:eastAsia="Verdana" w:hAnsi="Verdana" w:cs="Verdana"/>
                <w:spacing w:val="1"/>
                <w:sz w:val="24"/>
                <w:lang w:val="es-ES"/>
              </w:rPr>
              <w:t xml:space="preserve"> </w:t>
            </w:r>
            <w:r w:rsidRPr="00B71B50">
              <w:rPr>
                <w:rFonts w:ascii="Times New Roman" w:eastAsia="Verdana" w:hAnsi="Verdana" w:cs="Verdana"/>
                <w:spacing w:val="-5"/>
                <w:sz w:val="24"/>
                <w:lang w:val="es-ES"/>
              </w:rPr>
              <w:t>70</w:t>
            </w:r>
          </w:p>
          <w:p w:rsidR="00B71B50" w:rsidRPr="00B71B50" w:rsidRDefault="00B71B50" w:rsidP="00B71B50">
            <w:pPr>
              <w:spacing w:before="6"/>
              <w:ind w:right="5"/>
              <w:jc w:val="center"/>
              <w:rPr>
                <w:rFonts w:ascii="Times New Roman" w:eastAsia="Verdana" w:hAnsi="Verdana" w:cs="Verdana"/>
                <w:sz w:val="24"/>
                <w:lang w:val="es-ES"/>
              </w:rPr>
            </w:pPr>
            <w:r w:rsidRPr="00B71B50">
              <w:rPr>
                <w:rFonts w:ascii="Times New Roman" w:eastAsia="Verdana" w:hAnsi="Verdana" w:cs="Verdana"/>
                <w:sz w:val="24"/>
                <w:lang w:val="es-ES"/>
              </w:rPr>
              <w:t>71</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en</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adelante</w:t>
            </w:r>
          </w:p>
        </w:tc>
        <w:tc>
          <w:tcPr>
            <w:tcW w:w="1400" w:type="dxa"/>
          </w:tcPr>
          <w:p w:rsidR="00B71B50" w:rsidRPr="00B71B50" w:rsidRDefault="00B71B50" w:rsidP="00B71B50">
            <w:pPr>
              <w:spacing w:before="260" w:line="275" w:lineRule="exact"/>
              <w:rPr>
                <w:rFonts w:ascii="Times New Roman" w:eastAsia="Verdana" w:hAnsi="Times New Roman" w:cs="Verdana"/>
                <w:sz w:val="24"/>
                <w:lang w:val="es-ES"/>
              </w:rPr>
            </w:pPr>
            <w:r w:rsidRPr="00B71B50">
              <w:rPr>
                <w:rFonts w:ascii="Times New Roman" w:eastAsia="Verdana" w:hAnsi="Times New Roman" w:cs="Verdana"/>
                <w:sz w:val="24"/>
                <w:lang w:val="es-ES"/>
              </w:rPr>
              <w:t>5</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pacing w:val="-4"/>
                <w:sz w:val="24"/>
                <w:lang w:val="es-ES"/>
              </w:rPr>
              <w:t>años</w:t>
            </w:r>
          </w:p>
          <w:p w:rsidR="00B71B50" w:rsidRPr="00B71B50" w:rsidRDefault="00B71B50" w:rsidP="00B71B50">
            <w:pPr>
              <w:spacing w:line="275" w:lineRule="exact"/>
              <w:rPr>
                <w:rFonts w:ascii="Times New Roman" w:eastAsia="Verdana" w:hAnsi="Times New Roman" w:cs="Verdana"/>
                <w:sz w:val="24"/>
                <w:lang w:val="es-ES"/>
              </w:rPr>
            </w:pPr>
            <w:r w:rsidRPr="00B71B50">
              <w:rPr>
                <w:rFonts w:ascii="Times New Roman" w:eastAsia="Verdana" w:hAnsi="Times New Roman" w:cs="Verdana"/>
                <w:sz w:val="24"/>
                <w:lang w:val="es-ES"/>
              </w:rPr>
              <w:t>3</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pacing w:val="-4"/>
                <w:sz w:val="24"/>
                <w:lang w:val="es-ES"/>
              </w:rPr>
              <w:t>años</w:t>
            </w:r>
          </w:p>
          <w:p w:rsidR="00B71B50" w:rsidRPr="00B71B50" w:rsidRDefault="00B71B50" w:rsidP="00B71B50">
            <w:pPr>
              <w:spacing w:before="6"/>
              <w:rPr>
                <w:rFonts w:ascii="Times New Roman" w:eastAsia="Verdana" w:hAnsi="Times New Roman" w:cs="Verdana"/>
                <w:sz w:val="24"/>
                <w:lang w:val="es-ES"/>
              </w:rPr>
            </w:pPr>
            <w:r w:rsidRPr="00B71B50">
              <w:rPr>
                <w:rFonts w:ascii="Times New Roman" w:eastAsia="Verdana" w:hAnsi="Times New Roman" w:cs="Verdana"/>
                <w:sz w:val="24"/>
                <w:lang w:val="es-ES"/>
              </w:rPr>
              <w:t>1</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pacing w:val="-5"/>
                <w:sz w:val="24"/>
                <w:lang w:val="es-ES"/>
              </w:rPr>
              <w:t>año</w:t>
            </w:r>
          </w:p>
        </w:tc>
        <w:tc>
          <w:tcPr>
            <w:tcW w:w="2681" w:type="dxa"/>
            <w:gridSpan w:val="2"/>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1584" w:type="dxa"/>
            <w:vMerge/>
            <w:tcBorders>
              <w:top w:val="nil"/>
              <w:bottom w:val="double" w:sz="4" w:space="0" w:color="000000"/>
            </w:tcBorders>
          </w:tcPr>
          <w:p w:rsidR="00B71B50" w:rsidRPr="00B71B50" w:rsidRDefault="00B71B50" w:rsidP="00B71B50">
            <w:pPr>
              <w:rPr>
                <w:rFonts w:ascii="Times New Roman" w:eastAsia="Times New Roman" w:hAnsi="Times New Roman" w:cs="Times New Roman"/>
                <w:sz w:val="2"/>
                <w:szCs w:val="2"/>
                <w:lang w:val="es-ES"/>
              </w:rPr>
            </w:pPr>
          </w:p>
        </w:tc>
      </w:tr>
      <w:tr w:rsidR="00B71B50" w:rsidRPr="00B71B50" w:rsidTr="00973D3E">
        <w:trPr>
          <w:trHeight w:val="1367"/>
        </w:trPr>
        <w:tc>
          <w:tcPr>
            <w:tcW w:w="1139" w:type="dxa"/>
          </w:tcPr>
          <w:p w:rsidR="00B71B50" w:rsidRPr="00B71B50" w:rsidRDefault="00B71B50" w:rsidP="00B71B50">
            <w:pPr>
              <w:spacing w:before="262"/>
              <w:rPr>
                <w:rFonts w:ascii="Times New Roman" w:eastAsia="Verdana" w:hAnsi="Verdana" w:cs="Verdana"/>
                <w:sz w:val="24"/>
                <w:lang w:val="es-ES"/>
              </w:rPr>
            </w:pPr>
          </w:p>
          <w:p w:rsidR="00B71B50" w:rsidRPr="00B71B50" w:rsidRDefault="00B71B50" w:rsidP="00B71B50">
            <w:pPr>
              <w:ind w:right="3"/>
              <w:jc w:val="center"/>
              <w:rPr>
                <w:rFonts w:ascii="Times New Roman" w:eastAsia="Verdana" w:hAnsi="Verdana" w:cs="Verdana"/>
                <w:sz w:val="24"/>
                <w:lang w:val="es-ES"/>
              </w:rPr>
            </w:pPr>
            <w:r w:rsidRPr="00B71B50">
              <w:rPr>
                <w:rFonts w:ascii="Times New Roman" w:eastAsia="Verdana" w:hAnsi="Verdana" w:cs="Verdana"/>
                <w:spacing w:val="-10"/>
                <w:sz w:val="24"/>
                <w:lang w:val="es-ES"/>
              </w:rPr>
              <w:t>B</w:t>
            </w:r>
          </w:p>
        </w:tc>
        <w:tc>
          <w:tcPr>
            <w:tcW w:w="1558" w:type="dxa"/>
            <w:gridSpan w:val="2"/>
          </w:tcPr>
          <w:p w:rsidR="00B71B50" w:rsidRPr="00B71B50" w:rsidRDefault="00B71B50" w:rsidP="00B71B50">
            <w:pPr>
              <w:spacing w:before="47" w:line="552" w:lineRule="exact"/>
              <w:ind w:right="518"/>
              <w:jc w:val="center"/>
              <w:rPr>
                <w:rFonts w:ascii="Times New Roman" w:eastAsia="Verdana" w:hAnsi="Verdana" w:cs="Verdana"/>
                <w:sz w:val="24"/>
                <w:lang w:val="es-ES"/>
              </w:rPr>
            </w:pPr>
            <w:r w:rsidRPr="00B71B50">
              <w:rPr>
                <w:rFonts w:ascii="Times New Roman" w:eastAsia="Verdana" w:hAnsi="Verdana" w:cs="Verdana"/>
                <w:spacing w:val="-8"/>
                <w:sz w:val="24"/>
                <w:lang w:val="es-ES"/>
              </w:rPr>
              <w:t xml:space="preserve">B1 </w:t>
            </w:r>
            <w:r w:rsidRPr="00B71B50">
              <w:rPr>
                <w:rFonts w:ascii="Times New Roman" w:eastAsia="Verdana" w:hAnsi="Verdana" w:cs="Verdana"/>
                <w:spacing w:val="-9"/>
                <w:sz w:val="24"/>
                <w:lang w:val="es-ES"/>
              </w:rPr>
              <w:t>B2</w:t>
            </w:r>
          </w:p>
        </w:tc>
        <w:tc>
          <w:tcPr>
            <w:tcW w:w="2719" w:type="dxa"/>
          </w:tcPr>
          <w:p w:rsidR="00B71B50" w:rsidRPr="00B71B50" w:rsidRDefault="00B71B50" w:rsidP="00B71B50">
            <w:pPr>
              <w:spacing w:line="261" w:lineRule="exact"/>
              <w:ind w:right="6"/>
              <w:jc w:val="center"/>
              <w:rPr>
                <w:rFonts w:ascii="Times New Roman" w:eastAsia="Verdana" w:hAnsi="Times New Roman" w:cs="Verdana"/>
                <w:sz w:val="24"/>
                <w:lang w:val="es-ES"/>
              </w:rPr>
            </w:pPr>
            <w:r w:rsidRPr="00B71B50">
              <w:rPr>
                <w:rFonts w:ascii="Times New Roman" w:eastAsia="Verdana" w:hAnsi="Times New Roman" w:cs="Verdana"/>
                <w:sz w:val="24"/>
                <w:lang w:val="es-ES"/>
              </w:rPr>
              <w:t>17</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pacing w:val="-4"/>
                <w:sz w:val="24"/>
                <w:lang w:val="es-ES"/>
              </w:rPr>
              <w:t>años</w:t>
            </w:r>
          </w:p>
          <w:p w:rsidR="00B71B50" w:rsidRPr="00B71B50" w:rsidRDefault="00B71B50" w:rsidP="00B71B50">
            <w:pPr>
              <w:spacing w:line="275" w:lineRule="exact"/>
              <w:ind w:right="2"/>
              <w:jc w:val="center"/>
              <w:rPr>
                <w:rFonts w:ascii="Times New Roman" w:eastAsia="Verdana" w:hAnsi="Verdana" w:cs="Verdana"/>
                <w:sz w:val="24"/>
                <w:lang w:val="es-ES"/>
              </w:rPr>
            </w:pPr>
            <w:r w:rsidRPr="00B71B50">
              <w:rPr>
                <w:rFonts w:ascii="Times New Roman" w:eastAsia="Verdana" w:hAnsi="Verdana" w:cs="Verdana"/>
                <w:sz w:val="24"/>
                <w:lang w:val="es-ES"/>
              </w:rPr>
              <w:t>18</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a</w:t>
            </w:r>
            <w:r w:rsidRPr="00B71B50">
              <w:rPr>
                <w:rFonts w:ascii="Times New Roman" w:eastAsia="Verdana" w:hAnsi="Verdana" w:cs="Verdana"/>
                <w:spacing w:val="1"/>
                <w:sz w:val="24"/>
                <w:lang w:val="es-ES"/>
              </w:rPr>
              <w:t xml:space="preserve"> </w:t>
            </w:r>
            <w:r w:rsidRPr="00B71B50">
              <w:rPr>
                <w:rFonts w:ascii="Times New Roman" w:eastAsia="Verdana" w:hAnsi="Verdana" w:cs="Verdana"/>
                <w:spacing w:val="-5"/>
                <w:sz w:val="24"/>
                <w:lang w:val="es-ES"/>
              </w:rPr>
              <w:t>20</w:t>
            </w:r>
          </w:p>
          <w:p w:rsidR="00B71B50" w:rsidRPr="00B71B50" w:rsidRDefault="00B71B50" w:rsidP="00B71B50">
            <w:pPr>
              <w:spacing w:line="275" w:lineRule="exact"/>
              <w:ind w:right="2"/>
              <w:jc w:val="center"/>
              <w:rPr>
                <w:rFonts w:ascii="Times New Roman" w:eastAsia="Verdana" w:hAnsi="Verdana" w:cs="Verdana"/>
                <w:sz w:val="24"/>
                <w:lang w:val="es-ES"/>
              </w:rPr>
            </w:pPr>
            <w:r w:rsidRPr="00B71B50">
              <w:rPr>
                <w:rFonts w:ascii="Times New Roman" w:eastAsia="Verdana" w:hAnsi="Verdana" w:cs="Verdana"/>
                <w:sz w:val="24"/>
                <w:lang w:val="es-ES"/>
              </w:rPr>
              <w:t>21</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a</w:t>
            </w:r>
            <w:r w:rsidRPr="00B71B50">
              <w:rPr>
                <w:rFonts w:ascii="Times New Roman" w:eastAsia="Verdana" w:hAnsi="Verdana" w:cs="Verdana"/>
                <w:spacing w:val="1"/>
                <w:sz w:val="24"/>
                <w:lang w:val="es-ES"/>
              </w:rPr>
              <w:t xml:space="preserve"> </w:t>
            </w:r>
            <w:r w:rsidRPr="00B71B50">
              <w:rPr>
                <w:rFonts w:ascii="Times New Roman" w:eastAsia="Verdana" w:hAnsi="Verdana" w:cs="Verdana"/>
                <w:spacing w:val="-5"/>
                <w:sz w:val="24"/>
                <w:lang w:val="es-ES"/>
              </w:rPr>
              <w:t>65</w:t>
            </w:r>
          </w:p>
          <w:p w:rsidR="00B71B50" w:rsidRPr="00B71B50" w:rsidRDefault="00B71B50" w:rsidP="00B71B50">
            <w:pPr>
              <w:spacing w:before="3" w:line="272" w:lineRule="exact"/>
              <w:ind w:right="2"/>
              <w:jc w:val="center"/>
              <w:rPr>
                <w:rFonts w:ascii="Times New Roman" w:eastAsia="Verdana" w:hAnsi="Verdana" w:cs="Verdana"/>
                <w:sz w:val="24"/>
                <w:lang w:val="es-ES"/>
              </w:rPr>
            </w:pPr>
            <w:r w:rsidRPr="00B71B50">
              <w:rPr>
                <w:rFonts w:ascii="Times New Roman" w:eastAsia="Verdana" w:hAnsi="Verdana" w:cs="Verdana"/>
                <w:sz w:val="24"/>
                <w:lang w:val="es-ES"/>
              </w:rPr>
              <w:t>66</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a</w:t>
            </w:r>
            <w:r w:rsidRPr="00B71B50">
              <w:rPr>
                <w:rFonts w:ascii="Times New Roman" w:eastAsia="Verdana" w:hAnsi="Verdana" w:cs="Verdana"/>
                <w:spacing w:val="1"/>
                <w:sz w:val="24"/>
                <w:lang w:val="es-ES"/>
              </w:rPr>
              <w:t xml:space="preserve"> </w:t>
            </w:r>
            <w:r w:rsidRPr="00B71B50">
              <w:rPr>
                <w:rFonts w:ascii="Times New Roman" w:eastAsia="Verdana" w:hAnsi="Verdana" w:cs="Verdana"/>
                <w:spacing w:val="-5"/>
                <w:sz w:val="24"/>
                <w:lang w:val="es-ES"/>
              </w:rPr>
              <w:t>70</w:t>
            </w:r>
          </w:p>
          <w:p w:rsidR="00B71B50" w:rsidRPr="00B71B50" w:rsidRDefault="00B71B50" w:rsidP="00B71B50">
            <w:pPr>
              <w:spacing w:line="260" w:lineRule="exact"/>
              <w:ind w:right="5"/>
              <w:jc w:val="center"/>
              <w:rPr>
                <w:rFonts w:ascii="Times New Roman" w:eastAsia="Verdana" w:hAnsi="Verdana" w:cs="Verdana"/>
                <w:sz w:val="24"/>
                <w:lang w:val="es-ES"/>
              </w:rPr>
            </w:pPr>
            <w:r w:rsidRPr="00B71B50">
              <w:rPr>
                <w:rFonts w:ascii="Times New Roman" w:eastAsia="Verdana" w:hAnsi="Verdana" w:cs="Verdana"/>
                <w:sz w:val="24"/>
                <w:lang w:val="es-ES"/>
              </w:rPr>
              <w:t>71</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en</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adelante</w:t>
            </w:r>
          </w:p>
        </w:tc>
        <w:tc>
          <w:tcPr>
            <w:tcW w:w="1400" w:type="dxa"/>
          </w:tcPr>
          <w:p w:rsidR="00B71B50" w:rsidRPr="00B71B50" w:rsidRDefault="00B71B50" w:rsidP="00B71B50">
            <w:pPr>
              <w:spacing w:line="261" w:lineRule="exact"/>
              <w:rPr>
                <w:rFonts w:ascii="Times New Roman" w:eastAsia="Verdana" w:hAnsi="Times New Roman" w:cs="Verdana"/>
                <w:sz w:val="24"/>
                <w:lang w:val="es-ES"/>
              </w:rPr>
            </w:pPr>
            <w:r w:rsidRPr="00B71B50">
              <w:rPr>
                <w:rFonts w:ascii="Times New Roman" w:eastAsia="Verdana" w:hAnsi="Times New Roman" w:cs="Verdana"/>
                <w:sz w:val="24"/>
                <w:lang w:val="es-ES"/>
              </w:rPr>
              <w:t>1</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pacing w:val="-5"/>
                <w:sz w:val="24"/>
                <w:lang w:val="es-ES"/>
              </w:rPr>
              <w:t>año</w:t>
            </w:r>
          </w:p>
          <w:p w:rsidR="00B71B50" w:rsidRPr="00B71B50" w:rsidRDefault="00B71B50" w:rsidP="00B71B50">
            <w:pPr>
              <w:spacing w:line="275" w:lineRule="exact"/>
              <w:rPr>
                <w:rFonts w:ascii="Times New Roman" w:eastAsia="Verdana" w:hAnsi="Times New Roman" w:cs="Verdana"/>
                <w:sz w:val="24"/>
                <w:lang w:val="es-ES"/>
              </w:rPr>
            </w:pPr>
            <w:r w:rsidRPr="00B71B50">
              <w:rPr>
                <w:rFonts w:ascii="Times New Roman" w:eastAsia="Verdana" w:hAnsi="Times New Roman" w:cs="Verdana"/>
                <w:sz w:val="24"/>
                <w:lang w:val="es-ES"/>
              </w:rPr>
              <w:t>3</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pacing w:val="-4"/>
                <w:sz w:val="24"/>
                <w:lang w:val="es-ES"/>
              </w:rPr>
              <w:t>años</w:t>
            </w:r>
          </w:p>
          <w:p w:rsidR="00B71B50" w:rsidRPr="00B71B50" w:rsidRDefault="00B71B50" w:rsidP="00B71B50">
            <w:pPr>
              <w:spacing w:line="275" w:lineRule="exact"/>
              <w:rPr>
                <w:rFonts w:ascii="Times New Roman" w:eastAsia="Verdana" w:hAnsi="Times New Roman" w:cs="Verdana"/>
                <w:sz w:val="24"/>
                <w:lang w:val="es-ES"/>
              </w:rPr>
            </w:pPr>
            <w:r w:rsidRPr="00B71B50">
              <w:rPr>
                <w:rFonts w:ascii="Times New Roman" w:eastAsia="Verdana" w:hAnsi="Times New Roman" w:cs="Verdana"/>
                <w:sz w:val="24"/>
                <w:lang w:val="es-ES"/>
              </w:rPr>
              <w:t>5</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pacing w:val="-4"/>
                <w:sz w:val="24"/>
                <w:lang w:val="es-ES"/>
              </w:rPr>
              <w:t>años</w:t>
            </w:r>
          </w:p>
          <w:p w:rsidR="00B71B50" w:rsidRPr="00B71B50" w:rsidRDefault="00B71B50" w:rsidP="00B71B50">
            <w:pPr>
              <w:spacing w:before="3" w:line="272" w:lineRule="exact"/>
              <w:rPr>
                <w:rFonts w:ascii="Times New Roman" w:eastAsia="Verdana" w:hAnsi="Times New Roman" w:cs="Verdana"/>
                <w:sz w:val="24"/>
                <w:lang w:val="es-ES"/>
              </w:rPr>
            </w:pPr>
            <w:r w:rsidRPr="00B71B50">
              <w:rPr>
                <w:rFonts w:ascii="Times New Roman" w:eastAsia="Verdana" w:hAnsi="Times New Roman" w:cs="Verdana"/>
                <w:sz w:val="24"/>
                <w:lang w:val="es-ES"/>
              </w:rPr>
              <w:t>3</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pacing w:val="-4"/>
                <w:sz w:val="24"/>
                <w:lang w:val="es-ES"/>
              </w:rPr>
              <w:t>años</w:t>
            </w:r>
          </w:p>
          <w:p w:rsidR="00B71B50" w:rsidRPr="00B71B50" w:rsidRDefault="00B71B50" w:rsidP="00B71B50">
            <w:pPr>
              <w:spacing w:line="260" w:lineRule="exact"/>
              <w:rPr>
                <w:rFonts w:ascii="Times New Roman" w:eastAsia="Verdana" w:hAnsi="Times New Roman" w:cs="Verdana"/>
                <w:sz w:val="24"/>
                <w:lang w:val="es-ES"/>
              </w:rPr>
            </w:pPr>
            <w:r w:rsidRPr="00B71B50">
              <w:rPr>
                <w:rFonts w:ascii="Times New Roman" w:eastAsia="Verdana" w:hAnsi="Times New Roman" w:cs="Verdana"/>
                <w:sz w:val="24"/>
                <w:lang w:val="es-ES"/>
              </w:rPr>
              <w:t>1</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pacing w:val="-5"/>
                <w:sz w:val="24"/>
                <w:lang w:val="es-ES"/>
              </w:rPr>
              <w:t>año</w:t>
            </w:r>
          </w:p>
        </w:tc>
        <w:tc>
          <w:tcPr>
            <w:tcW w:w="2681" w:type="dxa"/>
            <w:gridSpan w:val="2"/>
          </w:tcPr>
          <w:p w:rsidR="00B71B50" w:rsidRPr="00B71B50" w:rsidRDefault="00B71B50" w:rsidP="00B71B50">
            <w:pPr>
              <w:spacing w:line="261" w:lineRule="exact"/>
              <w:rPr>
                <w:rFonts w:ascii="Times New Roman" w:eastAsia="Verdana" w:hAnsi="Times New Roman" w:cs="Verdana"/>
                <w:sz w:val="24"/>
                <w:lang w:val="es-ES"/>
              </w:rPr>
            </w:pPr>
            <w:r w:rsidRPr="00B71B50">
              <w:rPr>
                <w:rFonts w:ascii="Times New Roman" w:eastAsia="Verdana" w:hAnsi="Times New Roman" w:cs="Verdana"/>
                <w:sz w:val="24"/>
                <w:lang w:val="es-ES"/>
              </w:rPr>
              <w:t>1</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año:</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w:t>
            </w:r>
            <w:r w:rsidRPr="00B71B50">
              <w:rPr>
                <w:rFonts w:ascii="Times New Roman" w:eastAsia="Verdana" w:hAnsi="Times New Roman" w:cs="Verdana"/>
                <w:spacing w:val="52"/>
                <w:sz w:val="24"/>
                <w:lang w:val="es-ES"/>
              </w:rPr>
              <w:t xml:space="preserve"> </w:t>
            </w:r>
            <w:r w:rsidRPr="00B71B50">
              <w:rPr>
                <w:rFonts w:ascii="Times New Roman" w:eastAsia="Verdana" w:hAnsi="Times New Roman" w:cs="Verdana"/>
                <w:spacing w:val="-2"/>
                <w:sz w:val="24"/>
                <w:lang w:val="es-ES"/>
              </w:rPr>
              <w:t>8.050</w:t>
            </w:r>
          </w:p>
          <w:p w:rsidR="00B71B50" w:rsidRPr="00B71B50" w:rsidRDefault="00B71B50" w:rsidP="00B71B50">
            <w:pPr>
              <w:spacing w:line="275" w:lineRule="exact"/>
              <w:rPr>
                <w:rFonts w:ascii="Times New Roman" w:eastAsia="Verdana" w:hAnsi="Times New Roman" w:cs="Verdana"/>
                <w:sz w:val="24"/>
                <w:lang w:val="es-ES"/>
              </w:rPr>
            </w:pPr>
            <w:r w:rsidRPr="00B71B50">
              <w:rPr>
                <w:rFonts w:ascii="Times New Roman" w:eastAsia="Verdana" w:hAnsi="Times New Roman" w:cs="Verdana"/>
                <w:sz w:val="24"/>
                <w:lang w:val="es-ES"/>
              </w:rPr>
              <w:t>2</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años:</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pacing w:val="-2"/>
                <w:sz w:val="24"/>
                <w:lang w:val="es-ES"/>
              </w:rPr>
              <w:t>$13.800</w:t>
            </w:r>
          </w:p>
          <w:p w:rsidR="00B71B50" w:rsidRPr="00B71B50" w:rsidRDefault="00B71B50" w:rsidP="00B71B50">
            <w:pPr>
              <w:spacing w:line="275" w:lineRule="exact"/>
              <w:rPr>
                <w:rFonts w:ascii="Times New Roman" w:eastAsia="Verdana" w:hAnsi="Times New Roman" w:cs="Verdana"/>
                <w:sz w:val="24"/>
                <w:lang w:val="es-ES"/>
              </w:rPr>
            </w:pPr>
            <w:r w:rsidRPr="00B71B50">
              <w:rPr>
                <w:rFonts w:ascii="Times New Roman" w:eastAsia="Verdana" w:hAnsi="Times New Roman" w:cs="Verdana"/>
                <w:sz w:val="24"/>
                <w:lang w:val="es-ES"/>
              </w:rPr>
              <w:t>3</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 xml:space="preserve">años: </w:t>
            </w:r>
            <w:r w:rsidRPr="00B71B50">
              <w:rPr>
                <w:rFonts w:ascii="Times New Roman" w:eastAsia="Verdana" w:hAnsi="Times New Roman" w:cs="Verdana"/>
                <w:spacing w:val="-2"/>
                <w:sz w:val="24"/>
                <w:lang w:val="es-ES"/>
              </w:rPr>
              <w:t>$20.250</w:t>
            </w:r>
          </w:p>
          <w:p w:rsidR="00B71B50" w:rsidRPr="00B71B50" w:rsidRDefault="00B71B50" w:rsidP="00B71B50">
            <w:pPr>
              <w:spacing w:before="3" w:line="272" w:lineRule="exact"/>
              <w:rPr>
                <w:rFonts w:ascii="Times New Roman" w:eastAsia="Verdana" w:hAnsi="Times New Roman" w:cs="Verdana"/>
                <w:sz w:val="24"/>
                <w:lang w:val="es-ES"/>
              </w:rPr>
            </w:pPr>
            <w:r w:rsidRPr="00B71B50">
              <w:rPr>
                <w:rFonts w:ascii="Times New Roman" w:eastAsia="Verdana" w:hAnsi="Times New Roman" w:cs="Verdana"/>
                <w:sz w:val="24"/>
                <w:lang w:val="es-ES"/>
              </w:rPr>
              <w:t>4</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años:</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pacing w:val="-2"/>
                <w:sz w:val="24"/>
                <w:lang w:val="es-ES"/>
              </w:rPr>
              <w:t>$23.000</w:t>
            </w:r>
          </w:p>
          <w:p w:rsidR="00B71B50" w:rsidRPr="00B71B50" w:rsidRDefault="00B71B50" w:rsidP="00B71B50">
            <w:pPr>
              <w:spacing w:line="260" w:lineRule="exact"/>
              <w:rPr>
                <w:rFonts w:ascii="Times New Roman" w:eastAsia="Verdana" w:hAnsi="Times New Roman" w:cs="Verdana"/>
                <w:sz w:val="24"/>
                <w:lang w:val="es-ES"/>
              </w:rPr>
            </w:pPr>
            <w:r w:rsidRPr="00B71B50">
              <w:rPr>
                <w:rFonts w:ascii="Times New Roman" w:eastAsia="Verdana" w:hAnsi="Times New Roman" w:cs="Verdana"/>
                <w:sz w:val="24"/>
                <w:lang w:val="es-ES"/>
              </w:rPr>
              <w:t>5</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 xml:space="preserve">años: </w:t>
            </w:r>
            <w:r w:rsidRPr="00B71B50">
              <w:rPr>
                <w:rFonts w:ascii="Times New Roman" w:eastAsia="Verdana" w:hAnsi="Times New Roman" w:cs="Verdana"/>
                <w:spacing w:val="-2"/>
                <w:sz w:val="24"/>
                <w:lang w:val="es-ES"/>
              </w:rPr>
              <w:t>$28.750</w:t>
            </w:r>
          </w:p>
        </w:tc>
        <w:tc>
          <w:tcPr>
            <w:tcW w:w="1584" w:type="dxa"/>
            <w:vMerge/>
            <w:tcBorders>
              <w:top w:val="nil"/>
              <w:bottom w:val="double" w:sz="4" w:space="0" w:color="000000"/>
            </w:tcBorders>
          </w:tcPr>
          <w:p w:rsidR="00B71B50" w:rsidRPr="00B71B50" w:rsidRDefault="00B71B50" w:rsidP="00B71B50">
            <w:pPr>
              <w:rPr>
                <w:rFonts w:ascii="Times New Roman" w:eastAsia="Times New Roman" w:hAnsi="Times New Roman" w:cs="Times New Roman"/>
                <w:sz w:val="2"/>
                <w:szCs w:val="2"/>
                <w:lang w:val="es-ES"/>
              </w:rPr>
            </w:pPr>
          </w:p>
        </w:tc>
      </w:tr>
      <w:tr w:rsidR="00B71B50" w:rsidRPr="00B71B50" w:rsidTr="00973D3E">
        <w:trPr>
          <w:trHeight w:val="251"/>
        </w:trPr>
        <w:tc>
          <w:tcPr>
            <w:tcW w:w="1139" w:type="dxa"/>
            <w:vMerge w:val="restart"/>
          </w:tcPr>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spacing w:before="260"/>
              <w:rPr>
                <w:rFonts w:ascii="Times New Roman" w:eastAsia="Verdana" w:hAnsi="Verdana" w:cs="Verdana"/>
                <w:sz w:val="24"/>
                <w:lang w:val="es-ES"/>
              </w:rPr>
            </w:pPr>
          </w:p>
          <w:p w:rsidR="00B71B50" w:rsidRPr="00B71B50" w:rsidRDefault="00B71B50" w:rsidP="00B71B50">
            <w:pPr>
              <w:rPr>
                <w:rFonts w:ascii="Times New Roman" w:eastAsia="Verdana" w:hAnsi="Times New Roman" w:cs="Verdana"/>
                <w:sz w:val="24"/>
                <w:lang w:val="es-ES"/>
              </w:rPr>
            </w:pPr>
            <w:r w:rsidRPr="00B71B50">
              <w:rPr>
                <w:rFonts w:ascii="Times New Roman" w:eastAsia="Verdana" w:hAnsi="Times New Roman" w:cs="Verdana"/>
                <w:sz w:val="24"/>
                <w:lang w:val="es-ES"/>
              </w:rPr>
              <w:t>C</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D -</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pacing w:val="-10"/>
                <w:sz w:val="24"/>
                <w:lang w:val="es-ES"/>
              </w:rPr>
              <w:t>E</w:t>
            </w:r>
          </w:p>
        </w:tc>
        <w:tc>
          <w:tcPr>
            <w:tcW w:w="740" w:type="dxa"/>
            <w:vMerge w:val="restart"/>
          </w:tcPr>
          <w:p w:rsidR="00B71B50" w:rsidRPr="00B71B50" w:rsidRDefault="00B71B50" w:rsidP="00B71B50">
            <w:pPr>
              <w:spacing w:before="260"/>
              <w:rPr>
                <w:rFonts w:ascii="Times New Roman" w:eastAsia="Verdana" w:hAnsi="Verdana" w:cs="Verdana"/>
                <w:sz w:val="24"/>
                <w:lang w:val="es-ES"/>
              </w:rPr>
            </w:pPr>
            <w:r w:rsidRPr="00B71B50">
              <w:rPr>
                <w:rFonts w:ascii="Times New Roman" w:eastAsia="Verdana" w:hAnsi="Verdana" w:cs="Verdana"/>
                <w:spacing w:val="-10"/>
                <w:sz w:val="24"/>
                <w:lang w:val="es-ES"/>
              </w:rPr>
              <w:t>C</w:t>
            </w:r>
          </w:p>
        </w:tc>
        <w:tc>
          <w:tcPr>
            <w:tcW w:w="818" w:type="dxa"/>
          </w:tcPr>
          <w:p w:rsidR="00B71B50" w:rsidRPr="00B71B50" w:rsidRDefault="00B71B50" w:rsidP="00B71B50">
            <w:pPr>
              <w:spacing w:line="232" w:lineRule="exact"/>
              <w:rPr>
                <w:rFonts w:ascii="Times New Roman" w:eastAsia="Verdana" w:hAnsi="Verdana" w:cs="Verdana"/>
                <w:sz w:val="24"/>
                <w:lang w:val="es-ES"/>
              </w:rPr>
            </w:pPr>
            <w:r w:rsidRPr="00B71B50">
              <w:rPr>
                <w:rFonts w:ascii="Times New Roman" w:eastAsia="Verdana" w:hAnsi="Verdana" w:cs="Verdana"/>
                <w:spacing w:val="-5"/>
                <w:sz w:val="24"/>
                <w:lang w:val="es-ES"/>
              </w:rPr>
              <w:t>C1</w:t>
            </w:r>
          </w:p>
        </w:tc>
        <w:tc>
          <w:tcPr>
            <w:tcW w:w="2719" w:type="dxa"/>
            <w:vMerge w:val="restart"/>
          </w:tcPr>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spacing w:before="262"/>
              <w:rPr>
                <w:rFonts w:ascii="Times New Roman" w:eastAsia="Verdana" w:hAnsi="Verdana" w:cs="Verdana"/>
                <w:sz w:val="24"/>
                <w:lang w:val="es-ES"/>
              </w:rPr>
            </w:pPr>
          </w:p>
          <w:p w:rsidR="00B71B50" w:rsidRPr="00B71B50" w:rsidRDefault="00B71B50" w:rsidP="00B71B50">
            <w:pPr>
              <w:ind w:right="10"/>
              <w:jc w:val="center"/>
              <w:rPr>
                <w:rFonts w:ascii="Times New Roman" w:eastAsia="Verdana" w:hAnsi="Verdana" w:cs="Verdana"/>
                <w:sz w:val="24"/>
                <w:lang w:val="es-ES"/>
              </w:rPr>
            </w:pPr>
            <w:r w:rsidRPr="00B71B50">
              <w:rPr>
                <w:rFonts w:ascii="Times New Roman" w:eastAsia="Verdana" w:hAnsi="Verdana" w:cs="Verdana"/>
                <w:sz w:val="24"/>
                <w:lang w:val="es-ES"/>
              </w:rPr>
              <w:t>21</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a</w:t>
            </w:r>
            <w:r w:rsidRPr="00B71B50">
              <w:rPr>
                <w:rFonts w:ascii="Times New Roman" w:eastAsia="Verdana" w:hAnsi="Verdana" w:cs="Verdana"/>
                <w:spacing w:val="1"/>
                <w:sz w:val="24"/>
                <w:lang w:val="es-ES"/>
              </w:rPr>
              <w:t xml:space="preserve"> </w:t>
            </w:r>
            <w:r w:rsidRPr="00B71B50">
              <w:rPr>
                <w:rFonts w:ascii="Times New Roman" w:eastAsia="Verdana" w:hAnsi="Verdana" w:cs="Verdana"/>
                <w:spacing w:val="-5"/>
                <w:sz w:val="24"/>
                <w:lang w:val="es-ES"/>
              </w:rPr>
              <w:t>45</w:t>
            </w:r>
          </w:p>
          <w:p w:rsidR="00B71B50" w:rsidRPr="00B71B50" w:rsidRDefault="00B71B50" w:rsidP="00B71B50">
            <w:pPr>
              <w:spacing w:before="274"/>
              <w:rPr>
                <w:rFonts w:ascii="Times New Roman" w:eastAsia="Verdana" w:hAnsi="Verdana" w:cs="Verdana"/>
                <w:sz w:val="24"/>
                <w:lang w:val="es-ES"/>
              </w:rPr>
            </w:pPr>
          </w:p>
          <w:p w:rsidR="00B71B50" w:rsidRPr="00B71B50" w:rsidRDefault="00B71B50" w:rsidP="00B71B50">
            <w:pPr>
              <w:jc w:val="center"/>
              <w:rPr>
                <w:rFonts w:ascii="Times New Roman" w:eastAsia="Verdana" w:hAnsi="Verdana" w:cs="Verdana"/>
                <w:sz w:val="24"/>
                <w:lang w:val="es-ES"/>
              </w:rPr>
            </w:pPr>
            <w:r w:rsidRPr="00B71B50">
              <w:rPr>
                <w:rFonts w:ascii="Times New Roman" w:eastAsia="Verdana" w:hAnsi="Verdana" w:cs="Verdana"/>
                <w:sz w:val="24"/>
                <w:lang w:val="es-ES"/>
              </w:rPr>
              <w:t>46</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a</w:t>
            </w:r>
            <w:r w:rsidRPr="00B71B50">
              <w:rPr>
                <w:rFonts w:ascii="Times New Roman" w:eastAsia="Verdana" w:hAnsi="Verdana" w:cs="Verdana"/>
                <w:spacing w:val="1"/>
                <w:sz w:val="24"/>
                <w:lang w:val="es-ES"/>
              </w:rPr>
              <w:t xml:space="preserve"> </w:t>
            </w:r>
            <w:r w:rsidRPr="00B71B50">
              <w:rPr>
                <w:rFonts w:ascii="Times New Roman" w:eastAsia="Verdana" w:hAnsi="Verdana" w:cs="Verdana"/>
                <w:spacing w:val="-5"/>
                <w:sz w:val="24"/>
                <w:lang w:val="es-ES"/>
              </w:rPr>
              <w:t>65</w:t>
            </w:r>
          </w:p>
        </w:tc>
        <w:tc>
          <w:tcPr>
            <w:tcW w:w="1400" w:type="dxa"/>
            <w:vMerge w:val="restart"/>
          </w:tcPr>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spacing w:before="262"/>
              <w:rPr>
                <w:rFonts w:ascii="Times New Roman" w:eastAsia="Verdana" w:hAnsi="Verdana" w:cs="Verdana"/>
                <w:sz w:val="24"/>
                <w:lang w:val="es-ES"/>
              </w:rPr>
            </w:pPr>
          </w:p>
          <w:p w:rsidR="00B71B50" w:rsidRPr="00B71B50" w:rsidRDefault="00B71B50" w:rsidP="00B71B50">
            <w:pPr>
              <w:rPr>
                <w:rFonts w:ascii="Times New Roman" w:eastAsia="Verdana" w:hAnsi="Times New Roman" w:cs="Verdana"/>
                <w:sz w:val="24"/>
                <w:lang w:val="es-ES"/>
              </w:rPr>
            </w:pPr>
            <w:r w:rsidRPr="00B71B50">
              <w:rPr>
                <w:rFonts w:ascii="Times New Roman" w:eastAsia="Verdana" w:hAnsi="Times New Roman" w:cs="Verdana"/>
                <w:sz w:val="24"/>
                <w:lang w:val="es-ES"/>
              </w:rPr>
              <w:t>2</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pacing w:val="-4"/>
                <w:sz w:val="24"/>
                <w:lang w:val="es-ES"/>
              </w:rPr>
              <w:t>años</w:t>
            </w:r>
          </w:p>
          <w:p w:rsidR="00B71B50" w:rsidRPr="00B71B50" w:rsidRDefault="00B71B50" w:rsidP="00B71B50">
            <w:pPr>
              <w:spacing w:before="274"/>
              <w:rPr>
                <w:rFonts w:ascii="Times New Roman" w:eastAsia="Verdana" w:hAnsi="Verdana" w:cs="Verdana"/>
                <w:sz w:val="24"/>
                <w:lang w:val="es-ES"/>
              </w:rPr>
            </w:pPr>
          </w:p>
          <w:p w:rsidR="00B71B50" w:rsidRPr="00B71B50" w:rsidRDefault="00B71B50" w:rsidP="00B71B50">
            <w:pPr>
              <w:rPr>
                <w:rFonts w:ascii="Times New Roman" w:eastAsia="Verdana" w:hAnsi="Times New Roman" w:cs="Verdana"/>
                <w:sz w:val="24"/>
                <w:lang w:val="es-ES"/>
              </w:rPr>
            </w:pPr>
            <w:r w:rsidRPr="00B71B50">
              <w:rPr>
                <w:rFonts w:ascii="Times New Roman" w:eastAsia="Verdana" w:hAnsi="Times New Roman" w:cs="Verdana"/>
                <w:sz w:val="24"/>
                <w:lang w:val="es-ES"/>
              </w:rPr>
              <w:t>1</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pacing w:val="-5"/>
                <w:sz w:val="24"/>
                <w:lang w:val="es-ES"/>
              </w:rPr>
              <w:t>año</w:t>
            </w:r>
          </w:p>
        </w:tc>
        <w:tc>
          <w:tcPr>
            <w:tcW w:w="571" w:type="dxa"/>
            <w:vMerge w:val="restart"/>
          </w:tcPr>
          <w:p w:rsidR="00B71B50" w:rsidRPr="00B71B50" w:rsidRDefault="00B71B50" w:rsidP="00B71B50">
            <w:pPr>
              <w:spacing w:before="262"/>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r w:rsidRPr="00B71B50">
              <w:rPr>
                <w:rFonts w:ascii="Times New Roman" w:eastAsia="Verdana" w:hAnsi="Verdana" w:cs="Verdana"/>
                <w:spacing w:val="-10"/>
                <w:sz w:val="24"/>
                <w:lang w:val="es-ES"/>
              </w:rPr>
              <w:t>C</w:t>
            </w:r>
          </w:p>
        </w:tc>
        <w:tc>
          <w:tcPr>
            <w:tcW w:w="2110" w:type="dxa"/>
            <w:vMerge w:val="restart"/>
          </w:tcPr>
          <w:p w:rsidR="00B71B50" w:rsidRPr="00B71B50" w:rsidRDefault="00B71B50" w:rsidP="00B71B50">
            <w:pPr>
              <w:spacing w:line="258" w:lineRule="exact"/>
              <w:rPr>
                <w:rFonts w:ascii="Times New Roman" w:eastAsia="Verdana" w:hAnsi="Times New Roman" w:cs="Verdana"/>
                <w:sz w:val="24"/>
                <w:lang w:val="es-ES"/>
              </w:rPr>
            </w:pPr>
            <w:r w:rsidRPr="00B71B50">
              <w:rPr>
                <w:rFonts w:ascii="Times New Roman" w:eastAsia="Verdana" w:hAnsi="Times New Roman" w:cs="Verdana"/>
                <w:sz w:val="24"/>
                <w:lang w:val="es-ES"/>
              </w:rPr>
              <w:t>1</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año:</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pacing w:val="-2"/>
                <w:sz w:val="24"/>
                <w:lang w:val="es-ES"/>
              </w:rPr>
              <w:t>$11.500</w:t>
            </w:r>
          </w:p>
          <w:p w:rsidR="00B71B50" w:rsidRPr="00B71B50" w:rsidRDefault="00B71B50" w:rsidP="00B71B50">
            <w:pPr>
              <w:spacing w:line="275" w:lineRule="exact"/>
              <w:rPr>
                <w:rFonts w:ascii="Times New Roman" w:eastAsia="Verdana" w:hAnsi="Times New Roman" w:cs="Verdana"/>
                <w:sz w:val="24"/>
                <w:lang w:val="es-ES"/>
              </w:rPr>
            </w:pPr>
            <w:r w:rsidRPr="00B71B50">
              <w:rPr>
                <w:rFonts w:ascii="Times New Roman" w:eastAsia="Verdana" w:hAnsi="Times New Roman" w:cs="Verdana"/>
                <w:sz w:val="24"/>
                <w:lang w:val="es-ES"/>
              </w:rPr>
              <w:t>2</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 xml:space="preserve">años: </w:t>
            </w:r>
            <w:r w:rsidRPr="00B71B50">
              <w:rPr>
                <w:rFonts w:ascii="Times New Roman" w:eastAsia="Verdana" w:hAnsi="Times New Roman" w:cs="Verdana"/>
                <w:spacing w:val="-2"/>
                <w:sz w:val="24"/>
                <w:lang w:val="es-ES"/>
              </w:rPr>
              <w:t>$20.250</w:t>
            </w:r>
          </w:p>
        </w:tc>
        <w:tc>
          <w:tcPr>
            <w:tcW w:w="1584" w:type="dxa"/>
            <w:vMerge/>
            <w:tcBorders>
              <w:top w:val="nil"/>
              <w:bottom w:val="double" w:sz="4" w:space="0" w:color="000000"/>
            </w:tcBorders>
          </w:tcPr>
          <w:p w:rsidR="00B71B50" w:rsidRPr="00B71B50" w:rsidRDefault="00B71B50" w:rsidP="00B71B50">
            <w:pPr>
              <w:rPr>
                <w:rFonts w:ascii="Times New Roman" w:eastAsia="Times New Roman" w:hAnsi="Times New Roman" w:cs="Times New Roman"/>
                <w:sz w:val="2"/>
                <w:szCs w:val="2"/>
                <w:lang w:val="es-ES"/>
              </w:rPr>
            </w:pPr>
          </w:p>
        </w:tc>
      </w:tr>
      <w:tr w:rsidR="00B71B50" w:rsidRPr="00B71B50" w:rsidTr="00973D3E">
        <w:trPr>
          <w:trHeight w:val="258"/>
        </w:trPr>
        <w:tc>
          <w:tcPr>
            <w:tcW w:w="1139"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740"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818" w:type="dxa"/>
          </w:tcPr>
          <w:p w:rsidR="00B71B50" w:rsidRPr="00B71B50" w:rsidRDefault="00B71B50" w:rsidP="00B71B50">
            <w:pPr>
              <w:spacing w:line="238" w:lineRule="exact"/>
              <w:rPr>
                <w:rFonts w:ascii="Times New Roman" w:eastAsia="Verdana" w:hAnsi="Verdana" w:cs="Verdana"/>
                <w:sz w:val="24"/>
                <w:lang w:val="es-ES"/>
              </w:rPr>
            </w:pPr>
            <w:r w:rsidRPr="00B71B50">
              <w:rPr>
                <w:rFonts w:ascii="Times New Roman" w:eastAsia="Verdana" w:hAnsi="Verdana" w:cs="Verdana"/>
                <w:spacing w:val="-5"/>
                <w:sz w:val="24"/>
                <w:lang w:val="es-ES"/>
              </w:rPr>
              <w:t>C2</w:t>
            </w:r>
          </w:p>
        </w:tc>
        <w:tc>
          <w:tcPr>
            <w:tcW w:w="2719"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1400"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571"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2110"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1584" w:type="dxa"/>
            <w:vMerge/>
            <w:tcBorders>
              <w:top w:val="nil"/>
              <w:bottom w:val="double" w:sz="4" w:space="0" w:color="000000"/>
            </w:tcBorders>
          </w:tcPr>
          <w:p w:rsidR="00B71B50" w:rsidRPr="00B71B50" w:rsidRDefault="00B71B50" w:rsidP="00B71B50">
            <w:pPr>
              <w:rPr>
                <w:rFonts w:ascii="Times New Roman" w:eastAsia="Times New Roman" w:hAnsi="Times New Roman" w:cs="Times New Roman"/>
                <w:sz w:val="2"/>
                <w:szCs w:val="2"/>
                <w:lang w:val="es-ES"/>
              </w:rPr>
            </w:pPr>
          </w:p>
        </w:tc>
      </w:tr>
      <w:tr w:rsidR="00B71B50" w:rsidRPr="00B71B50" w:rsidTr="00973D3E">
        <w:trPr>
          <w:trHeight w:val="251"/>
        </w:trPr>
        <w:tc>
          <w:tcPr>
            <w:tcW w:w="1139"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740"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818" w:type="dxa"/>
          </w:tcPr>
          <w:p w:rsidR="00B71B50" w:rsidRPr="00B71B50" w:rsidRDefault="00B71B50" w:rsidP="00B71B50">
            <w:pPr>
              <w:spacing w:line="232" w:lineRule="exact"/>
              <w:rPr>
                <w:rFonts w:ascii="Times New Roman" w:eastAsia="Verdana" w:hAnsi="Verdana" w:cs="Verdana"/>
                <w:sz w:val="24"/>
                <w:lang w:val="es-ES"/>
              </w:rPr>
            </w:pPr>
            <w:r w:rsidRPr="00B71B50">
              <w:rPr>
                <w:rFonts w:ascii="Times New Roman" w:eastAsia="Verdana" w:hAnsi="Verdana" w:cs="Verdana"/>
                <w:spacing w:val="-5"/>
                <w:sz w:val="24"/>
                <w:lang w:val="es-ES"/>
              </w:rPr>
              <w:t>C3</w:t>
            </w:r>
          </w:p>
        </w:tc>
        <w:tc>
          <w:tcPr>
            <w:tcW w:w="2719"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1400"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571"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2110"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1584" w:type="dxa"/>
            <w:vMerge/>
            <w:tcBorders>
              <w:top w:val="nil"/>
              <w:bottom w:val="double" w:sz="4" w:space="0" w:color="000000"/>
            </w:tcBorders>
          </w:tcPr>
          <w:p w:rsidR="00B71B50" w:rsidRPr="00B71B50" w:rsidRDefault="00B71B50" w:rsidP="00B71B50">
            <w:pPr>
              <w:rPr>
                <w:rFonts w:ascii="Times New Roman" w:eastAsia="Times New Roman" w:hAnsi="Times New Roman" w:cs="Times New Roman"/>
                <w:sz w:val="2"/>
                <w:szCs w:val="2"/>
                <w:lang w:val="es-ES"/>
              </w:rPr>
            </w:pPr>
          </w:p>
        </w:tc>
      </w:tr>
      <w:tr w:rsidR="00B71B50" w:rsidRPr="00B71B50" w:rsidTr="00973D3E">
        <w:trPr>
          <w:trHeight w:val="258"/>
        </w:trPr>
        <w:tc>
          <w:tcPr>
            <w:tcW w:w="1139"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740" w:type="dxa"/>
            <w:vMerge w:val="restart"/>
          </w:tcPr>
          <w:p w:rsidR="00B71B50" w:rsidRPr="00B71B50" w:rsidRDefault="00B71B50" w:rsidP="00B71B50">
            <w:pPr>
              <w:spacing w:before="262"/>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r w:rsidRPr="00B71B50">
              <w:rPr>
                <w:rFonts w:ascii="Times New Roman" w:eastAsia="Verdana" w:hAnsi="Verdana" w:cs="Verdana"/>
                <w:spacing w:val="-10"/>
                <w:sz w:val="24"/>
                <w:lang w:val="es-ES"/>
              </w:rPr>
              <w:t>D</w:t>
            </w:r>
          </w:p>
        </w:tc>
        <w:tc>
          <w:tcPr>
            <w:tcW w:w="818" w:type="dxa"/>
          </w:tcPr>
          <w:p w:rsidR="00B71B50" w:rsidRPr="00B71B50" w:rsidRDefault="00B71B50" w:rsidP="00B71B50">
            <w:pPr>
              <w:spacing w:line="238" w:lineRule="exact"/>
              <w:rPr>
                <w:rFonts w:ascii="Times New Roman" w:eastAsia="Verdana" w:hAnsi="Verdana" w:cs="Verdana"/>
                <w:sz w:val="24"/>
                <w:lang w:val="es-ES"/>
              </w:rPr>
            </w:pPr>
            <w:r w:rsidRPr="00B71B50">
              <w:rPr>
                <w:rFonts w:ascii="Times New Roman" w:eastAsia="Verdana" w:hAnsi="Verdana" w:cs="Verdana"/>
                <w:spacing w:val="-5"/>
                <w:sz w:val="24"/>
                <w:lang w:val="es-ES"/>
              </w:rPr>
              <w:t>D1</w:t>
            </w:r>
          </w:p>
        </w:tc>
        <w:tc>
          <w:tcPr>
            <w:tcW w:w="2719"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1400"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571"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2110"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1584" w:type="dxa"/>
            <w:vMerge/>
            <w:tcBorders>
              <w:top w:val="nil"/>
              <w:bottom w:val="double" w:sz="4" w:space="0" w:color="000000"/>
            </w:tcBorders>
          </w:tcPr>
          <w:p w:rsidR="00B71B50" w:rsidRPr="00B71B50" w:rsidRDefault="00B71B50" w:rsidP="00B71B50">
            <w:pPr>
              <w:rPr>
                <w:rFonts w:ascii="Times New Roman" w:eastAsia="Times New Roman" w:hAnsi="Times New Roman" w:cs="Times New Roman"/>
                <w:sz w:val="2"/>
                <w:szCs w:val="2"/>
                <w:lang w:val="es-ES"/>
              </w:rPr>
            </w:pPr>
          </w:p>
        </w:tc>
      </w:tr>
      <w:tr w:rsidR="00B71B50" w:rsidRPr="00B71B50" w:rsidTr="00973D3E">
        <w:trPr>
          <w:trHeight w:val="251"/>
        </w:trPr>
        <w:tc>
          <w:tcPr>
            <w:tcW w:w="1139"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740"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818" w:type="dxa"/>
          </w:tcPr>
          <w:p w:rsidR="00B71B50" w:rsidRPr="00B71B50" w:rsidRDefault="00B71B50" w:rsidP="00B71B50">
            <w:pPr>
              <w:spacing w:line="232" w:lineRule="exact"/>
              <w:rPr>
                <w:rFonts w:ascii="Times New Roman" w:eastAsia="Verdana" w:hAnsi="Verdana" w:cs="Verdana"/>
                <w:sz w:val="24"/>
                <w:lang w:val="es-ES"/>
              </w:rPr>
            </w:pPr>
            <w:r w:rsidRPr="00B71B50">
              <w:rPr>
                <w:rFonts w:ascii="Times New Roman" w:eastAsia="Verdana" w:hAnsi="Verdana" w:cs="Verdana"/>
                <w:spacing w:val="-5"/>
                <w:sz w:val="24"/>
                <w:lang w:val="es-ES"/>
              </w:rPr>
              <w:t>D2</w:t>
            </w:r>
          </w:p>
        </w:tc>
        <w:tc>
          <w:tcPr>
            <w:tcW w:w="2719"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1400"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571" w:type="dxa"/>
            <w:vMerge w:val="restart"/>
          </w:tcPr>
          <w:p w:rsidR="00B71B50" w:rsidRPr="00B71B50" w:rsidRDefault="00B71B50" w:rsidP="00B71B50">
            <w:pPr>
              <w:spacing w:before="262"/>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r w:rsidRPr="00B71B50">
              <w:rPr>
                <w:rFonts w:ascii="Times New Roman" w:eastAsia="Verdana" w:hAnsi="Verdana" w:cs="Verdana"/>
                <w:spacing w:val="-10"/>
                <w:sz w:val="24"/>
                <w:lang w:val="es-ES"/>
              </w:rPr>
              <w:t>D</w:t>
            </w:r>
          </w:p>
        </w:tc>
        <w:tc>
          <w:tcPr>
            <w:tcW w:w="2110" w:type="dxa"/>
            <w:vMerge w:val="restart"/>
          </w:tcPr>
          <w:p w:rsidR="00B71B50" w:rsidRPr="00B71B50" w:rsidRDefault="00B71B50" w:rsidP="00B71B50">
            <w:pPr>
              <w:spacing w:line="258" w:lineRule="exact"/>
              <w:rPr>
                <w:rFonts w:ascii="Times New Roman" w:eastAsia="Verdana" w:hAnsi="Times New Roman" w:cs="Verdana"/>
                <w:sz w:val="24"/>
                <w:lang w:val="es-ES"/>
              </w:rPr>
            </w:pPr>
            <w:r w:rsidRPr="00B71B50">
              <w:rPr>
                <w:rFonts w:ascii="Times New Roman" w:eastAsia="Verdana" w:hAnsi="Times New Roman" w:cs="Verdana"/>
                <w:sz w:val="24"/>
                <w:lang w:val="es-ES"/>
              </w:rPr>
              <w:t>1</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año:</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pacing w:val="-2"/>
                <w:sz w:val="24"/>
                <w:lang w:val="es-ES"/>
              </w:rPr>
              <w:t>$11.500</w:t>
            </w:r>
          </w:p>
          <w:p w:rsidR="00B71B50" w:rsidRPr="00B71B50" w:rsidRDefault="00B71B50" w:rsidP="00B71B50">
            <w:pPr>
              <w:spacing w:line="275" w:lineRule="exact"/>
              <w:rPr>
                <w:rFonts w:ascii="Times New Roman" w:eastAsia="Verdana" w:hAnsi="Times New Roman" w:cs="Verdana"/>
                <w:sz w:val="24"/>
                <w:lang w:val="es-ES"/>
              </w:rPr>
            </w:pPr>
            <w:r w:rsidRPr="00B71B50">
              <w:rPr>
                <w:rFonts w:ascii="Times New Roman" w:eastAsia="Verdana" w:hAnsi="Times New Roman" w:cs="Verdana"/>
                <w:sz w:val="24"/>
                <w:lang w:val="es-ES"/>
              </w:rPr>
              <w:t>2</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años:</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pacing w:val="-2"/>
                <w:sz w:val="24"/>
                <w:lang w:val="es-ES"/>
              </w:rPr>
              <w:t>$20.250</w:t>
            </w:r>
          </w:p>
        </w:tc>
        <w:tc>
          <w:tcPr>
            <w:tcW w:w="1584" w:type="dxa"/>
            <w:vMerge/>
            <w:tcBorders>
              <w:top w:val="nil"/>
              <w:bottom w:val="double" w:sz="4" w:space="0" w:color="000000"/>
            </w:tcBorders>
          </w:tcPr>
          <w:p w:rsidR="00B71B50" w:rsidRPr="00B71B50" w:rsidRDefault="00B71B50" w:rsidP="00B71B50">
            <w:pPr>
              <w:rPr>
                <w:rFonts w:ascii="Times New Roman" w:eastAsia="Times New Roman" w:hAnsi="Times New Roman" w:cs="Times New Roman"/>
                <w:sz w:val="2"/>
                <w:szCs w:val="2"/>
                <w:lang w:val="es-ES"/>
              </w:rPr>
            </w:pPr>
          </w:p>
        </w:tc>
      </w:tr>
      <w:tr w:rsidR="00B71B50" w:rsidRPr="00B71B50" w:rsidTr="00973D3E">
        <w:trPr>
          <w:trHeight w:val="378"/>
        </w:trPr>
        <w:tc>
          <w:tcPr>
            <w:tcW w:w="1139"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740"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818" w:type="dxa"/>
          </w:tcPr>
          <w:p w:rsidR="00B71B50" w:rsidRPr="00B71B50" w:rsidRDefault="00B71B50" w:rsidP="00B71B50">
            <w:pPr>
              <w:spacing w:line="261" w:lineRule="exact"/>
              <w:rPr>
                <w:rFonts w:ascii="Times New Roman" w:eastAsia="Verdana" w:hAnsi="Verdana" w:cs="Verdana"/>
                <w:sz w:val="24"/>
                <w:lang w:val="es-ES"/>
              </w:rPr>
            </w:pPr>
            <w:r w:rsidRPr="00B71B50">
              <w:rPr>
                <w:rFonts w:ascii="Times New Roman" w:eastAsia="Verdana" w:hAnsi="Verdana" w:cs="Verdana"/>
                <w:spacing w:val="-5"/>
                <w:sz w:val="24"/>
                <w:lang w:val="es-ES"/>
              </w:rPr>
              <w:t>D3</w:t>
            </w:r>
          </w:p>
        </w:tc>
        <w:tc>
          <w:tcPr>
            <w:tcW w:w="2719"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1400"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571"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2110"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1584" w:type="dxa"/>
            <w:vMerge/>
            <w:tcBorders>
              <w:top w:val="nil"/>
              <w:bottom w:val="double" w:sz="4" w:space="0" w:color="000000"/>
            </w:tcBorders>
          </w:tcPr>
          <w:p w:rsidR="00B71B50" w:rsidRPr="00B71B50" w:rsidRDefault="00B71B50" w:rsidP="00B71B50">
            <w:pPr>
              <w:rPr>
                <w:rFonts w:ascii="Times New Roman" w:eastAsia="Times New Roman" w:hAnsi="Times New Roman" w:cs="Times New Roman"/>
                <w:sz w:val="2"/>
                <w:szCs w:val="2"/>
                <w:lang w:val="es-ES"/>
              </w:rPr>
            </w:pPr>
          </w:p>
        </w:tc>
      </w:tr>
      <w:tr w:rsidR="00B71B50" w:rsidRPr="00B71B50" w:rsidTr="00973D3E">
        <w:trPr>
          <w:trHeight w:val="377"/>
        </w:trPr>
        <w:tc>
          <w:tcPr>
            <w:tcW w:w="1139"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740"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818" w:type="dxa"/>
          </w:tcPr>
          <w:p w:rsidR="00B71B50" w:rsidRPr="00B71B50" w:rsidRDefault="00B71B50" w:rsidP="00B71B50">
            <w:pPr>
              <w:spacing w:line="260" w:lineRule="exact"/>
              <w:rPr>
                <w:rFonts w:ascii="Times New Roman" w:eastAsia="Verdana" w:hAnsi="Verdana" w:cs="Verdana"/>
                <w:sz w:val="24"/>
                <w:lang w:val="es-ES"/>
              </w:rPr>
            </w:pPr>
            <w:r w:rsidRPr="00B71B50">
              <w:rPr>
                <w:rFonts w:ascii="Times New Roman" w:eastAsia="Verdana" w:hAnsi="Verdana" w:cs="Verdana"/>
                <w:spacing w:val="-5"/>
                <w:sz w:val="24"/>
                <w:lang w:val="es-ES"/>
              </w:rPr>
              <w:t>D4</w:t>
            </w:r>
          </w:p>
        </w:tc>
        <w:tc>
          <w:tcPr>
            <w:tcW w:w="2719"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1400"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571"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2110"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1584" w:type="dxa"/>
            <w:vMerge/>
            <w:tcBorders>
              <w:top w:val="nil"/>
              <w:bottom w:val="double" w:sz="4" w:space="0" w:color="000000"/>
            </w:tcBorders>
          </w:tcPr>
          <w:p w:rsidR="00B71B50" w:rsidRPr="00B71B50" w:rsidRDefault="00B71B50" w:rsidP="00B71B50">
            <w:pPr>
              <w:rPr>
                <w:rFonts w:ascii="Times New Roman" w:eastAsia="Times New Roman" w:hAnsi="Times New Roman" w:cs="Times New Roman"/>
                <w:sz w:val="2"/>
                <w:szCs w:val="2"/>
                <w:lang w:val="es-ES"/>
              </w:rPr>
            </w:pPr>
          </w:p>
        </w:tc>
      </w:tr>
      <w:tr w:rsidR="00B71B50" w:rsidRPr="00B71B50" w:rsidTr="00973D3E">
        <w:trPr>
          <w:trHeight w:val="530"/>
        </w:trPr>
        <w:tc>
          <w:tcPr>
            <w:tcW w:w="1139"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740" w:type="dxa"/>
            <w:vMerge w:val="restart"/>
          </w:tcPr>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spacing w:before="247"/>
              <w:rPr>
                <w:rFonts w:ascii="Times New Roman" w:eastAsia="Verdana" w:hAnsi="Verdana" w:cs="Verdana"/>
                <w:sz w:val="24"/>
                <w:lang w:val="es-ES"/>
              </w:rPr>
            </w:pPr>
          </w:p>
          <w:p w:rsidR="00B71B50" w:rsidRPr="00B71B50" w:rsidRDefault="00B71B50" w:rsidP="00B71B50">
            <w:pPr>
              <w:spacing w:line="266" w:lineRule="exact"/>
              <w:rPr>
                <w:rFonts w:ascii="Times New Roman" w:eastAsia="Verdana" w:hAnsi="Verdana" w:cs="Verdana"/>
                <w:sz w:val="24"/>
                <w:lang w:val="es-ES"/>
              </w:rPr>
            </w:pPr>
            <w:r w:rsidRPr="00B71B50">
              <w:rPr>
                <w:rFonts w:ascii="Times New Roman" w:eastAsia="Verdana" w:hAnsi="Verdana" w:cs="Verdana"/>
                <w:spacing w:val="-10"/>
                <w:sz w:val="24"/>
                <w:lang w:val="es-ES"/>
              </w:rPr>
              <w:t>E</w:t>
            </w:r>
          </w:p>
        </w:tc>
        <w:tc>
          <w:tcPr>
            <w:tcW w:w="818" w:type="dxa"/>
          </w:tcPr>
          <w:p w:rsidR="00B71B50" w:rsidRPr="00B71B50" w:rsidRDefault="00B71B50" w:rsidP="00B71B50">
            <w:pPr>
              <w:spacing w:line="260" w:lineRule="exact"/>
              <w:rPr>
                <w:rFonts w:ascii="Times New Roman" w:eastAsia="Verdana" w:hAnsi="Verdana" w:cs="Verdana"/>
                <w:sz w:val="24"/>
                <w:lang w:val="es-ES"/>
              </w:rPr>
            </w:pPr>
            <w:r w:rsidRPr="00B71B50">
              <w:rPr>
                <w:rFonts w:ascii="Times New Roman" w:eastAsia="Verdana" w:hAnsi="Verdana" w:cs="Verdana"/>
                <w:spacing w:val="-5"/>
                <w:sz w:val="24"/>
                <w:lang w:val="es-ES"/>
              </w:rPr>
              <w:t>E1</w:t>
            </w:r>
          </w:p>
        </w:tc>
        <w:tc>
          <w:tcPr>
            <w:tcW w:w="2719"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1400"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571" w:type="dxa"/>
          </w:tcPr>
          <w:p w:rsidR="00B71B50" w:rsidRPr="00B71B50" w:rsidRDefault="00B71B50" w:rsidP="00B71B50">
            <w:pPr>
              <w:spacing w:before="245" w:line="265" w:lineRule="exact"/>
              <w:rPr>
                <w:rFonts w:ascii="Times New Roman" w:eastAsia="Verdana" w:hAnsi="Verdana" w:cs="Verdana"/>
                <w:sz w:val="24"/>
                <w:lang w:val="es-ES"/>
              </w:rPr>
            </w:pPr>
            <w:r w:rsidRPr="00B71B50">
              <w:rPr>
                <w:rFonts w:ascii="Times New Roman" w:eastAsia="Verdana" w:hAnsi="Verdana" w:cs="Verdana"/>
                <w:spacing w:val="-5"/>
                <w:sz w:val="24"/>
                <w:lang w:val="es-ES"/>
              </w:rPr>
              <w:t>E1</w:t>
            </w:r>
          </w:p>
        </w:tc>
        <w:tc>
          <w:tcPr>
            <w:tcW w:w="2110" w:type="dxa"/>
          </w:tcPr>
          <w:p w:rsidR="00B71B50" w:rsidRPr="00B71B50" w:rsidRDefault="00B71B50" w:rsidP="00B71B50">
            <w:pPr>
              <w:spacing w:line="253" w:lineRule="exact"/>
              <w:rPr>
                <w:rFonts w:ascii="Times New Roman" w:eastAsia="Verdana" w:hAnsi="Times New Roman" w:cs="Verdana"/>
                <w:sz w:val="24"/>
                <w:lang w:val="es-ES"/>
              </w:rPr>
            </w:pPr>
            <w:r w:rsidRPr="00B71B50">
              <w:rPr>
                <w:rFonts w:ascii="Times New Roman" w:eastAsia="Verdana" w:hAnsi="Times New Roman" w:cs="Verdana"/>
                <w:sz w:val="24"/>
                <w:lang w:val="es-ES"/>
              </w:rPr>
              <w:t>1</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año:</w:t>
            </w:r>
            <w:r w:rsidRPr="00B71B50">
              <w:rPr>
                <w:rFonts w:ascii="Times New Roman" w:eastAsia="Verdana" w:hAnsi="Times New Roman" w:cs="Verdana"/>
                <w:spacing w:val="65"/>
                <w:sz w:val="24"/>
                <w:lang w:val="es-ES"/>
              </w:rPr>
              <w:t xml:space="preserve"> </w:t>
            </w:r>
            <w:r w:rsidRPr="00B71B50">
              <w:rPr>
                <w:rFonts w:ascii="Times New Roman" w:eastAsia="Verdana" w:hAnsi="Times New Roman" w:cs="Verdana"/>
                <w:spacing w:val="-2"/>
                <w:sz w:val="24"/>
                <w:lang w:val="es-ES"/>
              </w:rPr>
              <w:t>$23.000</w:t>
            </w:r>
          </w:p>
          <w:p w:rsidR="00B71B50" w:rsidRPr="00B71B50" w:rsidRDefault="00B71B50" w:rsidP="00B71B50">
            <w:pPr>
              <w:spacing w:line="257" w:lineRule="exact"/>
              <w:rPr>
                <w:rFonts w:ascii="Times New Roman" w:eastAsia="Verdana" w:hAnsi="Times New Roman" w:cs="Verdana"/>
                <w:sz w:val="24"/>
                <w:lang w:val="es-ES"/>
              </w:rPr>
            </w:pPr>
            <w:r w:rsidRPr="00B71B50">
              <w:rPr>
                <w:rFonts w:ascii="Times New Roman" w:eastAsia="Verdana" w:hAnsi="Times New Roman" w:cs="Verdana"/>
                <w:sz w:val="24"/>
                <w:lang w:val="es-ES"/>
              </w:rPr>
              <w:t>2</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 xml:space="preserve">años: </w:t>
            </w:r>
            <w:r w:rsidRPr="00B71B50">
              <w:rPr>
                <w:rFonts w:ascii="Times New Roman" w:eastAsia="Verdana" w:hAnsi="Times New Roman" w:cs="Verdana"/>
                <w:spacing w:val="-2"/>
                <w:sz w:val="24"/>
                <w:lang w:val="es-ES"/>
              </w:rPr>
              <w:t>$37.500</w:t>
            </w:r>
          </w:p>
        </w:tc>
        <w:tc>
          <w:tcPr>
            <w:tcW w:w="1584" w:type="dxa"/>
            <w:vMerge/>
            <w:tcBorders>
              <w:top w:val="nil"/>
              <w:bottom w:val="double" w:sz="4" w:space="0" w:color="000000"/>
            </w:tcBorders>
          </w:tcPr>
          <w:p w:rsidR="00B71B50" w:rsidRPr="00B71B50" w:rsidRDefault="00B71B50" w:rsidP="00B71B50">
            <w:pPr>
              <w:rPr>
                <w:rFonts w:ascii="Times New Roman" w:eastAsia="Times New Roman" w:hAnsi="Times New Roman" w:cs="Times New Roman"/>
                <w:sz w:val="2"/>
                <w:szCs w:val="2"/>
                <w:lang w:val="es-ES"/>
              </w:rPr>
            </w:pPr>
          </w:p>
        </w:tc>
      </w:tr>
      <w:tr w:rsidR="00B71B50" w:rsidRPr="00B71B50" w:rsidTr="00973D3E">
        <w:trPr>
          <w:trHeight w:val="800"/>
        </w:trPr>
        <w:tc>
          <w:tcPr>
            <w:tcW w:w="1139"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740"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818" w:type="dxa"/>
          </w:tcPr>
          <w:p w:rsidR="00B71B50" w:rsidRPr="00B71B50" w:rsidRDefault="00B71B50" w:rsidP="00B71B50">
            <w:pPr>
              <w:spacing w:line="260" w:lineRule="exact"/>
              <w:rPr>
                <w:rFonts w:ascii="Times New Roman" w:eastAsia="Verdana" w:hAnsi="Verdana" w:cs="Verdana"/>
                <w:sz w:val="24"/>
                <w:lang w:val="es-ES"/>
              </w:rPr>
            </w:pPr>
            <w:r w:rsidRPr="00B71B50">
              <w:rPr>
                <w:rFonts w:ascii="Times New Roman" w:eastAsia="Verdana" w:hAnsi="Verdana" w:cs="Verdana"/>
                <w:spacing w:val="-5"/>
                <w:sz w:val="24"/>
                <w:lang w:val="es-ES"/>
              </w:rPr>
              <w:t>E2</w:t>
            </w:r>
          </w:p>
        </w:tc>
        <w:tc>
          <w:tcPr>
            <w:tcW w:w="2719"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1400" w:type="dxa"/>
            <w:vMerge/>
            <w:tcBorders>
              <w:top w:val="nil"/>
            </w:tcBorders>
          </w:tcPr>
          <w:p w:rsidR="00B71B50" w:rsidRPr="00B71B50" w:rsidRDefault="00B71B50" w:rsidP="00B71B50">
            <w:pPr>
              <w:rPr>
                <w:rFonts w:ascii="Times New Roman" w:eastAsia="Times New Roman" w:hAnsi="Times New Roman" w:cs="Times New Roman"/>
                <w:sz w:val="2"/>
                <w:szCs w:val="2"/>
                <w:lang w:val="es-ES"/>
              </w:rPr>
            </w:pPr>
          </w:p>
        </w:tc>
        <w:tc>
          <w:tcPr>
            <w:tcW w:w="571" w:type="dxa"/>
          </w:tcPr>
          <w:p w:rsidR="00B71B50" w:rsidRPr="00B71B50" w:rsidRDefault="00B71B50" w:rsidP="00B71B50">
            <w:pPr>
              <w:spacing w:before="265"/>
              <w:rPr>
                <w:rFonts w:ascii="Times New Roman" w:eastAsia="Verdana" w:hAnsi="Verdana" w:cs="Verdana"/>
                <w:sz w:val="24"/>
                <w:lang w:val="es-ES"/>
              </w:rPr>
            </w:pPr>
            <w:r w:rsidRPr="00B71B50">
              <w:rPr>
                <w:rFonts w:ascii="Times New Roman" w:eastAsia="Verdana" w:hAnsi="Verdana" w:cs="Verdana"/>
                <w:spacing w:val="-5"/>
                <w:sz w:val="24"/>
                <w:lang w:val="es-ES"/>
              </w:rPr>
              <w:t>E2</w:t>
            </w:r>
          </w:p>
        </w:tc>
        <w:tc>
          <w:tcPr>
            <w:tcW w:w="2110" w:type="dxa"/>
          </w:tcPr>
          <w:p w:rsidR="00B71B50" w:rsidRPr="00B71B50" w:rsidRDefault="00B71B50" w:rsidP="00B71B50">
            <w:pPr>
              <w:spacing w:line="260" w:lineRule="exact"/>
              <w:rPr>
                <w:rFonts w:ascii="Times New Roman" w:eastAsia="Verdana" w:hAnsi="Times New Roman" w:cs="Verdana"/>
                <w:sz w:val="24"/>
                <w:lang w:val="es-ES"/>
              </w:rPr>
            </w:pPr>
            <w:r w:rsidRPr="00B71B50">
              <w:rPr>
                <w:rFonts w:ascii="Times New Roman" w:eastAsia="Verdana" w:hAnsi="Times New Roman" w:cs="Verdana"/>
                <w:sz w:val="24"/>
                <w:lang w:val="es-ES"/>
              </w:rPr>
              <w:t>1</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año:</w:t>
            </w:r>
            <w:r w:rsidRPr="00B71B50">
              <w:rPr>
                <w:rFonts w:ascii="Times New Roman" w:eastAsia="Verdana" w:hAnsi="Times New Roman" w:cs="Verdana"/>
                <w:spacing w:val="65"/>
                <w:sz w:val="24"/>
                <w:lang w:val="es-ES"/>
              </w:rPr>
              <w:t xml:space="preserve"> </w:t>
            </w:r>
            <w:r w:rsidRPr="00B71B50">
              <w:rPr>
                <w:rFonts w:ascii="Times New Roman" w:eastAsia="Verdana" w:hAnsi="Times New Roman" w:cs="Verdana"/>
                <w:spacing w:val="-2"/>
                <w:sz w:val="24"/>
                <w:lang w:val="es-ES"/>
              </w:rPr>
              <w:t>$23.000</w:t>
            </w:r>
          </w:p>
          <w:p w:rsidR="00B71B50" w:rsidRPr="00B71B50" w:rsidRDefault="00B71B50" w:rsidP="00B71B50">
            <w:pPr>
              <w:spacing w:before="6"/>
              <w:rPr>
                <w:rFonts w:ascii="Times New Roman" w:eastAsia="Verdana" w:hAnsi="Times New Roman" w:cs="Verdana"/>
                <w:sz w:val="24"/>
                <w:lang w:val="es-ES"/>
              </w:rPr>
            </w:pPr>
            <w:r w:rsidRPr="00B71B50">
              <w:rPr>
                <w:rFonts w:ascii="Times New Roman" w:eastAsia="Verdana" w:hAnsi="Times New Roman" w:cs="Verdana"/>
                <w:sz w:val="24"/>
                <w:lang w:val="es-ES"/>
              </w:rPr>
              <w:t>2</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años:</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pacing w:val="-2"/>
                <w:sz w:val="24"/>
                <w:lang w:val="es-ES"/>
              </w:rPr>
              <w:t>$37.500</w:t>
            </w:r>
          </w:p>
        </w:tc>
        <w:tc>
          <w:tcPr>
            <w:tcW w:w="1584" w:type="dxa"/>
            <w:vMerge/>
            <w:tcBorders>
              <w:top w:val="nil"/>
              <w:bottom w:val="double" w:sz="4" w:space="0" w:color="000000"/>
            </w:tcBorders>
          </w:tcPr>
          <w:p w:rsidR="00B71B50" w:rsidRPr="00B71B50" w:rsidRDefault="00B71B50" w:rsidP="00B71B50">
            <w:pPr>
              <w:rPr>
                <w:rFonts w:ascii="Times New Roman" w:eastAsia="Times New Roman" w:hAnsi="Times New Roman" w:cs="Times New Roman"/>
                <w:sz w:val="2"/>
                <w:szCs w:val="2"/>
                <w:lang w:val="es-ES"/>
              </w:rPr>
            </w:pPr>
          </w:p>
        </w:tc>
      </w:tr>
      <w:tr w:rsidR="00B71B50" w:rsidRPr="00B71B50" w:rsidTr="00973D3E">
        <w:trPr>
          <w:trHeight w:val="253"/>
        </w:trPr>
        <w:tc>
          <w:tcPr>
            <w:tcW w:w="1139" w:type="dxa"/>
          </w:tcPr>
          <w:p w:rsidR="00B71B50" w:rsidRPr="00B71B50" w:rsidRDefault="00B71B50" w:rsidP="00B71B50">
            <w:pPr>
              <w:spacing w:line="233" w:lineRule="exact"/>
              <w:rPr>
                <w:rFonts w:ascii="Times New Roman" w:eastAsia="Verdana" w:hAnsi="Verdana" w:cs="Verdana"/>
                <w:sz w:val="24"/>
                <w:lang w:val="es-ES"/>
              </w:rPr>
            </w:pPr>
            <w:r w:rsidRPr="00B71B50">
              <w:rPr>
                <w:rFonts w:ascii="Times New Roman" w:eastAsia="Verdana" w:hAnsi="Verdana" w:cs="Verdana"/>
                <w:spacing w:val="-10"/>
                <w:sz w:val="24"/>
                <w:lang w:val="es-ES"/>
              </w:rPr>
              <w:t>F</w:t>
            </w:r>
          </w:p>
        </w:tc>
        <w:tc>
          <w:tcPr>
            <w:tcW w:w="1558" w:type="dxa"/>
            <w:gridSpan w:val="2"/>
          </w:tcPr>
          <w:p w:rsidR="00B71B50" w:rsidRPr="00B71B50" w:rsidRDefault="00B71B50" w:rsidP="00B71B50">
            <w:pPr>
              <w:spacing w:line="233" w:lineRule="exact"/>
              <w:ind w:right="519"/>
              <w:jc w:val="center"/>
              <w:rPr>
                <w:rFonts w:ascii="Times New Roman" w:eastAsia="Verdana" w:hAnsi="Verdana" w:cs="Verdana"/>
                <w:sz w:val="24"/>
                <w:lang w:val="es-ES"/>
              </w:rPr>
            </w:pPr>
            <w:r w:rsidRPr="00B71B50">
              <w:rPr>
                <w:rFonts w:ascii="Times New Roman" w:eastAsia="Verdana" w:hAnsi="Verdana" w:cs="Verdana"/>
                <w:spacing w:val="-10"/>
                <w:sz w:val="24"/>
                <w:lang w:val="es-ES"/>
              </w:rPr>
              <w:t>F</w:t>
            </w:r>
          </w:p>
        </w:tc>
        <w:tc>
          <w:tcPr>
            <w:tcW w:w="6800" w:type="dxa"/>
            <w:gridSpan w:val="4"/>
          </w:tcPr>
          <w:p w:rsidR="00B71B50" w:rsidRPr="00B71B50" w:rsidRDefault="00B71B50" w:rsidP="00B71B50">
            <w:pPr>
              <w:rPr>
                <w:rFonts w:ascii="Times New Roman" w:eastAsia="Verdana" w:hAnsi="Verdana" w:cs="Verdana"/>
                <w:sz w:val="18"/>
                <w:lang w:val="es-ES"/>
              </w:rPr>
            </w:pPr>
          </w:p>
        </w:tc>
        <w:tc>
          <w:tcPr>
            <w:tcW w:w="1584" w:type="dxa"/>
            <w:vMerge/>
            <w:tcBorders>
              <w:top w:val="nil"/>
              <w:bottom w:val="double" w:sz="4" w:space="0" w:color="000000"/>
            </w:tcBorders>
          </w:tcPr>
          <w:p w:rsidR="00B71B50" w:rsidRPr="00B71B50" w:rsidRDefault="00B71B50" w:rsidP="00B71B50">
            <w:pPr>
              <w:rPr>
                <w:rFonts w:ascii="Times New Roman" w:eastAsia="Times New Roman" w:hAnsi="Times New Roman" w:cs="Times New Roman"/>
                <w:sz w:val="2"/>
                <w:szCs w:val="2"/>
                <w:lang w:val="es-ES"/>
              </w:rPr>
            </w:pPr>
          </w:p>
        </w:tc>
      </w:tr>
      <w:tr w:rsidR="00B71B50" w:rsidRPr="00B71B50" w:rsidTr="00973D3E">
        <w:trPr>
          <w:trHeight w:val="258"/>
        </w:trPr>
        <w:tc>
          <w:tcPr>
            <w:tcW w:w="1139" w:type="dxa"/>
            <w:vMerge w:val="restart"/>
            <w:tcBorders>
              <w:bottom w:val="double" w:sz="4" w:space="0" w:color="000000"/>
            </w:tcBorders>
          </w:tcPr>
          <w:p w:rsidR="00B71B50" w:rsidRPr="00B71B50" w:rsidRDefault="00B71B50" w:rsidP="00B71B50">
            <w:pPr>
              <w:rPr>
                <w:rFonts w:ascii="Times New Roman" w:eastAsia="Verdana" w:hAnsi="Verdana" w:cs="Verdana"/>
                <w:lang w:val="es-ES"/>
              </w:rPr>
            </w:pPr>
          </w:p>
        </w:tc>
        <w:tc>
          <w:tcPr>
            <w:tcW w:w="1558" w:type="dxa"/>
            <w:gridSpan w:val="2"/>
          </w:tcPr>
          <w:p w:rsidR="00B71B50" w:rsidRPr="00B71B50" w:rsidRDefault="00B71B50" w:rsidP="00B71B50">
            <w:pPr>
              <w:spacing w:line="238" w:lineRule="exact"/>
              <w:ind w:right="524"/>
              <w:jc w:val="center"/>
              <w:rPr>
                <w:rFonts w:ascii="Times New Roman" w:eastAsia="Verdana" w:hAnsi="Verdana" w:cs="Verdana"/>
                <w:sz w:val="24"/>
                <w:lang w:val="es-ES"/>
              </w:rPr>
            </w:pPr>
            <w:r w:rsidRPr="00B71B50">
              <w:rPr>
                <w:rFonts w:ascii="Times New Roman" w:eastAsia="Verdana" w:hAnsi="Verdana" w:cs="Verdana"/>
                <w:spacing w:val="-5"/>
                <w:sz w:val="24"/>
                <w:lang w:val="es-ES"/>
              </w:rPr>
              <w:t>G1</w:t>
            </w:r>
          </w:p>
        </w:tc>
        <w:tc>
          <w:tcPr>
            <w:tcW w:w="2719" w:type="dxa"/>
            <w:vMerge w:val="restart"/>
            <w:tcBorders>
              <w:bottom w:val="double" w:sz="4" w:space="0" w:color="000000"/>
            </w:tcBorders>
          </w:tcPr>
          <w:p w:rsidR="00B71B50" w:rsidRPr="00B71B50" w:rsidRDefault="00B71B50" w:rsidP="00B71B50">
            <w:pPr>
              <w:spacing w:line="259" w:lineRule="exact"/>
              <w:ind w:right="4"/>
              <w:jc w:val="center"/>
              <w:rPr>
                <w:rFonts w:ascii="Times New Roman" w:eastAsia="Verdana" w:hAnsi="Times New Roman" w:cs="Verdana"/>
                <w:sz w:val="24"/>
                <w:lang w:val="es-ES"/>
              </w:rPr>
            </w:pPr>
            <w:r w:rsidRPr="00B71B50">
              <w:rPr>
                <w:rFonts w:ascii="Times New Roman" w:eastAsia="Verdana" w:hAnsi="Times New Roman" w:cs="Verdana"/>
                <w:sz w:val="24"/>
                <w:lang w:val="es-ES"/>
              </w:rPr>
              <w:t>17</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pacing w:val="-4"/>
                <w:sz w:val="24"/>
                <w:lang w:val="es-ES"/>
              </w:rPr>
              <w:t>años</w:t>
            </w:r>
          </w:p>
          <w:p w:rsidR="00B71B50" w:rsidRPr="00B71B50" w:rsidRDefault="00B71B50" w:rsidP="00B71B50">
            <w:pPr>
              <w:spacing w:line="275" w:lineRule="exact"/>
              <w:jc w:val="center"/>
              <w:rPr>
                <w:rFonts w:ascii="Times New Roman" w:eastAsia="Verdana" w:hAnsi="Verdana" w:cs="Verdana"/>
                <w:sz w:val="24"/>
                <w:lang w:val="es-ES"/>
              </w:rPr>
            </w:pPr>
            <w:r w:rsidRPr="00B71B50">
              <w:rPr>
                <w:rFonts w:ascii="Times New Roman" w:eastAsia="Verdana" w:hAnsi="Verdana" w:cs="Verdana"/>
                <w:sz w:val="24"/>
                <w:lang w:val="es-ES"/>
              </w:rPr>
              <w:t>18</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a</w:t>
            </w:r>
            <w:r w:rsidRPr="00B71B50">
              <w:rPr>
                <w:rFonts w:ascii="Times New Roman" w:eastAsia="Verdana" w:hAnsi="Verdana" w:cs="Verdana"/>
                <w:spacing w:val="1"/>
                <w:sz w:val="24"/>
                <w:lang w:val="es-ES"/>
              </w:rPr>
              <w:t xml:space="preserve"> </w:t>
            </w:r>
            <w:r w:rsidRPr="00B71B50">
              <w:rPr>
                <w:rFonts w:ascii="Times New Roman" w:eastAsia="Verdana" w:hAnsi="Verdana" w:cs="Verdana"/>
                <w:spacing w:val="-5"/>
                <w:sz w:val="24"/>
                <w:lang w:val="es-ES"/>
              </w:rPr>
              <w:t>20</w:t>
            </w:r>
          </w:p>
        </w:tc>
        <w:tc>
          <w:tcPr>
            <w:tcW w:w="1400" w:type="dxa"/>
            <w:vMerge w:val="restart"/>
            <w:tcBorders>
              <w:bottom w:val="double" w:sz="4" w:space="0" w:color="000000"/>
            </w:tcBorders>
          </w:tcPr>
          <w:p w:rsidR="00B71B50" w:rsidRPr="00B71B50" w:rsidRDefault="00B71B50" w:rsidP="00B71B50">
            <w:pPr>
              <w:spacing w:line="259" w:lineRule="exact"/>
              <w:rPr>
                <w:rFonts w:ascii="Times New Roman" w:eastAsia="Verdana" w:hAnsi="Times New Roman" w:cs="Verdana"/>
                <w:sz w:val="24"/>
                <w:lang w:val="es-ES"/>
              </w:rPr>
            </w:pPr>
            <w:r w:rsidRPr="00B71B50">
              <w:rPr>
                <w:rFonts w:ascii="Times New Roman" w:eastAsia="Verdana" w:hAnsi="Times New Roman" w:cs="Verdana"/>
                <w:sz w:val="24"/>
                <w:lang w:val="es-ES"/>
              </w:rPr>
              <w:t>1</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pacing w:val="-5"/>
                <w:sz w:val="24"/>
                <w:lang w:val="es-ES"/>
              </w:rPr>
              <w:t>año</w:t>
            </w:r>
          </w:p>
          <w:p w:rsidR="00B71B50" w:rsidRPr="00B71B50" w:rsidRDefault="00B71B50" w:rsidP="00B71B50">
            <w:pPr>
              <w:spacing w:line="275" w:lineRule="exact"/>
              <w:rPr>
                <w:rFonts w:ascii="Times New Roman" w:eastAsia="Verdana" w:hAnsi="Times New Roman" w:cs="Verdana"/>
                <w:sz w:val="24"/>
                <w:lang w:val="es-ES"/>
              </w:rPr>
            </w:pPr>
            <w:r w:rsidRPr="00B71B50">
              <w:rPr>
                <w:rFonts w:ascii="Times New Roman" w:eastAsia="Verdana" w:hAnsi="Times New Roman" w:cs="Verdana"/>
                <w:sz w:val="24"/>
                <w:lang w:val="es-ES"/>
              </w:rPr>
              <w:t>3</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pacing w:val="-4"/>
                <w:sz w:val="24"/>
                <w:lang w:val="es-ES"/>
              </w:rPr>
              <w:t>años</w:t>
            </w:r>
          </w:p>
        </w:tc>
        <w:tc>
          <w:tcPr>
            <w:tcW w:w="2681" w:type="dxa"/>
            <w:gridSpan w:val="2"/>
            <w:vMerge w:val="restart"/>
            <w:tcBorders>
              <w:bottom w:val="double" w:sz="4" w:space="0" w:color="000000"/>
            </w:tcBorders>
          </w:tcPr>
          <w:p w:rsidR="00B71B50" w:rsidRPr="00B71B50" w:rsidRDefault="00B71B50" w:rsidP="00B71B50">
            <w:pPr>
              <w:spacing w:line="259" w:lineRule="exact"/>
              <w:rPr>
                <w:rFonts w:ascii="Times New Roman" w:eastAsia="Verdana" w:hAnsi="Times New Roman" w:cs="Verdana"/>
                <w:sz w:val="24"/>
                <w:lang w:val="es-ES"/>
              </w:rPr>
            </w:pPr>
            <w:r w:rsidRPr="00B71B50">
              <w:rPr>
                <w:rFonts w:ascii="Times New Roman" w:eastAsia="Verdana" w:hAnsi="Times New Roman" w:cs="Verdana"/>
                <w:sz w:val="24"/>
                <w:lang w:val="es-ES"/>
              </w:rPr>
              <w:t>1</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año:</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w:t>
            </w:r>
            <w:r w:rsidRPr="00B71B50">
              <w:rPr>
                <w:rFonts w:ascii="Times New Roman" w:eastAsia="Verdana" w:hAnsi="Times New Roman" w:cs="Verdana"/>
                <w:spacing w:val="52"/>
                <w:sz w:val="24"/>
                <w:lang w:val="es-ES"/>
              </w:rPr>
              <w:t xml:space="preserve"> </w:t>
            </w:r>
            <w:r w:rsidRPr="00B71B50">
              <w:rPr>
                <w:rFonts w:ascii="Times New Roman" w:eastAsia="Verdana" w:hAnsi="Times New Roman" w:cs="Verdana"/>
                <w:spacing w:val="-2"/>
                <w:sz w:val="24"/>
                <w:lang w:val="es-ES"/>
              </w:rPr>
              <w:t>9.900</w:t>
            </w:r>
          </w:p>
          <w:p w:rsidR="00B71B50" w:rsidRPr="00B71B50" w:rsidRDefault="00B71B50" w:rsidP="00B71B50">
            <w:pPr>
              <w:spacing w:line="275" w:lineRule="exact"/>
              <w:rPr>
                <w:rFonts w:ascii="Times New Roman" w:eastAsia="Verdana" w:hAnsi="Times New Roman" w:cs="Verdana"/>
                <w:sz w:val="24"/>
                <w:lang w:val="es-ES"/>
              </w:rPr>
            </w:pPr>
            <w:r w:rsidRPr="00B71B50">
              <w:rPr>
                <w:rFonts w:ascii="Times New Roman" w:eastAsia="Verdana" w:hAnsi="Times New Roman" w:cs="Verdana"/>
                <w:sz w:val="24"/>
                <w:lang w:val="es-ES"/>
              </w:rPr>
              <w:t>2</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 xml:space="preserve">años: </w:t>
            </w:r>
            <w:r w:rsidRPr="00B71B50">
              <w:rPr>
                <w:rFonts w:ascii="Times New Roman" w:eastAsia="Verdana" w:hAnsi="Times New Roman" w:cs="Verdana"/>
                <w:spacing w:val="-2"/>
                <w:sz w:val="24"/>
                <w:lang w:val="es-ES"/>
              </w:rPr>
              <w:t>$23.000</w:t>
            </w:r>
          </w:p>
        </w:tc>
        <w:tc>
          <w:tcPr>
            <w:tcW w:w="1584" w:type="dxa"/>
            <w:vMerge/>
            <w:tcBorders>
              <w:top w:val="nil"/>
              <w:bottom w:val="double" w:sz="4" w:space="0" w:color="000000"/>
            </w:tcBorders>
          </w:tcPr>
          <w:p w:rsidR="00B71B50" w:rsidRPr="00B71B50" w:rsidRDefault="00B71B50" w:rsidP="00B71B50">
            <w:pPr>
              <w:rPr>
                <w:rFonts w:ascii="Times New Roman" w:eastAsia="Times New Roman" w:hAnsi="Times New Roman" w:cs="Times New Roman"/>
                <w:sz w:val="2"/>
                <w:szCs w:val="2"/>
                <w:lang w:val="es-ES"/>
              </w:rPr>
            </w:pPr>
          </w:p>
        </w:tc>
      </w:tr>
      <w:tr w:rsidR="00B71B50" w:rsidRPr="00B71B50" w:rsidTr="00973D3E">
        <w:trPr>
          <w:trHeight w:val="274"/>
        </w:trPr>
        <w:tc>
          <w:tcPr>
            <w:tcW w:w="1139" w:type="dxa"/>
            <w:vMerge/>
            <w:tcBorders>
              <w:top w:val="nil"/>
              <w:bottom w:val="double" w:sz="4" w:space="0" w:color="000000"/>
            </w:tcBorders>
          </w:tcPr>
          <w:p w:rsidR="00B71B50" w:rsidRPr="00B71B50" w:rsidRDefault="00B71B50" w:rsidP="00B71B50">
            <w:pPr>
              <w:rPr>
                <w:rFonts w:ascii="Times New Roman" w:eastAsia="Times New Roman" w:hAnsi="Times New Roman" w:cs="Times New Roman"/>
                <w:sz w:val="2"/>
                <w:szCs w:val="2"/>
                <w:lang w:val="es-ES"/>
              </w:rPr>
            </w:pPr>
          </w:p>
        </w:tc>
        <w:tc>
          <w:tcPr>
            <w:tcW w:w="1558" w:type="dxa"/>
            <w:gridSpan w:val="2"/>
            <w:tcBorders>
              <w:bottom w:val="double" w:sz="4" w:space="0" w:color="000000"/>
            </w:tcBorders>
          </w:tcPr>
          <w:p w:rsidR="00B71B50" w:rsidRPr="00B71B50" w:rsidRDefault="00B71B50" w:rsidP="00B71B50">
            <w:pPr>
              <w:spacing w:line="248" w:lineRule="exact"/>
              <w:ind w:right="524"/>
              <w:jc w:val="center"/>
              <w:rPr>
                <w:rFonts w:ascii="Times New Roman" w:eastAsia="Verdana" w:hAnsi="Verdana" w:cs="Verdana"/>
                <w:sz w:val="24"/>
                <w:lang w:val="es-ES"/>
              </w:rPr>
            </w:pPr>
            <w:r w:rsidRPr="00B71B50">
              <w:rPr>
                <w:rFonts w:ascii="Times New Roman" w:eastAsia="Verdana" w:hAnsi="Verdana" w:cs="Verdana"/>
                <w:spacing w:val="-5"/>
                <w:sz w:val="24"/>
                <w:lang w:val="es-ES"/>
              </w:rPr>
              <w:t>G2</w:t>
            </w:r>
          </w:p>
        </w:tc>
        <w:tc>
          <w:tcPr>
            <w:tcW w:w="2719" w:type="dxa"/>
            <w:vMerge/>
            <w:tcBorders>
              <w:top w:val="nil"/>
              <w:bottom w:val="double" w:sz="4" w:space="0" w:color="000000"/>
            </w:tcBorders>
          </w:tcPr>
          <w:p w:rsidR="00B71B50" w:rsidRPr="00B71B50" w:rsidRDefault="00B71B50" w:rsidP="00B71B50">
            <w:pPr>
              <w:rPr>
                <w:rFonts w:ascii="Times New Roman" w:eastAsia="Times New Roman" w:hAnsi="Times New Roman" w:cs="Times New Roman"/>
                <w:sz w:val="2"/>
                <w:szCs w:val="2"/>
                <w:lang w:val="es-ES"/>
              </w:rPr>
            </w:pPr>
          </w:p>
        </w:tc>
        <w:tc>
          <w:tcPr>
            <w:tcW w:w="1400" w:type="dxa"/>
            <w:vMerge/>
            <w:tcBorders>
              <w:top w:val="nil"/>
              <w:bottom w:val="double" w:sz="4" w:space="0" w:color="000000"/>
            </w:tcBorders>
          </w:tcPr>
          <w:p w:rsidR="00B71B50" w:rsidRPr="00B71B50" w:rsidRDefault="00B71B50" w:rsidP="00B71B50">
            <w:pPr>
              <w:rPr>
                <w:rFonts w:ascii="Times New Roman" w:eastAsia="Times New Roman" w:hAnsi="Times New Roman" w:cs="Times New Roman"/>
                <w:sz w:val="2"/>
                <w:szCs w:val="2"/>
                <w:lang w:val="es-ES"/>
              </w:rPr>
            </w:pPr>
          </w:p>
        </w:tc>
        <w:tc>
          <w:tcPr>
            <w:tcW w:w="2681" w:type="dxa"/>
            <w:gridSpan w:val="2"/>
            <w:vMerge/>
            <w:tcBorders>
              <w:top w:val="nil"/>
              <w:bottom w:val="double" w:sz="4" w:space="0" w:color="000000"/>
            </w:tcBorders>
          </w:tcPr>
          <w:p w:rsidR="00B71B50" w:rsidRPr="00B71B50" w:rsidRDefault="00B71B50" w:rsidP="00B71B50">
            <w:pPr>
              <w:rPr>
                <w:rFonts w:ascii="Times New Roman" w:eastAsia="Times New Roman" w:hAnsi="Times New Roman" w:cs="Times New Roman"/>
                <w:sz w:val="2"/>
                <w:szCs w:val="2"/>
                <w:lang w:val="es-ES"/>
              </w:rPr>
            </w:pPr>
          </w:p>
        </w:tc>
        <w:tc>
          <w:tcPr>
            <w:tcW w:w="1584" w:type="dxa"/>
            <w:vMerge/>
            <w:tcBorders>
              <w:top w:val="nil"/>
              <w:bottom w:val="double" w:sz="4" w:space="0" w:color="000000"/>
            </w:tcBorders>
          </w:tcPr>
          <w:p w:rsidR="00B71B50" w:rsidRPr="00B71B50" w:rsidRDefault="00B71B50" w:rsidP="00B71B50">
            <w:pPr>
              <w:rPr>
                <w:rFonts w:ascii="Times New Roman" w:eastAsia="Times New Roman" w:hAnsi="Times New Roman" w:cs="Times New Roman"/>
                <w:sz w:val="2"/>
                <w:szCs w:val="2"/>
                <w:lang w:val="es-ES"/>
              </w:rPr>
            </w:pPr>
          </w:p>
        </w:tc>
      </w:tr>
      <w:tr w:rsidR="00B71B50" w:rsidRPr="00B71B50" w:rsidTr="00973D3E">
        <w:trPr>
          <w:trHeight w:val="836"/>
        </w:trPr>
        <w:tc>
          <w:tcPr>
            <w:tcW w:w="1139" w:type="dxa"/>
            <w:tcBorders>
              <w:top w:val="double" w:sz="4" w:space="0" w:color="000000"/>
            </w:tcBorders>
          </w:tcPr>
          <w:p w:rsidR="00B71B50" w:rsidRPr="00B71B50" w:rsidRDefault="00B71B50" w:rsidP="00B71B50">
            <w:pPr>
              <w:rPr>
                <w:rFonts w:ascii="Times New Roman" w:eastAsia="Verdana" w:hAnsi="Verdana" w:cs="Verdana"/>
                <w:sz w:val="24"/>
                <w:lang w:val="es-ES"/>
              </w:rPr>
            </w:pPr>
            <w:r w:rsidRPr="00B71B50">
              <w:rPr>
                <w:rFonts w:ascii="Times New Roman" w:eastAsia="Verdana" w:hAnsi="Verdana" w:cs="Verdana"/>
                <w:spacing w:val="-10"/>
                <w:sz w:val="24"/>
                <w:lang w:val="es-ES"/>
              </w:rPr>
              <w:t>G</w:t>
            </w:r>
          </w:p>
        </w:tc>
        <w:tc>
          <w:tcPr>
            <w:tcW w:w="1558" w:type="dxa"/>
            <w:gridSpan w:val="2"/>
            <w:tcBorders>
              <w:top w:val="double" w:sz="4" w:space="0" w:color="000000"/>
            </w:tcBorders>
          </w:tcPr>
          <w:p w:rsidR="00B71B50" w:rsidRPr="00B71B50" w:rsidRDefault="00B71B50" w:rsidP="00B71B50">
            <w:pPr>
              <w:spacing w:before="5"/>
              <w:rPr>
                <w:rFonts w:ascii="Times New Roman" w:eastAsia="Verdana" w:hAnsi="Verdana" w:cs="Verdana"/>
                <w:sz w:val="24"/>
                <w:lang w:val="es-ES"/>
              </w:rPr>
            </w:pPr>
          </w:p>
          <w:p w:rsidR="00B71B50" w:rsidRPr="00B71B50" w:rsidRDefault="00B71B50" w:rsidP="00B71B50">
            <w:pPr>
              <w:ind w:right="524"/>
              <w:jc w:val="center"/>
              <w:rPr>
                <w:rFonts w:ascii="Times New Roman" w:eastAsia="Verdana" w:hAnsi="Verdana" w:cs="Verdana"/>
                <w:sz w:val="24"/>
                <w:lang w:val="es-ES"/>
              </w:rPr>
            </w:pPr>
            <w:r w:rsidRPr="00B71B50">
              <w:rPr>
                <w:rFonts w:ascii="Times New Roman" w:eastAsia="Verdana" w:hAnsi="Verdana" w:cs="Verdana"/>
                <w:spacing w:val="-5"/>
                <w:sz w:val="24"/>
                <w:lang w:val="es-ES"/>
              </w:rPr>
              <w:t>G3</w:t>
            </w:r>
          </w:p>
        </w:tc>
        <w:tc>
          <w:tcPr>
            <w:tcW w:w="2719" w:type="dxa"/>
            <w:tcBorders>
              <w:top w:val="double" w:sz="4" w:space="0" w:color="000000"/>
            </w:tcBorders>
          </w:tcPr>
          <w:p w:rsidR="00B71B50" w:rsidRPr="00B71B50" w:rsidRDefault="00B71B50" w:rsidP="00B71B50">
            <w:pPr>
              <w:jc w:val="center"/>
              <w:rPr>
                <w:rFonts w:ascii="Times New Roman" w:eastAsia="Verdana" w:hAnsi="Verdana" w:cs="Verdana"/>
                <w:sz w:val="24"/>
                <w:lang w:val="es-ES"/>
              </w:rPr>
            </w:pPr>
            <w:r w:rsidRPr="00B71B50">
              <w:rPr>
                <w:rFonts w:ascii="Times New Roman" w:eastAsia="Verdana" w:hAnsi="Verdana" w:cs="Verdana"/>
                <w:sz w:val="24"/>
                <w:lang w:val="es-ES"/>
              </w:rPr>
              <w:t>21</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a</w:t>
            </w:r>
            <w:r w:rsidRPr="00B71B50">
              <w:rPr>
                <w:rFonts w:ascii="Times New Roman" w:eastAsia="Verdana" w:hAnsi="Verdana" w:cs="Verdana"/>
                <w:spacing w:val="1"/>
                <w:sz w:val="24"/>
                <w:lang w:val="es-ES"/>
              </w:rPr>
              <w:t xml:space="preserve"> </w:t>
            </w:r>
            <w:r w:rsidRPr="00B71B50">
              <w:rPr>
                <w:rFonts w:ascii="Times New Roman" w:eastAsia="Verdana" w:hAnsi="Verdana" w:cs="Verdana"/>
                <w:spacing w:val="-5"/>
                <w:sz w:val="24"/>
                <w:lang w:val="es-ES"/>
              </w:rPr>
              <w:t>65</w:t>
            </w:r>
          </w:p>
          <w:p w:rsidR="00B71B50" w:rsidRPr="00B71B50" w:rsidRDefault="00B71B50" w:rsidP="00B71B50">
            <w:pPr>
              <w:spacing w:before="1" w:line="270" w:lineRule="exact"/>
              <w:jc w:val="center"/>
              <w:rPr>
                <w:rFonts w:ascii="Times New Roman" w:eastAsia="Verdana" w:hAnsi="Verdana" w:cs="Verdana"/>
                <w:sz w:val="24"/>
                <w:lang w:val="es-ES"/>
              </w:rPr>
            </w:pPr>
            <w:r w:rsidRPr="00B71B50">
              <w:rPr>
                <w:rFonts w:ascii="Times New Roman" w:eastAsia="Verdana" w:hAnsi="Verdana" w:cs="Verdana"/>
                <w:sz w:val="24"/>
                <w:lang w:val="es-ES"/>
              </w:rPr>
              <w:t>66</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a</w:t>
            </w:r>
            <w:r w:rsidRPr="00B71B50">
              <w:rPr>
                <w:rFonts w:ascii="Times New Roman" w:eastAsia="Verdana" w:hAnsi="Verdana" w:cs="Verdana"/>
                <w:spacing w:val="1"/>
                <w:sz w:val="24"/>
                <w:lang w:val="es-ES"/>
              </w:rPr>
              <w:t xml:space="preserve"> </w:t>
            </w:r>
            <w:r w:rsidRPr="00B71B50">
              <w:rPr>
                <w:rFonts w:ascii="Times New Roman" w:eastAsia="Verdana" w:hAnsi="Verdana" w:cs="Verdana"/>
                <w:spacing w:val="-5"/>
                <w:sz w:val="24"/>
                <w:lang w:val="es-ES"/>
              </w:rPr>
              <w:t>70</w:t>
            </w:r>
          </w:p>
          <w:p w:rsidR="00B71B50" w:rsidRPr="00B71B50" w:rsidRDefault="00B71B50" w:rsidP="00B71B50">
            <w:pPr>
              <w:spacing w:line="269" w:lineRule="exact"/>
              <w:ind w:right="3"/>
              <w:jc w:val="center"/>
              <w:rPr>
                <w:rFonts w:ascii="Times New Roman" w:eastAsia="Verdana" w:hAnsi="Verdana" w:cs="Verdana"/>
                <w:sz w:val="24"/>
                <w:lang w:val="es-ES"/>
              </w:rPr>
            </w:pPr>
            <w:r w:rsidRPr="00B71B50">
              <w:rPr>
                <w:rFonts w:ascii="Times New Roman" w:eastAsia="Verdana" w:hAnsi="Verdana" w:cs="Verdana"/>
                <w:sz w:val="24"/>
                <w:lang w:val="es-ES"/>
              </w:rPr>
              <w:t>71</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en</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adelante</w:t>
            </w:r>
          </w:p>
        </w:tc>
        <w:tc>
          <w:tcPr>
            <w:tcW w:w="1400" w:type="dxa"/>
            <w:tcBorders>
              <w:top w:val="double" w:sz="4" w:space="0" w:color="000000"/>
            </w:tcBorders>
          </w:tcPr>
          <w:p w:rsidR="00B71B50" w:rsidRPr="00B71B50" w:rsidRDefault="00B71B50" w:rsidP="00B71B50">
            <w:pPr>
              <w:rPr>
                <w:rFonts w:ascii="Times New Roman" w:eastAsia="Verdana" w:hAnsi="Times New Roman" w:cs="Verdana"/>
                <w:sz w:val="24"/>
                <w:lang w:val="es-ES"/>
              </w:rPr>
            </w:pPr>
            <w:r w:rsidRPr="00B71B50">
              <w:rPr>
                <w:rFonts w:ascii="Times New Roman" w:eastAsia="Verdana" w:hAnsi="Times New Roman" w:cs="Verdana"/>
                <w:sz w:val="24"/>
                <w:lang w:val="es-ES"/>
              </w:rPr>
              <w:t>5</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pacing w:val="-4"/>
                <w:sz w:val="24"/>
                <w:lang w:val="es-ES"/>
              </w:rPr>
              <w:t>años</w:t>
            </w:r>
          </w:p>
          <w:p w:rsidR="00B71B50" w:rsidRPr="00B71B50" w:rsidRDefault="00B71B50" w:rsidP="00B71B50">
            <w:pPr>
              <w:spacing w:before="1" w:line="270" w:lineRule="exact"/>
              <w:rPr>
                <w:rFonts w:ascii="Times New Roman" w:eastAsia="Verdana" w:hAnsi="Times New Roman" w:cs="Verdana"/>
                <w:sz w:val="24"/>
                <w:lang w:val="es-ES"/>
              </w:rPr>
            </w:pPr>
            <w:r w:rsidRPr="00B71B50">
              <w:rPr>
                <w:rFonts w:ascii="Times New Roman" w:eastAsia="Verdana" w:hAnsi="Times New Roman" w:cs="Verdana"/>
                <w:sz w:val="24"/>
                <w:lang w:val="es-ES"/>
              </w:rPr>
              <w:t>3</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pacing w:val="-4"/>
                <w:sz w:val="24"/>
                <w:lang w:val="es-ES"/>
              </w:rPr>
              <w:t>años</w:t>
            </w:r>
          </w:p>
          <w:p w:rsidR="00B71B50" w:rsidRPr="00B71B50" w:rsidRDefault="00B71B50" w:rsidP="00B71B50">
            <w:pPr>
              <w:spacing w:line="269" w:lineRule="exact"/>
              <w:rPr>
                <w:rFonts w:ascii="Times New Roman" w:eastAsia="Verdana" w:hAnsi="Times New Roman" w:cs="Verdana"/>
                <w:sz w:val="24"/>
                <w:lang w:val="es-ES"/>
              </w:rPr>
            </w:pPr>
            <w:r w:rsidRPr="00B71B50">
              <w:rPr>
                <w:rFonts w:ascii="Times New Roman" w:eastAsia="Verdana" w:hAnsi="Times New Roman" w:cs="Verdana"/>
                <w:sz w:val="24"/>
                <w:lang w:val="es-ES"/>
              </w:rPr>
              <w:t>1</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pacing w:val="-5"/>
                <w:sz w:val="24"/>
                <w:lang w:val="es-ES"/>
              </w:rPr>
              <w:t>año</w:t>
            </w:r>
          </w:p>
        </w:tc>
        <w:tc>
          <w:tcPr>
            <w:tcW w:w="2681" w:type="dxa"/>
            <w:gridSpan w:val="2"/>
            <w:tcBorders>
              <w:top w:val="double" w:sz="4" w:space="0" w:color="000000"/>
            </w:tcBorders>
          </w:tcPr>
          <w:p w:rsidR="00B71B50" w:rsidRPr="00B71B50" w:rsidRDefault="00B71B50" w:rsidP="00B71B50">
            <w:pPr>
              <w:rPr>
                <w:rFonts w:ascii="Times New Roman" w:eastAsia="Verdana" w:hAnsi="Times New Roman" w:cs="Verdana"/>
                <w:sz w:val="24"/>
                <w:lang w:val="es-ES"/>
              </w:rPr>
            </w:pPr>
            <w:r w:rsidRPr="00B71B50">
              <w:rPr>
                <w:rFonts w:ascii="Times New Roman" w:eastAsia="Verdana" w:hAnsi="Times New Roman" w:cs="Verdana"/>
                <w:sz w:val="24"/>
                <w:lang w:val="es-ES"/>
              </w:rPr>
              <w:t>3</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 xml:space="preserve">años: </w:t>
            </w:r>
            <w:r w:rsidRPr="00B71B50">
              <w:rPr>
                <w:rFonts w:ascii="Times New Roman" w:eastAsia="Verdana" w:hAnsi="Times New Roman" w:cs="Verdana"/>
                <w:spacing w:val="-2"/>
                <w:sz w:val="24"/>
                <w:lang w:val="es-ES"/>
              </w:rPr>
              <w:t>$24.300</w:t>
            </w:r>
          </w:p>
          <w:p w:rsidR="00B71B50" w:rsidRPr="00B71B50" w:rsidRDefault="00B71B50" w:rsidP="00B71B50">
            <w:pPr>
              <w:spacing w:before="1" w:line="270" w:lineRule="exact"/>
              <w:rPr>
                <w:rFonts w:ascii="Times New Roman" w:eastAsia="Verdana" w:hAnsi="Times New Roman" w:cs="Verdana"/>
                <w:sz w:val="24"/>
                <w:lang w:val="es-ES"/>
              </w:rPr>
            </w:pPr>
            <w:r w:rsidRPr="00B71B50">
              <w:rPr>
                <w:rFonts w:ascii="Times New Roman" w:eastAsia="Verdana" w:hAnsi="Times New Roman" w:cs="Verdana"/>
                <w:sz w:val="24"/>
                <w:lang w:val="es-ES"/>
              </w:rPr>
              <w:t>4</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años:</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pacing w:val="-2"/>
                <w:sz w:val="24"/>
                <w:lang w:val="es-ES"/>
              </w:rPr>
              <w:t>$21.850</w:t>
            </w:r>
          </w:p>
          <w:p w:rsidR="00B71B50" w:rsidRPr="00B71B50" w:rsidRDefault="00B71B50" w:rsidP="00B71B50">
            <w:pPr>
              <w:spacing w:line="269" w:lineRule="exact"/>
              <w:rPr>
                <w:rFonts w:ascii="Times New Roman" w:eastAsia="Verdana" w:hAnsi="Times New Roman" w:cs="Verdana"/>
                <w:sz w:val="24"/>
                <w:lang w:val="es-ES"/>
              </w:rPr>
            </w:pPr>
            <w:r w:rsidRPr="00B71B50">
              <w:rPr>
                <w:rFonts w:ascii="Times New Roman" w:eastAsia="Verdana" w:hAnsi="Times New Roman" w:cs="Verdana"/>
                <w:sz w:val="24"/>
                <w:lang w:val="es-ES"/>
              </w:rPr>
              <w:t>5</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 xml:space="preserve">años: </w:t>
            </w:r>
            <w:r w:rsidRPr="00B71B50">
              <w:rPr>
                <w:rFonts w:ascii="Times New Roman" w:eastAsia="Verdana" w:hAnsi="Times New Roman" w:cs="Verdana"/>
                <w:spacing w:val="-2"/>
                <w:sz w:val="24"/>
                <w:lang w:val="es-ES"/>
              </w:rPr>
              <w:t>$28.750</w:t>
            </w:r>
          </w:p>
        </w:tc>
        <w:tc>
          <w:tcPr>
            <w:tcW w:w="1584" w:type="dxa"/>
            <w:tcBorders>
              <w:top w:val="double" w:sz="4" w:space="0" w:color="000000"/>
            </w:tcBorders>
          </w:tcPr>
          <w:p w:rsidR="00B71B50" w:rsidRPr="00B71B50" w:rsidRDefault="00B71B50" w:rsidP="00B71B50">
            <w:pPr>
              <w:rPr>
                <w:rFonts w:ascii="Times New Roman" w:eastAsia="Verdana" w:hAnsi="Verdana" w:cs="Verdana"/>
                <w:lang w:val="es-ES"/>
              </w:rPr>
            </w:pPr>
          </w:p>
        </w:tc>
      </w:tr>
    </w:tbl>
    <w:p w:rsidR="00B71B50" w:rsidRPr="00B71B50" w:rsidRDefault="00B71B50" w:rsidP="00B71B50">
      <w:pPr>
        <w:widowControl w:val="0"/>
        <w:autoSpaceDE w:val="0"/>
        <w:autoSpaceDN w:val="0"/>
        <w:spacing w:after="0" w:line="240" w:lineRule="auto"/>
        <w:rPr>
          <w:rFonts w:ascii="Times New Roman" w:eastAsia="Verdana" w:hAnsi="Verdana" w:cs="Verdana"/>
          <w:lang w:val="es-ES"/>
        </w:rPr>
        <w:sectPr w:rsidR="00B71B50" w:rsidRPr="00B71B50">
          <w:pgSz w:w="12240" w:h="15840"/>
          <w:pgMar w:top="1800" w:right="0" w:bottom="300" w:left="720" w:header="0" w:footer="38" w:gutter="0"/>
          <w:cols w:space="720"/>
        </w:sectPr>
      </w:pPr>
    </w:p>
    <w:p w:rsidR="00B71B50" w:rsidRPr="00B71B50" w:rsidRDefault="00B71B50" w:rsidP="00B71B50">
      <w:pPr>
        <w:widowControl w:val="0"/>
        <w:numPr>
          <w:ilvl w:val="0"/>
          <w:numId w:val="18"/>
        </w:numPr>
        <w:tabs>
          <w:tab w:val="left" w:pos="1699"/>
        </w:tabs>
        <w:autoSpaceDE w:val="0"/>
        <w:autoSpaceDN w:val="0"/>
        <w:spacing w:before="79" w:after="0" w:line="237" w:lineRule="auto"/>
        <w:ind w:right="1702"/>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lastRenderedPageBreak/>
        <w:t>Las licencias serán otorgadas únicamente por los períodos arriba consignados según la franja etárea a la que pertenezca el postulante.</w:t>
      </w:r>
    </w:p>
    <w:p w:rsidR="00B71B50" w:rsidRPr="00B71B50" w:rsidRDefault="00B71B50" w:rsidP="00B71B50">
      <w:pPr>
        <w:widowControl w:val="0"/>
        <w:autoSpaceDE w:val="0"/>
        <w:autoSpaceDN w:val="0"/>
        <w:spacing w:before="1"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numPr>
          <w:ilvl w:val="0"/>
          <w:numId w:val="18"/>
        </w:numPr>
        <w:tabs>
          <w:tab w:val="left" w:pos="1697"/>
          <w:tab w:val="left" w:pos="1699"/>
        </w:tabs>
        <w:autoSpaceDE w:val="0"/>
        <w:autoSpaceDN w:val="0"/>
        <w:spacing w:after="0" w:line="242" w:lineRule="auto"/>
        <w:ind w:right="1693"/>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Los</w:t>
      </w:r>
      <w:r w:rsidRPr="00B71B50">
        <w:rPr>
          <w:rFonts w:ascii="Times New Roman" w:eastAsia="Times New Roman" w:hAnsi="Times New Roman" w:cs="Times New Roman"/>
          <w:spacing w:val="67"/>
          <w:sz w:val="24"/>
          <w:lang w:val="es-ES"/>
        </w:rPr>
        <w:t xml:space="preserve"> </w:t>
      </w:r>
      <w:r w:rsidRPr="00B71B50">
        <w:rPr>
          <w:rFonts w:ascii="Times New Roman" w:eastAsia="Times New Roman" w:hAnsi="Times New Roman" w:cs="Times New Roman"/>
          <w:sz w:val="24"/>
          <w:lang w:val="es-ES"/>
        </w:rPr>
        <w:t>aranceles</w:t>
      </w:r>
      <w:r w:rsidRPr="00B71B50">
        <w:rPr>
          <w:rFonts w:ascii="Times New Roman" w:eastAsia="Times New Roman" w:hAnsi="Times New Roman" w:cs="Times New Roman"/>
          <w:spacing w:val="67"/>
          <w:sz w:val="24"/>
          <w:lang w:val="es-ES"/>
        </w:rPr>
        <w:t xml:space="preserve"> </w:t>
      </w:r>
      <w:r w:rsidRPr="00B71B50">
        <w:rPr>
          <w:rFonts w:ascii="Times New Roman" w:eastAsia="Times New Roman" w:hAnsi="Times New Roman" w:cs="Times New Roman"/>
          <w:sz w:val="24"/>
          <w:lang w:val="es-ES"/>
        </w:rPr>
        <w:t>anteriores</w:t>
      </w:r>
      <w:r w:rsidRPr="00B71B50">
        <w:rPr>
          <w:rFonts w:ascii="Times New Roman" w:eastAsia="Times New Roman" w:hAnsi="Times New Roman" w:cs="Times New Roman"/>
          <w:spacing w:val="67"/>
          <w:sz w:val="24"/>
          <w:lang w:val="es-ES"/>
        </w:rPr>
        <w:t xml:space="preserve"> </w:t>
      </w:r>
      <w:r w:rsidRPr="00B71B50">
        <w:rPr>
          <w:rFonts w:ascii="Times New Roman" w:eastAsia="Times New Roman" w:hAnsi="Times New Roman" w:cs="Times New Roman"/>
          <w:sz w:val="24"/>
          <w:lang w:val="es-ES"/>
        </w:rPr>
        <w:t>corresponden</w:t>
      </w:r>
      <w:r w:rsidRPr="00B71B50">
        <w:rPr>
          <w:rFonts w:ascii="Times New Roman" w:eastAsia="Times New Roman" w:hAnsi="Times New Roman" w:cs="Times New Roman"/>
          <w:spacing w:val="68"/>
          <w:sz w:val="24"/>
          <w:lang w:val="es-ES"/>
        </w:rPr>
        <w:t xml:space="preserve"> </w:t>
      </w:r>
      <w:r w:rsidRPr="00B71B50">
        <w:rPr>
          <w:rFonts w:ascii="Times New Roman" w:eastAsia="Times New Roman" w:hAnsi="Times New Roman" w:cs="Times New Roman"/>
          <w:sz w:val="24"/>
          <w:lang w:val="es-ES"/>
        </w:rPr>
        <w:t>al</w:t>
      </w:r>
      <w:r w:rsidRPr="00B71B50">
        <w:rPr>
          <w:rFonts w:ascii="Times New Roman" w:eastAsia="Times New Roman" w:hAnsi="Times New Roman" w:cs="Times New Roman"/>
          <w:spacing w:val="71"/>
          <w:sz w:val="24"/>
          <w:lang w:val="es-ES"/>
        </w:rPr>
        <w:t xml:space="preserve"> </w:t>
      </w:r>
      <w:r w:rsidRPr="00B71B50">
        <w:rPr>
          <w:rFonts w:ascii="Times New Roman" w:eastAsia="Times New Roman" w:hAnsi="Times New Roman" w:cs="Times New Roman"/>
          <w:sz w:val="24"/>
          <w:lang w:val="es-ES"/>
        </w:rPr>
        <w:t>monto</w:t>
      </w:r>
      <w:r w:rsidRPr="00B71B50">
        <w:rPr>
          <w:rFonts w:ascii="Times New Roman" w:eastAsia="Times New Roman" w:hAnsi="Times New Roman" w:cs="Times New Roman"/>
          <w:spacing w:val="68"/>
          <w:sz w:val="24"/>
          <w:lang w:val="es-ES"/>
        </w:rPr>
        <w:t xml:space="preserve"> </w:t>
      </w:r>
      <w:r w:rsidRPr="00B71B50">
        <w:rPr>
          <w:rFonts w:ascii="Times New Roman" w:eastAsia="Times New Roman" w:hAnsi="Times New Roman" w:cs="Times New Roman"/>
          <w:sz w:val="24"/>
          <w:lang w:val="es-ES"/>
        </w:rPr>
        <w:t>final</w:t>
      </w:r>
      <w:r w:rsidRPr="00B71B50">
        <w:rPr>
          <w:rFonts w:ascii="Times New Roman" w:eastAsia="Times New Roman" w:hAnsi="Times New Roman" w:cs="Times New Roman"/>
          <w:spacing w:val="67"/>
          <w:sz w:val="24"/>
          <w:lang w:val="es-ES"/>
        </w:rPr>
        <w:t xml:space="preserve"> </w:t>
      </w:r>
      <w:r w:rsidRPr="00B71B50">
        <w:rPr>
          <w:rFonts w:ascii="Times New Roman" w:eastAsia="Times New Roman" w:hAnsi="Times New Roman" w:cs="Times New Roman"/>
          <w:sz w:val="24"/>
          <w:lang w:val="es-ES"/>
        </w:rPr>
        <w:t>a</w:t>
      </w:r>
      <w:r w:rsidRPr="00B71B50">
        <w:rPr>
          <w:rFonts w:ascii="Times New Roman" w:eastAsia="Times New Roman" w:hAnsi="Times New Roman" w:cs="Times New Roman"/>
          <w:spacing w:val="68"/>
          <w:sz w:val="24"/>
          <w:lang w:val="es-ES"/>
        </w:rPr>
        <w:t xml:space="preserve"> </w:t>
      </w:r>
      <w:r w:rsidRPr="00B71B50">
        <w:rPr>
          <w:rFonts w:ascii="Times New Roman" w:eastAsia="Times New Roman" w:hAnsi="Times New Roman" w:cs="Times New Roman"/>
          <w:sz w:val="24"/>
          <w:lang w:val="es-ES"/>
        </w:rPr>
        <w:t>ser</w:t>
      </w:r>
      <w:r w:rsidRPr="00B71B50">
        <w:rPr>
          <w:rFonts w:ascii="Times New Roman" w:eastAsia="Times New Roman" w:hAnsi="Times New Roman" w:cs="Times New Roman"/>
          <w:spacing w:val="68"/>
          <w:sz w:val="24"/>
          <w:lang w:val="es-ES"/>
        </w:rPr>
        <w:t xml:space="preserve"> </w:t>
      </w:r>
      <w:r w:rsidRPr="00B71B50">
        <w:rPr>
          <w:rFonts w:ascii="Times New Roman" w:eastAsia="Times New Roman" w:hAnsi="Times New Roman" w:cs="Times New Roman"/>
          <w:sz w:val="24"/>
          <w:lang w:val="es-ES"/>
        </w:rPr>
        <w:t>abonado</w:t>
      </w:r>
      <w:r w:rsidRPr="00B71B50">
        <w:rPr>
          <w:rFonts w:ascii="Times New Roman" w:eastAsia="Times New Roman" w:hAnsi="Times New Roman" w:cs="Times New Roman"/>
          <w:spacing w:val="67"/>
          <w:sz w:val="24"/>
          <w:lang w:val="es-ES"/>
        </w:rPr>
        <w:t xml:space="preserve"> </w:t>
      </w:r>
      <w:r w:rsidRPr="00B71B50">
        <w:rPr>
          <w:rFonts w:ascii="Times New Roman" w:eastAsia="Times New Roman" w:hAnsi="Times New Roman" w:cs="Times New Roman"/>
          <w:sz w:val="24"/>
          <w:lang w:val="es-ES"/>
        </w:rPr>
        <w:t>por</w:t>
      </w:r>
      <w:r w:rsidRPr="00B71B50">
        <w:rPr>
          <w:rFonts w:ascii="Times New Roman" w:eastAsia="Times New Roman" w:hAnsi="Times New Roman" w:cs="Times New Roman"/>
          <w:spacing w:val="68"/>
          <w:sz w:val="24"/>
          <w:lang w:val="es-ES"/>
        </w:rPr>
        <w:t xml:space="preserve"> </w:t>
      </w:r>
      <w:r w:rsidRPr="00B71B50">
        <w:rPr>
          <w:rFonts w:ascii="Times New Roman" w:eastAsia="Times New Roman" w:hAnsi="Times New Roman" w:cs="Times New Roman"/>
          <w:sz w:val="24"/>
          <w:lang w:val="es-ES"/>
        </w:rPr>
        <w:t>cada categoría, no incluyendo el gasto correspondiente del CENAT.</w:t>
      </w:r>
    </w:p>
    <w:p w:rsidR="00B71B50" w:rsidRPr="00B71B50" w:rsidRDefault="00B71B50" w:rsidP="00B71B50">
      <w:pPr>
        <w:widowControl w:val="0"/>
        <w:numPr>
          <w:ilvl w:val="0"/>
          <w:numId w:val="18"/>
        </w:numPr>
        <w:tabs>
          <w:tab w:val="left" w:pos="1699"/>
        </w:tabs>
        <w:autoSpaceDE w:val="0"/>
        <w:autoSpaceDN w:val="0"/>
        <w:spacing w:after="0" w:line="242" w:lineRule="auto"/>
        <w:ind w:right="1699"/>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En caso de emitir licencias por dos o más categorías se cobrará el valor total de la</w:t>
      </w:r>
      <w:r w:rsidRPr="00B71B50">
        <w:rPr>
          <w:rFonts w:ascii="Times New Roman" w:eastAsia="Times New Roman" w:hAnsi="Times New Roman" w:cs="Times New Roman"/>
          <w:spacing w:val="80"/>
          <w:sz w:val="24"/>
          <w:lang w:val="es-ES"/>
        </w:rPr>
        <w:t xml:space="preserve"> </w:t>
      </w:r>
      <w:r w:rsidRPr="00B71B50">
        <w:rPr>
          <w:rFonts w:ascii="Times New Roman" w:eastAsia="Times New Roman" w:hAnsi="Times New Roman" w:cs="Times New Roman"/>
          <w:sz w:val="24"/>
          <w:lang w:val="es-ES"/>
        </w:rPr>
        <w:t>categoría, más alta más el 50% de la segunda categoría.</w:t>
      </w:r>
    </w:p>
    <w:p w:rsidR="00B71B50" w:rsidRPr="00B71B50" w:rsidRDefault="00B71B50" w:rsidP="00B71B50">
      <w:pPr>
        <w:widowControl w:val="0"/>
        <w:numPr>
          <w:ilvl w:val="0"/>
          <w:numId w:val="18"/>
        </w:numPr>
        <w:tabs>
          <w:tab w:val="left" w:pos="1697"/>
          <w:tab w:val="left" w:pos="1699"/>
        </w:tabs>
        <w:autoSpaceDE w:val="0"/>
        <w:autoSpaceDN w:val="0"/>
        <w:spacing w:after="0" w:line="242" w:lineRule="auto"/>
        <w:ind w:right="1703"/>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Ampliación</w:t>
      </w:r>
      <w:r w:rsidRPr="00B71B50">
        <w:rPr>
          <w:rFonts w:ascii="Times New Roman" w:eastAsia="Times New Roman" w:hAnsi="Times New Roman" w:cs="Times New Roman"/>
          <w:spacing w:val="35"/>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36"/>
          <w:sz w:val="24"/>
          <w:lang w:val="es-ES"/>
        </w:rPr>
        <w:t xml:space="preserve"> </w:t>
      </w:r>
      <w:r w:rsidRPr="00B71B50">
        <w:rPr>
          <w:rFonts w:ascii="Times New Roman" w:eastAsia="Times New Roman" w:hAnsi="Times New Roman" w:cs="Times New Roman"/>
          <w:sz w:val="24"/>
          <w:lang w:val="es-ES"/>
        </w:rPr>
        <w:t>categoría:</w:t>
      </w:r>
      <w:r w:rsidRPr="00B71B50">
        <w:rPr>
          <w:rFonts w:ascii="Times New Roman" w:eastAsia="Times New Roman" w:hAnsi="Times New Roman" w:cs="Times New Roman"/>
          <w:spacing w:val="36"/>
          <w:sz w:val="24"/>
          <w:lang w:val="es-ES"/>
        </w:rPr>
        <w:t xml:space="preserve"> </w:t>
      </w:r>
      <w:r w:rsidRPr="00B71B50">
        <w:rPr>
          <w:rFonts w:ascii="Times New Roman" w:eastAsia="Times New Roman" w:hAnsi="Times New Roman" w:cs="Times New Roman"/>
          <w:sz w:val="24"/>
          <w:lang w:val="es-ES"/>
        </w:rPr>
        <w:t>50%</w:t>
      </w:r>
      <w:r w:rsidRPr="00B71B50">
        <w:rPr>
          <w:rFonts w:ascii="Times New Roman" w:eastAsia="Times New Roman" w:hAnsi="Times New Roman" w:cs="Times New Roman"/>
          <w:spacing w:val="36"/>
          <w:sz w:val="24"/>
          <w:lang w:val="es-ES"/>
        </w:rPr>
        <w:t xml:space="preserve"> </w:t>
      </w:r>
      <w:r w:rsidRPr="00B71B50">
        <w:rPr>
          <w:rFonts w:ascii="Times New Roman" w:eastAsia="Times New Roman" w:hAnsi="Times New Roman" w:cs="Times New Roman"/>
          <w:sz w:val="24"/>
          <w:lang w:val="es-ES"/>
        </w:rPr>
        <w:t>del</w:t>
      </w:r>
      <w:r w:rsidRPr="00B71B50">
        <w:rPr>
          <w:rFonts w:ascii="Times New Roman" w:eastAsia="Times New Roman" w:hAnsi="Times New Roman" w:cs="Times New Roman"/>
          <w:spacing w:val="35"/>
          <w:sz w:val="24"/>
          <w:lang w:val="es-ES"/>
        </w:rPr>
        <w:t xml:space="preserve"> </w:t>
      </w:r>
      <w:r w:rsidRPr="00B71B50">
        <w:rPr>
          <w:rFonts w:ascii="Times New Roman" w:eastAsia="Times New Roman" w:hAnsi="Times New Roman" w:cs="Times New Roman"/>
          <w:sz w:val="24"/>
          <w:lang w:val="es-ES"/>
        </w:rPr>
        <w:t>valor</w:t>
      </w:r>
      <w:r w:rsidRPr="00B71B50">
        <w:rPr>
          <w:rFonts w:ascii="Times New Roman" w:eastAsia="Times New Roman" w:hAnsi="Times New Roman" w:cs="Times New Roman"/>
          <w:spacing w:val="37"/>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35"/>
          <w:sz w:val="24"/>
          <w:lang w:val="es-ES"/>
        </w:rPr>
        <w:t xml:space="preserve"> </w:t>
      </w:r>
      <w:r w:rsidRPr="00B71B50">
        <w:rPr>
          <w:rFonts w:ascii="Times New Roman" w:eastAsia="Times New Roman" w:hAnsi="Times New Roman" w:cs="Times New Roman"/>
          <w:sz w:val="24"/>
          <w:lang w:val="es-ES"/>
        </w:rPr>
        <w:t>la</w:t>
      </w:r>
      <w:r w:rsidRPr="00B71B50">
        <w:rPr>
          <w:rFonts w:ascii="Times New Roman" w:eastAsia="Times New Roman" w:hAnsi="Times New Roman" w:cs="Times New Roman"/>
          <w:spacing w:val="35"/>
          <w:sz w:val="24"/>
          <w:lang w:val="es-ES"/>
        </w:rPr>
        <w:t xml:space="preserve"> </w:t>
      </w:r>
      <w:r w:rsidRPr="00B71B50">
        <w:rPr>
          <w:rFonts w:ascii="Times New Roman" w:eastAsia="Times New Roman" w:hAnsi="Times New Roman" w:cs="Times New Roman"/>
          <w:sz w:val="24"/>
          <w:lang w:val="es-ES"/>
        </w:rPr>
        <w:t>licencia</w:t>
      </w:r>
      <w:r w:rsidRPr="00B71B50">
        <w:rPr>
          <w:rFonts w:ascii="Times New Roman" w:eastAsia="Times New Roman" w:hAnsi="Times New Roman" w:cs="Times New Roman"/>
          <w:spacing w:val="37"/>
          <w:sz w:val="24"/>
          <w:lang w:val="es-ES"/>
        </w:rPr>
        <w:t xml:space="preserve"> </w:t>
      </w:r>
      <w:r w:rsidRPr="00B71B50">
        <w:rPr>
          <w:rFonts w:ascii="Times New Roman" w:eastAsia="Times New Roman" w:hAnsi="Times New Roman" w:cs="Times New Roman"/>
          <w:sz w:val="24"/>
          <w:lang w:val="es-ES"/>
        </w:rPr>
        <w:t>original</w:t>
      </w:r>
      <w:r w:rsidRPr="00B71B50">
        <w:rPr>
          <w:rFonts w:ascii="Times New Roman" w:eastAsia="Times New Roman" w:hAnsi="Times New Roman" w:cs="Times New Roman"/>
          <w:spacing w:val="37"/>
          <w:sz w:val="24"/>
          <w:lang w:val="es-ES"/>
        </w:rPr>
        <w:t xml:space="preserve"> </w:t>
      </w:r>
      <w:r w:rsidRPr="00B71B50">
        <w:rPr>
          <w:rFonts w:ascii="Times New Roman" w:eastAsia="Times New Roman" w:hAnsi="Times New Roman" w:cs="Times New Roman"/>
          <w:sz w:val="24"/>
          <w:lang w:val="es-ES"/>
        </w:rPr>
        <w:t>según</w:t>
      </w:r>
      <w:r w:rsidRPr="00B71B50">
        <w:rPr>
          <w:rFonts w:ascii="Times New Roman" w:eastAsia="Times New Roman" w:hAnsi="Times New Roman" w:cs="Times New Roman"/>
          <w:spacing w:val="35"/>
          <w:sz w:val="24"/>
          <w:lang w:val="es-ES"/>
        </w:rPr>
        <w:t xml:space="preserve"> </w:t>
      </w:r>
      <w:r w:rsidRPr="00B71B50">
        <w:rPr>
          <w:rFonts w:ascii="Times New Roman" w:eastAsia="Times New Roman" w:hAnsi="Times New Roman" w:cs="Times New Roman"/>
          <w:sz w:val="24"/>
          <w:lang w:val="es-ES"/>
        </w:rPr>
        <w:t>Ordenanza Tarifaria Vigente.</w:t>
      </w:r>
    </w:p>
    <w:p w:rsidR="00B71B50" w:rsidRPr="00B71B50" w:rsidRDefault="00B71B50" w:rsidP="00B71B50">
      <w:pPr>
        <w:widowControl w:val="0"/>
        <w:numPr>
          <w:ilvl w:val="0"/>
          <w:numId w:val="18"/>
        </w:numPr>
        <w:tabs>
          <w:tab w:val="left" w:pos="1699"/>
        </w:tabs>
        <w:autoSpaceDE w:val="0"/>
        <w:autoSpaceDN w:val="0"/>
        <w:spacing w:after="0" w:line="240" w:lineRule="auto"/>
        <w:ind w:right="1697"/>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Ampliación con cambio de clase: 100% del valor de la clase que se agrega por los años remanentes de la licencia actual (considerando un año completo la fracción mayor a seis meses). En caso de agregar más de una clase, se aplicará el procedimiento del inciso c). -</w:t>
      </w:r>
    </w:p>
    <w:p w:rsidR="00B71B50" w:rsidRPr="00B71B50" w:rsidRDefault="00B71B50" w:rsidP="00B71B50">
      <w:pPr>
        <w:widowControl w:val="0"/>
        <w:numPr>
          <w:ilvl w:val="0"/>
          <w:numId w:val="18"/>
        </w:numPr>
        <w:tabs>
          <w:tab w:val="left" w:pos="1695"/>
          <w:tab w:val="left" w:pos="1699"/>
        </w:tabs>
        <w:autoSpaceDE w:val="0"/>
        <w:autoSpaceDN w:val="0"/>
        <w:spacing w:after="0" w:line="237" w:lineRule="auto"/>
        <w:ind w:right="1695"/>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Cambio</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licencia</w:t>
      </w:r>
      <w:r w:rsidRPr="00B71B50">
        <w:rPr>
          <w:rFonts w:ascii="Times New Roman" w:eastAsia="Times New Roman" w:hAnsi="Times New Roman" w:cs="Times New Roman"/>
          <w:spacing w:val="-10"/>
          <w:sz w:val="24"/>
          <w:lang w:val="es-ES"/>
        </w:rPr>
        <w:t xml:space="preserve"> </w:t>
      </w:r>
      <w:r w:rsidRPr="00B71B50">
        <w:rPr>
          <w:rFonts w:ascii="Times New Roman" w:eastAsia="Times New Roman" w:hAnsi="Times New Roman" w:cs="Times New Roman"/>
          <w:sz w:val="24"/>
          <w:lang w:val="es-ES"/>
        </w:rPr>
        <w:t>provincial</w:t>
      </w:r>
      <w:r w:rsidRPr="00B71B50">
        <w:rPr>
          <w:rFonts w:ascii="Times New Roman" w:eastAsia="Times New Roman" w:hAnsi="Times New Roman" w:cs="Times New Roman"/>
          <w:spacing w:val="-10"/>
          <w:sz w:val="24"/>
          <w:lang w:val="es-ES"/>
        </w:rPr>
        <w:t xml:space="preserve"> </w:t>
      </w:r>
      <w:r w:rsidRPr="00B71B50">
        <w:rPr>
          <w:rFonts w:ascii="Times New Roman" w:eastAsia="Times New Roman" w:hAnsi="Times New Roman" w:cs="Times New Roman"/>
          <w:sz w:val="24"/>
          <w:lang w:val="es-ES"/>
        </w:rPr>
        <w:t>a</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nacional.</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50%</w:t>
      </w:r>
      <w:r w:rsidRPr="00B71B50">
        <w:rPr>
          <w:rFonts w:ascii="Times New Roman" w:eastAsia="Times New Roman" w:hAnsi="Times New Roman" w:cs="Times New Roman"/>
          <w:spacing w:val="-10"/>
          <w:sz w:val="24"/>
          <w:lang w:val="es-ES"/>
        </w:rPr>
        <w:t xml:space="preserve"> </w:t>
      </w:r>
      <w:r w:rsidRPr="00B71B50">
        <w:rPr>
          <w:rFonts w:ascii="Times New Roman" w:eastAsia="Times New Roman" w:hAnsi="Times New Roman" w:cs="Times New Roman"/>
          <w:sz w:val="24"/>
          <w:lang w:val="es-ES"/>
        </w:rPr>
        <w:t>del</w:t>
      </w:r>
      <w:r w:rsidRPr="00B71B50">
        <w:rPr>
          <w:rFonts w:ascii="Times New Roman" w:eastAsia="Times New Roman" w:hAnsi="Times New Roman" w:cs="Times New Roman"/>
          <w:spacing w:val="-10"/>
          <w:sz w:val="24"/>
          <w:lang w:val="es-ES"/>
        </w:rPr>
        <w:t xml:space="preserve"> </w:t>
      </w:r>
      <w:r w:rsidRPr="00B71B50">
        <w:rPr>
          <w:rFonts w:ascii="Times New Roman" w:eastAsia="Times New Roman" w:hAnsi="Times New Roman" w:cs="Times New Roman"/>
          <w:sz w:val="24"/>
          <w:lang w:val="es-ES"/>
        </w:rPr>
        <w:t>valor</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10"/>
          <w:sz w:val="24"/>
          <w:lang w:val="es-ES"/>
        </w:rPr>
        <w:t xml:space="preserve"> </w:t>
      </w:r>
      <w:r w:rsidRPr="00B71B50">
        <w:rPr>
          <w:rFonts w:ascii="Times New Roman" w:eastAsia="Times New Roman" w:hAnsi="Times New Roman" w:cs="Times New Roman"/>
          <w:sz w:val="24"/>
          <w:lang w:val="es-ES"/>
        </w:rPr>
        <w:t>la</w:t>
      </w:r>
      <w:r w:rsidRPr="00B71B50">
        <w:rPr>
          <w:rFonts w:ascii="Times New Roman" w:eastAsia="Times New Roman" w:hAnsi="Times New Roman" w:cs="Times New Roman"/>
          <w:spacing w:val="-10"/>
          <w:sz w:val="24"/>
          <w:lang w:val="es-ES"/>
        </w:rPr>
        <w:t xml:space="preserve"> </w:t>
      </w:r>
      <w:r w:rsidRPr="00B71B50">
        <w:rPr>
          <w:rFonts w:ascii="Times New Roman" w:eastAsia="Times New Roman" w:hAnsi="Times New Roman" w:cs="Times New Roman"/>
          <w:sz w:val="24"/>
          <w:lang w:val="es-ES"/>
        </w:rPr>
        <w:t>licencia</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conformada</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de acuerdo a la Ordenanza Tarifaria vigente.</w:t>
      </w:r>
    </w:p>
    <w:p w:rsidR="00B71B50" w:rsidRPr="00B71B50" w:rsidRDefault="00B71B50" w:rsidP="00B71B50">
      <w:pPr>
        <w:widowControl w:val="0"/>
        <w:numPr>
          <w:ilvl w:val="0"/>
          <w:numId w:val="18"/>
        </w:numPr>
        <w:tabs>
          <w:tab w:val="left" w:pos="1697"/>
          <w:tab w:val="left" w:pos="1699"/>
        </w:tabs>
        <w:autoSpaceDE w:val="0"/>
        <w:autoSpaceDN w:val="0"/>
        <w:spacing w:after="0" w:line="237" w:lineRule="auto"/>
        <w:ind w:right="1696"/>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Por las licencias emitidas por un período de tiempo inferior a un año se abonará el setenta por ciento (70%) del valor de las licencias con duración de un año.</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37"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376" w:lineRule="auto"/>
        <w:ind w:right="3859"/>
        <w:outlineLvl w:val="0"/>
        <w:rPr>
          <w:rFonts w:ascii="Times New Roman" w:eastAsia="Times New Roman" w:hAnsi="Times New Roman" w:cs="Times New Roman"/>
          <w:b/>
          <w:bCs/>
          <w:sz w:val="24"/>
          <w:szCs w:val="24"/>
          <w:lang w:val="es-ES"/>
        </w:rPr>
      </w:pPr>
      <w:bookmarkStart w:id="6" w:name="CAPÍTULO_II_SUMINISTRO_DE_AGUA_CORRIENTE"/>
      <w:bookmarkEnd w:id="6"/>
      <w:r w:rsidRPr="00B71B50">
        <w:rPr>
          <w:rFonts w:ascii="Times New Roman" w:eastAsia="Times New Roman" w:hAnsi="Times New Roman" w:cs="Times New Roman"/>
          <w:b/>
          <w:bCs/>
          <w:color w:val="9D3511"/>
          <w:sz w:val="24"/>
          <w:szCs w:val="24"/>
          <w:lang w:val="es-ES"/>
        </w:rPr>
        <w:t xml:space="preserve">CAPÍTULO II </w:t>
      </w:r>
      <w:r w:rsidRPr="00B71B50">
        <w:rPr>
          <w:rFonts w:ascii="Times New Roman" w:eastAsia="Times New Roman" w:hAnsi="Times New Roman" w:cs="Times New Roman"/>
          <w:b/>
          <w:bCs/>
          <w:color w:val="9D3511"/>
          <w:spacing w:val="-2"/>
          <w:sz w:val="24"/>
          <w:szCs w:val="24"/>
          <w:lang w:val="es-ES"/>
        </w:rPr>
        <w:t>SUMINISTRO</w:t>
      </w:r>
      <w:r w:rsidRPr="00B71B50">
        <w:rPr>
          <w:rFonts w:ascii="Times New Roman" w:eastAsia="Times New Roman" w:hAnsi="Times New Roman" w:cs="Times New Roman"/>
          <w:b/>
          <w:bCs/>
          <w:color w:val="9D3511"/>
          <w:spacing w:val="-10"/>
          <w:sz w:val="24"/>
          <w:szCs w:val="24"/>
          <w:lang w:val="es-ES"/>
        </w:rPr>
        <w:t xml:space="preserve"> </w:t>
      </w:r>
      <w:r w:rsidRPr="00B71B50">
        <w:rPr>
          <w:rFonts w:ascii="Times New Roman" w:eastAsia="Times New Roman" w:hAnsi="Times New Roman" w:cs="Times New Roman"/>
          <w:b/>
          <w:bCs/>
          <w:color w:val="9D3511"/>
          <w:spacing w:val="-2"/>
          <w:sz w:val="24"/>
          <w:szCs w:val="24"/>
          <w:lang w:val="es-ES"/>
        </w:rPr>
        <w:t>DE</w:t>
      </w:r>
      <w:r w:rsidRPr="00B71B50">
        <w:rPr>
          <w:rFonts w:ascii="Times New Roman" w:eastAsia="Times New Roman" w:hAnsi="Times New Roman" w:cs="Times New Roman"/>
          <w:b/>
          <w:bCs/>
          <w:color w:val="9D3511"/>
          <w:spacing w:val="-11"/>
          <w:sz w:val="24"/>
          <w:szCs w:val="24"/>
          <w:lang w:val="es-ES"/>
        </w:rPr>
        <w:t xml:space="preserve"> </w:t>
      </w:r>
      <w:r w:rsidRPr="00B71B50">
        <w:rPr>
          <w:rFonts w:ascii="Times New Roman" w:eastAsia="Times New Roman" w:hAnsi="Times New Roman" w:cs="Times New Roman"/>
          <w:b/>
          <w:bCs/>
          <w:color w:val="9D3511"/>
          <w:spacing w:val="-2"/>
          <w:sz w:val="24"/>
          <w:szCs w:val="24"/>
          <w:lang w:val="es-ES"/>
        </w:rPr>
        <w:t>AGUA</w:t>
      </w:r>
      <w:r w:rsidRPr="00B71B50">
        <w:rPr>
          <w:rFonts w:ascii="Times New Roman" w:eastAsia="Times New Roman" w:hAnsi="Times New Roman" w:cs="Times New Roman"/>
          <w:b/>
          <w:bCs/>
          <w:color w:val="9D3511"/>
          <w:spacing w:val="-10"/>
          <w:sz w:val="24"/>
          <w:szCs w:val="24"/>
          <w:lang w:val="es-ES"/>
        </w:rPr>
        <w:t xml:space="preserve"> </w:t>
      </w:r>
      <w:r w:rsidRPr="00B71B50">
        <w:rPr>
          <w:rFonts w:ascii="Times New Roman" w:eastAsia="Times New Roman" w:hAnsi="Times New Roman" w:cs="Times New Roman"/>
          <w:b/>
          <w:bCs/>
          <w:color w:val="9D3511"/>
          <w:spacing w:val="-2"/>
          <w:sz w:val="24"/>
          <w:szCs w:val="24"/>
          <w:lang w:val="es-ES"/>
        </w:rPr>
        <w:t>CORRIENTE</w:t>
      </w:r>
    </w:p>
    <w:p w:rsidR="00B71B50" w:rsidRPr="00B71B50" w:rsidRDefault="00B71B50" w:rsidP="00B71B50">
      <w:pPr>
        <w:widowControl w:val="0"/>
        <w:autoSpaceDE w:val="0"/>
        <w:autoSpaceDN w:val="0"/>
        <w:spacing w:before="115" w:after="0" w:line="240" w:lineRule="auto"/>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w:t>
      </w:r>
      <w:r w:rsidRPr="00B71B50">
        <w:rPr>
          <w:rFonts w:ascii="Times New Roman" w:eastAsia="Times New Roman" w:hAnsi="Times New Roman" w:cs="Times New Roman"/>
          <w:b/>
          <w:spacing w:val="-3"/>
          <w:sz w:val="24"/>
          <w:szCs w:val="24"/>
          <w:lang w:val="es-ES"/>
        </w:rPr>
        <w:t xml:space="preserve"> </w:t>
      </w:r>
      <w:r w:rsidRPr="00B71B50">
        <w:rPr>
          <w:rFonts w:ascii="Times New Roman" w:eastAsia="Times New Roman" w:hAnsi="Times New Roman" w:cs="Times New Roman"/>
          <w:b/>
          <w:sz w:val="24"/>
          <w:szCs w:val="24"/>
          <w:lang w:val="es-ES"/>
        </w:rPr>
        <w:t>47º.-</w:t>
      </w:r>
      <w:r w:rsidRPr="00B71B50">
        <w:rPr>
          <w:rFonts w:ascii="Times New Roman" w:eastAsia="Times New Roman" w:hAnsi="Times New Roman" w:cs="Times New Roman"/>
          <w:sz w:val="24"/>
          <w:szCs w:val="24"/>
          <w:lang w:val="es-ES"/>
        </w:rPr>
        <w:t>Fíjase</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siguientes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aranceles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para</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provisión</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agua</w:t>
      </w:r>
      <w:r w:rsidRPr="00B71B50">
        <w:rPr>
          <w:rFonts w:ascii="Times New Roman" w:eastAsia="Times New Roman" w:hAnsi="Times New Roman" w:cs="Times New Roman"/>
          <w:spacing w:val="-2"/>
          <w:sz w:val="24"/>
          <w:szCs w:val="24"/>
          <w:lang w:val="es-ES"/>
        </w:rPr>
        <w:t xml:space="preserve"> corriente:</w:t>
      </w:r>
    </w:p>
    <w:p w:rsidR="00B71B50" w:rsidRPr="00B71B50" w:rsidRDefault="00B71B50" w:rsidP="00B71B50">
      <w:pPr>
        <w:widowControl w:val="0"/>
        <w:autoSpaceDE w:val="0"/>
        <w:autoSpaceDN w:val="0"/>
        <w:spacing w:before="50" w:after="0" w:line="240" w:lineRule="auto"/>
        <w:rPr>
          <w:rFonts w:ascii="Times New Roman" w:eastAsia="Times New Roman" w:hAnsi="Times New Roman" w:cs="Times New Roman"/>
          <w:sz w:val="20"/>
          <w:szCs w:val="24"/>
          <w:lang w:val="es-ES"/>
        </w:rPr>
      </w:pPr>
    </w:p>
    <w:tbl>
      <w:tblPr>
        <w:tblStyle w:val="TableNormal1"/>
        <w:tblW w:w="0" w:type="auto"/>
        <w:tblInd w:w="1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0"/>
        <w:gridCol w:w="2483"/>
      </w:tblGrid>
      <w:tr w:rsidR="00B71B50" w:rsidRPr="00B71B50" w:rsidTr="00973D3E">
        <w:trPr>
          <w:trHeight w:val="276"/>
        </w:trPr>
        <w:tc>
          <w:tcPr>
            <w:tcW w:w="6240" w:type="dxa"/>
          </w:tcPr>
          <w:p w:rsidR="00B71B50" w:rsidRPr="00B71B50" w:rsidRDefault="00B71B50" w:rsidP="00B71B50">
            <w:pPr>
              <w:spacing w:line="257" w:lineRule="exact"/>
              <w:rPr>
                <w:rFonts w:ascii="Times New Roman" w:eastAsia="Verdana" w:hAnsi="Times New Roman" w:cs="Verdana"/>
                <w:sz w:val="24"/>
                <w:lang w:val="es-ES"/>
              </w:rPr>
            </w:pPr>
            <w:r w:rsidRPr="00B71B50">
              <w:rPr>
                <w:rFonts w:ascii="Times New Roman" w:eastAsia="Verdana" w:hAnsi="Times New Roman" w:cs="Verdana"/>
                <w:b/>
                <w:sz w:val="24"/>
                <w:lang w:val="es-ES"/>
              </w:rPr>
              <w:t>a)</w:t>
            </w:r>
            <w:r w:rsidRPr="00B71B50">
              <w:rPr>
                <w:rFonts w:ascii="Times New Roman" w:eastAsia="Verdana" w:hAnsi="Times New Roman" w:cs="Verdana"/>
                <w:b/>
                <w:spacing w:val="2"/>
                <w:sz w:val="24"/>
                <w:lang w:val="es-ES"/>
              </w:rPr>
              <w:t xml:space="preserve"> </w:t>
            </w:r>
            <w:r w:rsidRPr="00B71B50">
              <w:rPr>
                <w:rFonts w:ascii="Times New Roman" w:eastAsia="Verdana" w:hAnsi="Times New Roman" w:cs="Verdana"/>
                <w:spacing w:val="-2"/>
                <w:sz w:val="24"/>
                <w:lang w:val="es-ES"/>
              </w:rPr>
              <w:t>Conexión.</w:t>
            </w:r>
          </w:p>
        </w:tc>
        <w:tc>
          <w:tcPr>
            <w:tcW w:w="2483" w:type="dxa"/>
          </w:tcPr>
          <w:p w:rsidR="00B71B50" w:rsidRPr="00B71B50" w:rsidRDefault="00B71B50" w:rsidP="00B71B50">
            <w:pPr>
              <w:spacing w:line="257" w:lineRule="exact"/>
              <w:ind w:right="87"/>
              <w:jc w:val="righ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63"/>
                <w:sz w:val="24"/>
                <w:lang w:val="es-ES"/>
              </w:rPr>
              <w:t xml:space="preserve"> </w:t>
            </w:r>
            <w:r w:rsidRPr="00B71B50">
              <w:rPr>
                <w:rFonts w:ascii="Times New Roman" w:eastAsia="Verdana" w:hAnsi="Verdana" w:cs="Verdana"/>
                <w:spacing w:val="-2"/>
                <w:sz w:val="24"/>
                <w:lang w:val="es-ES"/>
              </w:rPr>
              <w:t>241.500,00.-</w:t>
            </w:r>
          </w:p>
        </w:tc>
      </w:tr>
      <w:tr w:rsidR="00B71B50" w:rsidRPr="00B71B50" w:rsidTr="00973D3E">
        <w:trPr>
          <w:trHeight w:val="273"/>
        </w:trPr>
        <w:tc>
          <w:tcPr>
            <w:tcW w:w="6240" w:type="dxa"/>
          </w:tcPr>
          <w:p w:rsidR="00B71B50" w:rsidRPr="00B71B50" w:rsidRDefault="00B71B50" w:rsidP="00B71B50">
            <w:pPr>
              <w:rPr>
                <w:rFonts w:ascii="Times New Roman" w:eastAsia="Verdana" w:hAnsi="Verdana" w:cs="Verdana"/>
                <w:sz w:val="20"/>
                <w:lang w:val="es-ES"/>
              </w:rPr>
            </w:pPr>
          </w:p>
        </w:tc>
        <w:tc>
          <w:tcPr>
            <w:tcW w:w="2483"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8"/>
        </w:trPr>
        <w:tc>
          <w:tcPr>
            <w:tcW w:w="6240" w:type="dxa"/>
          </w:tcPr>
          <w:p w:rsidR="00B71B50" w:rsidRPr="00B71B50" w:rsidRDefault="00B71B50" w:rsidP="00B71B50">
            <w:pPr>
              <w:spacing w:line="258" w:lineRule="exact"/>
              <w:rPr>
                <w:rFonts w:ascii="Times New Roman" w:eastAsia="Verdana" w:hAnsi="Times New Roman" w:cs="Verdana"/>
                <w:sz w:val="24"/>
                <w:lang w:val="es-ES"/>
              </w:rPr>
            </w:pPr>
            <w:r w:rsidRPr="00B71B50">
              <w:rPr>
                <w:rFonts w:ascii="Times New Roman" w:eastAsia="Verdana" w:hAnsi="Times New Roman" w:cs="Verdana"/>
                <w:b/>
                <w:sz w:val="24"/>
                <w:lang w:val="es-ES"/>
              </w:rPr>
              <w:t>b)</w:t>
            </w:r>
            <w:r w:rsidRPr="00B71B50">
              <w:rPr>
                <w:rFonts w:ascii="Times New Roman" w:eastAsia="Verdana" w:hAnsi="Times New Roman" w:cs="Verdana"/>
                <w:b/>
                <w:spacing w:val="1"/>
                <w:sz w:val="24"/>
                <w:lang w:val="es-ES"/>
              </w:rPr>
              <w:t xml:space="preserve"> </w:t>
            </w:r>
            <w:r w:rsidRPr="00B71B50">
              <w:rPr>
                <w:rFonts w:ascii="Times New Roman" w:eastAsia="Verdana" w:hAnsi="Times New Roman" w:cs="Verdana"/>
                <w:spacing w:val="-2"/>
                <w:sz w:val="24"/>
                <w:lang w:val="es-ES"/>
              </w:rPr>
              <w:t>Reconexión.2</w:t>
            </w:r>
          </w:p>
        </w:tc>
        <w:tc>
          <w:tcPr>
            <w:tcW w:w="2483" w:type="dxa"/>
          </w:tcPr>
          <w:p w:rsidR="00B71B50" w:rsidRPr="00B71B50" w:rsidRDefault="00B71B50" w:rsidP="00B71B50">
            <w:pPr>
              <w:spacing w:line="258" w:lineRule="exact"/>
              <w:ind w:right="86"/>
              <w:jc w:val="righ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63"/>
                <w:sz w:val="24"/>
                <w:lang w:val="es-ES"/>
              </w:rPr>
              <w:t xml:space="preserve"> </w:t>
            </w:r>
            <w:r w:rsidRPr="00B71B50">
              <w:rPr>
                <w:rFonts w:ascii="Times New Roman" w:eastAsia="Verdana" w:hAnsi="Verdana" w:cs="Verdana"/>
                <w:spacing w:val="-2"/>
                <w:sz w:val="24"/>
                <w:lang w:val="es-ES"/>
              </w:rPr>
              <w:t>86.250,00.-</w:t>
            </w:r>
          </w:p>
        </w:tc>
      </w:tr>
      <w:tr w:rsidR="00B71B50" w:rsidRPr="00B71B50" w:rsidTr="00973D3E">
        <w:trPr>
          <w:trHeight w:val="273"/>
        </w:trPr>
        <w:tc>
          <w:tcPr>
            <w:tcW w:w="6240" w:type="dxa"/>
          </w:tcPr>
          <w:p w:rsidR="00B71B50" w:rsidRPr="00B71B50" w:rsidRDefault="00B71B50" w:rsidP="00B71B50">
            <w:pPr>
              <w:rPr>
                <w:rFonts w:ascii="Times New Roman" w:eastAsia="Verdana" w:hAnsi="Verdana" w:cs="Verdana"/>
                <w:sz w:val="20"/>
                <w:lang w:val="es-ES"/>
              </w:rPr>
            </w:pPr>
          </w:p>
        </w:tc>
        <w:tc>
          <w:tcPr>
            <w:tcW w:w="2483"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550"/>
        </w:trPr>
        <w:tc>
          <w:tcPr>
            <w:tcW w:w="6240" w:type="dxa"/>
          </w:tcPr>
          <w:p w:rsidR="00B71B50" w:rsidRPr="00B71B50" w:rsidRDefault="00B71B50" w:rsidP="00B71B50">
            <w:pPr>
              <w:tabs>
                <w:tab w:val="left" w:pos="1396"/>
                <w:tab w:val="left" w:pos="2994"/>
                <w:tab w:val="left" w:pos="3892"/>
                <w:tab w:val="left" w:pos="5736"/>
              </w:tabs>
              <w:spacing w:before="5" w:line="228" w:lineRule="auto"/>
              <w:ind w:right="101"/>
              <w:rPr>
                <w:rFonts w:ascii="Times New Roman" w:eastAsia="Verdana" w:hAnsi="Verdana" w:cs="Verdana"/>
                <w:b/>
                <w:sz w:val="24"/>
                <w:lang w:val="es-ES"/>
              </w:rPr>
            </w:pPr>
            <w:r w:rsidRPr="00B71B50">
              <w:rPr>
                <w:rFonts w:ascii="Times New Roman" w:eastAsia="Verdana" w:hAnsi="Verdana" w:cs="Verdana"/>
                <w:b/>
                <w:spacing w:val="-2"/>
                <w:sz w:val="24"/>
                <w:lang w:val="es-ES"/>
              </w:rPr>
              <w:t>CUADRO</w:t>
            </w:r>
            <w:r w:rsidRPr="00B71B50">
              <w:rPr>
                <w:rFonts w:ascii="Times New Roman" w:eastAsia="Verdana" w:hAnsi="Verdana" w:cs="Verdana"/>
                <w:b/>
                <w:sz w:val="24"/>
                <w:lang w:val="es-ES"/>
              </w:rPr>
              <w:tab/>
            </w:r>
            <w:r w:rsidRPr="00B71B50">
              <w:rPr>
                <w:rFonts w:ascii="Times New Roman" w:eastAsia="Verdana" w:hAnsi="Verdana" w:cs="Verdana"/>
                <w:b/>
                <w:spacing w:val="-2"/>
                <w:sz w:val="24"/>
                <w:lang w:val="es-ES"/>
              </w:rPr>
              <w:t>TARIFARIO</w:t>
            </w:r>
            <w:r w:rsidRPr="00B71B50">
              <w:rPr>
                <w:rFonts w:ascii="Times New Roman" w:eastAsia="Verdana" w:hAnsi="Verdana" w:cs="Verdana"/>
                <w:b/>
                <w:sz w:val="24"/>
                <w:lang w:val="es-ES"/>
              </w:rPr>
              <w:tab/>
            </w:r>
            <w:r w:rsidRPr="00B71B50">
              <w:rPr>
                <w:rFonts w:ascii="Times New Roman" w:eastAsia="Verdana" w:hAnsi="Verdana" w:cs="Verdana"/>
                <w:b/>
                <w:spacing w:val="-4"/>
                <w:sz w:val="24"/>
                <w:lang w:val="es-ES"/>
              </w:rPr>
              <w:t>PARA</w:t>
            </w:r>
            <w:r w:rsidRPr="00B71B50">
              <w:rPr>
                <w:rFonts w:ascii="Times New Roman" w:eastAsia="Verdana" w:hAnsi="Verdana" w:cs="Verdana"/>
                <w:b/>
                <w:sz w:val="24"/>
                <w:lang w:val="es-ES"/>
              </w:rPr>
              <w:tab/>
            </w:r>
            <w:r w:rsidRPr="00B71B50">
              <w:rPr>
                <w:rFonts w:ascii="Times New Roman" w:eastAsia="Verdana" w:hAnsi="Verdana" w:cs="Verdana"/>
                <w:b/>
                <w:spacing w:val="-2"/>
                <w:sz w:val="24"/>
                <w:lang w:val="es-ES"/>
              </w:rPr>
              <w:t>CONEXIONES</w:t>
            </w:r>
            <w:r w:rsidRPr="00B71B50">
              <w:rPr>
                <w:rFonts w:ascii="Times New Roman" w:eastAsia="Verdana" w:hAnsi="Verdana" w:cs="Verdana"/>
                <w:b/>
                <w:sz w:val="24"/>
                <w:lang w:val="es-ES"/>
              </w:rPr>
              <w:tab/>
            </w:r>
            <w:r w:rsidRPr="00B71B50">
              <w:rPr>
                <w:rFonts w:ascii="Times New Roman" w:eastAsia="Verdana" w:hAnsi="Verdana" w:cs="Verdana"/>
                <w:b/>
                <w:spacing w:val="-6"/>
                <w:sz w:val="24"/>
                <w:lang w:val="es-ES"/>
              </w:rPr>
              <w:t xml:space="preserve">SIN </w:t>
            </w:r>
            <w:r w:rsidRPr="00B71B50">
              <w:rPr>
                <w:rFonts w:ascii="Times New Roman" w:eastAsia="Verdana" w:hAnsi="Verdana" w:cs="Verdana"/>
                <w:b/>
                <w:spacing w:val="-2"/>
                <w:sz w:val="24"/>
                <w:lang w:val="es-ES"/>
              </w:rPr>
              <w:t>MEDIDOR</w:t>
            </w:r>
          </w:p>
        </w:tc>
        <w:tc>
          <w:tcPr>
            <w:tcW w:w="2483" w:type="dxa"/>
          </w:tcPr>
          <w:p w:rsidR="00B71B50" w:rsidRPr="00B71B50" w:rsidRDefault="00B71B50" w:rsidP="00B71B50">
            <w:pPr>
              <w:rPr>
                <w:rFonts w:ascii="Times New Roman" w:eastAsia="Verdana" w:hAnsi="Verdana" w:cs="Verdana"/>
                <w:sz w:val="24"/>
                <w:lang w:val="es-ES"/>
              </w:rPr>
            </w:pPr>
          </w:p>
        </w:tc>
      </w:tr>
      <w:tr w:rsidR="00B71B50" w:rsidRPr="00B71B50" w:rsidTr="00973D3E">
        <w:trPr>
          <w:trHeight w:val="277"/>
        </w:trPr>
        <w:tc>
          <w:tcPr>
            <w:tcW w:w="6240" w:type="dxa"/>
          </w:tcPr>
          <w:p w:rsidR="00B71B50" w:rsidRPr="00B71B50" w:rsidRDefault="00B71B50" w:rsidP="00B71B50">
            <w:pPr>
              <w:rPr>
                <w:rFonts w:ascii="Times New Roman" w:eastAsia="Verdana" w:hAnsi="Verdana" w:cs="Verdana"/>
                <w:sz w:val="20"/>
                <w:lang w:val="es-ES"/>
              </w:rPr>
            </w:pPr>
          </w:p>
        </w:tc>
        <w:tc>
          <w:tcPr>
            <w:tcW w:w="2483"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580"/>
        </w:trPr>
        <w:tc>
          <w:tcPr>
            <w:tcW w:w="6240" w:type="dxa"/>
          </w:tcPr>
          <w:p w:rsidR="00B71B50" w:rsidRPr="00B71B50" w:rsidRDefault="00B71B50" w:rsidP="00B71B50">
            <w:pPr>
              <w:spacing w:line="270" w:lineRule="exact"/>
              <w:rPr>
                <w:rFonts w:ascii="Times New Roman" w:eastAsia="Verdana" w:hAnsi="Verdana" w:cs="Verdana"/>
                <w:sz w:val="24"/>
                <w:lang w:val="es-ES"/>
              </w:rPr>
            </w:pPr>
            <w:r w:rsidRPr="00B71B50">
              <w:rPr>
                <w:rFonts w:ascii="Times New Roman" w:eastAsia="Verdana" w:hAnsi="Verdana" w:cs="Verdana"/>
                <w:b/>
                <w:sz w:val="24"/>
                <w:lang w:val="es-ES"/>
              </w:rPr>
              <w:t>c)</w:t>
            </w:r>
            <w:r w:rsidRPr="00B71B50">
              <w:rPr>
                <w:rFonts w:ascii="Times New Roman" w:eastAsia="Verdana" w:hAnsi="Verdana" w:cs="Verdana"/>
                <w:b/>
                <w:spacing w:val="1"/>
                <w:sz w:val="24"/>
                <w:lang w:val="es-ES"/>
              </w:rPr>
              <w:t xml:space="preserve"> </w:t>
            </w:r>
            <w:r w:rsidRPr="00B71B50">
              <w:rPr>
                <w:rFonts w:ascii="Times New Roman" w:eastAsia="Verdana" w:hAnsi="Verdana" w:cs="Verdana"/>
                <w:sz w:val="24"/>
                <w:lang w:val="es-ES"/>
              </w:rPr>
              <w:t>Lavadero</w:t>
            </w:r>
            <w:r w:rsidRPr="00B71B50">
              <w:rPr>
                <w:rFonts w:ascii="Times New Roman" w:eastAsia="Verdana" w:hAnsi="Verdana" w:cs="Verdana"/>
                <w:spacing w:val="-1"/>
                <w:sz w:val="24"/>
                <w:lang w:val="es-ES"/>
              </w:rPr>
              <w:t xml:space="preserve"> </w:t>
            </w:r>
            <w:r w:rsidRPr="00B71B50">
              <w:rPr>
                <w:rFonts w:ascii="Times New Roman" w:eastAsia="Verdana" w:hAnsi="Verdana" w:cs="Verdana"/>
                <w:sz w:val="24"/>
                <w:lang w:val="es-ES"/>
              </w:rPr>
              <w:t>de</w:t>
            </w:r>
            <w:r w:rsidRPr="00B71B50">
              <w:rPr>
                <w:rFonts w:ascii="Times New Roman" w:eastAsia="Verdana" w:hAnsi="Verdana" w:cs="Verdana"/>
                <w:spacing w:val="-1"/>
                <w:sz w:val="24"/>
                <w:lang w:val="es-ES"/>
              </w:rPr>
              <w:t xml:space="preserve"> </w:t>
            </w:r>
            <w:r w:rsidRPr="00B71B50">
              <w:rPr>
                <w:rFonts w:ascii="Times New Roman" w:eastAsia="Verdana" w:hAnsi="Verdana" w:cs="Verdana"/>
                <w:sz w:val="24"/>
                <w:lang w:val="es-ES"/>
              </w:rPr>
              <w:t>autos</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por</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4"/>
                <w:sz w:val="24"/>
                <w:lang w:val="es-ES"/>
              </w:rPr>
              <w:t>mes.</w:t>
            </w:r>
          </w:p>
        </w:tc>
        <w:tc>
          <w:tcPr>
            <w:tcW w:w="2483" w:type="dxa"/>
          </w:tcPr>
          <w:p w:rsidR="00B71B50" w:rsidRPr="00B71B50" w:rsidRDefault="00B71B50" w:rsidP="00B71B50">
            <w:pPr>
              <w:spacing w:line="270" w:lineRule="exact"/>
              <w:ind w:right="86"/>
              <w:jc w:val="righ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46.000,00.-</w:t>
            </w:r>
          </w:p>
        </w:tc>
      </w:tr>
      <w:tr w:rsidR="00B71B50" w:rsidRPr="00B71B50" w:rsidTr="00973D3E">
        <w:trPr>
          <w:trHeight w:val="277"/>
        </w:trPr>
        <w:tc>
          <w:tcPr>
            <w:tcW w:w="6240" w:type="dxa"/>
          </w:tcPr>
          <w:p w:rsidR="00B71B50" w:rsidRPr="00B71B50" w:rsidRDefault="00B71B50" w:rsidP="00B71B50">
            <w:pPr>
              <w:rPr>
                <w:rFonts w:ascii="Times New Roman" w:eastAsia="Verdana" w:hAnsi="Verdana" w:cs="Verdana"/>
                <w:sz w:val="20"/>
                <w:lang w:val="es-ES"/>
              </w:rPr>
            </w:pPr>
          </w:p>
        </w:tc>
        <w:tc>
          <w:tcPr>
            <w:tcW w:w="2483"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3"/>
        </w:trPr>
        <w:tc>
          <w:tcPr>
            <w:tcW w:w="6240" w:type="dxa"/>
          </w:tcPr>
          <w:p w:rsidR="00B71B50" w:rsidRPr="00B71B50" w:rsidRDefault="00B71B50" w:rsidP="00B71B50">
            <w:pPr>
              <w:spacing w:line="253" w:lineRule="exact"/>
              <w:rPr>
                <w:rFonts w:ascii="Times New Roman" w:eastAsia="Verdana" w:hAnsi="Verdana" w:cs="Verdana"/>
                <w:sz w:val="24"/>
                <w:lang w:val="es-ES"/>
              </w:rPr>
            </w:pPr>
            <w:r w:rsidRPr="00B71B50">
              <w:rPr>
                <w:rFonts w:ascii="Times New Roman" w:eastAsia="Verdana" w:hAnsi="Verdana" w:cs="Verdana"/>
                <w:b/>
                <w:sz w:val="24"/>
                <w:lang w:val="es-ES"/>
              </w:rPr>
              <w:t>d)</w:t>
            </w:r>
            <w:r w:rsidRPr="00B71B50">
              <w:rPr>
                <w:rFonts w:ascii="Times New Roman" w:eastAsia="Verdana" w:hAnsi="Verdana" w:cs="Verdana"/>
                <w:b/>
                <w:spacing w:val="-2"/>
                <w:sz w:val="24"/>
                <w:lang w:val="es-ES"/>
              </w:rPr>
              <w:t xml:space="preserve"> </w:t>
            </w:r>
            <w:r w:rsidRPr="00B71B50">
              <w:rPr>
                <w:rFonts w:ascii="Times New Roman" w:eastAsia="Verdana" w:hAnsi="Verdana" w:cs="Verdana"/>
                <w:sz w:val="24"/>
                <w:lang w:val="es-ES"/>
              </w:rPr>
              <w:t>Industrial,</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excepto</w:t>
            </w:r>
            <w:r w:rsidRPr="00B71B50">
              <w:rPr>
                <w:rFonts w:ascii="Times New Roman" w:eastAsia="Verdana" w:hAnsi="Verdana" w:cs="Verdana"/>
                <w:spacing w:val="-7"/>
                <w:sz w:val="24"/>
                <w:lang w:val="es-ES"/>
              </w:rPr>
              <w:t xml:space="preserve"> </w:t>
            </w:r>
            <w:r w:rsidRPr="00B71B50">
              <w:rPr>
                <w:rFonts w:ascii="Times New Roman" w:eastAsia="Verdana" w:hAnsi="Verdana" w:cs="Verdana"/>
                <w:sz w:val="24"/>
                <w:lang w:val="es-ES"/>
              </w:rPr>
              <w:t>inciso</w:t>
            </w:r>
            <w:r w:rsidRPr="00B71B50">
              <w:rPr>
                <w:rFonts w:ascii="Times New Roman" w:eastAsia="Verdana" w:hAnsi="Verdana" w:cs="Verdana"/>
                <w:spacing w:val="-3"/>
                <w:sz w:val="24"/>
                <w:lang w:val="es-ES"/>
              </w:rPr>
              <w:t xml:space="preserve"> </w:t>
            </w:r>
            <w:r w:rsidRPr="00B71B50">
              <w:rPr>
                <w:rFonts w:ascii="Times New Roman" w:eastAsia="Verdana" w:hAnsi="Verdana" w:cs="Verdana"/>
                <w:sz w:val="24"/>
                <w:lang w:val="es-ES"/>
              </w:rPr>
              <w:t>e)</w:t>
            </w:r>
            <w:r w:rsidRPr="00B71B50">
              <w:rPr>
                <w:rFonts w:ascii="Times New Roman" w:eastAsia="Verdana" w:hAnsi="Verdana" w:cs="Verdana"/>
                <w:spacing w:val="-1"/>
                <w:sz w:val="24"/>
                <w:lang w:val="es-ES"/>
              </w:rPr>
              <w:t xml:space="preserve"> </w:t>
            </w:r>
            <w:r w:rsidRPr="00B71B50">
              <w:rPr>
                <w:rFonts w:ascii="Times New Roman" w:eastAsia="Verdana" w:hAnsi="Verdana" w:cs="Verdana"/>
                <w:sz w:val="24"/>
                <w:lang w:val="es-ES"/>
              </w:rPr>
              <w:t xml:space="preserve">por </w:t>
            </w:r>
            <w:r w:rsidRPr="00B71B50">
              <w:rPr>
                <w:rFonts w:ascii="Times New Roman" w:eastAsia="Verdana" w:hAnsi="Verdana" w:cs="Verdana"/>
                <w:spacing w:val="-4"/>
                <w:sz w:val="24"/>
                <w:lang w:val="es-ES"/>
              </w:rPr>
              <w:t>mes.</w:t>
            </w:r>
          </w:p>
        </w:tc>
        <w:tc>
          <w:tcPr>
            <w:tcW w:w="2483" w:type="dxa"/>
          </w:tcPr>
          <w:p w:rsidR="00B71B50" w:rsidRPr="00B71B50" w:rsidRDefault="00B71B50" w:rsidP="00B71B50">
            <w:pPr>
              <w:spacing w:line="253" w:lineRule="exact"/>
              <w:ind w:right="86"/>
              <w:jc w:val="righ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34.500,00.-</w:t>
            </w:r>
          </w:p>
        </w:tc>
      </w:tr>
      <w:tr w:rsidR="00B71B50" w:rsidRPr="00B71B50" w:rsidTr="00973D3E">
        <w:trPr>
          <w:trHeight w:val="550"/>
        </w:trPr>
        <w:tc>
          <w:tcPr>
            <w:tcW w:w="6240" w:type="dxa"/>
          </w:tcPr>
          <w:p w:rsidR="00B71B50" w:rsidRPr="00B71B50" w:rsidRDefault="00B71B50" w:rsidP="00B71B50">
            <w:pPr>
              <w:spacing w:before="255" w:line="275" w:lineRule="exact"/>
              <w:rPr>
                <w:rFonts w:ascii="Times New Roman" w:eastAsia="Verdana" w:hAnsi="Times New Roman" w:cs="Verdana"/>
                <w:sz w:val="24"/>
                <w:lang w:val="es-ES"/>
              </w:rPr>
            </w:pPr>
            <w:r w:rsidRPr="00B71B50">
              <w:rPr>
                <w:rFonts w:ascii="Times New Roman" w:eastAsia="Verdana" w:hAnsi="Times New Roman" w:cs="Verdana"/>
                <w:b/>
                <w:sz w:val="24"/>
                <w:lang w:val="es-ES"/>
              </w:rPr>
              <w:t xml:space="preserve">e) </w:t>
            </w:r>
            <w:r w:rsidRPr="00B71B50">
              <w:rPr>
                <w:rFonts w:ascii="Times New Roman" w:eastAsia="Verdana" w:hAnsi="Times New Roman" w:cs="Verdana"/>
                <w:sz w:val="24"/>
                <w:lang w:val="es-ES"/>
              </w:rPr>
              <w:t>Industria</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la</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panificación,</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 xml:space="preserve">por </w:t>
            </w:r>
            <w:r w:rsidRPr="00B71B50">
              <w:rPr>
                <w:rFonts w:ascii="Times New Roman" w:eastAsia="Verdana" w:hAnsi="Times New Roman" w:cs="Verdana"/>
                <w:spacing w:val="-4"/>
                <w:sz w:val="24"/>
                <w:lang w:val="es-ES"/>
              </w:rPr>
              <w:t>mes.</w:t>
            </w:r>
          </w:p>
        </w:tc>
        <w:tc>
          <w:tcPr>
            <w:tcW w:w="2483" w:type="dxa"/>
          </w:tcPr>
          <w:p w:rsidR="00B71B50" w:rsidRPr="00B71B50" w:rsidRDefault="00B71B50" w:rsidP="00B71B50">
            <w:pPr>
              <w:spacing w:before="255" w:line="275" w:lineRule="exact"/>
              <w:ind w:right="86"/>
              <w:jc w:val="righ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31"/>
                <w:sz w:val="24"/>
                <w:lang w:val="es-ES"/>
              </w:rPr>
              <w:t xml:space="preserve"> </w:t>
            </w:r>
            <w:r w:rsidRPr="00B71B50">
              <w:rPr>
                <w:rFonts w:ascii="Times New Roman" w:eastAsia="Verdana" w:hAnsi="Verdana" w:cs="Verdana"/>
                <w:sz w:val="24"/>
                <w:lang w:val="es-ES"/>
              </w:rPr>
              <w:t>2</w:t>
            </w:r>
            <w:r w:rsidRPr="00B71B50">
              <w:rPr>
                <w:rFonts w:ascii="Times New Roman" w:eastAsia="Verdana" w:hAnsi="Verdana" w:cs="Verdana"/>
                <w:spacing w:val="-29"/>
                <w:sz w:val="24"/>
                <w:lang w:val="es-ES"/>
              </w:rPr>
              <w:t xml:space="preserve"> </w:t>
            </w:r>
            <w:r w:rsidRPr="00B71B50">
              <w:rPr>
                <w:rFonts w:ascii="Times New Roman" w:eastAsia="Verdana" w:hAnsi="Verdana" w:cs="Verdana"/>
                <w:sz w:val="24"/>
                <w:lang w:val="es-ES"/>
              </w:rPr>
              <w:t>3</w:t>
            </w:r>
            <w:r w:rsidRPr="00B71B50">
              <w:rPr>
                <w:rFonts w:ascii="Times New Roman" w:eastAsia="Verdana" w:hAnsi="Verdana" w:cs="Verdana"/>
                <w:spacing w:val="-29"/>
                <w:sz w:val="24"/>
                <w:lang w:val="es-ES"/>
              </w:rPr>
              <w:t xml:space="preserve"> </w:t>
            </w:r>
            <w:r w:rsidRPr="00B71B50">
              <w:rPr>
                <w:rFonts w:ascii="Times New Roman" w:eastAsia="Verdana" w:hAnsi="Verdana" w:cs="Verdana"/>
                <w:spacing w:val="-2"/>
                <w:sz w:val="24"/>
                <w:lang w:val="es-ES"/>
              </w:rPr>
              <w:t>.000,00.-</w:t>
            </w:r>
          </w:p>
        </w:tc>
      </w:tr>
      <w:tr w:rsidR="00B71B50" w:rsidRPr="00B71B50" w:rsidTr="00973D3E">
        <w:trPr>
          <w:trHeight w:val="277"/>
        </w:trPr>
        <w:tc>
          <w:tcPr>
            <w:tcW w:w="6240" w:type="dxa"/>
          </w:tcPr>
          <w:p w:rsidR="00B71B50" w:rsidRPr="00B71B50" w:rsidRDefault="00B71B50" w:rsidP="00B71B50">
            <w:pPr>
              <w:rPr>
                <w:rFonts w:ascii="Times New Roman" w:eastAsia="Verdana" w:hAnsi="Verdana" w:cs="Verdana"/>
                <w:sz w:val="20"/>
                <w:lang w:val="es-ES"/>
              </w:rPr>
            </w:pPr>
          </w:p>
        </w:tc>
        <w:tc>
          <w:tcPr>
            <w:tcW w:w="2483" w:type="dxa"/>
          </w:tcPr>
          <w:p w:rsidR="00B71B50" w:rsidRPr="00B71B50" w:rsidRDefault="00B71B50" w:rsidP="00B71B50">
            <w:pPr>
              <w:rPr>
                <w:rFonts w:ascii="Times New Roman" w:eastAsia="Verdana" w:hAnsi="Verdana" w:cs="Verdana"/>
                <w:sz w:val="20"/>
                <w:lang w:val="es-ES"/>
              </w:rPr>
            </w:pPr>
          </w:p>
        </w:tc>
      </w:tr>
    </w:tbl>
    <w:p w:rsidR="00B71B50" w:rsidRPr="00B71B50" w:rsidRDefault="00B71B50" w:rsidP="00B71B50">
      <w:pPr>
        <w:widowControl w:val="0"/>
        <w:autoSpaceDE w:val="0"/>
        <w:autoSpaceDN w:val="0"/>
        <w:spacing w:before="5" w:after="0" w:line="240" w:lineRule="auto"/>
        <w:rPr>
          <w:rFonts w:ascii="Times New Roman" w:eastAsia="Times New Roman" w:hAnsi="Times New Roman" w:cs="Times New Roman"/>
          <w:sz w:val="20"/>
          <w:szCs w:val="24"/>
          <w:lang w:val="es-ES"/>
        </w:rPr>
      </w:pPr>
    </w:p>
    <w:tbl>
      <w:tblPr>
        <w:tblStyle w:val="TableNormal1"/>
        <w:tblW w:w="0" w:type="auto"/>
        <w:tblInd w:w="1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0"/>
        <w:gridCol w:w="2483"/>
      </w:tblGrid>
      <w:tr w:rsidR="00B71B50" w:rsidRPr="00B71B50" w:rsidTr="00973D3E">
        <w:trPr>
          <w:trHeight w:val="1382"/>
        </w:trPr>
        <w:tc>
          <w:tcPr>
            <w:tcW w:w="6240" w:type="dxa"/>
          </w:tcPr>
          <w:p w:rsidR="00B71B50" w:rsidRPr="00B71B50" w:rsidRDefault="00B71B50" w:rsidP="00B71B50">
            <w:pPr>
              <w:spacing w:line="242" w:lineRule="auto"/>
              <w:ind w:right="4036"/>
              <w:rPr>
                <w:rFonts w:ascii="Times New Roman" w:eastAsia="Verdana" w:hAnsi="Verdana" w:cs="Verdana"/>
                <w:sz w:val="24"/>
                <w:lang w:val="es-ES"/>
              </w:rPr>
            </w:pPr>
            <w:r w:rsidRPr="00B71B50">
              <w:rPr>
                <w:rFonts w:ascii="Times New Roman" w:eastAsia="Verdana" w:hAnsi="Verdana" w:cs="Verdana"/>
                <w:b/>
                <w:sz w:val="24"/>
                <w:lang w:val="es-ES"/>
              </w:rPr>
              <w:t>f)</w:t>
            </w:r>
            <w:r w:rsidRPr="00B71B50">
              <w:rPr>
                <w:rFonts w:ascii="Times New Roman" w:eastAsia="Verdana" w:hAnsi="Verdana" w:cs="Verdana"/>
                <w:b/>
                <w:spacing w:val="-15"/>
                <w:sz w:val="24"/>
                <w:lang w:val="es-ES"/>
              </w:rPr>
              <w:t xml:space="preserve"> </w:t>
            </w:r>
            <w:r w:rsidRPr="00B71B50">
              <w:rPr>
                <w:rFonts w:ascii="Times New Roman" w:eastAsia="Verdana" w:hAnsi="Verdana" w:cs="Verdana"/>
                <w:sz w:val="24"/>
                <w:lang w:val="es-ES"/>
              </w:rPr>
              <w:t>Comercial</w:t>
            </w:r>
            <w:r w:rsidRPr="00B71B50">
              <w:rPr>
                <w:rFonts w:ascii="Times New Roman" w:eastAsia="Verdana" w:hAnsi="Verdana" w:cs="Verdana"/>
                <w:spacing w:val="-15"/>
                <w:sz w:val="24"/>
                <w:lang w:val="es-ES"/>
              </w:rPr>
              <w:t xml:space="preserve"> </w:t>
            </w:r>
            <w:r w:rsidRPr="00B71B50">
              <w:rPr>
                <w:rFonts w:ascii="Times New Roman" w:eastAsia="Verdana" w:hAnsi="Verdana" w:cs="Verdana"/>
                <w:sz w:val="24"/>
                <w:lang w:val="es-ES"/>
              </w:rPr>
              <w:t>por</w:t>
            </w:r>
            <w:r w:rsidRPr="00B71B50">
              <w:rPr>
                <w:rFonts w:ascii="Times New Roman" w:eastAsia="Verdana" w:hAnsi="Verdana" w:cs="Verdana"/>
                <w:spacing w:val="-15"/>
                <w:sz w:val="24"/>
                <w:lang w:val="es-ES"/>
              </w:rPr>
              <w:t xml:space="preserve"> </w:t>
            </w:r>
            <w:r w:rsidRPr="00B71B50">
              <w:rPr>
                <w:rFonts w:ascii="Times New Roman" w:eastAsia="Verdana" w:hAnsi="Verdana" w:cs="Verdana"/>
                <w:sz w:val="24"/>
                <w:lang w:val="es-ES"/>
              </w:rPr>
              <w:t>mes. Cargo fijo por mes</w:t>
            </w:r>
          </w:p>
          <w:p w:rsidR="00B71B50" w:rsidRPr="00B71B50" w:rsidRDefault="00B71B50" w:rsidP="00B71B50">
            <w:pPr>
              <w:spacing w:line="242" w:lineRule="auto"/>
              <w:ind w:right="1969"/>
              <w:rPr>
                <w:rFonts w:ascii="Times New Roman" w:eastAsia="Verdana" w:hAnsi="Times New Roman" w:cs="Verdana"/>
                <w:sz w:val="24"/>
                <w:lang w:val="es-ES"/>
              </w:rPr>
            </w:pPr>
            <w:r w:rsidRPr="00B71B50">
              <w:rPr>
                <w:rFonts w:ascii="Times New Roman" w:eastAsia="Verdana" w:hAnsi="Times New Roman" w:cs="Verdana"/>
                <w:spacing w:val="-2"/>
                <w:sz w:val="24"/>
                <w:lang w:val="es-ES"/>
              </w:rPr>
              <w:t>Consumo</w:t>
            </w:r>
            <w:r w:rsidRPr="00B71B50">
              <w:rPr>
                <w:rFonts w:ascii="Times New Roman" w:eastAsia="Verdana" w:hAnsi="Times New Roman" w:cs="Verdana"/>
                <w:spacing w:val="-8"/>
                <w:sz w:val="24"/>
                <w:lang w:val="es-ES"/>
              </w:rPr>
              <w:t xml:space="preserve"> </w:t>
            </w:r>
            <w:r w:rsidRPr="00B71B50">
              <w:rPr>
                <w:rFonts w:ascii="Times New Roman" w:eastAsia="Verdana" w:hAnsi="Times New Roman" w:cs="Verdana"/>
                <w:spacing w:val="-2"/>
                <w:sz w:val="24"/>
                <w:lang w:val="es-ES"/>
              </w:rPr>
              <w:t>estimado</w:t>
            </w:r>
            <w:r w:rsidRPr="00B71B50">
              <w:rPr>
                <w:rFonts w:ascii="Times New Roman" w:eastAsia="Verdana" w:hAnsi="Times New Roman" w:cs="Verdana"/>
                <w:spacing w:val="-8"/>
                <w:sz w:val="24"/>
                <w:lang w:val="es-ES"/>
              </w:rPr>
              <w:t xml:space="preserve"> </w:t>
            </w:r>
            <w:r w:rsidRPr="00B71B50">
              <w:rPr>
                <w:rFonts w:ascii="Times New Roman" w:eastAsia="Verdana" w:hAnsi="Times New Roman" w:cs="Verdana"/>
                <w:spacing w:val="-2"/>
                <w:sz w:val="24"/>
                <w:lang w:val="es-ES"/>
              </w:rPr>
              <w:t>básico</w:t>
            </w:r>
            <w:r w:rsidRPr="00B71B50">
              <w:rPr>
                <w:rFonts w:ascii="Times New Roman" w:eastAsia="Verdana" w:hAnsi="Times New Roman" w:cs="Verdana"/>
                <w:spacing w:val="-8"/>
                <w:sz w:val="24"/>
                <w:lang w:val="es-ES"/>
              </w:rPr>
              <w:t xml:space="preserve"> </w:t>
            </w:r>
            <w:r w:rsidRPr="00B71B50">
              <w:rPr>
                <w:rFonts w:ascii="Times New Roman" w:eastAsia="Verdana" w:hAnsi="Times New Roman" w:cs="Verdana"/>
                <w:spacing w:val="-2"/>
                <w:sz w:val="24"/>
                <w:lang w:val="es-ES"/>
              </w:rPr>
              <w:t>(20m3) TOTAL</w:t>
            </w:r>
          </w:p>
        </w:tc>
        <w:tc>
          <w:tcPr>
            <w:tcW w:w="2483" w:type="dxa"/>
          </w:tcPr>
          <w:p w:rsidR="00B71B50" w:rsidRPr="00B71B50" w:rsidRDefault="00B71B50" w:rsidP="00B71B50">
            <w:pPr>
              <w:spacing w:before="270"/>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62"/>
                <w:sz w:val="24"/>
                <w:lang w:val="es-ES"/>
              </w:rPr>
              <w:t xml:space="preserve"> </w:t>
            </w:r>
            <w:r w:rsidRPr="00B71B50">
              <w:rPr>
                <w:rFonts w:ascii="Times New Roman" w:eastAsia="Verdana" w:hAnsi="Verdana" w:cs="Verdana"/>
                <w:spacing w:val="-2"/>
                <w:sz w:val="24"/>
                <w:lang w:val="es-ES"/>
              </w:rPr>
              <w:t>6.450,00.-</w:t>
            </w:r>
          </w:p>
          <w:p w:rsidR="00B71B50" w:rsidRPr="00B71B50" w:rsidRDefault="00B71B50" w:rsidP="00B71B50">
            <w:pPr>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58"/>
                <w:sz w:val="24"/>
                <w:lang w:val="es-ES"/>
              </w:rPr>
              <w:t xml:space="preserve"> </w:t>
            </w:r>
            <w:r w:rsidRPr="00B71B50">
              <w:rPr>
                <w:rFonts w:ascii="Times New Roman" w:eastAsia="Verdana" w:hAnsi="Verdana" w:cs="Verdana"/>
                <w:spacing w:val="-2"/>
                <w:sz w:val="24"/>
                <w:lang w:val="es-ES"/>
              </w:rPr>
              <w:t>5.750,00.-</w:t>
            </w:r>
          </w:p>
          <w:p w:rsidR="00B71B50" w:rsidRPr="00B71B50" w:rsidRDefault="00B71B50" w:rsidP="00B71B50">
            <w:pPr>
              <w:spacing w:before="6"/>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63"/>
                <w:sz w:val="24"/>
                <w:lang w:val="es-ES"/>
              </w:rPr>
              <w:t xml:space="preserve"> </w:t>
            </w:r>
            <w:r w:rsidRPr="00B71B50">
              <w:rPr>
                <w:rFonts w:ascii="Times New Roman" w:eastAsia="Verdana" w:hAnsi="Verdana" w:cs="Verdana"/>
                <w:spacing w:val="-2"/>
                <w:sz w:val="24"/>
                <w:lang w:val="es-ES"/>
              </w:rPr>
              <w:t>12.200,00.-</w:t>
            </w:r>
          </w:p>
        </w:tc>
      </w:tr>
      <w:tr w:rsidR="00B71B50" w:rsidRPr="00B71B50" w:rsidTr="00973D3E">
        <w:trPr>
          <w:trHeight w:val="278"/>
        </w:trPr>
        <w:tc>
          <w:tcPr>
            <w:tcW w:w="6240" w:type="dxa"/>
          </w:tcPr>
          <w:p w:rsidR="00B71B50" w:rsidRPr="00B71B50" w:rsidRDefault="00B71B50" w:rsidP="00B71B50">
            <w:pPr>
              <w:rPr>
                <w:rFonts w:ascii="Times New Roman" w:eastAsia="Verdana" w:hAnsi="Verdana" w:cs="Verdana"/>
                <w:sz w:val="20"/>
                <w:lang w:val="es-ES"/>
              </w:rPr>
            </w:pPr>
          </w:p>
        </w:tc>
        <w:tc>
          <w:tcPr>
            <w:tcW w:w="2483" w:type="dxa"/>
          </w:tcPr>
          <w:p w:rsidR="00B71B50" w:rsidRPr="00B71B50" w:rsidRDefault="00B71B50" w:rsidP="00B71B50">
            <w:pPr>
              <w:rPr>
                <w:rFonts w:ascii="Times New Roman" w:eastAsia="Verdana" w:hAnsi="Verdana" w:cs="Verdana"/>
                <w:sz w:val="20"/>
                <w:lang w:val="es-ES"/>
              </w:rPr>
            </w:pPr>
          </w:p>
        </w:tc>
      </w:tr>
    </w:tbl>
    <w:p w:rsidR="00B71B50" w:rsidRPr="00B71B50" w:rsidRDefault="00B71B50" w:rsidP="00B71B50">
      <w:pPr>
        <w:widowControl w:val="0"/>
        <w:autoSpaceDE w:val="0"/>
        <w:autoSpaceDN w:val="0"/>
        <w:spacing w:after="0" w:line="240" w:lineRule="auto"/>
        <w:rPr>
          <w:rFonts w:ascii="Times New Roman" w:eastAsia="Verdana" w:hAnsi="Verdana" w:cs="Verdana"/>
          <w:sz w:val="20"/>
          <w:lang w:val="es-ES"/>
        </w:rPr>
        <w:sectPr w:rsidR="00B71B50" w:rsidRPr="00B71B50">
          <w:pgSz w:w="12240" w:h="15840"/>
          <w:pgMar w:top="1320" w:right="0" w:bottom="1003" w:left="720" w:header="0" w:footer="38" w:gutter="0"/>
          <w:cols w:space="720"/>
        </w:sectPr>
      </w:pPr>
    </w:p>
    <w:tbl>
      <w:tblPr>
        <w:tblStyle w:val="TableNormal1"/>
        <w:tblW w:w="0" w:type="auto"/>
        <w:tblInd w:w="1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0"/>
        <w:gridCol w:w="2483"/>
      </w:tblGrid>
      <w:tr w:rsidR="00B71B50" w:rsidRPr="00B71B50" w:rsidTr="00973D3E">
        <w:trPr>
          <w:trHeight w:val="1377"/>
        </w:trPr>
        <w:tc>
          <w:tcPr>
            <w:tcW w:w="6240" w:type="dxa"/>
          </w:tcPr>
          <w:p w:rsidR="00B71B50" w:rsidRPr="00B71B50" w:rsidRDefault="00B71B50" w:rsidP="00B71B50">
            <w:pPr>
              <w:spacing w:line="237" w:lineRule="auto"/>
              <w:ind w:right="4069"/>
              <w:rPr>
                <w:rFonts w:ascii="Times New Roman" w:eastAsia="Verdana" w:hAnsi="Verdana" w:cs="Verdana"/>
                <w:sz w:val="24"/>
                <w:lang w:val="es-ES"/>
              </w:rPr>
            </w:pPr>
            <w:r w:rsidRPr="00B71B50">
              <w:rPr>
                <w:rFonts w:ascii="Times New Roman" w:eastAsia="Verdana" w:hAnsi="Verdana" w:cs="Verdana"/>
                <w:b/>
                <w:sz w:val="24"/>
                <w:lang w:val="es-ES"/>
              </w:rPr>
              <w:lastRenderedPageBreak/>
              <w:t xml:space="preserve">g) </w:t>
            </w:r>
            <w:r w:rsidRPr="00B71B50">
              <w:rPr>
                <w:rFonts w:ascii="Times New Roman" w:eastAsia="Verdana" w:hAnsi="Verdana" w:cs="Verdana"/>
                <w:sz w:val="24"/>
                <w:lang w:val="es-ES"/>
              </w:rPr>
              <w:t>Familiar por mes. Cargo</w:t>
            </w:r>
            <w:r w:rsidRPr="00B71B50">
              <w:rPr>
                <w:rFonts w:ascii="Times New Roman" w:eastAsia="Verdana" w:hAnsi="Verdana" w:cs="Verdana"/>
                <w:spacing w:val="-6"/>
                <w:sz w:val="24"/>
                <w:lang w:val="es-ES"/>
              </w:rPr>
              <w:t xml:space="preserve"> </w:t>
            </w:r>
            <w:r w:rsidRPr="00B71B50">
              <w:rPr>
                <w:rFonts w:ascii="Times New Roman" w:eastAsia="Verdana" w:hAnsi="Verdana" w:cs="Verdana"/>
                <w:sz w:val="24"/>
                <w:lang w:val="es-ES"/>
              </w:rPr>
              <w:t>fijo por</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7"/>
                <w:sz w:val="24"/>
                <w:lang w:val="es-ES"/>
              </w:rPr>
              <w:t>mes</w:t>
            </w:r>
          </w:p>
          <w:p w:rsidR="00B71B50" w:rsidRPr="00B71B50" w:rsidRDefault="00B71B50" w:rsidP="00B71B50">
            <w:pPr>
              <w:spacing w:line="237" w:lineRule="auto"/>
              <w:ind w:right="1969"/>
              <w:rPr>
                <w:rFonts w:ascii="Times New Roman" w:eastAsia="Verdana" w:hAnsi="Times New Roman" w:cs="Verdana"/>
                <w:sz w:val="24"/>
                <w:lang w:val="es-ES"/>
              </w:rPr>
            </w:pPr>
            <w:r w:rsidRPr="00B71B50">
              <w:rPr>
                <w:rFonts w:ascii="Times New Roman" w:eastAsia="Verdana" w:hAnsi="Times New Roman" w:cs="Verdana"/>
                <w:spacing w:val="-2"/>
                <w:sz w:val="24"/>
                <w:lang w:val="es-ES"/>
              </w:rPr>
              <w:t>Consumo</w:t>
            </w:r>
            <w:r w:rsidRPr="00B71B50">
              <w:rPr>
                <w:rFonts w:ascii="Times New Roman" w:eastAsia="Verdana" w:hAnsi="Times New Roman" w:cs="Verdana"/>
                <w:spacing w:val="-8"/>
                <w:sz w:val="24"/>
                <w:lang w:val="es-ES"/>
              </w:rPr>
              <w:t xml:space="preserve"> </w:t>
            </w:r>
            <w:r w:rsidRPr="00B71B50">
              <w:rPr>
                <w:rFonts w:ascii="Times New Roman" w:eastAsia="Verdana" w:hAnsi="Times New Roman" w:cs="Verdana"/>
                <w:spacing w:val="-2"/>
                <w:sz w:val="24"/>
                <w:lang w:val="es-ES"/>
              </w:rPr>
              <w:t>estimado</w:t>
            </w:r>
            <w:r w:rsidRPr="00B71B50">
              <w:rPr>
                <w:rFonts w:ascii="Times New Roman" w:eastAsia="Verdana" w:hAnsi="Times New Roman" w:cs="Verdana"/>
                <w:spacing w:val="-8"/>
                <w:sz w:val="24"/>
                <w:lang w:val="es-ES"/>
              </w:rPr>
              <w:t xml:space="preserve"> </w:t>
            </w:r>
            <w:r w:rsidRPr="00B71B50">
              <w:rPr>
                <w:rFonts w:ascii="Times New Roman" w:eastAsia="Verdana" w:hAnsi="Times New Roman" w:cs="Verdana"/>
                <w:spacing w:val="-2"/>
                <w:sz w:val="24"/>
                <w:lang w:val="es-ES"/>
              </w:rPr>
              <w:t>básico</w:t>
            </w:r>
            <w:r w:rsidRPr="00B71B50">
              <w:rPr>
                <w:rFonts w:ascii="Times New Roman" w:eastAsia="Verdana" w:hAnsi="Times New Roman" w:cs="Verdana"/>
                <w:spacing w:val="-8"/>
                <w:sz w:val="24"/>
                <w:lang w:val="es-ES"/>
              </w:rPr>
              <w:t xml:space="preserve"> </w:t>
            </w:r>
            <w:r w:rsidRPr="00B71B50">
              <w:rPr>
                <w:rFonts w:ascii="Times New Roman" w:eastAsia="Verdana" w:hAnsi="Times New Roman" w:cs="Verdana"/>
                <w:spacing w:val="-2"/>
                <w:sz w:val="24"/>
                <w:lang w:val="es-ES"/>
              </w:rPr>
              <w:t>(20m3) TOTAL</w:t>
            </w:r>
          </w:p>
        </w:tc>
        <w:tc>
          <w:tcPr>
            <w:tcW w:w="2483" w:type="dxa"/>
          </w:tcPr>
          <w:p w:rsidR="00B71B50" w:rsidRPr="00B71B50" w:rsidRDefault="00B71B50" w:rsidP="00B71B50">
            <w:pPr>
              <w:spacing w:before="270" w:line="275" w:lineRule="exac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58"/>
                <w:sz w:val="24"/>
                <w:lang w:val="es-ES"/>
              </w:rPr>
              <w:t xml:space="preserve"> </w:t>
            </w:r>
            <w:r w:rsidRPr="00B71B50">
              <w:rPr>
                <w:rFonts w:ascii="Times New Roman" w:eastAsia="Verdana" w:hAnsi="Verdana" w:cs="Verdana"/>
                <w:spacing w:val="-2"/>
                <w:sz w:val="24"/>
                <w:lang w:val="es-ES"/>
              </w:rPr>
              <w:t>3.680,00.-</w:t>
            </w:r>
          </w:p>
          <w:p w:rsidR="00B71B50" w:rsidRPr="00B71B50" w:rsidRDefault="00B71B50" w:rsidP="00B71B50">
            <w:pPr>
              <w:spacing w:line="274" w:lineRule="exac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5"/>
                <w:sz w:val="24"/>
                <w:lang w:val="es-ES"/>
              </w:rPr>
              <w:t xml:space="preserve"> </w:t>
            </w:r>
            <w:r w:rsidRPr="00B71B50">
              <w:rPr>
                <w:rFonts w:ascii="Times New Roman" w:eastAsia="Verdana" w:hAnsi="Verdana" w:cs="Verdana"/>
                <w:sz w:val="24"/>
                <w:lang w:val="es-ES"/>
              </w:rPr>
              <w:t>5</w:t>
            </w:r>
            <w:r w:rsidRPr="00B71B50">
              <w:rPr>
                <w:rFonts w:ascii="Times New Roman" w:eastAsia="Verdana" w:hAnsi="Verdana" w:cs="Verdana"/>
                <w:spacing w:val="-33"/>
                <w:sz w:val="24"/>
                <w:lang w:val="es-ES"/>
              </w:rPr>
              <w:t xml:space="preserve"> </w:t>
            </w:r>
            <w:r w:rsidRPr="00B71B50">
              <w:rPr>
                <w:rFonts w:ascii="Times New Roman" w:eastAsia="Verdana" w:hAnsi="Verdana" w:cs="Verdana"/>
                <w:sz w:val="24"/>
                <w:lang w:val="es-ES"/>
              </w:rPr>
              <w:t>.</w:t>
            </w:r>
            <w:r w:rsidRPr="00B71B50">
              <w:rPr>
                <w:rFonts w:ascii="Times New Roman" w:eastAsia="Verdana" w:hAnsi="Verdana" w:cs="Verdana"/>
                <w:spacing w:val="-33"/>
                <w:sz w:val="24"/>
                <w:lang w:val="es-ES"/>
              </w:rPr>
              <w:t xml:space="preserve"> </w:t>
            </w:r>
            <w:r w:rsidRPr="00B71B50">
              <w:rPr>
                <w:rFonts w:ascii="Times New Roman" w:eastAsia="Verdana" w:hAnsi="Verdana" w:cs="Verdana"/>
                <w:spacing w:val="18"/>
                <w:sz w:val="24"/>
                <w:lang w:val="es-ES"/>
              </w:rPr>
              <w:t>750</w:t>
            </w:r>
            <w:r w:rsidRPr="00B71B50">
              <w:rPr>
                <w:rFonts w:ascii="Times New Roman" w:eastAsia="Verdana" w:hAnsi="Verdana" w:cs="Verdana"/>
                <w:spacing w:val="-31"/>
                <w:sz w:val="24"/>
                <w:lang w:val="es-ES"/>
              </w:rPr>
              <w:t xml:space="preserve"> </w:t>
            </w:r>
            <w:r w:rsidRPr="00B71B50">
              <w:rPr>
                <w:rFonts w:ascii="Times New Roman" w:eastAsia="Verdana" w:hAnsi="Verdana" w:cs="Verdana"/>
                <w:spacing w:val="-2"/>
                <w:sz w:val="24"/>
                <w:lang w:val="es-ES"/>
              </w:rPr>
              <w:t>,00.-</w:t>
            </w:r>
          </w:p>
          <w:p w:rsidR="00B71B50" w:rsidRPr="00B71B50" w:rsidRDefault="00B71B50" w:rsidP="00B71B50">
            <w:pPr>
              <w:spacing w:line="275" w:lineRule="exac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52"/>
                <w:sz w:val="24"/>
                <w:lang w:val="es-ES"/>
              </w:rPr>
              <w:t xml:space="preserve"> </w:t>
            </w:r>
            <w:r w:rsidRPr="00B71B50">
              <w:rPr>
                <w:rFonts w:ascii="Times New Roman" w:eastAsia="Verdana" w:hAnsi="Verdana" w:cs="Verdana"/>
                <w:spacing w:val="-2"/>
                <w:sz w:val="24"/>
                <w:lang w:val="es-ES"/>
              </w:rPr>
              <w:t>9.430,00.-</w:t>
            </w:r>
          </w:p>
        </w:tc>
      </w:tr>
      <w:tr w:rsidR="00B71B50" w:rsidRPr="00B71B50" w:rsidTr="00973D3E">
        <w:trPr>
          <w:trHeight w:val="276"/>
        </w:trPr>
        <w:tc>
          <w:tcPr>
            <w:tcW w:w="6240" w:type="dxa"/>
          </w:tcPr>
          <w:p w:rsidR="00B71B50" w:rsidRPr="00B71B50" w:rsidRDefault="00B71B50" w:rsidP="00B71B50">
            <w:pPr>
              <w:rPr>
                <w:rFonts w:ascii="Times New Roman" w:eastAsia="Verdana" w:hAnsi="Verdana" w:cs="Verdana"/>
                <w:sz w:val="20"/>
                <w:lang w:val="es-ES"/>
              </w:rPr>
            </w:pPr>
          </w:p>
        </w:tc>
        <w:tc>
          <w:tcPr>
            <w:tcW w:w="2483"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3"/>
        </w:trPr>
        <w:tc>
          <w:tcPr>
            <w:tcW w:w="6240" w:type="dxa"/>
          </w:tcPr>
          <w:p w:rsidR="00B71B50" w:rsidRPr="00B71B50" w:rsidRDefault="00B71B50" w:rsidP="00B71B50">
            <w:pPr>
              <w:spacing w:line="253" w:lineRule="exact"/>
              <w:rPr>
                <w:rFonts w:ascii="Times New Roman" w:eastAsia="Verdana" w:hAnsi="Times New Roman" w:cs="Verdana"/>
                <w:sz w:val="24"/>
                <w:lang w:val="es-ES"/>
              </w:rPr>
            </w:pPr>
            <w:r w:rsidRPr="00B71B50">
              <w:rPr>
                <w:rFonts w:ascii="Times New Roman" w:eastAsia="Verdana" w:hAnsi="Times New Roman" w:cs="Verdana"/>
                <w:b/>
                <w:sz w:val="24"/>
                <w:lang w:val="es-ES"/>
              </w:rPr>
              <w:t xml:space="preserve">h) </w:t>
            </w:r>
            <w:r w:rsidRPr="00B71B50">
              <w:rPr>
                <w:rFonts w:ascii="Times New Roman" w:eastAsia="Verdana" w:hAnsi="Times New Roman" w:cs="Verdana"/>
                <w:sz w:val="24"/>
                <w:lang w:val="es-ES"/>
              </w:rPr>
              <w:t>Familiar con</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pileta</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5"/>
                <w:sz w:val="24"/>
                <w:lang w:val="es-ES"/>
              </w:rPr>
              <w:t xml:space="preserve"> </w:t>
            </w:r>
            <w:r w:rsidRPr="00B71B50">
              <w:rPr>
                <w:rFonts w:ascii="Times New Roman" w:eastAsia="Verdana" w:hAnsi="Times New Roman" w:cs="Verdana"/>
                <w:sz w:val="24"/>
                <w:lang w:val="es-ES"/>
              </w:rPr>
              <w:t>natación,</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por</w:t>
            </w:r>
            <w:r w:rsidRPr="00B71B50">
              <w:rPr>
                <w:rFonts w:ascii="Times New Roman" w:eastAsia="Verdana" w:hAnsi="Times New Roman" w:cs="Verdana"/>
                <w:spacing w:val="-4"/>
                <w:sz w:val="24"/>
                <w:lang w:val="es-ES"/>
              </w:rPr>
              <w:t xml:space="preserve"> mes.</w:t>
            </w:r>
          </w:p>
        </w:tc>
        <w:tc>
          <w:tcPr>
            <w:tcW w:w="2483" w:type="dxa"/>
          </w:tcPr>
          <w:p w:rsidR="00B71B50" w:rsidRPr="00B71B50" w:rsidRDefault="00B71B50" w:rsidP="00B71B50">
            <w:pPr>
              <w:tabs>
                <w:tab w:val="left" w:pos="363"/>
              </w:tabs>
              <w:spacing w:line="253" w:lineRule="exact"/>
              <w:ind w:right="87"/>
              <w:jc w:val="right"/>
              <w:rPr>
                <w:rFonts w:ascii="Times New Roman" w:eastAsia="Verdana" w:hAnsi="Verdana" w:cs="Verdana"/>
                <w:sz w:val="24"/>
                <w:lang w:val="es-ES"/>
              </w:rPr>
            </w:pPr>
            <w:r w:rsidRPr="00B71B50">
              <w:rPr>
                <w:rFonts w:ascii="Times New Roman" w:eastAsia="Verdana" w:hAnsi="Verdana" w:cs="Verdana"/>
                <w:spacing w:val="-10"/>
                <w:sz w:val="24"/>
                <w:lang w:val="es-ES"/>
              </w:rPr>
              <w:t>$</w:t>
            </w:r>
            <w:r w:rsidRPr="00B71B50">
              <w:rPr>
                <w:rFonts w:ascii="Times New Roman" w:eastAsia="Verdana" w:hAnsi="Verdana" w:cs="Verdana"/>
                <w:sz w:val="24"/>
                <w:lang w:val="es-ES"/>
              </w:rPr>
              <w:tab/>
            </w:r>
            <w:r w:rsidRPr="00B71B50">
              <w:rPr>
                <w:rFonts w:ascii="Times New Roman" w:eastAsia="Verdana" w:hAnsi="Verdana" w:cs="Verdana"/>
                <w:spacing w:val="-2"/>
                <w:sz w:val="24"/>
                <w:lang w:val="es-ES"/>
              </w:rPr>
              <w:t>5.750,00.-</w:t>
            </w:r>
          </w:p>
        </w:tc>
      </w:tr>
      <w:tr w:rsidR="00B71B50" w:rsidRPr="00B71B50" w:rsidTr="00973D3E">
        <w:trPr>
          <w:trHeight w:val="276"/>
        </w:trPr>
        <w:tc>
          <w:tcPr>
            <w:tcW w:w="6240" w:type="dxa"/>
          </w:tcPr>
          <w:p w:rsidR="00B71B50" w:rsidRPr="00B71B50" w:rsidRDefault="00B71B50" w:rsidP="00B71B50">
            <w:pPr>
              <w:rPr>
                <w:rFonts w:ascii="Times New Roman" w:eastAsia="Verdana" w:hAnsi="Verdana" w:cs="Verdana"/>
                <w:sz w:val="20"/>
                <w:lang w:val="es-ES"/>
              </w:rPr>
            </w:pPr>
          </w:p>
        </w:tc>
        <w:tc>
          <w:tcPr>
            <w:tcW w:w="2483"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550"/>
        </w:trPr>
        <w:tc>
          <w:tcPr>
            <w:tcW w:w="6240" w:type="dxa"/>
          </w:tcPr>
          <w:p w:rsidR="00B71B50" w:rsidRPr="00B71B50" w:rsidRDefault="00B71B50" w:rsidP="00B71B50">
            <w:pPr>
              <w:spacing w:line="274" w:lineRule="exact"/>
              <w:rPr>
                <w:rFonts w:ascii="Times New Roman" w:eastAsia="Verdana" w:hAnsi="Times New Roman" w:cs="Verdana"/>
                <w:sz w:val="24"/>
                <w:lang w:val="es-ES"/>
              </w:rPr>
            </w:pPr>
            <w:r w:rsidRPr="00B71B50">
              <w:rPr>
                <w:rFonts w:ascii="Times New Roman" w:eastAsia="Verdana" w:hAnsi="Times New Roman" w:cs="Verdana"/>
                <w:b/>
                <w:sz w:val="24"/>
                <w:lang w:val="es-ES"/>
              </w:rPr>
              <w:t>i)</w:t>
            </w:r>
            <w:r w:rsidRPr="00B71B50">
              <w:rPr>
                <w:rFonts w:ascii="Times New Roman" w:eastAsia="Verdana" w:hAnsi="Times New Roman" w:cs="Verdana"/>
                <w:b/>
                <w:spacing w:val="35"/>
                <w:sz w:val="24"/>
                <w:lang w:val="es-ES"/>
              </w:rPr>
              <w:t xml:space="preserve"> </w:t>
            </w:r>
            <w:r w:rsidRPr="00B71B50">
              <w:rPr>
                <w:rFonts w:ascii="Times New Roman" w:eastAsia="Verdana" w:hAnsi="Times New Roman" w:cs="Verdana"/>
                <w:sz w:val="24"/>
                <w:lang w:val="es-ES"/>
              </w:rPr>
              <w:t>Pileta</w:t>
            </w:r>
            <w:r w:rsidRPr="00B71B50">
              <w:rPr>
                <w:rFonts w:ascii="Times New Roman" w:eastAsia="Verdana" w:hAnsi="Times New Roman" w:cs="Verdana"/>
                <w:spacing w:val="35"/>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33"/>
                <w:sz w:val="24"/>
                <w:lang w:val="es-ES"/>
              </w:rPr>
              <w:t xml:space="preserve"> </w:t>
            </w:r>
            <w:r w:rsidRPr="00B71B50">
              <w:rPr>
                <w:rFonts w:ascii="Times New Roman" w:eastAsia="Verdana" w:hAnsi="Times New Roman" w:cs="Verdana"/>
                <w:sz w:val="24"/>
                <w:lang w:val="es-ES"/>
              </w:rPr>
              <w:t>natación</w:t>
            </w:r>
            <w:r w:rsidRPr="00B71B50">
              <w:rPr>
                <w:rFonts w:ascii="Times New Roman" w:eastAsia="Verdana" w:hAnsi="Times New Roman" w:cs="Verdana"/>
                <w:spacing w:val="35"/>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34"/>
                <w:sz w:val="24"/>
                <w:lang w:val="es-ES"/>
              </w:rPr>
              <w:t xml:space="preserve"> </w:t>
            </w:r>
            <w:r w:rsidRPr="00B71B50">
              <w:rPr>
                <w:rFonts w:ascii="Times New Roman" w:eastAsia="Verdana" w:hAnsi="Times New Roman" w:cs="Verdana"/>
                <w:sz w:val="24"/>
                <w:lang w:val="es-ES"/>
              </w:rPr>
              <w:t>explotación</w:t>
            </w:r>
            <w:r w:rsidRPr="00B71B50">
              <w:rPr>
                <w:rFonts w:ascii="Times New Roman" w:eastAsia="Verdana" w:hAnsi="Times New Roman" w:cs="Verdana"/>
                <w:spacing w:val="34"/>
                <w:sz w:val="24"/>
                <w:lang w:val="es-ES"/>
              </w:rPr>
              <w:t xml:space="preserve"> </w:t>
            </w:r>
            <w:r w:rsidRPr="00B71B50">
              <w:rPr>
                <w:rFonts w:ascii="Times New Roman" w:eastAsia="Verdana" w:hAnsi="Times New Roman" w:cs="Verdana"/>
                <w:sz w:val="24"/>
                <w:lang w:val="es-ES"/>
              </w:rPr>
              <w:t>comercial,</w:t>
            </w:r>
            <w:r w:rsidRPr="00B71B50">
              <w:rPr>
                <w:rFonts w:ascii="Times New Roman" w:eastAsia="Verdana" w:hAnsi="Times New Roman" w:cs="Verdana"/>
                <w:spacing w:val="34"/>
                <w:sz w:val="24"/>
                <w:lang w:val="es-ES"/>
              </w:rPr>
              <w:t xml:space="preserve"> </w:t>
            </w:r>
            <w:r w:rsidRPr="00B71B50">
              <w:rPr>
                <w:rFonts w:ascii="Times New Roman" w:eastAsia="Verdana" w:hAnsi="Times New Roman" w:cs="Verdana"/>
                <w:sz w:val="24"/>
                <w:lang w:val="es-ES"/>
              </w:rPr>
              <w:t>durante</w:t>
            </w:r>
            <w:r w:rsidRPr="00B71B50">
              <w:rPr>
                <w:rFonts w:ascii="Times New Roman" w:eastAsia="Verdana" w:hAnsi="Times New Roman" w:cs="Verdana"/>
                <w:spacing w:val="35"/>
                <w:sz w:val="24"/>
                <w:lang w:val="es-ES"/>
              </w:rPr>
              <w:t xml:space="preserve"> </w:t>
            </w:r>
            <w:r w:rsidRPr="00B71B50">
              <w:rPr>
                <w:rFonts w:ascii="Times New Roman" w:eastAsia="Verdana" w:hAnsi="Times New Roman" w:cs="Verdana"/>
                <w:sz w:val="24"/>
                <w:lang w:val="es-ES"/>
              </w:rPr>
              <w:t>los meses habilitados, por mes.</w:t>
            </w:r>
          </w:p>
        </w:tc>
        <w:tc>
          <w:tcPr>
            <w:tcW w:w="2483" w:type="dxa"/>
          </w:tcPr>
          <w:p w:rsidR="00B71B50" w:rsidRPr="00B71B50" w:rsidRDefault="00B71B50" w:rsidP="00B71B50">
            <w:pPr>
              <w:spacing w:before="255" w:line="275" w:lineRule="exact"/>
              <w:ind w:right="87"/>
              <w:jc w:val="right"/>
              <w:rPr>
                <w:rFonts w:ascii="Times New Roman" w:eastAsia="Verdana" w:hAnsi="Verdana" w:cs="Verdana"/>
                <w:sz w:val="24"/>
                <w:lang w:val="es-ES"/>
              </w:rPr>
            </w:pPr>
            <w:r w:rsidRPr="00B71B50">
              <w:rPr>
                <w:rFonts w:ascii="Times New Roman" w:eastAsia="Verdana" w:hAnsi="Verdana" w:cs="Verdana"/>
                <w:spacing w:val="-2"/>
                <w:sz w:val="24"/>
                <w:lang w:val="es-ES"/>
              </w:rPr>
              <w:t>$34.500,00.-</w:t>
            </w:r>
          </w:p>
        </w:tc>
      </w:tr>
      <w:tr w:rsidR="00B71B50" w:rsidRPr="00B71B50" w:rsidTr="00973D3E">
        <w:trPr>
          <w:trHeight w:val="273"/>
        </w:trPr>
        <w:tc>
          <w:tcPr>
            <w:tcW w:w="6240" w:type="dxa"/>
          </w:tcPr>
          <w:p w:rsidR="00B71B50" w:rsidRPr="00B71B50" w:rsidRDefault="00B71B50" w:rsidP="00B71B50">
            <w:pPr>
              <w:rPr>
                <w:rFonts w:ascii="Times New Roman" w:eastAsia="Verdana" w:hAnsi="Verdana" w:cs="Verdana"/>
                <w:sz w:val="20"/>
                <w:lang w:val="es-ES"/>
              </w:rPr>
            </w:pPr>
          </w:p>
        </w:tc>
        <w:tc>
          <w:tcPr>
            <w:tcW w:w="2483"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830"/>
        </w:trPr>
        <w:tc>
          <w:tcPr>
            <w:tcW w:w="6240" w:type="dxa"/>
          </w:tcPr>
          <w:p w:rsidR="00B71B50" w:rsidRPr="00B71B50" w:rsidRDefault="00B71B50" w:rsidP="00B71B50">
            <w:pPr>
              <w:spacing w:before="7" w:line="232" w:lineRule="auto"/>
              <w:rPr>
                <w:rFonts w:ascii="Times New Roman" w:eastAsia="Verdana" w:hAnsi="Times New Roman" w:cs="Verdana"/>
                <w:sz w:val="24"/>
                <w:lang w:val="es-ES"/>
              </w:rPr>
            </w:pPr>
            <w:r w:rsidRPr="00B71B50">
              <w:rPr>
                <w:rFonts w:ascii="Times New Roman" w:eastAsia="Verdana" w:hAnsi="Times New Roman" w:cs="Verdana"/>
                <w:b/>
                <w:sz w:val="24"/>
                <w:lang w:val="es-ES"/>
              </w:rPr>
              <w:t>j)</w:t>
            </w:r>
            <w:r w:rsidRPr="00B71B50">
              <w:rPr>
                <w:rFonts w:ascii="Times New Roman" w:eastAsia="Verdana" w:hAnsi="Times New Roman" w:cs="Verdana"/>
                <w:b/>
                <w:spacing w:val="40"/>
                <w:sz w:val="24"/>
                <w:lang w:val="es-ES"/>
              </w:rPr>
              <w:t xml:space="preserve"> </w:t>
            </w:r>
            <w:r w:rsidRPr="00B71B50">
              <w:rPr>
                <w:rFonts w:ascii="Times New Roman" w:eastAsia="Verdana" w:hAnsi="Times New Roman" w:cs="Verdana"/>
                <w:sz w:val="24"/>
                <w:lang w:val="es-ES"/>
              </w:rPr>
              <w:t>Establecimientos</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que</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utilizan</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y</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fraccionan</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agua</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para</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su comercialización</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(agua</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mineralizada,</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agua</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gasificada,</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agua purificada, agua saborizada, etc.):</w:t>
            </w:r>
          </w:p>
        </w:tc>
        <w:tc>
          <w:tcPr>
            <w:tcW w:w="2483" w:type="dxa"/>
          </w:tcPr>
          <w:p w:rsidR="00B71B50" w:rsidRPr="00B71B50" w:rsidRDefault="00B71B50" w:rsidP="00B71B50">
            <w:pPr>
              <w:spacing w:before="258"/>
              <w:rPr>
                <w:rFonts w:ascii="Times New Roman" w:eastAsia="Verdana" w:hAnsi="Verdana" w:cs="Verdana"/>
                <w:sz w:val="24"/>
                <w:lang w:val="es-ES"/>
              </w:rPr>
            </w:pPr>
          </w:p>
          <w:p w:rsidR="00B71B50" w:rsidRPr="00B71B50" w:rsidRDefault="00B71B50" w:rsidP="00B71B50">
            <w:pPr>
              <w:ind w:right="87"/>
              <w:jc w:val="right"/>
              <w:rPr>
                <w:rFonts w:ascii="Times New Roman" w:eastAsia="Verdana" w:hAnsi="Verdana" w:cs="Verdana"/>
                <w:sz w:val="24"/>
                <w:lang w:val="es-ES"/>
              </w:rPr>
            </w:pPr>
            <w:r w:rsidRPr="00B71B50">
              <w:rPr>
                <w:rFonts w:ascii="Times New Roman" w:eastAsia="Verdana" w:hAnsi="Verdana" w:cs="Verdana"/>
                <w:spacing w:val="-2"/>
                <w:sz w:val="24"/>
                <w:lang w:val="es-ES"/>
              </w:rPr>
              <w:t>$57.500,00.-</w:t>
            </w:r>
          </w:p>
        </w:tc>
      </w:tr>
      <w:tr w:rsidR="00B71B50" w:rsidRPr="00B71B50" w:rsidTr="00973D3E">
        <w:trPr>
          <w:trHeight w:val="278"/>
        </w:trPr>
        <w:tc>
          <w:tcPr>
            <w:tcW w:w="6240" w:type="dxa"/>
          </w:tcPr>
          <w:p w:rsidR="00B71B50" w:rsidRPr="00B71B50" w:rsidRDefault="00B71B50" w:rsidP="00B71B50">
            <w:pPr>
              <w:rPr>
                <w:rFonts w:ascii="Times New Roman" w:eastAsia="Verdana" w:hAnsi="Verdana" w:cs="Verdana"/>
                <w:sz w:val="20"/>
                <w:lang w:val="es-ES"/>
              </w:rPr>
            </w:pPr>
          </w:p>
        </w:tc>
        <w:tc>
          <w:tcPr>
            <w:tcW w:w="2483"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3"/>
        </w:trPr>
        <w:tc>
          <w:tcPr>
            <w:tcW w:w="6240" w:type="dxa"/>
          </w:tcPr>
          <w:p w:rsidR="00B71B50" w:rsidRPr="00B71B50" w:rsidRDefault="00B71B50" w:rsidP="00B71B50">
            <w:pPr>
              <w:spacing w:line="253" w:lineRule="exact"/>
              <w:rPr>
                <w:rFonts w:ascii="Times New Roman" w:eastAsia="Verdana" w:hAnsi="Verdana" w:cs="Verdana"/>
                <w:b/>
                <w:sz w:val="24"/>
                <w:lang w:val="es-ES"/>
              </w:rPr>
            </w:pPr>
            <w:r w:rsidRPr="00B71B50">
              <w:rPr>
                <w:rFonts w:ascii="Times New Roman" w:eastAsia="Verdana" w:hAnsi="Verdana" w:cs="Verdana"/>
                <w:b/>
                <w:spacing w:val="-2"/>
                <w:sz w:val="24"/>
                <w:lang w:val="es-ES"/>
              </w:rPr>
              <w:t>OTROS</w:t>
            </w:r>
          </w:p>
        </w:tc>
        <w:tc>
          <w:tcPr>
            <w:tcW w:w="2483"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8"/>
        </w:trPr>
        <w:tc>
          <w:tcPr>
            <w:tcW w:w="6240" w:type="dxa"/>
          </w:tcPr>
          <w:p w:rsidR="00B71B50" w:rsidRPr="00B71B50" w:rsidRDefault="00B71B50" w:rsidP="00B71B50">
            <w:pPr>
              <w:rPr>
                <w:rFonts w:ascii="Times New Roman" w:eastAsia="Verdana" w:hAnsi="Verdana" w:cs="Verdana"/>
                <w:sz w:val="20"/>
                <w:lang w:val="es-ES"/>
              </w:rPr>
            </w:pPr>
          </w:p>
        </w:tc>
        <w:tc>
          <w:tcPr>
            <w:tcW w:w="2483"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60"/>
        </w:trPr>
        <w:tc>
          <w:tcPr>
            <w:tcW w:w="6240" w:type="dxa"/>
          </w:tcPr>
          <w:p w:rsidR="00B71B50" w:rsidRPr="00B71B50" w:rsidRDefault="00B71B50" w:rsidP="00B71B50">
            <w:pPr>
              <w:numPr>
                <w:ilvl w:val="0"/>
                <w:numId w:val="17"/>
              </w:numPr>
              <w:tabs>
                <w:tab w:val="left" w:pos="384"/>
              </w:tabs>
              <w:spacing w:line="268" w:lineRule="exact"/>
              <w:ind w:left="384" w:hanging="269"/>
              <w:rPr>
                <w:rFonts w:ascii="Times New Roman" w:eastAsia="Verdana" w:hAnsi="Verdana" w:cs="Verdana"/>
                <w:sz w:val="24"/>
                <w:lang w:val="es-ES"/>
              </w:rPr>
            </w:pPr>
            <w:r w:rsidRPr="00B71B50">
              <w:rPr>
                <w:rFonts w:ascii="Times New Roman" w:eastAsia="Verdana" w:hAnsi="Verdana" w:cs="Verdana"/>
                <w:sz w:val="24"/>
                <w:lang w:val="es-ES"/>
              </w:rPr>
              <w:t>Tanque</w:t>
            </w:r>
            <w:r w:rsidRPr="00B71B50">
              <w:rPr>
                <w:rFonts w:ascii="Times New Roman" w:eastAsia="Verdana" w:hAnsi="Verdana" w:cs="Verdana"/>
                <w:spacing w:val="-1"/>
                <w:sz w:val="24"/>
                <w:lang w:val="es-ES"/>
              </w:rPr>
              <w:t xml:space="preserve"> </w:t>
            </w:r>
            <w:r w:rsidRPr="00B71B50">
              <w:rPr>
                <w:rFonts w:ascii="Times New Roman" w:eastAsia="Verdana" w:hAnsi="Verdana" w:cs="Verdana"/>
                <w:sz w:val="24"/>
                <w:lang w:val="es-ES"/>
              </w:rPr>
              <w:t>de agua retirado</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de</w:t>
            </w:r>
            <w:r w:rsidRPr="00B71B50">
              <w:rPr>
                <w:rFonts w:ascii="Times New Roman" w:eastAsia="Verdana" w:hAnsi="Verdana" w:cs="Verdana"/>
                <w:spacing w:val="-5"/>
                <w:sz w:val="24"/>
                <w:lang w:val="es-ES"/>
              </w:rPr>
              <w:t xml:space="preserve"> </w:t>
            </w:r>
            <w:r w:rsidRPr="00B71B50">
              <w:rPr>
                <w:rFonts w:ascii="Times New Roman" w:eastAsia="Verdana" w:hAnsi="Verdana" w:cs="Verdana"/>
                <w:sz w:val="24"/>
                <w:lang w:val="es-ES"/>
              </w:rPr>
              <w:t>la planta</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de</w:t>
            </w:r>
            <w:r w:rsidRPr="00B71B50">
              <w:rPr>
                <w:rFonts w:ascii="Times New Roman" w:eastAsia="Verdana" w:hAnsi="Verdana" w:cs="Verdana"/>
                <w:spacing w:val="-5"/>
                <w:sz w:val="24"/>
                <w:lang w:val="es-ES"/>
              </w:rPr>
              <w:t xml:space="preserve"> </w:t>
            </w:r>
            <w:r w:rsidRPr="00B71B50">
              <w:rPr>
                <w:rFonts w:ascii="Times New Roman" w:eastAsia="Verdana" w:hAnsi="Verdana" w:cs="Verdana"/>
                <w:sz w:val="24"/>
                <w:lang w:val="es-ES"/>
              </w:rPr>
              <w:t>bombeo</w:t>
            </w:r>
            <w:r w:rsidRPr="00B71B50">
              <w:rPr>
                <w:rFonts w:ascii="Times New Roman" w:eastAsia="Verdana" w:hAnsi="Verdana" w:cs="Verdana"/>
                <w:spacing w:val="-4"/>
                <w:sz w:val="24"/>
                <w:lang w:val="es-ES"/>
              </w:rPr>
              <w:t xml:space="preserve"> </w:t>
            </w:r>
            <w:r w:rsidRPr="00B71B50">
              <w:rPr>
                <w:rFonts w:ascii="Times New Roman" w:eastAsia="Verdana" w:hAnsi="Verdana" w:cs="Verdana"/>
                <w:spacing w:val="-10"/>
                <w:sz w:val="24"/>
                <w:lang w:val="es-ES"/>
              </w:rPr>
              <w:t>:</w:t>
            </w:r>
          </w:p>
          <w:p w:rsidR="00B71B50" w:rsidRPr="00B71B50" w:rsidRDefault="00B71B50" w:rsidP="00B71B50">
            <w:pPr>
              <w:numPr>
                <w:ilvl w:val="1"/>
                <w:numId w:val="17"/>
              </w:numPr>
              <w:tabs>
                <w:tab w:val="left" w:pos="409"/>
              </w:tabs>
              <w:spacing w:line="275" w:lineRule="exact"/>
              <w:ind w:left="409" w:hanging="294"/>
              <w:rPr>
                <w:rFonts w:ascii="Times New Roman" w:eastAsia="Verdana" w:hAnsi="Verdana" w:cs="Verdana"/>
                <w:sz w:val="24"/>
                <w:lang w:val="es-ES"/>
              </w:rPr>
            </w:pPr>
            <w:r w:rsidRPr="00B71B50">
              <w:rPr>
                <w:rFonts w:ascii="Times New Roman" w:eastAsia="Verdana" w:hAnsi="Verdana" w:cs="Verdana"/>
                <w:sz w:val="24"/>
                <w:lang w:val="es-ES"/>
              </w:rPr>
              <w:t>Hasta</w:t>
            </w:r>
            <w:r w:rsidRPr="00B71B50">
              <w:rPr>
                <w:rFonts w:ascii="Times New Roman" w:eastAsia="Verdana" w:hAnsi="Verdana" w:cs="Verdana"/>
                <w:spacing w:val="-1"/>
                <w:sz w:val="24"/>
                <w:lang w:val="es-ES"/>
              </w:rPr>
              <w:t xml:space="preserve"> </w:t>
            </w:r>
            <w:r w:rsidRPr="00B71B50">
              <w:rPr>
                <w:rFonts w:ascii="Times New Roman" w:eastAsia="Verdana" w:hAnsi="Verdana" w:cs="Verdana"/>
                <w:sz w:val="24"/>
                <w:lang w:val="es-ES"/>
              </w:rPr>
              <w:t>3.000</w:t>
            </w:r>
            <w:r w:rsidRPr="00B71B50">
              <w:rPr>
                <w:rFonts w:ascii="Times New Roman" w:eastAsia="Verdana" w:hAnsi="Verdana" w:cs="Verdana"/>
                <w:spacing w:val="-5"/>
                <w:sz w:val="24"/>
                <w:lang w:val="es-ES"/>
              </w:rPr>
              <w:t xml:space="preserve"> </w:t>
            </w:r>
            <w:r w:rsidRPr="00B71B50">
              <w:rPr>
                <w:rFonts w:ascii="Times New Roman" w:eastAsia="Verdana" w:hAnsi="Verdana" w:cs="Verdana"/>
                <w:spacing w:val="-2"/>
                <w:sz w:val="24"/>
                <w:lang w:val="es-ES"/>
              </w:rPr>
              <w:t>litros.</w:t>
            </w:r>
          </w:p>
          <w:p w:rsidR="00B71B50" w:rsidRPr="00B71B50" w:rsidRDefault="00B71B50" w:rsidP="00B71B50">
            <w:pPr>
              <w:numPr>
                <w:ilvl w:val="1"/>
                <w:numId w:val="17"/>
              </w:numPr>
              <w:tabs>
                <w:tab w:val="left" w:pos="437"/>
              </w:tabs>
              <w:spacing w:before="1" w:line="275" w:lineRule="exact"/>
              <w:ind w:left="437" w:hanging="322"/>
              <w:rPr>
                <w:rFonts w:ascii="Times New Roman" w:eastAsia="Verdana" w:hAnsi="Verdana" w:cs="Verdana"/>
                <w:sz w:val="24"/>
                <w:lang w:val="es-ES"/>
              </w:rPr>
            </w:pPr>
            <w:r w:rsidRPr="00B71B50">
              <w:rPr>
                <w:rFonts w:ascii="Times New Roman" w:eastAsia="Verdana" w:hAnsi="Verdana" w:cs="Verdana"/>
                <w:sz w:val="24"/>
                <w:lang w:val="es-ES"/>
              </w:rPr>
              <w:t>Hasta</w:t>
            </w:r>
            <w:r w:rsidRPr="00B71B50">
              <w:rPr>
                <w:rFonts w:ascii="Times New Roman" w:eastAsia="Verdana" w:hAnsi="Verdana" w:cs="Verdana"/>
                <w:spacing w:val="-1"/>
                <w:sz w:val="24"/>
                <w:lang w:val="es-ES"/>
              </w:rPr>
              <w:t xml:space="preserve"> </w:t>
            </w:r>
            <w:r w:rsidRPr="00B71B50">
              <w:rPr>
                <w:rFonts w:ascii="Times New Roman" w:eastAsia="Verdana" w:hAnsi="Verdana" w:cs="Verdana"/>
                <w:sz w:val="24"/>
                <w:lang w:val="es-ES"/>
              </w:rPr>
              <w:t xml:space="preserve">8.000 </w:t>
            </w:r>
            <w:r w:rsidRPr="00B71B50">
              <w:rPr>
                <w:rFonts w:ascii="Times New Roman" w:eastAsia="Verdana" w:hAnsi="Verdana" w:cs="Verdana"/>
                <w:spacing w:val="-2"/>
                <w:sz w:val="24"/>
                <w:lang w:val="es-ES"/>
              </w:rPr>
              <w:t>litros.</w:t>
            </w:r>
          </w:p>
          <w:p w:rsidR="00B71B50" w:rsidRPr="00B71B50" w:rsidRDefault="00B71B50" w:rsidP="00B71B50">
            <w:pPr>
              <w:numPr>
                <w:ilvl w:val="1"/>
                <w:numId w:val="17"/>
              </w:numPr>
              <w:tabs>
                <w:tab w:val="left" w:pos="526"/>
              </w:tabs>
              <w:spacing w:line="275" w:lineRule="exact"/>
              <w:ind w:left="526" w:hanging="411"/>
              <w:rPr>
                <w:rFonts w:ascii="Times New Roman" w:eastAsia="Verdana" w:hAnsi="Verdana" w:cs="Verdana"/>
                <w:sz w:val="24"/>
                <w:lang w:val="es-ES"/>
              </w:rPr>
            </w:pPr>
            <w:r w:rsidRPr="00B71B50">
              <w:rPr>
                <w:rFonts w:ascii="Times New Roman" w:eastAsia="Verdana" w:hAnsi="Verdana" w:cs="Verdana"/>
                <w:sz w:val="24"/>
                <w:lang w:val="es-ES"/>
              </w:rPr>
              <w:t>Hasta</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 xml:space="preserve">15.000 </w:t>
            </w:r>
            <w:r w:rsidRPr="00B71B50">
              <w:rPr>
                <w:rFonts w:ascii="Times New Roman" w:eastAsia="Verdana" w:hAnsi="Verdana" w:cs="Verdana"/>
                <w:spacing w:val="-2"/>
                <w:sz w:val="24"/>
                <w:lang w:val="es-ES"/>
              </w:rPr>
              <w:t>litros.</w:t>
            </w:r>
          </w:p>
          <w:p w:rsidR="00B71B50" w:rsidRPr="00B71B50" w:rsidRDefault="00B71B50" w:rsidP="00B71B50">
            <w:pPr>
              <w:spacing w:before="3"/>
              <w:rPr>
                <w:rFonts w:ascii="Times New Roman" w:eastAsia="Verdana" w:hAnsi="Verdana" w:cs="Verdana"/>
                <w:sz w:val="24"/>
                <w:lang w:val="es-ES"/>
              </w:rPr>
            </w:pPr>
          </w:p>
          <w:p w:rsidR="00B71B50" w:rsidRPr="00B71B50" w:rsidRDefault="00B71B50" w:rsidP="00B71B50">
            <w:pPr>
              <w:spacing w:before="1" w:line="242" w:lineRule="auto"/>
              <w:rPr>
                <w:rFonts w:ascii="Times New Roman" w:eastAsia="Verdana" w:hAnsi="Times New Roman" w:cs="Verdana"/>
                <w:sz w:val="24"/>
                <w:lang w:val="es-ES"/>
              </w:rPr>
            </w:pPr>
            <w:r w:rsidRPr="00B71B50">
              <w:rPr>
                <w:rFonts w:ascii="Times New Roman" w:eastAsia="Verdana" w:hAnsi="Times New Roman" w:cs="Verdana"/>
                <w:sz w:val="24"/>
                <w:lang w:val="es-ES"/>
              </w:rPr>
              <w:t>Si</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el</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volumen</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agua</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es</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transportado</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en</w:t>
            </w:r>
            <w:r w:rsidRPr="00B71B50">
              <w:rPr>
                <w:rFonts w:ascii="Times New Roman" w:eastAsia="Verdana" w:hAnsi="Times New Roman" w:cs="Verdana"/>
                <w:spacing w:val="40"/>
                <w:sz w:val="24"/>
                <w:lang w:val="es-ES"/>
              </w:rPr>
              <w:t xml:space="preserve"> </w:t>
            </w:r>
            <w:r w:rsidRPr="00B71B50">
              <w:rPr>
                <w:rFonts w:ascii="Times New Roman" w:eastAsia="Verdana" w:hAnsi="Times New Roman" w:cs="Verdana"/>
                <w:sz w:val="24"/>
                <w:lang w:val="es-ES"/>
              </w:rPr>
              <w:t>vehículos</w:t>
            </w:r>
            <w:r w:rsidRPr="00B71B50">
              <w:rPr>
                <w:rFonts w:ascii="Times New Roman" w:eastAsia="Verdana" w:hAnsi="Times New Roman" w:cs="Verdana"/>
                <w:spacing w:val="80"/>
                <w:w w:val="150"/>
                <w:sz w:val="24"/>
                <w:lang w:val="es-ES"/>
              </w:rPr>
              <w:t xml:space="preserve"> </w:t>
            </w:r>
            <w:r w:rsidRPr="00B71B50">
              <w:rPr>
                <w:rFonts w:ascii="Times New Roman" w:eastAsia="Verdana" w:hAnsi="Times New Roman" w:cs="Verdana"/>
                <w:sz w:val="24"/>
                <w:lang w:val="es-ES"/>
              </w:rPr>
              <w:t>municipales Adicionar por viaje:</w:t>
            </w:r>
          </w:p>
          <w:p w:rsidR="00B71B50" w:rsidRPr="00B71B50" w:rsidRDefault="00B71B50" w:rsidP="00B71B50">
            <w:pPr>
              <w:numPr>
                <w:ilvl w:val="1"/>
                <w:numId w:val="17"/>
              </w:numPr>
              <w:tabs>
                <w:tab w:val="left" w:pos="518"/>
              </w:tabs>
              <w:spacing w:line="269" w:lineRule="exact"/>
              <w:ind w:left="518" w:hanging="403"/>
              <w:rPr>
                <w:rFonts w:ascii="Times New Roman" w:eastAsia="Verdana" w:hAnsi="Verdana" w:cs="Verdana"/>
                <w:sz w:val="24"/>
                <w:lang w:val="es-ES"/>
              </w:rPr>
            </w:pPr>
            <w:r w:rsidRPr="00B71B50">
              <w:rPr>
                <w:rFonts w:ascii="Times New Roman" w:eastAsia="Verdana" w:hAnsi="Verdana" w:cs="Verdana"/>
                <w:sz w:val="24"/>
                <w:lang w:val="es-ES"/>
              </w:rPr>
              <w:t>Hasta</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3</w:t>
            </w:r>
            <w:r w:rsidRPr="00B71B50">
              <w:rPr>
                <w:rFonts w:ascii="Times New Roman" w:eastAsia="Verdana" w:hAnsi="Verdana" w:cs="Verdana"/>
                <w:spacing w:val="-1"/>
                <w:sz w:val="24"/>
                <w:lang w:val="es-ES"/>
              </w:rPr>
              <w:t xml:space="preserve"> </w:t>
            </w:r>
            <w:r w:rsidRPr="00B71B50">
              <w:rPr>
                <w:rFonts w:ascii="Times New Roman" w:eastAsia="Verdana" w:hAnsi="Verdana" w:cs="Verdana"/>
                <w:sz w:val="24"/>
                <w:lang w:val="es-ES"/>
              </w:rPr>
              <w:t>Km.</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de</w:t>
            </w:r>
            <w:r w:rsidRPr="00B71B50">
              <w:rPr>
                <w:rFonts w:ascii="Times New Roman" w:eastAsia="Verdana" w:hAnsi="Verdana" w:cs="Verdana"/>
                <w:spacing w:val="-5"/>
                <w:sz w:val="24"/>
                <w:lang w:val="es-ES"/>
              </w:rPr>
              <w:t xml:space="preserve"> </w:t>
            </w:r>
            <w:r w:rsidRPr="00B71B50">
              <w:rPr>
                <w:rFonts w:ascii="Times New Roman" w:eastAsia="Verdana" w:hAnsi="Verdana" w:cs="Verdana"/>
                <w:spacing w:val="-2"/>
                <w:sz w:val="24"/>
                <w:lang w:val="es-ES"/>
              </w:rPr>
              <w:t>distancia.</w:t>
            </w:r>
          </w:p>
          <w:p w:rsidR="00B71B50" w:rsidRPr="00B71B50" w:rsidRDefault="00B71B50" w:rsidP="00B71B50">
            <w:pPr>
              <w:numPr>
                <w:ilvl w:val="1"/>
                <w:numId w:val="17"/>
              </w:numPr>
              <w:tabs>
                <w:tab w:val="left" w:pos="429"/>
              </w:tabs>
              <w:spacing w:line="270" w:lineRule="exact"/>
              <w:ind w:left="429" w:hanging="314"/>
              <w:rPr>
                <w:rFonts w:ascii="Times New Roman" w:eastAsia="Verdana" w:hAnsi="Verdana" w:cs="Verdana"/>
                <w:sz w:val="24"/>
                <w:lang w:val="es-ES"/>
              </w:rPr>
            </w:pPr>
            <w:r w:rsidRPr="00B71B50">
              <w:rPr>
                <w:rFonts w:ascii="Times New Roman" w:eastAsia="Verdana" w:hAnsi="Verdana" w:cs="Verdana"/>
                <w:sz w:val="24"/>
                <w:lang w:val="es-ES"/>
              </w:rPr>
              <w:t>Hasta</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5</w:t>
            </w:r>
            <w:r w:rsidRPr="00B71B50">
              <w:rPr>
                <w:rFonts w:ascii="Times New Roman" w:eastAsia="Verdana" w:hAnsi="Verdana" w:cs="Verdana"/>
                <w:spacing w:val="-1"/>
                <w:sz w:val="24"/>
                <w:lang w:val="es-ES"/>
              </w:rPr>
              <w:t xml:space="preserve"> </w:t>
            </w:r>
            <w:r w:rsidRPr="00B71B50">
              <w:rPr>
                <w:rFonts w:ascii="Times New Roman" w:eastAsia="Verdana" w:hAnsi="Verdana" w:cs="Verdana"/>
                <w:sz w:val="24"/>
                <w:lang w:val="es-ES"/>
              </w:rPr>
              <w:t>Km.</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 xml:space="preserve">de </w:t>
            </w:r>
            <w:r w:rsidRPr="00B71B50">
              <w:rPr>
                <w:rFonts w:ascii="Times New Roman" w:eastAsia="Verdana" w:hAnsi="Verdana" w:cs="Verdana"/>
                <w:spacing w:val="-2"/>
                <w:sz w:val="24"/>
                <w:lang w:val="es-ES"/>
              </w:rPr>
              <w:t>distancia.</w:t>
            </w:r>
          </w:p>
          <w:p w:rsidR="00B71B50" w:rsidRPr="00B71B50" w:rsidRDefault="00B71B50" w:rsidP="00B71B50">
            <w:pPr>
              <w:numPr>
                <w:ilvl w:val="1"/>
                <w:numId w:val="17"/>
              </w:numPr>
              <w:tabs>
                <w:tab w:val="left" w:pos="518"/>
              </w:tabs>
              <w:spacing w:line="270" w:lineRule="exact"/>
              <w:ind w:left="518" w:hanging="403"/>
              <w:rPr>
                <w:rFonts w:ascii="Times New Roman" w:eastAsia="Verdana" w:hAnsi="Verdana" w:cs="Verdana"/>
                <w:sz w:val="24"/>
                <w:lang w:val="es-ES"/>
              </w:rPr>
            </w:pPr>
            <w:r w:rsidRPr="00B71B50">
              <w:rPr>
                <w:rFonts w:ascii="Times New Roman" w:eastAsia="Verdana" w:hAnsi="Verdana" w:cs="Verdana"/>
                <w:sz w:val="24"/>
                <w:lang w:val="es-ES"/>
              </w:rPr>
              <w:t>Hasta</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10</w:t>
            </w:r>
            <w:r w:rsidRPr="00B71B50">
              <w:rPr>
                <w:rFonts w:ascii="Times New Roman" w:eastAsia="Verdana" w:hAnsi="Verdana" w:cs="Verdana"/>
                <w:spacing w:val="1"/>
                <w:sz w:val="24"/>
                <w:lang w:val="es-ES"/>
              </w:rPr>
              <w:t xml:space="preserve"> </w:t>
            </w:r>
            <w:r w:rsidRPr="00B71B50">
              <w:rPr>
                <w:rFonts w:ascii="Times New Roman" w:eastAsia="Verdana" w:hAnsi="Verdana" w:cs="Verdana"/>
                <w:sz w:val="24"/>
                <w:lang w:val="es-ES"/>
              </w:rPr>
              <w:t>km.</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 xml:space="preserve">de </w:t>
            </w:r>
            <w:r w:rsidRPr="00B71B50">
              <w:rPr>
                <w:rFonts w:ascii="Times New Roman" w:eastAsia="Verdana" w:hAnsi="Verdana" w:cs="Verdana"/>
                <w:spacing w:val="-2"/>
                <w:sz w:val="24"/>
                <w:lang w:val="es-ES"/>
              </w:rPr>
              <w:t>distancia</w:t>
            </w:r>
          </w:p>
        </w:tc>
        <w:tc>
          <w:tcPr>
            <w:tcW w:w="2483" w:type="dxa"/>
          </w:tcPr>
          <w:p w:rsidR="00B71B50" w:rsidRPr="00B71B50" w:rsidRDefault="00B71B50" w:rsidP="00B71B50">
            <w:pPr>
              <w:spacing w:before="270" w:line="275" w:lineRule="exac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62"/>
                <w:sz w:val="24"/>
                <w:lang w:val="es-ES"/>
              </w:rPr>
              <w:t xml:space="preserve"> </w:t>
            </w:r>
            <w:r w:rsidRPr="00B71B50">
              <w:rPr>
                <w:rFonts w:ascii="Times New Roman" w:eastAsia="Verdana" w:hAnsi="Verdana" w:cs="Verdana"/>
                <w:spacing w:val="-2"/>
                <w:sz w:val="24"/>
                <w:lang w:val="es-ES"/>
              </w:rPr>
              <w:t>8.750,00.-</w:t>
            </w:r>
          </w:p>
          <w:p w:rsidR="00B71B50" w:rsidRPr="00B71B50" w:rsidRDefault="00B71B50" w:rsidP="00B71B50">
            <w:pPr>
              <w:spacing w:line="274" w:lineRule="exact"/>
              <w:rPr>
                <w:rFonts w:ascii="Times New Roman" w:eastAsia="Verdana" w:hAnsi="Verdana" w:cs="Verdana"/>
                <w:sz w:val="24"/>
                <w:lang w:val="es-ES"/>
              </w:rPr>
            </w:pPr>
            <w:r w:rsidRPr="00B71B50">
              <w:rPr>
                <w:rFonts w:ascii="Times New Roman" w:eastAsia="Verdana" w:hAnsi="Verdana" w:cs="Verdana"/>
                <w:spacing w:val="-2"/>
                <w:sz w:val="24"/>
                <w:lang w:val="es-ES"/>
              </w:rPr>
              <w:t>$14.500,00.-</w:t>
            </w:r>
          </w:p>
          <w:p w:rsidR="00B71B50" w:rsidRPr="00B71B50" w:rsidRDefault="00B71B50" w:rsidP="00B71B50">
            <w:pPr>
              <w:spacing w:line="275" w:lineRule="exact"/>
              <w:rPr>
                <w:rFonts w:ascii="Times New Roman" w:eastAsia="Verdana" w:hAnsi="Verdana" w:cs="Verdana"/>
                <w:sz w:val="24"/>
                <w:lang w:val="es-ES"/>
              </w:rPr>
            </w:pPr>
            <w:r w:rsidRPr="00B71B50">
              <w:rPr>
                <w:rFonts w:ascii="Times New Roman" w:eastAsia="Verdana" w:hAnsi="Verdana" w:cs="Verdana"/>
                <w:spacing w:val="-2"/>
                <w:sz w:val="24"/>
                <w:lang w:val="es-ES"/>
              </w:rPr>
              <w:t>$17.250.00.-</w:t>
            </w:r>
          </w:p>
          <w:p w:rsidR="00B71B50" w:rsidRPr="00B71B50" w:rsidRDefault="00B71B50" w:rsidP="00B71B50">
            <w:pPr>
              <w:rPr>
                <w:rFonts w:ascii="Times New Roman" w:eastAsia="Verdana" w:hAnsi="Verdana" w:cs="Verdana"/>
                <w:sz w:val="24"/>
                <w:lang w:val="es-ES"/>
              </w:rPr>
            </w:pPr>
          </w:p>
          <w:p w:rsidR="00B71B50" w:rsidRPr="00B71B50" w:rsidRDefault="00B71B50" w:rsidP="00B71B50">
            <w:pPr>
              <w:rPr>
                <w:rFonts w:ascii="Times New Roman" w:eastAsia="Verdana" w:hAnsi="Verdana" w:cs="Verdana"/>
                <w:sz w:val="24"/>
                <w:lang w:val="es-ES"/>
              </w:rPr>
            </w:pPr>
          </w:p>
          <w:p w:rsidR="00B71B50" w:rsidRPr="00B71B50" w:rsidRDefault="00B71B50" w:rsidP="00B71B50">
            <w:pPr>
              <w:spacing w:before="4"/>
              <w:rPr>
                <w:rFonts w:ascii="Times New Roman" w:eastAsia="Verdana" w:hAnsi="Verdana" w:cs="Verdana"/>
                <w:sz w:val="24"/>
                <w:lang w:val="es-ES"/>
              </w:rPr>
            </w:pPr>
          </w:p>
          <w:p w:rsidR="00B71B50" w:rsidRPr="00B71B50" w:rsidRDefault="00B71B50" w:rsidP="00B71B50">
            <w:pPr>
              <w:spacing w:line="275" w:lineRule="exact"/>
              <w:rPr>
                <w:rFonts w:ascii="Times New Roman" w:eastAsia="Verdana" w:hAnsi="Verdana" w:cs="Verdana"/>
                <w:sz w:val="24"/>
                <w:lang w:val="es-ES"/>
              </w:rPr>
            </w:pPr>
            <w:r w:rsidRPr="00B71B50">
              <w:rPr>
                <w:rFonts w:ascii="Times New Roman" w:eastAsia="Verdana" w:hAnsi="Verdana" w:cs="Verdana"/>
                <w:spacing w:val="-2"/>
                <w:sz w:val="24"/>
                <w:lang w:val="es-ES"/>
              </w:rPr>
              <w:t>$28.750,00.-</w:t>
            </w:r>
          </w:p>
          <w:p w:rsidR="00B71B50" w:rsidRPr="00B71B50" w:rsidRDefault="00B71B50" w:rsidP="00B71B50">
            <w:pPr>
              <w:spacing w:line="269" w:lineRule="exact"/>
              <w:rPr>
                <w:rFonts w:ascii="Times New Roman" w:eastAsia="Verdana" w:hAnsi="Verdana" w:cs="Verdana"/>
                <w:sz w:val="24"/>
                <w:lang w:val="es-ES"/>
              </w:rPr>
            </w:pPr>
            <w:r w:rsidRPr="00B71B50">
              <w:rPr>
                <w:rFonts w:ascii="Times New Roman" w:eastAsia="Verdana" w:hAnsi="Verdana" w:cs="Verdana"/>
                <w:spacing w:val="-2"/>
                <w:sz w:val="24"/>
                <w:lang w:val="es-ES"/>
              </w:rPr>
              <w:t>$40.250,00.-</w:t>
            </w:r>
          </w:p>
          <w:p w:rsidR="00B71B50" w:rsidRPr="00B71B50" w:rsidRDefault="00B71B50" w:rsidP="00B71B50">
            <w:pPr>
              <w:spacing w:line="269" w:lineRule="exact"/>
              <w:rPr>
                <w:rFonts w:ascii="Times New Roman" w:eastAsia="Verdana" w:hAnsi="Verdana" w:cs="Verdana"/>
                <w:sz w:val="24"/>
                <w:lang w:val="es-ES"/>
              </w:rPr>
            </w:pPr>
            <w:r w:rsidRPr="00B71B50">
              <w:rPr>
                <w:rFonts w:ascii="Times New Roman" w:eastAsia="Verdana" w:hAnsi="Verdana" w:cs="Verdana"/>
                <w:spacing w:val="-2"/>
                <w:sz w:val="24"/>
                <w:lang w:val="es-ES"/>
              </w:rPr>
              <w:t>$51.750,00.-</w:t>
            </w:r>
          </w:p>
        </w:tc>
      </w:tr>
    </w:tbl>
    <w:p w:rsidR="00B71B50" w:rsidRPr="00B71B50" w:rsidRDefault="00B71B50" w:rsidP="00B71B50">
      <w:pPr>
        <w:widowControl w:val="0"/>
        <w:autoSpaceDE w:val="0"/>
        <w:autoSpaceDN w:val="0"/>
        <w:spacing w:before="37"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 w:after="0" w:line="240" w:lineRule="auto"/>
        <w:ind w:right="1691"/>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importe</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especificado</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inciso</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(conexión)</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podrá</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ser</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abonado</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contado</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una</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única vez o hasta en seis (6) cuotas que serán adicionadas, sin intereses, a la facturación mensual de</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consumo.</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importes</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establecidos</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incisos</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c),d),e),f),g),h),</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e</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i)</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se</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deberán</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abonar en forma mensual hasta los primeros diez (10) días del mes siguiente a la finalización del mes correspondiente. Operando los vencimientos, para los meses del año 2025, de acuerdo al siguiente detalle:</w:t>
      </w:r>
    </w:p>
    <w:p w:rsidR="00B71B50" w:rsidRPr="00B71B50" w:rsidRDefault="00B71B50" w:rsidP="00B71B50">
      <w:pPr>
        <w:widowControl w:val="0"/>
        <w:autoSpaceDE w:val="0"/>
        <w:autoSpaceDN w:val="0"/>
        <w:spacing w:before="50" w:after="0" w:line="240" w:lineRule="auto"/>
        <w:rPr>
          <w:rFonts w:ascii="Times New Roman" w:eastAsia="Times New Roman" w:hAnsi="Times New Roman" w:cs="Times New Roman"/>
          <w:sz w:val="20"/>
          <w:szCs w:val="24"/>
          <w:lang w:val="es-ES"/>
        </w:rPr>
      </w:pPr>
    </w:p>
    <w:tbl>
      <w:tblPr>
        <w:tblStyle w:val="TableNormal1"/>
        <w:tblW w:w="0" w:type="auto"/>
        <w:tblInd w:w="3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2"/>
        <w:gridCol w:w="1938"/>
      </w:tblGrid>
      <w:tr w:rsidR="00B71B50" w:rsidRPr="00B71B50" w:rsidTr="00973D3E">
        <w:trPr>
          <w:trHeight w:val="276"/>
        </w:trPr>
        <w:tc>
          <w:tcPr>
            <w:tcW w:w="3942" w:type="dxa"/>
          </w:tcPr>
          <w:p w:rsidR="00B71B50" w:rsidRPr="00B71B50" w:rsidRDefault="00B71B50" w:rsidP="00B71B50">
            <w:pPr>
              <w:spacing w:line="257" w:lineRule="exact"/>
              <w:rPr>
                <w:rFonts w:ascii="Times New Roman" w:eastAsia="Verdana" w:hAnsi="Verdana" w:cs="Verdana"/>
                <w:sz w:val="24"/>
                <w:lang w:val="es-ES"/>
              </w:rPr>
            </w:pPr>
            <w:r w:rsidRPr="00B71B50">
              <w:rPr>
                <w:rFonts w:ascii="Times New Roman" w:eastAsia="Verdana" w:hAnsi="Verdana" w:cs="Verdana"/>
                <w:spacing w:val="-2"/>
                <w:sz w:val="24"/>
                <w:lang w:val="es-ES"/>
              </w:rPr>
              <w:t>Enero</w:t>
            </w:r>
          </w:p>
        </w:tc>
        <w:tc>
          <w:tcPr>
            <w:tcW w:w="1938" w:type="dxa"/>
          </w:tcPr>
          <w:p w:rsidR="00B71B50" w:rsidRPr="00B71B50" w:rsidRDefault="00B71B50" w:rsidP="00B71B50">
            <w:pPr>
              <w:spacing w:line="257" w:lineRule="exact"/>
              <w:rPr>
                <w:rFonts w:ascii="Times New Roman" w:eastAsia="Verdana" w:hAnsi="Verdana" w:cs="Verdana"/>
                <w:sz w:val="24"/>
                <w:lang w:val="es-ES"/>
              </w:rPr>
            </w:pPr>
            <w:r w:rsidRPr="00B71B50">
              <w:rPr>
                <w:rFonts w:ascii="Times New Roman" w:eastAsia="Verdana" w:hAnsi="Verdana" w:cs="Verdana"/>
                <w:spacing w:val="-2"/>
                <w:sz w:val="24"/>
                <w:lang w:val="es-ES"/>
              </w:rPr>
              <w:t>10/02/2025</w:t>
            </w:r>
          </w:p>
        </w:tc>
      </w:tr>
      <w:tr w:rsidR="00B71B50" w:rsidRPr="00B71B50" w:rsidTr="00973D3E">
        <w:trPr>
          <w:trHeight w:val="273"/>
        </w:trPr>
        <w:tc>
          <w:tcPr>
            <w:tcW w:w="3942" w:type="dxa"/>
          </w:tcPr>
          <w:p w:rsidR="00B71B50" w:rsidRPr="00B71B50" w:rsidRDefault="00B71B50" w:rsidP="00B71B50">
            <w:pPr>
              <w:spacing w:line="253" w:lineRule="exact"/>
              <w:rPr>
                <w:rFonts w:ascii="Times New Roman" w:eastAsia="Verdana" w:hAnsi="Verdana" w:cs="Verdana"/>
                <w:sz w:val="24"/>
                <w:lang w:val="es-ES"/>
              </w:rPr>
            </w:pPr>
            <w:r w:rsidRPr="00B71B50">
              <w:rPr>
                <w:rFonts w:ascii="Times New Roman" w:eastAsia="Verdana" w:hAnsi="Verdana" w:cs="Verdana"/>
                <w:spacing w:val="-2"/>
                <w:sz w:val="24"/>
                <w:lang w:val="es-ES"/>
              </w:rPr>
              <w:t>Febrero</w:t>
            </w:r>
          </w:p>
        </w:tc>
        <w:tc>
          <w:tcPr>
            <w:tcW w:w="1938" w:type="dxa"/>
          </w:tcPr>
          <w:p w:rsidR="00B71B50" w:rsidRPr="00B71B50" w:rsidRDefault="00B71B50" w:rsidP="00B71B50">
            <w:pPr>
              <w:spacing w:line="253" w:lineRule="exact"/>
              <w:rPr>
                <w:rFonts w:ascii="Times New Roman" w:eastAsia="Verdana" w:hAnsi="Verdana" w:cs="Verdana"/>
                <w:sz w:val="24"/>
                <w:lang w:val="es-ES"/>
              </w:rPr>
            </w:pPr>
            <w:r w:rsidRPr="00B71B50">
              <w:rPr>
                <w:rFonts w:ascii="Times New Roman" w:eastAsia="Verdana" w:hAnsi="Verdana" w:cs="Verdana"/>
                <w:spacing w:val="-2"/>
                <w:sz w:val="24"/>
                <w:lang w:val="es-ES"/>
              </w:rPr>
              <w:t>10/03/2025</w:t>
            </w:r>
          </w:p>
        </w:tc>
      </w:tr>
      <w:tr w:rsidR="00B71B50" w:rsidRPr="00B71B50" w:rsidTr="00973D3E">
        <w:trPr>
          <w:trHeight w:val="278"/>
        </w:trPr>
        <w:tc>
          <w:tcPr>
            <w:tcW w:w="3942" w:type="dxa"/>
          </w:tcPr>
          <w:p w:rsidR="00B71B50" w:rsidRPr="00B71B50" w:rsidRDefault="00B71B50" w:rsidP="00B71B50">
            <w:pPr>
              <w:spacing w:line="258" w:lineRule="exact"/>
              <w:rPr>
                <w:rFonts w:ascii="Times New Roman" w:eastAsia="Verdana" w:hAnsi="Verdana" w:cs="Verdana"/>
                <w:sz w:val="24"/>
                <w:lang w:val="es-ES"/>
              </w:rPr>
            </w:pPr>
            <w:r w:rsidRPr="00B71B50">
              <w:rPr>
                <w:rFonts w:ascii="Times New Roman" w:eastAsia="Verdana" w:hAnsi="Verdana" w:cs="Verdana"/>
                <w:spacing w:val="-2"/>
                <w:sz w:val="24"/>
                <w:lang w:val="es-ES"/>
              </w:rPr>
              <w:t>Marzo</w:t>
            </w:r>
          </w:p>
        </w:tc>
        <w:tc>
          <w:tcPr>
            <w:tcW w:w="1938" w:type="dxa"/>
          </w:tcPr>
          <w:p w:rsidR="00B71B50" w:rsidRPr="00B71B50" w:rsidRDefault="00B71B50" w:rsidP="00B71B50">
            <w:pPr>
              <w:spacing w:line="258" w:lineRule="exact"/>
              <w:rPr>
                <w:rFonts w:ascii="Times New Roman" w:eastAsia="Verdana" w:hAnsi="Verdana" w:cs="Verdana"/>
                <w:sz w:val="24"/>
                <w:lang w:val="es-ES"/>
              </w:rPr>
            </w:pPr>
            <w:r w:rsidRPr="00B71B50">
              <w:rPr>
                <w:rFonts w:ascii="Times New Roman" w:eastAsia="Verdana" w:hAnsi="Verdana" w:cs="Verdana"/>
                <w:spacing w:val="-2"/>
                <w:sz w:val="24"/>
                <w:lang w:val="es-ES"/>
              </w:rPr>
              <w:t>10/04/2025</w:t>
            </w:r>
          </w:p>
        </w:tc>
      </w:tr>
      <w:tr w:rsidR="00B71B50" w:rsidRPr="00B71B50" w:rsidTr="00973D3E">
        <w:trPr>
          <w:trHeight w:val="277"/>
        </w:trPr>
        <w:tc>
          <w:tcPr>
            <w:tcW w:w="3942" w:type="dxa"/>
          </w:tcPr>
          <w:p w:rsidR="00B71B50" w:rsidRPr="00B71B50" w:rsidRDefault="00B71B50" w:rsidP="00B71B50">
            <w:pPr>
              <w:spacing w:line="258" w:lineRule="exact"/>
              <w:rPr>
                <w:rFonts w:ascii="Times New Roman" w:eastAsia="Verdana" w:hAnsi="Verdana" w:cs="Verdana"/>
                <w:sz w:val="24"/>
                <w:lang w:val="es-ES"/>
              </w:rPr>
            </w:pPr>
            <w:r w:rsidRPr="00B71B50">
              <w:rPr>
                <w:rFonts w:ascii="Times New Roman" w:eastAsia="Verdana" w:hAnsi="Verdana" w:cs="Verdana"/>
                <w:spacing w:val="-2"/>
                <w:sz w:val="24"/>
                <w:lang w:val="es-ES"/>
              </w:rPr>
              <w:t>Abril</w:t>
            </w:r>
          </w:p>
        </w:tc>
        <w:tc>
          <w:tcPr>
            <w:tcW w:w="1938" w:type="dxa"/>
          </w:tcPr>
          <w:p w:rsidR="00B71B50" w:rsidRPr="00B71B50" w:rsidRDefault="00B71B50" w:rsidP="00B71B50">
            <w:pPr>
              <w:spacing w:line="258" w:lineRule="exact"/>
              <w:rPr>
                <w:rFonts w:ascii="Times New Roman" w:eastAsia="Verdana" w:hAnsi="Verdana" w:cs="Verdana"/>
                <w:sz w:val="24"/>
                <w:lang w:val="es-ES"/>
              </w:rPr>
            </w:pPr>
            <w:r w:rsidRPr="00B71B50">
              <w:rPr>
                <w:rFonts w:ascii="Times New Roman" w:eastAsia="Verdana" w:hAnsi="Verdana" w:cs="Verdana"/>
                <w:spacing w:val="-2"/>
                <w:sz w:val="24"/>
                <w:lang w:val="es-ES"/>
              </w:rPr>
              <w:t>10/05/2025</w:t>
            </w:r>
          </w:p>
        </w:tc>
      </w:tr>
    </w:tbl>
    <w:p w:rsidR="00B71B50" w:rsidRPr="00B71B50" w:rsidRDefault="00B71B50" w:rsidP="00B71B50">
      <w:pPr>
        <w:widowControl w:val="0"/>
        <w:autoSpaceDE w:val="0"/>
        <w:autoSpaceDN w:val="0"/>
        <w:spacing w:before="28" w:after="0" w:line="240" w:lineRule="auto"/>
        <w:rPr>
          <w:rFonts w:ascii="Times New Roman" w:eastAsia="Times New Roman" w:hAnsi="Times New Roman" w:cs="Times New Roman"/>
          <w:sz w:val="20"/>
          <w:szCs w:val="24"/>
          <w:lang w:val="es-ES"/>
        </w:rPr>
      </w:pPr>
    </w:p>
    <w:tbl>
      <w:tblPr>
        <w:tblStyle w:val="TableNormal1"/>
        <w:tblW w:w="0" w:type="auto"/>
        <w:tblInd w:w="3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2"/>
        <w:gridCol w:w="1938"/>
      </w:tblGrid>
      <w:tr w:rsidR="00B71B50" w:rsidRPr="00B71B50" w:rsidTr="00973D3E">
        <w:trPr>
          <w:trHeight w:val="276"/>
        </w:trPr>
        <w:tc>
          <w:tcPr>
            <w:tcW w:w="3942" w:type="dxa"/>
          </w:tcPr>
          <w:p w:rsidR="00B71B50" w:rsidRPr="00B71B50" w:rsidRDefault="00B71B50" w:rsidP="00B71B50">
            <w:pPr>
              <w:spacing w:line="257" w:lineRule="exact"/>
              <w:rPr>
                <w:rFonts w:ascii="Times New Roman" w:eastAsia="Verdana" w:hAnsi="Verdana" w:cs="Verdana"/>
                <w:sz w:val="24"/>
                <w:lang w:val="es-ES"/>
              </w:rPr>
            </w:pPr>
            <w:r w:rsidRPr="00B71B50">
              <w:rPr>
                <w:rFonts w:ascii="Times New Roman" w:eastAsia="Verdana" w:hAnsi="Verdana" w:cs="Verdana"/>
                <w:spacing w:val="-4"/>
                <w:sz w:val="24"/>
                <w:lang w:val="es-ES"/>
              </w:rPr>
              <w:t>Mayo</w:t>
            </w:r>
          </w:p>
        </w:tc>
        <w:tc>
          <w:tcPr>
            <w:tcW w:w="1938" w:type="dxa"/>
          </w:tcPr>
          <w:p w:rsidR="00B71B50" w:rsidRPr="00B71B50" w:rsidRDefault="00B71B50" w:rsidP="00B71B50">
            <w:pPr>
              <w:spacing w:line="257" w:lineRule="exact"/>
              <w:rPr>
                <w:rFonts w:ascii="Times New Roman" w:eastAsia="Verdana" w:hAnsi="Verdana" w:cs="Verdana"/>
                <w:sz w:val="24"/>
                <w:lang w:val="es-ES"/>
              </w:rPr>
            </w:pPr>
            <w:r w:rsidRPr="00B71B50">
              <w:rPr>
                <w:rFonts w:ascii="Times New Roman" w:eastAsia="Verdana" w:hAnsi="Verdana" w:cs="Verdana"/>
                <w:spacing w:val="-2"/>
                <w:sz w:val="24"/>
                <w:lang w:val="es-ES"/>
              </w:rPr>
              <w:t>10/06/2025</w:t>
            </w:r>
          </w:p>
        </w:tc>
      </w:tr>
      <w:tr w:rsidR="00B71B50" w:rsidRPr="00B71B50" w:rsidTr="00973D3E">
        <w:trPr>
          <w:trHeight w:val="277"/>
        </w:trPr>
        <w:tc>
          <w:tcPr>
            <w:tcW w:w="3942" w:type="dxa"/>
          </w:tcPr>
          <w:p w:rsidR="00B71B50" w:rsidRPr="00B71B50" w:rsidRDefault="00B71B50" w:rsidP="00B71B50">
            <w:pPr>
              <w:spacing w:line="258" w:lineRule="exact"/>
              <w:rPr>
                <w:rFonts w:ascii="Times New Roman" w:eastAsia="Verdana" w:hAnsi="Verdana" w:cs="Verdana"/>
                <w:sz w:val="24"/>
                <w:lang w:val="es-ES"/>
              </w:rPr>
            </w:pPr>
            <w:r w:rsidRPr="00B71B50">
              <w:rPr>
                <w:rFonts w:ascii="Times New Roman" w:eastAsia="Verdana" w:hAnsi="Verdana" w:cs="Verdana"/>
                <w:spacing w:val="-2"/>
                <w:sz w:val="24"/>
                <w:lang w:val="es-ES"/>
              </w:rPr>
              <w:t>Junio</w:t>
            </w:r>
          </w:p>
        </w:tc>
        <w:tc>
          <w:tcPr>
            <w:tcW w:w="1938" w:type="dxa"/>
          </w:tcPr>
          <w:p w:rsidR="00B71B50" w:rsidRPr="00B71B50" w:rsidRDefault="00B71B50" w:rsidP="00B71B50">
            <w:pPr>
              <w:spacing w:line="258" w:lineRule="exact"/>
              <w:rPr>
                <w:rFonts w:ascii="Times New Roman" w:eastAsia="Verdana" w:hAnsi="Verdana" w:cs="Verdana"/>
                <w:sz w:val="24"/>
                <w:lang w:val="es-ES"/>
              </w:rPr>
            </w:pPr>
            <w:r w:rsidRPr="00B71B50">
              <w:rPr>
                <w:rFonts w:ascii="Times New Roman" w:eastAsia="Verdana" w:hAnsi="Verdana" w:cs="Verdana"/>
                <w:spacing w:val="-2"/>
                <w:sz w:val="24"/>
                <w:lang w:val="es-ES"/>
              </w:rPr>
              <w:t>10/07/2025</w:t>
            </w:r>
          </w:p>
        </w:tc>
      </w:tr>
      <w:tr w:rsidR="00B71B50" w:rsidRPr="00B71B50" w:rsidTr="00973D3E">
        <w:trPr>
          <w:trHeight w:val="276"/>
        </w:trPr>
        <w:tc>
          <w:tcPr>
            <w:tcW w:w="3942" w:type="dxa"/>
          </w:tcPr>
          <w:p w:rsidR="00B71B50" w:rsidRPr="00B71B50" w:rsidRDefault="00B71B50" w:rsidP="00B71B50">
            <w:pPr>
              <w:spacing w:line="257" w:lineRule="exact"/>
              <w:rPr>
                <w:rFonts w:ascii="Times New Roman" w:eastAsia="Verdana" w:hAnsi="Verdana" w:cs="Verdana"/>
                <w:sz w:val="24"/>
                <w:lang w:val="es-ES"/>
              </w:rPr>
            </w:pPr>
            <w:r w:rsidRPr="00B71B50">
              <w:rPr>
                <w:rFonts w:ascii="Times New Roman" w:eastAsia="Verdana" w:hAnsi="Verdana" w:cs="Verdana"/>
                <w:spacing w:val="-2"/>
                <w:sz w:val="24"/>
                <w:lang w:val="es-ES"/>
              </w:rPr>
              <w:t>Julio</w:t>
            </w:r>
          </w:p>
        </w:tc>
        <w:tc>
          <w:tcPr>
            <w:tcW w:w="1938" w:type="dxa"/>
          </w:tcPr>
          <w:p w:rsidR="00B71B50" w:rsidRPr="00B71B50" w:rsidRDefault="00B71B50" w:rsidP="00B71B50">
            <w:pPr>
              <w:spacing w:line="257" w:lineRule="exact"/>
              <w:rPr>
                <w:rFonts w:ascii="Times New Roman" w:eastAsia="Verdana" w:hAnsi="Verdana" w:cs="Verdana"/>
                <w:sz w:val="24"/>
                <w:lang w:val="es-ES"/>
              </w:rPr>
            </w:pPr>
            <w:r w:rsidRPr="00B71B50">
              <w:rPr>
                <w:rFonts w:ascii="Times New Roman" w:eastAsia="Verdana" w:hAnsi="Verdana" w:cs="Verdana"/>
                <w:spacing w:val="-2"/>
                <w:sz w:val="24"/>
                <w:lang w:val="es-ES"/>
              </w:rPr>
              <w:t>10/08/2025</w:t>
            </w:r>
          </w:p>
        </w:tc>
      </w:tr>
      <w:tr w:rsidR="00B71B50" w:rsidRPr="00B71B50" w:rsidTr="00973D3E">
        <w:trPr>
          <w:trHeight w:val="276"/>
        </w:trPr>
        <w:tc>
          <w:tcPr>
            <w:tcW w:w="3942" w:type="dxa"/>
          </w:tcPr>
          <w:p w:rsidR="00B71B50" w:rsidRPr="00B71B50" w:rsidRDefault="00B71B50" w:rsidP="00B71B50">
            <w:pPr>
              <w:spacing w:line="257" w:lineRule="exact"/>
              <w:rPr>
                <w:rFonts w:ascii="Times New Roman" w:eastAsia="Verdana" w:hAnsi="Verdana" w:cs="Verdana"/>
                <w:sz w:val="24"/>
                <w:lang w:val="es-ES"/>
              </w:rPr>
            </w:pPr>
            <w:r w:rsidRPr="00B71B50">
              <w:rPr>
                <w:rFonts w:ascii="Times New Roman" w:eastAsia="Verdana" w:hAnsi="Verdana" w:cs="Verdana"/>
                <w:spacing w:val="-2"/>
                <w:sz w:val="24"/>
                <w:lang w:val="es-ES"/>
              </w:rPr>
              <w:t>Agosto</w:t>
            </w:r>
          </w:p>
        </w:tc>
        <w:tc>
          <w:tcPr>
            <w:tcW w:w="1938" w:type="dxa"/>
          </w:tcPr>
          <w:p w:rsidR="00B71B50" w:rsidRPr="00B71B50" w:rsidRDefault="00B71B50" w:rsidP="00B71B50">
            <w:pPr>
              <w:spacing w:line="257" w:lineRule="exact"/>
              <w:rPr>
                <w:rFonts w:ascii="Times New Roman" w:eastAsia="Verdana" w:hAnsi="Verdana" w:cs="Verdana"/>
                <w:sz w:val="24"/>
                <w:lang w:val="es-ES"/>
              </w:rPr>
            </w:pPr>
            <w:r w:rsidRPr="00B71B50">
              <w:rPr>
                <w:rFonts w:ascii="Times New Roman" w:eastAsia="Verdana" w:hAnsi="Verdana" w:cs="Verdana"/>
                <w:spacing w:val="-2"/>
                <w:sz w:val="24"/>
                <w:lang w:val="es-ES"/>
              </w:rPr>
              <w:t>10/09/2025</w:t>
            </w:r>
          </w:p>
        </w:tc>
      </w:tr>
      <w:tr w:rsidR="00B71B50" w:rsidRPr="00B71B50" w:rsidTr="00973D3E">
        <w:trPr>
          <w:trHeight w:val="278"/>
        </w:trPr>
        <w:tc>
          <w:tcPr>
            <w:tcW w:w="3942" w:type="dxa"/>
          </w:tcPr>
          <w:p w:rsidR="00B71B50" w:rsidRPr="00B71B50" w:rsidRDefault="00B71B50" w:rsidP="00B71B50">
            <w:pPr>
              <w:spacing w:line="258" w:lineRule="exact"/>
              <w:rPr>
                <w:rFonts w:ascii="Times New Roman" w:eastAsia="Verdana" w:hAnsi="Verdana" w:cs="Verdana"/>
                <w:sz w:val="24"/>
                <w:lang w:val="es-ES"/>
              </w:rPr>
            </w:pPr>
            <w:r w:rsidRPr="00B71B50">
              <w:rPr>
                <w:rFonts w:ascii="Times New Roman" w:eastAsia="Verdana" w:hAnsi="Verdana" w:cs="Verdana"/>
                <w:spacing w:val="-2"/>
                <w:sz w:val="24"/>
                <w:lang w:val="es-ES"/>
              </w:rPr>
              <w:t>Septiembre</w:t>
            </w:r>
          </w:p>
        </w:tc>
        <w:tc>
          <w:tcPr>
            <w:tcW w:w="1938" w:type="dxa"/>
          </w:tcPr>
          <w:p w:rsidR="00B71B50" w:rsidRPr="00B71B50" w:rsidRDefault="00B71B50" w:rsidP="00B71B50">
            <w:pPr>
              <w:spacing w:line="258" w:lineRule="exact"/>
              <w:rPr>
                <w:rFonts w:ascii="Times New Roman" w:eastAsia="Verdana" w:hAnsi="Verdana" w:cs="Verdana"/>
                <w:sz w:val="24"/>
                <w:lang w:val="es-ES"/>
              </w:rPr>
            </w:pPr>
            <w:r w:rsidRPr="00B71B50">
              <w:rPr>
                <w:rFonts w:ascii="Times New Roman" w:eastAsia="Verdana" w:hAnsi="Verdana" w:cs="Verdana"/>
                <w:spacing w:val="-2"/>
                <w:sz w:val="24"/>
                <w:lang w:val="es-ES"/>
              </w:rPr>
              <w:t>10/10/2025</w:t>
            </w:r>
          </w:p>
        </w:tc>
      </w:tr>
    </w:tbl>
    <w:p w:rsidR="00B71B50" w:rsidRPr="00B71B50" w:rsidRDefault="00B71B50" w:rsidP="00B71B50">
      <w:pPr>
        <w:widowControl w:val="0"/>
        <w:autoSpaceDE w:val="0"/>
        <w:autoSpaceDN w:val="0"/>
        <w:spacing w:after="0" w:line="258" w:lineRule="exact"/>
        <w:rPr>
          <w:rFonts w:ascii="Times New Roman" w:eastAsia="Verdana" w:hAnsi="Verdana" w:cs="Verdana"/>
          <w:sz w:val="24"/>
          <w:lang w:val="es-ES"/>
        </w:rPr>
        <w:sectPr w:rsidR="00B71B50" w:rsidRPr="00B71B50">
          <w:type w:val="continuous"/>
          <w:pgSz w:w="12240" w:h="15840"/>
          <w:pgMar w:top="1380" w:right="0" w:bottom="1652" w:left="720" w:header="0" w:footer="38" w:gutter="0"/>
          <w:cols w:space="720"/>
        </w:sectPr>
      </w:pPr>
    </w:p>
    <w:tbl>
      <w:tblPr>
        <w:tblStyle w:val="TableNormal1"/>
        <w:tblW w:w="0" w:type="auto"/>
        <w:tblInd w:w="3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2"/>
        <w:gridCol w:w="1938"/>
      </w:tblGrid>
      <w:tr w:rsidR="00B71B50" w:rsidRPr="00B71B50" w:rsidTr="00973D3E">
        <w:trPr>
          <w:trHeight w:val="276"/>
        </w:trPr>
        <w:tc>
          <w:tcPr>
            <w:tcW w:w="3942" w:type="dxa"/>
          </w:tcPr>
          <w:p w:rsidR="00B71B50" w:rsidRPr="00B71B50" w:rsidRDefault="00B71B50" w:rsidP="00B71B50">
            <w:pPr>
              <w:spacing w:line="257" w:lineRule="exact"/>
              <w:rPr>
                <w:rFonts w:ascii="Times New Roman" w:eastAsia="Verdana" w:hAnsi="Verdana" w:cs="Verdana"/>
                <w:sz w:val="24"/>
                <w:lang w:val="es-ES"/>
              </w:rPr>
            </w:pPr>
            <w:r w:rsidRPr="00B71B50">
              <w:rPr>
                <w:rFonts w:ascii="Times New Roman" w:eastAsia="Verdana" w:hAnsi="Verdana" w:cs="Verdana"/>
                <w:spacing w:val="-2"/>
                <w:sz w:val="24"/>
                <w:lang w:val="es-ES"/>
              </w:rPr>
              <w:lastRenderedPageBreak/>
              <w:t>Octubre</w:t>
            </w:r>
          </w:p>
        </w:tc>
        <w:tc>
          <w:tcPr>
            <w:tcW w:w="1938" w:type="dxa"/>
          </w:tcPr>
          <w:p w:rsidR="00B71B50" w:rsidRPr="00B71B50" w:rsidRDefault="00B71B50" w:rsidP="00B71B50">
            <w:pPr>
              <w:spacing w:line="257" w:lineRule="exact"/>
              <w:rPr>
                <w:rFonts w:ascii="Times New Roman" w:eastAsia="Verdana" w:hAnsi="Verdana" w:cs="Verdana"/>
                <w:sz w:val="24"/>
                <w:lang w:val="es-ES"/>
              </w:rPr>
            </w:pPr>
            <w:r w:rsidRPr="00B71B50">
              <w:rPr>
                <w:rFonts w:ascii="Times New Roman" w:eastAsia="Verdana" w:hAnsi="Verdana" w:cs="Verdana"/>
                <w:spacing w:val="-2"/>
                <w:sz w:val="24"/>
                <w:lang w:val="es-ES"/>
              </w:rPr>
              <w:t>10/11/2025</w:t>
            </w:r>
          </w:p>
        </w:tc>
      </w:tr>
      <w:tr w:rsidR="00B71B50" w:rsidRPr="00B71B50" w:rsidTr="00973D3E">
        <w:trPr>
          <w:trHeight w:val="277"/>
        </w:trPr>
        <w:tc>
          <w:tcPr>
            <w:tcW w:w="3942" w:type="dxa"/>
          </w:tcPr>
          <w:p w:rsidR="00B71B50" w:rsidRPr="00B71B50" w:rsidRDefault="00B71B50" w:rsidP="00B71B50">
            <w:pPr>
              <w:spacing w:line="258" w:lineRule="exact"/>
              <w:rPr>
                <w:rFonts w:ascii="Times New Roman" w:eastAsia="Verdana" w:hAnsi="Verdana" w:cs="Verdana"/>
                <w:sz w:val="24"/>
                <w:lang w:val="es-ES"/>
              </w:rPr>
            </w:pPr>
            <w:r w:rsidRPr="00B71B50">
              <w:rPr>
                <w:rFonts w:ascii="Times New Roman" w:eastAsia="Verdana" w:hAnsi="Verdana" w:cs="Verdana"/>
                <w:spacing w:val="-2"/>
                <w:sz w:val="24"/>
                <w:lang w:val="es-ES"/>
              </w:rPr>
              <w:t>Noviembre</w:t>
            </w:r>
          </w:p>
        </w:tc>
        <w:tc>
          <w:tcPr>
            <w:tcW w:w="1938" w:type="dxa"/>
          </w:tcPr>
          <w:p w:rsidR="00B71B50" w:rsidRPr="00B71B50" w:rsidRDefault="00B71B50" w:rsidP="00B71B50">
            <w:pPr>
              <w:spacing w:line="258" w:lineRule="exact"/>
              <w:rPr>
                <w:rFonts w:ascii="Times New Roman" w:eastAsia="Verdana" w:hAnsi="Verdana" w:cs="Verdana"/>
                <w:sz w:val="24"/>
                <w:lang w:val="es-ES"/>
              </w:rPr>
            </w:pPr>
            <w:r w:rsidRPr="00B71B50">
              <w:rPr>
                <w:rFonts w:ascii="Times New Roman" w:eastAsia="Verdana" w:hAnsi="Verdana" w:cs="Verdana"/>
                <w:spacing w:val="-2"/>
                <w:sz w:val="24"/>
                <w:lang w:val="es-ES"/>
              </w:rPr>
              <w:t>10/12/2025</w:t>
            </w:r>
          </w:p>
        </w:tc>
      </w:tr>
      <w:tr w:rsidR="00B71B50" w:rsidRPr="00B71B50" w:rsidTr="00973D3E">
        <w:trPr>
          <w:trHeight w:val="273"/>
        </w:trPr>
        <w:tc>
          <w:tcPr>
            <w:tcW w:w="3942" w:type="dxa"/>
          </w:tcPr>
          <w:p w:rsidR="00B71B50" w:rsidRPr="00B71B50" w:rsidRDefault="00B71B50" w:rsidP="00B71B50">
            <w:pPr>
              <w:spacing w:line="253" w:lineRule="exact"/>
              <w:rPr>
                <w:rFonts w:ascii="Times New Roman" w:eastAsia="Verdana" w:hAnsi="Verdana" w:cs="Verdana"/>
                <w:sz w:val="24"/>
                <w:lang w:val="es-ES"/>
              </w:rPr>
            </w:pPr>
            <w:r w:rsidRPr="00B71B50">
              <w:rPr>
                <w:rFonts w:ascii="Times New Roman" w:eastAsia="Verdana" w:hAnsi="Verdana" w:cs="Verdana"/>
                <w:spacing w:val="-2"/>
                <w:sz w:val="24"/>
                <w:lang w:val="es-ES"/>
              </w:rPr>
              <w:t>Diciembre</w:t>
            </w:r>
          </w:p>
        </w:tc>
        <w:tc>
          <w:tcPr>
            <w:tcW w:w="1938" w:type="dxa"/>
          </w:tcPr>
          <w:p w:rsidR="00B71B50" w:rsidRPr="00B71B50" w:rsidRDefault="00B71B50" w:rsidP="00B71B50">
            <w:pPr>
              <w:spacing w:line="253" w:lineRule="exact"/>
              <w:rPr>
                <w:rFonts w:ascii="Times New Roman" w:eastAsia="Verdana" w:hAnsi="Verdana" w:cs="Verdana"/>
                <w:sz w:val="24"/>
                <w:lang w:val="es-ES"/>
              </w:rPr>
            </w:pPr>
            <w:r w:rsidRPr="00B71B50">
              <w:rPr>
                <w:rFonts w:ascii="Times New Roman" w:eastAsia="Verdana" w:hAnsi="Verdana" w:cs="Verdana"/>
                <w:spacing w:val="-2"/>
                <w:sz w:val="24"/>
                <w:lang w:val="es-ES"/>
              </w:rPr>
              <w:t>10/01/2025</w:t>
            </w:r>
          </w:p>
        </w:tc>
      </w:tr>
    </w:tbl>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39"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694"/>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Los propietarios u ocupantes de inmuebles que encontrándose conectados a la red de agua corriente, no hubiesen solicitado en tiempo y forma su conexión al servicio, serán incorporados de oficio y desde el mismo momento de su detección, en el padrón municipal de usuarios y les serán liquidadas sus obligaciones por el/los servicio/s recibido/s, incluido el derecho de conexión, todo conforme a la categoría que le corresponde de acuerdo a lo establecido en el presente capítulo.</w:t>
      </w:r>
    </w:p>
    <w:p w:rsidR="00B71B50" w:rsidRPr="00B71B50" w:rsidRDefault="00B71B50" w:rsidP="00B71B50">
      <w:pPr>
        <w:widowControl w:val="0"/>
        <w:autoSpaceDE w:val="0"/>
        <w:autoSpaceDN w:val="0"/>
        <w:spacing w:before="3"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692"/>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Otórguese</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un</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descuento</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del</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10%</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(diez</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ciento)</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aplicarse</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sobre</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pago</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anual</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actualizado de la presente tasa neta de los descuentos por Exenciones que correspondan, a todos los contribuyentes que cumplan con las siguientes premisas: hayan constituido domicilio fiscal electrónico, hayan adherido al cedulón electrónico y tengan la totalidad de sus obligaciones (tasas, contribuciones, multas, etc) vencidas al día y planes de pagos totalmente REGULARIZADOS Y SIN CUOTAS ADEUDADAS.</w:t>
      </w:r>
    </w:p>
    <w:p w:rsidR="00B71B50" w:rsidRPr="00B71B50" w:rsidRDefault="00B71B50" w:rsidP="00B71B50">
      <w:pPr>
        <w:widowControl w:val="0"/>
        <w:autoSpaceDE w:val="0"/>
        <w:autoSpaceDN w:val="0"/>
        <w:spacing w:before="274" w:after="0" w:line="240" w:lineRule="auto"/>
        <w:ind w:right="1698"/>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Dicho</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descuento</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será</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del</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15%</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(quince</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ciento),</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para</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aquellos</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contribuyentes</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que,</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 xml:space="preserve">además de cumplir con lo referido en párrafo anterior, realicen el pago online desde la web del </w:t>
      </w:r>
      <w:r w:rsidRPr="00B71B50">
        <w:rPr>
          <w:rFonts w:ascii="Times New Roman" w:eastAsia="Times New Roman" w:hAnsi="Times New Roman" w:cs="Times New Roman"/>
          <w:spacing w:val="-2"/>
          <w:sz w:val="24"/>
          <w:szCs w:val="24"/>
          <w:lang w:val="es-ES"/>
        </w:rPr>
        <w:t>municipio</w:t>
      </w:r>
    </w:p>
    <w:p w:rsidR="00B71B50" w:rsidRPr="00B71B50" w:rsidRDefault="00B71B50" w:rsidP="00B71B50">
      <w:pPr>
        <w:widowControl w:val="0"/>
        <w:autoSpaceDE w:val="0"/>
        <w:autoSpaceDN w:val="0"/>
        <w:spacing w:before="1"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695"/>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caso</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existir</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más</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una</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Unidad</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habitacional</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o</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Local</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Comercial</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lote,</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cantidad</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de consumos debe ser idéntica a la cantidad de unidades habitacionales o locales comerciales existentes, independientemente de la cantidad de conexiones de agua solicitadas. -</w:t>
      </w:r>
    </w:p>
    <w:p w:rsidR="00B71B50" w:rsidRPr="00B71B50" w:rsidRDefault="00B71B50" w:rsidP="00B71B50">
      <w:pPr>
        <w:widowControl w:val="0"/>
        <w:autoSpaceDE w:val="0"/>
        <w:autoSpaceDN w:val="0"/>
        <w:spacing w:before="2"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 w:after="0" w:line="237" w:lineRule="auto"/>
        <w:ind w:right="1704"/>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La cantidad de consumos (residenciales o comerciales) se registrará a partir de la fecha del pago total del correspondiente Permiso de Edificación. -</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95"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jc w:val="both"/>
        <w:rPr>
          <w:rFonts w:ascii="Times New Roman" w:eastAsia="Times New Roman" w:hAnsi="Times New Roman" w:cs="Times New Roman"/>
          <w:i/>
          <w:sz w:val="24"/>
          <w:lang w:val="es-ES"/>
        </w:rPr>
      </w:pPr>
      <w:r w:rsidRPr="00B71B50">
        <w:rPr>
          <w:rFonts w:ascii="Times New Roman" w:eastAsia="Times New Roman" w:hAnsi="Times New Roman" w:cs="Times New Roman"/>
          <w:i/>
          <w:sz w:val="24"/>
          <w:lang w:val="es-ES"/>
        </w:rPr>
        <w:t>Factibilidad</w:t>
      </w:r>
      <w:r w:rsidRPr="00B71B50">
        <w:rPr>
          <w:rFonts w:ascii="Times New Roman" w:eastAsia="Times New Roman" w:hAnsi="Times New Roman" w:cs="Times New Roman"/>
          <w:i/>
          <w:spacing w:val="-6"/>
          <w:sz w:val="24"/>
          <w:lang w:val="es-ES"/>
        </w:rPr>
        <w:t xml:space="preserve"> </w:t>
      </w:r>
      <w:r w:rsidRPr="00B71B50">
        <w:rPr>
          <w:rFonts w:ascii="Times New Roman" w:eastAsia="Times New Roman" w:hAnsi="Times New Roman" w:cs="Times New Roman"/>
          <w:i/>
          <w:sz w:val="24"/>
          <w:lang w:val="es-ES"/>
        </w:rPr>
        <w:t>para</w:t>
      </w:r>
      <w:r w:rsidRPr="00B71B50">
        <w:rPr>
          <w:rFonts w:ascii="Times New Roman" w:eastAsia="Times New Roman" w:hAnsi="Times New Roman" w:cs="Times New Roman"/>
          <w:i/>
          <w:spacing w:val="-2"/>
          <w:sz w:val="24"/>
          <w:lang w:val="es-ES"/>
        </w:rPr>
        <w:t xml:space="preserve"> </w:t>
      </w:r>
      <w:r w:rsidRPr="00B71B50">
        <w:rPr>
          <w:rFonts w:ascii="Times New Roman" w:eastAsia="Times New Roman" w:hAnsi="Times New Roman" w:cs="Times New Roman"/>
          <w:i/>
          <w:sz w:val="24"/>
          <w:lang w:val="es-ES"/>
        </w:rPr>
        <w:t>nuevos</w:t>
      </w:r>
      <w:r w:rsidRPr="00B71B50">
        <w:rPr>
          <w:rFonts w:ascii="Times New Roman" w:eastAsia="Times New Roman" w:hAnsi="Times New Roman" w:cs="Times New Roman"/>
          <w:i/>
          <w:spacing w:val="-4"/>
          <w:sz w:val="24"/>
          <w:lang w:val="es-ES"/>
        </w:rPr>
        <w:t xml:space="preserve"> </w:t>
      </w:r>
      <w:r w:rsidRPr="00B71B50">
        <w:rPr>
          <w:rFonts w:ascii="Times New Roman" w:eastAsia="Times New Roman" w:hAnsi="Times New Roman" w:cs="Times New Roman"/>
          <w:i/>
          <w:spacing w:val="-2"/>
          <w:sz w:val="24"/>
          <w:lang w:val="es-ES"/>
        </w:rPr>
        <w:t>Loteos</w:t>
      </w:r>
    </w:p>
    <w:p w:rsidR="00B71B50" w:rsidRPr="00B71B50" w:rsidRDefault="00B71B50" w:rsidP="00B71B50">
      <w:pPr>
        <w:widowControl w:val="0"/>
        <w:autoSpaceDE w:val="0"/>
        <w:autoSpaceDN w:val="0"/>
        <w:spacing w:before="19" w:after="0" w:line="240" w:lineRule="auto"/>
        <w:rPr>
          <w:rFonts w:ascii="Times New Roman" w:eastAsia="Times New Roman" w:hAnsi="Times New Roman" w:cs="Times New Roman"/>
          <w:i/>
          <w:sz w:val="24"/>
          <w:szCs w:val="24"/>
          <w:lang w:val="es-ES"/>
        </w:rPr>
      </w:pPr>
    </w:p>
    <w:p w:rsidR="00B71B50" w:rsidRPr="00B71B50" w:rsidRDefault="00B71B50" w:rsidP="00B71B50">
      <w:pPr>
        <w:widowControl w:val="0"/>
        <w:autoSpaceDE w:val="0"/>
        <w:autoSpaceDN w:val="0"/>
        <w:spacing w:after="0" w:line="240" w:lineRule="auto"/>
        <w:ind w:right="1694"/>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La Municipalidad se expedirá por medio de su Oficina Técnica, Departamento de Obras y Servicios Públicos, sobre la factibilidad de provisión de agua al proyecto de nuevos Loteos y sus futuras subdivisiones. En caso de aprobarse la misma, se cobrará un</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importe de Pesos cuatrocientos</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($400,00)</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metro</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cuadrado</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(m2)</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superficie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cada</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lote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resultante,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como tasa,</w:t>
      </w:r>
      <w:r w:rsidRPr="00B71B50">
        <w:rPr>
          <w:rFonts w:ascii="Times New Roman" w:eastAsia="Times New Roman" w:hAnsi="Times New Roman" w:cs="Times New Roman"/>
          <w:spacing w:val="80"/>
          <w:sz w:val="24"/>
          <w:szCs w:val="24"/>
          <w:lang w:val="es-ES"/>
        </w:rPr>
        <w:t xml:space="preserve"> </w:t>
      </w:r>
      <w:r w:rsidRPr="00B71B50">
        <w:rPr>
          <w:rFonts w:ascii="Times New Roman" w:eastAsia="Times New Roman" w:hAnsi="Times New Roman" w:cs="Times New Roman"/>
          <w:sz w:val="24"/>
          <w:szCs w:val="24"/>
          <w:lang w:val="es-ES"/>
        </w:rPr>
        <w:t>contribución</w:t>
      </w:r>
      <w:r w:rsidRPr="00B71B50">
        <w:rPr>
          <w:rFonts w:ascii="Times New Roman" w:eastAsia="Times New Roman" w:hAnsi="Times New Roman" w:cs="Times New Roman"/>
          <w:spacing w:val="80"/>
          <w:sz w:val="24"/>
          <w:szCs w:val="24"/>
          <w:lang w:val="es-ES"/>
        </w:rPr>
        <w:t xml:space="preserve"> </w:t>
      </w:r>
      <w:r w:rsidRPr="00B71B50">
        <w:rPr>
          <w:rFonts w:ascii="Times New Roman" w:eastAsia="Times New Roman" w:hAnsi="Times New Roman" w:cs="Times New Roman"/>
          <w:sz w:val="24"/>
          <w:szCs w:val="24"/>
          <w:lang w:val="es-ES"/>
        </w:rPr>
        <w:t>o</w:t>
      </w:r>
      <w:r w:rsidRPr="00B71B50">
        <w:rPr>
          <w:rFonts w:ascii="Times New Roman" w:eastAsia="Times New Roman" w:hAnsi="Times New Roman" w:cs="Times New Roman"/>
          <w:spacing w:val="80"/>
          <w:sz w:val="24"/>
          <w:szCs w:val="24"/>
          <w:lang w:val="es-ES"/>
        </w:rPr>
        <w:t xml:space="preserve"> </w:t>
      </w:r>
      <w:r w:rsidRPr="00B71B50">
        <w:rPr>
          <w:rFonts w:ascii="Times New Roman" w:eastAsia="Times New Roman" w:hAnsi="Times New Roman" w:cs="Times New Roman"/>
          <w:sz w:val="24"/>
          <w:szCs w:val="24"/>
          <w:lang w:val="es-ES"/>
        </w:rPr>
        <w:t>retribución</w:t>
      </w:r>
      <w:r w:rsidRPr="00B71B50">
        <w:rPr>
          <w:rFonts w:ascii="Times New Roman" w:eastAsia="Times New Roman" w:hAnsi="Times New Roman" w:cs="Times New Roman"/>
          <w:spacing w:val="80"/>
          <w:sz w:val="24"/>
          <w:szCs w:val="24"/>
          <w:lang w:val="es-ES"/>
        </w:rPr>
        <w:t xml:space="preserve"> </w:t>
      </w:r>
      <w:r w:rsidRPr="00B71B50">
        <w:rPr>
          <w:rFonts w:ascii="Times New Roman" w:eastAsia="Times New Roman" w:hAnsi="Times New Roman" w:cs="Times New Roman"/>
          <w:sz w:val="24"/>
          <w:szCs w:val="24"/>
          <w:lang w:val="es-ES"/>
        </w:rPr>
        <w:t>compensatoria</w:t>
      </w:r>
      <w:r w:rsidRPr="00B71B50">
        <w:rPr>
          <w:rFonts w:ascii="Times New Roman" w:eastAsia="Times New Roman" w:hAnsi="Times New Roman" w:cs="Times New Roman"/>
          <w:spacing w:val="80"/>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80"/>
          <w:sz w:val="24"/>
          <w:szCs w:val="24"/>
          <w:lang w:val="es-ES"/>
        </w:rPr>
        <w:t xml:space="preserve"> </w:t>
      </w:r>
      <w:r w:rsidRPr="00B71B50">
        <w:rPr>
          <w:rFonts w:ascii="Times New Roman" w:eastAsia="Times New Roman" w:hAnsi="Times New Roman" w:cs="Times New Roman"/>
          <w:sz w:val="24"/>
          <w:szCs w:val="24"/>
          <w:lang w:val="es-ES"/>
        </w:rPr>
        <w:t>obras</w:t>
      </w:r>
      <w:r w:rsidRPr="00B71B50">
        <w:rPr>
          <w:rFonts w:ascii="Times New Roman" w:eastAsia="Times New Roman" w:hAnsi="Times New Roman" w:cs="Times New Roman"/>
          <w:spacing w:val="80"/>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80"/>
          <w:sz w:val="24"/>
          <w:szCs w:val="24"/>
          <w:lang w:val="es-ES"/>
        </w:rPr>
        <w:t xml:space="preserve"> </w:t>
      </w:r>
      <w:r w:rsidRPr="00B71B50">
        <w:rPr>
          <w:rFonts w:ascii="Times New Roman" w:eastAsia="Times New Roman" w:hAnsi="Times New Roman" w:cs="Times New Roman"/>
          <w:sz w:val="24"/>
          <w:szCs w:val="24"/>
          <w:lang w:val="es-ES"/>
        </w:rPr>
        <w:t>infraestructura</w:t>
      </w:r>
      <w:r w:rsidRPr="00B71B50">
        <w:rPr>
          <w:rFonts w:ascii="Times New Roman" w:eastAsia="Times New Roman" w:hAnsi="Times New Roman" w:cs="Times New Roman"/>
          <w:spacing w:val="80"/>
          <w:sz w:val="24"/>
          <w:szCs w:val="24"/>
          <w:lang w:val="es-ES"/>
        </w:rPr>
        <w:t xml:space="preserve"> </w:t>
      </w:r>
      <w:r w:rsidRPr="00B71B50">
        <w:rPr>
          <w:rFonts w:ascii="Times New Roman" w:eastAsia="Times New Roman" w:hAnsi="Times New Roman" w:cs="Times New Roman"/>
          <w:sz w:val="24"/>
          <w:szCs w:val="24"/>
          <w:lang w:val="es-ES"/>
        </w:rPr>
        <w:t>de</w:t>
      </w:r>
    </w:p>
    <w:p w:rsidR="00B71B50" w:rsidRPr="00B71B50" w:rsidRDefault="00B71B50" w:rsidP="00B71B50">
      <w:pPr>
        <w:widowControl w:val="0"/>
        <w:autoSpaceDE w:val="0"/>
        <w:autoSpaceDN w:val="0"/>
        <w:spacing w:after="0" w:line="240" w:lineRule="auto"/>
        <w:jc w:val="both"/>
        <w:rPr>
          <w:rFonts w:ascii="Times New Roman" w:eastAsia="Times New Roman" w:hAnsi="Times New Roman" w:cs="Times New Roman"/>
          <w:sz w:val="24"/>
          <w:szCs w:val="24"/>
          <w:lang w:val="es-ES"/>
        </w:rPr>
        <w:sectPr w:rsidR="00B71B50" w:rsidRPr="00B71B50">
          <w:type w:val="continuous"/>
          <w:pgSz w:w="12240" w:h="15840"/>
          <w:pgMar w:top="1380" w:right="0" w:bottom="300" w:left="720" w:header="0" w:footer="38" w:gutter="0"/>
          <w:cols w:space="720"/>
        </w:sectPr>
      </w:pPr>
    </w:p>
    <w:p w:rsidR="00B71B50" w:rsidRPr="00B71B50" w:rsidRDefault="00B71B50" w:rsidP="00B71B50">
      <w:pPr>
        <w:widowControl w:val="0"/>
        <w:autoSpaceDE w:val="0"/>
        <w:autoSpaceDN w:val="0"/>
        <w:spacing w:before="72" w:after="0" w:line="242" w:lineRule="auto"/>
        <w:ind w:right="1693"/>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lastRenderedPageBreak/>
        <w:t>extensión, modificación, etc. de cañería de obra municipal, incluida la conexión a la</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red del Loteo, ejecutada por el Loteador, según Ordenanza.</w:t>
      </w:r>
    </w:p>
    <w:p w:rsidR="00B71B50" w:rsidRPr="00B71B50" w:rsidRDefault="00B71B50" w:rsidP="00B71B50">
      <w:pPr>
        <w:widowControl w:val="0"/>
        <w:autoSpaceDE w:val="0"/>
        <w:autoSpaceDN w:val="0"/>
        <w:spacing w:before="271" w:after="0" w:line="240" w:lineRule="auto"/>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totalidad</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dichos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importes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podrá</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ser</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cancelada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siguiente</w:t>
      </w:r>
      <w:r w:rsidRPr="00B71B50">
        <w:rPr>
          <w:rFonts w:ascii="Times New Roman" w:eastAsia="Times New Roman" w:hAnsi="Times New Roman" w:cs="Times New Roman"/>
          <w:spacing w:val="-2"/>
          <w:sz w:val="24"/>
          <w:szCs w:val="24"/>
          <w:lang w:val="es-ES"/>
        </w:rPr>
        <w:t xml:space="preserve"> manera:</w:t>
      </w:r>
    </w:p>
    <w:p w:rsidR="00B71B50" w:rsidRPr="00B71B50" w:rsidRDefault="00B71B50" w:rsidP="00B71B50">
      <w:pPr>
        <w:widowControl w:val="0"/>
        <w:numPr>
          <w:ilvl w:val="0"/>
          <w:numId w:val="16"/>
        </w:numPr>
        <w:tabs>
          <w:tab w:val="left" w:pos="1339"/>
        </w:tabs>
        <w:autoSpaceDE w:val="0"/>
        <w:autoSpaceDN w:val="0"/>
        <w:spacing w:before="273" w:after="0" w:line="240" w:lineRule="auto"/>
        <w:ind w:hanging="360"/>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contado con un</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diez</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por</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ciento</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(10%)</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pacing w:val="-2"/>
          <w:sz w:val="24"/>
          <w:lang w:val="es-ES"/>
        </w:rPr>
        <w:t>descuento</w:t>
      </w:r>
    </w:p>
    <w:p w:rsidR="00B71B50" w:rsidRPr="00B71B50" w:rsidRDefault="00B71B50" w:rsidP="00B71B50">
      <w:pPr>
        <w:widowControl w:val="0"/>
        <w:numPr>
          <w:ilvl w:val="0"/>
          <w:numId w:val="16"/>
        </w:numPr>
        <w:tabs>
          <w:tab w:val="left" w:pos="1339"/>
        </w:tabs>
        <w:autoSpaceDE w:val="0"/>
        <w:autoSpaceDN w:val="0"/>
        <w:spacing w:before="3" w:after="0" w:line="242" w:lineRule="auto"/>
        <w:ind w:right="1746"/>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En</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hasta</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12</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cuotas,</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con</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z w:val="24"/>
          <w:lang w:val="es-ES"/>
        </w:rPr>
        <w:t>el</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interés</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determinado</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en</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la</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z w:val="24"/>
          <w:lang w:val="es-ES"/>
        </w:rPr>
        <w:t>Ordenanza</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z w:val="24"/>
          <w:lang w:val="es-ES"/>
        </w:rPr>
        <w:t>General</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Impositiva</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para los planes de pago en cuotas, al momento de contraer dicho compromiso.</w:t>
      </w:r>
    </w:p>
    <w:p w:rsidR="00B71B50" w:rsidRPr="00B71B50" w:rsidRDefault="00B71B50" w:rsidP="00B71B50">
      <w:pPr>
        <w:widowControl w:val="0"/>
        <w:autoSpaceDE w:val="0"/>
        <w:autoSpaceDN w:val="0"/>
        <w:spacing w:before="272" w:after="0" w:line="240" w:lineRule="auto"/>
        <w:ind w:right="1691"/>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Cuando dicha factibilidad sea denegada, el Loteador podrá concretar su proyecto, estando obligado a la provisión de agua con una perforación y cisterna privada interna, con su correspondiente equipo de bombeo de acuerdo a normas y especificaciones técnicas que determine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Municipio,</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que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será</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supervisada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aprobada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Oficina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Técnica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Municipal, debiendo</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donar</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Municipalidad</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Obra</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ejecutada,</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perforación,</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pozo,</w:t>
      </w:r>
      <w:r w:rsidRPr="00B71B50">
        <w:rPr>
          <w:rFonts w:ascii="Times New Roman" w:eastAsia="Times New Roman" w:hAnsi="Times New Roman" w:cs="Times New Roman"/>
          <w:spacing w:val="31"/>
          <w:sz w:val="24"/>
          <w:szCs w:val="24"/>
          <w:lang w:val="es-ES"/>
        </w:rPr>
        <w:t xml:space="preserve"> </w:t>
      </w:r>
      <w:r w:rsidRPr="00B71B50">
        <w:rPr>
          <w:rFonts w:ascii="Times New Roman" w:eastAsia="Times New Roman" w:hAnsi="Times New Roman" w:cs="Times New Roman"/>
          <w:sz w:val="24"/>
          <w:szCs w:val="24"/>
          <w:lang w:val="es-ES"/>
        </w:rPr>
        <w:t>cañería,</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etc.,</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quien se hará cargo del mantenimiento, conservación y provisión del servicio, con el derecho consecuente de percibir las tasas fijadas por Ordenanza.</w:t>
      </w:r>
    </w:p>
    <w:p w:rsidR="00B71B50" w:rsidRPr="00B71B50" w:rsidRDefault="00B71B50" w:rsidP="00B71B50">
      <w:pPr>
        <w:widowControl w:val="0"/>
        <w:autoSpaceDE w:val="0"/>
        <w:autoSpaceDN w:val="0"/>
        <w:spacing w:before="1"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37" w:lineRule="auto"/>
        <w:ind w:right="1697"/>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Las conexiones domiciliarias que se efectúen en dicho loteo, ejecutadas por el Municipio, abonarán la tasa fijada por Ordenanza respectiva.</w:t>
      </w:r>
    </w:p>
    <w:p w:rsidR="00B71B50" w:rsidRPr="00B71B50" w:rsidRDefault="00B71B50" w:rsidP="00B71B50">
      <w:pPr>
        <w:widowControl w:val="0"/>
        <w:autoSpaceDE w:val="0"/>
        <w:autoSpaceDN w:val="0"/>
        <w:spacing w:before="1"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Departamento</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Ejecutivo</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se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reserva</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derecho</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estudiar casos</w:t>
      </w:r>
      <w:r w:rsidRPr="00B71B50">
        <w:rPr>
          <w:rFonts w:ascii="Times New Roman" w:eastAsia="Times New Roman" w:hAnsi="Times New Roman" w:cs="Times New Roman"/>
          <w:spacing w:val="-2"/>
          <w:sz w:val="24"/>
          <w:szCs w:val="24"/>
          <w:lang w:val="es-ES"/>
        </w:rPr>
        <w:t xml:space="preserve"> específicos.</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47"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w:t>
      </w:r>
      <w:r w:rsidRPr="00B71B50">
        <w:rPr>
          <w:rFonts w:ascii="Times New Roman" w:eastAsia="Times New Roman" w:hAnsi="Times New Roman" w:cs="Times New Roman"/>
          <w:b/>
          <w:spacing w:val="-14"/>
          <w:sz w:val="24"/>
          <w:szCs w:val="24"/>
          <w:lang w:val="es-ES"/>
        </w:rPr>
        <w:t xml:space="preserve"> </w:t>
      </w:r>
      <w:r w:rsidRPr="00B71B50">
        <w:rPr>
          <w:rFonts w:ascii="Times New Roman" w:eastAsia="Times New Roman" w:hAnsi="Times New Roman" w:cs="Times New Roman"/>
          <w:b/>
          <w:sz w:val="24"/>
          <w:szCs w:val="24"/>
          <w:lang w:val="es-ES"/>
        </w:rPr>
        <w:t>48.</w:t>
      </w:r>
      <w:r w:rsidRPr="00B71B50">
        <w:rPr>
          <w:rFonts w:ascii="Times New Roman" w:eastAsia="Times New Roman" w:hAnsi="Times New Roman" w:cs="Times New Roman"/>
          <w:b/>
          <w:spacing w:val="-13"/>
          <w:sz w:val="24"/>
          <w:szCs w:val="24"/>
          <w:lang w:val="es-ES"/>
        </w:rPr>
        <w:t xml:space="preserve"> </w:t>
      </w:r>
      <w:r w:rsidRPr="00B71B50">
        <w:rPr>
          <w:rFonts w:ascii="Times New Roman" w:eastAsia="Times New Roman" w:hAnsi="Times New Roman" w:cs="Times New Roman"/>
          <w:b/>
          <w:sz w:val="24"/>
          <w:szCs w:val="24"/>
          <w:lang w:val="es-ES"/>
        </w:rPr>
        <w:t>-</w:t>
      </w:r>
      <w:r w:rsidRPr="00B71B50">
        <w:rPr>
          <w:rFonts w:ascii="Times New Roman" w:eastAsia="Times New Roman" w:hAnsi="Times New Roman" w:cs="Times New Roman"/>
          <w:b/>
          <w:spacing w:val="-11"/>
          <w:sz w:val="24"/>
          <w:szCs w:val="24"/>
          <w:lang w:val="es-ES"/>
        </w:rPr>
        <w:t xml:space="preserve"> </w:t>
      </w:r>
      <w:r w:rsidRPr="00B71B50">
        <w:rPr>
          <w:rFonts w:ascii="Times New Roman" w:eastAsia="Times New Roman" w:hAnsi="Times New Roman" w:cs="Times New Roman"/>
          <w:sz w:val="24"/>
          <w:szCs w:val="24"/>
          <w:lang w:val="es-ES"/>
        </w:rPr>
        <w:t>Fijase</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siguientes</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aranceles</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para</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provisión</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agua</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corriente</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con</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pacing w:val="-2"/>
          <w:sz w:val="24"/>
          <w:szCs w:val="24"/>
          <w:lang w:val="es-ES"/>
        </w:rPr>
        <w:t>medidor:</w:t>
      </w:r>
    </w:p>
    <w:p w:rsidR="00B71B50" w:rsidRPr="00B71B50" w:rsidRDefault="00B71B50" w:rsidP="00B71B50">
      <w:pPr>
        <w:widowControl w:val="0"/>
        <w:autoSpaceDE w:val="0"/>
        <w:autoSpaceDN w:val="0"/>
        <w:spacing w:before="133" w:after="0" w:line="240" w:lineRule="auto"/>
        <w:jc w:val="both"/>
        <w:outlineLvl w:val="0"/>
        <w:rPr>
          <w:rFonts w:ascii="Times New Roman" w:eastAsia="Times New Roman" w:hAnsi="Times New Roman" w:cs="Times New Roman"/>
          <w:b/>
          <w:bCs/>
          <w:sz w:val="24"/>
          <w:szCs w:val="24"/>
          <w:lang w:val="es-ES"/>
        </w:rPr>
      </w:pPr>
      <w:bookmarkStart w:id="7" w:name="CUADRO_TARIFARIO_PARA_CONEXIONES_CON_MED"/>
      <w:bookmarkEnd w:id="7"/>
      <w:r w:rsidRPr="00B71B50">
        <w:rPr>
          <w:rFonts w:ascii="Times New Roman" w:eastAsia="Times New Roman" w:hAnsi="Times New Roman" w:cs="Times New Roman"/>
          <w:b/>
          <w:bCs/>
          <w:sz w:val="24"/>
          <w:szCs w:val="24"/>
          <w:lang w:val="es-ES"/>
        </w:rPr>
        <w:t>CUADRO</w:t>
      </w:r>
      <w:r w:rsidRPr="00B71B50">
        <w:rPr>
          <w:rFonts w:ascii="Times New Roman" w:eastAsia="Times New Roman" w:hAnsi="Times New Roman" w:cs="Times New Roman"/>
          <w:b/>
          <w:bCs/>
          <w:spacing w:val="-7"/>
          <w:sz w:val="24"/>
          <w:szCs w:val="24"/>
          <w:lang w:val="es-ES"/>
        </w:rPr>
        <w:t xml:space="preserve"> </w:t>
      </w:r>
      <w:r w:rsidRPr="00B71B50">
        <w:rPr>
          <w:rFonts w:ascii="Times New Roman" w:eastAsia="Times New Roman" w:hAnsi="Times New Roman" w:cs="Times New Roman"/>
          <w:b/>
          <w:bCs/>
          <w:sz w:val="24"/>
          <w:szCs w:val="24"/>
          <w:lang w:val="es-ES"/>
        </w:rPr>
        <w:t>TARIFARIO</w:t>
      </w:r>
      <w:r w:rsidRPr="00B71B50">
        <w:rPr>
          <w:rFonts w:ascii="Times New Roman" w:eastAsia="Times New Roman" w:hAnsi="Times New Roman" w:cs="Times New Roman"/>
          <w:b/>
          <w:bCs/>
          <w:spacing w:val="-6"/>
          <w:sz w:val="24"/>
          <w:szCs w:val="24"/>
          <w:lang w:val="es-ES"/>
        </w:rPr>
        <w:t xml:space="preserve"> </w:t>
      </w:r>
      <w:r w:rsidRPr="00B71B50">
        <w:rPr>
          <w:rFonts w:ascii="Times New Roman" w:eastAsia="Times New Roman" w:hAnsi="Times New Roman" w:cs="Times New Roman"/>
          <w:b/>
          <w:bCs/>
          <w:sz w:val="24"/>
          <w:szCs w:val="24"/>
          <w:lang w:val="es-ES"/>
        </w:rPr>
        <w:t>PARA</w:t>
      </w:r>
      <w:r w:rsidRPr="00B71B50">
        <w:rPr>
          <w:rFonts w:ascii="Times New Roman" w:eastAsia="Times New Roman" w:hAnsi="Times New Roman" w:cs="Times New Roman"/>
          <w:b/>
          <w:bCs/>
          <w:spacing w:val="-7"/>
          <w:sz w:val="24"/>
          <w:szCs w:val="24"/>
          <w:lang w:val="es-ES"/>
        </w:rPr>
        <w:t xml:space="preserve"> </w:t>
      </w:r>
      <w:r w:rsidRPr="00B71B50">
        <w:rPr>
          <w:rFonts w:ascii="Times New Roman" w:eastAsia="Times New Roman" w:hAnsi="Times New Roman" w:cs="Times New Roman"/>
          <w:b/>
          <w:bCs/>
          <w:sz w:val="24"/>
          <w:szCs w:val="24"/>
          <w:lang w:val="es-ES"/>
        </w:rPr>
        <w:t>CONEXIONES</w:t>
      </w:r>
      <w:r w:rsidRPr="00B71B50">
        <w:rPr>
          <w:rFonts w:ascii="Times New Roman" w:eastAsia="Times New Roman" w:hAnsi="Times New Roman" w:cs="Times New Roman"/>
          <w:b/>
          <w:bCs/>
          <w:spacing w:val="-1"/>
          <w:sz w:val="24"/>
          <w:szCs w:val="24"/>
          <w:lang w:val="es-ES"/>
        </w:rPr>
        <w:t xml:space="preserve"> </w:t>
      </w:r>
      <w:r w:rsidRPr="00B71B50">
        <w:rPr>
          <w:rFonts w:ascii="Times New Roman" w:eastAsia="Times New Roman" w:hAnsi="Times New Roman" w:cs="Times New Roman"/>
          <w:b/>
          <w:bCs/>
          <w:sz w:val="24"/>
          <w:szCs w:val="24"/>
          <w:lang w:val="es-ES"/>
        </w:rPr>
        <w:t>CON</w:t>
      </w:r>
      <w:r w:rsidRPr="00B71B50">
        <w:rPr>
          <w:rFonts w:ascii="Times New Roman" w:eastAsia="Times New Roman" w:hAnsi="Times New Roman" w:cs="Times New Roman"/>
          <w:b/>
          <w:bCs/>
          <w:spacing w:val="-7"/>
          <w:sz w:val="24"/>
          <w:szCs w:val="24"/>
          <w:lang w:val="es-ES"/>
        </w:rPr>
        <w:t xml:space="preserve"> </w:t>
      </w:r>
      <w:r w:rsidRPr="00B71B50">
        <w:rPr>
          <w:rFonts w:ascii="Times New Roman" w:eastAsia="Times New Roman" w:hAnsi="Times New Roman" w:cs="Times New Roman"/>
          <w:b/>
          <w:bCs/>
          <w:spacing w:val="-2"/>
          <w:sz w:val="24"/>
          <w:szCs w:val="24"/>
          <w:lang w:val="es-ES"/>
        </w:rPr>
        <w:t>MEDIDOR</w:t>
      </w:r>
    </w:p>
    <w:p w:rsidR="00B71B50" w:rsidRPr="00B71B50" w:rsidRDefault="00B71B50" w:rsidP="00B71B50">
      <w:pPr>
        <w:widowControl w:val="0"/>
        <w:autoSpaceDE w:val="0"/>
        <w:autoSpaceDN w:val="0"/>
        <w:spacing w:before="142" w:after="0" w:line="240" w:lineRule="auto"/>
        <w:rPr>
          <w:rFonts w:ascii="Times New Roman" w:eastAsia="Times New Roman" w:hAnsi="Times New Roman" w:cs="Times New Roman"/>
          <w:b/>
          <w:sz w:val="24"/>
          <w:szCs w:val="24"/>
          <w:lang w:val="es-ES"/>
        </w:rPr>
      </w:pPr>
    </w:p>
    <w:p w:rsidR="00B71B50" w:rsidRPr="00B71B50" w:rsidRDefault="00B71B50" w:rsidP="00B71B50">
      <w:pPr>
        <w:widowControl w:val="0"/>
        <w:numPr>
          <w:ilvl w:val="0"/>
          <w:numId w:val="15"/>
        </w:numPr>
        <w:tabs>
          <w:tab w:val="left" w:pos="1272"/>
        </w:tabs>
        <w:autoSpaceDE w:val="0"/>
        <w:autoSpaceDN w:val="0"/>
        <w:spacing w:after="0" w:line="360" w:lineRule="auto"/>
        <w:ind w:right="4917"/>
        <w:rPr>
          <w:rFonts w:ascii="Times New Roman" w:eastAsia="Times New Roman" w:hAnsi="Times New Roman" w:cs="Times New Roman"/>
          <w:sz w:val="24"/>
          <w:lang w:val="es-ES"/>
        </w:rPr>
      </w:pPr>
      <w:r w:rsidRPr="00B71B50">
        <w:rPr>
          <w:rFonts w:ascii="Times New Roman" w:eastAsia="Times New Roman" w:hAnsi="Times New Roman" w:cs="Times New Roman"/>
          <w:b/>
          <w:sz w:val="24"/>
          <w:u w:val="single"/>
          <w:lang w:val="es-ES"/>
        </w:rPr>
        <w:t>FAMILIAR:</w:t>
      </w:r>
      <w:r w:rsidRPr="00B71B50">
        <w:rPr>
          <w:rFonts w:ascii="Times New Roman" w:eastAsia="Times New Roman" w:hAnsi="Times New Roman" w:cs="Times New Roman"/>
          <w:b/>
          <w:spacing w:val="32"/>
          <w:sz w:val="24"/>
          <w:lang w:val="es-ES"/>
        </w:rPr>
        <w:t xml:space="preserve"> </w:t>
      </w:r>
      <w:r w:rsidRPr="00B71B50">
        <w:rPr>
          <w:rFonts w:ascii="Times New Roman" w:eastAsia="Times New Roman" w:hAnsi="Times New Roman" w:cs="Times New Roman"/>
          <w:sz w:val="24"/>
          <w:lang w:val="es-ES"/>
        </w:rPr>
        <w:t>Cargo</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fijo</w:t>
      </w:r>
      <w:r w:rsidRPr="00B71B50">
        <w:rPr>
          <w:rFonts w:ascii="Times New Roman" w:eastAsia="Times New Roman" w:hAnsi="Times New Roman" w:cs="Times New Roman"/>
          <w:spacing w:val="-12"/>
          <w:sz w:val="24"/>
          <w:lang w:val="es-ES"/>
        </w:rPr>
        <w:t xml:space="preserve"> </w:t>
      </w:r>
      <w:r w:rsidRPr="00B71B50">
        <w:rPr>
          <w:rFonts w:ascii="Times New Roman" w:eastAsia="Times New Roman" w:hAnsi="Times New Roman" w:cs="Times New Roman"/>
          <w:sz w:val="24"/>
          <w:lang w:val="es-ES"/>
        </w:rPr>
        <w:t>mensual</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servicio:</w:t>
      </w:r>
      <w:r w:rsidRPr="00B71B50">
        <w:rPr>
          <w:rFonts w:ascii="Times New Roman" w:eastAsia="Times New Roman" w:hAnsi="Times New Roman" w:cs="Times New Roman"/>
          <w:spacing w:val="-11"/>
          <w:sz w:val="24"/>
          <w:lang w:val="es-ES"/>
        </w:rPr>
        <w:t xml:space="preserve"> </w:t>
      </w:r>
      <w:r w:rsidRPr="00B71B50">
        <w:rPr>
          <w:rFonts w:ascii="Times New Roman" w:eastAsia="Times New Roman" w:hAnsi="Times New Roman" w:cs="Times New Roman"/>
          <w:sz w:val="24"/>
          <w:lang w:val="es-ES"/>
        </w:rPr>
        <w:t>$</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3.680.- Cargo variable o de consumo:</w:t>
      </w:r>
    </w:p>
    <w:p w:rsidR="00B71B50" w:rsidRPr="00B71B50" w:rsidRDefault="00B71B50" w:rsidP="00B71B50">
      <w:pPr>
        <w:widowControl w:val="0"/>
        <w:numPr>
          <w:ilvl w:val="1"/>
          <w:numId w:val="15"/>
        </w:numPr>
        <w:tabs>
          <w:tab w:val="left" w:pos="1706"/>
        </w:tabs>
        <w:autoSpaceDE w:val="0"/>
        <w:autoSpaceDN w:val="0"/>
        <w:spacing w:before="25" w:after="0" w:line="240" w:lineRule="auto"/>
        <w:ind w:left="1706" w:hanging="358"/>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0</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a</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20</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m3:</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287</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pacing w:val="-2"/>
          <w:sz w:val="24"/>
          <w:lang w:val="es-ES"/>
        </w:rPr>
        <w:t>($/m3)</w:t>
      </w:r>
    </w:p>
    <w:p w:rsidR="00B71B50" w:rsidRPr="00B71B50" w:rsidRDefault="00B71B50" w:rsidP="00B71B50">
      <w:pPr>
        <w:widowControl w:val="0"/>
        <w:numPr>
          <w:ilvl w:val="1"/>
          <w:numId w:val="15"/>
        </w:numPr>
        <w:tabs>
          <w:tab w:val="left" w:pos="1706"/>
        </w:tabs>
        <w:autoSpaceDE w:val="0"/>
        <w:autoSpaceDN w:val="0"/>
        <w:spacing w:before="144" w:after="0" w:line="240" w:lineRule="auto"/>
        <w:ind w:left="1706" w:hanging="371"/>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desde</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21</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m3</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a</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25</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m3:</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517</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pacing w:val="-2"/>
          <w:sz w:val="24"/>
          <w:lang w:val="es-ES"/>
        </w:rPr>
        <w:t>($/m3)</w:t>
      </w:r>
    </w:p>
    <w:p w:rsidR="00B71B50" w:rsidRPr="00B71B50" w:rsidRDefault="00B71B50" w:rsidP="00B71B50">
      <w:pPr>
        <w:widowControl w:val="0"/>
        <w:numPr>
          <w:ilvl w:val="1"/>
          <w:numId w:val="15"/>
        </w:numPr>
        <w:tabs>
          <w:tab w:val="left" w:pos="1706"/>
        </w:tabs>
        <w:autoSpaceDE w:val="0"/>
        <w:autoSpaceDN w:val="0"/>
        <w:spacing w:before="137" w:after="0" w:line="240" w:lineRule="auto"/>
        <w:ind w:left="1706" w:hanging="358"/>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desde</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26</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m3</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a</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30</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m3:</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632</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pacing w:val="-2"/>
          <w:sz w:val="24"/>
          <w:lang w:val="es-ES"/>
        </w:rPr>
        <w:t>($/m3)</w:t>
      </w:r>
    </w:p>
    <w:p w:rsidR="00B71B50" w:rsidRPr="00B71B50" w:rsidRDefault="00B71B50" w:rsidP="00B71B50">
      <w:pPr>
        <w:widowControl w:val="0"/>
        <w:numPr>
          <w:ilvl w:val="1"/>
          <w:numId w:val="15"/>
        </w:numPr>
        <w:tabs>
          <w:tab w:val="left" w:pos="1706"/>
        </w:tabs>
        <w:autoSpaceDE w:val="0"/>
        <w:autoSpaceDN w:val="0"/>
        <w:spacing w:before="136" w:after="0" w:line="240" w:lineRule="auto"/>
        <w:ind w:left="1706" w:hanging="371"/>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mas</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30</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m3:</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$920</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pacing w:val="-2"/>
          <w:sz w:val="24"/>
          <w:lang w:val="es-ES"/>
        </w:rPr>
        <w:t>($/m3)</w:t>
      </w:r>
    </w:p>
    <w:p w:rsidR="00B71B50" w:rsidRPr="00B71B50" w:rsidRDefault="00B71B50" w:rsidP="00B71B50">
      <w:pPr>
        <w:widowControl w:val="0"/>
        <w:autoSpaceDE w:val="0"/>
        <w:autoSpaceDN w:val="0"/>
        <w:spacing w:before="244"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numPr>
          <w:ilvl w:val="0"/>
          <w:numId w:val="15"/>
        </w:numPr>
        <w:tabs>
          <w:tab w:val="left" w:pos="1323"/>
        </w:tabs>
        <w:autoSpaceDE w:val="0"/>
        <w:autoSpaceDN w:val="0"/>
        <w:spacing w:before="1" w:after="0" w:line="360" w:lineRule="auto"/>
        <w:ind w:right="1691"/>
        <w:rPr>
          <w:rFonts w:ascii="Times New Roman" w:eastAsia="Times New Roman" w:hAnsi="Times New Roman" w:cs="Times New Roman"/>
          <w:sz w:val="24"/>
          <w:lang w:val="es-ES"/>
        </w:rPr>
      </w:pPr>
      <w:r w:rsidRPr="00B71B50">
        <w:rPr>
          <w:rFonts w:ascii="Times New Roman" w:eastAsia="Times New Roman" w:hAnsi="Times New Roman" w:cs="Times New Roman"/>
          <w:b/>
          <w:sz w:val="24"/>
          <w:u w:val="single"/>
          <w:lang w:val="es-ES"/>
        </w:rPr>
        <w:t>COMERCIAL Y DE SERVICIOS</w:t>
      </w:r>
      <w:r w:rsidRPr="00B71B50">
        <w:rPr>
          <w:rFonts w:ascii="Times New Roman" w:eastAsia="Times New Roman" w:hAnsi="Times New Roman" w:cs="Times New Roman"/>
          <w:sz w:val="24"/>
          <w:lang w:val="es-ES"/>
        </w:rPr>
        <w:t>: Comprende aquellos casos en los que el agua constituye un elemento indirecto y no básico para una actividad profesional, comercial o industrial. Esta categoría comprende a los inmuebles habilitados por la Municipalidad de Monte</w:t>
      </w:r>
      <w:r w:rsidRPr="00B71B50">
        <w:rPr>
          <w:rFonts w:ascii="Times New Roman" w:eastAsia="Times New Roman" w:hAnsi="Times New Roman" w:cs="Times New Roman"/>
          <w:spacing w:val="36"/>
          <w:sz w:val="24"/>
          <w:lang w:val="es-ES"/>
        </w:rPr>
        <w:t xml:space="preserve"> </w:t>
      </w:r>
      <w:r w:rsidRPr="00B71B50">
        <w:rPr>
          <w:rFonts w:ascii="Times New Roman" w:eastAsia="Times New Roman" w:hAnsi="Times New Roman" w:cs="Times New Roman"/>
          <w:sz w:val="24"/>
          <w:lang w:val="es-ES"/>
        </w:rPr>
        <w:t>Cristo</w:t>
      </w:r>
      <w:r w:rsidRPr="00B71B50">
        <w:rPr>
          <w:rFonts w:ascii="Times New Roman" w:eastAsia="Times New Roman" w:hAnsi="Times New Roman" w:cs="Times New Roman"/>
          <w:spacing w:val="35"/>
          <w:sz w:val="24"/>
          <w:lang w:val="es-ES"/>
        </w:rPr>
        <w:t xml:space="preserve"> </w:t>
      </w:r>
      <w:r w:rsidRPr="00B71B50">
        <w:rPr>
          <w:rFonts w:ascii="Times New Roman" w:eastAsia="Times New Roman" w:hAnsi="Times New Roman" w:cs="Times New Roman"/>
          <w:sz w:val="24"/>
          <w:lang w:val="es-ES"/>
        </w:rPr>
        <w:t>destinado</w:t>
      </w:r>
      <w:r w:rsidRPr="00B71B50">
        <w:rPr>
          <w:rFonts w:ascii="Times New Roman" w:eastAsia="Times New Roman" w:hAnsi="Times New Roman" w:cs="Times New Roman"/>
          <w:spacing w:val="36"/>
          <w:sz w:val="24"/>
          <w:lang w:val="es-ES"/>
        </w:rPr>
        <w:t xml:space="preserve"> </w:t>
      </w:r>
      <w:r w:rsidRPr="00B71B50">
        <w:rPr>
          <w:rFonts w:ascii="Times New Roman" w:eastAsia="Times New Roman" w:hAnsi="Times New Roman" w:cs="Times New Roman"/>
          <w:sz w:val="24"/>
          <w:lang w:val="es-ES"/>
        </w:rPr>
        <w:t>a</w:t>
      </w:r>
      <w:r w:rsidRPr="00B71B50">
        <w:rPr>
          <w:rFonts w:ascii="Times New Roman" w:eastAsia="Times New Roman" w:hAnsi="Times New Roman" w:cs="Times New Roman"/>
          <w:spacing w:val="35"/>
          <w:sz w:val="24"/>
          <w:lang w:val="es-ES"/>
        </w:rPr>
        <w:t xml:space="preserve"> </w:t>
      </w:r>
      <w:r w:rsidRPr="00B71B50">
        <w:rPr>
          <w:rFonts w:ascii="Times New Roman" w:eastAsia="Times New Roman" w:hAnsi="Times New Roman" w:cs="Times New Roman"/>
          <w:sz w:val="24"/>
          <w:lang w:val="es-ES"/>
        </w:rPr>
        <w:t>hoteles,</w:t>
      </w:r>
      <w:r w:rsidRPr="00B71B50">
        <w:rPr>
          <w:rFonts w:ascii="Times New Roman" w:eastAsia="Times New Roman" w:hAnsi="Times New Roman" w:cs="Times New Roman"/>
          <w:spacing w:val="39"/>
          <w:sz w:val="24"/>
          <w:lang w:val="es-ES"/>
        </w:rPr>
        <w:t xml:space="preserve"> </w:t>
      </w:r>
      <w:r w:rsidRPr="00B71B50">
        <w:rPr>
          <w:rFonts w:ascii="Times New Roman" w:eastAsia="Times New Roman" w:hAnsi="Times New Roman" w:cs="Times New Roman"/>
          <w:sz w:val="24"/>
          <w:lang w:val="es-ES"/>
        </w:rPr>
        <w:t>posadas,</w:t>
      </w:r>
      <w:r w:rsidRPr="00B71B50">
        <w:rPr>
          <w:rFonts w:ascii="Times New Roman" w:eastAsia="Times New Roman" w:hAnsi="Times New Roman" w:cs="Times New Roman"/>
          <w:spacing w:val="39"/>
          <w:sz w:val="24"/>
          <w:lang w:val="es-ES"/>
        </w:rPr>
        <w:t xml:space="preserve"> </w:t>
      </w:r>
      <w:r w:rsidRPr="00B71B50">
        <w:rPr>
          <w:rFonts w:ascii="Times New Roman" w:eastAsia="Times New Roman" w:hAnsi="Times New Roman" w:cs="Times New Roman"/>
          <w:sz w:val="24"/>
          <w:lang w:val="es-ES"/>
        </w:rPr>
        <w:t>inmueble</w:t>
      </w:r>
      <w:r w:rsidRPr="00B71B50">
        <w:rPr>
          <w:rFonts w:ascii="Times New Roman" w:eastAsia="Times New Roman" w:hAnsi="Times New Roman" w:cs="Times New Roman"/>
          <w:spacing w:val="37"/>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36"/>
          <w:sz w:val="24"/>
          <w:lang w:val="es-ES"/>
        </w:rPr>
        <w:t xml:space="preserve"> </w:t>
      </w:r>
      <w:r w:rsidRPr="00B71B50">
        <w:rPr>
          <w:rFonts w:ascii="Times New Roman" w:eastAsia="Times New Roman" w:hAnsi="Times New Roman" w:cs="Times New Roman"/>
          <w:sz w:val="24"/>
          <w:lang w:val="es-ES"/>
        </w:rPr>
        <w:t>alquiler</w:t>
      </w:r>
      <w:r w:rsidRPr="00B71B50">
        <w:rPr>
          <w:rFonts w:ascii="Times New Roman" w:eastAsia="Times New Roman" w:hAnsi="Times New Roman" w:cs="Times New Roman"/>
          <w:spacing w:val="38"/>
          <w:sz w:val="24"/>
          <w:lang w:val="es-ES"/>
        </w:rPr>
        <w:t xml:space="preserve"> </w:t>
      </w:r>
      <w:r w:rsidRPr="00B71B50">
        <w:rPr>
          <w:rFonts w:ascii="Times New Roman" w:eastAsia="Times New Roman" w:hAnsi="Times New Roman" w:cs="Times New Roman"/>
          <w:sz w:val="24"/>
          <w:lang w:val="es-ES"/>
        </w:rPr>
        <w:t>temporario,</w:t>
      </w:r>
      <w:r w:rsidRPr="00B71B50">
        <w:rPr>
          <w:rFonts w:ascii="Times New Roman" w:eastAsia="Times New Roman" w:hAnsi="Times New Roman" w:cs="Times New Roman"/>
          <w:spacing w:val="39"/>
          <w:sz w:val="24"/>
          <w:lang w:val="es-ES"/>
        </w:rPr>
        <w:t xml:space="preserve"> </w:t>
      </w:r>
      <w:r w:rsidRPr="00B71B50">
        <w:rPr>
          <w:rFonts w:ascii="Times New Roman" w:eastAsia="Times New Roman" w:hAnsi="Times New Roman" w:cs="Times New Roman"/>
          <w:sz w:val="24"/>
          <w:lang w:val="es-ES"/>
        </w:rPr>
        <w:t>geriátricos,</w:t>
      </w:r>
    </w:p>
    <w:p w:rsidR="00B71B50" w:rsidRPr="00B71B50" w:rsidRDefault="00B71B50" w:rsidP="00B71B50">
      <w:pPr>
        <w:widowControl w:val="0"/>
        <w:autoSpaceDE w:val="0"/>
        <w:autoSpaceDN w:val="0"/>
        <w:spacing w:after="0" w:line="360" w:lineRule="auto"/>
        <w:jc w:val="both"/>
        <w:rPr>
          <w:rFonts w:ascii="Times New Roman" w:eastAsia="Times New Roman" w:hAnsi="Times New Roman" w:cs="Times New Roman"/>
          <w:sz w:val="24"/>
          <w:lang w:val="es-ES"/>
        </w:rPr>
        <w:sectPr w:rsidR="00B71B50" w:rsidRPr="00B71B50">
          <w:pgSz w:w="12240" w:h="15840"/>
          <w:pgMar w:top="1340" w:right="0" w:bottom="300" w:left="720" w:header="0" w:footer="38" w:gutter="0"/>
          <w:cols w:space="720"/>
        </w:sectPr>
      </w:pPr>
    </w:p>
    <w:p w:rsidR="00B71B50" w:rsidRPr="00B71B50" w:rsidRDefault="00B71B50" w:rsidP="00B71B50">
      <w:pPr>
        <w:widowControl w:val="0"/>
        <w:autoSpaceDE w:val="0"/>
        <w:autoSpaceDN w:val="0"/>
        <w:spacing w:before="77" w:after="0" w:line="240" w:lineRule="auto"/>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lastRenderedPageBreak/>
        <w:t>comercios</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establecimientos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servicios,</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las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que</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se</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les fijará</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un</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cargo</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fijo</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pacing w:val="-2"/>
          <w:sz w:val="24"/>
          <w:szCs w:val="24"/>
          <w:lang w:val="es-ES"/>
        </w:rPr>
        <w:t>servicio:</w:t>
      </w:r>
    </w:p>
    <w:p w:rsidR="00B71B50" w:rsidRPr="00B71B50" w:rsidRDefault="00B71B50" w:rsidP="00B71B50">
      <w:pPr>
        <w:widowControl w:val="0"/>
        <w:autoSpaceDE w:val="0"/>
        <w:autoSpaceDN w:val="0"/>
        <w:spacing w:before="138" w:after="0" w:line="240" w:lineRule="auto"/>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 xml:space="preserve">$ </w:t>
      </w:r>
      <w:r w:rsidRPr="00B71B50">
        <w:rPr>
          <w:rFonts w:ascii="Times New Roman" w:eastAsia="Times New Roman" w:hAnsi="Times New Roman" w:cs="Times New Roman"/>
          <w:spacing w:val="-2"/>
          <w:sz w:val="24"/>
          <w:szCs w:val="24"/>
          <w:lang w:val="es-ES"/>
        </w:rPr>
        <w:t>6.450.-</w:t>
      </w:r>
    </w:p>
    <w:p w:rsidR="00B71B50" w:rsidRPr="00B71B50" w:rsidRDefault="00B71B50" w:rsidP="00B71B50">
      <w:pPr>
        <w:widowControl w:val="0"/>
        <w:autoSpaceDE w:val="0"/>
        <w:autoSpaceDN w:val="0"/>
        <w:spacing w:before="137" w:after="0" w:line="240" w:lineRule="auto"/>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Cargo variable</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o</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pacing w:val="-2"/>
          <w:sz w:val="24"/>
          <w:szCs w:val="24"/>
          <w:lang w:val="es-ES"/>
        </w:rPr>
        <w:t>consumo:</w:t>
      </w:r>
    </w:p>
    <w:p w:rsidR="00B71B50" w:rsidRPr="00B71B50" w:rsidRDefault="00B71B50" w:rsidP="00B71B50">
      <w:pPr>
        <w:widowControl w:val="0"/>
        <w:numPr>
          <w:ilvl w:val="1"/>
          <w:numId w:val="15"/>
        </w:numPr>
        <w:tabs>
          <w:tab w:val="left" w:pos="1693"/>
        </w:tabs>
        <w:autoSpaceDE w:val="0"/>
        <w:autoSpaceDN w:val="0"/>
        <w:spacing w:before="141" w:after="0" w:line="240" w:lineRule="auto"/>
        <w:ind w:left="1693" w:hanging="358"/>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de 0</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m3</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a</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20</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m3:</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287</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pacing w:val="-2"/>
          <w:sz w:val="24"/>
          <w:lang w:val="es-ES"/>
        </w:rPr>
        <w:t>($/m3)</w:t>
      </w:r>
    </w:p>
    <w:p w:rsidR="00B71B50" w:rsidRPr="00B71B50" w:rsidRDefault="00B71B50" w:rsidP="00B71B50">
      <w:pPr>
        <w:widowControl w:val="0"/>
        <w:numPr>
          <w:ilvl w:val="1"/>
          <w:numId w:val="15"/>
        </w:numPr>
        <w:tabs>
          <w:tab w:val="left" w:pos="1693"/>
        </w:tabs>
        <w:autoSpaceDE w:val="0"/>
        <w:autoSpaceDN w:val="0"/>
        <w:spacing w:before="136" w:after="0" w:line="240" w:lineRule="auto"/>
        <w:ind w:left="1693" w:hanging="371"/>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desde</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21</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m3</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a</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25</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m3:</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517</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pacing w:val="-2"/>
          <w:sz w:val="24"/>
          <w:lang w:val="es-ES"/>
        </w:rPr>
        <w:t>($/m3)</w:t>
      </w:r>
    </w:p>
    <w:p w:rsidR="00B71B50" w:rsidRPr="00B71B50" w:rsidRDefault="00B71B50" w:rsidP="00B71B50">
      <w:pPr>
        <w:widowControl w:val="0"/>
        <w:numPr>
          <w:ilvl w:val="1"/>
          <w:numId w:val="15"/>
        </w:numPr>
        <w:tabs>
          <w:tab w:val="left" w:pos="1693"/>
        </w:tabs>
        <w:autoSpaceDE w:val="0"/>
        <w:autoSpaceDN w:val="0"/>
        <w:spacing w:before="142" w:after="0" w:line="240" w:lineRule="auto"/>
        <w:ind w:left="1693" w:hanging="358"/>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desde</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26</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m3</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a</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30</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m3:</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632</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pacing w:val="-2"/>
          <w:sz w:val="24"/>
          <w:lang w:val="es-ES"/>
        </w:rPr>
        <w:t>($/m3)</w:t>
      </w:r>
    </w:p>
    <w:p w:rsidR="00B71B50" w:rsidRPr="00B71B50" w:rsidRDefault="00B71B50" w:rsidP="00B71B50">
      <w:pPr>
        <w:widowControl w:val="0"/>
        <w:numPr>
          <w:ilvl w:val="1"/>
          <w:numId w:val="15"/>
        </w:numPr>
        <w:tabs>
          <w:tab w:val="left" w:pos="1693"/>
        </w:tabs>
        <w:autoSpaceDE w:val="0"/>
        <w:autoSpaceDN w:val="0"/>
        <w:spacing w:before="137" w:after="0" w:line="240" w:lineRule="auto"/>
        <w:ind w:left="1693" w:hanging="371"/>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más</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de 30</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m3:</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920</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pacing w:val="-2"/>
          <w:sz w:val="24"/>
          <w:lang w:val="es-ES"/>
        </w:rPr>
        <w:t>($/m3)</w:t>
      </w:r>
    </w:p>
    <w:p w:rsidR="00B71B50" w:rsidRPr="00B71B50" w:rsidRDefault="00B71B50" w:rsidP="00B71B50">
      <w:pPr>
        <w:widowControl w:val="0"/>
        <w:autoSpaceDE w:val="0"/>
        <w:autoSpaceDN w:val="0"/>
        <w:spacing w:before="272"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numPr>
          <w:ilvl w:val="0"/>
          <w:numId w:val="15"/>
        </w:numPr>
        <w:tabs>
          <w:tab w:val="left" w:pos="1302"/>
        </w:tabs>
        <w:autoSpaceDE w:val="0"/>
        <w:autoSpaceDN w:val="0"/>
        <w:spacing w:before="1" w:after="0" w:line="360" w:lineRule="auto"/>
        <w:ind w:right="1812"/>
        <w:rPr>
          <w:rFonts w:ascii="Times New Roman" w:eastAsia="Times New Roman" w:hAnsi="Times New Roman" w:cs="Times New Roman"/>
          <w:sz w:val="24"/>
          <w:lang w:val="es-ES"/>
        </w:rPr>
      </w:pPr>
      <w:r w:rsidRPr="00B71B50">
        <w:rPr>
          <w:rFonts w:ascii="Times New Roman" w:eastAsia="Times New Roman" w:hAnsi="Times New Roman" w:cs="Times New Roman"/>
          <w:b/>
          <w:sz w:val="24"/>
          <w:u w:val="single"/>
          <w:lang w:val="es-ES"/>
        </w:rPr>
        <w:t>INDUSTRIAL</w:t>
      </w:r>
      <w:r w:rsidRPr="00B71B50">
        <w:rPr>
          <w:rFonts w:ascii="Times New Roman" w:eastAsia="Times New Roman" w:hAnsi="Times New Roman" w:cs="Times New Roman"/>
          <w:sz w:val="24"/>
          <w:u w:val="single"/>
          <w:lang w:val="es-ES"/>
        </w:rPr>
        <w:t>:</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Se</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entenderán</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como</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consumos</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industriales</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aquéllos</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en</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los</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que</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el</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agua constituya un elemento directo y básico, o imprescindible, en la actividad industrial.</w:t>
      </w:r>
    </w:p>
    <w:p w:rsidR="00B71B50" w:rsidRPr="00B71B50" w:rsidRDefault="00B71B50" w:rsidP="00B71B50">
      <w:pPr>
        <w:widowControl w:val="0"/>
        <w:autoSpaceDE w:val="0"/>
        <w:autoSpaceDN w:val="0"/>
        <w:spacing w:after="0" w:line="360" w:lineRule="auto"/>
        <w:ind w:right="1679"/>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esta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categoría</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les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fijará</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las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que</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se</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les</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fijará</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un</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cargo</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fijo</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servicio:</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23.000</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hasta 200 m3 por mes. -</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Cargo variable</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o</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pacing w:val="-2"/>
          <w:sz w:val="24"/>
          <w:szCs w:val="24"/>
          <w:lang w:val="es-ES"/>
        </w:rPr>
        <w:t>consumo:</w:t>
      </w:r>
    </w:p>
    <w:p w:rsidR="00B71B50" w:rsidRPr="00B71B50" w:rsidRDefault="00B71B50" w:rsidP="00B71B50">
      <w:pPr>
        <w:widowControl w:val="0"/>
        <w:numPr>
          <w:ilvl w:val="1"/>
          <w:numId w:val="15"/>
        </w:numPr>
        <w:tabs>
          <w:tab w:val="left" w:pos="1693"/>
        </w:tabs>
        <w:autoSpaceDE w:val="0"/>
        <w:autoSpaceDN w:val="0"/>
        <w:spacing w:before="137" w:after="0" w:line="240" w:lineRule="auto"/>
        <w:ind w:left="1693" w:hanging="358"/>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de 0</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m3</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a</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10</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m3:</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575</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pacing w:val="-2"/>
          <w:sz w:val="24"/>
          <w:lang w:val="es-ES"/>
        </w:rPr>
        <w:t>($/m3)</w:t>
      </w:r>
    </w:p>
    <w:p w:rsidR="00B71B50" w:rsidRPr="00B71B50" w:rsidRDefault="00B71B50" w:rsidP="00B71B50">
      <w:pPr>
        <w:widowControl w:val="0"/>
        <w:numPr>
          <w:ilvl w:val="1"/>
          <w:numId w:val="15"/>
        </w:numPr>
        <w:tabs>
          <w:tab w:val="left" w:pos="1693"/>
        </w:tabs>
        <w:autoSpaceDE w:val="0"/>
        <w:autoSpaceDN w:val="0"/>
        <w:spacing w:before="135" w:after="0" w:line="240" w:lineRule="auto"/>
        <w:ind w:left="1693" w:hanging="371"/>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desde</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11</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m3</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a</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20</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m3:</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690</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pacing w:val="-2"/>
          <w:sz w:val="24"/>
          <w:lang w:val="es-ES"/>
        </w:rPr>
        <w:t>($/m3)</w:t>
      </w:r>
    </w:p>
    <w:p w:rsidR="00B71B50" w:rsidRPr="00B71B50" w:rsidRDefault="00B71B50" w:rsidP="00B71B50">
      <w:pPr>
        <w:widowControl w:val="0"/>
        <w:numPr>
          <w:ilvl w:val="1"/>
          <w:numId w:val="15"/>
        </w:numPr>
        <w:tabs>
          <w:tab w:val="left" w:pos="1693"/>
        </w:tabs>
        <w:autoSpaceDE w:val="0"/>
        <w:autoSpaceDN w:val="0"/>
        <w:spacing w:before="138" w:after="0" w:line="240" w:lineRule="auto"/>
        <w:ind w:left="1693" w:hanging="358"/>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desde</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21</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m3</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a</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30</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m3:</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805</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pacing w:val="-2"/>
          <w:sz w:val="24"/>
          <w:lang w:val="es-ES"/>
        </w:rPr>
        <w:t>($/m3)</w:t>
      </w:r>
    </w:p>
    <w:p w:rsidR="00B71B50" w:rsidRPr="00B71B50" w:rsidRDefault="00B71B50" w:rsidP="00B71B50">
      <w:pPr>
        <w:widowControl w:val="0"/>
        <w:numPr>
          <w:ilvl w:val="1"/>
          <w:numId w:val="15"/>
        </w:numPr>
        <w:tabs>
          <w:tab w:val="left" w:pos="1693"/>
        </w:tabs>
        <w:autoSpaceDE w:val="0"/>
        <w:autoSpaceDN w:val="0"/>
        <w:spacing w:before="138" w:after="0" w:line="240" w:lineRule="auto"/>
        <w:ind w:left="1693" w:hanging="371"/>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desde</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31</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m3</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a</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40</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m3:</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920</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pacing w:val="-2"/>
          <w:sz w:val="24"/>
          <w:lang w:val="es-ES"/>
        </w:rPr>
        <w:t>($/m3)</w:t>
      </w:r>
    </w:p>
    <w:p w:rsidR="00B71B50" w:rsidRPr="00B71B50" w:rsidRDefault="00B71B50" w:rsidP="00B71B50">
      <w:pPr>
        <w:widowControl w:val="0"/>
        <w:numPr>
          <w:ilvl w:val="1"/>
          <w:numId w:val="15"/>
        </w:numPr>
        <w:tabs>
          <w:tab w:val="left" w:pos="1693"/>
        </w:tabs>
        <w:autoSpaceDE w:val="0"/>
        <w:autoSpaceDN w:val="0"/>
        <w:spacing w:before="141" w:after="0" w:line="240" w:lineRule="auto"/>
        <w:ind w:left="1693" w:hanging="358"/>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desde</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41</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m3</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a</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50</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m3:</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1.035</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pacing w:val="-2"/>
          <w:sz w:val="24"/>
          <w:lang w:val="es-ES"/>
        </w:rPr>
        <w:t>($/m3)</w:t>
      </w:r>
    </w:p>
    <w:p w:rsidR="00B71B50" w:rsidRPr="00B71B50" w:rsidRDefault="00B71B50" w:rsidP="00B71B50">
      <w:pPr>
        <w:widowControl w:val="0"/>
        <w:numPr>
          <w:ilvl w:val="1"/>
          <w:numId w:val="15"/>
        </w:numPr>
        <w:tabs>
          <w:tab w:val="left" w:pos="1693"/>
        </w:tabs>
        <w:autoSpaceDE w:val="0"/>
        <w:autoSpaceDN w:val="0"/>
        <w:spacing w:before="136" w:after="0" w:line="240" w:lineRule="auto"/>
        <w:ind w:left="1693" w:hanging="331"/>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más</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de 50</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m3:</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1.150</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pacing w:val="-2"/>
          <w:sz w:val="24"/>
          <w:lang w:val="es-ES"/>
        </w:rPr>
        <w:t>($/m3)</w:t>
      </w:r>
    </w:p>
    <w:p w:rsidR="00B71B50" w:rsidRPr="00B71B50" w:rsidRDefault="00B71B50" w:rsidP="00B71B50">
      <w:pPr>
        <w:widowControl w:val="0"/>
        <w:numPr>
          <w:ilvl w:val="0"/>
          <w:numId w:val="15"/>
        </w:numPr>
        <w:tabs>
          <w:tab w:val="left" w:pos="1304"/>
        </w:tabs>
        <w:autoSpaceDE w:val="0"/>
        <w:autoSpaceDN w:val="0"/>
        <w:spacing w:before="141" w:after="0" w:line="360" w:lineRule="auto"/>
        <w:ind w:right="1696"/>
        <w:rPr>
          <w:rFonts w:ascii="Times New Roman" w:eastAsia="Times New Roman" w:hAnsi="Times New Roman" w:cs="Times New Roman"/>
          <w:sz w:val="24"/>
          <w:lang w:val="es-ES"/>
        </w:rPr>
      </w:pPr>
      <w:r w:rsidRPr="00B71B50">
        <w:rPr>
          <w:rFonts w:ascii="Times New Roman" w:eastAsia="Times New Roman" w:hAnsi="Times New Roman" w:cs="Times New Roman"/>
          <w:b/>
          <w:sz w:val="24"/>
          <w:u w:val="single"/>
          <w:lang w:val="es-ES"/>
        </w:rPr>
        <w:t>ORGANISMOS OFICIALES</w:t>
      </w:r>
      <w:r w:rsidRPr="00B71B50">
        <w:rPr>
          <w:rFonts w:ascii="Times New Roman" w:eastAsia="Times New Roman" w:hAnsi="Times New Roman" w:cs="Times New Roman"/>
          <w:sz w:val="24"/>
          <w:lang w:val="es-ES"/>
        </w:rPr>
        <w:t>: Se refiere al consumo del agua efectuado por centros y dependencias del estado nacional y provincial, por las administraciones locales o por los organismos autárquicos y autónomos que de los anteriores dependan. A esta categoría se aplica el mismo régimen previsto en el inc. b) del presente Artículo.</w:t>
      </w:r>
    </w:p>
    <w:p w:rsidR="00B71B50" w:rsidRPr="00B71B50" w:rsidRDefault="00B71B50" w:rsidP="00B71B50">
      <w:pPr>
        <w:widowControl w:val="0"/>
        <w:autoSpaceDE w:val="0"/>
        <w:autoSpaceDN w:val="0"/>
        <w:spacing w:before="138"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numPr>
          <w:ilvl w:val="0"/>
          <w:numId w:val="15"/>
        </w:numPr>
        <w:tabs>
          <w:tab w:val="left" w:pos="1294"/>
        </w:tabs>
        <w:autoSpaceDE w:val="0"/>
        <w:autoSpaceDN w:val="0"/>
        <w:spacing w:after="0" w:line="360" w:lineRule="auto"/>
        <w:ind w:right="1694"/>
        <w:rPr>
          <w:rFonts w:ascii="Times New Roman" w:eastAsia="Times New Roman" w:hAnsi="Times New Roman" w:cs="Times New Roman"/>
          <w:sz w:val="24"/>
          <w:lang w:val="es-ES"/>
        </w:rPr>
      </w:pPr>
      <w:r w:rsidRPr="00B71B50">
        <w:rPr>
          <w:rFonts w:ascii="Times New Roman" w:eastAsia="Times New Roman" w:hAnsi="Times New Roman" w:cs="Times New Roman"/>
          <w:b/>
          <w:sz w:val="24"/>
          <w:u w:val="single"/>
          <w:lang w:val="es-ES"/>
        </w:rPr>
        <w:t>OTROS USOS</w:t>
      </w:r>
      <w:r w:rsidRPr="00B71B50">
        <w:rPr>
          <w:rFonts w:ascii="Times New Roman" w:eastAsia="Times New Roman" w:hAnsi="Times New Roman" w:cs="Times New Roman"/>
          <w:b/>
          <w:sz w:val="24"/>
          <w:lang w:val="es-ES"/>
        </w:rPr>
        <w:t xml:space="preserve">: </w:t>
      </w:r>
      <w:r w:rsidRPr="00B71B50">
        <w:rPr>
          <w:rFonts w:ascii="Times New Roman" w:eastAsia="Times New Roman" w:hAnsi="Times New Roman" w:cs="Times New Roman"/>
          <w:sz w:val="24"/>
          <w:lang w:val="es-ES"/>
        </w:rPr>
        <w:t>Se entenderán como tales aquellos usos no enumerados en los incisos anteriores en este artículo, realizados por usuarios circunstanciales o esporádicos que desarrollan actividades transitorias.</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A</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esta categoría se aplica</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el mismo</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régimen previsto en el inc. c) del presente artículo. El agua para obras de construcción es un caso particular de esta categoría.</w:t>
      </w:r>
    </w:p>
    <w:p w:rsidR="00B71B50" w:rsidRPr="00B71B50" w:rsidRDefault="00B71B50" w:rsidP="00B71B50">
      <w:pPr>
        <w:widowControl w:val="0"/>
        <w:autoSpaceDE w:val="0"/>
        <w:autoSpaceDN w:val="0"/>
        <w:spacing w:after="0" w:line="360" w:lineRule="auto"/>
        <w:jc w:val="both"/>
        <w:rPr>
          <w:rFonts w:ascii="Times New Roman" w:eastAsia="Times New Roman" w:hAnsi="Times New Roman" w:cs="Times New Roman"/>
          <w:sz w:val="24"/>
          <w:lang w:val="es-ES"/>
        </w:rPr>
        <w:sectPr w:rsidR="00B71B50" w:rsidRPr="00B71B50">
          <w:pgSz w:w="12240" w:h="15840"/>
          <w:pgMar w:top="1340" w:right="0" w:bottom="300" w:left="720" w:header="0" w:footer="38" w:gutter="0"/>
          <w:cols w:space="720"/>
        </w:sectPr>
      </w:pPr>
    </w:p>
    <w:p w:rsidR="00B71B50" w:rsidRPr="00B71B50" w:rsidRDefault="00B71B50" w:rsidP="00B71B50">
      <w:pPr>
        <w:widowControl w:val="0"/>
        <w:numPr>
          <w:ilvl w:val="0"/>
          <w:numId w:val="15"/>
        </w:numPr>
        <w:tabs>
          <w:tab w:val="left" w:pos="1293"/>
        </w:tabs>
        <w:autoSpaceDE w:val="0"/>
        <w:autoSpaceDN w:val="0"/>
        <w:spacing w:before="77" w:after="0" w:line="240" w:lineRule="auto"/>
        <w:ind w:left="1293" w:hanging="314"/>
        <w:outlineLvl w:val="1"/>
        <w:rPr>
          <w:rFonts w:ascii="Times New Roman" w:eastAsia="Times New Roman" w:hAnsi="Times New Roman" w:cs="Times New Roman"/>
          <w:bCs/>
          <w:sz w:val="24"/>
          <w:szCs w:val="24"/>
          <w:lang w:val="es-ES"/>
        </w:rPr>
      </w:pPr>
      <w:bookmarkStart w:id="8" w:name="F)_TERRENOS_–_TASA_POR_DISPONIBILIDAD_DE"/>
      <w:bookmarkEnd w:id="8"/>
      <w:r w:rsidRPr="00B71B50">
        <w:rPr>
          <w:rFonts w:ascii="Times New Roman" w:eastAsia="Times New Roman" w:hAnsi="Times New Roman" w:cs="Times New Roman"/>
          <w:b/>
          <w:bCs/>
          <w:sz w:val="24"/>
          <w:szCs w:val="24"/>
          <w:u w:val="single"/>
          <w:lang w:val="es-ES"/>
        </w:rPr>
        <w:lastRenderedPageBreak/>
        <w:t>TERRENOS</w:t>
      </w:r>
      <w:r w:rsidRPr="00B71B50">
        <w:rPr>
          <w:rFonts w:ascii="Times New Roman" w:eastAsia="Times New Roman" w:hAnsi="Times New Roman" w:cs="Times New Roman"/>
          <w:b/>
          <w:bCs/>
          <w:spacing w:val="17"/>
          <w:sz w:val="24"/>
          <w:szCs w:val="24"/>
          <w:u w:val="single"/>
          <w:lang w:val="es-ES"/>
        </w:rPr>
        <w:t xml:space="preserve"> </w:t>
      </w:r>
      <w:r w:rsidRPr="00B71B50">
        <w:rPr>
          <w:rFonts w:ascii="Times New Roman" w:eastAsia="Times New Roman" w:hAnsi="Times New Roman" w:cs="Times New Roman"/>
          <w:b/>
          <w:bCs/>
          <w:sz w:val="24"/>
          <w:szCs w:val="24"/>
          <w:u w:val="single"/>
          <w:lang w:val="es-ES"/>
        </w:rPr>
        <w:t>–</w:t>
      </w:r>
      <w:r w:rsidRPr="00B71B50">
        <w:rPr>
          <w:rFonts w:ascii="Times New Roman" w:eastAsia="Times New Roman" w:hAnsi="Times New Roman" w:cs="Times New Roman"/>
          <w:b/>
          <w:bCs/>
          <w:spacing w:val="14"/>
          <w:sz w:val="24"/>
          <w:szCs w:val="24"/>
          <w:u w:val="single"/>
          <w:lang w:val="es-ES"/>
        </w:rPr>
        <w:t xml:space="preserve"> </w:t>
      </w:r>
      <w:r w:rsidRPr="00B71B50">
        <w:rPr>
          <w:rFonts w:ascii="Times New Roman" w:eastAsia="Times New Roman" w:hAnsi="Times New Roman" w:cs="Times New Roman"/>
          <w:b/>
          <w:bCs/>
          <w:sz w:val="24"/>
          <w:szCs w:val="24"/>
          <w:u w:val="single"/>
          <w:lang w:val="es-ES"/>
        </w:rPr>
        <w:t>TASA</w:t>
      </w:r>
      <w:r w:rsidRPr="00B71B50">
        <w:rPr>
          <w:rFonts w:ascii="Times New Roman" w:eastAsia="Times New Roman" w:hAnsi="Times New Roman" w:cs="Times New Roman"/>
          <w:b/>
          <w:bCs/>
          <w:spacing w:val="17"/>
          <w:sz w:val="24"/>
          <w:szCs w:val="24"/>
          <w:u w:val="single"/>
          <w:lang w:val="es-ES"/>
        </w:rPr>
        <w:t xml:space="preserve"> </w:t>
      </w:r>
      <w:r w:rsidRPr="00B71B50">
        <w:rPr>
          <w:rFonts w:ascii="Times New Roman" w:eastAsia="Times New Roman" w:hAnsi="Times New Roman" w:cs="Times New Roman"/>
          <w:b/>
          <w:bCs/>
          <w:sz w:val="24"/>
          <w:szCs w:val="24"/>
          <w:u w:val="single"/>
          <w:lang w:val="es-ES"/>
        </w:rPr>
        <w:t>POR</w:t>
      </w:r>
      <w:r w:rsidRPr="00B71B50">
        <w:rPr>
          <w:rFonts w:ascii="Times New Roman" w:eastAsia="Times New Roman" w:hAnsi="Times New Roman" w:cs="Times New Roman"/>
          <w:b/>
          <w:bCs/>
          <w:spacing w:val="19"/>
          <w:sz w:val="24"/>
          <w:szCs w:val="24"/>
          <w:u w:val="single"/>
          <w:lang w:val="es-ES"/>
        </w:rPr>
        <w:t xml:space="preserve"> </w:t>
      </w:r>
      <w:r w:rsidRPr="00B71B50">
        <w:rPr>
          <w:rFonts w:ascii="Times New Roman" w:eastAsia="Times New Roman" w:hAnsi="Times New Roman" w:cs="Times New Roman"/>
          <w:b/>
          <w:bCs/>
          <w:sz w:val="24"/>
          <w:szCs w:val="24"/>
          <w:u w:val="single"/>
          <w:lang w:val="es-ES"/>
        </w:rPr>
        <w:t>DISPONIBILIDAD</w:t>
      </w:r>
      <w:r w:rsidRPr="00B71B50">
        <w:rPr>
          <w:rFonts w:ascii="Times New Roman" w:eastAsia="Times New Roman" w:hAnsi="Times New Roman" w:cs="Times New Roman"/>
          <w:b/>
          <w:bCs/>
          <w:spacing w:val="18"/>
          <w:sz w:val="24"/>
          <w:szCs w:val="24"/>
          <w:u w:val="single"/>
          <w:lang w:val="es-ES"/>
        </w:rPr>
        <w:t xml:space="preserve"> </w:t>
      </w:r>
      <w:r w:rsidRPr="00B71B50">
        <w:rPr>
          <w:rFonts w:ascii="Times New Roman" w:eastAsia="Times New Roman" w:hAnsi="Times New Roman" w:cs="Times New Roman"/>
          <w:b/>
          <w:bCs/>
          <w:sz w:val="24"/>
          <w:szCs w:val="24"/>
          <w:u w:val="single"/>
          <w:lang w:val="es-ES"/>
        </w:rPr>
        <w:t>DE</w:t>
      </w:r>
      <w:r w:rsidRPr="00B71B50">
        <w:rPr>
          <w:rFonts w:ascii="Times New Roman" w:eastAsia="Times New Roman" w:hAnsi="Times New Roman" w:cs="Times New Roman"/>
          <w:b/>
          <w:bCs/>
          <w:spacing w:val="16"/>
          <w:sz w:val="24"/>
          <w:szCs w:val="24"/>
          <w:u w:val="single"/>
          <w:lang w:val="es-ES"/>
        </w:rPr>
        <w:t xml:space="preserve"> </w:t>
      </w:r>
      <w:r w:rsidRPr="00B71B50">
        <w:rPr>
          <w:rFonts w:ascii="Times New Roman" w:eastAsia="Times New Roman" w:hAnsi="Times New Roman" w:cs="Times New Roman"/>
          <w:b/>
          <w:bCs/>
          <w:sz w:val="24"/>
          <w:szCs w:val="24"/>
          <w:u w:val="single"/>
          <w:lang w:val="es-ES"/>
        </w:rPr>
        <w:t>SERVICIO</w:t>
      </w:r>
      <w:r w:rsidRPr="00B71B50">
        <w:rPr>
          <w:rFonts w:ascii="Times New Roman" w:eastAsia="Times New Roman" w:hAnsi="Times New Roman" w:cs="Times New Roman"/>
          <w:b/>
          <w:bCs/>
          <w:spacing w:val="19"/>
          <w:sz w:val="24"/>
          <w:szCs w:val="24"/>
          <w:u w:val="single"/>
          <w:lang w:val="es-ES"/>
        </w:rPr>
        <w:t xml:space="preserve"> </w:t>
      </w:r>
      <w:r w:rsidRPr="00B71B50">
        <w:rPr>
          <w:rFonts w:ascii="Times New Roman" w:eastAsia="Times New Roman" w:hAnsi="Times New Roman" w:cs="Times New Roman"/>
          <w:b/>
          <w:bCs/>
          <w:sz w:val="24"/>
          <w:szCs w:val="24"/>
          <w:u w:val="single"/>
          <w:lang w:val="es-ES"/>
        </w:rPr>
        <w:t>DE</w:t>
      </w:r>
      <w:r w:rsidRPr="00B71B50">
        <w:rPr>
          <w:rFonts w:ascii="Times New Roman" w:eastAsia="Times New Roman" w:hAnsi="Times New Roman" w:cs="Times New Roman"/>
          <w:b/>
          <w:bCs/>
          <w:spacing w:val="16"/>
          <w:sz w:val="24"/>
          <w:szCs w:val="24"/>
          <w:u w:val="single"/>
          <w:lang w:val="es-ES"/>
        </w:rPr>
        <w:t xml:space="preserve"> </w:t>
      </w:r>
      <w:r w:rsidRPr="00B71B50">
        <w:rPr>
          <w:rFonts w:ascii="Times New Roman" w:eastAsia="Times New Roman" w:hAnsi="Times New Roman" w:cs="Times New Roman"/>
          <w:b/>
          <w:bCs/>
          <w:sz w:val="24"/>
          <w:szCs w:val="24"/>
          <w:u w:val="single"/>
          <w:lang w:val="es-ES"/>
        </w:rPr>
        <w:t>AGUA</w:t>
      </w:r>
      <w:r w:rsidRPr="00B71B50">
        <w:rPr>
          <w:rFonts w:ascii="Times New Roman" w:eastAsia="Times New Roman" w:hAnsi="Times New Roman" w:cs="Times New Roman"/>
          <w:bCs/>
          <w:sz w:val="24"/>
          <w:szCs w:val="24"/>
          <w:lang w:val="es-ES"/>
        </w:rPr>
        <w:t>:</w:t>
      </w:r>
      <w:r w:rsidRPr="00B71B50">
        <w:rPr>
          <w:rFonts w:ascii="Times New Roman" w:eastAsia="Times New Roman" w:hAnsi="Times New Roman" w:cs="Times New Roman"/>
          <w:bCs/>
          <w:spacing w:val="20"/>
          <w:sz w:val="24"/>
          <w:szCs w:val="24"/>
          <w:lang w:val="es-ES"/>
        </w:rPr>
        <w:t xml:space="preserve"> </w:t>
      </w:r>
      <w:r w:rsidRPr="00B71B50">
        <w:rPr>
          <w:rFonts w:ascii="Times New Roman" w:eastAsia="Times New Roman" w:hAnsi="Times New Roman" w:cs="Times New Roman"/>
          <w:bCs/>
          <w:sz w:val="24"/>
          <w:szCs w:val="24"/>
          <w:lang w:val="es-ES"/>
        </w:rPr>
        <w:t>A</w:t>
      </w:r>
      <w:r w:rsidRPr="00B71B50">
        <w:rPr>
          <w:rFonts w:ascii="Times New Roman" w:eastAsia="Times New Roman" w:hAnsi="Times New Roman" w:cs="Times New Roman"/>
          <w:bCs/>
          <w:spacing w:val="19"/>
          <w:sz w:val="24"/>
          <w:szCs w:val="24"/>
          <w:lang w:val="es-ES"/>
        </w:rPr>
        <w:t xml:space="preserve"> </w:t>
      </w:r>
      <w:r w:rsidRPr="00B71B50">
        <w:rPr>
          <w:rFonts w:ascii="Times New Roman" w:eastAsia="Times New Roman" w:hAnsi="Times New Roman" w:cs="Times New Roman"/>
          <w:bCs/>
          <w:spacing w:val="-5"/>
          <w:sz w:val="24"/>
          <w:szCs w:val="24"/>
          <w:lang w:val="es-ES"/>
        </w:rPr>
        <w:t>los</w:t>
      </w:r>
    </w:p>
    <w:p w:rsidR="00B71B50" w:rsidRPr="00B71B50" w:rsidRDefault="00B71B50" w:rsidP="00B71B50">
      <w:pPr>
        <w:widowControl w:val="0"/>
        <w:autoSpaceDE w:val="0"/>
        <w:autoSpaceDN w:val="0"/>
        <w:spacing w:before="142" w:after="0" w:line="360" w:lineRule="auto"/>
        <w:ind w:right="1694"/>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inmuebles edificados o baldíos, carentes de conexión, abonarán una tasa por disponibilidad del</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servicio</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agua</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corriente,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equivalente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al</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50%</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tasa</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básica</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mensual</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establecida</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el inc. a) del presente artículo.</w:t>
      </w:r>
    </w:p>
    <w:p w:rsidR="00B71B50" w:rsidRPr="00B71B50" w:rsidRDefault="00B71B50" w:rsidP="00B71B50">
      <w:pPr>
        <w:widowControl w:val="0"/>
        <w:autoSpaceDE w:val="0"/>
        <w:autoSpaceDN w:val="0"/>
        <w:spacing w:after="0" w:line="360" w:lineRule="auto"/>
        <w:ind w:right="1691"/>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En los</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inmuebles, cualquiera</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sea la categoría</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usuario, cuando razones de orden técnico o económico impidiesen la instalación y/o funcionamiento de medidor, se abonará el servicio de</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agua</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conforme</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con</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lo</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dispuesto</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inc.</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como</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consumo</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básico</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mensual</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categoría con más un veinticinco por ciento (25%).</w:t>
      </w:r>
    </w:p>
    <w:p w:rsidR="00B71B50" w:rsidRPr="00B71B50" w:rsidRDefault="00B71B50" w:rsidP="00B71B50">
      <w:pPr>
        <w:widowControl w:val="0"/>
        <w:autoSpaceDE w:val="0"/>
        <w:autoSpaceDN w:val="0"/>
        <w:spacing w:before="138"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 w:after="0" w:line="360" w:lineRule="auto"/>
        <w:ind w:right="1701"/>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pacing w:val="-2"/>
          <w:sz w:val="24"/>
          <w:szCs w:val="24"/>
          <w:lang w:val="es-ES"/>
        </w:rPr>
        <w:t>ARTICULO</w:t>
      </w:r>
      <w:r w:rsidRPr="00B71B50">
        <w:rPr>
          <w:rFonts w:ascii="Times New Roman" w:eastAsia="Times New Roman" w:hAnsi="Times New Roman" w:cs="Times New Roman"/>
          <w:b/>
          <w:spacing w:val="-5"/>
          <w:sz w:val="24"/>
          <w:szCs w:val="24"/>
          <w:lang w:val="es-ES"/>
        </w:rPr>
        <w:t xml:space="preserve"> </w:t>
      </w:r>
      <w:r w:rsidRPr="00B71B50">
        <w:rPr>
          <w:rFonts w:ascii="Times New Roman" w:eastAsia="Times New Roman" w:hAnsi="Times New Roman" w:cs="Times New Roman"/>
          <w:b/>
          <w:spacing w:val="-2"/>
          <w:sz w:val="24"/>
          <w:szCs w:val="24"/>
          <w:lang w:val="es-ES"/>
        </w:rPr>
        <w:t>49</w:t>
      </w:r>
      <w:r w:rsidRPr="00B71B50">
        <w:rPr>
          <w:rFonts w:ascii="Times New Roman" w:eastAsia="Times New Roman" w:hAnsi="Times New Roman" w:cs="Times New Roman"/>
          <w:spacing w:val="-2"/>
          <w:sz w:val="24"/>
          <w:szCs w:val="24"/>
          <w:lang w:val="es-ES"/>
        </w:rPr>
        <w:t>:</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pacing w:val="-2"/>
          <w:sz w:val="24"/>
          <w:szCs w:val="24"/>
          <w:lang w:val="es-ES"/>
        </w:rPr>
        <w:t>Para</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pacing w:val="-2"/>
          <w:sz w:val="24"/>
          <w:szCs w:val="24"/>
          <w:lang w:val="es-ES"/>
        </w:rPr>
        <w:t>los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pacing w:val="-2"/>
          <w:sz w:val="24"/>
          <w:szCs w:val="24"/>
          <w:lang w:val="es-ES"/>
        </w:rPr>
        <w:t>servicios</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pacing w:val="-2"/>
          <w:sz w:val="24"/>
          <w:szCs w:val="24"/>
          <w:lang w:val="es-ES"/>
        </w:rPr>
        <w:t>que</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pacing w:val="-2"/>
          <w:sz w:val="24"/>
          <w:szCs w:val="24"/>
          <w:lang w:val="es-ES"/>
        </w:rPr>
        <w:t>se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pacing w:val="-2"/>
          <w:sz w:val="24"/>
          <w:szCs w:val="24"/>
          <w:lang w:val="es-ES"/>
        </w:rPr>
        <w:t>detallan</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pacing w:val="-2"/>
          <w:sz w:val="24"/>
          <w:szCs w:val="24"/>
          <w:lang w:val="es-ES"/>
        </w:rPr>
        <w:t>a</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pacing w:val="-2"/>
          <w:sz w:val="24"/>
          <w:szCs w:val="24"/>
          <w:lang w:val="es-ES"/>
        </w:rPr>
        <w:t>continuación</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pacing w:val="-2"/>
          <w:sz w:val="24"/>
          <w:szCs w:val="24"/>
          <w:lang w:val="es-ES"/>
        </w:rPr>
        <w:t>se</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pacing w:val="-2"/>
          <w:sz w:val="24"/>
          <w:szCs w:val="24"/>
          <w:lang w:val="es-ES"/>
        </w:rPr>
        <w:t>establecen</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pacing w:val="-2"/>
          <w:sz w:val="24"/>
          <w:szCs w:val="24"/>
          <w:lang w:val="es-ES"/>
        </w:rPr>
        <w:t>los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pacing w:val="-2"/>
          <w:sz w:val="24"/>
          <w:szCs w:val="24"/>
          <w:lang w:val="es-ES"/>
        </w:rPr>
        <w:t>siguientes costos:</w:t>
      </w:r>
    </w:p>
    <w:p w:rsidR="00B71B50" w:rsidRPr="00B71B50" w:rsidRDefault="00B71B50" w:rsidP="00B71B50">
      <w:pPr>
        <w:widowControl w:val="0"/>
        <w:numPr>
          <w:ilvl w:val="1"/>
          <w:numId w:val="15"/>
        </w:numPr>
        <w:tabs>
          <w:tab w:val="left" w:pos="1255"/>
        </w:tabs>
        <w:autoSpaceDE w:val="0"/>
        <w:autoSpaceDN w:val="0"/>
        <w:spacing w:after="0" w:line="360" w:lineRule="auto"/>
        <w:ind w:right="1693"/>
        <w:rPr>
          <w:rFonts w:ascii="Times New Roman" w:eastAsia="Times New Roman" w:hAnsi="Times New Roman" w:cs="Times New Roman"/>
          <w:b/>
          <w:sz w:val="24"/>
          <w:lang w:val="es-ES"/>
        </w:rPr>
      </w:pPr>
      <w:r w:rsidRPr="00B71B50">
        <w:rPr>
          <w:rFonts w:ascii="Times New Roman" w:eastAsia="Times New Roman" w:hAnsi="Times New Roman" w:cs="Times New Roman"/>
          <w:sz w:val="24"/>
          <w:lang w:val="es-ES"/>
        </w:rPr>
        <w:t>Por medidor, su colocación y/o reposición en caso de robo o deterioro por el transcurso del</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tiempo,</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fíjese</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la</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suma</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$150.000,00</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a</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costa</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y</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cargo</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los</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usuarios</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titulares</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del</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servicio, monto que será incorporado a la factura mensual del servicio y será financiado por el Municipio en quince (15) cuotas iguales, mensuales y consecutivas, salvo que el usuario optare</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por</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el</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pago</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contado</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del</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mismo,</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en</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cuyo</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z w:val="24"/>
          <w:lang w:val="es-ES"/>
        </w:rPr>
        <w:t>caso</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tendrá</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un</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descuento</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del</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10%</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sobre</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el costo fijado supra.</w:t>
      </w:r>
    </w:p>
    <w:p w:rsidR="00B71B50" w:rsidRPr="00B71B50" w:rsidRDefault="00B71B50" w:rsidP="00B71B50">
      <w:pPr>
        <w:widowControl w:val="0"/>
        <w:numPr>
          <w:ilvl w:val="1"/>
          <w:numId w:val="15"/>
        </w:numPr>
        <w:tabs>
          <w:tab w:val="left" w:pos="1258"/>
        </w:tabs>
        <w:autoSpaceDE w:val="0"/>
        <w:autoSpaceDN w:val="0"/>
        <w:spacing w:after="0" w:line="360" w:lineRule="auto"/>
        <w:ind w:right="1698"/>
        <w:rPr>
          <w:rFonts w:ascii="Times New Roman" w:eastAsia="Times New Roman" w:hAnsi="Times New Roman" w:cs="Times New Roman"/>
          <w:b/>
          <w:sz w:val="24"/>
          <w:lang w:val="es-ES"/>
        </w:rPr>
      </w:pPr>
      <w:r w:rsidRPr="00B71B50">
        <w:rPr>
          <w:rFonts w:ascii="Times New Roman" w:eastAsia="Times New Roman" w:hAnsi="Times New Roman" w:cs="Times New Roman"/>
          <w:sz w:val="24"/>
          <w:lang w:val="es-ES"/>
        </w:rPr>
        <w:t>Por la restricción del servicio de suministro de</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agua potable se abonará la suma de pesos equivalente a un cargo fijo mensual de servicio establecido en el inciso A) del artículo 48º.</w:t>
      </w:r>
    </w:p>
    <w:p w:rsidR="00B71B50" w:rsidRPr="00B71B50" w:rsidRDefault="00B71B50" w:rsidP="00B71B50">
      <w:pPr>
        <w:widowControl w:val="0"/>
        <w:numPr>
          <w:ilvl w:val="1"/>
          <w:numId w:val="15"/>
        </w:numPr>
        <w:tabs>
          <w:tab w:val="left" w:pos="1279"/>
        </w:tabs>
        <w:autoSpaceDE w:val="0"/>
        <w:autoSpaceDN w:val="0"/>
        <w:spacing w:after="0" w:line="360" w:lineRule="auto"/>
        <w:ind w:right="1692"/>
        <w:rPr>
          <w:rFonts w:ascii="Times New Roman" w:eastAsia="Times New Roman" w:hAnsi="Times New Roman" w:cs="Times New Roman"/>
          <w:b/>
          <w:sz w:val="24"/>
          <w:lang w:val="es-ES"/>
        </w:rPr>
      </w:pPr>
      <w:r w:rsidRPr="00B71B50">
        <w:rPr>
          <w:rFonts w:ascii="Times New Roman" w:eastAsia="Times New Roman" w:hAnsi="Times New Roman" w:cs="Times New Roman"/>
          <w:sz w:val="24"/>
          <w:lang w:val="es-ES"/>
        </w:rPr>
        <w:t xml:space="preserve">En concepto de multa por violación de las obligaciones establecidas en la presente Ordenanza y/o en el Reglamento de Usuario se abonará la suma equivalente de un mínimo de una (1) hasta un máximo diez (10) cargo fijo del inc A del artículo 48. En caso de reincidencia seis (6) y progresivamente aumentando tres cargo fijo mensual por cada nueva </w:t>
      </w:r>
      <w:r w:rsidRPr="00B71B50">
        <w:rPr>
          <w:rFonts w:ascii="Times New Roman" w:eastAsia="Times New Roman" w:hAnsi="Times New Roman" w:cs="Times New Roman"/>
          <w:spacing w:val="-2"/>
          <w:sz w:val="24"/>
          <w:lang w:val="es-ES"/>
        </w:rPr>
        <w:t>reincidencia.</w:t>
      </w:r>
    </w:p>
    <w:p w:rsidR="00B71B50" w:rsidRPr="00B71B50" w:rsidRDefault="00B71B50" w:rsidP="00B71B50">
      <w:pPr>
        <w:widowControl w:val="0"/>
        <w:autoSpaceDE w:val="0"/>
        <w:autoSpaceDN w:val="0"/>
        <w:spacing w:before="133"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 w:after="0" w:line="240" w:lineRule="auto"/>
        <w:jc w:val="both"/>
        <w:outlineLvl w:val="1"/>
        <w:rPr>
          <w:rFonts w:ascii="Times New Roman" w:eastAsia="Times New Roman" w:hAnsi="Times New Roman" w:cs="Times New Roman"/>
          <w:bCs/>
          <w:sz w:val="24"/>
          <w:szCs w:val="24"/>
          <w:lang w:val="es-ES"/>
        </w:rPr>
      </w:pPr>
      <w:bookmarkStart w:id="9" w:name="ARTICULO_50:_PERIODICIDAD_DE_LAS_LECTURA"/>
      <w:bookmarkEnd w:id="9"/>
      <w:r w:rsidRPr="00B71B50">
        <w:rPr>
          <w:rFonts w:ascii="Times New Roman" w:eastAsia="Times New Roman" w:hAnsi="Times New Roman" w:cs="Times New Roman"/>
          <w:b/>
          <w:bCs/>
          <w:sz w:val="24"/>
          <w:szCs w:val="24"/>
          <w:lang w:val="es-ES"/>
        </w:rPr>
        <w:t>ARTICULO</w:t>
      </w:r>
      <w:r w:rsidRPr="00B71B50">
        <w:rPr>
          <w:rFonts w:ascii="Times New Roman" w:eastAsia="Times New Roman" w:hAnsi="Times New Roman" w:cs="Times New Roman"/>
          <w:b/>
          <w:bCs/>
          <w:spacing w:val="66"/>
          <w:w w:val="150"/>
          <w:sz w:val="24"/>
          <w:szCs w:val="24"/>
          <w:lang w:val="es-ES"/>
        </w:rPr>
        <w:t xml:space="preserve"> </w:t>
      </w:r>
      <w:r w:rsidRPr="00B71B50">
        <w:rPr>
          <w:rFonts w:ascii="Times New Roman" w:eastAsia="Times New Roman" w:hAnsi="Times New Roman" w:cs="Times New Roman"/>
          <w:b/>
          <w:bCs/>
          <w:sz w:val="24"/>
          <w:szCs w:val="24"/>
          <w:lang w:val="es-ES"/>
        </w:rPr>
        <w:t>50:</w:t>
      </w:r>
      <w:r w:rsidRPr="00B71B50">
        <w:rPr>
          <w:rFonts w:ascii="Times New Roman" w:eastAsia="Times New Roman" w:hAnsi="Times New Roman" w:cs="Times New Roman"/>
          <w:b/>
          <w:bCs/>
          <w:spacing w:val="64"/>
          <w:w w:val="150"/>
          <w:sz w:val="24"/>
          <w:szCs w:val="24"/>
          <w:lang w:val="es-ES"/>
        </w:rPr>
        <w:t xml:space="preserve"> </w:t>
      </w:r>
      <w:r w:rsidRPr="00B71B50">
        <w:rPr>
          <w:rFonts w:ascii="Times New Roman" w:eastAsia="Times New Roman" w:hAnsi="Times New Roman" w:cs="Times New Roman"/>
          <w:b/>
          <w:bCs/>
          <w:sz w:val="24"/>
          <w:szCs w:val="24"/>
          <w:lang w:val="es-ES"/>
        </w:rPr>
        <w:t>PERIODICIDAD</w:t>
      </w:r>
      <w:r w:rsidRPr="00B71B50">
        <w:rPr>
          <w:rFonts w:ascii="Times New Roman" w:eastAsia="Times New Roman" w:hAnsi="Times New Roman" w:cs="Times New Roman"/>
          <w:b/>
          <w:bCs/>
          <w:spacing w:val="67"/>
          <w:w w:val="150"/>
          <w:sz w:val="24"/>
          <w:szCs w:val="24"/>
          <w:lang w:val="es-ES"/>
        </w:rPr>
        <w:t xml:space="preserve"> </w:t>
      </w:r>
      <w:r w:rsidRPr="00B71B50">
        <w:rPr>
          <w:rFonts w:ascii="Times New Roman" w:eastAsia="Times New Roman" w:hAnsi="Times New Roman" w:cs="Times New Roman"/>
          <w:b/>
          <w:bCs/>
          <w:sz w:val="24"/>
          <w:szCs w:val="24"/>
          <w:lang w:val="es-ES"/>
        </w:rPr>
        <w:t>DE</w:t>
      </w:r>
      <w:r w:rsidRPr="00B71B50">
        <w:rPr>
          <w:rFonts w:ascii="Times New Roman" w:eastAsia="Times New Roman" w:hAnsi="Times New Roman" w:cs="Times New Roman"/>
          <w:b/>
          <w:bCs/>
          <w:spacing w:val="67"/>
          <w:w w:val="150"/>
          <w:sz w:val="24"/>
          <w:szCs w:val="24"/>
          <w:lang w:val="es-ES"/>
        </w:rPr>
        <w:t xml:space="preserve"> </w:t>
      </w:r>
      <w:r w:rsidRPr="00B71B50">
        <w:rPr>
          <w:rFonts w:ascii="Times New Roman" w:eastAsia="Times New Roman" w:hAnsi="Times New Roman" w:cs="Times New Roman"/>
          <w:b/>
          <w:bCs/>
          <w:sz w:val="24"/>
          <w:szCs w:val="24"/>
          <w:lang w:val="es-ES"/>
        </w:rPr>
        <w:t>LAS</w:t>
      </w:r>
      <w:r w:rsidRPr="00B71B50">
        <w:rPr>
          <w:rFonts w:ascii="Times New Roman" w:eastAsia="Times New Roman" w:hAnsi="Times New Roman" w:cs="Times New Roman"/>
          <w:b/>
          <w:bCs/>
          <w:spacing w:val="68"/>
          <w:w w:val="150"/>
          <w:sz w:val="24"/>
          <w:szCs w:val="24"/>
          <w:lang w:val="es-ES"/>
        </w:rPr>
        <w:t xml:space="preserve"> </w:t>
      </w:r>
      <w:r w:rsidRPr="00B71B50">
        <w:rPr>
          <w:rFonts w:ascii="Times New Roman" w:eastAsia="Times New Roman" w:hAnsi="Times New Roman" w:cs="Times New Roman"/>
          <w:b/>
          <w:bCs/>
          <w:sz w:val="24"/>
          <w:szCs w:val="24"/>
          <w:lang w:val="es-ES"/>
        </w:rPr>
        <w:t>LECTURAS</w:t>
      </w:r>
      <w:r w:rsidRPr="00B71B50">
        <w:rPr>
          <w:rFonts w:ascii="Times New Roman" w:eastAsia="Times New Roman" w:hAnsi="Times New Roman" w:cs="Times New Roman"/>
          <w:b/>
          <w:bCs/>
          <w:spacing w:val="69"/>
          <w:w w:val="150"/>
          <w:sz w:val="24"/>
          <w:szCs w:val="24"/>
          <w:lang w:val="es-ES"/>
        </w:rPr>
        <w:t xml:space="preserve"> </w:t>
      </w:r>
      <w:r w:rsidRPr="00B71B50">
        <w:rPr>
          <w:rFonts w:ascii="Times New Roman" w:eastAsia="Times New Roman" w:hAnsi="Times New Roman" w:cs="Times New Roman"/>
          <w:b/>
          <w:bCs/>
          <w:sz w:val="24"/>
          <w:szCs w:val="24"/>
          <w:lang w:val="es-ES"/>
        </w:rPr>
        <w:t>DEL</w:t>
      </w:r>
      <w:r w:rsidRPr="00B71B50">
        <w:rPr>
          <w:rFonts w:ascii="Times New Roman" w:eastAsia="Times New Roman" w:hAnsi="Times New Roman" w:cs="Times New Roman"/>
          <w:b/>
          <w:bCs/>
          <w:spacing w:val="66"/>
          <w:w w:val="150"/>
          <w:sz w:val="24"/>
          <w:szCs w:val="24"/>
          <w:lang w:val="es-ES"/>
        </w:rPr>
        <w:t xml:space="preserve"> </w:t>
      </w:r>
      <w:r w:rsidRPr="00B71B50">
        <w:rPr>
          <w:rFonts w:ascii="Times New Roman" w:eastAsia="Times New Roman" w:hAnsi="Times New Roman" w:cs="Times New Roman"/>
          <w:b/>
          <w:bCs/>
          <w:sz w:val="24"/>
          <w:szCs w:val="24"/>
          <w:lang w:val="es-ES"/>
        </w:rPr>
        <w:t>MEDIDOR</w:t>
      </w:r>
      <w:r w:rsidRPr="00B71B50">
        <w:rPr>
          <w:rFonts w:ascii="Times New Roman" w:eastAsia="Times New Roman" w:hAnsi="Times New Roman" w:cs="Times New Roman"/>
          <w:bCs/>
          <w:sz w:val="24"/>
          <w:szCs w:val="24"/>
          <w:lang w:val="es-ES"/>
        </w:rPr>
        <w:t>.</w:t>
      </w:r>
      <w:r w:rsidRPr="00B71B50">
        <w:rPr>
          <w:rFonts w:ascii="Times New Roman" w:eastAsia="Times New Roman" w:hAnsi="Times New Roman" w:cs="Times New Roman"/>
          <w:bCs/>
          <w:spacing w:val="73"/>
          <w:w w:val="150"/>
          <w:sz w:val="24"/>
          <w:szCs w:val="24"/>
          <w:lang w:val="es-ES"/>
        </w:rPr>
        <w:t xml:space="preserve"> </w:t>
      </w:r>
      <w:r w:rsidRPr="00B71B50">
        <w:rPr>
          <w:rFonts w:ascii="Times New Roman" w:eastAsia="Times New Roman" w:hAnsi="Times New Roman" w:cs="Times New Roman"/>
          <w:bCs/>
          <w:spacing w:val="-5"/>
          <w:sz w:val="24"/>
          <w:szCs w:val="24"/>
          <w:lang w:val="es-ES"/>
        </w:rPr>
        <w:t>La</w:t>
      </w:r>
    </w:p>
    <w:p w:rsidR="00B71B50" w:rsidRPr="00B71B50" w:rsidRDefault="00B71B50" w:rsidP="00B71B50">
      <w:pPr>
        <w:widowControl w:val="0"/>
        <w:autoSpaceDE w:val="0"/>
        <w:autoSpaceDN w:val="0"/>
        <w:spacing w:before="141" w:after="0" w:line="360" w:lineRule="auto"/>
        <w:ind w:right="1691"/>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Municipalidad deberá establecer un sistema periódico de toma de lecturas de los medidores de agua, de forma que, para cada usuario, los ciclos de lectura contengan, en lo posible, aproximadamente el mismo número de días. a efectos de la facturación de los consumos, la frecuencia</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máxima</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con</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que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municipalidad</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debe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tomar</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las</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lecturas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será</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trimestral.</w:t>
      </w:r>
      <w:r w:rsidRPr="00B71B50">
        <w:rPr>
          <w:rFonts w:ascii="Times New Roman" w:eastAsia="Times New Roman" w:hAnsi="Times New Roman" w:cs="Times New Roman"/>
          <w:spacing w:val="25"/>
          <w:sz w:val="24"/>
          <w:szCs w:val="24"/>
          <w:lang w:val="es-ES"/>
        </w:rPr>
        <w:t xml:space="preserve"> </w:t>
      </w:r>
      <w:r w:rsidRPr="00B71B50">
        <w:rPr>
          <w:rFonts w:ascii="Times New Roman" w:eastAsia="Times New Roman" w:hAnsi="Times New Roman" w:cs="Times New Roman"/>
          <w:sz w:val="24"/>
          <w:szCs w:val="24"/>
          <w:lang w:val="es-ES"/>
        </w:rPr>
        <w:t>Cuando por</w:t>
      </w:r>
      <w:r w:rsidRPr="00B71B50">
        <w:rPr>
          <w:rFonts w:ascii="Times New Roman" w:eastAsia="Times New Roman" w:hAnsi="Times New Roman" w:cs="Times New Roman"/>
          <w:spacing w:val="38"/>
          <w:sz w:val="24"/>
          <w:szCs w:val="24"/>
          <w:lang w:val="es-ES"/>
        </w:rPr>
        <w:t xml:space="preserve"> </w:t>
      </w:r>
      <w:r w:rsidRPr="00B71B50">
        <w:rPr>
          <w:rFonts w:ascii="Times New Roman" w:eastAsia="Times New Roman" w:hAnsi="Times New Roman" w:cs="Times New Roman"/>
          <w:sz w:val="24"/>
          <w:szCs w:val="24"/>
          <w:lang w:val="es-ES"/>
        </w:rPr>
        <w:t>algún</w:t>
      </w:r>
      <w:r w:rsidRPr="00B71B50">
        <w:rPr>
          <w:rFonts w:ascii="Times New Roman" w:eastAsia="Times New Roman" w:hAnsi="Times New Roman" w:cs="Times New Roman"/>
          <w:spacing w:val="35"/>
          <w:sz w:val="24"/>
          <w:szCs w:val="24"/>
          <w:lang w:val="es-ES"/>
        </w:rPr>
        <w:t xml:space="preserve"> </w:t>
      </w:r>
      <w:r w:rsidRPr="00B71B50">
        <w:rPr>
          <w:rFonts w:ascii="Times New Roman" w:eastAsia="Times New Roman" w:hAnsi="Times New Roman" w:cs="Times New Roman"/>
          <w:sz w:val="24"/>
          <w:szCs w:val="24"/>
          <w:lang w:val="es-ES"/>
        </w:rPr>
        <w:t>motivo</w:t>
      </w:r>
      <w:r w:rsidRPr="00B71B50">
        <w:rPr>
          <w:rFonts w:ascii="Times New Roman" w:eastAsia="Times New Roman" w:hAnsi="Times New Roman" w:cs="Times New Roman"/>
          <w:spacing w:val="35"/>
          <w:sz w:val="24"/>
          <w:szCs w:val="24"/>
          <w:lang w:val="es-ES"/>
        </w:rPr>
        <w:t xml:space="preserve"> </w:t>
      </w:r>
      <w:r w:rsidRPr="00B71B50">
        <w:rPr>
          <w:rFonts w:ascii="Times New Roman" w:eastAsia="Times New Roman" w:hAnsi="Times New Roman" w:cs="Times New Roman"/>
          <w:sz w:val="24"/>
          <w:szCs w:val="24"/>
          <w:lang w:val="es-ES"/>
        </w:rPr>
        <w:t>sea</w:t>
      </w:r>
      <w:r w:rsidRPr="00B71B50">
        <w:rPr>
          <w:rFonts w:ascii="Times New Roman" w:eastAsia="Times New Roman" w:hAnsi="Times New Roman" w:cs="Times New Roman"/>
          <w:spacing w:val="35"/>
          <w:sz w:val="24"/>
          <w:szCs w:val="24"/>
          <w:lang w:val="es-ES"/>
        </w:rPr>
        <w:t xml:space="preserve"> </w:t>
      </w:r>
      <w:r w:rsidRPr="00B71B50">
        <w:rPr>
          <w:rFonts w:ascii="Times New Roman" w:eastAsia="Times New Roman" w:hAnsi="Times New Roman" w:cs="Times New Roman"/>
          <w:sz w:val="24"/>
          <w:szCs w:val="24"/>
          <w:lang w:val="es-ES"/>
        </w:rPr>
        <w:t>imposible</w:t>
      </w:r>
      <w:r w:rsidRPr="00B71B50">
        <w:rPr>
          <w:rFonts w:ascii="Times New Roman" w:eastAsia="Times New Roman" w:hAnsi="Times New Roman" w:cs="Times New Roman"/>
          <w:spacing w:val="33"/>
          <w:sz w:val="24"/>
          <w:szCs w:val="24"/>
          <w:lang w:val="es-ES"/>
        </w:rPr>
        <w:t xml:space="preserve"> </w:t>
      </w:r>
      <w:r w:rsidRPr="00B71B50">
        <w:rPr>
          <w:rFonts w:ascii="Times New Roman" w:eastAsia="Times New Roman" w:hAnsi="Times New Roman" w:cs="Times New Roman"/>
          <w:sz w:val="24"/>
          <w:szCs w:val="24"/>
          <w:lang w:val="es-ES"/>
        </w:rPr>
        <w:t>realizar</w:t>
      </w:r>
      <w:r w:rsidRPr="00B71B50">
        <w:rPr>
          <w:rFonts w:ascii="Times New Roman" w:eastAsia="Times New Roman" w:hAnsi="Times New Roman" w:cs="Times New Roman"/>
          <w:spacing w:val="36"/>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35"/>
          <w:sz w:val="24"/>
          <w:szCs w:val="24"/>
          <w:lang w:val="es-ES"/>
        </w:rPr>
        <w:t xml:space="preserve"> </w:t>
      </w:r>
      <w:r w:rsidRPr="00B71B50">
        <w:rPr>
          <w:rFonts w:ascii="Times New Roman" w:eastAsia="Times New Roman" w:hAnsi="Times New Roman" w:cs="Times New Roman"/>
          <w:sz w:val="24"/>
          <w:szCs w:val="24"/>
          <w:lang w:val="es-ES"/>
        </w:rPr>
        <w:t>lectura</w:t>
      </w:r>
      <w:r w:rsidRPr="00B71B50">
        <w:rPr>
          <w:rFonts w:ascii="Times New Roman" w:eastAsia="Times New Roman" w:hAnsi="Times New Roman" w:cs="Times New Roman"/>
          <w:spacing w:val="32"/>
          <w:sz w:val="24"/>
          <w:szCs w:val="24"/>
          <w:lang w:val="es-ES"/>
        </w:rPr>
        <w:t xml:space="preserve"> </w:t>
      </w:r>
      <w:r w:rsidRPr="00B71B50">
        <w:rPr>
          <w:rFonts w:ascii="Times New Roman" w:eastAsia="Times New Roman" w:hAnsi="Times New Roman" w:cs="Times New Roman"/>
          <w:sz w:val="24"/>
          <w:szCs w:val="24"/>
          <w:lang w:val="es-ES"/>
        </w:rPr>
        <w:t>del</w:t>
      </w:r>
      <w:r w:rsidRPr="00B71B50">
        <w:rPr>
          <w:rFonts w:ascii="Times New Roman" w:eastAsia="Times New Roman" w:hAnsi="Times New Roman" w:cs="Times New Roman"/>
          <w:spacing w:val="36"/>
          <w:sz w:val="24"/>
          <w:szCs w:val="24"/>
          <w:lang w:val="es-ES"/>
        </w:rPr>
        <w:t xml:space="preserve"> </w:t>
      </w:r>
      <w:r w:rsidRPr="00B71B50">
        <w:rPr>
          <w:rFonts w:ascii="Times New Roman" w:eastAsia="Times New Roman" w:hAnsi="Times New Roman" w:cs="Times New Roman"/>
          <w:sz w:val="24"/>
          <w:szCs w:val="24"/>
          <w:lang w:val="es-ES"/>
        </w:rPr>
        <w:t>medidor,</w:t>
      </w:r>
      <w:r w:rsidRPr="00B71B50">
        <w:rPr>
          <w:rFonts w:ascii="Times New Roman" w:eastAsia="Times New Roman" w:hAnsi="Times New Roman" w:cs="Times New Roman"/>
          <w:spacing w:val="37"/>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35"/>
          <w:sz w:val="24"/>
          <w:szCs w:val="24"/>
          <w:lang w:val="es-ES"/>
        </w:rPr>
        <w:t xml:space="preserve"> </w:t>
      </w:r>
      <w:r w:rsidRPr="00B71B50">
        <w:rPr>
          <w:rFonts w:ascii="Times New Roman" w:eastAsia="Times New Roman" w:hAnsi="Times New Roman" w:cs="Times New Roman"/>
          <w:sz w:val="24"/>
          <w:szCs w:val="24"/>
          <w:lang w:val="es-ES"/>
        </w:rPr>
        <w:t>Municipalidad</w:t>
      </w:r>
    </w:p>
    <w:p w:rsidR="00B71B50" w:rsidRPr="00B71B50" w:rsidRDefault="00B71B50" w:rsidP="00B71B50">
      <w:pPr>
        <w:widowControl w:val="0"/>
        <w:autoSpaceDE w:val="0"/>
        <w:autoSpaceDN w:val="0"/>
        <w:spacing w:after="0" w:line="360" w:lineRule="auto"/>
        <w:jc w:val="both"/>
        <w:rPr>
          <w:rFonts w:ascii="Times New Roman" w:eastAsia="Times New Roman" w:hAnsi="Times New Roman" w:cs="Times New Roman"/>
          <w:sz w:val="24"/>
          <w:szCs w:val="24"/>
          <w:lang w:val="es-ES"/>
        </w:rPr>
        <w:sectPr w:rsidR="00B71B50" w:rsidRPr="00B71B50">
          <w:pgSz w:w="12240" w:h="15840"/>
          <w:pgMar w:top="1340" w:right="0" w:bottom="300" w:left="720" w:header="0" w:footer="38" w:gutter="0"/>
          <w:cols w:space="720"/>
        </w:sectPr>
      </w:pPr>
    </w:p>
    <w:p w:rsidR="00B71B50" w:rsidRPr="00B71B50" w:rsidRDefault="00B71B50" w:rsidP="00B71B50">
      <w:pPr>
        <w:widowControl w:val="0"/>
        <w:autoSpaceDE w:val="0"/>
        <w:autoSpaceDN w:val="0"/>
        <w:spacing w:before="77" w:after="0" w:line="360" w:lineRule="auto"/>
        <w:ind w:right="1692"/>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lastRenderedPageBreak/>
        <w:t>podrá</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facturar</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con</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arreglo</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un</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consumo</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estimado.</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facturación</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sobre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base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consumo estimado se limitará a un solo período, debiendo en el período siguiente tomarse</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 xml:space="preserve">la correspondiente lectura y de ser posible, ajustar el volumen estimado al registro real </w:t>
      </w:r>
      <w:r w:rsidRPr="00B71B50">
        <w:rPr>
          <w:rFonts w:ascii="Times New Roman" w:eastAsia="Times New Roman" w:hAnsi="Times New Roman" w:cs="Times New Roman"/>
          <w:spacing w:val="-2"/>
          <w:sz w:val="24"/>
          <w:szCs w:val="24"/>
          <w:lang w:val="es-ES"/>
        </w:rPr>
        <w:t>correspondiente.</w:t>
      </w:r>
    </w:p>
    <w:p w:rsidR="00B71B50" w:rsidRPr="00B71B50" w:rsidRDefault="00B71B50" w:rsidP="00B71B50">
      <w:pPr>
        <w:widowControl w:val="0"/>
        <w:autoSpaceDE w:val="0"/>
        <w:autoSpaceDN w:val="0"/>
        <w:spacing w:before="142"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360" w:lineRule="auto"/>
        <w:ind w:right="1693"/>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ARTICULO</w:t>
      </w:r>
      <w:r w:rsidRPr="00B71B50">
        <w:rPr>
          <w:rFonts w:ascii="Times New Roman" w:eastAsia="Times New Roman" w:hAnsi="Times New Roman" w:cs="Times New Roman"/>
          <w:b/>
          <w:spacing w:val="-14"/>
          <w:sz w:val="24"/>
          <w:szCs w:val="24"/>
          <w:lang w:val="es-ES"/>
        </w:rPr>
        <w:t xml:space="preserve"> </w:t>
      </w:r>
      <w:r w:rsidRPr="00B71B50">
        <w:rPr>
          <w:rFonts w:ascii="Times New Roman" w:eastAsia="Times New Roman" w:hAnsi="Times New Roman" w:cs="Times New Roman"/>
          <w:b/>
          <w:sz w:val="24"/>
          <w:szCs w:val="24"/>
          <w:lang w:val="es-ES"/>
        </w:rPr>
        <w:t>51:</w:t>
      </w:r>
      <w:r w:rsidRPr="00B71B50">
        <w:rPr>
          <w:rFonts w:ascii="Times New Roman" w:eastAsia="Times New Roman" w:hAnsi="Times New Roman" w:cs="Times New Roman"/>
          <w:b/>
          <w:spacing w:val="-14"/>
          <w:sz w:val="24"/>
          <w:szCs w:val="24"/>
          <w:lang w:val="es-ES"/>
        </w:rPr>
        <w:t xml:space="preserve"> </w:t>
      </w:r>
      <w:r w:rsidRPr="00B71B50">
        <w:rPr>
          <w:rFonts w:ascii="Times New Roman" w:eastAsia="Times New Roman" w:hAnsi="Times New Roman" w:cs="Times New Roman"/>
          <w:b/>
          <w:sz w:val="24"/>
          <w:szCs w:val="24"/>
          <w:lang w:val="es-ES"/>
        </w:rPr>
        <w:t>FACÚLTASE</w:t>
      </w:r>
      <w:r w:rsidRPr="00B71B50">
        <w:rPr>
          <w:rFonts w:ascii="Times New Roman" w:eastAsia="Times New Roman" w:hAnsi="Times New Roman" w:cs="Times New Roman"/>
          <w:b/>
          <w:spacing w:val="-14"/>
          <w:sz w:val="24"/>
          <w:szCs w:val="24"/>
          <w:lang w:val="es-ES"/>
        </w:rPr>
        <w:t xml:space="preserve"> </w:t>
      </w:r>
      <w:r w:rsidRPr="00B71B50">
        <w:rPr>
          <w:rFonts w:ascii="Times New Roman" w:eastAsia="Times New Roman" w:hAnsi="Times New Roman" w:cs="Times New Roman"/>
          <w:sz w:val="24"/>
          <w:szCs w:val="24"/>
          <w:lang w:val="es-ES"/>
        </w:rPr>
        <w:t>al</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Departamento</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Ejecutivo</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Municipal</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eximir</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del</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pago</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del servicio</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ciudadanos</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que</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razones</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económicas</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no</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lo</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puedan</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abonar,</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debiendo</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arbitrar las medidas tendientes a</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acreditar la situación que se exponga adoptando</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necesariamente en estos casos un estudio socioeconómico para su posterior otorgamiento. Dicha eximición podrá ser total o parcial por el plazo que el ente establezca procediendo a su renovación si fuera necesario.</w:t>
      </w:r>
    </w:p>
    <w:p w:rsidR="00B71B50" w:rsidRPr="00B71B50" w:rsidRDefault="00B71B50" w:rsidP="00B71B50">
      <w:pPr>
        <w:widowControl w:val="0"/>
        <w:autoSpaceDE w:val="0"/>
        <w:autoSpaceDN w:val="0"/>
        <w:spacing w:before="144"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 w:after="0" w:line="360" w:lineRule="auto"/>
        <w:ind w:right="1695"/>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ARTICULO 52</w:t>
      </w:r>
      <w:r w:rsidRPr="00B71B50">
        <w:rPr>
          <w:rFonts w:ascii="Times New Roman" w:eastAsia="Times New Roman" w:hAnsi="Times New Roman" w:cs="Times New Roman"/>
          <w:sz w:val="24"/>
          <w:szCs w:val="24"/>
          <w:lang w:val="es-ES"/>
        </w:rPr>
        <w:t>: La Municipalidad podrá aplicar a los usuarios sanciones contempladas en la</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presente</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Ordenanza</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y/o</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Reglamento</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Usuarios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normativa</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vigente, sin</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perjuicio</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las acciones</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orden</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civil</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o</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administrativo</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que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le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pudiese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corresponder,</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siguientes</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pacing w:val="-2"/>
          <w:sz w:val="24"/>
          <w:szCs w:val="24"/>
          <w:lang w:val="es-ES"/>
        </w:rPr>
        <w:t>casos:</w:t>
      </w:r>
    </w:p>
    <w:p w:rsidR="00B71B50" w:rsidRPr="00B71B50" w:rsidRDefault="00B71B50" w:rsidP="00B71B50">
      <w:pPr>
        <w:widowControl w:val="0"/>
        <w:numPr>
          <w:ilvl w:val="0"/>
          <w:numId w:val="14"/>
        </w:numPr>
        <w:tabs>
          <w:tab w:val="left" w:pos="1264"/>
        </w:tabs>
        <w:autoSpaceDE w:val="0"/>
        <w:autoSpaceDN w:val="0"/>
        <w:spacing w:after="0" w:line="240" w:lineRule="auto"/>
        <w:ind w:left="1264" w:hanging="285"/>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Por</w:t>
      </w:r>
      <w:r w:rsidRPr="00B71B50">
        <w:rPr>
          <w:rFonts w:ascii="Times New Roman" w:eastAsia="Times New Roman" w:hAnsi="Times New Roman" w:cs="Times New Roman"/>
          <w:spacing w:val="18"/>
          <w:sz w:val="24"/>
          <w:lang w:val="es-ES"/>
        </w:rPr>
        <w:t xml:space="preserve"> </w:t>
      </w:r>
      <w:r w:rsidRPr="00B71B50">
        <w:rPr>
          <w:rFonts w:ascii="Times New Roman" w:eastAsia="Times New Roman" w:hAnsi="Times New Roman" w:cs="Times New Roman"/>
          <w:sz w:val="24"/>
          <w:lang w:val="es-ES"/>
        </w:rPr>
        <w:t>falta</w:t>
      </w:r>
      <w:r w:rsidRPr="00B71B50">
        <w:rPr>
          <w:rFonts w:ascii="Times New Roman" w:eastAsia="Times New Roman" w:hAnsi="Times New Roman" w:cs="Times New Roman"/>
          <w:spacing w:val="17"/>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20"/>
          <w:sz w:val="24"/>
          <w:lang w:val="es-ES"/>
        </w:rPr>
        <w:t xml:space="preserve"> </w:t>
      </w:r>
      <w:r w:rsidRPr="00B71B50">
        <w:rPr>
          <w:rFonts w:ascii="Times New Roman" w:eastAsia="Times New Roman" w:hAnsi="Times New Roman" w:cs="Times New Roman"/>
          <w:sz w:val="24"/>
          <w:lang w:val="es-ES"/>
        </w:rPr>
        <w:t>pago</w:t>
      </w:r>
      <w:r w:rsidRPr="00B71B50">
        <w:rPr>
          <w:rFonts w:ascii="Times New Roman" w:eastAsia="Times New Roman" w:hAnsi="Times New Roman" w:cs="Times New Roman"/>
          <w:spacing w:val="18"/>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22"/>
          <w:sz w:val="24"/>
          <w:lang w:val="es-ES"/>
        </w:rPr>
        <w:t xml:space="preserve"> </w:t>
      </w:r>
      <w:r w:rsidRPr="00B71B50">
        <w:rPr>
          <w:rFonts w:ascii="Times New Roman" w:eastAsia="Times New Roman" w:hAnsi="Times New Roman" w:cs="Times New Roman"/>
          <w:sz w:val="24"/>
          <w:lang w:val="es-ES"/>
        </w:rPr>
        <w:t>tres</w:t>
      </w:r>
      <w:r w:rsidRPr="00B71B50">
        <w:rPr>
          <w:rFonts w:ascii="Times New Roman" w:eastAsia="Times New Roman" w:hAnsi="Times New Roman" w:cs="Times New Roman"/>
          <w:spacing w:val="19"/>
          <w:sz w:val="24"/>
          <w:lang w:val="es-ES"/>
        </w:rPr>
        <w:t xml:space="preserve"> </w:t>
      </w:r>
      <w:r w:rsidRPr="00B71B50">
        <w:rPr>
          <w:rFonts w:ascii="Times New Roman" w:eastAsia="Times New Roman" w:hAnsi="Times New Roman" w:cs="Times New Roman"/>
          <w:sz w:val="24"/>
          <w:lang w:val="es-ES"/>
        </w:rPr>
        <w:t>(3)</w:t>
      </w:r>
      <w:r w:rsidRPr="00B71B50">
        <w:rPr>
          <w:rFonts w:ascii="Times New Roman" w:eastAsia="Times New Roman" w:hAnsi="Times New Roman" w:cs="Times New Roman"/>
          <w:spacing w:val="25"/>
          <w:sz w:val="24"/>
          <w:lang w:val="es-ES"/>
        </w:rPr>
        <w:t xml:space="preserve"> </w:t>
      </w:r>
      <w:r w:rsidRPr="00B71B50">
        <w:rPr>
          <w:rFonts w:ascii="Times New Roman" w:eastAsia="Times New Roman" w:hAnsi="Times New Roman" w:cs="Times New Roman"/>
          <w:sz w:val="24"/>
          <w:lang w:val="es-ES"/>
        </w:rPr>
        <w:t>o</w:t>
      </w:r>
      <w:r w:rsidRPr="00B71B50">
        <w:rPr>
          <w:rFonts w:ascii="Times New Roman" w:eastAsia="Times New Roman" w:hAnsi="Times New Roman" w:cs="Times New Roman"/>
          <w:spacing w:val="18"/>
          <w:sz w:val="24"/>
          <w:lang w:val="es-ES"/>
        </w:rPr>
        <w:t xml:space="preserve"> </w:t>
      </w:r>
      <w:r w:rsidRPr="00B71B50">
        <w:rPr>
          <w:rFonts w:ascii="Times New Roman" w:eastAsia="Times New Roman" w:hAnsi="Times New Roman" w:cs="Times New Roman"/>
          <w:sz w:val="24"/>
          <w:lang w:val="es-ES"/>
        </w:rPr>
        <w:t>más</w:t>
      </w:r>
      <w:r w:rsidRPr="00B71B50">
        <w:rPr>
          <w:rFonts w:ascii="Times New Roman" w:eastAsia="Times New Roman" w:hAnsi="Times New Roman" w:cs="Times New Roman"/>
          <w:spacing w:val="16"/>
          <w:sz w:val="24"/>
          <w:lang w:val="es-ES"/>
        </w:rPr>
        <w:t xml:space="preserve"> </w:t>
      </w:r>
      <w:r w:rsidRPr="00B71B50">
        <w:rPr>
          <w:rFonts w:ascii="Times New Roman" w:eastAsia="Times New Roman" w:hAnsi="Times New Roman" w:cs="Times New Roman"/>
          <w:sz w:val="24"/>
          <w:lang w:val="es-ES"/>
        </w:rPr>
        <w:t>facturas</w:t>
      </w:r>
      <w:r w:rsidRPr="00B71B50">
        <w:rPr>
          <w:rFonts w:ascii="Times New Roman" w:eastAsia="Times New Roman" w:hAnsi="Times New Roman" w:cs="Times New Roman"/>
          <w:spacing w:val="21"/>
          <w:sz w:val="24"/>
          <w:lang w:val="es-ES"/>
        </w:rPr>
        <w:t xml:space="preserve"> </w:t>
      </w:r>
      <w:r w:rsidRPr="00B71B50">
        <w:rPr>
          <w:rFonts w:ascii="Times New Roman" w:eastAsia="Times New Roman" w:hAnsi="Times New Roman" w:cs="Times New Roman"/>
          <w:sz w:val="24"/>
          <w:lang w:val="es-ES"/>
        </w:rPr>
        <w:t>del</w:t>
      </w:r>
      <w:r w:rsidRPr="00B71B50">
        <w:rPr>
          <w:rFonts w:ascii="Times New Roman" w:eastAsia="Times New Roman" w:hAnsi="Times New Roman" w:cs="Times New Roman"/>
          <w:spacing w:val="21"/>
          <w:sz w:val="24"/>
          <w:lang w:val="es-ES"/>
        </w:rPr>
        <w:t xml:space="preserve"> </w:t>
      </w:r>
      <w:r w:rsidRPr="00B71B50">
        <w:rPr>
          <w:rFonts w:ascii="Times New Roman" w:eastAsia="Times New Roman" w:hAnsi="Times New Roman" w:cs="Times New Roman"/>
          <w:sz w:val="24"/>
          <w:lang w:val="es-ES"/>
        </w:rPr>
        <w:t>servicio</w:t>
      </w:r>
      <w:r w:rsidRPr="00B71B50">
        <w:rPr>
          <w:rFonts w:ascii="Times New Roman" w:eastAsia="Times New Roman" w:hAnsi="Times New Roman" w:cs="Times New Roman"/>
          <w:spacing w:val="23"/>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16"/>
          <w:sz w:val="24"/>
          <w:lang w:val="es-ES"/>
        </w:rPr>
        <w:t xml:space="preserve"> </w:t>
      </w:r>
      <w:r w:rsidRPr="00B71B50">
        <w:rPr>
          <w:rFonts w:ascii="Times New Roman" w:eastAsia="Times New Roman" w:hAnsi="Times New Roman" w:cs="Times New Roman"/>
          <w:sz w:val="24"/>
          <w:lang w:val="es-ES"/>
        </w:rPr>
        <w:t>agua</w:t>
      </w:r>
      <w:r w:rsidRPr="00B71B50">
        <w:rPr>
          <w:rFonts w:ascii="Times New Roman" w:eastAsia="Times New Roman" w:hAnsi="Times New Roman" w:cs="Times New Roman"/>
          <w:spacing w:val="17"/>
          <w:sz w:val="24"/>
          <w:lang w:val="es-ES"/>
        </w:rPr>
        <w:t xml:space="preserve"> </w:t>
      </w:r>
      <w:r w:rsidRPr="00B71B50">
        <w:rPr>
          <w:rFonts w:ascii="Times New Roman" w:eastAsia="Times New Roman" w:hAnsi="Times New Roman" w:cs="Times New Roman"/>
          <w:sz w:val="24"/>
          <w:lang w:val="es-ES"/>
        </w:rPr>
        <w:t>transcurridos</w:t>
      </w:r>
      <w:r w:rsidRPr="00B71B50">
        <w:rPr>
          <w:rFonts w:ascii="Times New Roman" w:eastAsia="Times New Roman" w:hAnsi="Times New Roman" w:cs="Times New Roman"/>
          <w:spacing w:val="22"/>
          <w:sz w:val="24"/>
          <w:lang w:val="es-ES"/>
        </w:rPr>
        <w:t xml:space="preserve"> </w:t>
      </w:r>
      <w:r w:rsidRPr="00B71B50">
        <w:rPr>
          <w:rFonts w:ascii="Times New Roman" w:eastAsia="Times New Roman" w:hAnsi="Times New Roman" w:cs="Times New Roman"/>
          <w:spacing w:val="-2"/>
          <w:sz w:val="24"/>
          <w:lang w:val="es-ES"/>
        </w:rPr>
        <w:t>noventa</w:t>
      </w:r>
    </w:p>
    <w:p w:rsidR="00B71B50" w:rsidRPr="00B71B50" w:rsidRDefault="00B71B50" w:rsidP="00B71B50">
      <w:pPr>
        <w:widowControl w:val="0"/>
        <w:autoSpaceDE w:val="0"/>
        <w:autoSpaceDN w:val="0"/>
        <w:spacing w:before="137" w:after="0" w:line="240" w:lineRule="auto"/>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(90)</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días</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del</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vencimiento</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ellas</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como</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mínimo,</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previo</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emplazamiento</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efectuado</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al</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pacing w:val="-2"/>
          <w:sz w:val="24"/>
          <w:szCs w:val="24"/>
          <w:lang w:val="es-ES"/>
        </w:rPr>
        <w:t>usuario.</w:t>
      </w:r>
    </w:p>
    <w:p w:rsidR="00B71B50" w:rsidRPr="00B71B50" w:rsidRDefault="00B71B50" w:rsidP="00B71B50">
      <w:pPr>
        <w:widowControl w:val="0"/>
        <w:numPr>
          <w:ilvl w:val="0"/>
          <w:numId w:val="14"/>
        </w:numPr>
        <w:tabs>
          <w:tab w:val="left" w:pos="1268"/>
        </w:tabs>
        <w:autoSpaceDE w:val="0"/>
        <w:autoSpaceDN w:val="0"/>
        <w:spacing w:before="138" w:after="0" w:line="362" w:lineRule="auto"/>
        <w:ind w:left="979" w:right="1704"/>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 xml:space="preserve">Cuando el usuario haga uso del servicio sin la correspondiente autorización y conexión </w:t>
      </w:r>
      <w:r w:rsidRPr="00B71B50">
        <w:rPr>
          <w:rFonts w:ascii="Times New Roman" w:eastAsia="Times New Roman" w:hAnsi="Times New Roman" w:cs="Times New Roman"/>
          <w:spacing w:val="-2"/>
          <w:sz w:val="24"/>
          <w:lang w:val="es-ES"/>
        </w:rPr>
        <w:t>aprobada.</w:t>
      </w:r>
    </w:p>
    <w:p w:rsidR="00B71B50" w:rsidRPr="00B71B50" w:rsidRDefault="00B71B50" w:rsidP="00B71B50">
      <w:pPr>
        <w:widowControl w:val="0"/>
        <w:numPr>
          <w:ilvl w:val="0"/>
          <w:numId w:val="14"/>
        </w:numPr>
        <w:tabs>
          <w:tab w:val="left" w:pos="1226"/>
        </w:tabs>
        <w:autoSpaceDE w:val="0"/>
        <w:autoSpaceDN w:val="0"/>
        <w:spacing w:after="0" w:line="269" w:lineRule="exact"/>
        <w:ind w:left="1226" w:hanging="247"/>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Cuando</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se</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cambie,</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sin</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autorización</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previa</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la</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municipalidad,</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el</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destino</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z w:val="24"/>
          <w:lang w:val="es-ES"/>
        </w:rPr>
        <w:t xml:space="preserve">del </w:t>
      </w:r>
      <w:r w:rsidRPr="00B71B50">
        <w:rPr>
          <w:rFonts w:ascii="Times New Roman" w:eastAsia="Times New Roman" w:hAnsi="Times New Roman" w:cs="Times New Roman"/>
          <w:spacing w:val="-2"/>
          <w:sz w:val="24"/>
          <w:lang w:val="es-ES"/>
        </w:rPr>
        <w:t>suministro.</w:t>
      </w:r>
    </w:p>
    <w:p w:rsidR="00B71B50" w:rsidRPr="00B71B50" w:rsidRDefault="00B71B50" w:rsidP="00B71B50">
      <w:pPr>
        <w:widowControl w:val="0"/>
        <w:numPr>
          <w:ilvl w:val="0"/>
          <w:numId w:val="14"/>
        </w:numPr>
        <w:tabs>
          <w:tab w:val="left" w:pos="1279"/>
        </w:tabs>
        <w:autoSpaceDE w:val="0"/>
        <w:autoSpaceDN w:val="0"/>
        <w:spacing w:before="138" w:after="0" w:line="360" w:lineRule="auto"/>
        <w:ind w:left="979" w:right="1706"/>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Cuando el uso del agua por parte de los usuarios o la disposición de sus instalaciones pudiera afectar la potabilidad del agua en la red de distribución.</w:t>
      </w:r>
    </w:p>
    <w:p w:rsidR="00B71B50" w:rsidRPr="00B71B50" w:rsidRDefault="00B71B50" w:rsidP="00B71B50">
      <w:pPr>
        <w:widowControl w:val="0"/>
        <w:numPr>
          <w:ilvl w:val="0"/>
          <w:numId w:val="14"/>
        </w:numPr>
        <w:tabs>
          <w:tab w:val="left" w:pos="1279"/>
        </w:tabs>
        <w:autoSpaceDE w:val="0"/>
        <w:autoSpaceDN w:val="0"/>
        <w:spacing w:after="0" w:line="360" w:lineRule="auto"/>
        <w:ind w:left="979" w:right="1694"/>
        <w:rPr>
          <w:rFonts w:ascii="Times New Roman" w:eastAsia="Times New Roman" w:hAnsi="Times New Roman" w:cs="Times New Roman"/>
          <w:sz w:val="24"/>
          <w:lang w:val="es-ES"/>
        </w:rPr>
      </w:pPr>
      <w:r w:rsidRPr="00B71B50">
        <w:rPr>
          <w:rFonts w:ascii="Times New Roman" w:eastAsia="Times New Roman" w:hAnsi="Times New Roman" w:cs="Times New Roman"/>
          <w:spacing w:val="-2"/>
          <w:sz w:val="24"/>
          <w:lang w:val="es-ES"/>
        </w:rPr>
        <w:t>Cuando</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pacing w:val="-2"/>
          <w:sz w:val="24"/>
          <w:lang w:val="es-ES"/>
        </w:rPr>
        <w:t>por</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pacing w:val="-2"/>
          <w:sz w:val="24"/>
          <w:lang w:val="es-ES"/>
        </w:rPr>
        <w:t>causas</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pacing w:val="-2"/>
          <w:sz w:val="24"/>
          <w:lang w:val="es-ES"/>
        </w:rPr>
        <w:t>imputables</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pacing w:val="-2"/>
          <w:sz w:val="24"/>
          <w:lang w:val="es-ES"/>
        </w:rPr>
        <w:t>al</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pacing w:val="-2"/>
          <w:sz w:val="24"/>
          <w:lang w:val="es-ES"/>
        </w:rPr>
        <w:t>usuario</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pacing w:val="-2"/>
          <w:sz w:val="24"/>
          <w:lang w:val="es-ES"/>
        </w:rPr>
        <w:t>sea</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pacing w:val="-2"/>
          <w:sz w:val="24"/>
          <w:lang w:val="es-ES"/>
        </w:rPr>
        <w:t>imposible</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pacing w:val="-2"/>
          <w:sz w:val="24"/>
          <w:lang w:val="es-ES"/>
        </w:rPr>
        <w:t>tomar</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pacing w:val="-2"/>
          <w:sz w:val="24"/>
          <w:lang w:val="es-ES"/>
        </w:rPr>
        <w:t>lecturas</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pacing w:val="-2"/>
          <w:sz w:val="24"/>
          <w:lang w:val="es-ES"/>
        </w:rPr>
        <w:t>del</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pacing w:val="-2"/>
          <w:sz w:val="24"/>
          <w:lang w:val="es-ES"/>
        </w:rPr>
        <w:t xml:space="preserve">medidor durante </w:t>
      </w:r>
      <w:r w:rsidRPr="00B71B50">
        <w:rPr>
          <w:rFonts w:ascii="Times New Roman" w:eastAsia="Times New Roman" w:hAnsi="Times New Roman" w:cs="Times New Roman"/>
          <w:sz w:val="24"/>
          <w:lang w:val="es-ES"/>
        </w:rPr>
        <w:t>tres períodos consecutivos o cuando se acrediten alteraciones debidamente comprobadas en los elementos de medición o conexión a la red.</w:t>
      </w:r>
    </w:p>
    <w:p w:rsidR="00B71B50" w:rsidRPr="00B71B50" w:rsidRDefault="00B71B50" w:rsidP="00B71B50">
      <w:pPr>
        <w:widowControl w:val="0"/>
        <w:numPr>
          <w:ilvl w:val="0"/>
          <w:numId w:val="14"/>
        </w:numPr>
        <w:tabs>
          <w:tab w:val="left" w:pos="1268"/>
        </w:tabs>
        <w:autoSpaceDE w:val="0"/>
        <w:autoSpaceDN w:val="0"/>
        <w:spacing w:after="0" w:line="360" w:lineRule="auto"/>
        <w:ind w:left="979" w:right="1698"/>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Cuando el usuario viole normas reglamentarias y demás disposiciones legales que expresamente contengan como sanción la suspensión del servicio, que se instrumentara, como limitación del servicio de acuerdo a lo que se establece a continuación.</w:t>
      </w:r>
    </w:p>
    <w:p w:rsidR="00B71B50" w:rsidRPr="00B71B50" w:rsidRDefault="00B71B50" w:rsidP="00B71B50">
      <w:pPr>
        <w:widowControl w:val="0"/>
        <w:autoSpaceDE w:val="0"/>
        <w:autoSpaceDN w:val="0"/>
        <w:spacing w:after="0" w:line="360" w:lineRule="auto"/>
        <w:jc w:val="both"/>
        <w:rPr>
          <w:rFonts w:ascii="Times New Roman" w:eastAsia="Times New Roman" w:hAnsi="Times New Roman" w:cs="Times New Roman"/>
          <w:sz w:val="24"/>
          <w:lang w:val="es-ES"/>
        </w:rPr>
        <w:sectPr w:rsidR="00B71B50" w:rsidRPr="00B71B50">
          <w:pgSz w:w="12240" w:h="15840"/>
          <w:pgMar w:top="1340" w:right="0" w:bottom="300" w:left="720" w:header="0" w:footer="38" w:gutter="0"/>
          <w:cols w:space="720"/>
        </w:sectPr>
      </w:pPr>
    </w:p>
    <w:p w:rsidR="00B71B50" w:rsidRPr="00B71B50" w:rsidRDefault="00B71B50" w:rsidP="00B71B50">
      <w:pPr>
        <w:widowControl w:val="0"/>
        <w:autoSpaceDE w:val="0"/>
        <w:autoSpaceDN w:val="0"/>
        <w:spacing w:before="77" w:after="0" w:line="240" w:lineRule="auto"/>
        <w:ind w:right="718"/>
        <w:jc w:val="center"/>
        <w:rPr>
          <w:rFonts w:ascii="Times New Roman" w:eastAsia="Times New Roman" w:hAnsi="Times New Roman" w:cs="Times New Roman"/>
          <w:sz w:val="24"/>
          <w:lang w:val="es-ES"/>
        </w:rPr>
      </w:pPr>
      <w:r w:rsidRPr="00B71B50">
        <w:rPr>
          <w:rFonts w:ascii="Times New Roman" w:eastAsia="Times New Roman" w:hAnsi="Times New Roman" w:cs="Times New Roman"/>
          <w:b/>
          <w:sz w:val="24"/>
          <w:lang w:val="es-ES"/>
        </w:rPr>
        <w:lastRenderedPageBreak/>
        <w:t>ARTICULO</w:t>
      </w:r>
      <w:r w:rsidRPr="00B71B50">
        <w:rPr>
          <w:rFonts w:ascii="Times New Roman" w:eastAsia="Times New Roman" w:hAnsi="Times New Roman" w:cs="Times New Roman"/>
          <w:b/>
          <w:spacing w:val="9"/>
          <w:sz w:val="24"/>
          <w:lang w:val="es-ES"/>
        </w:rPr>
        <w:t xml:space="preserve"> </w:t>
      </w:r>
      <w:r w:rsidRPr="00B71B50">
        <w:rPr>
          <w:rFonts w:ascii="Times New Roman" w:eastAsia="Times New Roman" w:hAnsi="Times New Roman" w:cs="Times New Roman"/>
          <w:b/>
          <w:sz w:val="24"/>
          <w:lang w:val="es-ES"/>
        </w:rPr>
        <w:t>53º:</w:t>
      </w:r>
      <w:r w:rsidRPr="00B71B50">
        <w:rPr>
          <w:rFonts w:ascii="Times New Roman" w:eastAsia="Times New Roman" w:hAnsi="Times New Roman" w:cs="Times New Roman"/>
          <w:b/>
          <w:spacing w:val="5"/>
          <w:sz w:val="24"/>
          <w:lang w:val="es-ES"/>
        </w:rPr>
        <w:t xml:space="preserve"> </w:t>
      </w:r>
      <w:r w:rsidRPr="00B71B50">
        <w:rPr>
          <w:rFonts w:ascii="Times New Roman" w:eastAsia="Times New Roman" w:hAnsi="Times New Roman" w:cs="Times New Roman"/>
          <w:b/>
          <w:sz w:val="24"/>
          <w:lang w:val="es-ES"/>
        </w:rPr>
        <w:t>REDUCCIÓN</w:t>
      </w:r>
      <w:r w:rsidRPr="00B71B50">
        <w:rPr>
          <w:rFonts w:ascii="Times New Roman" w:eastAsia="Times New Roman" w:hAnsi="Times New Roman" w:cs="Times New Roman"/>
          <w:b/>
          <w:spacing w:val="9"/>
          <w:sz w:val="24"/>
          <w:lang w:val="es-ES"/>
        </w:rPr>
        <w:t xml:space="preserve"> </w:t>
      </w:r>
      <w:r w:rsidRPr="00B71B50">
        <w:rPr>
          <w:rFonts w:ascii="Times New Roman" w:eastAsia="Times New Roman" w:hAnsi="Times New Roman" w:cs="Times New Roman"/>
          <w:b/>
          <w:sz w:val="24"/>
          <w:lang w:val="es-ES"/>
        </w:rPr>
        <w:t>O</w:t>
      </w:r>
      <w:r w:rsidRPr="00B71B50">
        <w:rPr>
          <w:rFonts w:ascii="Times New Roman" w:eastAsia="Times New Roman" w:hAnsi="Times New Roman" w:cs="Times New Roman"/>
          <w:b/>
          <w:spacing w:val="5"/>
          <w:sz w:val="24"/>
          <w:lang w:val="es-ES"/>
        </w:rPr>
        <w:t xml:space="preserve"> </w:t>
      </w:r>
      <w:r w:rsidRPr="00B71B50">
        <w:rPr>
          <w:rFonts w:ascii="Times New Roman" w:eastAsia="Times New Roman" w:hAnsi="Times New Roman" w:cs="Times New Roman"/>
          <w:b/>
          <w:sz w:val="24"/>
          <w:lang w:val="es-ES"/>
        </w:rPr>
        <w:t>SUSPENSIÓN</w:t>
      </w:r>
      <w:r w:rsidRPr="00B71B50">
        <w:rPr>
          <w:rFonts w:ascii="Times New Roman" w:eastAsia="Times New Roman" w:hAnsi="Times New Roman" w:cs="Times New Roman"/>
          <w:b/>
          <w:spacing w:val="8"/>
          <w:sz w:val="24"/>
          <w:lang w:val="es-ES"/>
        </w:rPr>
        <w:t xml:space="preserve"> </w:t>
      </w:r>
      <w:r w:rsidRPr="00B71B50">
        <w:rPr>
          <w:rFonts w:ascii="Times New Roman" w:eastAsia="Times New Roman" w:hAnsi="Times New Roman" w:cs="Times New Roman"/>
          <w:b/>
          <w:sz w:val="24"/>
          <w:lang w:val="es-ES"/>
        </w:rPr>
        <w:t>DEL</w:t>
      </w:r>
      <w:r w:rsidRPr="00B71B50">
        <w:rPr>
          <w:rFonts w:ascii="Times New Roman" w:eastAsia="Times New Roman" w:hAnsi="Times New Roman" w:cs="Times New Roman"/>
          <w:b/>
          <w:spacing w:val="9"/>
          <w:sz w:val="24"/>
          <w:lang w:val="es-ES"/>
        </w:rPr>
        <w:t xml:space="preserve"> </w:t>
      </w:r>
      <w:r w:rsidRPr="00B71B50">
        <w:rPr>
          <w:rFonts w:ascii="Times New Roman" w:eastAsia="Times New Roman" w:hAnsi="Times New Roman" w:cs="Times New Roman"/>
          <w:b/>
          <w:sz w:val="24"/>
          <w:lang w:val="es-ES"/>
        </w:rPr>
        <w:t>SERVICIO</w:t>
      </w:r>
      <w:r w:rsidRPr="00B71B50">
        <w:rPr>
          <w:rFonts w:ascii="Times New Roman" w:eastAsia="Times New Roman" w:hAnsi="Times New Roman" w:cs="Times New Roman"/>
          <w:sz w:val="24"/>
          <w:lang w:val="es-ES"/>
        </w:rPr>
        <w:t>.</w:t>
      </w:r>
      <w:r w:rsidRPr="00B71B50">
        <w:rPr>
          <w:rFonts w:ascii="Times New Roman" w:eastAsia="Times New Roman" w:hAnsi="Times New Roman" w:cs="Times New Roman"/>
          <w:spacing w:val="11"/>
          <w:sz w:val="24"/>
          <w:lang w:val="es-ES"/>
        </w:rPr>
        <w:t xml:space="preserve"> </w:t>
      </w:r>
      <w:r w:rsidRPr="00B71B50">
        <w:rPr>
          <w:rFonts w:ascii="Times New Roman" w:eastAsia="Times New Roman" w:hAnsi="Times New Roman" w:cs="Times New Roman"/>
          <w:sz w:val="24"/>
          <w:lang w:val="es-ES"/>
        </w:rPr>
        <w:t>La</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pacing w:val="-2"/>
          <w:sz w:val="24"/>
          <w:lang w:val="es-ES"/>
        </w:rPr>
        <w:t>Municipalidad</w:t>
      </w:r>
    </w:p>
    <w:p w:rsidR="00B71B50" w:rsidRPr="00B71B50" w:rsidRDefault="00B71B50" w:rsidP="00B71B50">
      <w:pPr>
        <w:widowControl w:val="0"/>
        <w:autoSpaceDE w:val="0"/>
        <w:autoSpaceDN w:val="0"/>
        <w:spacing w:before="142" w:after="0" w:line="360" w:lineRule="auto"/>
        <w:ind w:right="1696"/>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podrá, sin perjuicio de las acciones de orden civil o administrativo que les pudieran corresponder</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virtud</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lo</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establecido</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legislación</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vigente,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limitar</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o</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reducir</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caso de servicios domésticos o suspender en el caso de los usuarios no domésticos el servicio de agua potable a los usuarios en los casos siguientes:</w:t>
      </w:r>
    </w:p>
    <w:p w:rsidR="00B71B50" w:rsidRPr="00B71B50" w:rsidRDefault="00B71B50" w:rsidP="00B71B50">
      <w:pPr>
        <w:widowControl w:val="0"/>
        <w:numPr>
          <w:ilvl w:val="0"/>
          <w:numId w:val="13"/>
        </w:numPr>
        <w:tabs>
          <w:tab w:val="left" w:pos="1316"/>
        </w:tabs>
        <w:autoSpaceDE w:val="0"/>
        <w:autoSpaceDN w:val="0"/>
        <w:spacing w:after="0" w:line="360" w:lineRule="auto"/>
        <w:ind w:right="1750"/>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Por</w:t>
      </w:r>
      <w:r w:rsidRPr="00B71B50">
        <w:rPr>
          <w:rFonts w:ascii="Times New Roman" w:eastAsia="Times New Roman" w:hAnsi="Times New Roman" w:cs="Times New Roman"/>
          <w:spacing w:val="69"/>
          <w:sz w:val="24"/>
          <w:lang w:val="es-ES"/>
        </w:rPr>
        <w:t xml:space="preserve"> </w:t>
      </w:r>
      <w:r w:rsidRPr="00B71B50">
        <w:rPr>
          <w:rFonts w:ascii="Times New Roman" w:eastAsia="Times New Roman" w:hAnsi="Times New Roman" w:cs="Times New Roman"/>
          <w:sz w:val="24"/>
          <w:lang w:val="es-ES"/>
        </w:rPr>
        <w:t>la</w:t>
      </w:r>
      <w:r w:rsidRPr="00B71B50">
        <w:rPr>
          <w:rFonts w:ascii="Times New Roman" w:eastAsia="Times New Roman" w:hAnsi="Times New Roman" w:cs="Times New Roman"/>
          <w:spacing w:val="66"/>
          <w:sz w:val="24"/>
          <w:lang w:val="es-ES"/>
        </w:rPr>
        <w:t xml:space="preserve"> </w:t>
      </w:r>
      <w:r w:rsidRPr="00B71B50">
        <w:rPr>
          <w:rFonts w:ascii="Times New Roman" w:eastAsia="Times New Roman" w:hAnsi="Times New Roman" w:cs="Times New Roman"/>
          <w:sz w:val="24"/>
          <w:lang w:val="es-ES"/>
        </w:rPr>
        <w:t>falta</w:t>
      </w:r>
      <w:r w:rsidRPr="00B71B50">
        <w:rPr>
          <w:rFonts w:ascii="Times New Roman" w:eastAsia="Times New Roman" w:hAnsi="Times New Roman" w:cs="Times New Roman"/>
          <w:spacing w:val="70"/>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71"/>
          <w:sz w:val="24"/>
          <w:lang w:val="es-ES"/>
        </w:rPr>
        <w:t xml:space="preserve"> </w:t>
      </w:r>
      <w:r w:rsidRPr="00B71B50">
        <w:rPr>
          <w:rFonts w:ascii="Times New Roman" w:eastAsia="Times New Roman" w:hAnsi="Times New Roman" w:cs="Times New Roman"/>
          <w:sz w:val="24"/>
          <w:lang w:val="es-ES"/>
        </w:rPr>
        <w:t>pago</w:t>
      </w:r>
      <w:r w:rsidRPr="00B71B50">
        <w:rPr>
          <w:rFonts w:ascii="Times New Roman" w:eastAsia="Times New Roman" w:hAnsi="Times New Roman" w:cs="Times New Roman"/>
          <w:spacing w:val="71"/>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66"/>
          <w:sz w:val="24"/>
          <w:lang w:val="es-ES"/>
        </w:rPr>
        <w:t xml:space="preserve"> </w:t>
      </w:r>
      <w:r w:rsidRPr="00B71B50">
        <w:rPr>
          <w:rFonts w:ascii="Times New Roman" w:eastAsia="Times New Roman" w:hAnsi="Times New Roman" w:cs="Times New Roman"/>
          <w:sz w:val="24"/>
          <w:lang w:val="es-ES"/>
        </w:rPr>
        <w:t>las</w:t>
      </w:r>
      <w:r w:rsidRPr="00B71B50">
        <w:rPr>
          <w:rFonts w:ascii="Times New Roman" w:eastAsia="Times New Roman" w:hAnsi="Times New Roman" w:cs="Times New Roman"/>
          <w:spacing w:val="68"/>
          <w:sz w:val="24"/>
          <w:lang w:val="es-ES"/>
        </w:rPr>
        <w:t xml:space="preserve"> </w:t>
      </w:r>
      <w:r w:rsidRPr="00B71B50">
        <w:rPr>
          <w:rFonts w:ascii="Times New Roman" w:eastAsia="Times New Roman" w:hAnsi="Times New Roman" w:cs="Times New Roman"/>
          <w:sz w:val="24"/>
          <w:lang w:val="es-ES"/>
        </w:rPr>
        <w:t>facturas</w:t>
      </w:r>
      <w:r w:rsidRPr="00B71B50">
        <w:rPr>
          <w:rFonts w:ascii="Times New Roman" w:eastAsia="Times New Roman" w:hAnsi="Times New Roman" w:cs="Times New Roman"/>
          <w:spacing w:val="70"/>
          <w:sz w:val="24"/>
          <w:lang w:val="es-ES"/>
        </w:rPr>
        <w:t xml:space="preserve"> </w:t>
      </w:r>
      <w:r w:rsidRPr="00B71B50">
        <w:rPr>
          <w:rFonts w:ascii="Times New Roman" w:eastAsia="Times New Roman" w:hAnsi="Times New Roman" w:cs="Times New Roman"/>
          <w:sz w:val="24"/>
          <w:lang w:val="es-ES"/>
        </w:rPr>
        <w:t>dentro</w:t>
      </w:r>
      <w:r w:rsidRPr="00B71B50">
        <w:rPr>
          <w:rFonts w:ascii="Times New Roman" w:eastAsia="Times New Roman" w:hAnsi="Times New Roman" w:cs="Times New Roman"/>
          <w:spacing w:val="73"/>
          <w:sz w:val="24"/>
          <w:lang w:val="es-ES"/>
        </w:rPr>
        <w:t xml:space="preserve"> </w:t>
      </w:r>
      <w:r w:rsidRPr="00B71B50">
        <w:rPr>
          <w:rFonts w:ascii="Times New Roman" w:eastAsia="Times New Roman" w:hAnsi="Times New Roman" w:cs="Times New Roman"/>
          <w:sz w:val="24"/>
          <w:lang w:val="es-ES"/>
        </w:rPr>
        <w:t>del</w:t>
      </w:r>
      <w:r w:rsidRPr="00B71B50">
        <w:rPr>
          <w:rFonts w:ascii="Times New Roman" w:eastAsia="Times New Roman" w:hAnsi="Times New Roman" w:cs="Times New Roman"/>
          <w:spacing w:val="73"/>
          <w:sz w:val="24"/>
          <w:lang w:val="es-ES"/>
        </w:rPr>
        <w:t xml:space="preserve"> </w:t>
      </w:r>
      <w:r w:rsidRPr="00B71B50">
        <w:rPr>
          <w:rFonts w:ascii="Times New Roman" w:eastAsia="Times New Roman" w:hAnsi="Times New Roman" w:cs="Times New Roman"/>
          <w:sz w:val="24"/>
          <w:lang w:val="es-ES"/>
        </w:rPr>
        <w:t>plazo</w:t>
      </w:r>
      <w:r w:rsidRPr="00B71B50">
        <w:rPr>
          <w:rFonts w:ascii="Times New Roman" w:eastAsia="Times New Roman" w:hAnsi="Times New Roman" w:cs="Times New Roman"/>
          <w:spacing w:val="71"/>
          <w:sz w:val="24"/>
          <w:lang w:val="es-ES"/>
        </w:rPr>
        <w:t xml:space="preserve"> </w:t>
      </w:r>
      <w:r w:rsidRPr="00B71B50">
        <w:rPr>
          <w:rFonts w:ascii="Times New Roman" w:eastAsia="Times New Roman" w:hAnsi="Times New Roman" w:cs="Times New Roman"/>
          <w:sz w:val="24"/>
          <w:lang w:val="es-ES"/>
        </w:rPr>
        <w:t>establecido</w:t>
      </w:r>
      <w:r w:rsidRPr="00B71B50">
        <w:rPr>
          <w:rFonts w:ascii="Times New Roman" w:eastAsia="Times New Roman" w:hAnsi="Times New Roman" w:cs="Times New Roman"/>
          <w:spacing w:val="72"/>
          <w:sz w:val="24"/>
          <w:lang w:val="es-ES"/>
        </w:rPr>
        <w:t xml:space="preserve"> </w:t>
      </w:r>
      <w:r w:rsidRPr="00B71B50">
        <w:rPr>
          <w:rFonts w:ascii="Times New Roman" w:eastAsia="Times New Roman" w:hAnsi="Times New Roman" w:cs="Times New Roman"/>
          <w:sz w:val="24"/>
          <w:lang w:val="es-ES"/>
        </w:rPr>
        <w:t>en</w:t>
      </w:r>
      <w:r w:rsidRPr="00B71B50">
        <w:rPr>
          <w:rFonts w:ascii="Times New Roman" w:eastAsia="Times New Roman" w:hAnsi="Times New Roman" w:cs="Times New Roman"/>
          <w:spacing w:val="72"/>
          <w:sz w:val="24"/>
          <w:lang w:val="es-ES"/>
        </w:rPr>
        <w:t xml:space="preserve"> </w:t>
      </w:r>
      <w:r w:rsidRPr="00B71B50">
        <w:rPr>
          <w:rFonts w:ascii="Times New Roman" w:eastAsia="Times New Roman" w:hAnsi="Times New Roman" w:cs="Times New Roman"/>
          <w:sz w:val="24"/>
          <w:lang w:val="es-ES"/>
        </w:rPr>
        <w:t>la</w:t>
      </w:r>
      <w:r w:rsidRPr="00B71B50">
        <w:rPr>
          <w:rFonts w:ascii="Times New Roman" w:eastAsia="Times New Roman" w:hAnsi="Times New Roman" w:cs="Times New Roman"/>
          <w:spacing w:val="70"/>
          <w:sz w:val="24"/>
          <w:lang w:val="es-ES"/>
        </w:rPr>
        <w:t xml:space="preserve"> </w:t>
      </w:r>
      <w:r w:rsidRPr="00B71B50">
        <w:rPr>
          <w:rFonts w:ascii="Times New Roman" w:eastAsia="Times New Roman" w:hAnsi="Times New Roman" w:cs="Times New Roman"/>
          <w:sz w:val="24"/>
          <w:lang w:val="es-ES"/>
        </w:rPr>
        <w:t xml:space="preserve">presente </w:t>
      </w:r>
      <w:r w:rsidRPr="00B71B50">
        <w:rPr>
          <w:rFonts w:ascii="Times New Roman" w:eastAsia="Times New Roman" w:hAnsi="Times New Roman" w:cs="Times New Roman"/>
          <w:spacing w:val="-2"/>
          <w:sz w:val="24"/>
          <w:lang w:val="es-ES"/>
        </w:rPr>
        <w:t>Ordenanza.</w:t>
      </w:r>
    </w:p>
    <w:p w:rsidR="00B71B50" w:rsidRPr="00B71B50" w:rsidRDefault="00B71B50" w:rsidP="00B71B50">
      <w:pPr>
        <w:widowControl w:val="0"/>
        <w:numPr>
          <w:ilvl w:val="0"/>
          <w:numId w:val="13"/>
        </w:numPr>
        <w:tabs>
          <w:tab w:val="left" w:pos="1268"/>
        </w:tabs>
        <w:autoSpaceDE w:val="0"/>
        <w:autoSpaceDN w:val="0"/>
        <w:spacing w:after="0" w:line="360" w:lineRule="auto"/>
        <w:ind w:right="1892"/>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Cuando</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el</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usuario</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haga</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uso</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del</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servicio</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sin</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la</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correspondiente</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autorización</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y</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 xml:space="preserve">conexión </w:t>
      </w:r>
      <w:r w:rsidRPr="00B71B50">
        <w:rPr>
          <w:rFonts w:ascii="Times New Roman" w:eastAsia="Times New Roman" w:hAnsi="Times New Roman" w:cs="Times New Roman"/>
          <w:spacing w:val="-2"/>
          <w:sz w:val="24"/>
          <w:lang w:val="es-ES"/>
        </w:rPr>
        <w:t>aprobada.</w:t>
      </w:r>
    </w:p>
    <w:p w:rsidR="00B71B50" w:rsidRPr="00B71B50" w:rsidRDefault="00B71B50" w:rsidP="00B71B50">
      <w:pPr>
        <w:widowControl w:val="0"/>
        <w:numPr>
          <w:ilvl w:val="0"/>
          <w:numId w:val="13"/>
        </w:numPr>
        <w:tabs>
          <w:tab w:val="left" w:pos="1255"/>
        </w:tabs>
        <w:autoSpaceDE w:val="0"/>
        <w:autoSpaceDN w:val="0"/>
        <w:spacing w:before="1" w:after="0" w:line="360" w:lineRule="auto"/>
        <w:ind w:right="1747"/>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Cuando el</w:t>
      </w:r>
      <w:r w:rsidRPr="00B71B50">
        <w:rPr>
          <w:rFonts w:ascii="Times New Roman" w:eastAsia="Times New Roman" w:hAnsi="Times New Roman" w:cs="Times New Roman"/>
          <w:spacing w:val="23"/>
          <w:sz w:val="24"/>
          <w:lang w:val="es-ES"/>
        </w:rPr>
        <w:t xml:space="preserve"> </w:t>
      </w:r>
      <w:r w:rsidRPr="00B71B50">
        <w:rPr>
          <w:rFonts w:ascii="Times New Roman" w:eastAsia="Times New Roman" w:hAnsi="Times New Roman" w:cs="Times New Roman"/>
          <w:sz w:val="24"/>
          <w:lang w:val="es-ES"/>
        </w:rPr>
        <w:t>uso del</w:t>
      </w:r>
      <w:r w:rsidRPr="00B71B50">
        <w:rPr>
          <w:rFonts w:ascii="Times New Roman" w:eastAsia="Times New Roman" w:hAnsi="Times New Roman" w:cs="Times New Roman"/>
          <w:spacing w:val="20"/>
          <w:sz w:val="24"/>
          <w:lang w:val="es-ES"/>
        </w:rPr>
        <w:t xml:space="preserve"> </w:t>
      </w:r>
      <w:r w:rsidRPr="00B71B50">
        <w:rPr>
          <w:rFonts w:ascii="Times New Roman" w:eastAsia="Times New Roman" w:hAnsi="Times New Roman" w:cs="Times New Roman"/>
          <w:sz w:val="24"/>
          <w:lang w:val="es-ES"/>
        </w:rPr>
        <w:t>agua</w:t>
      </w:r>
      <w:r w:rsidRPr="00B71B50">
        <w:rPr>
          <w:rFonts w:ascii="Times New Roman" w:eastAsia="Times New Roman" w:hAnsi="Times New Roman" w:cs="Times New Roman"/>
          <w:spacing w:val="22"/>
          <w:sz w:val="24"/>
          <w:lang w:val="es-ES"/>
        </w:rPr>
        <w:t xml:space="preserve"> </w:t>
      </w:r>
      <w:r w:rsidRPr="00B71B50">
        <w:rPr>
          <w:rFonts w:ascii="Times New Roman" w:eastAsia="Times New Roman" w:hAnsi="Times New Roman" w:cs="Times New Roman"/>
          <w:sz w:val="24"/>
          <w:lang w:val="es-ES"/>
        </w:rPr>
        <w:t>por</w:t>
      </w:r>
      <w:r w:rsidRPr="00B71B50">
        <w:rPr>
          <w:rFonts w:ascii="Times New Roman" w:eastAsia="Times New Roman" w:hAnsi="Times New Roman" w:cs="Times New Roman"/>
          <w:spacing w:val="21"/>
          <w:sz w:val="24"/>
          <w:lang w:val="es-ES"/>
        </w:rPr>
        <w:t xml:space="preserve"> </w:t>
      </w:r>
      <w:r w:rsidRPr="00B71B50">
        <w:rPr>
          <w:rFonts w:ascii="Times New Roman" w:eastAsia="Times New Roman" w:hAnsi="Times New Roman" w:cs="Times New Roman"/>
          <w:sz w:val="24"/>
          <w:lang w:val="es-ES"/>
        </w:rPr>
        <w:t>parte de los</w:t>
      </w:r>
      <w:r w:rsidRPr="00B71B50">
        <w:rPr>
          <w:rFonts w:ascii="Times New Roman" w:eastAsia="Times New Roman" w:hAnsi="Times New Roman" w:cs="Times New Roman"/>
          <w:spacing w:val="22"/>
          <w:sz w:val="24"/>
          <w:lang w:val="es-ES"/>
        </w:rPr>
        <w:t xml:space="preserve"> </w:t>
      </w:r>
      <w:r w:rsidRPr="00B71B50">
        <w:rPr>
          <w:rFonts w:ascii="Times New Roman" w:eastAsia="Times New Roman" w:hAnsi="Times New Roman" w:cs="Times New Roman"/>
          <w:sz w:val="24"/>
          <w:lang w:val="es-ES"/>
        </w:rPr>
        <w:t>usuarios</w:t>
      </w:r>
      <w:r w:rsidRPr="00B71B50">
        <w:rPr>
          <w:rFonts w:ascii="Times New Roman" w:eastAsia="Times New Roman" w:hAnsi="Times New Roman" w:cs="Times New Roman"/>
          <w:spacing w:val="22"/>
          <w:sz w:val="24"/>
          <w:lang w:val="es-ES"/>
        </w:rPr>
        <w:t xml:space="preserve"> </w:t>
      </w:r>
      <w:r w:rsidRPr="00B71B50">
        <w:rPr>
          <w:rFonts w:ascii="Times New Roman" w:eastAsia="Times New Roman" w:hAnsi="Times New Roman" w:cs="Times New Roman"/>
          <w:sz w:val="24"/>
          <w:lang w:val="es-ES"/>
        </w:rPr>
        <w:t>o la</w:t>
      </w:r>
      <w:r w:rsidRPr="00B71B50">
        <w:rPr>
          <w:rFonts w:ascii="Times New Roman" w:eastAsia="Times New Roman" w:hAnsi="Times New Roman" w:cs="Times New Roman"/>
          <w:spacing w:val="23"/>
          <w:sz w:val="24"/>
          <w:lang w:val="es-ES"/>
        </w:rPr>
        <w:t xml:space="preserve"> </w:t>
      </w:r>
      <w:r w:rsidRPr="00B71B50">
        <w:rPr>
          <w:rFonts w:ascii="Times New Roman" w:eastAsia="Times New Roman" w:hAnsi="Times New Roman" w:cs="Times New Roman"/>
          <w:sz w:val="24"/>
          <w:lang w:val="es-ES"/>
        </w:rPr>
        <w:t>disposición</w:t>
      </w:r>
      <w:r w:rsidRPr="00B71B50">
        <w:rPr>
          <w:rFonts w:ascii="Times New Roman" w:eastAsia="Times New Roman" w:hAnsi="Times New Roman" w:cs="Times New Roman"/>
          <w:spacing w:val="23"/>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23"/>
          <w:sz w:val="24"/>
          <w:lang w:val="es-ES"/>
        </w:rPr>
        <w:t xml:space="preserve"> </w:t>
      </w:r>
      <w:r w:rsidRPr="00B71B50">
        <w:rPr>
          <w:rFonts w:ascii="Times New Roman" w:eastAsia="Times New Roman" w:hAnsi="Times New Roman" w:cs="Times New Roman"/>
          <w:sz w:val="24"/>
          <w:lang w:val="es-ES"/>
        </w:rPr>
        <w:t>sus instalaciones pudiera afectar la potabilidad del agua en la red de distribución.</w:t>
      </w:r>
    </w:p>
    <w:p w:rsidR="00B71B50" w:rsidRPr="00B71B50" w:rsidRDefault="00B71B50" w:rsidP="00B71B50">
      <w:pPr>
        <w:widowControl w:val="0"/>
        <w:numPr>
          <w:ilvl w:val="0"/>
          <w:numId w:val="13"/>
        </w:numPr>
        <w:tabs>
          <w:tab w:val="left" w:pos="1311"/>
        </w:tabs>
        <w:autoSpaceDE w:val="0"/>
        <w:autoSpaceDN w:val="0"/>
        <w:spacing w:after="0" w:line="360" w:lineRule="auto"/>
        <w:ind w:right="1922"/>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Cuando</w:t>
      </w:r>
      <w:r w:rsidRPr="00B71B50">
        <w:rPr>
          <w:rFonts w:ascii="Times New Roman" w:eastAsia="Times New Roman" w:hAnsi="Times New Roman" w:cs="Times New Roman"/>
          <w:spacing w:val="35"/>
          <w:sz w:val="24"/>
          <w:lang w:val="es-ES"/>
        </w:rPr>
        <w:t xml:space="preserve"> </w:t>
      </w:r>
      <w:r w:rsidRPr="00B71B50">
        <w:rPr>
          <w:rFonts w:ascii="Times New Roman" w:eastAsia="Times New Roman" w:hAnsi="Times New Roman" w:cs="Times New Roman"/>
          <w:sz w:val="24"/>
          <w:lang w:val="es-ES"/>
        </w:rPr>
        <w:t>por</w:t>
      </w:r>
      <w:r w:rsidRPr="00B71B50">
        <w:rPr>
          <w:rFonts w:ascii="Times New Roman" w:eastAsia="Times New Roman" w:hAnsi="Times New Roman" w:cs="Times New Roman"/>
          <w:spacing w:val="36"/>
          <w:sz w:val="24"/>
          <w:lang w:val="es-ES"/>
        </w:rPr>
        <w:t xml:space="preserve"> </w:t>
      </w:r>
      <w:r w:rsidRPr="00B71B50">
        <w:rPr>
          <w:rFonts w:ascii="Times New Roman" w:eastAsia="Times New Roman" w:hAnsi="Times New Roman" w:cs="Times New Roman"/>
          <w:sz w:val="24"/>
          <w:lang w:val="es-ES"/>
        </w:rPr>
        <w:t>causas</w:t>
      </w:r>
      <w:r w:rsidRPr="00B71B50">
        <w:rPr>
          <w:rFonts w:ascii="Times New Roman" w:eastAsia="Times New Roman" w:hAnsi="Times New Roman" w:cs="Times New Roman"/>
          <w:spacing w:val="35"/>
          <w:sz w:val="24"/>
          <w:lang w:val="es-ES"/>
        </w:rPr>
        <w:t xml:space="preserve"> </w:t>
      </w:r>
      <w:r w:rsidRPr="00B71B50">
        <w:rPr>
          <w:rFonts w:ascii="Times New Roman" w:eastAsia="Times New Roman" w:hAnsi="Times New Roman" w:cs="Times New Roman"/>
          <w:sz w:val="24"/>
          <w:lang w:val="es-ES"/>
        </w:rPr>
        <w:t>imputables</w:t>
      </w:r>
      <w:r w:rsidRPr="00B71B50">
        <w:rPr>
          <w:rFonts w:ascii="Times New Roman" w:eastAsia="Times New Roman" w:hAnsi="Times New Roman" w:cs="Times New Roman"/>
          <w:spacing w:val="36"/>
          <w:sz w:val="24"/>
          <w:lang w:val="es-ES"/>
        </w:rPr>
        <w:t xml:space="preserve"> </w:t>
      </w:r>
      <w:r w:rsidRPr="00B71B50">
        <w:rPr>
          <w:rFonts w:ascii="Times New Roman" w:eastAsia="Times New Roman" w:hAnsi="Times New Roman" w:cs="Times New Roman"/>
          <w:sz w:val="24"/>
          <w:lang w:val="es-ES"/>
        </w:rPr>
        <w:t>al</w:t>
      </w:r>
      <w:r w:rsidRPr="00B71B50">
        <w:rPr>
          <w:rFonts w:ascii="Times New Roman" w:eastAsia="Times New Roman" w:hAnsi="Times New Roman" w:cs="Times New Roman"/>
          <w:spacing w:val="36"/>
          <w:sz w:val="24"/>
          <w:lang w:val="es-ES"/>
        </w:rPr>
        <w:t xml:space="preserve"> </w:t>
      </w:r>
      <w:r w:rsidRPr="00B71B50">
        <w:rPr>
          <w:rFonts w:ascii="Times New Roman" w:eastAsia="Times New Roman" w:hAnsi="Times New Roman" w:cs="Times New Roman"/>
          <w:sz w:val="24"/>
          <w:lang w:val="es-ES"/>
        </w:rPr>
        <w:t>usuario</w:t>
      </w:r>
      <w:r w:rsidRPr="00B71B50">
        <w:rPr>
          <w:rFonts w:ascii="Times New Roman" w:eastAsia="Times New Roman" w:hAnsi="Times New Roman" w:cs="Times New Roman"/>
          <w:spacing w:val="36"/>
          <w:sz w:val="24"/>
          <w:lang w:val="es-ES"/>
        </w:rPr>
        <w:t xml:space="preserve"> </w:t>
      </w:r>
      <w:r w:rsidRPr="00B71B50">
        <w:rPr>
          <w:rFonts w:ascii="Times New Roman" w:eastAsia="Times New Roman" w:hAnsi="Times New Roman" w:cs="Times New Roman"/>
          <w:sz w:val="24"/>
          <w:lang w:val="es-ES"/>
        </w:rPr>
        <w:t>sea</w:t>
      </w:r>
      <w:r w:rsidRPr="00B71B50">
        <w:rPr>
          <w:rFonts w:ascii="Times New Roman" w:eastAsia="Times New Roman" w:hAnsi="Times New Roman" w:cs="Times New Roman"/>
          <w:spacing w:val="36"/>
          <w:sz w:val="24"/>
          <w:lang w:val="es-ES"/>
        </w:rPr>
        <w:t xml:space="preserve"> </w:t>
      </w:r>
      <w:r w:rsidRPr="00B71B50">
        <w:rPr>
          <w:rFonts w:ascii="Times New Roman" w:eastAsia="Times New Roman" w:hAnsi="Times New Roman" w:cs="Times New Roman"/>
          <w:sz w:val="24"/>
          <w:lang w:val="es-ES"/>
        </w:rPr>
        <w:t>imposible</w:t>
      </w:r>
      <w:r w:rsidRPr="00B71B50">
        <w:rPr>
          <w:rFonts w:ascii="Times New Roman" w:eastAsia="Times New Roman" w:hAnsi="Times New Roman" w:cs="Times New Roman"/>
          <w:spacing w:val="36"/>
          <w:sz w:val="24"/>
          <w:lang w:val="es-ES"/>
        </w:rPr>
        <w:t xml:space="preserve"> </w:t>
      </w:r>
      <w:r w:rsidRPr="00B71B50">
        <w:rPr>
          <w:rFonts w:ascii="Times New Roman" w:eastAsia="Times New Roman" w:hAnsi="Times New Roman" w:cs="Times New Roman"/>
          <w:sz w:val="24"/>
          <w:lang w:val="es-ES"/>
        </w:rPr>
        <w:t>tomar</w:t>
      </w:r>
      <w:r w:rsidRPr="00B71B50">
        <w:rPr>
          <w:rFonts w:ascii="Times New Roman" w:eastAsia="Times New Roman" w:hAnsi="Times New Roman" w:cs="Times New Roman"/>
          <w:spacing w:val="36"/>
          <w:sz w:val="24"/>
          <w:lang w:val="es-ES"/>
        </w:rPr>
        <w:t xml:space="preserve"> </w:t>
      </w:r>
      <w:r w:rsidRPr="00B71B50">
        <w:rPr>
          <w:rFonts w:ascii="Times New Roman" w:eastAsia="Times New Roman" w:hAnsi="Times New Roman" w:cs="Times New Roman"/>
          <w:sz w:val="24"/>
          <w:lang w:val="es-ES"/>
        </w:rPr>
        <w:t>lectura</w:t>
      </w:r>
      <w:r w:rsidRPr="00B71B50">
        <w:rPr>
          <w:rFonts w:ascii="Times New Roman" w:eastAsia="Times New Roman" w:hAnsi="Times New Roman" w:cs="Times New Roman"/>
          <w:spacing w:val="36"/>
          <w:sz w:val="24"/>
          <w:lang w:val="es-ES"/>
        </w:rPr>
        <w:t xml:space="preserve"> </w:t>
      </w:r>
      <w:r w:rsidRPr="00B71B50">
        <w:rPr>
          <w:rFonts w:ascii="Times New Roman" w:eastAsia="Times New Roman" w:hAnsi="Times New Roman" w:cs="Times New Roman"/>
          <w:sz w:val="24"/>
          <w:lang w:val="es-ES"/>
        </w:rPr>
        <w:t>del</w:t>
      </w:r>
      <w:r w:rsidRPr="00B71B50">
        <w:rPr>
          <w:rFonts w:ascii="Times New Roman" w:eastAsia="Times New Roman" w:hAnsi="Times New Roman" w:cs="Times New Roman"/>
          <w:spacing w:val="36"/>
          <w:sz w:val="24"/>
          <w:lang w:val="es-ES"/>
        </w:rPr>
        <w:t xml:space="preserve"> </w:t>
      </w:r>
      <w:r w:rsidRPr="00B71B50">
        <w:rPr>
          <w:rFonts w:ascii="Times New Roman" w:eastAsia="Times New Roman" w:hAnsi="Times New Roman" w:cs="Times New Roman"/>
          <w:sz w:val="24"/>
          <w:lang w:val="es-ES"/>
        </w:rPr>
        <w:t>medidor durante tres (3) períodos consecutivos.</w:t>
      </w:r>
    </w:p>
    <w:p w:rsidR="00B71B50" w:rsidRPr="00B71B50" w:rsidRDefault="00B71B50" w:rsidP="00B71B50">
      <w:pPr>
        <w:widowControl w:val="0"/>
        <w:autoSpaceDE w:val="0"/>
        <w:autoSpaceDN w:val="0"/>
        <w:spacing w:after="0" w:line="360" w:lineRule="auto"/>
        <w:ind w:right="1693"/>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Determinada la procedencia de la suspensión del servicio, deberá garantizarse al usuario la cantidad diaria de doscientos (200) litros. La reducción de servicio no es aplicable a los hospitales, sanatorios o clínicas, públicos o privados, edificios de seguridad pública, establecimientos educativos públicos o privados, cárceles o establecimientos similares, en donde el servicio no podrá suspenderse ni limitarse en ningún supuesto; todo ello, sin perjuicio del derecho de la Municipalidad de procurar el cobro del servicio por las vías judiciales pertinentes.</w:t>
      </w:r>
    </w:p>
    <w:p w:rsidR="00B71B50" w:rsidRPr="00B71B50" w:rsidRDefault="00B71B50" w:rsidP="00B71B50">
      <w:pPr>
        <w:widowControl w:val="0"/>
        <w:autoSpaceDE w:val="0"/>
        <w:autoSpaceDN w:val="0"/>
        <w:spacing w:after="0" w:line="240" w:lineRule="auto"/>
        <w:ind w:right="1698"/>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En todos los casos la reducción o suspensión del servicio debe estar precedida de una comunicación de la Municipalidad al usuario, indicando la naturaleza de la infracción.</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54"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776"/>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CAPÍTULO</w:t>
      </w:r>
      <w:r w:rsidRPr="00B71B50">
        <w:rPr>
          <w:rFonts w:ascii="Times New Roman" w:eastAsia="Times New Roman" w:hAnsi="Times New Roman" w:cs="Times New Roman"/>
          <w:color w:val="9D3511"/>
          <w:spacing w:val="-9"/>
          <w:sz w:val="24"/>
          <w:lang w:val="es-ES"/>
        </w:rPr>
        <w:t xml:space="preserve"> </w:t>
      </w:r>
      <w:r w:rsidRPr="00B71B50">
        <w:rPr>
          <w:rFonts w:ascii="Times New Roman" w:eastAsia="Times New Roman" w:hAnsi="Times New Roman" w:cs="Times New Roman"/>
          <w:color w:val="9D3511"/>
          <w:spacing w:val="-5"/>
          <w:sz w:val="24"/>
          <w:lang w:val="es-ES"/>
        </w:rPr>
        <w:t>III</w:t>
      </w:r>
    </w:p>
    <w:p w:rsidR="00B71B50" w:rsidRPr="00B71B50" w:rsidRDefault="00B71B50" w:rsidP="00B71B50">
      <w:pPr>
        <w:widowControl w:val="0"/>
        <w:autoSpaceDE w:val="0"/>
        <w:autoSpaceDN w:val="0"/>
        <w:spacing w:before="161" w:after="0" w:line="240" w:lineRule="auto"/>
        <w:ind w:right="1772"/>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LIBRETA</w:t>
      </w:r>
      <w:r w:rsidRPr="00B71B50">
        <w:rPr>
          <w:rFonts w:ascii="Times New Roman" w:eastAsia="Times New Roman" w:hAnsi="Times New Roman" w:cs="Times New Roman"/>
          <w:color w:val="9D3511"/>
          <w:spacing w:val="-4"/>
          <w:sz w:val="24"/>
          <w:lang w:val="es-ES"/>
        </w:rPr>
        <w:t xml:space="preserve"> </w:t>
      </w:r>
      <w:r w:rsidRPr="00B71B50">
        <w:rPr>
          <w:rFonts w:ascii="Times New Roman" w:eastAsia="Times New Roman" w:hAnsi="Times New Roman" w:cs="Times New Roman"/>
          <w:color w:val="9D3511"/>
          <w:sz w:val="24"/>
          <w:lang w:val="es-ES"/>
        </w:rPr>
        <w:t>DE</w:t>
      </w:r>
      <w:r w:rsidRPr="00B71B50">
        <w:rPr>
          <w:rFonts w:ascii="Times New Roman" w:eastAsia="Times New Roman" w:hAnsi="Times New Roman" w:cs="Times New Roman"/>
          <w:color w:val="9D3511"/>
          <w:spacing w:val="-6"/>
          <w:sz w:val="24"/>
          <w:lang w:val="es-ES"/>
        </w:rPr>
        <w:t xml:space="preserve"> </w:t>
      </w:r>
      <w:r w:rsidRPr="00B71B50">
        <w:rPr>
          <w:rFonts w:ascii="Times New Roman" w:eastAsia="Times New Roman" w:hAnsi="Times New Roman" w:cs="Times New Roman"/>
          <w:color w:val="9D3511"/>
          <w:sz w:val="24"/>
          <w:lang w:val="es-ES"/>
        </w:rPr>
        <w:t>SANIDAD</w:t>
      </w:r>
      <w:r w:rsidRPr="00B71B50">
        <w:rPr>
          <w:rFonts w:ascii="Times New Roman" w:eastAsia="Times New Roman" w:hAnsi="Times New Roman" w:cs="Times New Roman"/>
          <w:color w:val="9D3511"/>
          <w:spacing w:val="-4"/>
          <w:sz w:val="24"/>
          <w:lang w:val="es-ES"/>
        </w:rPr>
        <w:t xml:space="preserve"> </w:t>
      </w:r>
      <w:r w:rsidRPr="00B71B50">
        <w:rPr>
          <w:rFonts w:ascii="Times New Roman" w:eastAsia="Times New Roman" w:hAnsi="Times New Roman" w:cs="Times New Roman"/>
          <w:color w:val="9D3511"/>
          <w:sz w:val="24"/>
          <w:lang w:val="es-ES"/>
        </w:rPr>
        <w:t>Y</w:t>
      </w:r>
      <w:r w:rsidRPr="00B71B50">
        <w:rPr>
          <w:rFonts w:ascii="Times New Roman" w:eastAsia="Times New Roman" w:hAnsi="Times New Roman" w:cs="Times New Roman"/>
          <w:color w:val="9D3511"/>
          <w:spacing w:val="-3"/>
          <w:sz w:val="24"/>
          <w:lang w:val="es-ES"/>
        </w:rPr>
        <w:t xml:space="preserve"> </w:t>
      </w:r>
      <w:r w:rsidRPr="00B71B50">
        <w:rPr>
          <w:rFonts w:ascii="Times New Roman" w:eastAsia="Times New Roman" w:hAnsi="Times New Roman" w:cs="Times New Roman"/>
          <w:color w:val="9D3511"/>
          <w:sz w:val="24"/>
          <w:lang w:val="es-ES"/>
        </w:rPr>
        <w:t>LIBRO</w:t>
      </w:r>
      <w:r w:rsidRPr="00B71B50">
        <w:rPr>
          <w:rFonts w:ascii="Times New Roman" w:eastAsia="Times New Roman" w:hAnsi="Times New Roman" w:cs="Times New Roman"/>
          <w:color w:val="9D3511"/>
          <w:spacing w:val="-3"/>
          <w:sz w:val="24"/>
          <w:lang w:val="es-ES"/>
        </w:rPr>
        <w:t xml:space="preserve"> </w:t>
      </w:r>
      <w:r w:rsidRPr="00B71B50">
        <w:rPr>
          <w:rFonts w:ascii="Times New Roman" w:eastAsia="Times New Roman" w:hAnsi="Times New Roman" w:cs="Times New Roman"/>
          <w:color w:val="9D3511"/>
          <w:sz w:val="24"/>
          <w:lang w:val="es-ES"/>
        </w:rPr>
        <w:t>DE</w:t>
      </w:r>
      <w:r w:rsidRPr="00B71B50">
        <w:rPr>
          <w:rFonts w:ascii="Times New Roman" w:eastAsia="Times New Roman" w:hAnsi="Times New Roman" w:cs="Times New Roman"/>
          <w:color w:val="9D3511"/>
          <w:spacing w:val="-5"/>
          <w:sz w:val="24"/>
          <w:lang w:val="es-ES"/>
        </w:rPr>
        <w:t xml:space="preserve"> </w:t>
      </w:r>
      <w:r w:rsidRPr="00B71B50">
        <w:rPr>
          <w:rFonts w:ascii="Times New Roman" w:eastAsia="Times New Roman" w:hAnsi="Times New Roman" w:cs="Times New Roman"/>
          <w:color w:val="9D3511"/>
          <w:spacing w:val="-2"/>
          <w:sz w:val="24"/>
          <w:lang w:val="es-ES"/>
        </w:rPr>
        <w:t>INSPECCIÓN</w:t>
      </w:r>
    </w:p>
    <w:p w:rsidR="00B71B50" w:rsidRPr="00B71B50" w:rsidRDefault="00B71B50" w:rsidP="00B71B50">
      <w:pPr>
        <w:widowControl w:val="0"/>
        <w:autoSpaceDE w:val="0"/>
        <w:autoSpaceDN w:val="0"/>
        <w:spacing w:before="271" w:after="0" w:line="242" w:lineRule="auto"/>
        <w:ind w:right="1699"/>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 54º.-</w:t>
      </w:r>
      <w:r w:rsidRPr="00B71B50">
        <w:rPr>
          <w:rFonts w:ascii="Times New Roman" w:eastAsia="Times New Roman" w:hAnsi="Times New Roman" w:cs="Times New Roman"/>
          <w:sz w:val="24"/>
          <w:szCs w:val="24"/>
          <w:lang w:val="es-ES"/>
        </w:rPr>
        <w:t>La libreta de sanidad y el libro de inspección, serán provistos por la Municipalidad y se deberá abonar por los mismos:</w:t>
      </w:r>
    </w:p>
    <w:p w:rsidR="00B71B50" w:rsidRPr="00B71B50" w:rsidRDefault="00B71B50" w:rsidP="00B71B50">
      <w:pPr>
        <w:widowControl w:val="0"/>
        <w:autoSpaceDE w:val="0"/>
        <w:autoSpaceDN w:val="0"/>
        <w:spacing w:before="45" w:after="0" w:line="240" w:lineRule="auto"/>
        <w:rPr>
          <w:rFonts w:ascii="Times New Roman" w:eastAsia="Times New Roman" w:hAnsi="Times New Roman" w:cs="Times New Roman"/>
          <w:sz w:val="20"/>
          <w:szCs w:val="24"/>
          <w:lang w:val="es-ES"/>
        </w:rPr>
      </w:pPr>
    </w:p>
    <w:tbl>
      <w:tblPr>
        <w:tblStyle w:val="TableNormal1"/>
        <w:tblW w:w="0" w:type="auto"/>
        <w:tblInd w:w="1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0"/>
        <w:gridCol w:w="1699"/>
      </w:tblGrid>
      <w:tr w:rsidR="00B71B50" w:rsidRPr="00B71B50" w:rsidTr="00973D3E">
        <w:trPr>
          <w:trHeight w:val="273"/>
        </w:trPr>
        <w:tc>
          <w:tcPr>
            <w:tcW w:w="6240" w:type="dxa"/>
          </w:tcPr>
          <w:p w:rsidR="00B71B50" w:rsidRPr="00B71B50" w:rsidRDefault="00B71B50" w:rsidP="00B71B50">
            <w:pPr>
              <w:spacing w:line="253" w:lineRule="exact"/>
              <w:rPr>
                <w:rFonts w:ascii="Times New Roman" w:eastAsia="Verdana" w:hAnsi="Verdana" w:cs="Verdana"/>
                <w:sz w:val="24"/>
                <w:lang w:val="es-ES"/>
              </w:rPr>
            </w:pPr>
            <w:r w:rsidRPr="00B71B50">
              <w:rPr>
                <w:rFonts w:ascii="Times New Roman" w:eastAsia="Verdana" w:hAnsi="Verdana" w:cs="Verdana"/>
                <w:b/>
                <w:sz w:val="24"/>
                <w:lang w:val="es-ES"/>
              </w:rPr>
              <w:t>a)</w:t>
            </w:r>
            <w:r w:rsidRPr="00B71B50">
              <w:rPr>
                <w:rFonts w:ascii="Times New Roman" w:eastAsia="Verdana" w:hAnsi="Verdana" w:cs="Verdana"/>
                <w:b/>
                <w:spacing w:val="3"/>
                <w:sz w:val="24"/>
                <w:lang w:val="es-ES"/>
              </w:rPr>
              <w:t xml:space="preserve"> </w:t>
            </w:r>
            <w:r w:rsidRPr="00B71B50">
              <w:rPr>
                <w:rFonts w:ascii="Times New Roman" w:eastAsia="Verdana" w:hAnsi="Verdana" w:cs="Verdana"/>
                <w:sz w:val="24"/>
                <w:lang w:val="es-ES"/>
              </w:rPr>
              <w:t>Solicitud</w:t>
            </w:r>
            <w:r w:rsidRPr="00B71B50">
              <w:rPr>
                <w:rFonts w:ascii="Times New Roman" w:eastAsia="Verdana" w:hAnsi="Verdana" w:cs="Verdana"/>
                <w:spacing w:val="-5"/>
                <w:sz w:val="24"/>
                <w:lang w:val="es-ES"/>
              </w:rPr>
              <w:t xml:space="preserve"> </w:t>
            </w:r>
            <w:r w:rsidRPr="00B71B50">
              <w:rPr>
                <w:rFonts w:ascii="Times New Roman" w:eastAsia="Verdana" w:hAnsi="Verdana" w:cs="Verdana"/>
                <w:sz w:val="24"/>
                <w:lang w:val="es-ES"/>
              </w:rPr>
              <w:t>de</w:t>
            </w:r>
            <w:r w:rsidRPr="00B71B50">
              <w:rPr>
                <w:rFonts w:ascii="Times New Roman" w:eastAsia="Verdana" w:hAnsi="Verdana" w:cs="Verdana"/>
                <w:spacing w:val="-1"/>
                <w:sz w:val="24"/>
                <w:lang w:val="es-ES"/>
              </w:rPr>
              <w:t xml:space="preserve"> </w:t>
            </w:r>
            <w:r w:rsidRPr="00B71B50">
              <w:rPr>
                <w:rFonts w:ascii="Times New Roman" w:eastAsia="Verdana" w:hAnsi="Verdana" w:cs="Verdana"/>
                <w:sz w:val="24"/>
                <w:lang w:val="es-ES"/>
              </w:rPr>
              <w:t>Libreta de</w:t>
            </w:r>
            <w:r w:rsidRPr="00B71B50">
              <w:rPr>
                <w:rFonts w:ascii="Times New Roman" w:eastAsia="Verdana" w:hAnsi="Verdana" w:cs="Verdana"/>
                <w:spacing w:val="-4"/>
                <w:sz w:val="24"/>
                <w:lang w:val="es-ES"/>
              </w:rPr>
              <w:t xml:space="preserve"> </w:t>
            </w:r>
            <w:r w:rsidRPr="00B71B50">
              <w:rPr>
                <w:rFonts w:ascii="Times New Roman" w:eastAsia="Verdana" w:hAnsi="Verdana" w:cs="Verdana"/>
                <w:spacing w:val="-2"/>
                <w:sz w:val="24"/>
                <w:lang w:val="es-ES"/>
              </w:rPr>
              <w:t>Sanidad</w:t>
            </w:r>
          </w:p>
        </w:tc>
        <w:tc>
          <w:tcPr>
            <w:tcW w:w="1699" w:type="dxa"/>
          </w:tcPr>
          <w:p w:rsidR="00B71B50" w:rsidRPr="00B71B50" w:rsidRDefault="00B71B50" w:rsidP="00B71B50">
            <w:pPr>
              <w:tabs>
                <w:tab w:val="left" w:pos="363"/>
              </w:tabs>
              <w:spacing w:line="253" w:lineRule="exact"/>
              <w:ind w:right="84"/>
              <w:jc w:val="right"/>
              <w:rPr>
                <w:rFonts w:ascii="Times New Roman" w:eastAsia="Verdana" w:hAnsi="Verdana" w:cs="Verdana"/>
                <w:sz w:val="24"/>
                <w:lang w:val="es-ES"/>
              </w:rPr>
            </w:pPr>
            <w:r w:rsidRPr="00B71B50">
              <w:rPr>
                <w:rFonts w:ascii="Times New Roman" w:eastAsia="Verdana" w:hAnsi="Verdana" w:cs="Verdana"/>
                <w:spacing w:val="-10"/>
                <w:sz w:val="24"/>
                <w:lang w:val="es-ES"/>
              </w:rPr>
              <w:t>$</w:t>
            </w:r>
            <w:r w:rsidRPr="00B71B50">
              <w:rPr>
                <w:rFonts w:ascii="Times New Roman" w:eastAsia="Verdana" w:hAnsi="Verdana" w:cs="Verdana"/>
                <w:sz w:val="24"/>
                <w:lang w:val="es-ES"/>
              </w:rPr>
              <w:tab/>
            </w:r>
            <w:r w:rsidRPr="00B71B50">
              <w:rPr>
                <w:rFonts w:ascii="Times New Roman" w:eastAsia="Verdana" w:hAnsi="Verdana" w:cs="Verdana"/>
                <w:spacing w:val="-2"/>
                <w:sz w:val="24"/>
                <w:lang w:val="es-ES"/>
              </w:rPr>
              <w:t>3.900,00</w:t>
            </w:r>
          </w:p>
        </w:tc>
      </w:tr>
      <w:tr w:rsidR="00B71B50" w:rsidRPr="00B71B50" w:rsidTr="00973D3E">
        <w:trPr>
          <w:trHeight w:val="276"/>
        </w:trPr>
        <w:tc>
          <w:tcPr>
            <w:tcW w:w="6240" w:type="dxa"/>
          </w:tcPr>
          <w:p w:rsidR="00B71B50" w:rsidRPr="00B71B50" w:rsidRDefault="00B71B50" w:rsidP="00B71B50">
            <w:pPr>
              <w:rPr>
                <w:rFonts w:ascii="Times New Roman" w:eastAsia="Verdana" w:hAnsi="Verdana" w:cs="Verdana"/>
                <w:sz w:val="20"/>
                <w:lang w:val="es-ES"/>
              </w:rPr>
            </w:pPr>
          </w:p>
        </w:tc>
        <w:tc>
          <w:tcPr>
            <w:tcW w:w="1699"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6"/>
        </w:trPr>
        <w:tc>
          <w:tcPr>
            <w:tcW w:w="6240" w:type="dxa"/>
          </w:tcPr>
          <w:p w:rsidR="00B71B50" w:rsidRPr="00B71B50" w:rsidRDefault="00B71B50" w:rsidP="00B71B50">
            <w:pPr>
              <w:spacing w:line="257" w:lineRule="exact"/>
              <w:rPr>
                <w:rFonts w:ascii="Times New Roman" w:eastAsia="Verdana" w:hAnsi="Times New Roman" w:cs="Verdana"/>
                <w:sz w:val="24"/>
                <w:lang w:val="es-ES"/>
              </w:rPr>
            </w:pPr>
            <w:r w:rsidRPr="00B71B50">
              <w:rPr>
                <w:rFonts w:ascii="Times New Roman" w:eastAsia="Verdana" w:hAnsi="Times New Roman" w:cs="Verdana"/>
                <w:b/>
                <w:sz w:val="24"/>
                <w:lang w:val="es-ES"/>
              </w:rPr>
              <w:t>b)</w:t>
            </w:r>
            <w:r w:rsidRPr="00B71B50">
              <w:rPr>
                <w:rFonts w:ascii="Times New Roman" w:eastAsia="Verdana" w:hAnsi="Times New Roman" w:cs="Verdana"/>
                <w:b/>
                <w:spacing w:val="1"/>
                <w:sz w:val="24"/>
                <w:lang w:val="es-ES"/>
              </w:rPr>
              <w:t xml:space="preserve"> </w:t>
            </w:r>
            <w:r w:rsidRPr="00B71B50">
              <w:rPr>
                <w:rFonts w:ascii="Times New Roman" w:eastAsia="Verdana" w:hAnsi="Times New Roman" w:cs="Verdana"/>
                <w:sz w:val="24"/>
                <w:lang w:val="es-ES"/>
              </w:rPr>
              <w:t>Renovación</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de Libreta</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5"/>
                <w:sz w:val="24"/>
                <w:lang w:val="es-ES"/>
              </w:rPr>
              <w:t xml:space="preserve"> </w:t>
            </w:r>
            <w:r w:rsidRPr="00B71B50">
              <w:rPr>
                <w:rFonts w:ascii="Times New Roman" w:eastAsia="Verdana" w:hAnsi="Times New Roman" w:cs="Verdana"/>
                <w:spacing w:val="-2"/>
                <w:sz w:val="24"/>
                <w:lang w:val="es-ES"/>
              </w:rPr>
              <w:t>Sanidad</w:t>
            </w:r>
          </w:p>
        </w:tc>
        <w:tc>
          <w:tcPr>
            <w:tcW w:w="1699" w:type="dxa"/>
          </w:tcPr>
          <w:p w:rsidR="00B71B50" w:rsidRPr="00B71B50" w:rsidRDefault="00B71B50" w:rsidP="00B71B50">
            <w:pPr>
              <w:tabs>
                <w:tab w:val="left" w:pos="363"/>
              </w:tabs>
              <w:spacing w:line="257" w:lineRule="exact"/>
              <w:ind w:right="84"/>
              <w:jc w:val="right"/>
              <w:rPr>
                <w:rFonts w:ascii="Times New Roman" w:eastAsia="Verdana" w:hAnsi="Verdana" w:cs="Verdana"/>
                <w:sz w:val="24"/>
                <w:lang w:val="es-ES"/>
              </w:rPr>
            </w:pPr>
            <w:r w:rsidRPr="00B71B50">
              <w:rPr>
                <w:rFonts w:ascii="Times New Roman" w:eastAsia="Verdana" w:hAnsi="Verdana" w:cs="Verdana"/>
                <w:spacing w:val="-10"/>
                <w:sz w:val="24"/>
                <w:lang w:val="es-ES"/>
              </w:rPr>
              <w:t>$</w:t>
            </w:r>
            <w:r w:rsidRPr="00B71B50">
              <w:rPr>
                <w:rFonts w:ascii="Times New Roman" w:eastAsia="Verdana" w:hAnsi="Verdana" w:cs="Verdana"/>
                <w:sz w:val="24"/>
                <w:lang w:val="es-ES"/>
              </w:rPr>
              <w:tab/>
            </w:r>
            <w:r w:rsidRPr="00B71B50">
              <w:rPr>
                <w:rFonts w:ascii="Times New Roman" w:eastAsia="Verdana" w:hAnsi="Verdana" w:cs="Verdana"/>
                <w:spacing w:val="-2"/>
                <w:sz w:val="24"/>
                <w:lang w:val="es-ES"/>
              </w:rPr>
              <w:t>3.400,00</w:t>
            </w:r>
          </w:p>
        </w:tc>
      </w:tr>
      <w:tr w:rsidR="00B71B50" w:rsidRPr="00B71B50" w:rsidTr="00973D3E">
        <w:trPr>
          <w:trHeight w:val="273"/>
        </w:trPr>
        <w:tc>
          <w:tcPr>
            <w:tcW w:w="6240" w:type="dxa"/>
          </w:tcPr>
          <w:p w:rsidR="00B71B50" w:rsidRPr="00B71B50" w:rsidRDefault="00B71B50" w:rsidP="00B71B50">
            <w:pPr>
              <w:rPr>
                <w:rFonts w:ascii="Times New Roman" w:eastAsia="Verdana" w:hAnsi="Verdana" w:cs="Verdana"/>
                <w:sz w:val="20"/>
                <w:lang w:val="es-ES"/>
              </w:rPr>
            </w:pPr>
          </w:p>
        </w:tc>
        <w:tc>
          <w:tcPr>
            <w:tcW w:w="1699" w:type="dxa"/>
          </w:tcPr>
          <w:p w:rsidR="00B71B50" w:rsidRPr="00B71B50" w:rsidRDefault="00B71B50" w:rsidP="00B71B50">
            <w:pPr>
              <w:rPr>
                <w:rFonts w:ascii="Times New Roman" w:eastAsia="Verdana" w:hAnsi="Verdana" w:cs="Verdana"/>
                <w:sz w:val="20"/>
                <w:lang w:val="es-ES"/>
              </w:rPr>
            </w:pPr>
          </w:p>
        </w:tc>
      </w:tr>
    </w:tbl>
    <w:p w:rsidR="00B71B50" w:rsidRPr="00B71B50" w:rsidRDefault="00B71B50" w:rsidP="00B71B50">
      <w:pPr>
        <w:widowControl w:val="0"/>
        <w:autoSpaceDE w:val="0"/>
        <w:autoSpaceDN w:val="0"/>
        <w:spacing w:after="0" w:line="240" w:lineRule="auto"/>
        <w:rPr>
          <w:rFonts w:ascii="Times New Roman" w:eastAsia="Verdana" w:hAnsi="Verdana" w:cs="Verdana"/>
          <w:sz w:val="20"/>
          <w:lang w:val="es-ES"/>
        </w:rPr>
        <w:sectPr w:rsidR="00B71B50" w:rsidRPr="00B71B50">
          <w:pgSz w:w="12240" w:h="15840"/>
          <w:pgMar w:top="1340" w:right="0" w:bottom="1777" w:left="720" w:header="0" w:footer="38" w:gutter="0"/>
          <w:cols w:space="720"/>
        </w:sectPr>
      </w:pPr>
    </w:p>
    <w:tbl>
      <w:tblPr>
        <w:tblStyle w:val="TableNormal1"/>
        <w:tblW w:w="0" w:type="auto"/>
        <w:tblInd w:w="1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0"/>
        <w:gridCol w:w="1699"/>
      </w:tblGrid>
      <w:tr w:rsidR="00B71B50" w:rsidRPr="00B71B50" w:rsidTr="00973D3E">
        <w:trPr>
          <w:trHeight w:val="276"/>
        </w:trPr>
        <w:tc>
          <w:tcPr>
            <w:tcW w:w="6240" w:type="dxa"/>
          </w:tcPr>
          <w:p w:rsidR="00B71B50" w:rsidRPr="00B71B50" w:rsidRDefault="00B71B50" w:rsidP="00B71B50">
            <w:pPr>
              <w:spacing w:line="257" w:lineRule="exact"/>
              <w:rPr>
                <w:rFonts w:ascii="Times New Roman" w:eastAsia="Verdana" w:hAnsi="Times New Roman" w:cs="Verdana"/>
                <w:sz w:val="24"/>
                <w:lang w:val="es-ES"/>
              </w:rPr>
            </w:pPr>
            <w:r w:rsidRPr="00B71B50">
              <w:rPr>
                <w:rFonts w:ascii="Times New Roman" w:eastAsia="Verdana" w:hAnsi="Times New Roman" w:cs="Verdana"/>
                <w:b/>
                <w:sz w:val="24"/>
                <w:lang w:val="es-ES"/>
              </w:rPr>
              <w:lastRenderedPageBreak/>
              <w:t>c)</w:t>
            </w:r>
            <w:r w:rsidRPr="00B71B50">
              <w:rPr>
                <w:rFonts w:ascii="Times New Roman" w:eastAsia="Verdana" w:hAnsi="Times New Roman" w:cs="Verdana"/>
                <w:b/>
                <w:spacing w:val="1"/>
                <w:sz w:val="24"/>
                <w:lang w:val="es-ES"/>
              </w:rPr>
              <w:t xml:space="preserve"> </w:t>
            </w:r>
            <w:r w:rsidRPr="00B71B50">
              <w:rPr>
                <w:rFonts w:ascii="Times New Roman" w:eastAsia="Verdana" w:hAnsi="Times New Roman" w:cs="Verdana"/>
                <w:sz w:val="24"/>
                <w:lang w:val="es-ES"/>
              </w:rPr>
              <w:t>Libro</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pacing w:val="-2"/>
                <w:sz w:val="24"/>
                <w:lang w:val="es-ES"/>
              </w:rPr>
              <w:t>Inspección</w:t>
            </w:r>
          </w:p>
        </w:tc>
        <w:tc>
          <w:tcPr>
            <w:tcW w:w="1699" w:type="dxa"/>
          </w:tcPr>
          <w:p w:rsidR="00B71B50" w:rsidRPr="00B71B50" w:rsidRDefault="00B71B50" w:rsidP="00B71B50">
            <w:pPr>
              <w:tabs>
                <w:tab w:val="left" w:pos="757"/>
              </w:tabs>
              <w:spacing w:line="257" w:lineRule="exact"/>
              <w:rPr>
                <w:rFonts w:ascii="Times New Roman" w:eastAsia="Verdana" w:hAnsi="Verdana" w:cs="Verdana"/>
                <w:sz w:val="24"/>
                <w:lang w:val="es-ES"/>
              </w:rPr>
            </w:pPr>
            <w:r w:rsidRPr="00B71B50">
              <w:rPr>
                <w:rFonts w:ascii="Times New Roman" w:eastAsia="Verdana" w:hAnsi="Verdana" w:cs="Verdana"/>
                <w:spacing w:val="-10"/>
                <w:sz w:val="24"/>
                <w:lang w:val="es-ES"/>
              </w:rPr>
              <w:t>$</w:t>
            </w:r>
            <w:r w:rsidRPr="00B71B50">
              <w:rPr>
                <w:rFonts w:ascii="Times New Roman" w:eastAsia="Verdana" w:hAnsi="Verdana" w:cs="Verdana"/>
                <w:sz w:val="24"/>
                <w:lang w:val="es-ES"/>
              </w:rPr>
              <w:tab/>
            </w:r>
            <w:r w:rsidRPr="00B71B50">
              <w:rPr>
                <w:rFonts w:ascii="Times New Roman" w:eastAsia="Verdana" w:hAnsi="Verdana" w:cs="Verdana"/>
                <w:spacing w:val="-2"/>
                <w:sz w:val="24"/>
                <w:lang w:val="es-ES"/>
              </w:rPr>
              <w:t>3.900,00</w:t>
            </w:r>
          </w:p>
        </w:tc>
      </w:tr>
    </w:tbl>
    <w:p w:rsidR="00B71B50" w:rsidRPr="00B71B50" w:rsidRDefault="00B71B50" w:rsidP="00B71B50">
      <w:pPr>
        <w:widowControl w:val="0"/>
        <w:autoSpaceDE w:val="0"/>
        <w:autoSpaceDN w:val="0"/>
        <w:spacing w:before="37"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 w:after="0" w:line="237" w:lineRule="auto"/>
        <w:ind w:right="1679"/>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Las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Libretas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Sanidad tendrán</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una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vigencia</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un</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(1)</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año,</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contado</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partir de</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fecha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de emisión, debiéndose renovar luego de transcurrido dicho periodo.</w:t>
      </w:r>
    </w:p>
    <w:p w:rsidR="00B71B50" w:rsidRPr="00B71B50" w:rsidRDefault="00B71B50" w:rsidP="00B71B50">
      <w:pPr>
        <w:widowControl w:val="0"/>
        <w:autoSpaceDE w:val="0"/>
        <w:autoSpaceDN w:val="0"/>
        <w:spacing w:before="1"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Carnet</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Manipulador</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Alimentos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9.900,00</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(duración</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tres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pacing w:val="-2"/>
          <w:sz w:val="24"/>
          <w:szCs w:val="24"/>
          <w:lang w:val="es-ES"/>
        </w:rPr>
        <w:t>años)</w:t>
      </w:r>
    </w:p>
    <w:p w:rsidR="00B71B50" w:rsidRPr="00B71B50" w:rsidRDefault="00B71B50" w:rsidP="00B71B50">
      <w:pPr>
        <w:widowControl w:val="0"/>
        <w:autoSpaceDE w:val="0"/>
        <w:autoSpaceDN w:val="0"/>
        <w:spacing w:before="2" w:after="0" w:line="237" w:lineRule="auto"/>
        <w:ind w:right="1679"/>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Quedan exceptuados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del pago de</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dicha</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tasa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aquellos</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trabajadores</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vinculados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prestación de servicios por parte de la municipalidad. -</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63"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379" w:lineRule="auto"/>
        <w:ind w:right="5187"/>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 xml:space="preserve">CAPÍTULO IV </w:t>
      </w:r>
      <w:r w:rsidRPr="00B71B50">
        <w:rPr>
          <w:rFonts w:ascii="Times New Roman" w:eastAsia="Times New Roman" w:hAnsi="Times New Roman" w:cs="Times New Roman"/>
          <w:color w:val="9D3511"/>
          <w:spacing w:val="-2"/>
          <w:sz w:val="24"/>
          <w:lang w:val="es-ES"/>
        </w:rPr>
        <w:t>REGISTRO</w:t>
      </w:r>
      <w:r w:rsidRPr="00B71B50">
        <w:rPr>
          <w:rFonts w:ascii="Times New Roman" w:eastAsia="Times New Roman" w:hAnsi="Times New Roman" w:cs="Times New Roman"/>
          <w:color w:val="9D3511"/>
          <w:spacing w:val="-15"/>
          <w:sz w:val="24"/>
          <w:lang w:val="es-ES"/>
        </w:rPr>
        <w:t xml:space="preserve"> </w:t>
      </w:r>
      <w:r w:rsidRPr="00B71B50">
        <w:rPr>
          <w:rFonts w:ascii="Times New Roman" w:eastAsia="Times New Roman" w:hAnsi="Times New Roman" w:cs="Times New Roman"/>
          <w:color w:val="9D3511"/>
          <w:spacing w:val="-2"/>
          <w:sz w:val="24"/>
          <w:lang w:val="es-ES"/>
        </w:rPr>
        <w:t>CIVIL</w:t>
      </w:r>
    </w:p>
    <w:p w:rsidR="00B71B50" w:rsidRPr="00B71B50" w:rsidRDefault="00B71B50" w:rsidP="00B71B50">
      <w:pPr>
        <w:widowControl w:val="0"/>
        <w:autoSpaceDE w:val="0"/>
        <w:autoSpaceDN w:val="0"/>
        <w:spacing w:before="116" w:after="0" w:line="240" w:lineRule="auto"/>
        <w:ind w:right="1694"/>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w:t>
      </w:r>
      <w:r w:rsidRPr="00B71B50">
        <w:rPr>
          <w:rFonts w:ascii="Times New Roman" w:eastAsia="Times New Roman" w:hAnsi="Times New Roman" w:cs="Times New Roman"/>
          <w:b/>
          <w:spacing w:val="-7"/>
          <w:sz w:val="24"/>
          <w:szCs w:val="24"/>
          <w:lang w:val="es-ES"/>
        </w:rPr>
        <w:t xml:space="preserve"> </w:t>
      </w:r>
      <w:r w:rsidRPr="00B71B50">
        <w:rPr>
          <w:rFonts w:ascii="Times New Roman" w:eastAsia="Times New Roman" w:hAnsi="Times New Roman" w:cs="Times New Roman"/>
          <w:b/>
          <w:sz w:val="24"/>
          <w:szCs w:val="24"/>
          <w:lang w:val="es-ES"/>
        </w:rPr>
        <w:t>55º.-</w:t>
      </w:r>
      <w:r w:rsidRPr="00B71B50">
        <w:rPr>
          <w:rFonts w:ascii="Times New Roman" w:eastAsia="Times New Roman" w:hAnsi="Times New Roman" w:cs="Times New Roman"/>
          <w:b/>
          <w:spacing w:val="-7"/>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aranceles</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servicios</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que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se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prestan</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Oficina</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del</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Registro</w:t>
      </w:r>
      <w:r w:rsidRPr="00B71B50">
        <w:rPr>
          <w:rFonts w:ascii="Times New Roman" w:eastAsia="Times New Roman" w:hAnsi="Times New Roman" w:cs="Times New Roman"/>
          <w:spacing w:val="29"/>
          <w:sz w:val="24"/>
          <w:szCs w:val="24"/>
          <w:lang w:val="es-ES"/>
        </w:rPr>
        <w:t xml:space="preserve"> </w:t>
      </w:r>
      <w:r w:rsidRPr="00B71B50">
        <w:rPr>
          <w:rFonts w:ascii="Times New Roman" w:eastAsia="Times New Roman" w:hAnsi="Times New Roman" w:cs="Times New Roman"/>
          <w:sz w:val="24"/>
          <w:szCs w:val="24"/>
          <w:lang w:val="es-ES"/>
        </w:rPr>
        <w:t>Civil y Capacidad de las personas, son los que fija la Ley Impositiva Provincial y/o el Registro Nacional de Capacidad de las Personas. -</w:t>
      </w:r>
    </w:p>
    <w:p w:rsidR="00B71B50" w:rsidRPr="00B71B50" w:rsidRDefault="00B71B50" w:rsidP="00B71B50">
      <w:pPr>
        <w:widowControl w:val="0"/>
        <w:autoSpaceDE w:val="0"/>
        <w:autoSpaceDN w:val="0"/>
        <w:spacing w:before="160" w:after="0" w:line="379" w:lineRule="auto"/>
        <w:ind w:right="5004"/>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pacing w:val="-2"/>
          <w:sz w:val="24"/>
          <w:lang w:val="es-ES"/>
        </w:rPr>
        <w:t>CAPÍTULO</w:t>
      </w:r>
      <w:r w:rsidRPr="00B71B50">
        <w:rPr>
          <w:rFonts w:ascii="Times New Roman" w:eastAsia="Times New Roman" w:hAnsi="Times New Roman" w:cs="Times New Roman"/>
          <w:color w:val="9D3511"/>
          <w:spacing w:val="-14"/>
          <w:sz w:val="24"/>
          <w:lang w:val="es-ES"/>
        </w:rPr>
        <w:t xml:space="preserve"> </w:t>
      </w:r>
      <w:r w:rsidRPr="00B71B50">
        <w:rPr>
          <w:rFonts w:ascii="Times New Roman" w:eastAsia="Times New Roman" w:hAnsi="Times New Roman" w:cs="Times New Roman"/>
          <w:color w:val="9D3511"/>
          <w:spacing w:val="-2"/>
          <w:sz w:val="24"/>
          <w:lang w:val="es-ES"/>
        </w:rPr>
        <w:t>V MULTAS</w:t>
      </w:r>
    </w:p>
    <w:p w:rsidR="00B71B50" w:rsidRPr="00B71B50" w:rsidRDefault="00B71B50" w:rsidP="00B71B50">
      <w:pPr>
        <w:widowControl w:val="0"/>
        <w:autoSpaceDE w:val="0"/>
        <w:autoSpaceDN w:val="0"/>
        <w:spacing w:before="112" w:after="0" w:line="240" w:lineRule="auto"/>
        <w:ind w:right="1699"/>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w:t>
      </w:r>
      <w:r w:rsidRPr="00B71B50">
        <w:rPr>
          <w:rFonts w:ascii="Times New Roman" w:eastAsia="Times New Roman" w:hAnsi="Times New Roman" w:cs="Times New Roman"/>
          <w:b/>
          <w:spacing w:val="-12"/>
          <w:sz w:val="24"/>
          <w:szCs w:val="24"/>
          <w:lang w:val="es-ES"/>
        </w:rPr>
        <w:t xml:space="preserve"> </w:t>
      </w:r>
      <w:r w:rsidRPr="00B71B50">
        <w:rPr>
          <w:rFonts w:ascii="Times New Roman" w:eastAsia="Times New Roman" w:hAnsi="Times New Roman" w:cs="Times New Roman"/>
          <w:b/>
          <w:sz w:val="24"/>
          <w:szCs w:val="24"/>
          <w:lang w:val="es-ES"/>
        </w:rPr>
        <w:t>56º.-</w:t>
      </w:r>
      <w:r w:rsidRPr="00B71B50">
        <w:rPr>
          <w:rFonts w:ascii="Times New Roman" w:eastAsia="Times New Roman" w:hAnsi="Times New Roman" w:cs="Times New Roman"/>
          <w:b/>
          <w:spacing w:val="-11"/>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infracciones</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tipificadas</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Código</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Faltas</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Constatadas</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juzgadas</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 xml:space="preserve">por el Juzgado de Faltas Municipal, serán aplicadas las sanciones dispuestas por el Código de </w:t>
      </w:r>
      <w:r w:rsidRPr="00B71B50">
        <w:rPr>
          <w:rFonts w:ascii="Times New Roman" w:eastAsia="Times New Roman" w:hAnsi="Times New Roman" w:cs="Times New Roman"/>
          <w:spacing w:val="-2"/>
          <w:sz w:val="24"/>
          <w:szCs w:val="24"/>
          <w:lang w:val="es-ES"/>
        </w:rPr>
        <w:t>Faltas.</w:t>
      </w:r>
    </w:p>
    <w:p w:rsidR="00B71B50" w:rsidRPr="00B71B50" w:rsidRDefault="00B71B50" w:rsidP="00B71B50">
      <w:pPr>
        <w:widowControl w:val="0"/>
        <w:autoSpaceDE w:val="0"/>
        <w:autoSpaceDN w:val="0"/>
        <w:spacing w:before="1"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692"/>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 xml:space="preserve">Artículo 57º.- </w:t>
      </w:r>
      <w:r w:rsidRPr="00B71B50">
        <w:rPr>
          <w:rFonts w:ascii="Times New Roman" w:eastAsia="Times New Roman" w:hAnsi="Times New Roman" w:cs="Times New Roman"/>
          <w:sz w:val="24"/>
          <w:szCs w:val="24"/>
          <w:lang w:val="es-ES"/>
        </w:rPr>
        <w:t>Por infracciones de Tránsito tipificadas por la Ley Provincial de Tránsito y Seguridad</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Vial</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Nº</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8560</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T.O.</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su</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Decreto</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reglamentario</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fecha</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3/8/2007,</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legislación</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que en el futuro las modifiquen o sustituyan, sometidas a conocimiento del Juzgado Administrativo</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Faltas</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Municipalidad</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Monte</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Cristo,</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serán</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aplicables</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las</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sanciones previstas en el Codificador de Infracciones que figura como Anexo D al Artículo 115 de la Ley Provincial de Tránsito y Seguridad Vial Nº 8560 (T.O.2009) y su normativa complementaria y modificatoria.-</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66"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721"/>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CAPÍTULO</w:t>
      </w:r>
      <w:r w:rsidRPr="00B71B50">
        <w:rPr>
          <w:rFonts w:ascii="Times New Roman" w:eastAsia="Times New Roman" w:hAnsi="Times New Roman" w:cs="Times New Roman"/>
          <w:color w:val="9D3511"/>
          <w:spacing w:val="-9"/>
          <w:sz w:val="24"/>
          <w:lang w:val="es-ES"/>
        </w:rPr>
        <w:t xml:space="preserve"> </w:t>
      </w:r>
      <w:r w:rsidRPr="00B71B50">
        <w:rPr>
          <w:rFonts w:ascii="Times New Roman" w:eastAsia="Times New Roman" w:hAnsi="Times New Roman" w:cs="Times New Roman"/>
          <w:color w:val="9D3511"/>
          <w:spacing w:val="-5"/>
          <w:sz w:val="24"/>
          <w:lang w:val="es-ES"/>
        </w:rPr>
        <w:t>VI</w:t>
      </w:r>
    </w:p>
    <w:p w:rsidR="00B71B50" w:rsidRPr="00B71B50" w:rsidRDefault="00B71B50" w:rsidP="00B71B50">
      <w:pPr>
        <w:widowControl w:val="0"/>
        <w:autoSpaceDE w:val="0"/>
        <w:autoSpaceDN w:val="0"/>
        <w:spacing w:before="156" w:after="0" w:line="240" w:lineRule="auto"/>
        <w:ind w:right="1775"/>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USO</w:t>
      </w:r>
      <w:r w:rsidRPr="00B71B50">
        <w:rPr>
          <w:rFonts w:ascii="Times New Roman" w:eastAsia="Times New Roman" w:hAnsi="Times New Roman" w:cs="Times New Roman"/>
          <w:color w:val="9D3511"/>
          <w:spacing w:val="-6"/>
          <w:sz w:val="24"/>
          <w:lang w:val="es-ES"/>
        </w:rPr>
        <w:t xml:space="preserve"> </w:t>
      </w:r>
      <w:r w:rsidRPr="00B71B50">
        <w:rPr>
          <w:rFonts w:ascii="Times New Roman" w:eastAsia="Times New Roman" w:hAnsi="Times New Roman" w:cs="Times New Roman"/>
          <w:color w:val="9D3511"/>
          <w:sz w:val="24"/>
          <w:lang w:val="es-ES"/>
        </w:rPr>
        <w:t>DE</w:t>
      </w:r>
      <w:r w:rsidRPr="00B71B50">
        <w:rPr>
          <w:rFonts w:ascii="Times New Roman" w:eastAsia="Times New Roman" w:hAnsi="Times New Roman" w:cs="Times New Roman"/>
          <w:color w:val="9D3511"/>
          <w:spacing w:val="-2"/>
          <w:sz w:val="24"/>
          <w:lang w:val="es-ES"/>
        </w:rPr>
        <w:t xml:space="preserve"> </w:t>
      </w:r>
      <w:r w:rsidRPr="00B71B50">
        <w:rPr>
          <w:rFonts w:ascii="Times New Roman" w:eastAsia="Times New Roman" w:hAnsi="Times New Roman" w:cs="Times New Roman"/>
          <w:color w:val="9D3511"/>
          <w:sz w:val="24"/>
          <w:lang w:val="es-ES"/>
        </w:rPr>
        <w:t>MAQUINARIA</w:t>
      </w:r>
      <w:r w:rsidRPr="00B71B50">
        <w:rPr>
          <w:rFonts w:ascii="Times New Roman" w:eastAsia="Times New Roman" w:hAnsi="Times New Roman" w:cs="Times New Roman"/>
          <w:color w:val="9D3511"/>
          <w:spacing w:val="-4"/>
          <w:sz w:val="24"/>
          <w:lang w:val="es-ES"/>
        </w:rPr>
        <w:t xml:space="preserve"> </w:t>
      </w:r>
      <w:r w:rsidRPr="00B71B50">
        <w:rPr>
          <w:rFonts w:ascii="Times New Roman" w:eastAsia="Times New Roman" w:hAnsi="Times New Roman" w:cs="Times New Roman"/>
          <w:color w:val="9D3511"/>
          <w:sz w:val="24"/>
          <w:lang w:val="es-ES"/>
        </w:rPr>
        <w:t>Y</w:t>
      </w:r>
      <w:r w:rsidRPr="00B71B50">
        <w:rPr>
          <w:rFonts w:ascii="Times New Roman" w:eastAsia="Times New Roman" w:hAnsi="Times New Roman" w:cs="Times New Roman"/>
          <w:color w:val="9D3511"/>
          <w:spacing w:val="-9"/>
          <w:sz w:val="24"/>
          <w:lang w:val="es-ES"/>
        </w:rPr>
        <w:t xml:space="preserve"> </w:t>
      </w:r>
      <w:r w:rsidRPr="00B71B50">
        <w:rPr>
          <w:rFonts w:ascii="Times New Roman" w:eastAsia="Times New Roman" w:hAnsi="Times New Roman" w:cs="Times New Roman"/>
          <w:color w:val="9D3511"/>
          <w:sz w:val="24"/>
          <w:lang w:val="es-ES"/>
        </w:rPr>
        <w:t>EQUIPAMIENTO</w:t>
      </w:r>
      <w:r w:rsidRPr="00B71B50">
        <w:rPr>
          <w:rFonts w:ascii="Times New Roman" w:eastAsia="Times New Roman" w:hAnsi="Times New Roman" w:cs="Times New Roman"/>
          <w:color w:val="9D3511"/>
          <w:spacing w:val="-2"/>
          <w:sz w:val="24"/>
          <w:lang w:val="es-ES"/>
        </w:rPr>
        <w:t xml:space="preserve"> MUNICIPAL</w:t>
      </w:r>
    </w:p>
    <w:p w:rsidR="00B71B50" w:rsidRPr="00B71B50" w:rsidRDefault="00B71B50" w:rsidP="00B71B50">
      <w:pPr>
        <w:widowControl w:val="0"/>
        <w:autoSpaceDE w:val="0"/>
        <w:autoSpaceDN w:val="0"/>
        <w:spacing w:before="1"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37" w:lineRule="auto"/>
        <w:ind w:right="1679"/>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 xml:space="preserve">Artículo 58º.- </w:t>
      </w:r>
      <w:r w:rsidRPr="00B71B50">
        <w:rPr>
          <w:rFonts w:ascii="Times New Roman" w:eastAsia="Times New Roman" w:hAnsi="Times New Roman" w:cs="Times New Roman"/>
          <w:sz w:val="24"/>
          <w:szCs w:val="24"/>
          <w:lang w:val="es-ES"/>
        </w:rPr>
        <w:t>Se fijan los siguientes importes por el alquiler de maquinarias y/o vehículos de propiedad municipal, incluyendo en el mismo servicio el personal que lo conduce:</w:t>
      </w:r>
    </w:p>
    <w:p w:rsidR="00B71B50" w:rsidRPr="00B71B50" w:rsidRDefault="00B71B50" w:rsidP="00B71B50">
      <w:pPr>
        <w:widowControl w:val="0"/>
        <w:autoSpaceDE w:val="0"/>
        <w:autoSpaceDN w:val="0"/>
        <w:spacing w:before="50" w:after="0" w:line="240" w:lineRule="auto"/>
        <w:rPr>
          <w:rFonts w:ascii="Times New Roman" w:eastAsia="Times New Roman" w:hAnsi="Times New Roman" w:cs="Times New Roman"/>
          <w:sz w:val="20"/>
          <w:szCs w:val="24"/>
          <w:lang w:val="es-ES"/>
        </w:rPr>
      </w:pPr>
    </w:p>
    <w:tbl>
      <w:tblPr>
        <w:tblStyle w:val="TableNormal1"/>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2"/>
        <w:gridCol w:w="3082"/>
      </w:tblGrid>
      <w:tr w:rsidR="00B71B50" w:rsidRPr="00B71B50" w:rsidTr="00973D3E">
        <w:trPr>
          <w:trHeight w:val="550"/>
        </w:trPr>
        <w:tc>
          <w:tcPr>
            <w:tcW w:w="5742" w:type="dxa"/>
          </w:tcPr>
          <w:p w:rsidR="00B71B50" w:rsidRPr="00B71B50" w:rsidRDefault="00B71B50" w:rsidP="00B71B50">
            <w:pPr>
              <w:spacing w:line="270" w:lineRule="exact"/>
              <w:rPr>
                <w:rFonts w:ascii="Times New Roman" w:eastAsia="Verdana" w:hAnsi="Verdana" w:cs="Verdana"/>
                <w:sz w:val="24"/>
                <w:lang w:val="es-ES"/>
              </w:rPr>
            </w:pPr>
            <w:r w:rsidRPr="00B71B50">
              <w:rPr>
                <w:rFonts w:ascii="Times New Roman" w:eastAsia="Verdana" w:hAnsi="Verdana" w:cs="Verdana"/>
                <w:sz w:val="24"/>
                <w:lang w:val="es-ES"/>
              </w:rPr>
              <w:t>INC.</w:t>
            </w:r>
            <w:r w:rsidRPr="00B71B50">
              <w:rPr>
                <w:rFonts w:ascii="Times New Roman" w:eastAsia="Verdana" w:hAnsi="Verdana" w:cs="Verdana"/>
                <w:spacing w:val="-3"/>
                <w:sz w:val="24"/>
                <w:lang w:val="es-ES"/>
              </w:rPr>
              <w:t xml:space="preserve"> </w:t>
            </w:r>
            <w:r w:rsidRPr="00B71B50">
              <w:rPr>
                <w:rFonts w:ascii="Times New Roman" w:eastAsia="Verdana" w:hAnsi="Verdana" w:cs="Verdana"/>
                <w:sz w:val="24"/>
                <w:lang w:val="es-ES"/>
              </w:rPr>
              <w:t>A)</w:t>
            </w:r>
            <w:r w:rsidRPr="00B71B50">
              <w:rPr>
                <w:rFonts w:ascii="Times New Roman" w:eastAsia="Verdana" w:hAnsi="Verdana" w:cs="Verdana"/>
                <w:spacing w:val="-6"/>
                <w:sz w:val="24"/>
                <w:lang w:val="es-ES"/>
              </w:rPr>
              <w:t xml:space="preserve"> </w:t>
            </w:r>
            <w:r w:rsidRPr="00B71B50">
              <w:rPr>
                <w:rFonts w:ascii="Times New Roman" w:eastAsia="Verdana" w:hAnsi="Verdana" w:cs="Verdana"/>
                <w:sz w:val="24"/>
                <w:lang w:val="es-ES"/>
              </w:rPr>
              <w:t>PALA</w:t>
            </w:r>
            <w:r w:rsidRPr="00B71B50">
              <w:rPr>
                <w:rFonts w:ascii="Times New Roman" w:eastAsia="Verdana" w:hAnsi="Verdana" w:cs="Verdana"/>
                <w:spacing w:val="-6"/>
                <w:sz w:val="24"/>
                <w:lang w:val="es-ES"/>
              </w:rPr>
              <w:t xml:space="preserve"> </w:t>
            </w:r>
            <w:r w:rsidRPr="00B71B50">
              <w:rPr>
                <w:rFonts w:ascii="Times New Roman" w:eastAsia="Verdana" w:hAnsi="Verdana" w:cs="Verdana"/>
                <w:sz w:val="24"/>
                <w:lang w:val="es-ES"/>
              </w:rPr>
              <w:t>CARGADORA</w:t>
            </w:r>
            <w:r w:rsidRPr="00B71B50">
              <w:rPr>
                <w:rFonts w:ascii="Times New Roman" w:eastAsia="Verdana" w:hAnsi="Verdana" w:cs="Verdana"/>
                <w:spacing w:val="-6"/>
                <w:sz w:val="24"/>
                <w:lang w:val="es-ES"/>
              </w:rPr>
              <w:t xml:space="preserve"> </w:t>
            </w:r>
            <w:r w:rsidRPr="00B71B50">
              <w:rPr>
                <w:rFonts w:ascii="Times New Roman" w:eastAsia="Verdana" w:hAnsi="Verdana" w:cs="Verdana"/>
                <w:sz w:val="24"/>
                <w:lang w:val="es-ES"/>
              </w:rPr>
              <w:t>POR</w:t>
            </w:r>
            <w:r w:rsidRPr="00B71B50">
              <w:rPr>
                <w:rFonts w:ascii="Times New Roman" w:eastAsia="Verdana" w:hAnsi="Verdana" w:cs="Verdana"/>
                <w:spacing w:val="-6"/>
                <w:sz w:val="24"/>
                <w:lang w:val="es-ES"/>
              </w:rPr>
              <w:t xml:space="preserve"> </w:t>
            </w:r>
            <w:r w:rsidRPr="00B71B50">
              <w:rPr>
                <w:rFonts w:ascii="Times New Roman" w:eastAsia="Verdana" w:hAnsi="Verdana" w:cs="Verdana"/>
                <w:spacing w:val="-4"/>
                <w:sz w:val="24"/>
                <w:lang w:val="es-ES"/>
              </w:rPr>
              <w:t>HORA</w:t>
            </w:r>
          </w:p>
        </w:tc>
        <w:tc>
          <w:tcPr>
            <w:tcW w:w="3082" w:type="dxa"/>
          </w:tcPr>
          <w:p w:rsidR="00B71B50" w:rsidRPr="00B71B50" w:rsidRDefault="00B71B50" w:rsidP="00B71B50">
            <w:pPr>
              <w:spacing w:before="5" w:line="228" w:lineRule="auto"/>
              <w:rPr>
                <w:rFonts w:ascii="Times New Roman" w:eastAsia="Verdana" w:hAnsi="Verdana" w:cs="Verdana"/>
                <w:sz w:val="24"/>
                <w:lang w:val="es-ES"/>
              </w:rPr>
            </w:pPr>
            <w:r w:rsidRPr="00B71B50">
              <w:rPr>
                <w:rFonts w:ascii="Times New Roman" w:eastAsia="Verdana" w:hAnsi="Verdana" w:cs="Verdana"/>
                <w:sz w:val="24"/>
                <w:lang w:val="es-ES"/>
              </w:rPr>
              <w:t>165</w:t>
            </w:r>
            <w:r w:rsidRPr="00B71B50">
              <w:rPr>
                <w:rFonts w:ascii="Times New Roman" w:eastAsia="Verdana" w:hAnsi="Verdana" w:cs="Verdana"/>
                <w:spacing w:val="-15"/>
                <w:sz w:val="24"/>
                <w:lang w:val="es-ES"/>
              </w:rPr>
              <w:t xml:space="preserve"> </w:t>
            </w:r>
            <w:r w:rsidRPr="00B71B50">
              <w:rPr>
                <w:rFonts w:ascii="Times New Roman" w:eastAsia="Verdana" w:hAnsi="Verdana" w:cs="Verdana"/>
                <w:sz w:val="24"/>
                <w:lang w:val="es-ES"/>
              </w:rPr>
              <w:t>LITROS</w:t>
            </w:r>
            <w:r w:rsidRPr="00B71B50">
              <w:rPr>
                <w:rFonts w:ascii="Times New Roman" w:eastAsia="Verdana" w:hAnsi="Verdana" w:cs="Verdana"/>
                <w:spacing w:val="-15"/>
                <w:sz w:val="24"/>
                <w:lang w:val="es-ES"/>
              </w:rPr>
              <w:t xml:space="preserve"> </w:t>
            </w:r>
            <w:r w:rsidRPr="00B71B50">
              <w:rPr>
                <w:rFonts w:ascii="Times New Roman" w:eastAsia="Verdana" w:hAnsi="Verdana" w:cs="Verdana"/>
                <w:sz w:val="24"/>
                <w:lang w:val="es-ES"/>
              </w:rPr>
              <w:t>DE</w:t>
            </w:r>
            <w:r w:rsidRPr="00B71B50">
              <w:rPr>
                <w:rFonts w:ascii="Times New Roman" w:eastAsia="Verdana" w:hAnsi="Verdana" w:cs="Verdana"/>
                <w:spacing w:val="-15"/>
                <w:sz w:val="24"/>
                <w:lang w:val="es-ES"/>
              </w:rPr>
              <w:t xml:space="preserve"> </w:t>
            </w:r>
            <w:r w:rsidRPr="00B71B50">
              <w:rPr>
                <w:rFonts w:ascii="Times New Roman" w:eastAsia="Verdana" w:hAnsi="Verdana" w:cs="Verdana"/>
                <w:sz w:val="24"/>
                <w:lang w:val="es-ES"/>
              </w:rPr>
              <w:t xml:space="preserve">GASOIL </w:t>
            </w:r>
            <w:r w:rsidRPr="00B71B50">
              <w:rPr>
                <w:rFonts w:ascii="Times New Roman" w:eastAsia="Verdana" w:hAnsi="Verdana" w:cs="Verdana"/>
                <w:spacing w:val="-2"/>
                <w:sz w:val="24"/>
                <w:lang w:val="es-ES"/>
              </w:rPr>
              <w:t>PREMIUM</w:t>
            </w:r>
          </w:p>
        </w:tc>
      </w:tr>
      <w:tr w:rsidR="00B71B50" w:rsidRPr="00B71B50" w:rsidTr="00973D3E">
        <w:trPr>
          <w:trHeight w:val="556"/>
        </w:trPr>
        <w:tc>
          <w:tcPr>
            <w:tcW w:w="5742" w:type="dxa"/>
          </w:tcPr>
          <w:p w:rsidR="00B71B50" w:rsidRPr="00B71B50" w:rsidRDefault="00B71B50" w:rsidP="00B71B50">
            <w:pPr>
              <w:spacing w:before="1"/>
              <w:rPr>
                <w:rFonts w:ascii="Times New Roman" w:eastAsia="Verdana" w:hAnsi="Verdana" w:cs="Verdana"/>
                <w:sz w:val="24"/>
                <w:lang w:val="es-ES"/>
              </w:rPr>
            </w:pPr>
            <w:r w:rsidRPr="00B71B50">
              <w:rPr>
                <w:rFonts w:ascii="Times New Roman" w:eastAsia="Verdana" w:hAnsi="Verdana" w:cs="Verdana"/>
                <w:sz w:val="24"/>
                <w:lang w:val="es-ES"/>
              </w:rPr>
              <w:t>INC.</w:t>
            </w:r>
            <w:r w:rsidRPr="00B71B50">
              <w:rPr>
                <w:rFonts w:ascii="Times New Roman" w:eastAsia="Verdana" w:hAnsi="Verdana" w:cs="Verdana"/>
                <w:spacing w:val="-1"/>
                <w:sz w:val="24"/>
                <w:lang w:val="es-ES"/>
              </w:rPr>
              <w:t xml:space="preserve"> </w:t>
            </w:r>
            <w:r w:rsidRPr="00B71B50">
              <w:rPr>
                <w:rFonts w:ascii="Times New Roman" w:eastAsia="Verdana" w:hAnsi="Verdana" w:cs="Verdana"/>
                <w:sz w:val="24"/>
                <w:lang w:val="es-ES"/>
              </w:rPr>
              <w:t>B)</w:t>
            </w:r>
            <w:r w:rsidRPr="00B71B50">
              <w:rPr>
                <w:rFonts w:ascii="Times New Roman" w:eastAsia="Verdana" w:hAnsi="Verdana" w:cs="Verdana"/>
                <w:spacing w:val="-1"/>
                <w:sz w:val="24"/>
                <w:lang w:val="es-ES"/>
              </w:rPr>
              <w:t xml:space="preserve"> </w:t>
            </w:r>
            <w:r w:rsidRPr="00B71B50">
              <w:rPr>
                <w:rFonts w:ascii="Times New Roman" w:eastAsia="Verdana" w:hAnsi="Verdana" w:cs="Verdana"/>
                <w:sz w:val="24"/>
                <w:lang w:val="es-ES"/>
              </w:rPr>
              <w:t>MOTO</w:t>
            </w:r>
            <w:r w:rsidRPr="00B71B50">
              <w:rPr>
                <w:rFonts w:ascii="Times New Roman" w:eastAsia="Verdana" w:hAnsi="Verdana" w:cs="Verdana"/>
                <w:spacing w:val="-9"/>
                <w:sz w:val="24"/>
                <w:lang w:val="es-ES"/>
              </w:rPr>
              <w:t xml:space="preserve"> </w:t>
            </w:r>
            <w:r w:rsidRPr="00B71B50">
              <w:rPr>
                <w:rFonts w:ascii="Times New Roman" w:eastAsia="Verdana" w:hAnsi="Verdana" w:cs="Verdana"/>
                <w:sz w:val="24"/>
                <w:lang w:val="es-ES"/>
              </w:rPr>
              <w:t>NIVELADORA</w:t>
            </w:r>
            <w:r w:rsidRPr="00B71B50">
              <w:rPr>
                <w:rFonts w:ascii="Times New Roman" w:eastAsia="Verdana" w:hAnsi="Verdana" w:cs="Verdana"/>
                <w:spacing w:val="-4"/>
                <w:sz w:val="24"/>
                <w:lang w:val="es-ES"/>
              </w:rPr>
              <w:t xml:space="preserve"> </w:t>
            </w:r>
            <w:r w:rsidRPr="00B71B50">
              <w:rPr>
                <w:rFonts w:ascii="Times New Roman" w:eastAsia="Verdana" w:hAnsi="Verdana" w:cs="Verdana"/>
                <w:sz w:val="24"/>
                <w:lang w:val="es-ES"/>
              </w:rPr>
              <w:t>POR</w:t>
            </w:r>
            <w:r w:rsidRPr="00B71B50">
              <w:rPr>
                <w:rFonts w:ascii="Times New Roman" w:eastAsia="Verdana" w:hAnsi="Verdana" w:cs="Verdana"/>
                <w:spacing w:val="-4"/>
                <w:sz w:val="24"/>
                <w:lang w:val="es-ES"/>
              </w:rPr>
              <w:t xml:space="preserve"> HORA</w:t>
            </w:r>
          </w:p>
        </w:tc>
        <w:tc>
          <w:tcPr>
            <w:tcW w:w="3082" w:type="dxa"/>
          </w:tcPr>
          <w:p w:rsidR="00B71B50" w:rsidRPr="00B71B50" w:rsidRDefault="00B71B50" w:rsidP="00B71B50">
            <w:pPr>
              <w:spacing w:line="271" w:lineRule="exact"/>
              <w:rPr>
                <w:rFonts w:ascii="Times New Roman" w:eastAsia="Verdana" w:hAnsi="Verdana" w:cs="Verdana"/>
                <w:sz w:val="24"/>
                <w:lang w:val="es-ES"/>
              </w:rPr>
            </w:pPr>
            <w:r w:rsidRPr="00B71B50">
              <w:rPr>
                <w:rFonts w:ascii="Times New Roman" w:eastAsia="Verdana" w:hAnsi="Verdana" w:cs="Verdana"/>
                <w:sz w:val="24"/>
                <w:lang w:val="es-ES"/>
              </w:rPr>
              <w:t>135</w:t>
            </w:r>
            <w:r w:rsidRPr="00B71B50">
              <w:rPr>
                <w:rFonts w:ascii="Times New Roman" w:eastAsia="Verdana" w:hAnsi="Verdana" w:cs="Verdana"/>
                <w:spacing w:val="-14"/>
                <w:sz w:val="24"/>
                <w:lang w:val="es-ES"/>
              </w:rPr>
              <w:t xml:space="preserve"> </w:t>
            </w:r>
            <w:r w:rsidRPr="00B71B50">
              <w:rPr>
                <w:rFonts w:ascii="Times New Roman" w:eastAsia="Verdana" w:hAnsi="Verdana" w:cs="Verdana"/>
                <w:sz w:val="24"/>
                <w:lang w:val="es-ES"/>
              </w:rPr>
              <w:t>LITROS</w:t>
            </w:r>
            <w:r w:rsidRPr="00B71B50">
              <w:rPr>
                <w:rFonts w:ascii="Times New Roman" w:eastAsia="Verdana" w:hAnsi="Verdana" w:cs="Verdana"/>
                <w:spacing w:val="-12"/>
                <w:sz w:val="24"/>
                <w:lang w:val="es-ES"/>
              </w:rPr>
              <w:t xml:space="preserve"> </w:t>
            </w:r>
            <w:r w:rsidRPr="00B71B50">
              <w:rPr>
                <w:rFonts w:ascii="Times New Roman" w:eastAsia="Verdana" w:hAnsi="Verdana" w:cs="Verdana"/>
                <w:sz w:val="24"/>
                <w:lang w:val="es-ES"/>
              </w:rPr>
              <w:t>DE</w:t>
            </w:r>
            <w:r w:rsidRPr="00B71B50">
              <w:rPr>
                <w:rFonts w:ascii="Times New Roman" w:eastAsia="Verdana" w:hAnsi="Verdana" w:cs="Verdana"/>
                <w:spacing w:val="-15"/>
                <w:sz w:val="24"/>
                <w:lang w:val="es-ES"/>
              </w:rPr>
              <w:t xml:space="preserve"> </w:t>
            </w:r>
            <w:r w:rsidRPr="00B71B50">
              <w:rPr>
                <w:rFonts w:ascii="Times New Roman" w:eastAsia="Verdana" w:hAnsi="Verdana" w:cs="Verdana"/>
                <w:spacing w:val="-2"/>
                <w:sz w:val="24"/>
                <w:lang w:val="es-ES"/>
              </w:rPr>
              <w:t>GASOIL</w:t>
            </w:r>
          </w:p>
          <w:p w:rsidR="00B71B50" w:rsidRPr="00B71B50" w:rsidRDefault="00B71B50" w:rsidP="00B71B50">
            <w:pPr>
              <w:spacing w:line="266" w:lineRule="exact"/>
              <w:rPr>
                <w:rFonts w:ascii="Times New Roman" w:eastAsia="Verdana" w:hAnsi="Verdana" w:cs="Verdana"/>
                <w:sz w:val="24"/>
                <w:lang w:val="es-ES"/>
              </w:rPr>
            </w:pPr>
            <w:r w:rsidRPr="00B71B50">
              <w:rPr>
                <w:rFonts w:ascii="Times New Roman" w:eastAsia="Verdana" w:hAnsi="Verdana" w:cs="Verdana"/>
                <w:spacing w:val="-2"/>
                <w:sz w:val="24"/>
                <w:lang w:val="es-ES"/>
              </w:rPr>
              <w:t>PREMIUM</w:t>
            </w:r>
          </w:p>
        </w:tc>
      </w:tr>
    </w:tbl>
    <w:p w:rsidR="00B71B50" w:rsidRPr="00B71B50" w:rsidRDefault="00B71B50" w:rsidP="00B71B50">
      <w:pPr>
        <w:widowControl w:val="0"/>
        <w:autoSpaceDE w:val="0"/>
        <w:autoSpaceDN w:val="0"/>
        <w:spacing w:after="0" w:line="266" w:lineRule="exact"/>
        <w:rPr>
          <w:rFonts w:ascii="Times New Roman" w:eastAsia="Verdana" w:hAnsi="Verdana" w:cs="Verdana"/>
          <w:sz w:val="24"/>
          <w:lang w:val="es-ES"/>
        </w:rPr>
        <w:sectPr w:rsidR="00B71B50" w:rsidRPr="00B71B50">
          <w:type w:val="continuous"/>
          <w:pgSz w:w="12240" w:h="15840"/>
          <w:pgMar w:top="1380" w:right="0" w:bottom="1549" w:left="720" w:header="0" w:footer="38" w:gutter="0"/>
          <w:cols w:space="720"/>
        </w:sectPr>
      </w:pPr>
    </w:p>
    <w:tbl>
      <w:tblPr>
        <w:tblStyle w:val="TableNormal1"/>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2"/>
        <w:gridCol w:w="3082"/>
      </w:tblGrid>
      <w:tr w:rsidR="00B71B50" w:rsidRPr="00B71B50" w:rsidTr="00973D3E">
        <w:trPr>
          <w:trHeight w:val="550"/>
        </w:trPr>
        <w:tc>
          <w:tcPr>
            <w:tcW w:w="5742" w:type="dxa"/>
          </w:tcPr>
          <w:p w:rsidR="00B71B50" w:rsidRPr="00B71B50" w:rsidRDefault="00B71B50" w:rsidP="00B71B50">
            <w:pPr>
              <w:spacing w:line="270" w:lineRule="exact"/>
              <w:rPr>
                <w:rFonts w:ascii="Times New Roman" w:eastAsia="Verdana" w:hAnsi="Verdana" w:cs="Verdana"/>
                <w:sz w:val="24"/>
                <w:lang w:val="es-ES"/>
              </w:rPr>
            </w:pPr>
            <w:r w:rsidRPr="00B71B50">
              <w:rPr>
                <w:rFonts w:ascii="Times New Roman" w:eastAsia="Verdana" w:hAnsi="Verdana" w:cs="Verdana"/>
                <w:sz w:val="24"/>
                <w:lang w:val="es-ES"/>
              </w:rPr>
              <w:lastRenderedPageBreak/>
              <w:t>INC.</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C) CAMION</w:t>
            </w:r>
            <w:r w:rsidRPr="00B71B50">
              <w:rPr>
                <w:rFonts w:ascii="Times New Roman" w:eastAsia="Verdana" w:hAnsi="Verdana" w:cs="Verdana"/>
                <w:spacing w:val="-4"/>
                <w:sz w:val="24"/>
                <w:lang w:val="es-ES"/>
              </w:rPr>
              <w:t xml:space="preserve"> </w:t>
            </w:r>
            <w:r w:rsidRPr="00B71B50">
              <w:rPr>
                <w:rFonts w:ascii="Times New Roman" w:eastAsia="Verdana" w:hAnsi="Verdana" w:cs="Verdana"/>
                <w:sz w:val="24"/>
                <w:lang w:val="es-ES"/>
              </w:rPr>
              <w:t>POR</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4"/>
                <w:sz w:val="24"/>
                <w:lang w:val="es-ES"/>
              </w:rPr>
              <w:t>HORA</w:t>
            </w:r>
          </w:p>
        </w:tc>
        <w:tc>
          <w:tcPr>
            <w:tcW w:w="3082" w:type="dxa"/>
          </w:tcPr>
          <w:p w:rsidR="00B71B50" w:rsidRPr="00B71B50" w:rsidRDefault="00B71B50" w:rsidP="00B71B50">
            <w:pPr>
              <w:spacing w:before="5" w:line="228" w:lineRule="auto"/>
              <w:rPr>
                <w:rFonts w:ascii="Times New Roman" w:eastAsia="Verdana" w:hAnsi="Verdana" w:cs="Verdana"/>
                <w:sz w:val="24"/>
                <w:lang w:val="es-ES"/>
              </w:rPr>
            </w:pPr>
            <w:r w:rsidRPr="00B71B50">
              <w:rPr>
                <w:rFonts w:ascii="Times New Roman" w:eastAsia="Verdana" w:hAnsi="Verdana" w:cs="Verdana"/>
                <w:sz w:val="24"/>
                <w:lang w:val="es-ES"/>
              </w:rPr>
              <w:t>52</w:t>
            </w:r>
            <w:r w:rsidRPr="00B71B50">
              <w:rPr>
                <w:rFonts w:ascii="Times New Roman" w:eastAsia="Verdana" w:hAnsi="Verdana" w:cs="Verdana"/>
                <w:spacing w:val="-15"/>
                <w:sz w:val="24"/>
                <w:lang w:val="es-ES"/>
              </w:rPr>
              <w:t xml:space="preserve"> </w:t>
            </w:r>
            <w:r w:rsidRPr="00B71B50">
              <w:rPr>
                <w:rFonts w:ascii="Times New Roman" w:eastAsia="Verdana" w:hAnsi="Verdana" w:cs="Verdana"/>
                <w:sz w:val="24"/>
                <w:lang w:val="es-ES"/>
              </w:rPr>
              <w:t>LITROS</w:t>
            </w:r>
            <w:r w:rsidRPr="00B71B50">
              <w:rPr>
                <w:rFonts w:ascii="Times New Roman" w:eastAsia="Verdana" w:hAnsi="Verdana" w:cs="Verdana"/>
                <w:spacing w:val="-15"/>
                <w:sz w:val="24"/>
                <w:lang w:val="es-ES"/>
              </w:rPr>
              <w:t xml:space="preserve"> </w:t>
            </w:r>
            <w:r w:rsidRPr="00B71B50">
              <w:rPr>
                <w:rFonts w:ascii="Times New Roman" w:eastAsia="Verdana" w:hAnsi="Verdana" w:cs="Verdana"/>
                <w:sz w:val="24"/>
                <w:lang w:val="es-ES"/>
              </w:rPr>
              <w:t>DE</w:t>
            </w:r>
            <w:r w:rsidRPr="00B71B50">
              <w:rPr>
                <w:rFonts w:ascii="Times New Roman" w:eastAsia="Verdana" w:hAnsi="Verdana" w:cs="Verdana"/>
                <w:spacing w:val="-15"/>
                <w:sz w:val="24"/>
                <w:lang w:val="es-ES"/>
              </w:rPr>
              <w:t xml:space="preserve"> </w:t>
            </w:r>
            <w:r w:rsidRPr="00B71B50">
              <w:rPr>
                <w:rFonts w:ascii="Times New Roman" w:eastAsia="Verdana" w:hAnsi="Verdana" w:cs="Verdana"/>
                <w:sz w:val="24"/>
                <w:lang w:val="es-ES"/>
              </w:rPr>
              <w:t xml:space="preserve">GASOIL </w:t>
            </w:r>
            <w:r w:rsidRPr="00B71B50">
              <w:rPr>
                <w:rFonts w:ascii="Times New Roman" w:eastAsia="Verdana" w:hAnsi="Verdana" w:cs="Verdana"/>
                <w:spacing w:val="-2"/>
                <w:sz w:val="24"/>
                <w:lang w:val="es-ES"/>
              </w:rPr>
              <w:t>PREMIUM</w:t>
            </w:r>
          </w:p>
        </w:tc>
      </w:tr>
      <w:tr w:rsidR="00B71B50" w:rsidRPr="00B71B50" w:rsidTr="00973D3E">
        <w:trPr>
          <w:trHeight w:val="556"/>
        </w:trPr>
        <w:tc>
          <w:tcPr>
            <w:tcW w:w="5742" w:type="dxa"/>
          </w:tcPr>
          <w:p w:rsidR="00B71B50" w:rsidRPr="00B71B50" w:rsidRDefault="00B71B50" w:rsidP="00B71B50">
            <w:pPr>
              <w:spacing w:before="1"/>
              <w:rPr>
                <w:rFonts w:ascii="Times New Roman" w:eastAsia="Verdana" w:hAnsi="Verdana" w:cs="Verdana"/>
                <w:sz w:val="24"/>
                <w:lang w:val="es-ES"/>
              </w:rPr>
            </w:pPr>
            <w:r w:rsidRPr="00B71B50">
              <w:rPr>
                <w:rFonts w:ascii="Times New Roman" w:eastAsia="Verdana" w:hAnsi="Verdana" w:cs="Verdana"/>
                <w:sz w:val="24"/>
                <w:lang w:val="es-ES"/>
              </w:rPr>
              <w:t>INC.</w:t>
            </w:r>
            <w:r w:rsidRPr="00B71B50">
              <w:rPr>
                <w:rFonts w:ascii="Times New Roman" w:eastAsia="Verdana" w:hAnsi="Verdana" w:cs="Verdana"/>
                <w:spacing w:val="1"/>
                <w:sz w:val="24"/>
                <w:lang w:val="es-ES"/>
              </w:rPr>
              <w:t xml:space="preserve"> </w:t>
            </w:r>
            <w:r w:rsidRPr="00B71B50">
              <w:rPr>
                <w:rFonts w:ascii="Times New Roman" w:eastAsia="Verdana" w:hAnsi="Verdana" w:cs="Verdana"/>
                <w:sz w:val="24"/>
                <w:lang w:val="es-ES"/>
              </w:rPr>
              <w:t>D)</w:t>
            </w:r>
            <w:r w:rsidRPr="00B71B50">
              <w:rPr>
                <w:rFonts w:ascii="Times New Roman" w:eastAsia="Verdana" w:hAnsi="Verdana" w:cs="Verdana"/>
                <w:spacing w:val="-4"/>
                <w:sz w:val="24"/>
                <w:lang w:val="es-ES"/>
              </w:rPr>
              <w:t xml:space="preserve"> </w:t>
            </w:r>
            <w:r w:rsidRPr="00B71B50">
              <w:rPr>
                <w:rFonts w:ascii="Times New Roman" w:eastAsia="Verdana" w:hAnsi="Verdana" w:cs="Verdana"/>
                <w:sz w:val="24"/>
                <w:lang w:val="es-ES"/>
              </w:rPr>
              <w:t>TRACTOR</w:t>
            </w:r>
            <w:r w:rsidRPr="00B71B50">
              <w:rPr>
                <w:rFonts w:ascii="Times New Roman" w:eastAsia="Verdana" w:hAnsi="Verdana" w:cs="Verdana"/>
                <w:spacing w:val="-3"/>
                <w:sz w:val="24"/>
                <w:lang w:val="es-ES"/>
              </w:rPr>
              <w:t xml:space="preserve"> </w:t>
            </w:r>
            <w:r w:rsidRPr="00B71B50">
              <w:rPr>
                <w:rFonts w:ascii="Times New Roman" w:eastAsia="Verdana" w:hAnsi="Verdana" w:cs="Verdana"/>
                <w:sz w:val="24"/>
                <w:lang w:val="es-ES"/>
              </w:rPr>
              <w:t>POR</w:t>
            </w:r>
            <w:r w:rsidRPr="00B71B50">
              <w:rPr>
                <w:rFonts w:ascii="Times New Roman" w:eastAsia="Verdana" w:hAnsi="Verdana" w:cs="Verdana"/>
                <w:spacing w:val="-1"/>
                <w:sz w:val="24"/>
                <w:lang w:val="es-ES"/>
              </w:rPr>
              <w:t xml:space="preserve"> </w:t>
            </w:r>
            <w:r w:rsidRPr="00B71B50">
              <w:rPr>
                <w:rFonts w:ascii="Times New Roman" w:eastAsia="Verdana" w:hAnsi="Verdana" w:cs="Verdana"/>
                <w:spacing w:val="-4"/>
                <w:sz w:val="24"/>
                <w:lang w:val="es-ES"/>
              </w:rPr>
              <w:t>HORA</w:t>
            </w:r>
          </w:p>
        </w:tc>
        <w:tc>
          <w:tcPr>
            <w:tcW w:w="3082" w:type="dxa"/>
          </w:tcPr>
          <w:p w:rsidR="00B71B50" w:rsidRPr="00B71B50" w:rsidRDefault="00B71B50" w:rsidP="00B71B50">
            <w:pPr>
              <w:spacing w:line="274" w:lineRule="exact"/>
              <w:ind w:right="523"/>
              <w:rPr>
                <w:rFonts w:ascii="Times New Roman" w:eastAsia="Verdana" w:hAnsi="Verdana" w:cs="Verdana"/>
                <w:sz w:val="24"/>
                <w:lang w:val="es-ES"/>
              </w:rPr>
            </w:pPr>
            <w:r w:rsidRPr="00B71B50">
              <w:rPr>
                <w:rFonts w:ascii="Times New Roman" w:eastAsia="Verdana" w:hAnsi="Verdana" w:cs="Verdana"/>
                <w:sz w:val="24"/>
                <w:lang w:val="es-ES"/>
              </w:rPr>
              <w:t>63</w:t>
            </w:r>
            <w:r w:rsidRPr="00B71B50">
              <w:rPr>
                <w:rFonts w:ascii="Times New Roman" w:eastAsia="Verdana" w:hAnsi="Verdana" w:cs="Verdana"/>
                <w:spacing w:val="-15"/>
                <w:sz w:val="24"/>
                <w:lang w:val="es-ES"/>
              </w:rPr>
              <w:t xml:space="preserve"> </w:t>
            </w:r>
            <w:r w:rsidRPr="00B71B50">
              <w:rPr>
                <w:rFonts w:ascii="Times New Roman" w:eastAsia="Verdana" w:hAnsi="Verdana" w:cs="Verdana"/>
                <w:sz w:val="24"/>
                <w:lang w:val="es-ES"/>
              </w:rPr>
              <w:t>LITROS</w:t>
            </w:r>
            <w:r w:rsidRPr="00B71B50">
              <w:rPr>
                <w:rFonts w:ascii="Times New Roman" w:eastAsia="Verdana" w:hAnsi="Verdana" w:cs="Verdana"/>
                <w:spacing w:val="-15"/>
                <w:sz w:val="24"/>
                <w:lang w:val="es-ES"/>
              </w:rPr>
              <w:t xml:space="preserve"> </w:t>
            </w:r>
            <w:r w:rsidRPr="00B71B50">
              <w:rPr>
                <w:rFonts w:ascii="Times New Roman" w:eastAsia="Verdana" w:hAnsi="Verdana" w:cs="Verdana"/>
                <w:sz w:val="24"/>
                <w:lang w:val="es-ES"/>
              </w:rPr>
              <w:t>DE</w:t>
            </w:r>
            <w:r w:rsidRPr="00B71B50">
              <w:rPr>
                <w:rFonts w:ascii="Times New Roman" w:eastAsia="Verdana" w:hAnsi="Verdana" w:cs="Verdana"/>
                <w:spacing w:val="-15"/>
                <w:sz w:val="24"/>
                <w:lang w:val="es-ES"/>
              </w:rPr>
              <w:t xml:space="preserve"> </w:t>
            </w:r>
            <w:r w:rsidRPr="00B71B50">
              <w:rPr>
                <w:rFonts w:ascii="Times New Roman" w:eastAsia="Verdana" w:hAnsi="Verdana" w:cs="Verdana"/>
                <w:sz w:val="24"/>
                <w:lang w:val="es-ES"/>
              </w:rPr>
              <w:t xml:space="preserve">GASOIL </w:t>
            </w:r>
            <w:r w:rsidRPr="00B71B50">
              <w:rPr>
                <w:rFonts w:ascii="Times New Roman" w:eastAsia="Verdana" w:hAnsi="Verdana" w:cs="Verdana"/>
                <w:spacing w:val="-2"/>
                <w:sz w:val="24"/>
                <w:lang w:val="es-ES"/>
              </w:rPr>
              <w:t>PREMIUM</w:t>
            </w:r>
          </w:p>
        </w:tc>
      </w:tr>
      <w:tr w:rsidR="00B71B50" w:rsidRPr="00B71B50" w:rsidTr="00973D3E">
        <w:trPr>
          <w:trHeight w:val="574"/>
        </w:trPr>
        <w:tc>
          <w:tcPr>
            <w:tcW w:w="5742" w:type="dxa"/>
          </w:tcPr>
          <w:p w:rsidR="00B71B50" w:rsidRPr="00B71B50" w:rsidRDefault="00B71B50" w:rsidP="00B71B50">
            <w:pPr>
              <w:spacing w:line="237" w:lineRule="auto"/>
              <w:rPr>
                <w:rFonts w:ascii="Times New Roman" w:eastAsia="Verdana" w:hAnsi="Verdana" w:cs="Verdana"/>
                <w:sz w:val="24"/>
                <w:lang w:val="es-ES"/>
              </w:rPr>
            </w:pPr>
            <w:r w:rsidRPr="00B71B50">
              <w:rPr>
                <w:rFonts w:ascii="Times New Roman" w:eastAsia="Verdana" w:hAnsi="Verdana" w:cs="Verdana"/>
                <w:sz w:val="24"/>
                <w:lang w:val="es-ES"/>
              </w:rPr>
              <w:t>INC.</w:t>
            </w:r>
            <w:r w:rsidRPr="00B71B50">
              <w:rPr>
                <w:rFonts w:ascii="Times New Roman" w:eastAsia="Verdana" w:hAnsi="Verdana" w:cs="Verdana"/>
                <w:spacing w:val="-15"/>
                <w:sz w:val="24"/>
                <w:lang w:val="es-ES"/>
              </w:rPr>
              <w:t xml:space="preserve"> </w:t>
            </w:r>
            <w:r w:rsidRPr="00B71B50">
              <w:rPr>
                <w:rFonts w:ascii="Times New Roman" w:eastAsia="Verdana" w:hAnsi="Verdana" w:cs="Verdana"/>
                <w:sz w:val="24"/>
                <w:lang w:val="es-ES"/>
              </w:rPr>
              <w:t>E)</w:t>
            </w:r>
            <w:r w:rsidRPr="00B71B50">
              <w:rPr>
                <w:rFonts w:ascii="Times New Roman" w:eastAsia="Verdana" w:hAnsi="Verdana" w:cs="Verdana"/>
                <w:spacing w:val="-15"/>
                <w:sz w:val="24"/>
                <w:lang w:val="es-ES"/>
              </w:rPr>
              <w:t xml:space="preserve"> </w:t>
            </w:r>
            <w:r w:rsidRPr="00B71B50">
              <w:rPr>
                <w:rFonts w:ascii="Times New Roman" w:eastAsia="Verdana" w:hAnsi="Verdana" w:cs="Verdana"/>
                <w:sz w:val="24"/>
                <w:lang w:val="es-ES"/>
              </w:rPr>
              <w:t>DESMALEZADORA</w:t>
            </w:r>
            <w:r w:rsidRPr="00B71B50">
              <w:rPr>
                <w:rFonts w:ascii="Times New Roman" w:eastAsia="Verdana" w:hAnsi="Verdana" w:cs="Verdana"/>
                <w:spacing w:val="-15"/>
                <w:sz w:val="24"/>
                <w:lang w:val="es-ES"/>
              </w:rPr>
              <w:t xml:space="preserve"> </w:t>
            </w:r>
            <w:r w:rsidRPr="00B71B50">
              <w:rPr>
                <w:rFonts w:ascii="Times New Roman" w:eastAsia="Verdana" w:hAnsi="Verdana" w:cs="Verdana"/>
                <w:sz w:val="24"/>
                <w:lang w:val="es-ES"/>
              </w:rPr>
              <w:t>/</w:t>
            </w:r>
            <w:r w:rsidRPr="00B71B50">
              <w:rPr>
                <w:rFonts w:ascii="Times New Roman" w:eastAsia="Verdana" w:hAnsi="Verdana" w:cs="Verdana"/>
                <w:spacing w:val="-15"/>
                <w:sz w:val="24"/>
                <w:lang w:val="es-ES"/>
              </w:rPr>
              <w:t xml:space="preserve"> </w:t>
            </w:r>
            <w:r w:rsidRPr="00B71B50">
              <w:rPr>
                <w:rFonts w:ascii="Times New Roman" w:eastAsia="Verdana" w:hAnsi="Verdana" w:cs="Verdana"/>
                <w:sz w:val="24"/>
                <w:lang w:val="es-ES"/>
              </w:rPr>
              <w:t>SEGADORA</w:t>
            </w:r>
            <w:r w:rsidRPr="00B71B50">
              <w:rPr>
                <w:rFonts w:ascii="Times New Roman" w:eastAsia="Verdana" w:hAnsi="Verdana" w:cs="Verdana"/>
                <w:spacing w:val="-15"/>
                <w:sz w:val="24"/>
                <w:lang w:val="es-ES"/>
              </w:rPr>
              <w:t xml:space="preserve"> </w:t>
            </w:r>
            <w:r w:rsidRPr="00B71B50">
              <w:rPr>
                <w:rFonts w:ascii="Times New Roman" w:eastAsia="Verdana" w:hAnsi="Verdana" w:cs="Verdana"/>
                <w:sz w:val="24"/>
                <w:lang w:val="es-ES"/>
              </w:rPr>
              <w:t>CON TRACTOR POR HORA</w:t>
            </w:r>
          </w:p>
        </w:tc>
        <w:tc>
          <w:tcPr>
            <w:tcW w:w="3082" w:type="dxa"/>
          </w:tcPr>
          <w:p w:rsidR="00B71B50" w:rsidRPr="00B71B50" w:rsidRDefault="00B71B50" w:rsidP="00B71B50">
            <w:pPr>
              <w:spacing w:line="237" w:lineRule="auto"/>
              <w:ind w:right="523"/>
              <w:rPr>
                <w:rFonts w:ascii="Times New Roman" w:eastAsia="Verdana" w:hAnsi="Verdana" w:cs="Verdana"/>
                <w:sz w:val="24"/>
                <w:lang w:val="es-ES"/>
              </w:rPr>
            </w:pPr>
            <w:r w:rsidRPr="00B71B50">
              <w:rPr>
                <w:rFonts w:ascii="Times New Roman" w:eastAsia="Verdana" w:hAnsi="Verdana" w:cs="Verdana"/>
                <w:sz w:val="24"/>
                <w:lang w:val="es-ES"/>
              </w:rPr>
              <w:t>89</w:t>
            </w:r>
            <w:r w:rsidRPr="00B71B50">
              <w:rPr>
                <w:rFonts w:ascii="Times New Roman" w:eastAsia="Verdana" w:hAnsi="Verdana" w:cs="Verdana"/>
                <w:spacing w:val="-15"/>
                <w:sz w:val="24"/>
                <w:lang w:val="es-ES"/>
              </w:rPr>
              <w:t xml:space="preserve"> </w:t>
            </w:r>
            <w:r w:rsidRPr="00B71B50">
              <w:rPr>
                <w:rFonts w:ascii="Times New Roman" w:eastAsia="Verdana" w:hAnsi="Verdana" w:cs="Verdana"/>
                <w:sz w:val="24"/>
                <w:lang w:val="es-ES"/>
              </w:rPr>
              <w:t>LITROS</w:t>
            </w:r>
            <w:r w:rsidRPr="00B71B50">
              <w:rPr>
                <w:rFonts w:ascii="Times New Roman" w:eastAsia="Verdana" w:hAnsi="Verdana" w:cs="Verdana"/>
                <w:spacing w:val="-15"/>
                <w:sz w:val="24"/>
                <w:lang w:val="es-ES"/>
              </w:rPr>
              <w:t xml:space="preserve"> </w:t>
            </w:r>
            <w:r w:rsidRPr="00B71B50">
              <w:rPr>
                <w:rFonts w:ascii="Times New Roman" w:eastAsia="Verdana" w:hAnsi="Verdana" w:cs="Verdana"/>
                <w:sz w:val="24"/>
                <w:lang w:val="es-ES"/>
              </w:rPr>
              <w:t>DE</w:t>
            </w:r>
            <w:r w:rsidRPr="00B71B50">
              <w:rPr>
                <w:rFonts w:ascii="Times New Roman" w:eastAsia="Verdana" w:hAnsi="Verdana" w:cs="Verdana"/>
                <w:spacing w:val="-15"/>
                <w:sz w:val="24"/>
                <w:lang w:val="es-ES"/>
              </w:rPr>
              <w:t xml:space="preserve"> </w:t>
            </w:r>
            <w:r w:rsidRPr="00B71B50">
              <w:rPr>
                <w:rFonts w:ascii="Times New Roman" w:eastAsia="Verdana" w:hAnsi="Verdana" w:cs="Verdana"/>
                <w:sz w:val="24"/>
                <w:lang w:val="es-ES"/>
              </w:rPr>
              <w:t xml:space="preserve">GASOIL </w:t>
            </w:r>
            <w:r w:rsidRPr="00B71B50">
              <w:rPr>
                <w:rFonts w:ascii="Times New Roman" w:eastAsia="Verdana" w:hAnsi="Verdana" w:cs="Verdana"/>
                <w:spacing w:val="-2"/>
                <w:sz w:val="24"/>
                <w:lang w:val="es-ES"/>
              </w:rPr>
              <w:t>PREMIUM</w:t>
            </w:r>
          </w:p>
        </w:tc>
      </w:tr>
      <w:tr w:rsidR="00B71B50" w:rsidRPr="00B71B50" w:rsidTr="00973D3E">
        <w:trPr>
          <w:trHeight w:val="551"/>
        </w:trPr>
        <w:tc>
          <w:tcPr>
            <w:tcW w:w="5742" w:type="dxa"/>
          </w:tcPr>
          <w:p w:rsidR="00B71B50" w:rsidRPr="00B71B50" w:rsidRDefault="00B71B50" w:rsidP="00B71B50">
            <w:pPr>
              <w:spacing w:line="271" w:lineRule="exact"/>
              <w:rPr>
                <w:rFonts w:ascii="Times New Roman" w:eastAsia="Verdana" w:hAnsi="Verdana" w:cs="Verdana"/>
                <w:sz w:val="24"/>
                <w:lang w:val="es-ES"/>
              </w:rPr>
            </w:pPr>
            <w:r w:rsidRPr="00B71B50">
              <w:rPr>
                <w:rFonts w:ascii="Times New Roman" w:eastAsia="Verdana" w:hAnsi="Verdana" w:cs="Verdana"/>
                <w:sz w:val="24"/>
                <w:lang w:val="es-ES"/>
              </w:rPr>
              <w:lastRenderedPageBreak/>
              <w:t>INC.</w:t>
            </w:r>
            <w:r w:rsidRPr="00B71B50">
              <w:rPr>
                <w:rFonts w:ascii="Times New Roman" w:eastAsia="Verdana" w:hAnsi="Verdana" w:cs="Verdana"/>
                <w:spacing w:val="-6"/>
                <w:sz w:val="24"/>
                <w:lang w:val="es-ES"/>
              </w:rPr>
              <w:t xml:space="preserve"> </w:t>
            </w:r>
            <w:r w:rsidRPr="00B71B50">
              <w:rPr>
                <w:rFonts w:ascii="Times New Roman" w:eastAsia="Verdana" w:hAnsi="Verdana" w:cs="Verdana"/>
                <w:sz w:val="24"/>
                <w:lang w:val="es-ES"/>
              </w:rPr>
              <w:t>F)</w:t>
            </w:r>
            <w:r w:rsidRPr="00B71B50">
              <w:rPr>
                <w:rFonts w:ascii="Times New Roman" w:eastAsia="Verdana" w:hAnsi="Verdana" w:cs="Verdana"/>
                <w:spacing w:val="-8"/>
                <w:sz w:val="24"/>
                <w:lang w:val="es-ES"/>
              </w:rPr>
              <w:t xml:space="preserve"> </w:t>
            </w:r>
            <w:r w:rsidRPr="00B71B50">
              <w:rPr>
                <w:rFonts w:ascii="Times New Roman" w:eastAsia="Verdana" w:hAnsi="Verdana" w:cs="Verdana"/>
                <w:sz w:val="24"/>
                <w:lang w:val="es-ES"/>
              </w:rPr>
              <w:t>RETROEXCAVADORA</w:t>
            </w:r>
            <w:r w:rsidRPr="00B71B50">
              <w:rPr>
                <w:rFonts w:ascii="Times New Roman" w:eastAsia="Verdana" w:hAnsi="Verdana" w:cs="Verdana"/>
                <w:spacing w:val="-7"/>
                <w:sz w:val="24"/>
                <w:lang w:val="es-ES"/>
              </w:rPr>
              <w:t xml:space="preserve"> </w:t>
            </w:r>
            <w:r w:rsidRPr="00B71B50">
              <w:rPr>
                <w:rFonts w:ascii="Times New Roman" w:eastAsia="Verdana" w:hAnsi="Verdana" w:cs="Verdana"/>
                <w:sz w:val="24"/>
                <w:lang w:val="es-ES"/>
              </w:rPr>
              <w:t>POR</w:t>
            </w:r>
            <w:r w:rsidRPr="00B71B50">
              <w:rPr>
                <w:rFonts w:ascii="Times New Roman" w:eastAsia="Verdana" w:hAnsi="Verdana" w:cs="Verdana"/>
                <w:spacing w:val="-7"/>
                <w:sz w:val="24"/>
                <w:lang w:val="es-ES"/>
              </w:rPr>
              <w:t xml:space="preserve"> </w:t>
            </w:r>
            <w:r w:rsidRPr="00B71B50">
              <w:rPr>
                <w:rFonts w:ascii="Times New Roman" w:eastAsia="Verdana" w:hAnsi="Verdana" w:cs="Verdana"/>
                <w:spacing w:val="-4"/>
                <w:sz w:val="24"/>
                <w:lang w:val="es-ES"/>
              </w:rPr>
              <w:t>HORA</w:t>
            </w:r>
          </w:p>
        </w:tc>
        <w:tc>
          <w:tcPr>
            <w:tcW w:w="3082" w:type="dxa"/>
          </w:tcPr>
          <w:p w:rsidR="00B71B50" w:rsidRPr="00B71B50" w:rsidRDefault="00B71B50" w:rsidP="00B71B50">
            <w:pPr>
              <w:spacing w:line="274" w:lineRule="exact"/>
              <w:ind w:right="403"/>
              <w:rPr>
                <w:rFonts w:ascii="Times New Roman" w:eastAsia="Verdana" w:hAnsi="Verdana" w:cs="Verdana"/>
                <w:sz w:val="24"/>
                <w:lang w:val="es-ES"/>
              </w:rPr>
            </w:pPr>
            <w:r w:rsidRPr="00B71B50">
              <w:rPr>
                <w:rFonts w:ascii="Times New Roman" w:eastAsia="Verdana" w:hAnsi="Verdana" w:cs="Verdana"/>
                <w:sz w:val="24"/>
                <w:lang w:val="es-ES"/>
              </w:rPr>
              <w:t>126</w:t>
            </w:r>
            <w:r w:rsidRPr="00B71B50">
              <w:rPr>
                <w:rFonts w:ascii="Times New Roman" w:eastAsia="Verdana" w:hAnsi="Verdana" w:cs="Verdana"/>
                <w:spacing w:val="-15"/>
                <w:sz w:val="24"/>
                <w:lang w:val="es-ES"/>
              </w:rPr>
              <w:t xml:space="preserve"> </w:t>
            </w:r>
            <w:r w:rsidRPr="00B71B50">
              <w:rPr>
                <w:rFonts w:ascii="Times New Roman" w:eastAsia="Verdana" w:hAnsi="Verdana" w:cs="Verdana"/>
                <w:sz w:val="24"/>
                <w:lang w:val="es-ES"/>
              </w:rPr>
              <w:t>LITROS</w:t>
            </w:r>
            <w:r w:rsidRPr="00B71B50">
              <w:rPr>
                <w:rFonts w:ascii="Times New Roman" w:eastAsia="Verdana" w:hAnsi="Verdana" w:cs="Verdana"/>
                <w:spacing w:val="-15"/>
                <w:sz w:val="24"/>
                <w:lang w:val="es-ES"/>
              </w:rPr>
              <w:t xml:space="preserve"> </w:t>
            </w:r>
            <w:r w:rsidRPr="00B71B50">
              <w:rPr>
                <w:rFonts w:ascii="Times New Roman" w:eastAsia="Verdana" w:hAnsi="Verdana" w:cs="Verdana"/>
                <w:sz w:val="24"/>
                <w:lang w:val="es-ES"/>
              </w:rPr>
              <w:t>DE</w:t>
            </w:r>
            <w:r w:rsidRPr="00B71B50">
              <w:rPr>
                <w:rFonts w:ascii="Times New Roman" w:eastAsia="Verdana" w:hAnsi="Verdana" w:cs="Verdana"/>
                <w:spacing w:val="-15"/>
                <w:sz w:val="24"/>
                <w:lang w:val="es-ES"/>
              </w:rPr>
              <w:t xml:space="preserve"> </w:t>
            </w:r>
            <w:r w:rsidRPr="00B71B50">
              <w:rPr>
                <w:rFonts w:ascii="Times New Roman" w:eastAsia="Verdana" w:hAnsi="Verdana" w:cs="Verdana"/>
                <w:sz w:val="24"/>
                <w:lang w:val="es-ES"/>
              </w:rPr>
              <w:t xml:space="preserve">GASOIL </w:t>
            </w:r>
            <w:r w:rsidRPr="00B71B50">
              <w:rPr>
                <w:rFonts w:ascii="Times New Roman" w:eastAsia="Verdana" w:hAnsi="Verdana" w:cs="Verdana"/>
                <w:spacing w:val="-2"/>
                <w:sz w:val="24"/>
                <w:lang w:val="es-ES"/>
              </w:rPr>
              <w:t>PREMIUM</w:t>
            </w:r>
          </w:p>
        </w:tc>
      </w:tr>
      <w:tr w:rsidR="00B71B50" w:rsidRPr="00B71B50" w:rsidTr="00973D3E">
        <w:trPr>
          <w:trHeight w:val="550"/>
        </w:trPr>
        <w:tc>
          <w:tcPr>
            <w:tcW w:w="5742" w:type="dxa"/>
          </w:tcPr>
          <w:p w:rsidR="00B71B50" w:rsidRPr="00B71B50" w:rsidRDefault="00B71B50" w:rsidP="00B71B50">
            <w:pPr>
              <w:spacing w:line="270" w:lineRule="exact"/>
              <w:rPr>
                <w:rFonts w:ascii="Times New Roman" w:eastAsia="Verdana" w:hAnsi="Verdana" w:cs="Verdana"/>
                <w:sz w:val="24"/>
                <w:lang w:val="es-ES"/>
              </w:rPr>
            </w:pPr>
            <w:r w:rsidRPr="00B71B50">
              <w:rPr>
                <w:rFonts w:ascii="Times New Roman" w:eastAsia="Verdana" w:hAnsi="Verdana" w:cs="Verdana"/>
                <w:sz w:val="24"/>
                <w:lang w:val="es-ES"/>
              </w:rPr>
              <w:t>INC.</w:t>
            </w:r>
            <w:r w:rsidRPr="00B71B50">
              <w:rPr>
                <w:rFonts w:ascii="Times New Roman" w:eastAsia="Verdana" w:hAnsi="Verdana" w:cs="Verdana"/>
                <w:spacing w:val="-5"/>
                <w:sz w:val="24"/>
                <w:lang w:val="es-ES"/>
              </w:rPr>
              <w:t xml:space="preserve"> </w:t>
            </w:r>
            <w:r w:rsidRPr="00B71B50">
              <w:rPr>
                <w:rFonts w:ascii="Times New Roman" w:eastAsia="Verdana" w:hAnsi="Verdana" w:cs="Verdana"/>
                <w:sz w:val="24"/>
                <w:lang w:val="es-ES"/>
              </w:rPr>
              <w:t>G)</w:t>
            </w:r>
            <w:r w:rsidRPr="00B71B50">
              <w:rPr>
                <w:rFonts w:ascii="Times New Roman" w:eastAsia="Verdana" w:hAnsi="Verdana" w:cs="Verdana"/>
                <w:spacing w:val="-5"/>
                <w:sz w:val="24"/>
                <w:lang w:val="es-ES"/>
              </w:rPr>
              <w:t xml:space="preserve"> </w:t>
            </w:r>
            <w:r w:rsidRPr="00B71B50">
              <w:rPr>
                <w:rFonts w:ascii="Times New Roman" w:eastAsia="Verdana" w:hAnsi="Verdana" w:cs="Verdana"/>
                <w:sz w:val="24"/>
                <w:lang w:val="es-ES"/>
              </w:rPr>
              <w:t>HIDROELEVADOR</w:t>
            </w:r>
            <w:r w:rsidRPr="00B71B50">
              <w:rPr>
                <w:rFonts w:ascii="Times New Roman" w:eastAsia="Verdana" w:hAnsi="Verdana" w:cs="Verdana"/>
                <w:spacing w:val="-6"/>
                <w:sz w:val="24"/>
                <w:lang w:val="es-ES"/>
              </w:rPr>
              <w:t xml:space="preserve"> </w:t>
            </w:r>
            <w:r w:rsidRPr="00B71B50">
              <w:rPr>
                <w:rFonts w:ascii="Times New Roman" w:eastAsia="Verdana" w:hAnsi="Verdana" w:cs="Verdana"/>
                <w:sz w:val="24"/>
                <w:lang w:val="es-ES"/>
              </w:rPr>
              <w:t>POR</w:t>
            </w:r>
            <w:r w:rsidRPr="00B71B50">
              <w:rPr>
                <w:rFonts w:ascii="Times New Roman" w:eastAsia="Verdana" w:hAnsi="Verdana" w:cs="Verdana"/>
                <w:spacing w:val="-4"/>
                <w:sz w:val="24"/>
                <w:lang w:val="es-ES"/>
              </w:rPr>
              <w:t xml:space="preserve"> HORA</w:t>
            </w:r>
          </w:p>
        </w:tc>
        <w:tc>
          <w:tcPr>
            <w:tcW w:w="3082" w:type="dxa"/>
          </w:tcPr>
          <w:p w:rsidR="00B71B50" w:rsidRPr="00B71B50" w:rsidRDefault="00B71B50" w:rsidP="00B71B50">
            <w:pPr>
              <w:spacing w:line="271" w:lineRule="exact"/>
              <w:rPr>
                <w:rFonts w:ascii="Times New Roman" w:eastAsia="Verdana" w:hAnsi="Verdana" w:cs="Verdana"/>
                <w:sz w:val="24"/>
                <w:lang w:val="es-ES"/>
              </w:rPr>
            </w:pPr>
            <w:r w:rsidRPr="00B71B50">
              <w:rPr>
                <w:rFonts w:ascii="Times New Roman" w:eastAsia="Verdana" w:hAnsi="Verdana" w:cs="Verdana"/>
                <w:sz w:val="24"/>
                <w:lang w:val="es-ES"/>
              </w:rPr>
              <w:t>76</w:t>
            </w:r>
            <w:r w:rsidRPr="00B71B50">
              <w:rPr>
                <w:rFonts w:ascii="Times New Roman" w:eastAsia="Verdana" w:hAnsi="Verdana" w:cs="Verdana"/>
                <w:spacing w:val="-14"/>
                <w:sz w:val="24"/>
                <w:lang w:val="es-ES"/>
              </w:rPr>
              <w:t xml:space="preserve"> </w:t>
            </w:r>
            <w:r w:rsidRPr="00B71B50">
              <w:rPr>
                <w:rFonts w:ascii="Times New Roman" w:eastAsia="Verdana" w:hAnsi="Verdana" w:cs="Verdana"/>
                <w:sz w:val="24"/>
                <w:lang w:val="es-ES"/>
              </w:rPr>
              <w:t>LITROS</w:t>
            </w:r>
            <w:r w:rsidRPr="00B71B50">
              <w:rPr>
                <w:rFonts w:ascii="Times New Roman" w:eastAsia="Verdana" w:hAnsi="Verdana" w:cs="Verdana"/>
                <w:spacing w:val="-12"/>
                <w:sz w:val="24"/>
                <w:lang w:val="es-ES"/>
              </w:rPr>
              <w:t xml:space="preserve"> </w:t>
            </w:r>
            <w:r w:rsidRPr="00B71B50">
              <w:rPr>
                <w:rFonts w:ascii="Times New Roman" w:eastAsia="Verdana" w:hAnsi="Verdana" w:cs="Verdana"/>
                <w:sz w:val="24"/>
                <w:lang w:val="es-ES"/>
              </w:rPr>
              <w:t>DE</w:t>
            </w:r>
            <w:r w:rsidRPr="00B71B50">
              <w:rPr>
                <w:rFonts w:ascii="Times New Roman" w:eastAsia="Verdana" w:hAnsi="Verdana" w:cs="Verdana"/>
                <w:spacing w:val="-15"/>
                <w:sz w:val="24"/>
                <w:lang w:val="es-ES"/>
              </w:rPr>
              <w:t xml:space="preserve"> </w:t>
            </w:r>
            <w:r w:rsidRPr="00B71B50">
              <w:rPr>
                <w:rFonts w:ascii="Times New Roman" w:eastAsia="Verdana" w:hAnsi="Verdana" w:cs="Verdana"/>
                <w:spacing w:val="-2"/>
                <w:sz w:val="24"/>
                <w:lang w:val="es-ES"/>
              </w:rPr>
              <w:t>GASOIL</w:t>
            </w:r>
          </w:p>
          <w:p w:rsidR="00B71B50" w:rsidRPr="00B71B50" w:rsidRDefault="00B71B50" w:rsidP="00B71B50">
            <w:pPr>
              <w:spacing w:line="260" w:lineRule="exact"/>
              <w:rPr>
                <w:rFonts w:ascii="Times New Roman" w:eastAsia="Verdana" w:hAnsi="Verdana" w:cs="Verdana"/>
                <w:sz w:val="24"/>
                <w:lang w:val="es-ES"/>
              </w:rPr>
            </w:pPr>
            <w:r w:rsidRPr="00B71B50">
              <w:rPr>
                <w:rFonts w:ascii="Times New Roman" w:eastAsia="Verdana" w:hAnsi="Verdana" w:cs="Verdana"/>
                <w:spacing w:val="-2"/>
                <w:sz w:val="24"/>
                <w:lang w:val="es-ES"/>
              </w:rPr>
              <w:t>PREMIUM</w:t>
            </w:r>
          </w:p>
        </w:tc>
      </w:tr>
      <w:tr w:rsidR="00B71B50" w:rsidRPr="00B71B50" w:rsidTr="00973D3E">
        <w:trPr>
          <w:trHeight w:val="551"/>
        </w:trPr>
        <w:tc>
          <w:tcPr>
            <w:tcW w:w="5742" w:type="dxa"/>
          </w:tcPr>
          <w:p w:rsidR="00B71B50" w:rsidRPr="00B71B50" w:rsidRDefault="00B71B50" w:rsidP="00B71B50">
            <w:pPr>
              <w:spacing w:line="274" w:lineRule="exact"/>
              <w:rPr>
                <w:rFonts w:ascii="Times New Roman" w:eastAsia="Verdana" w:hAnsi="Verdana" w:cs="Verdana"/>
                <w:sz w:val="24"/>
                <w:lang w:val="es-ES"/>
              </w:rPr>
            </w:pPr>
            <w:r w:rsidRPr="00B71B50">
              <w:rPr>
                <w:rFonts w:ascii="Times New Roman" w:eastAsia="Verdana" w:hAnsi="Verdana" w:cs="Verdana"/>
                <w:sz w:val="24"/>
                <w:lang w:val="es-ES"/>
              </w:rPr>
              <w:t>INC.</w:t>
            </w:r>
            <w:r w:rsidRPr="00B71B50">
              <w:rPr>
                <w:rFonts w:ascii="Times New Roman" w:eastAsia="Verdana" w:hAnsi="Verdana" w:cs="Verdana"/>
                <w:spacing w:val="-8"/>
                <w:sz w:val="24"/>
                <w:lang w:val="es-ES"/>
              </w:rPr>
              <w:t xml:space="preserve"> </w:t>
            </w:r>
            <w:r w:rsidRPr="00B71B50">
              <w:rPr>
                <w:rFonts w:ascii="Times New Roman" w:eastAsia="Verdana" w:hAnsi="Verdana" w:cs="Verdana"/>
                <w:sz w:val="24"/>
                <w:lang w:val="es-ES"/>
              </w:rPr>
              <w:t>H)</w:t>
            </w:r>
            <w:r w:rsidRPr="00B71B50">
              <w:rPr>
                <w:rFonts w:ascii="Times New Roman" w:eastAsia="Verdana" w:hAnsi="Verdana" w:cs="Verdana"/>
                <w:spacing w:val="-12"/>
                <w:sz w:val="24"/>
                <w:lang w:val="es-ES"/>
              </w:rPr>
              <w:t xml:space="preserve"> </w:t>
            </w:r>
            <w:r w:rsidRPr="00B71B50">
              <w:rPr>
                <w:rFonts w:ascii="Times New Roman" w:eastAsia="Verdana" w:hAnsi="Verdana" w:cs="Verdana"/>
                <w:sz w:val="24"/>
                <w:lang w:val="es-ES"/>
              </w:rPr>
              <w:t>PATA</w:t>
            </w:r>
            <w:r w:rsidRPr="00B71B50">
              <w:rPr>
                <w:rFonts w:ascii="Times New Roman" w:eastAsia="Verdana" w:hAnsi="Verdana" w:cs="Verdana"/>
                <w:spacing w:val="-13"/>
                <w:sz w:val="24"/>
                <w:lang w:val="es-ES"/>
              </w:rPr>
              <w:t xml:space="preserve"> </w:t>
            </w:r>
            <w:r w:rsidRPr="00B71B50">
              <w:rPr>
                <w:rFonts w:ascii="Times New Roman" w:eastAsia="Verdana" w:hAnsi="Verdana" w:cs="Verdana"/>
                <w:sz w:val="24"/>
                <w:lang w:val="es-ES"/>
              </w:rPr>
              <w:t>DE</w:t>
            </w:r>
            <w:r w:rsidRPr="00B71B50">
              <w:rPr>
                <w:rFonts w:ascii="Times New Roman" w:eastAsia="Verdana" w:hAnsi="Verdana" w:cs="Verdana"/>
                <w:spacing w:val="-8"/>
                <w:sz w:val="24"/>
                <w:lang w:val="es-ES"/>
              </w:rPr>
              <w:t xml:space="preserve"> </w:t>
            </w:r>
            <w:r w:rsidRPr="00B71B50">
              <w:rPr>
                <w:rFonts w:ascii="Times New Roman" w:eastAsia="Verdana" w:hAnsi="Verdana" w:cs="Verdana"/>
                <w:sz w:val="24"/>
                <w:lang w:val="es-ES"/>
              </w:rPr>
              <w:t>CABRA</w:t>
            </w:r>
            <w:r w:rsidRPr="00B71B50">
              <w:rPr>
                <w:rFonts w:ascii="Times New Roman" w:eastAsia="Verdana" w:hAnsi="Verdana" w:cs="Verdana"/>
                <w:spacing w:val="-11"/>
                <w:sz w:val="24"/>
                <w:lang w:val="es-ES"/>
              </w:rPr>
              <w:t xml:space="preserve"> </w:t>
            </w:r>
            <w:r w:rsidRPr="00B71B50">
              <w:rPr>
                <w:rFonts w:ascii="Times New Roman" w:eastAsia="Verdana" w:hAnsi="Verdana" w:cs="Verdana"/>
                <w:sz w:val="24"/>
                <w:lang w:val="es-ES"/>
              </w:rPr>
              <w:t>O</w:t>
            </w:r>
            <w:r w:rsidRPr="00B71B50">
              <w:rPr>
                <w:rFonts w:ascii="Times New Roman" w:eastAsia="Verdana" w:hAnsi="Verdana" w:cs="Verdana"/>
                <w:spacing w:val="-10"/>
                <w:sz w:val="24"/>
                <w:lang w:val="es-ES"/>
              </w:rPr>
              <w:t xml:space="preserve"> </w:t>
            </w:r>
            <w:r w:rsidRPr="00B71B50">
              <w:rPr>
                <w:rFonts w:ascii="Times New Roman" w:eastAsia="Verdana" w:hAnsi="Verdana" w:cs="Verdana"/>
                <w:sz w:val="24"/>
                <w:lang w:val="es-ES"/>
              </w:rPr>
              <w:t>ROLO</w:t>
            </w:r>
            <w:r w:rsidRPr="00B71B50">
              <w:rPr>
                <w:rFonts w:ascii="Times New Roman" w:eastAsia="Verdana" w:hAnsi="Verdana" w:cs="Verdana"/>
                <w:spacing w:val="-11"/>
                <w:sz w:val="24"/>
                <w:lang w:val="es-ES"/>
              </w:rPr>
              <w:t xml:space="preserve"> </w:t>
            </w:r>
            <w:r w:rsidRPr="00B71B50">
              <w:rPr>
                <w:rFonts w:ascii="Times New Roman" w:eastAsia="Verdana" w:hAnsi="Verdana" w:cs="Verdana"/>
                <w:sz w:val="24"/>
                <w:lang w:val="es-ES"/>
              </w:rPr>
              <w:t>LISO</w:t>
            </w:r>
            <w:r w:rsidRPr="00B71B50">
              <w:rPr>
                <w:rFonts w:ascii="Times New Roman" w:eastAsia="Verdana" w:hAnsi="Verdana" w:cs="Verdana"/>
                <w:spacing w:val="-11"/>
                <w:sz w:val="24"/>
                <w:lang w:val="es-ES"/>
              </w:rPr>
              <w:t xml:space="preserve"> </w:t>
            </w:r>
            <w:r w:rsidRPr="00B71B50">
              <w:rPr>
                <w:rFonts w:ascii="Times New Roman" w:eastAsia="Verdana" w:hAnsi="Verdana" w:cs="Verdana"/>
                <w:sz w:val="24"/>
                <w:lang w:val="es-ES"/>
              </w:rPr>
              <w:t>SIN TRACTOR POR DIA</w:t>
            </w:r>
          </w:p>
        </w:tc>
        <w:tc>
          <w:tcPr>
            <w:tcW w:w="3082" w:type="dxa"/>
          </w:tcPr>
          <w:p w:rsidR="00B71B50" w:rsidRPr="00B71B50" w:rsidRDefault="00B71B50" w:rsidP="00B71B50">
            <w:pPr>
              <w:spacing w:line="274" w:lineRule="exact"/>
              <w:ind w:right="523"/>
              <w:rPr>
                <w:rFonts w:ascii="Times New Roman" w:eastAsia="Verdana" w:hAnsi="Verdana" w:cs="Verdana"/>
                <w:sz w:val="24"/>
                <w:lang w:val="es-ES"/>
              </w:rPr>
            </w:pPr>
            <w:r w:rsidRPr="00B71B50">
              <w:rPr>
                <w:rFonts w:ascii="Times New Roman" w:eastAsia="Verdana" w:hAnsi="Verdana" w:cs="Verdana"/>
                <w:sz w:val="24"/>
                <w:lang w:val="es-ES"/>
              </w:rPr>
              <w:t>25</w:t>
            </w:r>
            <w:r w:rsidRPr="00B71B50">
              <w:rPr>
                <w:rFonts w:ascii="Times New Roman" w:eastAsia="Verdana" w:hAnsi="Verdana" w:cs="Verdana"/>
                <w:spacing w:val="-15"/>
                <w:sz w:val="24"/>
                <w:lang w:val="es-ES"/>
              </w:rPr>
              <w:t xml:space="preserve"> </w:t>
            </w:r>
            <w:r w:rsidRPr="00B71B50">
              <w:rPr>
                <w:rFonts w:ascii="Times New Roman" w:eastAsia="Verdana" w:hAnsi="Verdana" w:cs="Verdana"/>
                <w:sz w:val="24"/>
                <w:lang w:val="es-ES"/>
              </w:rPr>
              <w:t>LITROS</w:t>
            </w:r>
            <w:r w:rsidRPr="00B71B50">
              <w:rPr>
                <w:rFonts w:ascii="Times New Roman" w:eastAsia="Verdana" w:hAnsi="Verdana" w:cs="Verdana"/>
                <w:spacing w:val="-15"/>
                <w:sz w:val="24"/>
                <w:lang w:val="es-ES"/>
              </w:rPr>
              <w:t xml:space="preserve"> </w:t>
            </w:r>
            <w:r w:rsidRPr="00B71B50">
              <w:rPr>
                <w:rFonts w:ascii="Times New Roman" w:eastAsia="Verdana" w:hAnsi="Verdana" w:cs="Verdana"/>
                <w:sz w:val="24"/>
                <w:lang w:val="es-ES"/>
              </w:rPr>
              <w:t>DE</w:t>
            </w:r>
            <w:r w:rsidRPr="00B71B50">
              <w:rPr>
                <w:rFonts w:ascii="Times New Roman" w:eastAsia="Verdana" w:hAnsi="Verdana" w:cs="Verdana"/>
                <w:spacing w:val="-15"/>
                <w:sz w:val="24"/>
                <w:lang w:val="es-ES"/>
              </w:rPr>
              <w:t xml:space="preserve"> </w:t>
            </w:r>
            <w:r w:rsidRPr="00B71B50">
              <w:rPr>
                <w:rFonts w:ascii="Times New Roman" w:eastAsia="Verdana" w:hAnsi="Verdana" w:cs="Verdana"/>
                <w:sz w:val="24"/>
                <w:lang w:val="es-ES"/>
              </w:rPr>
              <w:t xml:space="preserve">GASOIL </w:t>
            </w:r>
            <w:r w:rsidRPr="00B71B50">
              <w:rPr>
                <w:rFonts w:ascii="Times New Roman" w:eastAsia="Verdana" w:hAnsi="Verdana" w:cs="Verdana"/>
                <w:spacing w:val="-2"/>
                <w:sz w:val="24"/>
                <w:lang w:val="es-ES"/>
              </w:rPr>
              <w:t>PREMIUM</w:t>
            </w:r>
          </w:p>
        </w:tc>
      </w:tr>
      <w:tr w:rsidR="00B71B50" w:rsidRPr="00B71B50" w:rsidTr="00973D3E">
        <w:trPr>
          <w:trHeight w:val="550"/>
        </w:trPr>
        <w:tc>
          <w:tcPr>
            <w:tcW w:w="5742" w:type="dxa"/>
          </w:tcPr>
          <w:p w:rsidR="00B71B50" w:rsidRPr="00B71B50" w:rsidRDefault="00B71B50" w:rsidP="00B71B50">
            <w:pPr>
              <w:spacing w:line="271" w:lineRule="exact"/>
              <w:rPr>
                <w:rFonts w:ascii="Times New Roman" w:eastAsia="Verdana" w:hAnsi="Verdana" w:cs="Verdana"/>
                <w:sz w:val="24"/>
                <w:lang w:val="es-ES"/>
              </w:rPr>
            </w:pPr>
            <w:r w:rsidRPr="00B71B50">
              <w:rPr>
                <w:rFonts w:ascii="Times New Roman" w:eastAsia="Verdana" w:hAnsi="Verdana" w:cs="Verdana"/>
                <w:sz w:val="24"/>
                <w:lang w:val="es-ES"/>
              </w:rPr>
              <w:t>INC.</w:t>
            </w:r>
            <w:r w:rsidRPr="00B71B50">
              <w:rPr>
                <w:rFonts w:ascii="Times New Roman" w:eastAsia="Verdana" w:hAnsi="Verdana" w:cs="Verdana"/>
                <w:spacing w:val="-7"/>
                <w:sz w:val="24"/>
                <w:lang w:val="es-ES"/>
              </w:rPr>
              <w:t xml:space="preserve"> </w:t>
            </w:r>
            <w:r w:rsidRPr="00B71B50">
              <w:rPr>
                <w:rFonts w:ascii="Times New Roman" w:eastAsia="Verdana" w:hAnsi="Verdana" w:cs="Verdana"/>
                <w:sz w:val="24"/>
                <w:lang w:val="es-ES"/>
              </w:rPr>
              <w:t>I)</w:t>
            </w:r>
            <w:r w:rsidRPr="00B71B50">
              <w:rPr>
                <w:rFonts w:ascii="Times New Roman" w:eastAsia="Verdana" w:hAnsi="Verdana" w:cs="Verdana"/>
                <w:spacing w:val="-7"/>
                <w:sz w:val="24"/>
                <w:lang w:val="es-ES"/>
              </w:rPr>
              <w:t xml:space="preserve"> </w:t>
            </w:r>
            <w:r w:rsidRPr="00B71B50">
              <w:rPr>
                <w:rFonts w:ascii="Times New Roman" w:eastAsia="Verdana" w:hAnsi="Verdana" w:cs="Verdana"/>
                <w:sz w:val="24"/>
                <w:lang w:val="es-ES"/>
              </w:rPr>
              <w:t>DESMALEZADORA</w:t>
            </w:r>
            <w:r w:rsidRPr="00B71B50">
              <w:rPr>
                <w:rFonts w:ascii="Times New Roman" w:eastAsia="Verdana" w:hAnsi="Verdana" w:cs="Verdana"/>
                <w:spacing w:val="-10"/>
                <w:sz w:val="24"/>
                <w:lang w:val="es-ES"/>
              </w:rPr>
              <w:t xml:space="preserve"> </w:t>
            </w:r>
            <w:r w:rsidRPr="00B71B50">
              <w:rPr>
                <w:rFonts w:ascii="Times New Roman" w:eastAsia="Verdana" w:hAnsi="Verdana" w:cs="Verdana"/>
                <w:sz w:val="24"/>
                <w:lang w:val="es-ES"/>
              </w:rPr>
              <w:t>SIN</w:t>
            </w:r>
            <w:r w:rsidRPr="00B71B50">
              <w:rPr>
                <w:rFonts w:ascii="Times New Roman" w:eastAsia="Verdana" w:hAnsi="Verdana" w:cs="Verdana"/>
                <w:spacing w:val="-14"/>
                <w:sz w:val="24"/>
                <w:lang w:val="es-ES"/>
              </w:rPr>
              <w:t xml:space="preserve"> </w:t>
            </w:r>
            <w:r w:rsidRPr="00B71B50">
              <w:rPr>
                <w:rFonts w:ascii="Times New Roman" w:eastAsia="Verdana" w:hAnsi="Verdana" w:cs="Verdana"/>
                <w:sz w:val="24"/>
                <w:lang w:val="es-ES"/>
              </w:rPr>
              <w:t>TRACTOR</w:t>
            </w:r>
            <w:r w:rsidRPr="00B71B50">
              <w:rPr>
                <w:rFonts w:ascii="Times New Roman" w:eastAsia="Verdana" w:hAnsi="Verdana" w:cs="Verdana"/>
                <w:spacing w:val="-10"/>
                <w:sz w:val="24"/>
                <w:lang w:val="es-ES"/>
              </w:rPr>
              <w:t xml:space="preserve"> </w:t>
            </w:r>
            <w:r w:rsidRPr="00B71B50">
              <w:rPr>
                <w:rFonts w:ascii="Times New Roman" w:eastAsia="Verdana" w:hAnsi="Verdana" w:cs="Verdana"/>
                <w:spacing w:val="-5"/>
                <w:sz w:val="24"/>
                <w:lang w:val="es-ES"/>
              </w:rPr>
              <w:t>POR</w:t>
            </w:r>
          </w:p>
          <w:p w:rsidR="00B71B50" w:rsidRPr="00B71B50" w:rsidRDefault="00B71B50" w:rsidP="00B71B50">
            <w:pPr>
              <w:spacing w:line="260" w:lineRule="exact"/>
              <w:rPr>
                <w:rFonts w:ascii="Times New Roman" w:eastAsia="Verdana" w:hAnsi="Verdana" w:cs="Verdana"/>
                <w:sz w:val="24"/>
                <w:lang w:val="es-ES"/>
              </w:rPr>
            </w:pPr>
            <w:r w:rsidRPr="00B71B50">
              <w:rPr>
                <w:rFonts w:ascii="Times New Roman" w:eastAsia="Verdana" w:hAnsi="Verdana" w:cs="Verdana"/>
                <w:spacing w:val="-5"/>
                <w:sz w:val="24"/>
                <w:lang w:val="es-ES"/>
              </w:rPr>
              <w:t>DIA</w:t>
            </w:r>
          </w:p>
        </w:tc>
        <w:tc>
          <w:tcPr>
            <w:tcW w:w="3082" w:type="dxa"/>
          </w:tcPr>
          <w:p w:rsidR="00B71B50" w:rsidRPr="00B71B50" w:rsidRDefault="00B71B50" w:rsidP="00B71B50">
            <w:pPr>
              <w:spacing w:line="271" w:lineRule="exact"/>
              <w:rPr>
                <w:rFonts w:ascii="Times New Roman" w:eastAsia="Verdana" w:hAnsi="Verdana" w:cs="Verdana"/>
                <w:sz w:val="24"/>
                <w:lang w:val="es-ES"/>
              </w:rPr>
            </w:pPr>
            <w:r w:rsidRPr="00B71B50">
              <w:rPr>
                <w:rFonts w:ascii="Times New Roman" w:eastAsia="Verdana" w:hAnsi="Verdana" w:cs="Verdana"/>
                <w:sz w:val="24"/>
                <w:lang w:val="es-ES"/>
              </w:rPr>
              <w:t>60</w:t>
            </w:r>
            <w:r w:rsidRPr="00B71B50">
              <w:rPr>
                <w:rFonts w:ascii="Times New Roman" w:eastAsia="Verdana" w:hAnsi="Verdana" w:cs="Verdana"/>
                <w:spacing w:val="-14"/>
                <w:sz w:val="24"/>
                <w:lang w:val="es-ES"/>
              </w:rPr>
              <w:t xml:space="preserve"> </w:t>
            </w:r>
            <w:r w:rsidRPr="00B71B50">
              <w:rPr>
                <w:rFonts w:ascii="Times New Roman" w:eastAsia="Verdana" w:hAnsi="Verdana" w:cs="Verdana"/>
                <w:sz w:val="24"/>
                <w:lang w:val="es-ES"/>
              </w:rPr>
              <w:t>LITROS</w:t>
            </w:r>
            <w:r w:rsidRPr="00B71B50">
              <w:rPr>
                <w:rFonts w:ascii="Times New Roman" w:eastAsia="Verdana" w:hAnsi="Verdana" w:cs="Verdana"/>
                <w:spacing w:val="-12"/>
                <w:sz w:val="24"/>
                <w:lang w:val="es-ES"/>
              </w:rPr>
              <w:t xml:space="preserve"> </w:t>
            </w:r>
            <w:r w:rsidRPr="00B71B50">
              <w:rPr>
                <w:rFonts w:ascii="Times New Roman" w:eastAsia="Verdana" w:hAnsi="Verdana" w:cs="Verdana"/>
                <w:sz w:val="24"/>
                <w:lang w:val="es-ES"/>
              </w:rPr>
              <w:t>DE</w:t>
            </w:r>
            <w:r w:rsidRPr="00B71B50">
              <w:rPr>
                <w:rFonts w:ascii="Times New Roman" w:eastAsia="Verdana" w:hAnsi="Verdana" w:cs="Verdana"/>
                <w:spacing w:val="-15"/>
                <w:sz w:val="24"/>
                <w:lang w:val="es-ES"/>
              </w:rPr>
              <w:t xml:space="preserve"> </w:t>
            </w:r>
            <w:r w:rsidRPr="00B71B50">
              <w:rPr>
                <w:rFonts w:ascii="Times New Roman" w:eastAsia="Verdana" w:hAnsi="Verdana" w:cs="Verdana"/>
                <w:spacing w:val="-2"/>
                <w:sz w:val="24"/>
                <w:lang w:val="es-ES"/>
              </w:rPr>
              <w:t>GASOIL</w:t>
            </w:r>
          </w:p>
          <w:p w:rsidR="00B71B50" w:rsidRPr="00B71B50" w:rsidRDefault="00B71B50" w:rsidP="00B71B50">
            <w:pPr>
              <w:spacing w:line="260" w:lineRule="exact"/>
              <w:rPr>
                <w:rFonts w:ascii="Times New Roman" w:eastAsia="Verdana" w:hAnsi="Verdana" w:cs="Verdana"/>
                <w:sz w:val="24"/>
                <w:lang w:val="es-ES"/>
              </w:rPr>
            </w:pPr>
            <w:r w:rsidRPr="00B71B50">
              <w:rPr>
                <w:rFonts w:ascii="Times New Roman" w:eastAsia="Verdana" w:hAnsi="Verdana" w:cs="Verdana"/>
                <w:spacing w:val="-2"/>
                <w:sz w:val="24"/>
                <w:lang w:val="es-ES"/>
              </w:rPr>
              <w:t>PREMIUM</w:t>
            </w:r>
          </w:p>
        </w:tc>
      </w:tr>
      <w:tr w:rsidR="00B71B50" w:rsidRPr="00B71B50" w:rsidTr="00973D3E">
        <w:trPr>
          <w:trHeight w:val="551"/>
        </w:trPr>
        <w:tc>
          <w:tcPr>
            <w:tcW w:w="5742" w:type="dxa"/>
          </w:tcPr>
          <w:p w:rsidR="00B71B50" w:rsidRPr="00B71B50" w:rsidRDefault="00B71B50" w:rsidP="00B71B50">
            <w:pPr>
              <w:spacing w:line="271" w:lineRule="exact"/>
              <w:rPr>
                <w:rFonts w:ascii="Times New Roman" w:eastAsia="Verdana" w:hAnsi="Verdana" w:cs="Verdana"/>
                <w:sz w:val="24"/>
                <w:lang w:val="es-ES"/>
              </w:rPr>
            </w:pPr>
            <w:r w:rsidRPr="00B71B50">
              <w:rPr>
                <w:rFonts w:ascii="Times New Roman" w:eastAsia="Verdana" w:hAnsi="Verdana" w:cs="Verdana"/>
                <w:sz w:val="24"/>
                <w:lang w:val="es-ES"/>
              </w:rPr>
              <w:t>INC.</w:t>
            </w:r>
            <w:r w:rsidRPr="00B71B50">
              <w:rPr>
                <w:rFonts w:ascii="Times New Roman" w:eastAsia="Verdana" w:hAnsi="Verdana" w:cs="Verdana"/>
                <w:spacing w:val="-6"/>
                <w:sz w:val="24"/>
                <w:lang w:val="es-ES"/>
              </w:rPr>
              <w:t xml:space="preserve"> </w:t>
            </w:r>
            <w:r w:rsidRPr="00B71B50">
              <w:rPr>
                <w:rFonts w:ascii="Times New Roman" w:eastAsia="Verdana" w:hAnsi="Verdana" w:cs="Verdana"/>
                <w:sz w:val="24"/>
                <w:lang w:val="es-ES"/>
              </w:rPr>
              <w:t>J)</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NIVELADORA</w:t>
            </w:r>
            <w:r w:rsidRPr="00B71B50">
              <w:rPr>
                <w:rFonts w:ascii="Times New Roman" w:eastAsia="Verdana" w:hAnsi="Verdana" w:cs="Verdana"/>
                <w:spacing w:val="-3"/>
                <w:sz w:val="24"/>
                <w:lang w:val="es-ES"/>
              </w:rPr>
              <w:t xml:space="preserve"> </w:t>
            </w:r>
            <w:r w:rsidRPr="00B71B50">
              <w:rPr>
                <w:rFonts w:ascii="Times New Roman" w:eastAsia="Verdana" w:hAnsi="Verdana" w:cs="Verdana"/>
                <w:sz w:val="24"/>
                <w:lang w:val="es-ES"/>
              </w:rPr>
              <w:t>DE</w:t>
            </w:r>
            <w:r w:rsidRPr="00B71B50">
              <w:rPr>
                <w:rFonts w:ascii="Times New Roman" w:eastAsia="Verdana" w:hAnsi="Verdana" w:cs="Verdana"/>
                <w:spacing w:val="-3"/>
                <w:sz w:val="24"/>
                <w:lang w:val="es-ES"/>
              </w:rPr>
              <w:t xml:space="preserve"> </w:t>
            </w:r>
            <w:r w:rsidRPr="00B71B50">
              <w:rPr>
                <w:rFonts w:ascii="Times New Roman" w:eastAsia="Verdana" w:hAnsi="Verdana" w:cs="Verdana"/>
                <w:sz w:val="24"/>
                <w:lang w:val="es-ES"/>
              </w:rPr>
              <w:t>ARRASTRE</w:t>
            </w:r>
            <w:r w:rsidRPr="00B71B50">
              <w:rPr>
                <w:rFonts w:ascii="Times New Roman" w:eastAsia="Verdana" w:hAnsi="Verdana" w:cs="Verdana"/>
                <w:spacing w:val="-7"/>
                <w:sz w:val="24"/>
                <w:lang w:val="es-ES"/>
              </w:rPr>
              <w:t xml:space="preserve"> </w:t>
            </w:r>
            <w:r w:rsidRPr="00B71B50">
              <w:rPr>
                <w:rFonts w:ascii="Times New Roman" w:eastAsia="Verdana" w:hAnsi="Verdana" w:cs="Verdana"/>
                <w:sz w:val="24"/>
                <w:lang w:val="es-ES"/>
              </w:rPr>
              <w:t>POR</w:t>
            </w:r>
            <w:r w:rsidRPr="00B71B50">
              <w:rPr>
                <w:rFonts w:ascii="Times New Roman" w:eastAsia="Verdana" w:hAnsi="Verdana" w:cs="Verdana"/>
                <w:spacing w:val="-5"/>
                <w:sz w:val="24"/>
                <w:lang w:val="es-ES"/>
              </w:rPr>
              <w:t xml:space="preserve"> DIA</w:t>
            </w:r>
          </w:p>
        </w:tc>
        <w:tc>
          <w:tcPr>
            <w:tcW w:w="3082" w:type="dxa"/>
          </w:tcPr>
          <w:p w:rsidR="00B71B50" w:rsidRPr="00B71B50" w:rsidRDefault="00B71B50" w:rsidP="00B71B50">
            <w:pPr>
              <w:spacing w:before="6" w:line="228" w:lineRule="auto"/>
              <w:rPr>
                <w:rFonts w:ascii="Times New Roman" w:eastAsia="Verdana" w:hAnsi="Verdana" w:cs="Verdana"/>
                <w:sz w:val="24"/>
                <w:lang w:val="es-ES"/>
              </w:rPr>
            </w:pPr>
            <w:r w:rsidRPr="00B71B50">
              <w:rPr>
                <w:rFonts w:ascii="Times New Roman" w:eastAsia="Verdana" w:hAnsi="Verdana" w:cs="Verdana"/>
                <w:sz w:val="24"/>
                <w:lang w:val="es-ES"/>
              </w:rPr>
              <w:t>40</w:t>
            </w:r>
            <w:r w:rsidRPr="00B71B50">
              <w:rPr>
                <w:rFonts w:ascii="Times New Roman" w:eastAsia="Verdana" w:hAnsi="Verdana" w:cs="Verdana"/>
                <w:spacing w:val="-15"/>
                <w:sz w:val="24"/>
                <w:lang w:val="es-ES"/>
              </w:rPr>
              <w:t xml:space="preserve"> </w:t>
            </w:r>
            <w:r w:rsidRPr="00B71B50">
              <w:rPr>
                <w:rFonts w:ascii="Times New Roman" w:eastAsia="Verdana" w:hAnsi="Verdana" w:cs="Verdana"/>
                <w:sz w:val="24"/>
                <w:lang w:val="es-ES"/>
              </w:rPr>
              <w:t>LITROS</w:t>
            </w:r>
            <w:r w:rsidRPr="00B71B50">
              <w:rPr>
                <w:rFonts w:ascii="Times New Roman" w:eastAsia="Verdana" w:hAnsi="Verdana" w:cs="Verdana"/>
                <w:spacing w:val="-15"/>
                <w:sz w:val="24"/>
                <w:lang w:val="es-ES"/>
              </w:rPr>
              <w:t xml:space="preserve"> </w:t>
            </w:r>
            <w:r w:rsidRPr="00B71B50">
              <w:rPr>
                <w:rFonts w:ascii="Times New Roman" w:eastAsia="Verdana" w:hAnsi="Verdana" w:cs="Verdana"/>
                <w:sz w:val="24"/>
                <w:lang w:val="es-ES"/>
              </w:rPr>
              <w:t>DE</w:t>
            </w:r>
            <w:r w:rsidRPr="00B71B50">
              <w:rPr>
                <w:rFonts w:ascii="Times New Roman" w:eastAsia="Verdana" w:hAnsi="Verdana" w:cs="Verdana"/>
                <w:spacing w:val="-15"/>
                <w:sz w:val="24"/>
                <w:lang w:val="es-ES"/>
              </w:rPr>
              <w:t xml:space="preserve"> </w:t>
            </w:r>
            <w:r w:rsidRPr="00B71B50">
              <w:rPr>
                <w:rFonts w:ascii="Times New Roman" w:eastAsia="Verdana" w:hAnsi="Verdana" w:cs="Verdana"/>
                <w:sz w:val="24"/>
                <w:lang w:val="es-ES"/>
              </w:rPr>
              <w:t xml:space="preserve">GASOIL </w:t>
            </w:r>
            <w:r w:rsidRPr="00B71B50">
              <w:rPr>
                <w:rFonts w:ascii="Times New Roman" w:eastAsia="Verdana" w:hAnsi="Verdana" w:cs="Verdana"/>
                <w:spacing w:val="-2"/>
                <w:sz w:val="24"/>
                <w:lang w:val="es-ES"/>
              </w:rPr>
              <w:t>PREMIUM</w:t>
            </w:r>
          </w:p>
        </w:tc>
      </w:tr>
      <w:tr w:rsidR="00B71B50" w:rsidRPr="00B71B50" w:rsidTr="00973D3E">
        <w:trPr>
          <w:trHeight w:val="574"/>
        </w:trPr>
        <w:tc>
          <w:tcPr>
            <w:tcW w:w="5742" w:type="dxa"/>
          </w:tcPr>
          <w:p w:rsidR="00B71B50" w:rsidRPr="00B71B50" w:rsidRDefault="00B71B50" w:rsidP="00B71B50">
            <w:pPr>
              <w:spacing w:line="278" w:lineRule="exact"/>
              <w:rPr>
                <w:rFonts w:ascii="Times New Roman" w:eastAsia="Verdana" w:hAnsi="Times New Roman" w:cs="Verdana"/>
                <w:sz w:val="24"/>
                <w:lang w:val="es-ES"/>
              </w:rPr>
            </w:pPr>
            <w:r w:rsidRPr="00B71B50">
              <w:rPr>
                <w:rFonts w:ascii="Times New Roman" w:eastAsia="Verdana" w:hAnsi="Times New Roman" w:cs="Verdana"/>
                <w:sz w:val="24"/>
                <w:lang w:val="es-ES"/>
              </w:rPr>
              <w:t>INC.</w:t>
            </w:r>
            <w:r w:rsidRPr="00B71B50">
              <w:rPr>
                <w:rFonts w:ascii="Times New Roman" w:eastAsia="Verdana" w:hAnsi="Times New Roman" w:cs="Verdana"/>
                <w:spacing w:val="-7"/>
                <w:sz w:val="24"/>
                <w:lang w:val="es-ES"/>
              </w:rPr>
              <w:t xml:space="preserve"> </w:t>
            </w:r>
            <w:r w:rsidRPr="00B71B50">
              <w:rPr>
                <w:rFonts w:ascii="Times New Roman" w:eastAsia="Verdana" w:hAnsi="Times New Roman" w:cs="Verdana"/>
                <w:sz w:val="24"/>
                <w:lang w:val="es-ES"/>
              </w:rPr>
              <w:t>K)</w:t>
            </w:r>
            <w:r w:rsidRPr="00B71B50">
              <w:rPr>
                <w:rFonts w:ascii="Times New Roman" w:eastAsia="Verdana" w:hAnsi="Times New Roman" w:cs="Verdana"/>
                <w:spacing w:val="-10"/>
                <w:sz w:val="24"/>
                <w:lang w:val="es-ES"/>
              </w:rPr>
              <w:t xml:space="preserve"> </w:t>
            </w:r>
            <w:r w:rsidRPr="00B71B50">
              <w:rPr>
                <w:rFonts w:ascii="Times New Roman" w:eastAsia="Verdana" w:hAnsi="Times New Roman" w:cs="Verdana"/>
                <w:sz w:val="24"/>
                <w:lang w:val="es-ES"/>
              </w:rPr>
              <w:t>Contenedores</w:t>
            </w:r>
            <w:r w:rsidRPr="00B71B50">
              <w:rPr>
                <w:rFonts w:ascii="Times New Roman" w:eastAsia="Verdana" w:hAnsi="Times New Roman" w:cs="Verdana"/>
                <w:spacing w:val="-9"/>
                <w:sz w:val="24"/>
                <w:lang w:val="es-ES"/>
              </w:rPr>
              <w:t xml:space="preserve"> </w:t>
            </w:r>
            <w:r w:rsidRPr="00B71B50">
              <w:rPr>
                <w:rFonts w:ascii="Times New Roman" w:eastAsia="Verdana" w:hAnsi="Times New Roman" w:cs="Verdana"/>
                <w:sz w:val="24"/>
                <w:lang w:val="es-ES"/>
              </w:rPr>
              <w:t>-por</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cada</w:t>
            </w:r>
            <w:r w:rsidRPr="00B71B50">
              <w:rPr>
                <w:rFonts w:ascii="Times New Roman" w:eastAsia="Verdana" w:hAnsi="Times New Roman" w:cs="Verdana"/>
                <w:spacing w:val="-9"/>
                <w:sz w:val="24"/>
                <w:lang w:val="es-ES"/>
              </w:rPr>
              <w:t xml:space="preserve"> </w:t>
            </w:r>
            <w:r w:rsidRPr="00B71B50">
              <w:rPr>
                <w:rFonts w:ascii="Times New Roman" w:eastAsia="Verdana" w:hAnsi="Times New Roman" w:cs="Verdana"/>
                <w:sz w:val="24"/>
                <w:lang w:val="es-ES"/>
              </w:rPr>
              <w:t>retirada</w:t>
            </w:r>
            <w:r w:rsidRPr="00B71B50">
              <w:rPr>
                <w:rFonts w:ascii="Times New Roman" w:eastAsia="Verdana" w:hAnsi="Times New Roman" w:cs="Verdana"/>
                <w:spacing w:val="-8"/>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14"/>
                <w:sz w:val="24"/>
                <w:lang w:val="es-ES"/>
              </w:rPr>
              <w:t xml:space="preserve"> </w:t>
            </w:r>
            <w:r w:rsidRPr="00B71B50">
              <w:rPr>
                <w:rFonts w:ascii="Times New Roman" w:eastAsia="Verdana" w:hAnsi="Times New Roman" w:cs="Verdana"/>
                <w:sz w:val="24"/>
                <w:lang w:val="es-ES"/>
              </w:rPr>
              <w:t>destino</w:t>
            </w:r>
            <w:r w:rsidRPr="00B71B50">
              <w:rPr>
                <w:rFonts w:ascii="Times New Roman" w:eastAsia="Verdana" w:hAnsi="Times New Roman" w:cs="Verdana"/>
                <w:spacing w:val="-8"/>
                <w:sz w:val="24"/>
                <w:lang w:val="es-ES"/>
              </w:rPr>
              <w:t xml:space="preserve"> </w:t>
            </w:r>
            <w:r w:rsidRPr="00B71B50">
              <w:rPr>
                <w:rFonts w:ascii="Times New Roman" w:eastAsia="Verdana" w:hAnsi="Times New Roman" w:cs="Verdana"/>
                <w:sz w:val="24"/>
                <w:lang w:val="es-ES"/>
              </w:rPr>
              <w:t>en</w:t>
            </w:r>
            <w:r w:rsidRPr="00B71B50">
              <w:rPr>
                <w:rFonts w:ascii="Times New Roman" w:eastAsia="Verdana" w:hAnsi="Times New Roman" w:cs="Verdana"/>
                <w:spacing w:val="-8"/>
                <w:sz w:val="24"/>
                <w:lang w:val="es-ES"/>
              </w:rPr>
              <w:t xml:space="preserve"> </w:t>
            </w:r>
            <w:r w:rsidRPr="00B71B50">
              <w:rPr>
                <w:rFonts w:ascii="Times New Roman" w:eastAsia="Verdana" w:hAnsi="Times New Roman" w:cs="Verdana"/>
                <w:sz w:val="24"/>
                <w:lang w:val="es-ES"/>
              </w:rPr>
              <w:t>el mismo día- en domicilios particulares.</w:t>
            </w:r>
          </w:p>
        </w:tc>
        <w:tc>
          <w:tcPr>
            <w:tcW w:w="3082" w:type="dxa"/>
          </w:tcPr>
          <w:p w:rsidR="00B71B50" w:rsidRPr="00B71B50" w:rsidRDefault="00B71B50" w:rsidP="00B71B50">
            <w:pPr>
              <w:spacing w:line="270" w:lineRule="exac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19.500,00</w:t>
            </w:r>
          </w:p>
        </w:tc>
      </w:tr>
      <w:tr w:rsidR="00B71B50" w:rsidRPr="00B71B50" w:rsidTr="00973D3E">
        <w:trPr>
          <w:trHeight w:val="863"/>
        </w:trPr>
        <w:tc>
          <w:tcPr>
            <w:tcW w:w="5742" w:type="dxa"/>
          </w:tcPr>
          <w:p w:rsidR="00B71B50" w:rsidRPr="00B71B50" w:rsidRDefault="00B71B50" w:rsidP="00B71B50">
            <w:pPr>
              <w:spacing w:before="1"/>
              <w:rPr>
                <w:rFonts w:ascii="Times New Roman" w:eastAsia="Verdana" w:hAnsi="Times New Roman" w:cs="Verdana"/>
                <w:sz w:val="24"/>
                <w:lang w:val="es-ES"/>
              </w:rPr>
            </w:pPr>
            <w:r w:rsidRPr="00B71B50">
              <w:rPr>
                <w:rFonts w:ascii="Times New Roman" w:eastAsia="Verdana" w:hAnsi="Times New Roman" w:cs="Verdana"/>
                <w:sz w:val="24"/>
                <w:lang w:val="es-ES"/>
              </w:rPr>
              <w:t>INC.</w:t>
            </w:r>
            <w:r w:rsidRPr="00B71B50">
              <w:rPr>
                <w:rFonts w:ascii="Times New Roman" w:eastAsia="Verdana" w:hAnsi="Times New Roman" w:cs="Verdana"/>
                <w:spacing w:val="-9"/>
                <w:sz w:val="24"/>
                <w:lang w:val="es-ES"/>
              </w:rPr>
              <w:t xml:space="preserve"> </w:t>
            </w:r>
            <w:r w:rsidRPr="00B71B50">
              <w:rPr>
                <w:rFonts w:ascii="Times New Roman" w:eastAsia="Verdana" w:hAnsi="Times New Roman" w:cs="Verdana"/>
                <w:sz w:val="24"/>
                <w:lang w:val="es-ES"/>
              </w:rPr>
              <w:t>L)</w:t>
            </w:r>
            <w:r w:rsidRPr="00B71B50">
              <w:rPr>
                <w:rFonts w:ascii="Times New Roman" w:eastAsia="Verdana" w:hAnsi="Times New Roman" w:cs="Verdana"/>
                <w:spacing w:val="-7"/>
                <w:sz w:val="24"/>
                <w:lang w:val="es-ES"/>
              </w:rPr>
              <w:t xml:space="preserve"> </w:t>
            </w:r>
            <w:r w:rsidRPr="00B71B50">
              <w:rPr>
                <w:rFonts w:ascii="Times New Roman" w:eastAsia="Verdana" w:hAnsi="Times New Roman" w:cs="Verdana"/>
                <w:sz w:val="24"/>
                <w:lang w:val="es-ES"/>
              </w:rPr>
              <w:t>Contenedores</w:t>
            </w:r>
            <w:r w:rsidRPr="00B71B50">
              <w:rPr>
                <w:rFonts w:ascii="Times New Roman" w:eastAsia="Verdana" w:hAnsi="Times New Roman" w:cs="Verdana"/>
                <w:spacing w:val="-12"/>
                <w:sz w:val="24"/>
                <w:lang w:val="es-ES"/>
              </w:rPr>
              <w:t xml:space="preserve"> </w:t>
            </w:r>
            <w:r w:rsidRPr="00B71B50">
              <w:rPr>
                <w:rFonts w:ascii="Times New Roman" w:eastAsia="Verdana" w:hAnsi="Times New Roman" w:cs="Verdana"/>
                <w:sz w:val="24"/>
                <w:lang w:val="es-ES"/>
              </w:rPr>
              <w:t>-por</w:t>
            </w:r>
            <w:r w:rsidRPr="00B71B50">
              <w:rPr>
                <w:rFonts w:ascii="Times New Roman" w:eastAsia="Verdana" w:hAnsi="Times New Roman" w:cs="Verdana"/>
                <w:spacing w:val="-9"/>
                <w:sz w:val="24"/>
                <w:lang w:val="es-ES"/>
              </w:rPr>
              <w:t xml:space="preserve"> </w:t>
            </w:r>
            <w:r w:rsidRPr="00B71B50">
              <w:rPr>
                <w:rFonts w:ascii="Times New Roman" w:eastAsia="Verdana" w:hAnsi="Times New Roman" w:cs="Verdana"/>
                <w:sz w:val="24"/>
                <w:lang w:val="es-ES"/>
              </w:rPr>
              <w:t>cada</w:t>
            </w:r>
            <w:r w:rsidRPr="00B71B50">
              <w:rPr>
                <w:rFonts w:ascii="Times New Roman" w:eastAsia="Verdana" w:hAnsi="Times New Roman" w:cs="Verdana"/>
                <w:spacing w:val="-11"/>
                <w:sz w:val="24"/>
                <w:lang w:val="es-ES"/>
              </w:rPr>
              <w:t xml:space="preserve"> </w:t>
            </w:r>
            <w:r w:rsidRPr="00B71B50">
              <w:rPr>
                <w:rFonts w:ascii="Times New Roman" w:eastAsia="Verdana" w:hAnsi="Times New Roman" w:cs="Verdana"/>
                <w:sz w:val="24"/>
                <w:lang w:val="es-ES"/>
              </w:rPr>
              <w:t>retirada</w:t>
            </w:r>
            <w:r w:rsidRPr="00B71B50">
              <w:rPr>
                <w:rFonts w:ascii="Times New Roman" w:eastAsia="Verdana" w:hAnsi="Times New Roman" w:cs="Verdana"/>
                <w:spacing w:val="-12"/>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11"/>
                <w:sz w:val="24"/>
                <w:lang w:val="es-ES"/>
              </w:rPr>
              <w:t xml:space="preserve"> </w:t>
            </w:r>
            <w:r w:rsidRPr="00B71B50">
              <w:rPr>
                <w:rFonts w:ascii="Times New Roman" w:eastAsia="Verdana" w:hAnsi="Times New Roman" w:cs="Verdana"/>
                <w:sz w:val="24"/>
                <w:lang w:val="es-ES"/>
              </w:rPr>
              <w:t>destino</w:t>
            </w:r>
            <w:r w:rsidRPr="00B71B50">
              <w:rPr>
                <w:rFonts w:ascii="Times New Roman" w:eastAsia="Verdana" w:hAnsi="Times New Roman" w:cs="Verdana"/>
                <w:spacing w:val="-10"/>
                <w:sz w:val="24"/>
                <w:lang w:val="es-ES"/>
              </w:rPr>
              <w:t xml:space="preserve"> </w:t>
            </w:r>
            <w:r w:rsidRPr="00B71B50">
              <w:rPr>
                <w:rFonts w:ascii="Times New Roman" w:eastAsia="Verdana" w:hAnsi="Times New Roman" w:cs="Verdana"/>
                <w:sz w:val="24"/>
                <w:lang w:val="es-ES"/>
              </w:rPr>
              <w:t>no efectuada en el mismo día o período de 72 hs. de estacionado en el mismo- en domicilios particulares</w:t>
            </w:r>
          </w:p>
        </w:tc>
        <w:tc>
          <w:tcPr>
            <w:tcW w:w="3082" w:type="dxa"/>
          </w:tcPr>
          <w:p w:rsidR="00B71B50" w:rsidRPr="00B71B50" w:rsidRDefault="00B71B50" w:rsidP="00B71B50">
            <w:pPr>
              <w:spacing w:line="271" w:lineRule="exac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22.900,00</w:t>
            </w:r>
          </w:p>
        </w:tc>
      </w:tr>
      <w:tr w:rsidR="00B71B50" w:rsidRPr="00B71B50" w:rsidTr="00973D3E">
        <w:trPr>
          <w:trHeight w:val="830"/>
        </w:trPr>
        <w:tc>
          <w:tcPr>
            <w:tcW w:w="5742" w:type="dxa"/>
          </w:tcPr>
          <w:p w:rsidR="00B71B50" w:rsidRPr="00B71B50" w:rsidRDefault="00B71B50" w:rsidP="00B71B50">
            <w:pPr>
              <w:spacing w:line="270" w:lineRule="exact"/>
              <w:rPr>
                <w:rFonts w:ascii="Times New Roman" w:eastAsia="Verdana" w:hAnsi="Verdana" w:cs="Verdana"/>
                <w:sz w:val="24"/>
                <w:lang w:val="es-ES"/>
              </w:rPr>
            </w:pPr>
            <w:r w:rsidRPr="00B71B50">
              <w:rPr>
                <w:rFonts w:ascii="Times New Roman" w:eastAsia="Verdana" w:hAnsi="Verdana" w:cs="Verdana"/>
                <w:sz w:val="24"/>
                <w:lang w:val="es-ES"/>
              </w:rPr>
              <w:t>INC.</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M)</w:t>
            </w:r>
            <w:r w:rsidRPr="00B71B50">
              <w:rPr>
                <w:rFonts w:ascii="Times New Roman" w:eastAsia="Verdana" w:hAnsi="Verdana" w:cs="Verdana"/>
                <w:spacing w:val="-1"/>
                <w:sz w:val="24"/>
                <w:lang w:val="es-ES"/>
              </w:rPr>
              <w:t xml:space="preserve"> </w:t>
            </w:r>
            <w:r w:rsidRPr="00B71B50">
              <w:rPr>
                <w:rFonts w:ascii="Times New Roman" w:eastAsia="Verdana" w:hAnsi="Verdana" w:cs="Verdana"/>
                <w:sz w:val="24"/>
                <w:lang w:val="es-ES"/>
              </w:rPr>
              <w:t>Contenedores</w:t>
            </w:r>
            <w:r w:rsidRPr="00B71B50">
              <w:rPr>
                <w:rFonts w:ascii="Times New Roman" w:eastAsia="Verdana" w:hAnsi="Verdana" w:cs="Verdana"/>
                <w:spacing w:val="-4"/>
                <w:sz w:val="24"/>
                <w:lang w:val="es-ES"/>
              </w:rPr>
              <w:t xml:space="preserve"> </w:t>
            </w:r>
            <w:r w:rsidRPr="00B71B50">
              <w:rPr>
                <w:rFonts w:ascii="Times New Roman" w:eastAsia="Verdana" w:hAnsi="Verdana" w:cs="Verdana"/>
                <w:sz w:val="24"/>
                <w:lang w:val="es-ES"/>
              </w:rPr>
              <w:t>-por</w:t>
            </w:r>
            <w:r w:rsidRPr="00B71B50">
              <w:rPr>
                <w:rFonts w:ascii="Times New Roman" w:eastAsia="Verdana" w:hAnsi="Verdana" w:cs="Verdana"/>
                <w:spacing w:val="-1"/>
                <w:sz w:val="24"/>
                <w:lang w:val="es-ES"/>
              </w:rPr>
              <w:t xml:space="preserve"> </w:t>
            </w:r>
            <w:r w:rsidRPr="00B71B50">
              <w:rPr>
                <w:rFonts w:ascii="Times New Roman" w:eastAsia="Verdana" w:hAnsi="Verdana" w:cs="Verdana"/>
                <w:sz w:val="24"/>
                <w:lang w:val="es-ES"/>
              </w:rPr>
              <w:t>cada</w:t>
            </w:r>
            <w:r w:rsidRPr="00B71B50">
              <w:rPr>
                <w:rFonts w:ascii="Times New Roman" w:eastAsia="Verdana" w:hAnsi="Verdana" w:cs="Verdana"/>
                <w:spacing w:val="-3"/>
                <w:sz w:val="24"/>
                <w:lang w:val="es-ES"/>
              </w:rPr>
              <w:t xml:space="preserve"> </w:t>
            </w:r>
            <w:r w:rsidRPr="00B71B50">
              <w:rPr>
                <w:rFonts w:ascii="Times New Roman" w:eastAsia="Verdana" w:hAnsi="Verdana" w:cs="Verdana"/>
                <w:sz w:val="24"/>
                <w:lang w:val="es-ES"/>
              </w:rPr>
              <w:t>retirada</w:t>
            </w:r>
            <w:r w:rsidRPr="00B71B50">
              <w:rPr>
                <w:rFonts w:ascii="Times New Roman" w:eastAsia="Verdana" w:hAnsi="Verdana" w:cs="Verdana"/>
                <w:spacing w:val="-6"/>
                <w:sz w:val="24"/>
                <w:lang w:val="es-ES"/>
              </w:rPr>
              <w:t xml:space="preserve"> </w:t>
            </w:r>
            <w:r w:rsidRPr="00B71B50">
              <w:rPr>
                <w:rFonts w:ascii="Times New Roman" w:eastAsia="Verdana" w:hAnsi="Verdana" w:cs="Verdana"/>
                <w:sz w:val="24"/>
                <w:lang w:val="es-ES"/>
              </w:rPr>
              <w:t>de</w:t>
            </w:r>
            <w:r w:rsidRPr="00B71B50">
              <w:rPr>
                <w:rFonts w:ascii="Times New Roman" w:eastAsia="Verdana" w:hAnsi="Verdana" w:cs="Verdana"/>
                <w:spacing w:val="-4"/>
                <w:sz w:val="24"/>
                <w:lang w:val="es-ES"/>
              </w:rPr>
              <w:t xml:space="preserve"> </w:t>
            </w:r>
            <w:r w:rsidRPr="00B71B50">
              <w:rPr>
                <w:rFonts w:ascii="Times New Roman" w:eastAsia="Verdana" w:hAnsi="Verdana" w:cs="Verdana"/>
                <w:sz w:val="24"/>
                <w:lang w:val="es-ES"/>
              </w:rPr>
              <w:t>destino</w:t>
            </w:r>
            <w:r w:rsidRPr="00B71B50">
              <w:rPr>
                <w:rFonts w:ascii="Times New Roman" w:eastAsia="Verdana" w:hAnsi="Verdana" w:cs="Verdana"/>
                <w:spacing w:val="-3"/>
                <w:sz w:val="24"/>
                <w:lang w:val="es-ES"/>
              </w:rPr>
              <w:t xml:space="preserve"> </w:t>
            </w:r>
            <w:r w:rsidRPr="00B71B50">
              <w:rPr>
                <w:rFonts w:ascii="Times New Roman" w:eastAsia="Verdana" w:hAnsi="Verdana" w:cs="Verdana"/>
                <w:sz w:val="24"/>
                <w:lang w:val="es-ES"/>
              </w:rPr>
              <w:t>en</w:t>
            </w:r>
            <w:r w:rsidRPr="00B71B50">
              <w:rPr>
                <w:rFonts w:ascii="Times New Roman" w:eastAsia="Verdana" w:hAnsi="Verdana" w:cs="Verdana"/>
                <w:spacing w:val="-3"/>
                <w:sz w:val="24"/>
                <w:lang w:val="es-ES"/>
              </w:rPr>
              <w:t xml:space="preserve"> </w:t>
            </w:r>
            <w:r w:rsidRPr="00B71B50">
              <w:rPr>
                <w:rFonts w:ascii="Times New Roman" w:eastAsia="Verdana" w:hAnsi="Verdana" w:cs="Verdana"/>
                <w:spacing w:val="-5"/>
                <w:sz w:val="24"/>
                <w:lang w:val="es-ES"/>
              </w:rPr>
              <w:t>el</w:t>
            </w:r>
          </w:p>
          <w:p w:rsidR="00B71B50" w:rsidRPr="00B71B50" w:rsidRDefault="00B71B50" w:rsidP="00B71B50">
            <w:pPr>
              <w:spacing w:line="274" w:lineRule="exact"/>
              <w:rPr>
                <w:rFonts w:ascii="Times New Roman" w:eastAsia="Verdana" w:hAnsi="Times New Roman" w:cs="Verdana"/>
                <w:sz w:val="24"/>
                <w:lang w:val="es-ES"/>
              </w:rPr>
            </w:pPr>
            <w:r w:rsidRPr="00B71B50">
              <w:rPr>
                <w:rFonts w:ascii="Times New Roman" w:eastAsia="Verdana" w:hAnsi="Times New Roman" w:cs="Verdana"/>
                <w:sz w:val="24"/>
                <w:lang w:val="es-ES"/>
              </w:rPr>
              <w:t>mismo</w:t>
            </w:r>
            <w:r w:rsidRPr="00B71B50">
              <w:rPr>
                <w:rFonts w:ascii="Times New Roman" w:eastAsia="Verdana" w:hAnsi="Times New Roman" w:cs="Verdana"/>
                <w:spacing w:val="-15"/>
                <w:sz w:val="24"/>
                <w:lang w:val="es-ES"/>
              </w:rPr>
              <w:t xml:space="preserve"> </w:t>
            </w:r>
            <w:r w:rsidRPr="00B71B50">
              <w:rPr>
                <w:rFonts w:ascii="Times New Roman" w:eastAsia="Verdana" w:hAnsi="Times New Roman" w:cs="Verdana"/>
                <w:sz w:val="24"/>
                <w:lang w:val="es-ES"/>
              </w:rPr>
              <w:t>día-</w:t>
            </w:r>
            <w:r w:rsidRPr="00B71B50">
              <w:rPr>
                <w:rFonts w:ascii="Times New Roman" w:eastAsia="Verdana" w:hAnsi="Times New Roman" w:cs="Verdana"/>
                <w:spacing w:val="-15"/>
                <w:sz w:val="24"/>
                <w:lang w:val="es-ES"/>
              </w:rPr>
              <w:t xml:space="preserve"> </w:t>
            </w:r>
            <w:r w:rsidRPr="00B71B50">
              <w:rPr>
                <w:rFonts w:ascii="Times New Roman" w:eastAsia="Verdana" w:hAnsi="Times New Roman" w:cs="Verdana"/>
                <w:sz w:val="24"/>
                <w:lang w:val="es-ES"/>
              </w:rPr>
              <w:t>en</w:t>
            </w:r>
            <w:r w:rsidRPr="00B71B50">
              <w:rPr>
                <w:rFonts w:ascii="Times New Roman" w:eastAsia="Verdana" w:hAnsi="Times New Roman" w:cs="Verdana"/>
                <w:spacing w:val="-15"/>
                <w:sz w:val="24"/>
                <w:lang w:val="es-ES"/>
              </w:rPr>
              <w:t xml:space="preserve"> </w:t>
            </w:r>
            <w:r w:rsidRPr="00B71B50">
              <w:rPr>
                <w:rFonts w:ascii="Times New Roman" w:eastAsia="Verdana" w:hAnsi="Times New Roman" w:cs="Verdana"/>
                <w:sz w:val="24"/>
                <w:lang w:val="es-ES"/>
              </w:rPr>
              <w:t>establecimientos</w:t>
            </w:r>
            <w:r w:rsidRPr="00B71B50">
              <w:rPr>
                <w:rFonts w:ascii="Times New Roman" w:eastAsia="Verdana" w:hAnsi="Times New Roman" w:cs="Verdana"/>
                <w:spacing w:val="-15"/>
                <w:sz w:val="24"/>
                <w:lang w:val="es-ES"/>
              </w:rPr>
              <w:t xml:space="preserve"> </w:t>
            </w:r>
            <w:r w:rsidRPr="00B71B50">
              <w:rPr>
                <w:rFonts w:ascii="Times New Roman" w:eastAsia="Verdana" w:hAnsi="Times New Roman" w:cs="Verdana"/>
                <w:sz w:val="24"/>
                <w:lang w:val="es-ES"/>
              </w:rPr>
              <w:t>comerciales</w:t>
            </w:r>
            <w:r w:rsidRPr="00B71B50">
              <w:rPr>
                <w:rFonts w:ascii="Times New Roman" w:eastAsia="Verdana" w:hAnsi="Times New Roman" w:cs="Verdana"/>
                <w:spacing w:val="-15"/>
                <w:sz w:val="24"/>
                <w:lang w:val="es-ES"/>
              </w:rPr>
              <w:t xml:space="preserve"> </w:t>
            </w:r>
            <w:r w:rsidRPr="00B71B50">
              <w:rPr>
                <w:rFonts w:ascii="Times New Roman" w:eastAsia="Verdana" w:hAnsi="Times New Roman" w:cs="Verdana"/>
                <w:sz w:val="24"/>
                <w:lang w:val="es-ES"/>
              </w:rPr>
              <w:t xml:space="preserve">y/o </w:t>
            </w:r>
            <w:r w:rsidRPr="00B71B50">
              <w:rPr>
                <w:rFonts w:ascii="Times New Roman" w:eastAsia="Verdana" w:hAnsi="Times New Roman" w:cs="Verdana"/>
                <w:spacing w:val="-2"/>
                <w:sz w:val="24"/>
                <w:lang w:val="es-ES"/>
              </w:rPr>
              <w:t>industriales.</w:t>
            </w:r>
          </w:p>
        </w:tc>
        <w:tc>
          <w:tcPr>
            <w:tcW w:w="3082" w:type="dxa"/>
          </w:tcPr>
          <w:p w:rsidR="00B71B50" w:rsidRPr="00B71B50" w:rsidRDefault="00B71B50" w:rsidP="00B71B50">
            <w:pPr>
              <w:spacing w:line="270" w:lineRule="exac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22.900,00</w:t>
            </w:r>
          </w:p>
        </w:tc>
      </w:tr>
      <w:tr w:rsidR="00B71B50" w:rsidRPr="00B71B50" w:rsidTr="00973D3E">
        <w:trPr>
          <w:trHeight w:val="1150"/>
        </w:trPr>
        <w:tc>
          <w:tcPr>
            <w:tcW w:w="5742" w:type="dxa"/>
          </w:tcPr>
          <w:p w:rsidR="00B71B50" w:rsidRPr="00B71B50" w:rsidRDefault="00B71B50" w:rsidP="00B71B50">
            <w:pPr>
              <w:ind w:right="99"/>
              <w:rPr>
                <w:rFonts w:ascii="Times New Roman" w:eastAsia="Verdana" w:hAnsi="Times New Roman" w:cs="Verdana"/>
                <w:sz w:val="24"/>
                <w:lang w:val="es-ES"/>
              </w:rPr>
            </w:pPr>
            <w:r w:rsidRPr="00B71B50">
              <w:rPr>
                <w:rFonts w:ascii="Times New Roman" w:eastAsia="Verdana" w:hAnsi="Times New Roman" w:cs="Verdana"/>
                <w:sz w:val="24"/>
                <w:lang w:val="es-ES"/>
              </w:rPr>
              <w:t>INC.</w:t>
            </w:r>
            <w:r w:rsidRPr="00B71B50">
              <w:rPr>
                <w:rFonts w:ascii="Times New Roman" w:eastAsia="Verdana" w:hAnsi="Times New Roman" w:cs="Verdana"/>
                <w:spacing w:val="-8"/>
                <w:sz w:val="24"/>
                <w:lang w:val="es-ES"/>
              </w:rPr>
              <w:t xml:space="preserve"> </w:t>
            </w:r>
            <w:r w:rsidRPr="00B71B50">
              <w:rPr>
                <w:rFonts w:ascii="Times New Roman" w:eastAsia="Verdana" w:hAnsi="Times New Roman" w:cs="Verdana"/>
                <w:sz w:val="24"/>
                <w:lang w:val="es-ES"/>
              </w:rPr>
              <w:t>N)</w:t>
            </w:r>
            <w:r w:rsidRPr="00B71B50">
              <w:rPr>
                <w:rFonts w:ascii="Times New Roman" w:eastAsia="Verdana" w:hAnsi="Times New Roman" w:cs="Verdana"/>
                <w:spacing w:val="-12"/>
                <w:sz w:val="24"/>
                <w:lang w:val="es-ES"/>
              </w:rPr>
              <w:t xml:space="preserve"> </w:t>
            </w:r>
            <w:r w:rsidRPr="00B71B50">
              <w:rPr>
                <w:rFonts w:ascii="Times New Roman" w:eastAsia="Verdana" w:hAnsi="Times New Roman" w:cs="Verdana"/>
                <w:sz w:val="24"/>
                <w:lang w:val="es-ES"/>
              </w:rPr>
              <w:t>Contenedores</w:t>
            </w:r>
            <w:r w:rsidRPr="00B71B50">
              <w:rPr>
                <w:rFonts w:ascii="Times New Roman" w:eastAsia="Verdana" w:hAnsi="Times New Roman" w:cs="Verdana"/>
                <w:spacing w:val="-11"/>
                <w:sz w:val="24"/>
                <w:lang w:val="es-ES"/>
              </w:rPr>
              <w:t xml:space="preserve"> </w:t>
            </w:r>
            <w:r w:rsidRPr="00B71B50">
              <w:rPr>
                <w:rFonts w:ascii="Times New Roman" w:eastAsia="Verdana" w:hAnsi="Times New Roman" w:cs="Verdana"/>
                <w:sz w:val="24"/>
                <w:lang w:val="es-ES"/>
              </w:rPr>
              <w:t>por</w:t>
            </w:r>
            <w:r w:rsidRPr="00B71B50">
              <w:rPr>
                <w:rFonts w:ascii="Times New Roman" w:eastAsia="Verdana" w:hAnsi="Times New Roman" w:cs="Verdana"/>
                <w:spacing w:val="-7"/>
                <w:sz w:val="24"/>
                <w:lang w:val="es-ES"/>
              </w:rPr>
              <w:t xml:space="preserve"> </w:t>
            </w:r>
            <w:r w:rsidRPr="00B71B50">
              <w:rPr>
                <w:rFonts w:ascii="Times New Roman" w:eastAsia="Verdana" w:hAnsi="Times New Roman" w:cs="Verdana"/>
                <w:sz w:val="24"/>
                <w:lang w:val="es-ES"/>
              </w:rPr>
              <w:t>cada</w:t>
            </w:r>
            <w:r w:rsidRPr="00B71B50">
              <w:rPr>
                <w:rFonts w:ascii="Times New Roman" w:eastAsia="Verdana" w:hAnsi="Times New Roman" w:cs="Verdana"/>
                <w:spacing w:val="-10"/>
                <w:sz w:val="24"/>
                <w:lang w:val="es-ES"/>
              </w:rPr>
              <w:t xml:space="preserve"> </w:t>
            </w:r>
            <w:r w:rsidRPr="00B71B50">
              <w:rPr>
                <w:rFonts w:ascii="Times New Roman" w:eastAsia="Verdana" w:hAnsi="Times New Roman" w:cs="Verdana"/>
                <w:sz w:val="24"/>
                <w:lang w:val="es-ES"/>
              </w:rPr>
              <w:t>retirada</w:t>
            </w:r>
            <w:r w:rsidRPr="00B71B50">
              <w:rPr>
                <w:rFonts w:ascii="Times New Roman" w:eastAsia="Verdana" w:hAnsi="Times New Roman" w:cs="Verdana"/>
                <w:spacing w:val="-11"/>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10"/>
                <w:sz w:val="24"/>
                <w:lang w:val="es-ES"/>
              </w:rPr>
              <w:t xml:space="preserve"> </w:t>
            </w:r>
            <w:r w:rsidRPr="00B71B50">
              <w:rPr>
                <w:rFonts w:ascii="Times New Roman" w:eastAsia="Verdana" w:hAnsi="Times New Roman" w:cs="Verdana"/>
                <w:sz w:val="24"/>
                <w:lang w:val="es-ES"/>
              </w:rPr>
              <w:t>destino</w:t>
            </w:r>
            <w:r w:rsidRPr="00B71B50">
              <w:rPr>
                <w:rFonts w:ascii="Times New Roman" w:eastAsia="Verdana" w:hAnsi="Times New Roman" w:cs="Verdana"/>
                <w:spacing w:val="-15"/>
                <w:sz w:val="24"/>
                <w:lang w:val="es-ES"/>
              </w:rPr>
              <w:t xml:space="preserve"> </w:t>
            </w:r>
            <w:r w:rsidRPr="00B71B50">
              <w:rPr>
                <w:rFonts w:ascii="Times New Roman" w:eastAsia="Verdana" w:hAnsi="Times New Roman" w:cs="Verdana"/>
                <w:sz w:val="24"/>
                <w:lang w:val="es-ES"/>
              </w:rPr>
              <w:t>no efectuada en el mismo día o periodo de 72 horas de estacionado en el mismo- en establecimientos comerciales y/o industriales.</w:t>
            </w:r>
          </w:p>
        </w:tc>
        <w:tc>
          <w:tcPr>
            <w:tcW w:w="3082" w:type="dxa"/>
          </w:tcPr>
          <w:p w:rsidR="00B71B50" w:rsidRPr="00B71B50" w:rsidRDefault="00B71B50" w:rsidP="00B71B50">
            <w:pPr>
              <w:spacing w:line="270" w:lineRule="exac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26.000,00</w:t>
            </w:r>
          </w:p>
        </w:tc>
      </w:tr>
      <w:tr w:rsidR="00B71B50" w:rsidRPr="00B71B50" w:rsidTr="00973D3E">
        <w:trPr>
          <w:trHeight w:val="508"/>
        </w:trPr>
        <w:tc>
          <w:tcPr>
            <w:tcW w:w="5742" w:type="dxa"/>
          </w:tcPr>
          <w:p w:rsidR="00B71B50" w:rsidRPr="00B71B50" w:rsidRDefault="00B71B50" w:rsidP="00B71B50">
            <w:pPr>
              <w:spacing w:line="271" w:lineRule="exact"/>
              <w:rPr>
                <w:rFonts w:ascii="Times New Roman" w:eastAsia="Verdana" w:hAnsi="Times New Roman" w:cs="Verdana"/>
                <w:sz w:val="24"/>
                <w:lang w:val="es-ES"/>
              </w:rPr>
            </w:pPr>
            <w:r w:rsidRPr="00B71B50">
              <w:rPr>
                <w:rFonts w:ascii="Times New Roman" w:eastAsia="Verdana" w:hAnsi="Times New Roman" w:cs="Verdana"/>
                <w:sz w:val="24"/>
                <w:lang w:val="es-ES"/>
              </w:rPr>
              <w:t>INC.</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Ñ)</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z w:val="24"/>
                <w:lang w:val="es-ES"/>
              </w:rPr>
              <w:t>Alquiler</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Big</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Bag</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hasta</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por 7</w:t>
            </w:r>
            <w:r w:rsidRPr="00B71B50">
              <w:rPr>
                <w:rFonts w:ascii="Times New Roman" w:eastAsia="Verdana" w:hAnsi="Times New Roman" w:cs="Verdana"/>
                <w:spacing w:val="-4"/>
                <w:sz w:val="24"/>
                <w:lang w:val="es-ES"/>
              </w:rPr>
              <w:t xml:space="preserve"> días.</w:t>
            </w:r>
          </w:p>
        </w:tc>
        <w:tc>
          <w:tcPr>
            <w:tcW w:w="3082" w:type="dxa"/>
          </w:tcPr>
          <w:p w:rsidR="00B71B50" w:rsidRPr="00B71B50" w:rsidRDefault="00B71B50" w:rsidP="00B71B50">
            <w:pPr>
              <w:spacing w:line="271" w:lineRule="exac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26.000,00</w:t>
            </w:r>
          </w:p>
        </w:tc>
      </w:tr>
      <w:tr w:rsidR="00B71B50" w:rsidRPr="00B71B50" w:rsidTr="00973D3E">
        <w:trPr>
          <w:trHeight w:val="401"/>
        </w:trPr>
        <w:tc>
          <w:tcPr>
            <w:tcW w:w="5742" w:type="dxa"/>
          </w:tcPr>
          <w:p w:rsidR="00B71B50" w:rsidRPr="00B71B50" w:rsidRDefault="00B71B50" w:rsidP="00B71B50">
            <w:pPr>
              <w:spacing w:line="270" w:lineRule="exact"/>
              <w:rPr>
                <w:rFonts w:ascii="Times New Roman" w:eastAsia="Verdana" w:hAnsi="Verdana" w:cs="Verdana"/>
                <w:sz w:val="24"/>
                <w:lang w:val="es-ES"/>
              </w:rPr>
            </w:pPr>
            <w:r w:rsidRPr="00B71B50">
              <w:rPr>
                <w:rFonts w:ascii="Times New Roman" w:eastAsia="Verdana" w:hAnsi="Verdana" w:cs="Verdana"/>
                <w:sz w:val="24"/>
                <w:lang w:val="es-ES"/>
              </w:rPr>
              <w:t>INC.</w:t>
            </w:r>
            <w:r w:rsidRPr="00B71B50">
              <w:rPr>
                <w:rFonts w:ascii="Times New Roman" w:eastAsia="Verdana" w:hAnsi="Verdana" w:cs="Verdana"/>
                <w:spacing w:val="1"/>
                <w:sz w:val="24"/>
                <w:lang w:val="es-ES"/>
              </w:rPr>
              <w:t xml:space="preserve"> </w:t>
            </w:r>
            <w:r w:rsidRPr="00B71B50">
              <w:rPr>
                <w:rFonts w:ascii="Times New Roman" w:eastAsia="Verdana" w:hAnsi="Verdana" w:cs="Verdana"/>
                <w:sz w:val="24"/>
                <w:lang w:val="es-ES"/>
              </w:rPr>
              <w:t>O)</w:t>
            </w:r>
            <w:r w:rsidRPr="00B71B50">
              <w:rPr>
                <w:rFonts w:ascii="Times New Roman" w:eastAsia="Verdana" w:hAnsi="Verdana" w:cs="Verdana"/>
                <w:spacing w:val="-4"/>
                <w:sz w:val="24"/>
                <w:lang w:val="es-ES"/>
              </w:rPr>
              <w:t xml:space="preserve"> </w:t>
            </w:r>
            <w:r w:rsidRPr="00B71B50">
              <w:rPr>
                <w:rFonts w:ascii="Times New Roman" w:eastAsia="Verdana" w:hAnsi="Verdana" w:cs="Verdana"/>
                <w:sz w:val="24"/>
                <w:lang w:val="es-ES"/>
              </w:rPr>
              <w:t>Retiro Big</w:t>
            </w:r>
            <w:r w:rsidRPr="00B71B50">
              <w:rPr>
                <w:rFonts w:ascii="Times New Roman" w:eastAsia="Verdana" w:hAnsi="Verdana" w:cs="Verdana"/>
                <w:spacing w:val="1"/>
                <w:sz w:val="24"/>
                <w:lang w:val="es-ES"/>
              </w:rPr>
              <w:t xml:space="preserve"> </w:t>
            </w:r>
            <w:r w:rsidRPr="00B71B50">
              <w:rPr>
                <w:rFonts w:ascii="Times New Roman" w:eastAsia="Verdana" w:hAnsi="Verdana" w:cs="Verdana"/>
                <w:spacing w:val="-5"/>
                <w:sz w:val="24"/>
                <w:lang w:val="es-ES"/>
              </w:rPr>
              <w:t>Bag</w:t>
            </w:r>
          </w:p>
        </w:tc>
        <w:tc>
          <w:tcPr>
            <w:tcW w:w="3082" w:type="dxa"/>
          </w:tcPr>
          <w:p w:rsidR="00B71B50" w:rsidRPr="00B71B50" w:rsidRDefault="00B71B50" w:rsidP="00B71B50">
            <w:pPr>
              <w:spacing w:line="270" w:lineRule="exac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10.000,00</w:t>
            </w:r>
          </w:p>
        </w:tc>
      </w:tr>
      <w:tr w:rsidR="00B71B50" w:rsidRPr="00B71B50" w:rsidTr="00973D3E">
        <w:trPr>
          <w:trHeight w:val="575"/>
        </w:trPr>
        <w:tc>
          <w:tcPr>
            <w:tcW w:w="5742" w:type="dxa"/>
          </w:tcPr>
          <w:p w:rsidR="00B71B50" w:rsidRPr="00B71B50" w:rsidRDefault="00B71B50" w:rsidP="00B71B50">
            <w:pPr>
              <w:spacing w:line="237" w:lineRule="auto"/>
              <w:rPr>
                <w:rFonts w:ascii="Times New Roman" w:eastAsia="Verdana" w:hAnsi="Times New Roman" w:cs="Verdana"/>
                <w:sz w:val="24"/>
                <w:lang w:val="es-ES"/>
              </w:rPr>
            </w:pPr>
            <w:r w:rsidRPr="00B71B50">
              <w:rPr>
                <w:rFonts w:ascii="Times New Roman" w:eastAsia="Verdana" w:hAnsi="Times New Roman" w:cs="Verdana"/>
                <w:sz w:val="24"/>
                <w:lang w:val="es-ES"/>
              </w:rPr>
              <w:t>INC.</w:t>
            </w:r>
            <w:r w:rsidRPr="00B71B50">
              <w:rPr>
                <w:rFonts w:ascii="Times New Roman" w:eastAsia="Verdana" w:hAnsi="Times New Roman" w:cs="Verdana"/>
                <w:spacing w:val="-8"/>
                <w:sz w:val="24"/>
                <w:lang w:val="es-ES"/>
              </w:rPr>
              <w:t xml:space="preserve"> </w:t>
            </w:r>
            <w:r w:rsidRPr="00B71B50">
              <w:rPr>
                <w:rFonts w:ascii="Times New Roman" w:eastAsia="Verdana" w:hAnsi="Times New Roman" w:cs="Verdana"/>
                <w:sz w:val="24"/>
                <w:lang w:val="es-ES"/>
              </w:rPr>
              <w:t>P)</w:t>
            </w:r>
            <w:r w:rsidRPr="00B71B50">
              <w:rPr>
                <w:rFonts w:ascii="Times New Roman" w:eastAsia="Verdana" w:hAnsi="Times New Roman" w:cs="Verdana"/>
                <w:spacing w:val="-11"/>
                <w:sz w:val="24"/>
                <w:lang w:val="es-ES"/>
              </w:rPr>
              <w:t xml:space="preserve"> </w:t>
            </w:r>
            <w:r w:rsidRPr="00B71B50">
              <w:rPr>
                <w:rFonts w:ascii="Times New Roman" w:eastAsia="Verdana" w:hAnsi="Times New Roman" w:cs="Verdana"/>
                <w:sz w:val="24"/>
                <w:lang w:val="es-ES"/>
              </w:rPr>
              <w:t>Equipos</w:t>
            </w:r>
            <w:r w:rsidRPr="00B71B50">
              <w:rPr>
                <w:rFonts w:ascii="Times New Roman" w:eastAsia="Verdana" w:hAnsi="Times New Roman" w:cs="Verdana"/>
                <w:spacing w:val="-9"/>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9"/>
                <w:sz w:val="24"/>
                <w:lang w:val="es-ES"/>
              </w:rPr>
              <w:t xml:space="preserve"> </w:t>
            </w:r>
            <w:r w:rsidRPr="00B71B50">
              <w:rPr>
                <w:rFonts w:ascii="Times New Roman" w:eastAsia="Verdana" w:hAnsi="Times New Roman" w:cs="Verdana"/>
                <w:sz w:val="24"/>
                <w:lang w:val="es-ES"/>
              </w:rPr>
              <w:t>sonido</w:t>
            </w:r>
            <w:r w:rsidRPr="00B71B50">
              <w:rPr>
                <w:rFonts w:ascii="Times New Roman" w:eastAsia="Verdana" w:hAnsi="Times New Roman" w:cs="Verdana"/>
                <w:spacing w:val="-8"/>
                <w:sz w:val="24"/>
                <w:lang w:val="es-ES"/>
              </w:rPr>
              <w:t xml:space="preserve"> </w:t>
            </w:r>
            <w:r w:rsidRPr="00B71B50">
              <w:rPr>
                <w:rFonts w:ascii="Times New Roman" w:eastAsia="Verdana" w:hAnsi="Times New Roman" w:cs="Verdana"/>
                <w:sz w:val="24"/>
                <w:lang w:val="es-ES"/>
              </w:rPr>
              <w:t>y</w:t>
            </w:r>
            <w:r w:rsidRPr="00B71B50">
              <w:rPr>
                <w:rFonts w:ascii="Times New Roman" w:eastAsia="Verdana" w:hAnsi="Times New Roman" w:cs="Verdana"/>
                <w:spacing w:val="-13"/>
                <w:sz w:val="24"/>
                <w:lang w:val="es-ES"/>
              </w:rPr>
              <w:t xml:space="preserve"> </w:t>
            </w:r>
            <w:r w:rsidRPr="00B71B50">
              <w:rPr>
                <w:rFonts w:ascii="Times New Roman" w:eastAsia="Verdana" w:hAnsi="Times New Roman" w:cs="Verdana"/>
                <w:sz w:val="24"/>
                <w:lang w:val="es-ES"/>
              </w:rPr>
              <w:t>video.</w:t>
            </w:r>
            <w:r w:rsidRPr="00B71B50">
              <w:rPr>
                <w:rFonts w:ascii="Times New Roman" w:eastAsia="Verdana" w:hAnsi="Times New Roman" w:cs="Verdana"/>
                <w:spacing w:val="-11"/>
                <w:sz w:val="24"/>
                <w:lang w:val="es-ES"/>
              </w:rPr>
              <w:t xml:space="preserve"> </w:t>
            </w:r>
            <w:r w:rsidRPr="00B71B50">
              <w:rPr>
                <w:rFonts w:ascii="Times New Roman" w:eastAsia="Verdana" w:hAnsi="Times New Roman" w:cs="Verdana"/>
                <w:sz w:val="24"/>
                <w:lang w:val="es-ES"/>
              </w:rPr>
              <w:t>Sólo</w:t>
            </w:r>
            <w:r w:rsidRPr="00B71B50">
              <w:rPr>
                <w:rFonts w:ascii="Times New Roman" w:eastAsia="Verdana" w:hAnsi="Times New Roman" w:cs="Verdana"/>
                <w:spacing w:val="-8"/>
                <w:sz w:val="24"/>
                <w:lang w:val="es-ES"/>
              </w:rPr>
              <w:t xml:space="preserve"> </w:t>
            </w:r>
            <w:r w:rsidRPr="00B71B50">
              <w:rPr>
                <w:rFonts w:ascii="Times New Roman" w:eastAsia="Verdana" w:hAnsi="Times New Roman" w:cs="Verdana"/>
                <w:sz w:val="24"/>
                <w:lang w:val="es-ES"/>
              </w:rPr>
              <w:t>para</w:t>
            </w:r>
            <w:r w:rsidRPr="00B71B50">
              <w:rPr>
                <w:rFonts w:ascii="Times New Roman" w:eastAsia="Verdana" w:hAnsi="Times New Roman" w:cs="Verdana"/>
                <w:spacing w:val="-10"/>
                <w:sz w:val="24"/>
                <w:lang w:val="es-ES"/>
              </w:rPr>
              <w:t xml:space="preserve"> </w:t>
            </w:r>
            <w:r w:rsidRPr="00B71B50">
              <w:rPr>
                <w:rFonts w:ascii="Times New Roman" w:eastAsia="Verdana" w:hAnsi="Times New Roman" w:cs="Verdana"/>
                <w:sz w:val="24"/>
                <w:lang w:val="es-ES"/>
              </w:rPr>
              <w:t>entidades públicas sin fines de lucro. Por evento</w:t>
            </w:r>
          </w:p>
        </w:tc>
        <w:tc>
          <w:tcPr>
            <w:tcW w:w="3082" w:type="dxa"/>
          </w:tcPr>
          <w:p w:rsidR="00B71B50" w:rsidRPr="00B71B50" w:rsidRDefault="00B71B50" w:rsidP="00B71B50">
            <w:pPr>
              <w:spacing w:line="271" w:lineRule="exac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39.000,00</w:t>
            </w:r>
          </w:p>
        </w:tc>
      </w:tr>
    </w:tbl>
    <w:p w:rsidR="00B71B50" w:rsidRPr="00B71B50" w:rsidRDefault="00B71B50" w:rsidP="00B71B50">
      <w:pPr>
        <w:widowControl w:val="0"/>
        <w:autoSpaceDE w:val="0"/>
        <w:autoSpaceDN w:val="0"/>
        <w:spacing w:before="45"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 w:after="0" w:line="240" w:lineRule="auto"/>
        <w:ind w:right="1697"/>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Artículo 58º Bis.- Se autoriza el uso de vehículos municipales para viajes realizados por instituciones de bien público, deportivas y cultos de la Ciudad de Monte Cristo, para el desarrollo de actividades comunitarias, deportivas, culturales o</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religiosas, bajo los términos establecidos en la presente.</w:t>
      </w:r>
    </w:p>
    <w:p w:rsidR="00B71B50" w:rsidRPr="00B71B50" w:rsidRDefault="00B71B50" w:rsidP="00B71B50">
      <w:pPr>
        <w:widowControl w:val="0"/>
        <w:autoSpaceDE w:val="0"/>
        <w:autoSpaceDN w:val="0"/>
        <w:spacing w:before="273" w:after="0" w:line="240" w:lineRule="auto"/>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Artículo</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58°</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Ter.</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Condiciones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para</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Uso</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Vehículos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pacing w:val="-2"/>
          <w:sz w:val="24"/>
          <w:szCs w:val="24"/>
          <w:lang w:val="es-ES"/>
        </w:rPr>
        <w:t>Municipales</w:t>
      </w:r>
    </w:p>
    <w:p w:rsidR="00B71B50" w:rsidRPr="00B71B50" w:rsidRDefault="00B71B50" w:rsidP="00B71B50">
      <w:pPr>
        <w:widowControl w:val="0"/>
        <w:autoSpaceDE w:val="0"/>
        <w:autoSpaceDN w:val="0"/>
        <w:spacing w:before="4" w:after="0" w:line="242" w:lineRule="auto"/>
        <w:ind w:right="1702"/>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Las instituciones de bien público, deportivas y cultos deberán cumplir con las siguientes condiciones para poder hacer uso de los vehículos municipales:</w:t>
      </w:r>
    </w:p>
    <w:p w:rsidR="00B71B50" w:rsidRPr="00B71B50" w:rsidRDefault="00B71B50" w:rsidP="00B71B50">
      <w:pPr>
        <w:widowControl w:val="0"/>
        <w:autoSpaceDE w:val="0"/>
        <w:autoSpaceDN w:val="0"/>
        <w:spacing w:after="0" w:line="242" w:lineRule="auto"/>
        <w:jc w:val="both"/>
        <w:rPr>
          <w:rFonts w:ascii="Times New Roman" w:eastAsia="Times New Roman" w:hAnsi="Times New Roman" w:cs="Times New Roman"/>
          <w:sz w:val="24"/>
          <w:szCs w:val="24"/>
          <w:lang w:val="es-ES"/>
        </w:rPr>
        <w:sectPr w:rsidR="00B71B50" w:rsidRPr="00B71B50">
          <w:type w:val="continuous"/>
          <w:pgSz w:w="12240" w:h="15840"/>
          <w:pgMar w:top="1380" w:right="0" w:bottom="300" w:left="720" w:header="0" w:footer="38" w:gutter="0"/>
          <w:cols w:space="720"/>
        </w:sectPr>
      </w:pPr>
    </w:p>
    <w:p w:rsidR="00B71B50" w:rsidRPr="00B71B50" w:rsidRDefault="00B71B50" w:rsidP="00B71B50">
      <w:pPr>
        <w:widowControl w:val="0"/>
        <w:numPr>
          <w:ilvl w:val="0"/>
          <w:numId w:val="12"/>
        </w:numPr>
        <w:tabs>
          <w:tab w:val="left" w:pos="1347"/>
        </w:tabs>
        <w:autoSpaceDE w:val="0"/>
        <w:autoSpaceDN w:val="0"/>
        <w:spacing w:before="72" w:after="0" w:line="240" w:lineRule="auto"/>
        <w:ind w:right="1696" w:firstLine="0"/>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lastRenderedPageBreak/>
        <w:t>Solicitar con antelación el permiso correspondiente a la autoridad municipal, especificando el destino, cantidad de pasajeros, la ruta, la duración del viaje, la cantidad de kilómetros a recorrer y el tipo de actividad a realizar.</w:t>
      </w:r>
    </w:p>
    <w:p w:rsidR="00B71B50" w:rsidRPr="00B71B50" w:rsidRDefault="00B71B50" w:rsidP="00B71B50">
      <w:pPr>
        <w:widowControl w:val="0"/>
        <w:numPr>
          <w:ilvl w:val="0"/>
          <w:numId w:val="12"/>
        </w:numPr>
        <w:tabs>
          <w:tab w:val="left" w:pos="1259"/>
        </w:tabs>
        <w:autoSpaceDE w:val="0"/>
        <w:autoSpaceDN w:val="0"/>
        <w:spacing w:before="4" w:after="0" w:line="237" w:lineRule="auto"/>
        <w:ind w:right="1696" w:firstLine="0"/>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 xml:space="preserve">Los vehículos municipales serán asignados según la disponibilidad y la urgencia de las </w:t>
      </w:r>
      <w:r w:rsidRPr="00B71B50">
        <w:rPr>
          <w:rFonts w:ascii="Times New Roman" w:eastAsia="Times New Roman" w:hAnsi="Times New Roman" w:cs="Times New Roman"/>
          <w:spacing w:val="-2"/>
          <w:sz w:val="24"/>
          <w:lang w:val="es-ES"/>
        </w:rPr>
        <w:t>solicitudes.</w:t>
      </w:r>
    </w:p>
    <w:p w:rsidR="00B71B50" w:rsidRPr="00B71B50" w:rsidRDefault="00B71B50" w:rsidP="00B71B50">
      <w:pPr>
        <w:widowControl w:val="0"/>
        <w:numPr>
          <w:ilvl w:val="0"/>
          <w:numId w:val="12"/>
        </w:numPr>
        <w:tabs>
          <w:tab w:val="left" w:pos="1304"/>
        </w:tabs>
        <w:autoSpaceDE w:val="0"/>
        <w:autoSpaceDN w:val="0"/>
        <w:spacing w:before="2" w:after="0" w:line="240" w:lineRule="auto"/>
        <w:ind w:right="1695" w:firstLine="0"/>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 xml:space="preserve">El chofer será designado por el municipio y deberá ser un conductor municipal capacitado, responsable del cumplimiento de las normas de tránsito y de la seguridad del </w:t>
      </w:r>
      <w:r w:rsidRPr="00B71B50">
        <w:rPr>
          <w:rFonts w:ascii="Times New Roman" w:eastAsia="Times New Roman" w:hAnsi="Times New Roman" w:cs="Times New Roman"/>
          <w:spacing w:val="-2"/>
          <w:sz w:val="24"/>
          <w:lang w:val="es-ES"/>
        </w:rPr>
        <w:t>viaje.</w:t>
      </w:r>
    </w:p>
    <w:p w:rsidR="00B71B50" w:rsidRPr="00B71B50" w:rsidRDefault="00B71B50" w:rsidP="00B71B50">
      <w:pPr>
        <w:widowControl w:val="0"/>
        <w:numPr>
          <w:ilvl w:val="0"/>
          <w:numId w:val="12"/>
        </w:numPr>
        <w:tabs>
          <w:tab w:val="left" w:pos="1249"/>
        </w:tabs>
        <w:autoSpaceDE w:val="0"/>
        <w:autoSpaceDN w:val="0"/>
        <w:spacing w:before="1" w:after="0" w:line="242" w:lineRule="auto"/>
        <w:ind w:right="1706" w:firstLine="0"/>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Las instituciones beneficiarias serán responsables de coordinar la logística de los viajes, incluyendo los horarios y el manejo de los viajes programados.</w:t>
      </w:r>
    </w:p>
    <w:p w:rsidR="00B71B50" w:rsidRPr="00B71B50" w:rsidRDefault="00B71B50" w:rsidP="00B71B50">
      <w:pPr>
        <w:widowControl w:val="0"/>
        <w:autoSpaceDE w:val="0"/>
        <w:autoSpaceDN w:val="0"/>
        <w:spacing w:before="265" w:after="0" w:line="275" w:lineRule="exact"/>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Artículo</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58°</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Quater.</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Tarifa</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Uso de</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Vehículos</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pacing w:val="-2"/>
          <w:sz w:val="24"/>
          <w:szCs w:val="24"/>
          <w:lang w:val="es-ES"/>
        </w:rPr>
        <w:t>Municipales</w:t>
      </w:r>
    </w:p>
    <w:p w:rsidR="00B71B50" w:rsidRPr="00B71B50" w:rsidRDefault="00B71B50" w:rsidP="00B71B50">
      <w:pPr>
        <w:widowControl w:val="0"/>
        <w:autoSpaceDE w:val="0"/>
        <w:autoSpaceDN w:val="0"/>
        <w:spacing w:after="0" w:line="275" w:lineRule="exact"/>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costo</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uso</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vehículos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municipales</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será</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calculado</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según</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siguiente</w:t>
      </w:r>
      <w:r w:rsidRPr="00B71B50">
        <w:rPr>
          <w:rFonts w:ascii="Times New Roman" w:eastAsia="Times New Roman" w:hAnsi="Times New Roman" w:cs="Times New Roman"/>
          <w:spacing w:val="-2"/>
          <w:sz w:val="24"/>
          <w:szCs w:val="24"/>
          <w:lang w:val="es-ES"/>
        </w:rPr>
        <w:t xml:space="preserve"> fórmula:</w:t>
      </w:r>
    </w:p>
    <w:p w:rsidR="00B71B50" w:rsidRPr="00B71B50" w:rsidRDefault="00B71B50" w:rsidP="00B71B50">
      <w:pPr>
        <w:widowControl w:val="0"/>
        <w:numPr>
          <w:ilvl w:val="0"/>
          <w:numId w:val="11"/>
        </w:numPr>
        <w:tabs>
          <w:tab w:val="left" w:pos="1289"/>
        </w:tabs>
        <w:autoSpaceDE w:val="0"/>
        <w:autoSpaceDN w:val="0"/>
        <w:spacing w:before="7" w:after="0" w:line="237" w:lineRule="auto"/>
        <w:ind w:right="1997" w:firstLine="0"/>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El</w:t>
      </w:r>
      <w:r w:rsidRPr="00B71B50">
        <w:rPr>
          <w:rFonts w:ascii="Times New Roman" w:eastAsia="Times New Roman" w:hAnsi="Times New Roman" w:cs="Times New Roman"/>
          <w:spacing w:val="37"/>
          <w:sz w:val="24"/>
          <w:lang w:val="es-ES"/>
        </w:rPr>
        <w:t xml:space="preserve"> </w:t>
      </w:r>
      <w:r w:rsidRPr="00B71B50">
        <w:rPr>
          <w:rFonts w:ascii="Times New Roman" w:eastAsia="Times New Roman" w:hAnsi="Times New Roman" w:cs="Times New Roman"/>
          <w:sz w:val="24"/>
          <w:lang w:val="es-ES"/>
        </w:rPr>
        <w:t>precio</w:t>
      </w:r>
      <w:r w:rsidRPr="00B71B50">
        <w:rPr>
          <w:rFonts w:ascii="Times New Roman" w:eastAsia="Times New Roman" w:hAnsi="Times New Roman" w:cs="Times New Roman"/>
          <w:spacing w:val="37"/>
          <w:sz w:val="24"/>
          <w:lang w:val="es-ES"/>
        </w:rPr>
        <w:t xml:space="preserve"> </w:t>
      </w:r>
      <w:r w:rsidRPr="00B71B50">
        <w:rPr>
          <w:rFonts w:ascii="Times New Roman" w:eastAsia="Times New Roman" w:hAnsi="Times New Roman" w:cs="Times New Roman"/>
          <w:sz w:val="24"/>
          <w:lang w:val="es-ES"/>
        </w:rPr>
        <w:t>será</w:t>
      </w:r>
      <w:r w:rsidRPr="00B71B50">
        <w:rPr>
          <w:rFonts w:ascii="Times New Roman" w:eastAsia="Times New Roman" w:hAnsi="Times New Roman" w:cs="Times New Roman"/>
          <w:spacing w:val="37"/>
          <w:sz w:val="24"/>
          <w:lang w:val="es-ES"/>
        </w:rPr>
        <w:t xml:space="preserve"> </w:t>
      </w:r>
      <w:r w:rsidRPr="00B71B50">
        <w:rPr>
          <w:rFonts w:ascii="Times New Roman" w:eastAsia="Times New Roman" w:hAnsi="Times New Roman" w:cs="Times New Roman"/>
          <w:sz w:val="24"/>
          <w:lang w:val="es-ES"/>
        </w:rPr>
        <w:t>equivalente</w:t>
      </w:r>
      <w:r w:rsidRPr="00B71B50">
        <w:rPr>
          <w:rFonts w:ascii="Times New Roman" w:eastAsia="Times New Roman" w:hAnsi="Times New Roman" w:cs="Times New Roman"/>
          <w:spacing w:val="37"/>
          <w:sz w:val="24"/>
          <w:lang w:val="es-ES"/>
        </w:rPr>
        <w:t xml:space="preserve"> </w:t>
      </w:r>
      <w:r w:rsidRPr="00B71B50">
        <w:rPr>
          <w:rFonts w:ascii="Times New Roman" w:eastAsia="Times New Roman" w:hAnsi="Times New Roman" w:cs="Times New Roman"/>
          <w:sz w:val="24"/>
          <w:lang w:val="es-ES"/>
        </w:rPr>
        <w:t>a</w:t>
      </w:r>
      <w:r w:rsidRPr="00B71B50">
        <w:rPr>
          <w:rFonts w:ascii="Times New Roman" w:eastAsia="Times New Roman" w:hAnsi="Times New Roman" w:cs="Times New Roman"/>
          <w:spacing w:val="36"/>
          <w:sz w:val="24"/>
          <w:lang w:val="es-ES"/>
        </w:rPr>
        <w:t xml:space="preserve"> </w:t>
      </w:r>
      <w:r w:rsidRPr="00B71B50">
        <w:rPr>
          <w:rFonts w:ascii="Times New Roman" w:eastAsia="Times New Roman" w:hAnsi="Times New Roman" w:cs="Times New Roman"/>
          <w:sz w:val="24"/>
          <w:lang w:val="es-ES"/>
        </w:rPr>
        <w:t>un</w:t>
      </w:r>
      <w:r w:rsidRPr="00B71B50">
        <w:rPr>
          <w:rFonts w:ascii="Times New Roman" w:eastAsia="Times New Roman" w:hAnsi="Times New Roman" w:cs="Times New Roman"/>
          <w:spacing w:val="36"/>
          <w:sz w:val="24"/>
          <w:lang w:val="es-ES"/>
        </w:rPr>
        <w:t xml:space="preserve"> </w:t>
      </w:r>
      <w:r w:rsidRPr="00B71B50">
        <w:rPr>
          <w:rFonts w:ascii="Times New Roman" w:eastAsia="Times New Roman" w:hAnsi="Times New Roman" w:cs="Times New Roman"/>
          <w:sz w:val="24"/>
          <w:lang w:val="es-ES"/>
        </w:rPr>
        <w:t>(1)</w:t>
      </w:r>
      <w:r w:rsidRPr="00B71B50">
        <w:rPr>
          <w:rFonts w:ascii="Times New Roman" w:eastAsia="Times New Roman" w:hAnsi="Times New Roman" w:cs="Times New Roman"/>
          <w:spacing w:val="37"/>
          <w:sz w:val="24"/>
          <w:lang w:val="es-ES"/>
        </w:rPr>
        <w:t xml:space="preserve"> </w:t>
      </w:r>
      <w:r w:rsidRPr="00B71B50">
        <w:rPr>
          <w:rFonts w:ascii="Times New Roman" w:eastAsia="Times New Roman" w:hAnsi="Times New Roman" w:cs="Times New Roman"/>
          <w:sz w:val="24"/>
          <w:lang w:val="es-ES"/>
        </w:rPr>
        <w:t>litro</w:t>
      </w:r>
      <w:r w:rsidRPr="00B71B50">
        <w:rPr>
          <w:rFonts w:ascii="Times New Roman" w:eastAsia="Times New Roman" w:hAnsi="Times New Roman" w:cs="Times New Roman"/>
          <w:spacing w:val="36"/>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37"/>
          <w:sz w:val="24"/>
          <w:lang w:val="es-ES"/>
        </w:rPr>
        <w:t xml:space="preserve"> </w:t>
      </w:r>
      <w:r w:rsidRPr="00B71B50">
        <w:rPr>
          <w:rFonts w:ascii="Times New Roman" w:eastAsia="Times New Roman" w:hAnsi="Times New Roman" w:cs="Times New Roman"/>
          <w:sz w:val="24"/>
          <w:lang w:val="es-ES"/>
        </w:rPr>
        <w:t>combustible</w:t>
      </w:r>
      <w:r w:rsidRPr="00B71B50">
        <w:rPr>
          <w:rFonts w:ascii="Times New Roman" w:eastAsia="Times New Roman" w:hAnsi="Times New Roman" w:cs="Times New Roman"/>
          <w:spacing w:val="37"/>
          <w:sz w:val="24"/>
          <w:lang w:val="es-ES"/>
        </w:rPr>
        <w:t xml:space="preserve"> </w:t>
      </w:r>
      <w:r w:rsidRPr="00B71B50">
        <w:rPr>
          <w:rFonts w:ascii="Times New Roman" w:eastAsia="Times New Roman" w:hAnsi="Times New Roman" w:cs="Times New Roman"/>
          <w:sz w:val="24"/>
          <w:lang w:val="es-ES"/>
        </w:rPr>
        <w:t>gasoil</w:t>
      </w:r>
      <w:r w:rsidRPr="00B71B50">
        <w:rPr>
          <w:rFonts w:ascii="Times New Roman" w:eastAsia="Times New Roman" w:hAnsi="Times New Roman" w:cs="Times New Roman"/>
          <w:spacing w:val="37"/>
          <w:sz w:val="24"/>
          <w:lang w:val="es-ES"/>
        </w:rPr>
        <w:t xml:space="preserve"> </w:t>
      </w:r>
      <w:r w:rsidRPr="00B71B50">
        <w:rPr>
          <w:rFonts w:ascii="Times New Roman" w:eastAsia="Times New Roman" w:hAnsi="Times New Roman" w:cs="Times New Roman"/>
          <w:sz w:val="24"/>
          <w:lang w:val="es-ES"/>
        </w:rPr>
        <w:t>premium</w:t>
      </w:r>
      <w:r w:rsidRPr="00B71B50">
        <w:rPr>
          <w:rFonts w:ascii="Times New Roman" w:eastAsia="Times New Roman" w:hAnsi="Times New Roman" w:cs="Times New Roman"/>
          <w:spacing w:val="35"/>
          <w:sz w:val="24"/>
          <w:lang w:val="es-ES"/>
        </w:rPr>
        <w:t xml:space="preserve"> </w:t>
      </w:r>
      <w:r w:rsidRPr="00B71B50">
        <w:rPr>
          <w:rFonts w:ascii="Times New Roman" w:eastAsia="Times New Roman" w:hAnsi="Times New Roman" w:cs="Times New Roman"/>
          <w:sz w:val="24"/>
          <w:lang w:val="es-ES"/>
        </w:rPr>
        <w:t>por</w:t>
      </w:r>
      <w:r w:rsidRPr="00B71B50">
        <w:rPr>
          <w:rFonts w:ascii="Times New Roman" w:eastAsia="Times New Roman" w:hAnsi="Times New Roman" w:cs="Times New Roman"/>
          <w:spacing w:val="37"/>
          <w:sz w:val="24"/>
          <w:lang w:val="es-ES"/>
        </w:rPr>
        <w:t xml:space="preserve"> </w:t>
      </w:r>
      <w:r w:rsidRPr="00B71B50">
        <w:rPr>
          <w:rFonts w:ascii="Times New Roman" w:eastAsia="Times New Roman" w:hAnsi="Times New Roman" w:cs="Times New Roman"/>
          <w:sz w:val="24"/>
          <w:lang w:val="es-ES"/>
        </w:rPr>
        <w:t>cada kilometro recorrido.</w:t>
      </w:r>
    </w:p>
    <w:p w:rsidR="00B71B50" w:rsidRPr="00B71B50" w:rsidRDefault="00B71B50" w:rsidP="00B71B50">
      <w:pPr>
        <w:widowControl w:val="0"/>
        <w:numPr>
          <w:ilvl w:val="0"/>
          <w:numId w:val="11"/>
        </w:numPr>
        <w:tabs>
          <w:tab w:val="left" w:pos="1312"/>
        </w:tabs>
        <w:autoSpaceDE w:val="0"/>
        <w:autoSpaceDN w:val="0"/>
        <w:spacing w:before="5" w:after="0" w:line="237" w:lineRule="auto"/>
        <w:ind w:right="1747" w:firstLine="0"/>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El</w:t>
      </w:r>
      <w:r w:rsidRPr="00B71B50">
        <w:rPr>
          <w:rFonts w:ascii="Times New Roman" w:eastAsia="Times New Roman" w:hAnsi="Times New Roman" w:cs="Times New Roman"/>
          <w:spacing w:val="68"/>
          <w:sz w:val="24"/>
          <w:lang w:val="es-ES"/>
        </w:rPr>
        <w:t xml:space="preserve"> </w:t>
      </w:r>
      <w:r w:rsidRPr="00B71B50">
        <w:rPr>
          <w:rFonts w:ascii="Times New Roman" w:eastAsia="Times New Roman" w:hAnsi="Times New Roman" w:cs="Times New Roman"/>
          <w:sz w:val="24"/>
          <w:lang w:val="es-ES"/>
        </w:rPr>
        <w:t>costo</w:t>
      </w:r>
      <w:r w:rsidRPr="00B71B50">
        <w:rPr>
          <w:rFonts w:ascii="Times New Roman" w:eastAsia="Times New Roman" w:hAnsi="Times New Roman" w:cs="Times New Roman"/>
          <w:spacing w:val="67"/>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65"/>
          <w:sz w:val="24"/>
          <w:lang w:val="es-ES"/>
        </w:rPr>
        <w:t xml:space="preserve"> </w:t>
      </w:r>
      <w:r w:rsidRPr="00B71B50">
        <w:rPr>
          <w:rFonts w:ascii="Times New Roman" w:eastAsia="Times New Roman" w:hAnsi="Times New Roman" w:cs="Times New Roman"/>
          <w:sz w:val="24"/>
          <w:lang w:val="es-ES"/>
        </w:rPr>
        <w:t>los</w:t>
      </w:r>
      <w:r w:rsidRPr="00B71B50">
        <w:rPr>
          <w:rFonts w:ascii="Times New Roman" w:eastAsia="Times New Roman" w:hAnsi="Times New Roman" w:cs="Times New Roman"/>
          <w:spacing w:val="67"/>
          <w:sz w:val="24"/>
          <w:lang w:val="es-ES"/>
        </w:rPr>
        <w:t xml:space="preserve"> </w:t>
      </w:r>
      <w:r w:rsidRPr="00B71B50">
        <w:rPr>
          <w:rFonts w:ascii="Times New Roman" w:eastAsia="Times New Roman" w:hAnsi="Times New Roman" w:cs="Times New Roman"/>
          <w:sz w:val="24"/>
          <w:lang w:val="es-ES"/>
        </w:rPr>
        <w:t>litros</w:t>
      </w:r>
      <w:r w:rsidRPr="00B71B50">
        <w:rPr>
          <w:rFonts w:ascii="Times New Roman" w:eastAsia="Times New Roman" w:hAnsi="Times New Roman" w:cs="Times New Roman"/>
          <w:spacing w:val="65"/>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66"/>
          <w:sz w:val="24"/>
          <w:lang w:val="es-ES"/>
        </w:rPr>
        <w:t xml:space="preserve"> </w:t>
      </w:r>
      <w:r w:rsidRPr="00B71B50">
        <w:rPr>
          <w:rFonts w:ascii="Times New Roman" w:eastAsia="Times New Roman" w:hAnsi="Times New Roman" w:cs="Times New Roman"/>
          <w:sz w:val="24"/>
          <w:lang w:val="es-ES"/>
        </w:rPr>
        <w:t>combustible</w:t>
      </w:r>
      <w:r w:rsidRPr="00B71B50">
        <w:rPr>
          <w:rFonts w:ascii="Times New Roman" w:eastAsia="Times New Roman" w:hAnsi="Times New Roman" w:cs="Times New Roman"/>
          <w:spacing w:val="67"/>
          <w:sz w:val="24"/>
          <w:lang w:val="es-ES"/>
        </w:rPr>
        <w:t xml:space="preserve"> </w:t>
      </w:r>
      <w:r w:rsidRPr="00B71B50">
        <w:rPr>
          <w:rFonts w:ascii="Times New Roman" w:eastAsia="Times New Roman" w:hAnsi="Times New Roman" w:cs="Times New Roman"/>
          <w:sz w:val="24"/>
          <w:lang w:val="es-ES"/>
        </w:rPr>
        <w:t>será</w:t>
      </w:r>
      <w:r w:rsidRPr="00B71B50">
        <w:rPr>
          <w:rFonts w:ascii="Times New Roman" w:eastAsia="Times New Roman" w:hAnsi="Times New Roman" w:cs="Times New Roman"/>
          <w:spacing w:val="72"/>
          <w:sz w:val="24"/>
          <w:lang w:val="es-ES"/>
        </w:rPr>
        <w:t xml:space="preserve"> </w:t>
      </w:r>
      <w:r w:rsidRPr="00B71B50">
        <w:rPr>
          <w:rFonts w:ascii="Times New Roman" w:eastAsia="Times New Roman" w:hAnsi="Times New Roman" w:cs="Times New Roman"/>
          <w:sz w:val="24"/>
          <w:lang w:val="es-ES"/>
        </w:rPr>
        <w:t>calculado</w:t>
      </w:r>
      <w:r w:rsidRPr="00B71B50">
        <w:rPr>
          <w:rFonts w:ascii="Times New Roman" w:eastAsia="Times New Roman" w:hAnsi="Times New Roman" w:cs="Times New Roman"/>
          <w:spacing w:val="68"/>
          <w:sz w:val="24"/>
          <w:lang w:val="es-ES"/>
        </w:rPr>
        <w:t xml:space="preserve"> </w:t>
      </w:r>
      <w:r w:rsidRPr="00B71B50">
        <w:rPr>
          <w:rFonts w:ascii="Times New Roman" w:eastAsia="Times New Roman" w:hAnsi="Times New Roman" w:cs="Times New Roman"/>
          <w:sz w:val="24"/>
          <w:lang w:val="es-ES"/>
        </w:rPr>
        <w:t>según</w:t>
      </w:r>
      <w:r w:rsidRPr="00B71B50">
        <w:rPr>
          <w:rFonts w:ascii="Times New Roman" w:eastAsia="Times New Roman" w:hAnsi="Times New Roman" w:cs="Times New Roman"/>
          <w:spacing w:val="67"/>
          <w:sz w:val="24"/>
          <w:lang w:val="es-ES"/>
        </w:rPr>
        <w:t xml:space="preserve"> </w:t>
      </w:r>
      <w:r w:rsidRPr="00B71B50">
        <w:rPr>
          <w:rFonts w:ascii="Times New Roman" w:eastAsia="Times New Roman" w:hAnsi="Times New Roman" w:cs="Times New Roman"/>
          <w:sz w:val="24"/>
          <w:lang w:val="es-ES"/>
        </w:rPr>
        <w:t>el</w:t>
      </w:r>
      <w:r w:rsidRPr="00B71B50">
        <w:rPr>
          <w:rFonts w:ascii="Times New Roman" w:eastAsia="Times New Roman" w:hAnsi="Times New Roman" w:cs="Times New Roman"/>
          <w:spacing w:val="68"/>
          <w:sz w:val="24"/>
          <w:lang w:val="es-ES"/>
        </w:rPr>
        <w:t xml:space="preserve"> </w:t>
      </w:r>
      <w:r w:rsidRPr="00B71B50">
        <w:rPr>
          <w:rFonts w:ascii="Times New Roman" w:eastAsia="Times New Roman" w:hAnsi="Times New Roman" w:cs="Times New Roman"/>
          <w:sz w:val="24"/>
          <w:lang w:val="es-ES"/>
        </w:rPr>
        <w:t>precio</w:t>
      </w:r>
      <w:r w:rsidRPr="00B71B50">
        <w:rPr>
          <w:rFonts w:ascii="Times New Roman" w:eastAsia="Times New Roman" w:hAnsi="Times New Roman" w:cs="Times New Roman"/>
          <w:spacing w:val="67"/>
          <w:sz w:val="24"/>
          <w:lang w:val="es-ES"/>
        </w:rPr>
        <w:t xml:space="preserve"> </w:t>
      </w:r>
      <w:r w:rsidRPr="00B71B50">
        <w:rPr>
          <w:rFonts w:ascii="Times New Roman" w:eastAsia="Times New Roman" w:hAnsi="Times New Roman" w:cs="Times New Roman"/>
          <w:sz w:val="24"/>
          <w:lang w:val="es-ES"/>
        </w:rPr>
        <w:t>vigente</w:t>
      </w:r>
      <w:r w:rsidRPr="00B71B50">
        <w:rPr>
          <w:rFonts w:ascii="Times New Roman" w:eastAsia="Times New Roman" w:hAnsi="Times New Roman" w:cs="Times New Roman"/>
          <w:spacing w:val="67"/>
          <w:sz w:val="24"/>
          <w:lang w:val="es-ES"/>
        </w:rPr>
        <w:t xml:space="preserve"> </w:t>
      </w:r>
      <w:r w:rsidRPr="00B71B50">
        <w:rPr>
          <w:rFonts w:ascii="Times New Roman" w:eastAsia="Times New Roman" w:hAnsi="Times New Roman" w:cs="Times New Roman"/>
          <w:sz w:val="24"/>
          <w:lang w:val="es-ES"/>
        </w:rPr>
        <w:t>del combustible, establecido por YPF al momento del viaje.</w:t>
      </w:r>
    </w:p>
    <w:p w:rsidR="00B71B50" w:rsidRPr="00B71B50" w:rsidRDefault="00B71B50" w:rsidP="00B71B50">
      <w:pPr>
        <w:widowControl w:val="0"/>
        <w:numPr>
          <w:ilvl w:val="0"/>
          <w:numId w:val="11"/>
        </w:numPr>
        <w:tabs>
          <w:tab w:val="left" w:pos="1236"/>
        </w:tabs>
        <w:autoSpaceDE w:val="0"/>
        <w:autoSpaceDN w:val="0"/>
        <w:spacing w:before="4" w:after="0" w:line="237" w:lineRule="auto"/>
        <w:ind w:right="1824" w:firstLine="0"/>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El</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pago</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deberá</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realizarse</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por</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anticipado,</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antes</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la</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realización</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del</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viaje,</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a</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fin de</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cubrir los costos operativos del vehículo municipal.</w:t>
      </w:r>
    </w:p>
    <w:p w:rsidR="00B71B50" w:rsidRPr="00B71B50" w:rsidRDefault="00B71B50" w:rsidP="00B71B50">
      <w:pPr>
        <w:widowControl w:val="0"/>
        <w:autoSpaceDE w:val="0"/>
        <w:autoSpaceDN w:val="0"/>
        <w:spacing w:before="7"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56" w:lineRule="auto"/>
        <w:ind w:right="1696"/>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w:t>
      </w:r>
      <w:r w:rsidRPr="00B71B50">
        <w:rPr>
          <w:rFonts w:ascii="Times New Roman" w:eastAsia="Times New Roman" w:hAnsi="Times New Roman" w:cs="Times New Roman"/>
          <w:b/>
          <w:spacing w:val="-15"/>
          <w:sz w:val="24"/>
          <w:szCs w:val="24"/>
          <w:lang w:val="es-ES"/>
        </w:rPr>
        <w:t xml:space="preserve"> </w:t>
      </w:r>
      <w:r w:rsidRPr="00B71B50">
        <w:rPr>
          <w:rFonts w:ascii="Times New Roman" w:eastAsia="Times New Roman" w:hAnsi="Times New Roman" w:cs="Times New Roman"/>
          <w:b/>
          <w:sz w:val="24"/>
          <w:szCs w:val="24"/>
          <w:lang w:val="es-ES"/>
        </w:rPr>
        <w:t>59º.</w:t>
      </w:r>
      <w:r w:rsidRPr="00B71B50">
        <w:rPr>
          <w:rFonts w:ascii="Times New Roman" w:eastAsia="Times New Roman" w:hAnsi="Times New Roman" w:cs="Times New Roman"/>
          <w:b/>
          <w:spacing w:val="-15"/>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servicio</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recolección</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gratuito</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restos</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verdes</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recolección</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escombros, restos de obra, consiste en el retiro domiciliario de ramas, malezas, troncos, escombros de construcción</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restos</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obra,</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que</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no</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superen</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1</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m3</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(equivalente</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4</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bolsas</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tipo</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consorcio aproximadamente)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depositados</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vía</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pública,</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sobre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cordón</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vereda,</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sin</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impedir</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el tránsito peatonal.</w:t>
      </w:r>
    </w:p>
    <w:p w:rsidR="00B71B50" w:rsidRPr="00B71B50" w:rsidRDefault="00B71B50" w:rsidP="00B71B50">
      <w:pPr>
        <w:widowControl w:val="0"/>
        <w:autoSpaceDE w:val="0"/>
        <w:autoSpaceDN w:val="0"/>
        <w:spacing w:before="150" w:after="0"/>
        <w:ind w:right="1694"/>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En todos los casos, el vecino deberá coordinar previamente su retiro por teléfono, el que se llevará adelante dentro de las 72 horas hábiles posteriores al pedido.</w:t>
      </w:r>
    </w:p>
    <w:p w:rsidR="00B71B50" w:rsidRPr="00B71B50" w:rsidRDefault="00B71B50" w:rsidP="00B71B50">
      <w:pPr>
        <w:widowControl w:val="0"/>
        <w:autoSpaceDE w:val="0"/>
        <w:autoSpaceDN w:val="0"/>
        <w:spacing w:before="153" w:after="0" w:line="256" w:lineRule="auto"/>
        <w:ind w:right="1694"/>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En el caso que los restos superen el metro cubico, deberá solicitarse un contenedor a la Municipalidad el que se regirá por los valores fijados según el inciso K), L), M) y N) detallados en el cuadro adjunto al Artículo 58º.</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36"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 w:after="0" w:line="240" w:lineRule="auto"/>
        <w:ind w:right="1768"/>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CAPÍTULO</w:t>
      </w:r>
      <w:r w:rsidRPr="00B71B50">
        <w:rPr>
          <w:rFonts w:ascii="Times New Roman" w:eastAsia="Times New Roman" w:hAnsi="Times New Roman" w:cs="Times New Roman"/>
          <w:color w:val="9D3511"/>
          <w:spacing w:val="-9"/>
          <w:sz w:val="24"/>
          <w:lang w:val="es-ES"/>
        </w:rPr>
        <w:t xml:space="preserve"> </w:t>
      </w:r>
      <w:r w:rsidRPr="00B71B50">
        <w:rPr>
          <w:rFonts w:ascii="Times New Roman" w:eastAsia="Times New Roman" w:hAnsi="Times New Roman" w:cs="Times New Roman"/>
          <w:color w:val="9D3511"/>
          <w:spacing w:val="-5"/>
          <w:sz w:val="24"/>
          <w:lang w:val="es-ES"/>
        </w:rPr>
        <w:t>VII</w:t>
      </w:r>
    </w:p>
    <w:p w:rsidR="00B71B50" w:rsidRPr="00B71B50" w:rsidRDefault="00B71B50" w:rsidP="00B71B50">
      <w:pPr>
        <w:widowControl w:val="0"/>
        <w:autoSpaceDE w:val="0"/>
        <w:autoSpaceDN w:val="0"/>
        <w:spacing w:before="161" w:after="0" w:line="237" w:lineRule="auto"/>
        <w:ind w:right="2167"/>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USO</w:t>
      </w:r>
      <w:r w:rsidRPr="00B71B50">
        <w:rPr>
          <w:rFonts w:ascii="Times New Roman" w:eastAsia="Times New Roman" w:hAnsi="Times New Roman" w:cs="Times New Roman"/>
          <w:color w:val="9D3511"/>
          <w:spacing w:val="-11"/>
          <w:sz w:val="24"/>
          <w:lang w:val="es-ES"/>
        </w:rPr>
        <w:t xml:space="preserve"> </w:t>
      </w:r>
      <w:r w:rsidRPr="00B71B50">
        <w:rPr>
          <w:rFonts w:ascii="Times New Roman" w:eastAsia="Times New Roman" w:hAnsi="Times New Roman" w:cs="Times New Roman"/>
          <w:color w:val="9D3511"/>
          <w:sz w:val="24"/>
          <w:lang w:val="es-ES"/>
        </w:rPr>
        <w:t>DE</w:t>
      </w:r>
      <w:r w:rsidRPr="00B71B50">
        <w:rPr>
          <w:rFonts w:ascii="Times New Roman" w:eastAsia="Times New Roman" w:hAnsi="Times New Roman" w:cs="Times New Roman"/>
          <w:color w:val="9D3511"/>
          <w:spacing w:val="-11"/>
          <w:sz w:val="24"/>
          <w:lang w:val="es-ES"/>
        </w:rPr>
        <w:t xml:space="preserve"> </w:t>
      </w:r>
      <w:r w:rsidRPr="00B71B50">
        <w:rPr>
          <w:rFonts w:ascii="Times New Roman" w:eastAsia="Times New Roman" w:hAnsi="Times New Roman" w:cs="Times New Roman"/>
          <w:color w:val="9D3511"/>
          <w:sz w:val="24"/>
          <w:lang w:val="es-ES"/>
        </w:rPr>
        <w:t>INSTALACIONES</w:t>
      </w:r>
      <w:r w:rsidRPr="00B71B50">
        <w:rPr>
          <w:rFonts w:ascii="Times New Roman" w:eastAsia="Times New Roman" w:hAnsi="Times New Roman" w:cs="Times New Roman"/>
          <w:color w:val="9D3511"/>
          <w:spacing w:val="-7"/>
          <w:sz w:val="24"/>
          <w:lang w:val="es-ES"/>
        </w:rPr>
        <w:t xml:space="preserve"> </w:t>
      </w:r>
      <w:r w:rsidRPr="00B71B50">
        <w:rPr>
          <w:rFonts w:ascii="Times New Roman" w:eastAsia="Times New Roman" w:hAnsi="Times New Roman" w:cs="Times New Roman"/>
          <w:color w:val="9D3511"/>
          <w:sz w:val="24"/>
          <w:lang w:val="es-ES"/>
        </w:rPr>
        <w:t>Y</w:t>
      </w:r>
      <w:r w:rsidRPr="00B71B50">
        <w:rPr>
          <w:rFonts w:ascii="Times New Roman" w:eastAsia="Times New Roman" w:hAnsi="Times New Roman" w:cs="Times New Roman"/>
          <w:color w:val="9D3511"/>
          <w:spacing w:val="-13"/>
          <w:sz w:val="24"/>
          <w:lang w:val="es-ES"/>
        </w:rPr>
        <w:t xml:space="preserve"> </w:t>
      </w:r>
      <w:r w:rsidRPr="00B71B50">
        <w:rPr>
          <w:rFonts w:ascii="Times New Roman" w:eastAsia="Times New Roman" w:hAnsi="Times New Roman" w:cs="Times New Roman"/>
          <w:color w:val="9D3511"/>
          <w:sz w:val="24"/>
          <w:lang w:val="es-ES"/>
        </w:rPr>
        <w:t>SERVICIOS</w:t>
      </w:r>
      <w:r w:rsidRPr="00B71B50">
        <w:rPr>
          <w:rFonts w:ascii="Times New Roman" w:eastAsia="Times New Roman" w:hAnsi="Times New Roman" w:cs="Times New Roman"/>
          <w:color w:val="9D3511"/>
          <w:spacing w:val="-12"/>
          <w:sz w:val="24"/>
          <w:lang w:val="es-ES"/>
        </w:rPr>
        <w:t xml:space="preserve"> </w:t>
      </w:r>
      <w:r w:rsidRPr="00B71B50">
        <w:rPr>
          <w:rFonts w:ascii="Times New Roman" w:eastAsia="Times New Roman" w:hAnsi="Times New Roman" w:cs="Times New Roman"/>
          <w:color w:val="9D3511"/>
          <w:sz w:val="24"/>
          <w:lang w:val="es-ES"/>
        </w:rPr>
        <w:t>EN</w:t>
      </w:r>
      <w:r w:rsidRPr="00B71B50">
        <w:rPr>
          <w:rFonts w:ascii="Times New Roman" w:eastAsia="Times New Roman" w:hAnsi="Times New Roman" w:cs="Times New Roman"/>
          <w:color w:val="9D3511"/>
          <w:spacing w:val="-10"/>
          <w:sz w:val="24"/>
          <w:lang w:val="es-ES"/>
        </w:rPr>
        <w:t xml:space="preserve"> </w:t>
      </w:r>
      <w:r w:rsidRPr="00B71B50">
        <w:rPr>
          <w:rFonts w:ascii="Times New Roman" w:eastAsia="Times New Roman" w:hAnsi="Times New Roman" w:cs="Times New Roman"/>
          <w:color w:val="9D3511"/>
          <w:sz w:val="24"/>
          <w:lang w:val="es-ES"/>
        </w:rPr>
        <w:t>INMUEBLES</w:t>
      </w:r>
      <w:r w:rsidRPr="00B71B50">
        <w:rPr>
          <w:rFonts w:ascii="Times New Roman" w:eastAsia="Times New Roman" w:hAnsi="Times New Roman" w:cs="Times New Roman"/>
          <w:color w:val="9D3511"/>
          <w:spacing w:val="-9"/>
          <w:sz w:val="24"/>
          <w:lang w:val="es-ES"/>
        </w:rPr>
        <w:t xml:space="preserve"> </w:t>
      </w:r>
      <w:r w:rsidRPr="00B71B50">
        <w:rPr>
          <w:rFonts w:ascii="Times New Roman" w:eastAsia="Times New Roman" w:hAnsi="Times New Roman" w:cs="Times New Roman"/>
          <w:color w:val="9D3511"/>
          <w:sz w:val="24"/>
          <w:lang w:val="es-ES"/>
        </w:rPr>
        <w:t>DE</w:t>
      </w:r>
      <w:r w:rsidRPr="00B71B50">
        <w:rPr>
          <w:rFonts w:ascii="Times New Roman" w:eastAsia="Times New Roman" w:hAnsi="Times New Roman" w:cs="Times New Roman"/>
          <w:color w:val="9D3511"/>
          <w:spacing w:val="-7"/>
          <w:sz w:val="24"/>
          <w:lang w:val="es-ES"/>
        </w:rPr>
        <w:t xml:space="preserve"> </w:t>
      </w:r>
      <w:r w:rsidRPr="00B71B50">
        <w:rPr>
          <w:rFonts w:ascii="Times New Roman" w:eastAsia="Times New Roman" w:hAnsi="Times New Roman" w:cs="Times New Roman"/>
          <w:color w:val="9D3511"/>
          <w:sz w:val="24"/>
          <w:lang w:val="es-ES"/>
        </w:rPr>
        <w:t xml:space="preserve">PROPIEDAD </w:t>
      </w:r>
      <w:r w:rsidRPr="00B71B50">
        <w:rPr>
          <w:rFonts w:ascii="Times New Roman" w:eastAsia="Times New Roman" w:hAnsi="Times New Roman" w:cs="Times New Roman"/>
          <w:color w:val="9D3511"/>
          <w:spacing w:val="-2"/>
          <w:sz w:val="24"/>
          <w:lang w:val="es-ES"/>
        </w:rPr>
        <w:t>MUNICIPAL</w:t>
      </w:r>
    </w:p>
    <w:p w:rsidR="00B71B50" w:rsidRPr="00B71B50" w:rsidRDefault="00B71B50" w:rsidP="00B71B50">
      <w:pPr>
        <w:widowControl w:val="0"/>
        <w:autoSpaceDE w:val="0"/>
        <w:autoSpaceDN w:val="0"/>
        <w:spacing w:before="3"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 w:after="0" w:line="237" w:lineRule="auto"/>
        <w:ind w:right="1700"/>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 60º.-</w:t>
      </w:r>
      <w:r w:rsidRPr="00B71B50">
        <w:rPr>
          <w:rFonts w:ascii="Times New Roman" w:eastAsia="Times New Roman" w:hAnsi="Times New Roman" w:cs="Times New Roman"/>
          <w:sz w:val="24"/>
          <w:szCs w:val="24"/>
          <w:lang w:val="es-ES"/>
        </w:rPr>
        <w:t>La utilización y los servicios que se brindan en los distintos inmuebles municipales estarán sujetos a la siguiente escala de aranceles:</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 w:after="0" w:line="240" w:lineRule="auto"/>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Polideportivo</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pacing w:val="-2"/>
          <w:sz w:val="24"/>
          <w:szCs w:val="24"/>
          <w:lang w:val="es-ES"/>
        </w:rPr>
        <w:t>Municipal</w:t>
      </w:r>
    </w:p>
    <w:p w:rsidR="00B71B50" w:rsidRPr="00B71B50" w:rsidRDefault="00B71B50" w:rsidP="00B71B50">
      <w:pPr>
        <w:widowControl w:val="0"/>
        <w:numPr>
          <w:ilvl w:val="0"/>
          <w:numId w:val="10"/>
        </w:numPr>
        <w:tabs>
          <w:tab w:val="left" w:pos="1699"/>
        </w:tabs>
        <w:autoSpaceDE w:val="0"/>
        <w:autoSpaceDN w:val="0"/>
        <w:spacing w:before="276" w:after="0" w:line="240" w:lineRule="auto"/>
        <w:outlineLvl w:val="1"/>
        <w:rPr>
          <w:rFonts w:ascii="Times New Roman" w:eastAsia="Times New Roman" w:hAnsi="Times New Roman" w:cs="Times New Roman"/>
          <w:b/>
          <w:bCs/>
          <w:sz w:val="24"/>
          <w:szCs w:val="24"/>
          <w:lang w:val="es-ES"/>
        </w:rPr>
      </w:pPr>
      <w:bookmarkStart w:id="10" w:name="●_Temporada_2024/2025"/>
      <w:bookmarkEnd w:id="10"/>
      <w:r w:rsidRPr="00B71B50">
        <w:rPr>
          <w:rFonts w:ascii="Times New Roman" w:eastAsia="Times New Roman" w:hAnsi="Times New Roman" w:cs="Times New Roman"/>
          <w:b/>
          <w:bCs/>
          <w:sz w:val="24"/>
          <w:szCs w:val="24"/>
          <w:lang w:val="es-ES"/>
        </w:rPr>
        <w:t>Temporada</w:t>
      </w:r>
      <w:r w:rsidRPr="00B71B50">
        <w:rPr>
          <w:rFonts w:ascii="Times New Roman" w:eastAsia="Times New Roman" w:hAnsi="Times New Roman" w:cs="Times New Roman"/>
          <w:b/>
          <w:bCs/>
          <w:spacing w:val="-3"/>
          <w:sz w:val="24"/>
          <w:szCs w:val="24"/>
          <w:lang w:val="es-ES"/>
        </w:rPr>
        <w:t xml:space="preserve"> </w:t>
      </w:r>
      <w:r w:rsidRPr="00B71B50">
        <w:rPr>
          <w:rFonts w:ascii="Times New Roman" w:eastAsia="Times New Roman" w:hAnsi="Times New Roman" w:cs="Times New Roman"/>
          <w:b/>
          <w:bCs/>
          <w:spacing w:val="-2"/>
          <w:sz w:val="24"/>
          <w:szCs w:val="24"/>
          <w:lang w:val="es-ES"/>
        </w:rPr>
        <w:t>2024/2025</w:t>
      </w:r>
    </w:p>
    <w:p w:rsidR="00B71B50" w:rsidRPr="00B71B50" w:rsidRDefault="00B71B50" w:rsidP="00B71B50">
      <w:pPr>
        <w:widowControl w:val="0"/>
        <w:autoSpaceDE w:val="0"/>
        <w:autoSpaceDN w:val="0"/>
        <w:spacing w:before="1" w:after="0" w:line="240" w:lineRule="auto"/>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(Con</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derecho a todas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las</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pacing w:val="-2"/>
          <w:sz w:val="24"/>
          <w:szCs w:val="24"/>
          <w:lang w:val="es-ES"/>
        </w:rPr>
        <w:t>instalaciones)</w:t>
      </w:r>
    </w:p>
    <w:p w:rsidR="00B71B50" w:rsidRPr="00B71B50" w:rsidRDefault="00B71B50" w:rsidP="00B71B50">
      <w:pPr>
        <w:widowControl w:val="0"/>
        <w:autoSpaceDE w:val="0"/>
        <w:autoSpaceDN w:val="0"/>
        <w:spacing w:after="0" w:line="240" w:lineRule="auto"/>
        <w:jc w:val="both"/>
        <w:rPr>
          <w:rFonts w:ascii="Times New Roman" w:eastAsia="Times New Roman" w:hAnsi="Times New Roman" w:cs="Times New Roman"/>
          <w:sz w:val="24"/>
          <w:szCs w:val="24"/>
          <w:lang w:val="es-ES"/>
        </w:rPr>
        <w:sectPr w:rsidR="00B71B50" w:rsidRPr="00B71B50">
          <w:pgSz w:w="12240" w:h="15840"/>
          <w:pgMar w:top="1340" w:right="0" w:bottom="300" w:left="720" w:header="0" w:footer="38" w:gutter="0"/>
          <w:cols w:space="720"/>
        </w:sectPr>
      </w:pPr>
    </w:p>
    <w:tbl>
      <w:tblPr>
        <w:tblStyle w:val="TableNormal1"/>
        <w:tblW w:w="0" w:type="auto"/>
        <w:tblInd w:w="1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79"/>
        <w:gridCol w:w="3896"/>
      </w:tblGrid>
      <w:tr w:rsidR="00B71B50" w:rsidRPr="00B71B50" w:rsidTr="00973D3E">
        <w:trPr>
          <w:trHeight w:val="743"/>
        </w:trPr>
        <w:tc>
          <w:tcPr>
            <w:tcW w:w="8375" w:type="dxa"/>
            <w:gridSpan w:val="2"/>
            <w:tcBorders>
              <w:right w:val="single" w:sz="2" w:space="0" w:color="000000"/>
            </w:tcBorders>
          </w:tcPr>
          <w:p w:rsidR="00B71B50" w:rsidRPr="00B71B50" w:rsidRDefault="00B71B50" w:rsidP="00B71B50">
            <w:pPr>
              <w:spacing w:before="32"/>
              <w:jc w:val="center"/>
              <w:rPr>
                <w:rFonts w:ascii="Arial" w:eastAsia="Verdana" w:hAnsi="Verdana" w:cs="Verdana"/>
                <w:b/>
                <w:sz w:val="18"/>
                <w:lang w:val="es-ES"/>
              </w:rPr>
            </w:pPr>
            <w:r w:rsidRPr="00B71B50">
              <w:rPr>
                <w:rFonts w:ascii="Arial" w:eastAsia="Verdana" w:hAnsi="Verdana" w:cs="Verdana"/>
                <w:b/>
                <w:color w:val="060606"/>
                <w:w w:val="85"/>
                <w:sz w:val="18"/>
                <w:lang w:val="es-ES"/>
              </w:rPr>
              <w:lastRenderedPageBreak/>
              <w:t>VALORES</w:t>
            </w:r>
            <w:r w:rsidRPr="00B71B50">
              <w:rPr>
                <w:rFonts w:ascii="Arial" w:eastAsia="Verdana" w:hAnsi="Verdana" w:cs="Verdana"/>
                <w:b/>
                <w:color w:val="060606"/>
                <w:spacing w:val="9"/>
                <w:sz w:val="18"/>
                <w:lang w:val="es-ES"/>
              </w:rPr>
              <w:t xml:space="preserve"> </w:t>
            </w:r>
            <w:r w:rsidRPr="00B71B50">
              <w:rPr>
                <w:rFonts w:ascii="Arial" w:eastAsia="Verdana" w:hAnsi="Verdana" w:cs="Verdana"/>
                <w:b/>
                <w:color w:val="060606"/>
                <w:spacing w:val="-2"/>
                <w:sz w:val="18"/>
                <w:lang w:val="es-ES"/>
              </w:rPr>
              <w:t>POLIDEPORTIVOS</w:t>
            </w:r>
          </w:p>
        </w:tc>
      </w:tr>
      <w:tr w:rsidR="00B71B50" w:rsidRPr="00B71B50" w:rsidTr="00973D3E">
        <w:trPr>
          <w:trHeight w:val="761"/>
        </w:trPr>
        <w:tc>
          <w:tcPr>
            <w:tcW w:w="8375" w:type="dxa"/>
            <w:gridSpan w:val="2"/>
            <w:tcBorders>
              <w:right w:val="single" w:sz="2" w:space="0" w:color="000000"/>
            </w:tcBorders>
          </w:tcPr>
          <w:p w:rsidR="00B71B50" w:rsidRPr="00B71B50" w:rsidRDefault="00B71B50" w:rsidP="00B71B50">
            <w:pPr>
              <w:spacing w:before="93"/>
              <w:rPr>
                <w:rFonts w:ascii="Times New Roman" w:eastAsia="Verdana" w:hAnsi="Verdana" w:cs="Verdana"/>
                <w:sz w:val="18"/>
                <w:lang w:val="es-ES"/>
              </w:rPr>
            </w:pPr>
          </w:p>
          <w:p w:rsidR="00B71B50" w:rsidRPr="00B71B50" w:rsidRDefault="00B71B50" w:rsidP="00B71B50">
            <w:pPr>
              <w:ind w:right="74"/>
              <w:jc w:val="center"/>
              <w:rPr>
                <w:rFonts w:ascii="Arial" w:eastAsia="Verdana" w:hAnsi="Verdana" w:cs="Verdana"/>
                <w:b/>
                <w:sz w:val="18"/>
                <w:lang w:val="es-ES"/>
              </w:rPr>
            </w:pPr>
            <w:r w:rsidRPr="00B71B50">
              <w:rPr>
                <w:rFonts w:ascii="Arial" w:eastAsia="Verdana" w:hAnsi="Verdana" w:cs="Verdana"/>
                <w:b/>
                <w:color w:val="060606"/>
                <w:spacing w:val="-2"/>
                <w:sz w:val="18"/>
                <w:lang w:val="es-ES"/>
              </w:rPr>
              <w:t>Entrada</w:t>
            </w:r>
            <w:r w:rsidRPr="00B71B50">
              <w:rPr>
                <w:rFonts w:ascii="Arial" w:eastAsia="Verdana" w:hAnsi="Verdana" w:cs="Verdana"/>
                <w:b/>
                <w:color w:val="060606"/>
                <w:spacing w:val="-8"/>
                <w:sz w:val="18"/>
                <w:lang w:val="es-ES"/>
              </w:rPr>
              <w:t xml:space="preserve"> </w:t>
            </w:r>
            <w:r w:rsidRPr="00B71B50">
              <w:rPr>
                <w:rFonts w:ascii="Arial" w:eastAsia="Verdana" w:hAnsi="Verdana" w:cs="Verdana"/>
                <w:b/>
                <w:color w:val="060606"/>
                <w:spacing w:val="-2"/>
                <w:sz w:val="18"/>
                <w:lang w:val="es-ES"/>
              </w:rPr>
              <w:t>Polideportivo</w:t>
            </w:r>
          </w:p>
        </w:tc>
      </w:tr>
      <w:tr w:rsidR="00B71B50" w:rsidRPr="00B71B50" w:rsidTr="00973D3E">
        <w:trPr>
          <w:trHeight w:val="244"/>
        </w:trPr>
        <w:tc>
          <w:tcPr>
            <w:tcW w:w="4479" w:type="dxa"/>
            <w:tcBorders>
              <w:right w:val="single" w:sz="2" w:space="0" w:color="000000"/>
            </w:tcBorders>
          </w:tcPr>
          <w:p w:rsidR="00B71B50" w:rsidRPr="00B71B50" w:rsidRDefault="00B71B50" w:rsidP="00B71B50">
            <w:pPr>
              <w:spacing w:before="14"/>
              <w:rPr>
                <w:rFonts w:ascii="Arial MT" w:eastAsia="Verdana" w:hAnsi="Verdana" w:cs="Verdana"/>
                <w:sz w:val="18"/>
                <w:lang w:val="es-ES"/>
              </w:rPr>
            </w:pPr>
            <w:r w:rsidRPr="00B71B50">
              <w:rPr>
                <w:rFonts w:ascii="Arial MT" w:eastAsia="Verdana" w:hAnsi="Verdana" w:cs="Verdana"/>
                <w:color w:val="060606"/>
                <w:spacing w:val="-2"/>
                <w:sz w:val="18"/>
                <w:lang w:val="es-ES"/>
              </w:rPr>
              <w:t>Habitante</w:t>
            </w:r>
            <w:r w:rsidRPr="00B71B50">
              <w:rPr>
                <w:rFonts w:ascii="Arial MT" w:eastAsia="Verdana" w:hAnsi="Verdana" w:cs="Verdana"/>
                <w:color w:val="060606"/>
                <w:spacing w:val="-10"/>
                <w:sz w:val="18"/>
                <w:lang w:val="es-ES"/>
              </w:rPr>
              <w:t xml:space="preserve"> </w:t>
            </w:r>
            <w:r w:rsidRPr="00B71B50">
              <w:rPr>
                <w:rFonts w:ascii="Arial MT" w:eastAsia="Verdana" w:hAnsi="Verdana" w:cs="Verdana"/>
                <w:color w:val="060606"/>
                <w:spacing w:val="-2"/>
                <w:sz w:val="18"/>
                <w:lang w:val="es-ES"/>
              </w:rPr>
              <w:t>Local</w:t>
            </w:r>
            <w:r w:rsidRPr="00B71B50">
              <w:rPr>
                <w:rFonts w:ascii="Arial MT" w:eastAsia="Verdana" w:hAnsi="Verdana" w:cs="Verdana"/>
                <w:color w:val="060606"/>
                <w:spacing w:val="-4"/>
                <w:sz w:val="18"/>
                <w:lang w:val="es-ES"/>
              </w:rPr>
              <w:t xml:space="preserve"> </w:t>
            </w:r>
            <w:r w:rsidRPr="00B71B50">
              <w:rPr>
                <w:rFonts w:ascii="Arial MT" w:eastAsia="Verdana" w:hAnsi="Verdana" w:cs="Verdana"/>
                <w:color w:val="060606"/>
                <w:spacing w:val="-2"/>
                <w:sz w:val="18"/>
                <w:lang w:val="es-ES"/>
              </w:rPr>
              <w:t>individual</w:t>
            </w:r>
          </w:p>
        </w:tc>
        <w:tc>
          <w:tcPr>
            <w:tcW w:w="3896" w:type="dxa"/>
            <w:tcBorders>
              <w:left w:val="single" w:sz="2" w:space="0" w:color="000000"/>
              <w:right w:val="single" w:sz="2" w:space="0" w:color="000000"/>
            </w:tcBorders>
          </w:tcPr>
          <w:p w:rsidR="00B71B50" w:rsidRPr="00B71B50" w:rsidRDefault="00B71B50" w:rsidP="00B71B50">
            <w:pPr>
              <w:spacing w:before="14"/>
              <w:rPr>
                <w:rFonts w:ascii="Arial MT" w:eastAsia="Verdana" w:hAnsi="Verdana" w:cs="Verdana"/>
                <w:sz w:val="18"/>
                <w:lang w:val="es-ES"/>
              </w:rPr>
            </w:pPr>
            <w:r w:rsidRPr="00B71B50">
              <w:rPr>
                <w:rFonts w:ascii="Arial MT" w:eastAsia="Verdana" w:hAnsi="Verdana" w:cs="Verdana"/>
                <w:color w:val="060606"/>
                <w:spacing w:val="-2"/>
                <w:sz w:val="18"/>
                <w:lang w:val="es-ES"/>
              </w:rPr>
              <w:t>$2.000</w:t>
            </w:r>
          </w:p>
        </w:tc>
      </w:tr>
      <w:tr w:rsidR="00B71B50" w:rsidRPr="00B71B50" w:rsidTr="00973D3E">
        <w:trPr>
          <w:trHeight w:val="244"/>
        </w:trPr>
        <w:tc>
          <w:tcPr>
            <w:tcW w:w="4479" w:type="dxa"/>
            <w:tcBorders>
              <w:right w:val="single" w:sz="2" w:space="0" w:color="000000"/>
            </w:tcBorders>
          </w:tcPr>
          <w:p w:rsidR="00B71B50" w:rsidRPr="00B71B50" w:rsidRDefault="00B71B50" w:rsidP="00B71B50">
            <w:pPr>
              <w:spacing w:before="14"/>
              <w:rPr>
                <w:rFonts w:ascii="Arial MT" w:eastAsia="Verdana" w:hAnsi="Verdana" w:cs="Verdana"/>
                <w:sz w:val="18"/>
                <w:lang w:val="es-ES"/>
              </w:rPr>
            </w:pPr>
            <w:r w:rsidRPr="00B71B50">
              <w:rPr>
                <w:rFonts w:ascii="Arial MT" w:eastAsia="Verdana" w:hAnsi="Verdana" w:cs="Verdana"/>
                <w:color w:val="060606"/>
                <w:sz w:val="18"/>
                <w:lang w:val="es-ES"/>
              </w:rPr>
              <w:t>Habitante</w:t>
            </w:r>
            <w:r w:rsidRPr="00B71B50">
              <w:rPr>
                <w:rFonts w:ascii="Arial MT" w:eastAsia="Verdana" w:hAnsi="Verdana" w:cs="Verdana"/>
                <w:color w:val="060606"/>
                <w:spacing w:val="-8"/>
                <w:sz w:val="18"/>
                <w:lang w:val="es-ES"/>
              </w:rPr>
              <w:t xml:space="preserve"> </w:t>
            </w:r>
            <w:r w:rsidRPr="00B71B50">
              <w:rPr>
                <w:rFonts w:ascii="Arial MT" w:eastAsia="Verdana" w:hAnsi="Verdana" w:cs="Verdana"/>
                <w:color w:val="060606"/>
                <w:sz w:val="18"/>
                <w:lang w:val="es-ES"/>
              </w:rPr>
              <w:t>No</w:t>
            </w:r>
            <w:r w:rsidRPr="00B71B50">
              <w:rPr>
                <w:rFonts w:ascii="Arial MT" w:eastAsia="Verdana" w:hAnsi="Verdana" w:cs="Verdana"/>
                <w:color w:val="060606"/>
                <w:spacing w:val="-8"/>
                <w:sz w:val="18"/>
                <w:lang w:val="es-ES"/>
              </w:rPr>
              <w:t xml:space="preserve"> </w:t>
            </w:r>
            <w:r w:rsidRPr="00B71B50">
              <w:rPr>
                <w:rFonts w:ascii="Arial MT" w:eastAsia="Verdana" w:hAnsi="Verdana" w:cs="Verdana"/>
                <w:color w:val="060606"/>
                <w:sz w:val="18"/>
                <w:lang w:val="es-ES"/>
              </w:rPr>
              <w:t>Local</w:t>
            </w:r>
            <w:r w:rsidRPr="00B71B50">
              <w:rPr>
                <w:rFonts w:ascii="Arial MT" w:eastAsia="Verdana" w:hAnsi="Verdana" w:cs="Verdana"/>
                <w:color w:val="060606"/>
                <w:spacing w:val="-3"/>
                <w:sz w:val="18"/>
                <w:lang w:val="es-ES"/>
              </w:rPr>
              <w:t xml:space="preserve"> </w:t>
            </w:r>
            <w:r w:rsidRPr="00B71B50">
              <w:rPr>
                <w:rFonts w:ascii="Arial MT" w:eastAsia="Verdana" w:hAnsi="Verdana" w:cs="Verdana"/>
                <w:color w:val="060606"/>
                <w:spacing w:val="-2"/>
                <w:sz w:val="18"/>
                <w:lang w:val="es-ES"/>
              </w:rPr>
              <w:t>individual</w:t>
            </w:r>
          </w:p>
        </w:tc>
        <w:tc>
          <w:tcPr>
            <w:tcW w:w="3896" w:type="dxa"/>
            <w:tcBorders>
              <w:left w:val="single" w:sz="2" w:space="0" w:color="000000"/>
            </w:tcBorders>
          </w:tcPr>
          <w:p w:rsidR="00B71B50" w:rsidRPr="00B71B50" w:rsidRDefault="00B71B50" w:rsidP="00B71B50">
            <w:pPr>
              <w:spacing w:before="14"/>
              <w:rPr>
                <w:rFonts w:ascii="Arial MT" w:eastAsia="Verdana" w:hAnsi="Verdana" w:cs="Verdana"/>
                <w:sz w:val="18"/>
                <w:lang w:val="es-ES"/>
              </w:rPr>
            </w:pPr>
            <w:r w:rsidRPr="00B71B50">
              <w:rPr>
                <w:rFonts w:ascii="Arial MT" w:eastAsia="Verdana" w:hAnsi="Verdana" w:cs="Verdana"/>
                <w:color w:val="060606"/>
                <w:spacing w:val="-2"/>
                <w:sz w:val="18"/>
                <w:lang w:val="es-ES"/>
              </w:rPr>
              <w:t>$4.000</w:t>
            </w:r>
          </w:p>
        </w:tc>
      </w:tr>
      <w:tr w:rsidR="00B71B50" w:rsidRPr="00B71B50" w:rsidTr="00973D3E">
        <w:trPr>
          <w:trHeight w:val="249"/>
        </w:trPr>
        <w:tc>
          <w:tcPr>
            <w:tcW w:w="4479" w:type="dxa"/>
            <w:tcBorders>
              <w:right w:val="single" w:sz="2" w:space="0" w:color="000000"/>
            </w:tcBorders>
          </w:tcPr>
          <w:p w:rsidR="00B71B50" w:rsidRPr="00B71B50" w:rsidRDefault="00B71B50" w:rsidP="00B71B50">
            <w:pPr>
              <w:spacing w:before="19"/>
              <w:rPr>
                <w:rFonts w:ascii="Arial MT" w:eastAsia="Verdana" w:hAnsi="Verdana" w:cs="Verdana"/>
                <w:sz w:val="18"/>
                <w:lang w:val="es-ES"/>
              </w:rPr>
            </w:pPr>
            <w:r w:rsidRPr="00B71B50">
              <w:rPr>
                <w:rFonts w:ascii="Arial MT" w:eastAsia="Verdana" w:hAnsi="Verdana" w:cs="Verdana"/>
                <w:color w:val="060606"/>
                <w:sz w:val="18"/>
                <w:lang w:val="es-ES"/>
              </w:rPr>
              <w:t>Abono</w:t>
            </w:r>
            <w:r w:rsidRPr="00B71B50">
              <w:rPr>
                <w:rFonts w:ascii="Arial MT" w:eastAsia="Verdana" w:hAnsi="Verdana" w:cs="Verdana"/>
                <w:color w:val="060606"/>
                <w:spacing w:val="12"/>
                <w:sz w:val="18"/>
                <w:lang w:val="es-ES"/>
              </w:rPr>
              <w:t xml:space="preserve"> </w:t>
            </w:r>
            <w:r w:rsidRPr="00B71B50">
              <w:rPr>
                <w:rFonts w:ascii="Arial MT" w:eastAsia="Verdana" w:hAnsi="Verdana" w:cs="Verdana"/>
                <w:color w:val="060606"/>
                <w:sz w:val="18"/>
                <w:lang w:val="es-ES"/>
              </w:rPr>
              <w:t>mensual</w:t>
            </w:r>
            <w:r w:rsidRPr="00B71B50">
              <w:rPr>
                <w:rFonts w:ascii="Arial MT" w:eastAsia="Verdana" w:hAnsi="Verdana" w:cs="Verdana"/>
                <w:color w:val="060606"/>
                <w:spacing w:val="12"/>
                <w:sz w:val="18"/>
                <w:lang w:val="es-ES"/>
              </w:rPr>
              <w:t xml:space="preserve"> </w:t>
            </w:r>
            <w:r w:rsidRPr="00B71B50">
              <w:rPr>
                <w:rFonts w:ascii="Arial MT" w:eastAsia="Verdana" w:hAnsi="Verdana" w:cs="Verdana"/>
                <w:color w:val="060606"/>
                <w:sz w:val="18"/>
                <w:lang w:val="es-ES"/>
              </w:rPr>
              <w:t>individual</w:t>
            </w:r>
            <w:r w:rsidRPr="00B71B50">
              <w:rPr>
                <w:rFonts w:ascii="Arial MT" w:eastAsia="Verdana" w:hAnsi="Verdana" w:cs="Verdana"/>
                <w:color w:val="060606"/>
                <w:spacing w:val="19"/>
                <w:sz w:val="18"/>
                <w:lang w:val="es-ES"/>
              </w:rPr>
              <w:t xml:space="preserve"> </w:t>
            </w:r>
            <w:r w:rsidRPr="00B71B50">
              <w:rPr>
                <w:rFonts w:ascii="Arial MT" w:eastAsia="Verdana" w:hAnsi="Verdana" w:cs="Verdana"/>
                <w:color w:val="060606"/>
                <w:sz w:val="18"/>
                <w:lang w:val="es-ES"/>
              </w:rPr>
              <w:t>x</w:t>
            </w:r>
            <w:r w:rsidRPr="00B71B50">
              <w:rPr>
                <w:rFonts w:ascii="Arial MT" w:eastAsia="Verdana" w:hAnsi="Verdana" w:cs="Verdana"/>
                <w:color w:val="060606"/>
                <w:spacing w:val="8"/>
                <w:sz w:val="18"/>
                <w:lang w:val="es-ES"/>
              </w:rPr>
              <w:t xml:space="preserve"> </w:t>
            </w:r>
            <w:r w:rsidRPr="00B71B50">
              <w:rPr>
                <w:rFonts w:ascii="Arial MT" w:eastAsia="Verdana" w:hAnsi="Verdana" w:cs="Verdana"/>
                <w:color w:val="060606"/>
                <w:spacing w:val="-5"/>
                <w:sz w:val="18"/>
                <w:lang w:val="es-ES"/>
              </w:rPr>
              <w:t>mes</w:t>
            </w:r>
          </w:p>
        </w:tc>
        <w:tc>
          <w:tcPr>
            <w:tcW w:w="3896" w:type="dxa"/>
            <w:tcBorders>
              <w:left w:val="single" w:sz="2" w:space="0" w:color="000000"/>
            </w:tcBorders>
          </w:tcPr>
          <w:p w:rsidR="00B71B50" w:rsidRPr="00B71B50" w:rsidRDefault="00B71B50" w:rsidP="00B71B50">
            <w:pPr>
              <w:spacing w:before="18"/>
              <w:rPr>
                <w:rFonts w:ascii="Arial MT" w:eastAsia="Verdana" w:hAnsi="Verdana" w:cs="Verdana"/>
                <w:sz w:val="18"/>
                <w:lang w:val="es-ES"/>
              </w:rPr>
            </w:pPr>
            <w:r w:rsidRPr="00B71B50">
              <w:rPr>
                <w:rFonts w:ascii="Arial MT" w:eastAsia="Verdana" w:hAnsi="Verdana" w:cs="Verdana"/>
                <w:color w:val="060606"/>
                <w:spacing w:val="-2"/>
                <w:sz w:val="18"/>
                <w:lang w:val="es-ES"/>
              </w:rPr>
              <w:t>$20.000</w:t>
            </w:r>
          </w:p>
        </w:tc>
      </w:tr>
      <w:tr w:rsidR="00B71B50" w:rsidRPr="00B71B50" w:rsidTr="00973D3E">
        <w:trPr>
          <w:trHeight w:val="247"/>
        </w:trPr>
        <w:tc>
          <w:tcPr>
            <w:tcW w:w="4479" w:type="dxa"/>
            <w:tcBorders>
              <w:right w:val="single" w:sz="2" w:space="0" w:color="000000"/>
            </w:tcBorders>
          </w:tcPr>
          <w:p w:rsidR="00B71B50" w:rsidRPr="00B71B50" w:rsidRDefault="00B71B50" w:rsidP="00B71B50">
            <w:pPr>
              <w:spacing w:before="19"/>
              <w:rPr>
                <w:rFonts w:ascii="Arial MT" w:eastAsia="Verdana" w:hAnsi="Verdana" w:cs="Verdana"/>
                <w:sz w:val="18"/>
                <w:lang w:val="es-ES"/>
              </w:rPr>
            </w:pPr>
            <w:r w:rsidRPr="00B71B50">
              <w:rPr>
                <w:rFonts w:ascii="Arial MT" w:eastAsia="Verdana" w:hAnsi="Verdana" w:cs="Verdana"/>
                <w:color w:val="060606"/>
                <w:sz w:val="18"/>
                <w:lang w:val="es-ES"/>
              </w:rPr>
              <w:t>Abono</w:t>
            </w:r>
            <w:r w:rsidRPr="00B71B50">
              <w:rPr>
                <w:rFonts w:ascii="Arial MT" w:eastAsia="Verdana" w:hAnsi="Verdana" w:cs="Verdana"/>
                <w:color w:val="060606"/>
                <w:spacing w:val="20"/>
                <w:sz w:val="18"/>
                <w:lang w:val="es-ES"/>
              </w:rPr>
              <w:t xml:space="preserve"> </w:t>
            </w:r>
            <w:r w:rsidRPr="00B71B50">
              <w:rPr>
                <w:rFonts w:ascii="Arial MT" w:eastAsia="Verdana" w:hAnsi="Verdana" w:cs="Verdana"/>
                <w:color w:val="060606"/>
                <w:sz w:val="18"/>
                <w:lang w:val="es-ES"/>
              </w:rPr>
              <w:t>mensual</w:t>
            </w:r>
            <w:r w:rsidRPr="00B71B50">
              <w:rPr>
                <w:rFonts w:ascii="Arial MT" w:eastAsia="Verdana" w:hAnsi="Verdana" w:cs="Verdana"/>
                <w:color w:val="060606"/>
                <w:spacing w:val="13"/>
                <w:sz w:val="18"/>
                <w:lang w:val="es-ES"/>
              </w:rPr>
              <w:t xml:space="preserve"> </w:t>
            </w:r>
            <w:r w:rsidRPr="00B71B50">
              <w:rPr>
                <w:rFonts w:ascii="Arial MT" w:eastAsia="Verdana" w:hAnsi="Verdana" w:cs="Verdana"/>
                <w:color w:val="060606"/>
                <w:sz w:val="18"/>
                <w:lang w:val="es-ES"/>
              </w:rPr>
              <w:t>individual</w:t>
            </w:r>
            <w:r w:rsidRPr="00B71B50">
              <w:rPr>
                <w:rFonts w:ascii="Arial MT" w:eastAsia="Verdana" w:hAnsi="Verdana" w:cs="Verdana"/>
                <w:color w:val="060606"/>
                <w:spacing w:val="14"/>
                <w:sz w:val="18"/>
                <w:lang w:val="es-ES"/>
              </w:rPr>
              <w:t xml:space="preserve"> </w:t>
            </w:r>
            <w:r w:rsidRPr="00B71B50">
              <w:rPr>
                <w:rFonts w:ascii="Arial MT" w:eastAsia="Verdana" w:hAnsi="Verdana" w:cs="Verdana"/>
                <w:color w:val="060606"/>
                <w:sz w:val="18"/>
                <w:lang w:val="es-ES"/>
              </w:rPr>
              <w:t>x</w:t>
            </w:r>
            <w:r w:rsidRPr="00B71B50">
              <w:rPr>
                <w:rFonts w:ascii="Arial MT" w:eastAsia="Verdana" w:hAnsi="Verdana" w:cs="Verdana"/>
                <w:color w:val="060606"/>
                <w:spacing w:val="22"/>
                <w:sz w:val="18"/>
                <w:lang w:val="es-ES"/>
              </w:rPr>
              <w:t xml:space="preserve"> </w:t>
            </w:r>
            <w:r w:rsidRPr="00B71B50">
              <w:rPr>
                <w:rFonts w:ascii="Arial MT" w:eastAsia="Verdana" w:hAnsi="Verdana" w:cs="Verdana"/>
                <w:color w:val="060606"/>
                <w:sz w:val="18"/>
                <w:lang w:val="es-ES"/>
              </w:rPr>
              <w:t>mes</w:t>
            </w:r>
            <w:r w:rsidRPr="00B71B50">
              <w:rPr>
                <w:rFonts w:ascii="Arial MT" w:eastAsia="Verdana" w:hAnsi="Verdana" w:cs="Verdana"/>
                <w:color w:val="060606"/>
                <w:spacing w:val="17"/>
                <w:sz w:val="18"/>
                <w:lang w:val="es-ES"/>
              </w:rPr>
              <w:t xml:space="preserve"> </w:t>
            </w:r>
            <w:r w:rsidRPr="00B71B50">
              <w:rPr>
                <w:rFonts w:ascii="Arial MT" w:eastAsia="Verdana" w:hAnsi="Verdana" w:cs="Verdana"/>
                <w:color w:val="060606"/>
                <w:sz w:val="18"/>
                <w:lang w:val="es-ES"/>
              </w:rPr>
              <w:t>no</w:t>
            </w:r>
            <w:r w:rsidRPr="00B71B50">
              <w:rPr>
                <w:rFonts w:ascii="Arial MT" w:eastAsia="Verdana" w:hAnsi="Verdana" w:cs="Verdana"/>
                <w:color w:val="060606"/>
                <w:spacing w:val="21"/>
                <w:sz w:val="18"/>
                <w:lang w:val="es-ES"/>
              </w:rPr>
              <w:t xml:space="preserve"> </w:t>
            </w:r>
            <w:r w:rsidRPr="00B71B50">
              <w:rPr>
                <w:rFonts w:ascii="Arial MT" w:eastAsia="Verdana" w:hAnsi="Verdana" w:cs="Verdana"/>
                <w:color w:val="060606"/>
                <w:spacing w:val="-4"/>
                <w:sz w:val="18"/>
                <w:lang w:val="es-ES"/>
              </w:rPr>
              <w:t>local</w:t>
            </w:r>
          </w:p>
        </w:tc>
        <w:tc>
          <w:tcPr>
            <w:tcW w:w="3896" w:type="dxa"/>
            <w:tcBorders>
              <w:left w:val="single" w:sz="2" w:space="0" w:color="000000"/>
            </w:tcBorders>
          </w:tcPr>
          <w:p w:rsidR="00B71B50" w:rsidRPr="00B71B50" w:rsidRDefault="00B71B50" w:rsidP="00B71B50">
            <w:pPr>
              <w:spacing w:before="18"/>
              <w:rPr>
                <w:rFonts w:ascii="Arial MT" w:eastAsia="Verdana" w:hAnsi="Verdana" w:cs="Verdana"/>
                <w:sz w:val="18"/>
                <w:lang w:val="es-ES"/>
              </w:rPr>
            </w:pPr>
            <w:r w:rsidRPr="00B71B50">
              <w:rPr>
                <w:rFonts w:ascii="Arial MT" w:eastAsia="Verdana" w:hAnsi="Verdana" w:cs="Verdana"/>
                <w:color w:val="060606"/>
                <w:spacing w:val="-2"/>
                <w:sz w:val="18"/>
                <w:lang w:val="es-ES"/>
              </w:rPr>
              <w:t>$30.000</w:t>
            </w:r>
          </w:p>
        </w:tc>
      </w:tr>
      <w:tr w:rsidR="00B71B50" w:rsidRPr="00B71B50" w:rsidTr="00973D3E">
        <w:trPr>
          <w:trHeight w:val="252"/>
        </w:trPr>
        <w:tc>
          <w:tcPr>
            <w:tcW w:w="4479" w:type="dxa"/>
            <w:tcBorders>
              <w:right w:val="single" w:sz="2" w:space="0" w:color="000000"/>
            </w:tcBorders>
          </w:tcPr>
          <w:p w:rsidR="00B71B50" w:rsidRPr="00B71B50" w:rsidRDefault="00B71B50" w:rsidP="00B71B50">
            <w:pPr>
              <w:spacing w:before="23"/>
              <w:rPr>
                <w:rFonts w:ascii="Arial MT" w:eastAsia="Verdana" w:hAnsi="Verdana" w:cs="Verdana"/>
                <w:sz w:val="18"/>
                <w:lang w:val="es-ES"/>
              </w:rPr>
            </w:pPr>
            <w:r w:rsidRPr="00B71B50">
              <w:rPr>
                <w:rFonts w:ascii="Arial MT" w:eastAsia="Verdana" w:hAnsi="Verdana" w:cs="Verdana"/>
                <w:color w:val="060606"/>
                <w:sz w:val="18"/>
                <w:lang w:val="es-ES"/>
              </w:rPr>
              <w:t>Grupo</w:t>
            </w:r>
            <w:r w:rsidRPr="00B71B50">
              <w:rPr>
                <w:rFonts w:ascii="Arial MT" w:eastAsia="Verdana" w:hAnsi="Verdana" w:cs="Verdana"/>
                <w:color w:val="060606"/>
                <w:spacing w:val="2"/>
                <w:sz w:val="18"/>
                <w:lang w:val="es-ES"/>
              </w:rPr>
              <w:t xml:space="preserve"> </w:t>
            </w:r>
            <w:r w:rsidRPr="00B71B50">
              <w:rPr>
                <w:rFonts w:ascii="Arial MT" w:eastAsia="Verdana" w:hAnsi="Verdana" w:cs="Verdana"/>
                <w:color w:val="060606"/>
                <w:sz w:val="18"/>
                <w:lang w:val="es-ES"/>
              </w:rPr>
              <w:t>Familiar</w:t>
            </w:r>
            <w:r w:rsidRPr="00B71B50">
              <w:rPr>
                <w:rFonts w:ascii="Arial MT" w:eastAsia="Verdana" w:hAnsi="Verdana" w:cs="Verdana"/>
                <w:color w:val="060606"/>
                <w:spacing w:val="13"/>
                <w:sz w:val="18"/>
                <w:lang w:val="es-ES"/>
              </w:rPr>
              <w:t xml:space="preserve"> </w:t>
            </w:r>
            <w:r w:rsidRPr="00B71B50">
              <w:rPr>
                <w:rFonts w:ascii="Arial MT" w:eastAsia="Verdana" w:hAnsi="Verdana" w:cs="Verdana"/>
                <w:color w:val="060606"/>
                <w:sz w:val="18"/>
                <w:lang w:val="es-ES"/>
              </w:rPr>
              <w:t>x</w:t>
            </w:r>
            <w:r w:rsidRPr="00B71B50">
              <w:rPr>
                <w:rFonts w:ascii="Arial MT" w:eastAsia="Verdana" w:hAnsi="Verdana" w:cs="Verdana"/>
                <w:color w:val="060606"/>
                <w:spacing w:val="-14"/>
                <w:sz w:val="18"/>
                <w:lang w:val="es-ES"/>
              </w:rPr>
              <w:t xml:space="preserve"> </w:t>
            </w:r>
            <w:r w:rsidRPr="00B71B50">
              <w:rPr>
                <w:rFonts w:ascii="Arial MT" w:eastAsia="Verdana" w:hAnsi="Verdana" w:cs="Verdana"/>
                <w:color w:val="060606"/>
                <w:sz w:val="18"/>
                <w:lang w:val="es-ES"/>
              </w:rPr>
              <w:t>3</w:t>
            </w:r>
            <w:r w:rsidRPr="00B71B50">
              <w:rPr>
                <w:rFonts w:ascii="Arial MT" w:eastAsia="Verdana" w:hAnsi="Verdana" w:cs="Verdana"/>
                <w:color w:val="060606"/>
                <w:spacing w:val="19"/>
                <w:sz w:val="18"/>
                <w:lang w:val="es-ES"/>
              </w:rPr>
              <w:t xml:space="preserve"> </w:t>
            </w:r>
            <w:r w:rsidRPr="00B71B50">
              <w:rPr>
                <w:rFonts w:ascii="Arial MT" w:eastAsia="Verdana" w:hAnsi="Verdana" w:cs="Verdana"/>
                <w:color w:val="060606"/>
                <w:sz w:val="18"/>
                <w:lang w:val="es-ES"/>
              </w:rPr>
              <w:t>x</w:t>
            </w:r>
            <w:r w:rsidRPr="00B71B50">
              <w:rPr>
                <w:rFonts w:ascii="Arial MT" w:eastAsia="Verdana" w:hAnsi="Verdana" w:cs="Verdana"/>
                <w:color w:val="060606"/>
                <w:spacing w:val="-10"/>
                <w:sz w:val="18"/>
                <w:lang w:val="es-ES"/>
              </w:rPr>
              <w:t xml:space="preserve"> </w:t>
            </w:r>
            <w:r w:rsidRPr="00B71B50">
              <w:rPr>
                <w:rFonts w:ascii="Arial MT" w:eastAsia="Verdana" w:hAnsi="Verdana" w:cs="Verdana"/>
                <w:color w:val="060606"/>
                <w:spacing w:val="-5"/>
                <w:sz w:val="18"/>
                <w:lang w:val="es-ES"/>
              </w:rPr>
              <w:t>mes</w:t>
            </w:r>
          </w:p>
        </w:tc>
        <w:tc>
          <w:tcPr>
            <w:tcW w:w="3896" w:type="dxa"/>
            <w:tcBorders>
              <w:left w:val="single" w:sz="2" w:space="0" w:color="000000"/>
            </w:tcBorders>
          </w:tcPr>
          <w:p w:rsidR="00B71B50" w:rsidRPr="00B71B50" w:rsidRDefault="00B71B50" w:rsidP="00B71B50">
            <w:pPr>
              <w:spacing w:before="23"/>
              <w:rPr>
                <w:rFonts w:ascii="Arial MT" w:eastAsia="Verdana" w:hAnsi="Verdana" w:cs="Verdana"/>
                <w:sz w:val="18"/>
                <w:lang w:val="es-ES"/>
              </w:rPr>
            </w:pPr>
            <w:r w:rsidRPr="00B71B50">
              <w:rPr>
                <w:rFonts w:ascii="Arial MT" w:eastAsia="Verdana" w:hAnsi="Verdana" w:cs="Verdana"/>
                <w:color w:val="060606"/>
                <w:spacing w:val="-2"/>
                <w:sz w:val="18"/>
                <w:lang w:val="es-ES"/>
              </w:rPr>
              <w:t>$40.000</w:t>
            </w:r>
          </w:p>
        </w:tc>
      </w:tr>
      <w:tr w:rsidR="00B71B50" w:rsidRPr="00B71B50" w:rsidTr="00973D3E">
        <w:trPr>
          <w:trHeight w:val="253"/>
        </w:trPr>
        <w:tc>
          <w:tcPr>
            <w:tcW w:w="4479" w:type="dxa"/>
            <w:tcBorders>
              <w:right w:val="single" w:sz="2" w:space="0" w:color="000000"/>
            </w:tcBorders>
          </w:tcPr>
          <w:p w:rsidR="00B71B50" w:rsidRPr="00B71B50" w:rsidRDefault="00B71B50" w:rsidP="00B71B50">
            <w:pPr>
              <w:spacing w:before="24"/>
              <w:rPr>
                <w:rFonts w:ascii="Arial MT" w:eastAsia="Verdana" w:hAnsi="Arial MT" w:cs="Verdana"/>
                <w:sz w:val="18"/>
                <w:lang w:val="es-ES"/>
              </w:rPr>
            </w:pPr>
            <w:r w:rsidRPr="00B71B50">
              <w:rPr>
                <w:rFonts w:ascii="Arial MT" w:eastAsia="Verdana" w:hAnsi="Arial MT" w:cs="Verdana"/>
                <w:color w:val="060606"/>
                <w:sz w:val="18"/>
                <w:lang w:val="es-ES"/>
              </w:rPr>
              <w:t>Grupo</w:t>
            </w:r>
            <w:r w:rsidRPr="00B71B50">
              <w:rPr>
                <w:rFonts w:ascii="Arial MT" w:eastAsia="Verdana" w:hAnsi="Arial MT" w:cs="Verdana"/>
                <w:color w:val="060606"/>
                <w:spacing w:val="-5"/>
                <w:sz w:val="18"/>
                <w:lang w:val="es-ES"/>
              </w:rPr>
              <w:t xml:space="preserve"> </w:t>
            </w:r>
            <w:r w:rsidRPr="00B71B50">
              <w:rPr>
                <w:rFonts w:ascii="Arial MT" w:eastAsia="Verdana" w:hAnsi="Arial MT" w:cs="Verdana"/>
                <w:color w:val="060606"/>
                <w:sz w:val="18"/>
                <w:lang w:val="es-ES"/>
              </w:rPr>
              <w:t>Familiar</w:t>
            </w:r>
            <w:r w:rsidRPr="00B71B50">
              <w:rPr>
                <w:rFonts w:ascii="Arial MT" w:eastAsia="Verdana" w:hAnsi="Arial MT" w:cs="Verdana"/>
                <w:color w:val="060606"/>
                <w:spacing w:val="2"/>
                <w:sz w:val="18"/>
                <w:lang w:val="es-ES"/>
              </w:rPr>
              <w:t xml:space="preserve"> </w:t>
            </w:r>
            <w:r w:rsidRPr="00B71B50">
              <w:rPr>
                <w:rFonts w:ascii="Arial MT" w:eastAsia="Verdana" w:hAnsi="Arial MT" w:cs="Verdana"/>
                <w:color w:val="060606"/>
                <w:sz w:val="18"/>
                <w:lang w:val="es-ES"/>
              </w:rPr>
              <w:t>x</w:t>
            </w:r>
            <w:r w:rsidRPr="00B71B50">
              <w:rPr>
                <w:rFonts w:ascii="Arial MT" w:eastAsia="Verdana" w:hAnsi="Arial MT" w:cs="Verdana"/>
                <w:color w:val="060606"/>
                <w:spacing w:val="-3"/>
                <w:sz w:val="18"/>
                <w:lang w:val="es-ES"/>
              </w:rPr>
              <w:t xml:space="preserve"> </w:t>
            </w:r>
            <w:r w:rsidRPr="00B71B50">
              <w:rPr>
                <w:rFonts w:ascii="Arial MT" w:eastAsia="Verdana" w:hAnsi="Arial MT" w:cs="Verdana"/>
                <w:color w:val="060606"/>
                <w:sz w:val="18"/>
                <w:lang w:val="es-ES"/>
              </w:rPr>
              <w:t>4</w:t>
            </w:r>
            <w:r w:rsidRPr="00B71B50">
              <w:rPr>
                <w:rFonts w:ascii="Arial MT" w:eastAsia="Verdana" w:hAnsi="Arial MT" w:cs="Verdana"/>
                <w:color w:val="060606"/>
                <w:spacing w:val="13"/>
                <w:sz w:val="18"/>
                <w:lang w:val="es-ES"/>
              </w:rPr>
              <w:t xml:space="preserve"> </w:t>
            </w:r>
            <w:r w:rsidRPr="00B71B50">
              <w:rPr>
                <w:rFonts w:ascii="Arial MT" w:eastAsia="Verdana" w:hAnsi="Arial MT" w:cs="Verdana"/>
                <w:color w:val="060606"/>
                <w:sz w:val="18"/>
                <w:lang w:val="es-ES"/>
              </w:rPr>
              <w:t>o</w:t>
            </w:r>
            <w:r w:rsidRPr="00B71B50">
              <w:rPr>
                <w:rFonts w:ascii="Arial MT" w:eastAsia="Verdana" w:hAnsi="Arial MT" w:cs="Verdana"/>
                <w:color w:val="060606"/>
                <w:spacing w:val="-3"/>
                <w:sz w:val="18"/>
                <w:lang w:val="es-ES"/>
              </w:rPr>
              <w:t xml:space="preserve"> </w:t>
            </w:r>
            <w:r w:rsidRPr="00B71B50">
              <w:rPr>
                <w:rFonts w:ascii="Arial MT" w:eastAsia="Verdana" w:hAnsi="Arial MT" w:cs="Verdana"/>
                <w:color w:val="060606"/>
                <w:sz w:val="18"/>
                <w:lang w:val="es-ES"/>
              </w:rPr>
              <w:t>más</w:t>
            </w:r>
            <w:r w:rsidRPr="00B71B50">
              <w:rPr>
                <w:rFonts w:ascii="Arial MT" w:eastAsia="Verdana" w:hAnsi="Arial MT" w:cs="Verdana"/>
                <w:color w:val="060606"/>
                <w:spacing w:val="4"/>
                <w:sz w:val="18"/>
                <w:lang w:val="es-ES"/>
              </w:rPr>
              <w:t xml:space="preserve"> </w:t>
            </w:r>
            <w:r w:rsidRPr="00B71B50">
              <w:rPr>
                <w:rFonts w:ascii="Arial MT" w:eastAsia="Verdana" w:hAnsi="Arial MT" w:cs="Verdana"/>
                <w:color w:val="060606"/>
                <w:sz w:val="18"/>
                <w:lang w:val="es-ES"/>
              </w:rPr>
              <w:t>x</w:t>
            </w:r>
            <w:r w:rsidRPr="00B71B50">
              <w:rPr>
                <w:rFonts w:ascii="Arial MT" w:eastAsia="Verdana" w:hAnsi="Arial MT" w:cs="Verdana"/>
                <w:color w:val="060606"/>
                <w:spacing w:val="-2"/>
                <w:sz w:val="18"/>
                <w:lang w:val="es-ES"/>
              </w:rPr>
              <w:t xml:space="preserve"> </w:t>
            </w:r>
            <w:r w:rsidRPr="00B71B50">
              <w:rPr>
                <w:rFonts w:ascii="Arial MT" w:eastAsia="Verdana" w:hAnsi="Arial MT" w:cs="Verdana"/>
                <w:color w:val="060606"/>
                <w:spacing w:val="-5"/>
                <w:sz w:val="18"/>
                <w:lang w:val="es-ES"/>
              </w:rPr>
              <w:t>mes</w:t>
            </w:r>
          </w:p>
        </w:tc>
        <w:tc>
          <w:tcPr>
            <w:tcW w:w="3896" w:type="dxa"/>
            <w:tcBorders>
              <w:left w:val="single" w:sz="2" w:space="0" w:color="000000"/>
            </w:tcBorders>
          </w:tcPr>
          <w:p w:rsidR="00B71B50" w:rsidRPr="00B71B50" w:rsidRDefault="00B71B50" w:rsidP="00B71B50">
            <w:pPr>
              <w:spacing w:before="24"/>
              <w:rPr>
                <w:rFonts w:ascii="Arial MT" w:eastAsia="Verdana" w:hAnsi="Verdana" w:cs="Verdana"/>
                <w:sz w:val="18"/>
                <w:lang w:val="es-ES"/>
              </w:rPr>
            </w:pPr>
            <w:r w:rsidRPr="00B71B50">
              <w:rPr>
                <w:rFonts w:ascii="Arial MT" w:eastAsia="Verdana" w:hAnsi="Verdana" w:cs="Verdana"/>
                <w:color w:val="060606"/>
                <w:spacing w:val="-2"/>
                <w:sz w:val="18"/>
                <w:lang w:val="es-ES"/>
              </w:rPr>
              <w:t>$45.000</w:t>
            </w:r>
          </w:p>
        </w:tc>
      </w:tr>
      <w:tr w:rsidR="00B71B50" w:rsidRPr="00B71B50" w:rsidTr="00973D3E">
        <w:trPr>
          <w:trHeight w:val="756"/>
        </w:trPr>
        <w:tc>
          <w:tcPr>
            <w:tcW w:w="8375" w:type="dxa"/>
            <w:gridSpan w:val="2"/>
          </w:tcPr>
          <w:p w:rsidR="00B71B50" w:rsidRPr="00B71B50" w:rsidRDefault="00B71B50" w:rsidP="00B71B50">
            <w:pPr>
              <w:spacing w:before="93"/>
              <w:rPr>
                <w:rFonts w:ascii="Times New Roman" w:eastAsia="Verdana" w:hAnsi="Verdana" w:cs="Verdana"/>
                <w:sz w:val="18"/>
                <w:lang w:val="es-ES"/>
              </w:rPr>
            </w:pPr>
          </w:p>
          <w:p w:rsidR="00B71B50" w:rsidRPr="00B71B50" w:rsidRDefault="00B71B50" w:rsidP="00B71B50">
            <w:pPr>
              <w:jc w:val="center"/>
              <w:rPr>
                <w:rFonts w:ascii="Arial" w:eastAsia="Verdana" w:hAnsi="Verdana" w:cs="Verdana"/>
                <w:b/>
                <w:sz w:val="18"/>
                <w:lang w:val="es-ES"/>
              </w:rPr>
            </w:pPr>
            <w:r w:rsidRPr="00B71B50">
              <w:rPr>
                <w:rFonts w:ascii="Arial" w:eastAsia="Verdana" w:hAnsi="Verdana" w:cs="Verdana"/>
                <w:b/>
                <w:color w:val="060606"/>
                <w:spacing w:val="-4"/>
                <w:sz w:val="18"/>
                <w:lang w:val="es-ES"/>
              </w:rPr>
              <w:t>Actividades</w:t>
            </w:r>
            <w:r w:rsidRPr="00B71B50">
              <w:rPr>
                <w:rFonts w:ascii="Arial" w:eastAsia="Verdana" w:hAnsi="Verdana" w:cs="Verdana"/>
                <w:b/>
                <w:color w:val="060606"/>
                <w:spacing w:val="5"/>
                <w:sz w:val="18"/>
                <w:lang w:val="es-ES"/>
              </w:rPr>
              <w:t xml:space="preserve"> </w:t>
            </w:r>
            <w:r w:rsidRPr="00B71B50">
              <w:rPr>
                <w:rFonts w:ascii="Arial" w:eastAsia="Verdana" w:hAnsi="Verdana" w:cs="Verdana"/>
                <w:b/>
                <w:color w:val="060606"/>
                <w:spacing w:val="-4"/>
                <w:sz w:val="18"/>
                <w:lang w:val="es-ES"/>
              </w:rPr>
              <w:t>de</w:t>
            </w:r>
            <w:r w:rsidRPr="00B71B50">
              <w:rPr>
                <w:rFonts w:ascii="Arial" w:eastAsia="Verdana" w:hAnsi="Verdana" w:cs="Verdana"/>
                <w:b/>
                <w:color w:val="060606"/>
                <w:spacing w:val="-15"/>
                <w:sz w:val="18"/>
                <w:lang w:val="es-ES"/>
              </w:rPr>
              <w:t xml:space="preserve"> </w:t>
            </w:r>
            <w:r w:rsidRPr="00B71B50">
              <w:rPr>
                <w:rFonts w:ascii="Arial" w:eastAsia="Verdana" w:hAnsi="Verdana" w:cs="Verdana"/>
                <w:b/>
                <w:color w:val="060606"/>
                <w:spacing w:val="-4"/>
                <w:sz w:val="18"/>
                <w:lang w:val="es-ES"/>
              </w:rPr>
              <w:t>Verano</w:t>
            </w:r>
          </w:p>
        </w:tc>
      </w:tr>
      <w:tr w:rsidR="00B71B50" w:rsidRPr="00B71B50" w:rsidTr="00973D3E">
        <w:trPr>
          <w:trHeight w:val="281"/>
        </w:trPr>
        <w:tc>
          <w:tcPr>
            <w:tcW w:w="4479" w:type="dxa"/>
          </w:tcPr>
          <w:p w:rsidR="00B71B50" w:rsidRPr="00B71B50" w:rsidRDefault="00B71B50" w:rsidP="00B71B50">
            <w:pPr>
              <w:spacing w:before="31"/>
              <w:rPr>
                <w:rFonts w:ascii="Arial MT" w:eastAsia="Verdana" w:hAnsi="Verdana" w:cs="Verdana"/>
                <w:sz w:val="18"/>
                <w:lang w:val="es-ES"/>
              </w:rPr>
            </w:pPr>
            <w:r w:rsidRPr="00B71B50">
              <w:rPr>
                <w:rFonts w:ascii="Arial MT" w:eastAsia="Verdana" w:hAnsi="Verdana" w:cs="Verdana"/>
                <w:color w:val="060606"/>
                <w:spacing w:val="-2"/>
                <w:sz w:val="18"/>
                <w:lang w:val="es-ES"/>
              </w:rPr>
              <w:t>Escuela</w:t>
            </w:r>
            <w:r w:rsidRPr="00B71B50">
              <w:rPr>
                <w:rFonts w:ascii="Arial MT" w:eastAsia="Verdana" w:hAnsi="Verdana" w:cs="Verdana"/>
                <w:color w:val="060606"/>
                <w:spacing w:val="-4"/>
                <w:sz w:val="18"/>
                <w:lang w:val="es-ES"/>
              </w:rPr>
              <w:t xml:space="preserve"> </w:t>
            </w:r>
            <w:r w:rsidRPr="00B71B50">
              <w:rPr>
                <w:rFonts w:ascii="Arial MT" w:eastAsia="Verdana" w:hAnsi="Verdana" w:cs="Verdana"/>
                <w:color w:val="060606"/>
                <w:spacing w:val="-2"/>
                <w:sz w:val="18"/>
                <w:lang w:val="es-ES"/>
              </w:rPr>
              <w:t>de</w:t>
            </w:r>
            <w:r w:rsidRPr="00B71B50">
              <w:rPr>
                <w:rFonts w:ascii="Arial MT" w:eastAsia="Verdana" w:hAnsi="Verdana" w:cs="Verdana"/>
                <w:color w:val="060606"/>
                <w:spacing w:val="-7"/>
                <w:sz w:val="18"/>
                <w:lang w:val="es-ES"/>
              </w:rPr>
              <w:t xml:space="preserve"> </w:t>
            </w:r>
            <w:r w:rsidRPr="00B71B50">
              <w:rPr>
                <w:rFonts w:ascii="Arial MT" w:eastAsia="Verdana" w:hAnsi="Verdana" w:cs="Verdana"/>
                <w:color w:val="060606"/>
                <w:spacing w:val="-2"/>
                <w:sz w:val="18"/>
                <w:lang w:val="es-ES"/>
              </w:rPr>
              <w:t>Verano</w:t>
            </w:r>
          </w:p>
        </w:tc>
        <w:tc>
          <w:tcPr>
            <w:tcW w:w="3896" w:type="dxa"/>
          </w:tcPr>
          <w:p w:rsidR="00B71B50" w:rsidRPr="00B71B50" w:rsidRDefault="00B71B50" w:rsidP="00B71B50">
            <w:pPr>
              <w:spacing w:before="31"/>
              <w:rPr>
                <w:rFonts w:ascii="Arial MT" w:eastAsia="Verdana" w:hAnsi="Verdana" w:cs="Verdana"/>
                <w:sz w:val="18"/>
                <w:lang w:val="es-ES"/>
              </w:rPr>
            </w:pPr>
            <w:r w:rsidRPr="00B71B50">
              <w:rPr>
                <w:rFonts w:ascii="Arial MT" w:eastAsia="Verdana" w:hAnsi="Verdana" w:cs="Verdana"/>
                <w:color w:val="060606"/>
                <w:sz w:val="18"/>
                <w:lang w:val="es-ES"/>
              </w:rPr>
              <w:t>$30.000</w:t>
            </w:r>
            <w:r w:rsidRPr="00B71B50">
              <w:rPr>
                <w:rFonts w:ascii="Arial MT" w:eastAsia="Verdana" w:hAnsi="Verdana" w:cs="Verdana"/>
                <w:color w:val="060606"/>
                <w:spacing w:val="3"/>
                <w:sz w:val="18"/>
                <w:lang w:val="es-ES"/>
              </w:rPr>
              <w:t xml:space="preserve"> </w:t>
            </w:r>
            <w:r w:rsidRPr="00B71B50">
              <w:rPr>
                <w:rFonts w:ascii="Arial MT" w:eastAsia="Verdana" w:hAnsi="Verdana" w:cs="Verdana"/>
                <w:color w:val="060606"/>
                <w:sz w:val="18"/>
                <w:lang w:val="es-ES"/>
              </w:rPr>
              <w:t>x</w:t>
            </w:r>
            <w:r w:rsidRPr="00B71B50">
              <w:rPr>
                <w:rFonts w:ascii="Arial MT" w:eastAsia="Verdana" w:hAnsi="Verdana" w:cs="Verdana"/>
                <w:color w:val="060606"/>
                <w:spacing w:val="13"/>
                <w:sz w:val="18"/>
                <w:lang w:val="es-ES"/>
              </w:rPr>
              <w:t xml:space="preserve"> </w:t>
            </w:r>
            <w:r w:rsidRPr="00B71B50">
              <w:rPr>
                <w:rFonts w:ascii="Arial MT" w:eastAsia="Verdana" w:hAnsi="Verdana" w:cs="Verdana"/>
                <w:color w:val="060606"/>
                <w:sz w:val="18"/>
                <w:lang w:val="es-ES"/>
              </w:rPr>
              <w:t>alumno</w:t>
            </w:r>
            <w:r w:rsidRPr="00B71B50">
              <w:rPr>
                <w:rFonts w:ascii="Arial MT" w:eastAsia="Verdana" w:hAnsi="Verdana" w:cs="Verdana"/>
                <w:color w:val="060606"/>
                <w:spacing w:val="13"/>
                <w:sz w:val="18"/>
                <w:lang w:val="es-ES"/>
              </w:rPr>
              <w:t xml:space="preserve"> </w:t>
            </w:r>
            <w:r w:rsidRPr="00B71B50">
              <w:rPr>
                <w:rFonts w:ascii="Arial MT" w:eastAsia="Verdana" w:hAnsi="Verdana" w:cs="Verdana"/>
                <w:color w:val="060606"/>
                <w:sz w:val="18"/>
                <w:lang w:val="es-ES"/>
              </w:rPr>
              <w:t>por</w:t>
            </w:r>
            <w:r w:rsidRPr="00B71B50">
              <w:rPr>
                <w:rFonts w:ascii="Arial MT" w:eastAsia="Verdana" w:hAnsi="Verdana" w:cs="Verdana"/>
                <w:color w:val="060606"/>
                <w:spacing w:val="24"/>
                <w:sz w:val="18"/>
                <w:lang w:val="es-ES"/>
              </w:rPr>
              <w:t xml:space="preserve"> </w:t>
            </w:r>
            <w:r w:rsidRPr="00B71B50">
              <w:rPr>
                <w:rFonts w:ascii="Arial MT" w:eastAsia="Verdana" w:hAnsi="Verdana" w:cs="Verdana"/>
                <w:color w:val="060606"/>
                <w:sz w:val="18"/>
                <w:lang w:val="es-ES"/>
              </w:rPr>
              <w:t>toda</w:t>
            </w:r>
            <w:r w:rsidRPr="00B71B50">
              <w:rPr>
                <w:rFonts w:ascii="Arial MT" w:eastAsia="Verdana" w:hAnsi="Verdana" w:cs="Verdana"/>
                <w:color w:val="060606"/>
                <w:spacing w:val="24"/>
                <w:sz w:val="18"/>
                <w:lang w:val="es-ES"/>
              </w:rPr>
              <w:t xml:space="preserve"> </w:t>
            </w:r>
            <w:r w:rsidRPr="00B71B50">
              <w:rPr>
                <w:rFonts w:ascii="Arial MT" w:eastAsia="Verdana" w:hAnsi="Verdana" w:cs="Verdana"/>
                <w:color w:val="060606"/>
                <w:sz w:val="18"/>
                <w:lang w:val="es-ES"/>
              </w:rPr>
              <w:t>la</w:t>
            </w:r>
            <w:r w:rsidRPr="00B71B50">
              <w:rPr>
                <w:rFonts w:ascii="Arial MT" w:eastAsia="Verdana" w:hAnsi="Verdana" w:cs="Verdana"/>
                <w:color w:val="060606"/>
                <w:spacing w:val="13"/>
                <w:sz w:val="18"/>
                <w:lang w:val="es-ES"/>
              </w:rPr>
              <w:t xml:space="preserve"> </w:t>
            </w:r>
            <w:r w:rsidRPr="00B71B50">
              <w:rPr>
                <w:rFonts w:ascii="Arial MT" w:eastAsia="Verdana" w:hAnsi="Verdana" w:cs="Verdana"/>
                <w:color w:val="060606"/>
                <w:spacing w:val="-2"/>
                <w:sz w:val="18"/>
                <w:lang w:val="es-ES"/>
              </w:rPr>
              <w:t>temporada</w:t>
            </w:r>
          </w:p>
        </w:tc>
      </w:tr>
      <w:tr w:rsidR="00B71B50" w:rsidRPr="00B71B50" w:rsidTr="00973D3E">
        <w:trPr>
          <w:trHeight w:val="282"/>
        </w:trPr>
        <w:tc>
          <w:tcPr>
            <w:tcW w:w="4479" w:type="dxa"/>
          </w:tcPr>
          <w:p w:rsidR="00B71B50" w:rsidRPr="00B71B50" w:rsidRDefault="00B71B50" w:rsidP="00B71B50">
            <w:pPr>
              <w:spacing w:before="37"/>
              <w:rPr>
                <w:rFonts w:ascii="Arial MT" w:eastAsia="Verdana" w:hAnsi="Verdana" w:cs="Verdana"/>
                <w:sz w:val="18"/>
                <w:lang w:val="es-ES"/>
              </w:rPr>
            </w:pPr>
            <w:r w:rsidRPr="00B71B50">
              <w:rPr>
                <w:rFonts w:ascii="Arial MT" w:eastAsia="Verdana" w:hAnsi="Verdana" w:cs="Verdana"/>
                <w:color w:val="060606"/>
                <w:sz w:val="18"/>
                <w:lang w:val="es-ES"/>
              </w:rPr>
              <w:t>Escuela</w:t>
            </w:r>
            <w:r w:rsidRPr="00B71B50">
              <w:rPr>
                <w:rFonts w:ascii="Arial MT" w:eastAsia="Verdana" w:hAnsi="Verdana" w:cs="Verdana"/>
                <w:color w:val="060606"/>
                <w:spacing w:val="-10"/>
                <w:sz w:val="18"/>
                <w:lang w:val="es-ES"/>
              </w:rPr>
              <w:t xml:space="preserve"> </w:t>
            </w:r>
            <w:r w:rsidRPr="00B71B50">
              <w:rPr>
                <w:rFonts w:ascii="Arial MT" w:eastAsia="Verdana" w:hAnsi="Verdana" w:cs="Verdana"/>
                <w:color w:val="060606"/>
                <w:sz w:val="18"/>
                <w:lang w:val="es-ES"/>
              </w:rPr>
              <w:t>de</w:t>
            </w:r>
            <w:r w:rsidRPr="00B71B50">
              <w:rPr>
                <w:rFonts w:ascii="Arial MT" w:eastAsia="Verdana" w:hAnsi="Verdana" w:cs="Verdana"/>
                <w:color w:val="060606"/>
                <w:spacing w:val="-14"/>
                <w:sz w:val="18"/>
                <w:lang w:val="es-ES"/>
              </w:rPr>
              <w:t xml:space="preserve"> </w:t>
            </w:r>
            <w:r w:rsidRPr="00B71B50">
              <w:rPr>
                <w:rFonts w:ascii="Arial MT" w:eastAsia="Verdana" w:hAnsi="Verdana" w:cs="Verdana"/>
                <w:color w:val="060606"/>
                <w:spacing w:val="-2"/>
                <w:sz w:val="18"/>
                <w:lang w:val="es-ES"/>
              </w:rPr>
              <w:t>Verano</w:t>
            </w:r>
          </w:p>
        </w:tc>
        <w:tc>
          <w:tcPr>
            <w:tcW w:w="3896" w:type="dxa"/>
          </w:tcPr>
          <w:p w:rsidR="00B71B50" w:rsidRPr="00B71B50" w:rsidRDefault="00B71B50" w:rsidP="00B71B50">
            <w:pPr>
              <w:spacing w:before="32"/>
              <w:rPr>
                <w:rFonts w:ascii="Arial MT" w:eastAsia="Verdana" w:hAnsi="Verdana" w:cs="Verdana"/>
                <w:sz w:val="18"/>
                <w:lang w:val="es-ES"/>
              </w:rPr>
            </w:pPr>
            <w:r w:rsidRPr="00B71B50">
              <w:rPr>
                <w:rFonts w:ascii="Arial MT" w:eastAsia="Verdana" w:hAnsi="Verdana" w:cs="Verdana"/>
                <w:color w:val="060606"/>
                <w:sz w:val="18"/>
                <w:lang w:val="es-ES"/>
              </w:rPr>
              <w:t>$40.000</w:t>
            </w:r>
            <w:r w:rsidRPr="00B71B50">
              <w:rPr>
                <w:rFonts w:ascii="Arial MT" w:eastAsia="Verdana" w:hAnsi="Verdana" w:cs="Verdana"/>
                <w:color w:val="060606"/>
                <w:spacing w:val="4"/>
                <w:sz w:val="18"/>
                <w:lang w:val="es-ES"/>
              </w:rPr>
              <w:t xml:space="preserve"> </w:t>
            </w:r>
            <w:r w:rsidRPr="00B71B50">
              <w:rPr>
                <w:rFonts w:ascii="Arial MT" w:eastAsia="Verdana" w:hAnsi="Verdana" w:cs="Verdana"/>
                <w:color w:val="060606"/>
                <w:sz w:val="18"/>
                <w:lang w:val="es-ES"/>
              </w:rPr>
              <w:t>x</w:t>
            </w:r>
            <w:r w:rsidRPr="00B71B50">
              <w:rPr>
                <w:rFonts w:ascii="Arial MT" w:eastAsia="Verdana" w:hAnsi="Verdana" w:cs="Verdana"/>
                <w:color w:val="060606"/>
                <w:spacing w:val="10"/>
                <w:sz w:val="18"/>
                <w:lang w:val="es-ES"/>
              </w:rPr>
              <w:t xml:space="preserve"> </w:t>
            </w:r>
            <w:r w:rsidRPr="00B71B50">
              <w:rPr>
                <w:rFonts w:ascii="Arial MT" w:eastAsia="Verdana" w:hAnsi="Verdana" w:cs="Verdana"/>
                <w:color w:val="060606"/>
                <w:sz w:val="18"/>
                <w:lang w:val="es-ES"/>
              </w:rPr>
              <w:t>2</w:t>
            </w:r>
            <w:r w:rsidRPr="00B71B50">
              <w:rPr>
                <w:rFonts w:ascii="Arial MT" w:eastAsia="Verdana" w:hAnsi="Verdana" w:cs="Verdana"/>
                <w:color w:val="060606"/>
                <w:spacing w:val="5"/>
                <w:sz w:val="18"/>
                <w:lang w:val="es-ES"/>
              </w:rPr>
              <w:t xml:space="preserve"> </w:t>
            </w:r>
            <w:r w:rsidRPr="00B71B50">
              <w:rPr>
                <w:rFonts w:ascii="Arial MT" w:eastAsia="Verdana" w:hAnsi="Verdana" w:cs="Verdana"/>
                <w:color w:val="060606"/>
                <w:sz w:val="18"/>
                <w:lang w:val="es-ES"/>
              </w:rPr>
              <w:t>alumnos</w:t>
            </w:r>
            <w:r w:rsidRPr="00B71B50">
              <w:rPr>
                <w:rFonts w:ascii="Arial MT" w:eastAsia="Verdana" w:hAnsi="Verdana" w:cs="Verdana"/>
                <w:color w:val="060606"/>
                <w:spacing w:val="17"/>
                <w:sz w:val="18"/>
                <w:lang w:val="es-ES"/>
              </w:rPr>
              <w:t xml:space="preserve"> </w:t>
            </w:r>
            <w:r w:rsidRPr="00B71B50">
              <w:rPr>
                <w:rFonts w:ascii="Arial MT" w:eastAsia="Verdana" w:hAnsi="Verdana" w:cs="Verdana"/>
                <w:color w:val="060606"/>
                <w:sz w:val="18"/>
                <w:lang w:val="es-ES"/>
              </w:rPr>
              <w:t>por</w:t>
            </w:r>
            <w:r w:rsidRPr="00B71B50">
              <w:rPr>
                <w:rFonts w:ascii="Arial MT" w:eastAsia="Verdana" w:hAnsi="Verdana" w:cs="Verdana"/>
                <w:color w:val="060606"/>
                <w:spacing w:val="29"/>
                <w:sz w:val="18"/>
                <w:lang w:val="es-ES"/>
              </w:rPr>
              <w:t xml:space="preserve"> </w:t>
            </w:r>
            <w:r w:rsidRPr="00B71B50">
              <w:rPr>
                <w:rFonts w:ascii="Arial MT" w:eastAsia="Verdana" w:hAnsi="Verdana" w:cs="Verdana"/>
                <w:color w:val="060606"/>
                <w:sz w:val="18"/>
                <w:lang w:val="es-ES"/>
              </w:rPr>
              <w:t>toda</w:t>
            </w:r>
            <w:r w:rsidRPr="00B71B50">
              <w:rPr>
                <w:rFonts w:ascii="Arial MT" w:eastAsia="Verdana" w:hAnsi="Verdana" w:cs="Verdana"/>
                <w:color w:val="060606"/>
                <w:spacing w:val="8"/>
                <w:sz w:val="18"/>
                <w:lang w:val="es-ES"/>
              </w:rPr>
              <w:t xml:space="preserve"> </w:t>
            </w:r>
            <w:r w:rsidRPr="00B71B50">
              <w:rPr>
                <w:rFonts w:ascii="Arial MT" w:eastAsia="Verdana" w:hAnsi="Verdana" w:cs="Verdana"/>
                <w:color w:val="060606"/>
                <w:sz w:val="18"/>
                <w:lang w:val="es-ES"/>
              </w:rPr>
              <w:t>la</w:t>
            </w:r>
            <w:r w:rsidRPr="00B71B50">
              <w:rPr>
                <w:rFonts w:ascii="Arial MT" w:eastAsia="Verdana" w:hAnsi="Verdana" w:cs="Verdana"/>
                <w:color w:val="060606"/>
                <w:spacing w:val="6"/>
                <w:sz w:val="18"/>
                <w:lang w:val="es-ES"/>
              </w:rPr>
              <w:t xml:space="preserve"> </w:t>
            </w:r>
            <w:r w:rsidRPr="00B71B50">
              <w:rPr>
                <w:rFonts w:ascii="Arial MT" w:eastAsia="Verdana" w:hAnsi="Verdana" w:cs="Verdana"/>
                <w:color w:val="060606"/>
                <w:spacing w:val="-2"/>
                <w:sz w:val="18"/>
                <w:lang w:val="es-ES"/>
              </w:rPr>
              <w:t>temporada</w:t>
            </w:r>
          </w:p>
        </w:tc>
      </w:tr>
      <w:tr w:rsidR="00B71B50" w:rsidRPr="00B71B50" w:rsidTr="00973D3E">
        <w:trPr>
          <w:trHeight w:val="282"/>
        </w:trPr>
        <w:tc>
          <w:tcPr>
            <w:tcW w:w="4479" w:type="dxa"/>
          </w:tcPr>
          <w:p w:rsidR="00B71B50" w:rsidRPr="00B71B50" w:rsidRDefault="00B71B50" w:rsidP="00B71B50">
            <w:pPr>
              <w:spacing w:before="36"/>
              <w:rPr>
                <w:rFonts w:ascii="Arial MT" w:eastAsia="Verdana" w:hAnsi="Arial MT" w:cs="Verdana"/>
                <w:sz w:val="18"/>
                <w:lang w:val="es-ES"/>
              </w:rPr>
            </w:pPr>
            <w:r w:rsidRPr="00B71B50">
              <w:rPr>
                <w:rFonts w:ascii="Arial MT" w:eastAsia="Verdana" w:hAnsi="Arial MT" w:cs="Verdana"/>
                <w:color w:val="060606"/>
                <w:sz w:val="18"/>
                <w:lang w:val="es-ES"/>
              </w:rPr>
              <w:t>Natación</w:t>
            </w:r>
            <w:r w:rsidRPr="00B71B50">
              <w:rPr>
                <w:rFonts w:ascii="Arial MT" w:eastAsia="Verdana" w:hAnsi="Arial MT" w:cs="Verdana"/>
                <w:color w:val="060606"/>
                <w:spacing w:val="23"/>
                <w:sz w:val="18"/>
                <w:lang w:val="es-ES"/>
              </w:rPr>
              <w:t xml:space="preserve"> </w:t>
            </w:r>
            <w:r w:rsidRPr="00B71B50">
              <w:rPr>
                <w:rFonts w:ascii="Arial MT" w:eastAsia="Verdana" w:hAnsi="Arial MT" w:cs="Verdana"/>
                <w:color w:val="060606"/>
                <w:sz w:val="18"/>
                <w:lang w:val="es-ES"/>
              </w:rPr>
              <w:t>p/bebés,</w:t>
            </w:r>
            <w:r w:rsidRPr="00B71B50">
              <w:rPr>
                <w:rFonts w:ascii="Arial MT" w:eastAsia="Verdana" w:hAnsi="Arial MT" w:cs="Verdana"/>
                <w:color w:val="060606"/>
                <w:spacing w:val="12"/>
                <w:sz w:val="18"/>
                <w:lang w:val="es-ES"/>
              </w:rPr>
              <w:t xml:space="preserve"> </w:t>
            </w:r>
            <w:r w:rsidRPr="00B71B50">
              <w:rPr>
                <w:rFonts w:ascii="Arial MT" w:eastAsia="Verdana" w:hAnsi="Arial MT" w:cs="Verdana"/>
                <w:color w:val="060606"/>
                <w:sz w:val="18"/>
                <w:lang w:val="es-ES"/>
              </w:rPr>
              <w:t>niños</w:t>
            </w:r>
            <w:r w:rsidRPr="00B71B50">
              <w:rPr>
                <w:rFonts w:ascii="Arial MT" w:eastAsia="Verdana" w:hAnsi="Arial MT" w:cs="Verdana"/>
                <w:color w:val="212122"/>
                <w:sz w:val="18"/>
                <w:lang w:val="es-ES"/>
              </w:rPr>
              <w:t>,</w:t>
            </w:r>
            <w:r w:rsidRPr="00B71B50">
              <w:rPr>
                <w:rFonts w:ascii="Arial MT" w:eastAsia="Verdana" w:hAnsi="Arial MT" w:cs="Verdana"/>
                <w:color w:val="212122"/>
                <w:spacing w:val="13"/>
                <w:sz w:val="18"/>
                <w:lang w:val="es-ES"/>
              </w:rPr>
              <w:t xml:space="preserve"> </w:t>
            </w:r>
            <w:r w:rsidRPr="00B71B50">
              <w:rPr>
                <w:rFonts w:ascii="Arial MT" w:eastAsia="Verdana" w:hAnsi="Arial MT" w:cs="Verdana"/>
                <w:color w:val="060606"/>
                <w:sz w:val="18"/>
                <w:lang w:val="es-ES"/>
              </w:rPr>
              <w:t>adultos</w:t>
            </w:r>
            <w:r w:rsidRPr="00B71B50">
              <w:rPr>
                <w:rFonts w:ascii="Arial MT" w:eastAsia="Verdana" w:hAnsi="Arial MT" w:cs="Verdana"/>
                <w:color w:val="060606"/>
                <w:spacing w:val="27"/>
                <w:sz w:val="18"/>
                <w:lang w:val="es-ES"/>
              </w:rPr>
              <w:t xml:space="preserve"> </w:t>
            </w:r>
            <w:r w:rsidRPr="00B71B50">
              <w:rPr>
                <w:rFonts w:ascii="Arial MT" w:eastAsia="Verdana" w:hAnsi="Arial MT" w:cs="Verdana"/>
                <w:color w:val="060606"/>
                <w:sz w:val="18"/>
                <w:lang w:val="es-ES"/>
              </w:rPr>
              <w:t>y</w:t>
            </w:r>
            <w:r w:rsidRPr="00B71B50">
              <w:rPr>
                <w:rFonts w:ascii="Arial MT" w:eastAsia="Verdana" w:hAnsi="Arial MT" w:cs="Verdana"/>
                <w:color w:val="060606"/>
                <w:spacing w:val="13"/>
                <w:sz w:val="18"/>
                <w:lang w:val="es-ES"/>
              </w:rPr>
              <w:t xml:space="preserve"> </w:t>
            </w:r>
            <w:r w:rsidRPr="00B71B50">
              <w:rPr>
                <w:rFonts w:ascii="Arial MT" w:eastAsia="Verdana" w:hAnsi="Arial MT" w:cs="Verdana"/>
                <w:color w:val="060606"/>
                <w:spacing w:val="-2"/>
                <w:sz w:val="18"/>
                <w:lang w:val="es-ES"/>
              </w:rPr>
              <w:t>aquagym</w:t>
            </w:r>
          </w:p>
        </w:tc>
        <w:tc>
          <w:tcPr>
            <w:tcW w:w="3896" w:type="dxa"/>
          </w:tcPr>
          <w:p w:rsidR="00B71B50" w:rsidRPr="00B71B50" w:rsidRDefault="00B71B50" w:rsidP="00B71B50">
            <w:pPr>
              <w:spacing w:before="7"/>
              <w:rPr>
                <w:rFonts w:ascii="Arial MT" w:eastAsia="Verdana" w:hAnsi="Verdana" w:cs="Verdana"/>
                <w:sz w:val="18"/>
                <w:lang w:val="es-ES"/>
              </w:rPr>
            </w:pPr>
            <w:r w:rsidRPr="00B71B50">
              <w:rPr>
                <w:rFonts w:ascii="Arial MT" w:eastAsia="Verdana" w:hAnsi="Verdana" w:cs="Verdana"/>
                <w:color w:val="060606"/>
                <w:sz w:val="18"/>
                <w:lang w:val="es-ES"/>
              </w:rPr>
              <w:t>$20.000</w:t>
            </w:r>
            <w:r w:rsidRPr="00B71B50">
              <w:rPr>
                <w:rFonts w:ascii="Arial MT" w:eastAsia="Verdana" w:hAnsi="Verdana" w:cs="Verdana"/>
                <w:color w:val="060606"/>
                <w:spacing w:val="-6"/>
                <w:sz w:val="18"/>
                <w:lang w:val="es-ES"/>
              </w:rPr>
              <w:t xml:space="preserve"> </w:t>
            </w:r>
            <w:r w:rsidRPr="00B71B50">
              <w:rPr>
                <w:rFonts w:ascii="Arial MT" w:eastAsia="Verdana" w:hAnsi="Verdana" w:cs="Verdana"/>
                <w:color w:val="060606"/>
                <w:sz w:val="18"/>
                <w:lang w:val="es-ES"/>
              </w:rPr>
              <w:t>por</w:t>
            </w:r>
            <w:r w:rsidRPr="00B71B50">
              <w:rPr>
                <w:rFonts w:ascii="Arial MT" w:eastAsia="Verdana" w:hAnsi="Verdana" w:cs="Verdana"/>
                <w:color w:val="060606"/>
                <w:spacing w:val="-4"/>
                <w:sz w:val="18"/>
                <w:lang w:val="es-ES"/>
              </w:rPr>
              <w:t xml:space="preserve"> </w:t>
            </w:r>
            <w:r w:rsidRPr="00B71B50">
              <w:rPr>
                <w:rFonts w:ascii="Arial MT" w:eastAsia="Verdana" w:hAnsi="Verdana" w:cs="Verdana"/>
                <w:color w:val="060606"/>
                <w:sz w:val="18"/>
                <w:lang w:val="es-ES"/>
              </w:rPr>
              <w:t>toda</w:t>
            </w:r>
            <w:r w:rsidRPr="00B71B50">
              <w:rPr>
                <w:rFonts w:ascii="Arial MT" w:eastAsia="Verdana" w:hAnsi="Verdana" w:cs="Verdana"/>
                <w:color w:val="060606"/>
                <w:spacing w:val="6"/>
                <w:sz w:val="18"/>
                <w:lang w:val="es-ES"/>
              </w:rPr>
              <w:t xml:space="preserve"> </w:t>
            </w:r>
            <w:r w:rsidRPr="00B71B50">
              <w:rPr>
                <w:rFonts w:ascii="Arial MT" w:eastAsia="Verdana" w:hAnsi="Verdana" w:cs="Verdana"/>
                <w:color w:val="060606"/>
                <w:sz w:val="18"/>
                <w:lang w:val="es-ES"/>
              </w:rPr>
              <w:t>la</w:t>
            </w:r>
            <w:r w:rsidRPr="00B71B50">
              <w:rPr>
                <w:rFonts w:ascii="Arial MT" w:eastAsia="Verdana" w:hAnsi="Verdana" w:cs="Verdana"/>
                <w:color w:val="060606"/>
                <w:spacing w:val="7"/>
                <w:sz w:val="18"/>
                <w:lang w:val="es-ES"/>
              </w:rPr>
              <w:t xml:space="preserve"> </w:t>
            </w:r>
            <w:r w:rsidRPr="00B71B50">
              <w:rPr>
                <w:rFonts w:ascii="Arial MT" w:eastAsia="Verdana" w:hAnsi="Verdana" w:cs="Verdana"/>
                <w:color w:val="060606"/>
                <w:spacing w:val="-2"/>
                <w:sz w:val="18"/>
                <w:lang w:val="es-ES"/>
              </w:rPr>
              <w:t>temporada</w:t>
            </w:r>
          </w:p>
        </w:tc>
      </w:tr>
    </w:tbl>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43"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37" w:lineRule="auto"/>
        <w:ind w:right="1679"/>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32"/>
          <w:sz w:val="24"/>
          <w:szCs w:val="24"/>
          <w:lang w:val="es-ES"/>
        </w:rPr>
        <w:t xml:space="preserve"> </w:t>
      </w:r>
      <w:r w:rsidRPr="00B71B50">
        <w:rPr>
          <w:rFonts w:ascii="Times New Roman" w:eastAsia="Times New Roman" w:hAnsi="Times New Roman" w:cs="Times New Roman"/>
          <w:sz w:val="24"/>
          <w:szCs w:val="24"/>
          <w:lang w:val="es-ES"/>
        </w:rPr>
        <w:t>Pileta</w:t>
      </w:r>
      <w:r w:rsidRPr="00B71B50">
        <w:rPr>
          <w:rFonts w:ascii="Times New Roman" w:eastAsia="Times New Roman" w:hAnsi="Times New Roman" w:cs="Times New Roman"/>
          <w:spacing w:val="32"/>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30"/>
          <w:sz w:val="24"/>
          <w:szCs w:val="24"/>
          <w:lang w:val="es-ES"/>
        </w:rPr>
        <w:t xml:space="preserve"> </w:t>
      </w:r>
      <w:r w:rsidRPr="00B71B50">
        <w:rPr>
          <w:rFonts w:ascii="Times New Roman" w:eastAsia="Times New Roman" w:hAnsi="Times New Roman" w:cs="Times New Roman"/>
          <w:sz w:val="24"/>
          <w:szCs w:val="24"/>
          <w:lang w:val="es-ES"/>
        </w:rPr>
        <w:t>Natación</w:t>
      </w:r>
      <w:r w:rsidRPr="00B71B50">
        <w:rPr>
          <w:rFonts w:ascii="Times New Roman" w:eastAsia="Times New Roman" w:hAnsi="Times New Roman" w:cs="Times New Roman"/>
          <w:spacing w:val="33"/>
          <w:sz w:val="24"/>
          <w:szCs w:val="24"/>
          <w:lang w:val="es-ES"/>
        </w:rPr>
        <w:t xml:space="preserve"> </w:t>
      </w:r>
      <w:r w:rsidRPr="00B71B50">
        <w:rPr>
          <w:rFonts w:ascii="Times New Roman" w:eastAsia="Times New Roman" w:hAnsi="Times New Roman" w:cs="Times New Roman"/>
          <w:sz w:val="24"/>
          <w:szCs w:val="24"/>
          <w:lang w:val="es-ES"/>
        </w:rPr>
        <w:t>estará</w:t>
      </w:r>
      <w:r w:rsidRPr="00B71B50">
        <w:rPr>
          <w:rFonts w:ascii="Times New Roman" w:eastAsia="Times New Roman" w:hAnsi="Times New Roman" w:cs="Times New Roman"/>
          <w:spacing w:val="32"/>
          <w:sz w:val="24"/>
          <w:szCs w:val="24"/>
          <w:lang w:val="es-ES"/>
        </w:rPr>
        <w:t xml:space="preserve"> </w:t>
      </w:r>
      <w:r w:rsidRPr="00B71B50">
        <w:rPr>
          <w:rFonts w:ascii="Times New Roman" w:eastAsia="Times New Roman" w:hAnsi="Times New Roman" w:cs="Times New Roman"/>
          <w:sz w:val="24"/>
          <w:szCs w:val="24"/>
          <w:lang w:val="es-ES"/>
        </w:rPr>
        <w:t>habilitada</w:t>
      </w:r>
      <w:r w:rsidRPr="00B71B50">
        <w:rPr>
          <w:rFonts w:ascii="Times New Roman" w:eastAsia="Times New Roman" w:hAnsi="Times New Roman" w:cs="Times New Roman"/>
          <w:spacing w:val="32"/>
          <w:sz w:val="24"/>
          <w:szCs w:val="24"/>
          <w:lang w:val="es-ES"/>
        </w:rPr>
        <w:t xml:space="preserve"> </w:t>
      </w:r>
      <w:r w:rsidRPr="00B71B50">
        <w:rPr>
          <w:rFonts w:ascii="Times New Roman" w:eastAsia="Times New Roman" w:hAnsi="Times New Roman" w:cs="Times New Roman"/>
          <w:sz w:val="24"/>
          <w:szCs w:val="24"/>
          <w:lang w:val="es-ES"/>
        </w:rPr>
        <w:t>al</w:t>
      </w:r>
      <w:r w:rsidRPr="00B71B50">
        <w:rPr>
          <w:rFonts w:ascii="Times New Roman" w:eastAsia="Times New Roman" w:hAnsi="Times New Roman" w:cs="Times New Roman"/>
          <w:spacing w:val="34"/>
          <w:sz w:val="24"/>
          <w:szCs w:val="24"/>
          <w:lang w:val="es-ES"/>
        </w:rPr>
        <w:t xml:space="preserve"> </w:t>
      </w:r>
      <w:r w:rsidRPr="00B71B50">
        <w:rPr>
          <w:rFonts w:ascii="Times New Roman" w:eastAsia="Times New Roman" w:hAnsi="Times New Roman" w:cs="Times New Roman"/>
          <w:sz w:val="24"/>
          <w:szCs w:val="24"/>
          <w:lang w:val="es-ES"/>
        </w:rPr>
        <w:t>público</w:t>
      </w:r>
      <w:r w:rsidRPr="00B71B50">
        <w:rPr>
          <w:rFonts w:ascii="Times New Roman" w:eastAsia="Times New Roman" w:hAnsi="Times New Roman" w:cs="Times New Roman"/>
          <w:spacing w:val="33"/>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33"/>
          <w:sz w:val="24"/>
          <w:szCs w:val="24"/>
          <w:lang w:val="es-ES"/>
        </w:rPr>
        <w:t xml:space="preserve"> </w:t>
      </w:r>
      <w:r w:rsidRPr="00B71B50">
        <w:rPr>
          <w:rFonts w:ascii="Times New Roman" w:eastAsia="Times New Roman" w:hAnsi="Times New Roman" w:cs="Times New Roman"/>
          <w:sz w:val="24"/>
          <w:szCs w:val="24"/>
          <w:lang w:val="es-ES"/>
        </w:rPr>
        <w:t>general</w:t>
      </w:r>
      <w:r w:rsidRPr="00B71B50">
        <w:rPr>
          <w:rFonts w:ascii="Times New Roman" w:eastAsia="Times New Roman" w:hAnsi="Times New Roman" w:cs="Times New Roman"/>
          <w:spacing w:val="34"/>
          <w:sz w:val="24"/>
          <w:szCs w:val="24"/>
          <w:lang w:val="es-ES"/>
        </w:rPr>
        <w:t xml:space="preserve"> </w:t>
      </w:r>
      <w:r w:rsidRPr="00B71B50">
        <w:rPr>
          <w:rFonts w:ascii="Times New Roman" w:eastAsia="Times New Roman" w:hAnsi="Times New Roman" w:cs="Times New Roman"/>
          <w:sz w:val="24"/>
          <w:szCs w:val="24"/>
          <w:lang w:val="es-ES"/>
        </w:rPr>
        <w:t>sábados</w:t>
      </w:r>
      <w:r w:rsidRPr="00B71B50">
        <w:rPr>
          <w:rFonts w:ascii="Times New Roman" w:eastAsia="Times New Roman" w:hAnsi="Times New Roman" w:cs="Times New Roman"/>
          <w:spacing w:val="30"/>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33"/>
          <w:sz w:val="24"/>
          <w:szCs w:val="24"/>
          <w:lang w:val="es-ES"/>
        </w:rPr>
        <w:t xml:space="preserve"> </w:t>
      </w:r>
      <w:r w:rsidRPr="00B71B50">
        <w:rPr>
          <w:rFonts w:ascii="Times New Roman" w:eastAsia="Times New Roman" w:hAnsi="Times New Roman" w:cs="Times New Roman"/>
          <w:sz w:val="24"/>
          <w:szCs w:val="24"/>
          <w:lang w:val="es-ES"/>
        </w:rPr>
        <w:t>domingos</w:t>
      </w:r>
      <w:r w:rsidRPr="00B71B50">
        <w:rPr>
          <w:rFonts w:ascii="Times New Roman" w:eastAsia="Times New Roman" w:hAnsi="Times New Roman" w:cs="Times New Roman"/>
          <w:spacing w:val="31"/>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33"/>
          <w:sz w:val="24"/>
          <w:szCs w:val="24"/>
          <w:lang w:val="es-ES"/>
        </w:rPr>
        <w:t xml:space="preserve"> </w:t>
      </w:r>
      <w:r w:rsidRPr="00B71B50">
        <w:rPr>
          <w:rFonts w:ascii="Times New Roman" w:eastAsia="Times New Roman" w:hAnsi="Times New Roman" w:cs="Times New Roman"/>
          <w:sz w:val="24"/>
          <w:szCs w:val="24"/>
          <w:lang w:val="es-ES"/>
        </w:rPr>
        <w:t>el horario de13 Hs. a 20 Hs.</w:t>
      </w:r>
    </w:p>
    <w:p w:rsidR="00B71B50" w:rsidRPr="00B71B50" w:rsidRDefault="00B71B50" w:rsidP="00B71B50">
      <w:pPr>
        <w:widowControl w:val="0"/>
        <w:autoSpaceDE w:val="0"/>
        <w:autoSpaceDN w:val="0"/>
        <w:spacing w:before="5" w:after="0" w:line="237" w:lineRule="auto"/>
        <w:ind w:right="1783"/>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Queda totalmente prohibido el ingreso a la Pileta de Natación después de las 20 horas. Toda</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persona</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discapacitada</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tendrá</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acceso</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libre</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gratuito</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al</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predio</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respetando</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horarios</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3"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Cesión</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uso</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pacing w:val="-2"/>
          <w:sz w:val="24"/>
          <w:szCs w:val="24"/>
          <w:lang w:val="es-ES"/>
        </w:rPr>
        <w:t>arancelado</w:t>
      </w:r>
    </w:p>
    <w:p w:rsidR="00B71B50" w:rsidRPr="00B71B50" w:rsidRDefault="00B71B50" w:rsidP="00B71B50">
      <w:pPr>
        <w:widowControl w:val="0"/>
        <w:autoSpaceDE w:val="0"/>
        <w:autoSpaceDN w:val="0"/>
        <w:spacing w:before="48" w:after="1" w:line="240" w:lineRule="auto"/>
        <w:rPr>
          <w:rFonts w:ascii="Times New Roman" w:eastAsia="Times New Roman" w:hAnsi="Times New Roman" w:cs="Times New Roman"/>
          <w:sz w:val="20"/>
          <w:szCs w:val="24"/>
          <w:lang w:val="es-ES"/>
        </w:rPr>
      </w:pPr>
    </w:p>
    <w:tbl>
      <w:tblPr>
        <w:tblStyle w:val="TableNormal1"/>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3"/>
        <w:gridCol w:w="2693"/>
      </w:tblGrid>
      <w:tr w:rsidR="00B71B50" w:rsidRPr="00B71B50" w:rsidTr="00973D3E">
        <w:trPr>
          <w:trHeight w:val="273"/>
        </w:trPr>
        <w:tc>
          <w:tcPr>
            <w:tcW w:w="5953" w:type="dxa"/>
          </w:tcPr>
          <w:p w:rsidR="00B71B50" w:rsidRPr="00B71B50" w:rsidRDefault="00B71B50" w:rsidP="00B71B50">
            <w:pPr>
              <w:spacing w:line="253" w:lineRule="exact"/>
              <w:rPr>
                <w:rFonts w:ascii="Times New Roman" w:eastAsia="Verdana" w:hAnsi="Times New Roman" w:cs="Verdana"/>
                <w:sz w:val="24"/>
                <w:lang w:val="es-ES"/>
              </w:rPr>
            </w:pPr>
            <w:r w:rsidRPr="00B71B50">
              <w:rPr>
                <w:rFonts w:ascii="Times New Roman" w:eastAsia="Verdana" w:hAnsi="Times New Roman" w:cs="Verdana"/>
                <w:sz w:val="24"/>
                <w:lang w:val="es-ES"/>
              </w:rPr>
              <w:t>1)</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Salón</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en</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planta alta</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Terminal</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pacing w:val="-2"/>
                <w:sz w:val="24"/>
                <w:lang w:val="es-ES"/>
              </w:rPr>
              <w:t>ómnibus</w:t>
            </w:r>
          </w:p>
        </w:tc>
        <w:tc>
          <w:tcPr>
            <w:tcW w:w="2693" w:type="dxa"/>
          </w:tcPr>
          <w:p w:rsidR="00B71B50" w:rsidRPr="00B71B50" w:rsidRDefault="00B71B50" w:rsidP="00B71B50">
            <w:pPr>
              <w:spacing w:line="253" w:lineRule="exact"/>
              <w:ind w:right="75"/>
              <w:jc w:val="right"/>
              <w:rPr>
                <w:rFonts w:ascii="Times New Roman" w:eastAsia="Verdana" w:hAnsi="Times New Roman" w:cs="Verdana"/>
                <w:sz w:val="24"/>
                <w:lang w:val="es-ES"/>
              </w:rPr>
            </w:pPr>
            <w:r w:rsidRPr="00B71B50">
              <w:rPr>
                <w:rFonts w:ascii="Times New Roman" w:eastAsia="Verdana" w:hAnsi="Times New Roman" w:cs="Verdana"/>
                <w:sz w:val="24"/>
                <w:lang w:val="es-ES"/>
              </w:rPr>
              <w:t>$</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130.000,00.-</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 xml:space="preserve">por </w:t>
            </w:r>
            <w:r w:rsidRPr="00B71B50">
              <w:rPr>
                <w:rFonts w:ascii="Times New Roman" w:eastAsia="Verdana" w:hAnsi="Times New Roman" w:cs="Verdana"/>
                <w:spacing w:val="-5"/>
                <w:sz w:val="24"/>
                <w:lang w:val="es-ES"/>
              </w:rPr>
              <w:t>día</w:t>
            </w:r>
          </w:p>
        </w:tc>
      </w:tr>
      <w:tr w:rsidR="00B71B50" w:rsidRPr="00B71B50" w:rsidTr="00973D3E">
        <w:trPr>
          <w:trHeight w:val="276"/>
        </w:trPr>
        <w:tc>
          <w:tcPr>
            <w:tcW w:w="5953" w:type="dxa"/>
          </w:tcPr>
          <w:p w:rsidR="00B71B50" w:rsidRPr="00B71B50" w:rsidRDefault="00B71B50" w:rsidP="00B71B50">
            <w:pPr>
              <w:rPr>
                <w:rFonts w:ascii="Times New Roman" w:eastAsia="Verdana" w:hAnsi="Verdana" w:cs="Verdana"/>
                <w:sz w:val="20"/>
                <w:lang w:val="es-ES"/>
              </w:rPr>
            </w:pPr>
          </w:p>
        </w:tc>
        <w:tc>
          <w:tcPr>
            <w:tcW w:w="2693"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7"/>
        </w:trPr>
        <w:tc>
          <w:tcPr>
            <w:tcW w:w="5953" w:type="dxa"/>
          </w:tcPr>
          <w:p w:rsidR="00B71B50" w:rsidRPr="00B71B50" w:rsidRDefault="00B71B50" w:rsidP="00B71B50">
            <w:pPr>
              <w:spacing w:line="258" w:lineRule="exact"/>
              <w:rPr>
                <w:rFonts w:ascii="Times New Roman" w:eastAsia="Verdana" w:hAnsi="Times New Roman" w:cs="Verdana"/>
                <w:sz w:val="24"/>
                <w:lang w:val="es-ES"/>
              </w:rPr>
            </w:pPr>
            <w:r w:rsidRPr="00B71B50">
              <w:rPr>
                <w:rFonts w:ascii="Times New Roman" w:eastAsia="Verdana" w:hAnsi="Times New Roman" w:cs="Verdana"/>
                <w:sz w:val="24"/>
                <w:lang w:val="es-ES"/>
              </w:rPr>
              <w:t>2)</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z w:val="24"/>
                <w:lang w:val="es-ES"/>
              </w:rPr>
              <w:t>Salón</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en</w:t>
            </w:r>
            <w:r w:rsidRPr="00B71B50">
              <w:rPr>
                <w:rFonts w:ascii="Times New Roman" w:eastAsia="Verdana" w:hAnsi="Times New Roman" w:cs="Verdana"/>
                <w:spacing w:val="-5"/>
                <w:sz w:val="24"/>
                <w:lang w:val="es-ES"/>
              </w:rPr>
              <w:t xml:space="preserve"> </w:t>
            </w:r>
            <w:r w:rsidRPr="00B71B50">
              <w:rPr>
                <w:rFonts w:ascii="Times New Roman" w:eastAsia="Verdana" w:hAnsi="Times New Roman" w:cs="Verdana"/>
                <w:sz w:val="24"/>
                <w:lang w:val="es-ES"/>
              </w:rPr>
              <w:t>planta baja</w:t>
            </w:r>
            <w:r w:rsidRPr="00B71B50">
              <w:rPr>
                <w:rFonts w:ascii="Times New Roman" w:eastAsia="Verdana" w:hAnsi="Times New Roman" w:cs="Verdana"/>
                <w:spacing w:val="-7"/>
                <w:sz w:val="24"/>
                <w:lang w:val="es-ES"/>
              </w:rPr>
              <w:t xml:space="preserve"> </w:t>
            </w:r>
            <w:r w:rsidRPr="00B71B50">
              <w:rPr>
                <w:rFonts w:ascii="Times New Roman" w:eastAsia="Verdana" w:hAnsi="Times New Roman" w:cs="Verdana"/>
                <w:sz w:val="24"/>
                <w:lang w:val="es-ES"/>
              </w:rPr>
              <w:t>Terminal</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pacing w:val="-2"/>
                <w:sz w:val="24"/>
                <w:lang w:val="es-ES"/>
              </w:rPr>
              <w:t>ómnibus</w:t>
            </w:r>
          </w:p>
        </w:tc>
        <w:tc>
          <w:tcPr>
            <w:tcW w:w="2693" w:type="dxa"/>
          </w:tcPr>
          <w:p w:rsidR="00B71B50" w:rsidRPr="00B71B50" w:rsidRDefault="00B71B50" w:rsidP="00B71B50">
            <w:pPr>
              <w:spacing w:line="258" w:lineRule="exact"/>
              <w:ind w:right="75"/>
              <w:jc w:val="right"/>
              <w:rPr>
                <w:rFonts w:ascii="Times New Roman" w:eastAsia="Verdana" w:hAnsi="Times New Roman" w:cs="Verdana"/>
                <w:sz w:val="24"/>
                <w:lang w:val="es-ES"/>
              </w:rPr>
            </w:pPr>
            <w:r w:rsidRPr="00B71B50">
              <w:rPr>
                <w:rFonts w:ascii="Times New Roman" w:eastAsia="Verdana" w:hAnsi="Times New Roman" w:cs="Verdana"/>
                <w:sz w:val="24"/>
                <w:lang w:val="es-ES"/>
              </w:rPr>
              <w:t>$</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45.500,00.-</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 xml:space="preserve">por </w:t>
            </w:r>
            <w:r w:rsidRPr="00B71B50">
              <w:rPr>
                <w:rFonts w:ascii="Times New Roman" w:eastAsia="Verdana" w:hAnsi="Times New Roman" w:cs="Verdana"/>
                <w:spacing w:val="-5"/>
                <w:sz w:val="24"/>
                <w:lang w:val="es-ES"/>
              </w:rPr>
              <w:t>día</w:t>
            </w:r>
          </w:p>
        </w:tc>
      </w:tr>
    </w:tbl>
    <w:p w:rsidR="00B71B50" w:rsidRPr="00B71B50" w:rsidRDefault="00B71B50" w:rsidP="00B71B50">
      <w:pPr>
        <w:widowControl w:val="0"/>
        <w:autoSpaceDE w:val="0"/>
        <w:autoSpaceDN w:val="0"/>
        <w:spacing w:before="273" w:after="0" w:line="240" w:lineRule="auto"/>
        <w:ind w:right="1699"/>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Tanto para el salón en planta alta como para el salón en planta baja de la Terminal de Ómnibus, la tarifa por día tendrá un descuento del Treinta por ciento (30 %) cuando sea utilizado por el concesionario del Bar de dicha Terminal.</w:t>
      </w:r>
    </w:p>
    <w:p w:rsidR="00B71B50" w:rsidRPr="00B71B50" w:rsidRDefault="00B71B50" w:rsidP="00B71B50">
      <w:pPr>
        <w:widowControl w:val="0"/>
        <w:autoSpaceDE w:val="0"/>
        <w:autoSpaceDN w:val="0"/>
        <w:spacing w:before="3" w:after="0" w:line="237" w:lineRule="auto"/>
        <w:ind w:right="1703"/>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Se aclara que: tanto el pago de gastos, impuestos y la contribución que corresponde a SADAIC, estarán a cargo de quién alquile dicho salón.</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64"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 w:after="0" w:line="240" w:lineRule="auto"/>
        <w:ind w:right="1773"/>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CAPITULO</w:t>
      </w:r>
      <w:r w:rsidRPr="00B71B50">
        <w:rPr>
          <w:rFonts w:ascii="Times New Roman" w:eastAsia="Times New Roman" w:hAnsi="Times New Roman" w:cs="Times New Roman"/>
          <w:color w:val="9D3511"/>
          <w:spacing w:val="-12"/>
          <w:sz w:val="24"/>
          <w:lang w:val="es-ES"/>
        </w:rPr>
        <w:t xml:space="preserve"> </w:t>
      </w:r>
      <w:r w:rsidRPr="00B71B50">
        <w:rPr>
          <w:rFonts w:ascii="Times New Roman" w:eastAsia="Times New Roman" w:hAnsi="Times New Roman" w:cs="Times New Roman"/>
          <w:color w:val="9D3511"/>
          <w:spacing w:val="-4"/>
          <w:sz w:val="24"/>
          <w:lang w:val="es-ES"/>
        </w:rPr>
        <w:t>VIII</w:t>
      </w:r>
    </w:p>
    <w:p w:rsidR="00B71B50" w:rsidRPr="00B71B50" w:rsidRDefault="00B71B50" w:rsidP="00B71B50">
      <w:pPr>
        <w:widowControl w:val="0"/>
        <w:autoSpaceDE w:val="0"/>
        <w:autoSpaceDN w:val="0"/>
        <w:spacing w:before="160" w:after="0" w:line="240" w:lineRule="auto"/>
        <w:ind w:right="1770"/>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UTILIZACION</w:t>
      </w:r>
      <w:r w:rsidRPr="00B71B50">
        <w:rPr>
          <w:rFonts w:ascii="Times New Roman" w:eastAsia="Times New Roman" w:hAnsi="Times New Roman" w:cs="Times New Roman"/>
          <w:color w:val="9D3511"/>
          <w:spacing w:val="-11"/>
          <w:sz w:val="24"/>
          <w:lang w:val="es-ES"/>
        </w:rPr>
        <w:t xml:space="preserve"> </w:t>
      </w:r>
      <w:r w:rsidRPr="00B71B50">
        <w:rPr>
          <w:rFonts w:ascii="Times New Roman" w:eastAsia="Times New Roman" w:hAnsi="Times New Roman" w:cs="Times New Roman"/>
          <w:color w:val="9D3511"/>
          <w:sz w:val="24"/>
          <w:lang w:val="es-ES"/>
        </w:rPr>
        <w:t>DE</w:t>
      </w:r>
      <w:r w:rsidRPr="00B71B50">
        <w:rPr>
          <w:rFonts w:ascii="Times New Roman" w:eastAsia="Times New Roman" w:hAnsi="Times New Roman" w:cs="Times New Roman"/>
          <w:color w:val="9D3511"/>
          <w:spacing w:val="-7"/>
          <w:sz w:val="24"/>
          <w:lang w:val="es-ES"/>
        </w:rPr>
        <w:t xml:space="preserve"> </w:t>
      </w:r>
      <w:r w:rsidRPr="00B71B50">
        <w:rPr>
          <w:rFonts w:ascii="Times New Roman" w:eastAsia="Times New Roman" w:hAnsi="Times New Roman" w:cs="Times New Roman"/>
          <w:color w:val="9D3511"/>
          <w:sz w:val="24"/>
          <w:lang w:val="es-ES"/>
        </w:rPr>
        <w:t>ESPACIOS</w:t>
      </w:r>
      <w:r w:rsidRPr="00B71B50">
        <w:rPr>
          <w:rFonts w:ascii="Times New Roman" w:eastAsia="Times New Roman" w:hAnsi="Times New Roman" w:cs="Times New Roman"/>
          <w:color w:val="9D3511"/>
          <w:spacing w:val="-3"/>
          <w:sz w:val="24"/>
          <w:lang w:val="es-ES"/>
        </w:rPr>
        <w:t xml:space="preserve"> </w:t>
      </w:r>
      <w:r w:rsidRPr="00B71B50">
        <w:rPr>
          <w:rFonts w:ascii="Times New Roman" w:eastAsia="Times New Roman" w:hAnsi="Times New Roman" w:cs="Times New Roman"/>
          <w:color w:val="9D3511"/>
          <w:sz w:val="24"/>
          <w:lang w:val="es-ES"/>
        </w:rPr>
        <w:t>AEREOS</w:t>
      </w:r>
      <w:r w:rsidRPr="00B71B50">
        <w:rPr>
          <w:rFonts w:ascii="Times New Roman" w:eastAsia="Times New Roman" w:hAnsi="Times New Roman" w:cs="Times New Roman"/>
          <w:color w:val="9D3511"/>
          <w:spacing w:val="-7"/>
          <w:sz w:val="24"/>
          <w:lang w:val="es-ES"/>
        </w:rPr>
        <w:t xml:space="preserve"> </w:t>
      </w:r>
      <w:r w:rsidRPr="00B71B50">
        <w:rPr>
          <w:rFonts w:ascii="Times New Roman" w:eastAsia="Times New Roman" w:hAnsi="Times New Roman" w:cs="Times New Roman"/>
          <w:color w:val="9D3511"/>
          <w:sz w:val="24"/>
          <w:lang w:val="es-ES"/>
        </w:rPr>
        <w:t>E</w:t>
      </w:r>
      <w:r w:rsidRPr="00B71B50">
        <w:rPr>
          <w:rFonts w:ascii="Times New Roman" w:eastAsia="Times New Roman" w:hAnsi="Times New Roman" w:cs="Times New Roman"/>
          <w:color w:val="9D3511"/>
          <w:spacing w:val="-7"/>
          <w:sz w:val="24"/>
          <w:lang w:val="es-ES"/>
        </w:rPr>
        <w:t xml:space="preserve"> </w:t>
      </w:r>
      <w:r w:rsidRPr="00B71B50">
        <w:rPr>
          <w:rFonts w:ascii="Times New Roman" w:eastAsia="Times New Roman" w:hAnsi="Times New Roman" w:cs="Times New Roman"/>
          <w:color w:val="9D3511"/>
          <w:sz w:val="24"/>
          <w:lang w:val="es-ES"/>
        </w:rPr>
        <w:t>INSTALACIÓN</w:t>
      </w:r>
      <w:r w:rsidRPr="00B71B50">
        <w:rPr>
          <w:rFonts w:ascii="Times New Roman" w:eastAsia="Times New Roman" w:hAnsi="Times New Roman" w:cs="Times New Roman"/>
          <w:color w:val="9D3511"/>
          <w:spacing w:val="-7"/>
          <w:sz w:val="24"/>
          <w:lang w:val="es-ES"/>
        </w:rPr>
        <w:t xml:space="preserve"> </w:t>
      </w:r>
      <w:r w:rsidRPr="00B71B50">
        <w:rPr>
          <w:rFonts w:ascii="Times New Roman" w:eastAsia="Times New Roman" w:hAnsi="Times New Roman" w:cs="Times New Roman"/>
          <w:color w:val="9D3511"/>
          <w:sz w:val="24"/>
          <w:lang w:val="es-ES"/>
        </w:rPr>
        <w:t>DE</w:t>
      </w:r>
      <w:r w:rsidRPr="00B71B50">
        <w:rPr>
          <w:rFonts w:ascii="Times New Roman" w:eastAsia="Times New Roman" w:hAnsi="Times New Roman" w:cs="Times New Roman"/>
          <w:color w:val="9D3511"/>
          <w:spacing w:val="-2"/>
          <w:sz w:val="24"/>
          <w:lang w:val="es-ES"/>
        </w:rPr>
        <w:t xml:space="preserve"> ANTENAS</w:t>
      </w:r>
    </w:p>
    <w:p w:rsidR="00B71B50" w:rsidRPr="00B71B50" w:rsidRDefault="00B71B50" w:rsidP="00B71B50">
      <w:pPr>
        <w:widowControl w:val="0"/>
        <w:autoSpaceDE w:val="0"/>
        <w:autoSpaceDN w:val="0"/>
        <w:spacing w:before="272" w:after="0" w:line="240" w:lineRule="auto"/>
        <w:jc w:val="both"/>
        <w:rPr>
          <w:rFonts w:ascii="Times New Roman" w:eastAsia="Times New Roman" w:hAnsi="Times New Roman" w:cs="Times New Roman"/>
          <w:sz w:val="24"/>
          <w:lang w:val="es-ES"/>
        </w:rPr>
      </w:pPr>
      <w:r w:rsidRPr="00B71B50">
        <w:rPr>
          <w:rFonts w:ascii="Times New Roman" w:eastAsia="Times New Roman" w:hAnsi="Times New Roman" w:cs="Times New Roman"/>
          <w:b/>
          <w:sz w:val="24"/>
          <w:lang w:val="es-ES"/>
        </w:rPr>
        <w:t>Artículo</w:t>
      </w:r>
      <w:r w:rsidRPr="00B71B50">
        <w:rPr>
          <w:rFonts w:ascii="Times New Roman" w:eastAsia="Times New Roman" w:hAnsi="Times New Roman" w:cs="Times New Roman"/>
          <w:b/>
          <w:spacing w:val="-2"/>
          <w:sz w:val="24"/>
          <w:lang w:val="es-ES"/>
        </w:rPr>
        <w:t xml:space="preserve"> </w:t>
      </w:r>
      <w:r w:rsidRPr="00B71B50">
        <w:rPr>
          <w:rFonts w:ascii="Times New Roman" w:eastAsia="Times New Roman" w:hAnsi="Times New Roman" w:cs="Times New Roman"/>
          <w:b/>
          <w:sz w:val="24"/>
          <w:lang w:val="es-ES"/>
        </w:rPr>
        <w:t>61º.-</w:t>
      </w:r>
      <w:r w:rsidRPr="00B71B50">
        <w:rPr>
          <w:rFonts w:ascii="Times New Roman" w:eastAsia="Times New Roman" w:hAnsi="Times New Roman" w:cs="Times New Roman"/>
          <w:b/>
          <w:spacing w:val="-4"/>
          <w:sz w:val="24"/>
          <w:lang w:val="es-ES"/>
        </w:rPr>
        <w:t xml:space="preserve"> </w:t>
      </w:r>
      <w:r w:rsidRPr="00B71B50">
        <w:rPr>
          <w:rFonts w:ascii="Times New Roman" w:eastAsia="Times New Roman" w:hAnsi="Times New Roman" w:cs="Times New Roman"/>
          <w:sz w:val="24"/>
          <w:lang w:val="es-ES"/>
        </w:rPr>
        <w:t>Por</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la</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utilización</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anual</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del</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espacio</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z w:val="24"/>
          <w:lang w:val="es-ES"/>
        </w:rPr>
        <w:t>Aéreo</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un canon</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pacing w:val="-5"/>
          <w:sz w:val="24"/>
          <w:lang w:val="es-ES"/>
        </w:rPr>
        <w:t>de:</w:t>
      </w:r>
    </w:p>
    <w:p w:rsidR="00B71B50" w:rsidRPr="00B71B50" w:rsidRDefault="00B71B50" w:rsidP="00B71B50">
      <w:pPr>
        <w:widowControl w:val="0"/>
        <w:autoSpaceDE w:val="0"/>
        <w:autoSpaceDN w:val="0"/>
        <w:spacing w:after="0" w:line="240" w:lineRule="auto"/>
        <w:jc w:val="both"/>
        <w:rPr>
          <w:rFonts w:ascii="Times New Roman" w:eastAsia="Times New Roman" w:hAnsi="Times New Roman" w:cs="Times New Roman"/>
          <w:sz w:val="24"/>
          <w:lang w:val="es-ES"/>
        </w:rPr>
        <w:sectPr w:rsidR="00B71B50" w:rsidRPr="00B71B50">
          <w:pgSz w:w="12240" w:h="15840"/>
          <w:pgMar w:top="1660" w:right="0" w:bottom="300" w:left="720" w:header="0" w:footer="38" w:gutter="0"/>
          <w:cols w:space="720"/>
        </w:sectPr>
      </w:pPr>
    </w:p>
    <w:tbl>
      <w:tblPr>
        <w:tblStyle w:val="TableNormal1"/>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6"/>
        <w:gridCol w:w="1988"/>
      </w:tblGrid>
      <w:tr w:rsidR="00B71B50" w:rsidRPr="00B71B50" w:rsidTr="00973D3E">
        <w:trPr>
          <w:trHeight w:val="272"/>
        </w:trPr>
        <w:tc>
          <w:tcPr>
            <w:tcW w:w="6236" w:type="dxa"/>
          </w:tcPr>
          <w:p w:rsidR="00B71B50" w:rsidRPr="00B71B50" w:rsidRDefault="00B71B50" w:rsidP="00B71B50">
            <w:pPr>
              <w:spacing w:line="252" w:lineRule="exact"/>
              <w:rPr>
                <w:rFonts w:ascii="Times New Roman" w:eastAsia="Verdana" w:hAnsi="Verdana" w:cs="Verdana"/>
                <w:sz w:val="24"/>
                <w:lang w:val="es-ES"/>
              </w:rPr>
            </w:pPr>
            <w:r w:rsidRPr="00B71B50">
              <w:rPr>
                <w:rFonts w:ascii="Times New Roman" w:eastAsia="Verdana" w:hAnsi="Verdana" w:cs="Verdana"/>
                <w:b/>
                <w:sz w:val="24"/>
                <w:lang w:val="es-ES"/>
              </w:rPr>
              <w:lastRenderedPageBreak/>
              <w:t>a)</w:t>
            </w:r>
            <w:r w:rsidRPr="00B71B50">
              <w:rPr>
                <w:rFonts w:ascii="Times New Roman" w:eastAsia="Verdana" w:hAnsi="Verdana" w:cs="Verdana"/>
                <w:b/>
                <w:spacing w:val="4"/>
                <w:sz w:val="24"/>
                <w:lang w:val="es-ES"/>
              </w:rPr>
              <w:t xml:space="preserve"> </w:t>
            </w:r>
            <w:r w:rsidRPr="00B71B50">
              <w:rPr>
                <w:rFonts w:ascii="Times New Roman" w:eastAsia="Verdana" w:hAnsi="Verdana" w:cs="Verdana"/>
                <w:spacing w:val="-2"/>
                <w:sz w:val="24"/>
                <w:lang w:val="es-ES"/>
              </w:rPr>
              <w:t>Radioaficionado</w:t>
            </w:r>
          </w:p>
        </w:tc>
        <w:tc>
          <w:tcPr>
            <w:tcW w:w="1988" w:type="dxa"/>
          </w:tcPr>
          <w:p w:rsidR="00B71B50" w:rsidRPr="00B71B50" w:rsidRDefault="00B71B50" w:rsidP="00B71B50">
            <w:pPr>
              <w:spacing w:line="252" w:lineRule="exact"/>
              <w:ind w:right="83"/>
              <w:jc w:val="righ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31"/>
                <w:sz w:val="24"/>
                <w:lang w:val="es-ES"/>
              </w:rPr>
              <w:t xml:space="preserve">  </w:t>
            </w:r>
            <w:r w:rsidRPr="00B71B50">
              <w:rPr>
                <w:rFonts w:ascii="Times New Roman" w:eastAsia="Verdana" w:hAnsi="Verdana" w:cs="Verdana"/>
                <w:spacing w:val="-2"/>
                <w:sz w:val="24"/>
                <w:lang w:val="es-ES"/>
              </w:rPr>
              <w:t>32.500,00.-</w:t>
            </w:r>
          </w:p>
        </w:tc>
      </w:tr>
      <w:tr w:rsidR="00B71B50" w:rsidRPr="00B71B50" w:rsidTr="00973D3E">
        <w:trPr>
          <w:trHeight w:val="277"/>
        </w:trPr>
        <w:tc>
          <w:tcPr>
            <w:tcW w:w="6236" w:type="dxa"/>
          </w:tcPr>
          <w:p w:rsidR="00B71B50" w:rsidRPr="00B71B50" w:rsidRDefault="00B71B50" w:rsidP="00B71B50">
            <w:pPr>
              <w:rPr>
                <w:rFonts w:ascii="Times New Roman" w:eastAsia="Verdana" w:hAnsi="Verdana" w:cs="Verdana"/>
                <w:sz w:val="20"/>
                <w:lang w:val="es-ES"/>
              </w:rPr>
            </w:pPr>
          </w:p>
        </w:tc>
        <w:tc>
          <w:tcPr>
            <w:tcW w:w="1988"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6"/>
        </w:trPr>
        <w:tc>
          <w:tcPr>
            <w:tcW w:w="6236" w:type="dxa"/>
          </w:tcPr>
          <w:p w:rsidR="00B71B50" w:rsidRPr="00B71B50" w:rsidRDefault="00B71B50" w:rsidP="00B71B50">
            <w:pPr>
              <w:spacing w:line="257" w:lineRule="exact"/>
              <w:rPr>
                <w:rFonts w:ascii="Times New Roman" w:eastAsia="Verdana" w:hAnsi="Verdana" w:cs="Verdana"/>
                <w:sz w:val="24"/>
                <w:lang w:val="es-ES"/>
              </w:rPr>
            </w:pPr>
            <w:r w:rsidRPr="00B71B50">
              <w:rPr>
                <w:rFonts w:ascii="Times New Roman" w:eastAsia="Verdana" w:hAnsi="Verdana" w:cs="Verdana"/>
                <w:b/>
                <w:sz w:val="24"/>
                <w:lang w:val="es-ES"/>
              </w:rPr>
              <w:t>b)</w:t>
            </w:r>
            <w:r w:rsidRPr="00B71B50">
              <w:rPr>
                <w:rFonts w:ascii="Times New Roman" w:eastAsia="Verdana" w:hAnsi="Verdana" w:cs="Verdana"/>
                <w:b/>
                <w:spacing w:val="1"/>
                <w:sz w:val="24"/>
                <w:lang w:val="es-ES"/>
              </w:rPr>
              <w:t xml:space="preserve"> </w:t>
            </w:r>
            <w:r w:rsidRPr="00B71B50">
              <w:rPr>
                <w:rFonts w:ascii="Times New Roman" w:eastAsia="Verdana" w:hAnsi="Verdana" w:cs="Verdana"/>
                <w:spacing w:val="-2"/>
                <w:sz w:val="24"/>
                <w:lang w:val="es-ES"/>
              </w:rPr>
              <w:t>Radioenlace</w:t>
            </w:r>
          </w:p>
        </w:tc>
        <w:tc>
          <w:tcPr>
            <w:tcW w:w="1988" w:type="dxa"/>
          </w:tcPr>
          <w:p w:rsidR="00B71B50" w:rsidRPr="00B71B50" w:rsidRDefault="00B71B50" w:rsidP="00B71B50">
            <w:pPr>
              <w:spacing w:line="257" w:lineRule="exact"/>
              <w:ind w:right="83"/>
              <w:jc w:val="righ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31"/>
                <w:sz w:val="24"/>
                <w:lang w:val="es-ES"/>
              </w:rPr>
              <w:t xml:space="preserve">  </w:t>
            </w:r>
            <w:r w:rsidRPr="00B71B50">
              <w:rPr>
                <w:rFonts w:ascii="Times New Roman" w:eastAsia="Verdana" w:hAnsi="Verdana" w:cs="Verdana"/>
                <w:spacing w:val="-2"/>
                <w:sz w:val="24"/>
                <w:lang w:val="es-ES"/>
              </w:rPr>
              <w:t>45.600,00.-</w:t>
            </w:r>
          </w:p>
        </w:tc>
      </w:tr>
      <w:tr w:rsidR="00B71B50" w:rsidRPr="00B71B50" w:rsidTr="00973D3E">
        <w:trPr>
          <w:trHeight w:val="273"/>
        </w:trPr>
        <w:tc>
          <w:tcPr>
            <w:tcW w:w="6236" w:type="dxa"/>
          </w:tcPr>
          <w:p w:rsidR="00B71B50" w:rsidRPr="00B71B50" w:rsidRDefault="00B71B50" w:rsidP="00B71B50">
            <w:pPr>
              <w:rPr>
                <w:rFonts w:ascii="Times New Roman" w:eastAsia="Verdana" w:hAnsi="Verdana" w:cs="Verdana"/>
                <w:sz w:val="20"/>
                <w:lang w:val="es-ES"/>
              </w:rPr>
            </w:pPr>
          </w:p>
        </w:tc>
        <w:tc>
          <w:tcPr>
            <w:tcW w:w="1988"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7"/>
        </w:trPr>
        <w:tc>
          <w:tcPr>
            <w:tcW w:w="6236" w:type="dxa"/>
          </w:tcPr>
          <w:p w:rsidR="00B71B50" w:rsidRPr="00B71B50" w:rsidRDefault="00B71B50" w:rsidP="00B71B50">
            <w:pPr>
              <w:spacing w:line="257" w:lineRule="exact"/>
              <w:rPr>
                <w:rFonts w:ascii="Times New Roman" w:eastAsia="Verdana" w:hAnsi="Times New Roman" w:cs="Verdana"/>
                <w:sz w:val="24"/>
                <w:lang w:val="es-ES"/>
              </w:rPr>
            </w:pPr>
            <w:r w:rsidRPr="00B71B50">
              <w:rPr>
                <w:rFonts w:ascii="Times New Roman" w:eastAsia="Verdana" w:hAnsi="Times New Roman" w:cs="Verdana"/>
                <w:b/>
                <w:sz w:val="24"/>
                <w:lang w:val="es-ES"/>
              </w:rPr>
              <w:t>c)</w:t>
            </w:r>
            <w:r w:rsidRPr="00B71B50">
              <w:rPr>
                <w:rFonts w:ascii="Times New Roman" w:eastAsia="Verdana" w:hAnsi="Times New Roman" w:cs="Verdana"/>
                <w:b/>
                <w:spacing w:val="-2"/>
                <w:sz w:val="24"/>
                <w:lang w:val="es-ES"/>
              </w:rPr>
              <w:t xml:space="preserve"> </w:t>
            </w:r>
            <w:r w:rsidRPr="00B71B50">
              <w:rPr>
                <w:rFonts w:ascii="Times New Roman" w:eastAsia="Verdana" w:hAnsi="Times New Roman" w:cs="Verdana"/>
                <w:sz w:val="24"/>
                <w:lang w:val="es-ES"/>
              </w:rPr>
              <w:t>Repetidoras</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cualquier</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tipo</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w:t>
            </w:r>
            <w:r w:rsidRPr="00B71B50">
              <w:rPr>
                <w:rFonts w:ascii="Times New Roman" w:eastAsia="Verdana" w:hAnsi="Times New Roman" w:cs="Verdana"/>
                <w:spacing w:val="-5"/>
                <w:sz w:val="24"/>
                <w:lang w:val="es-ES"/>
              </w:rPr>
              <w:t xml:space="preserve"> </w:t>
            </w:r>
            <w:r w:rsidRPr="00B71B50">
              <w:rPr>
                <w:rFonts w:ascii="Times New Roman" w:eastAsia="Verdana" w:hAnsi="Times New Roman" w:cs="Verdana"/>
                <w:sz w:val="24"/>
                <w:lang w:val="es-ES"/>
              </w:rPr>
              <w:t>Por</w:t>
            </w:r>
            <w:r w:rsidRPr="00B71B50">
              <w:rPr>
                <w:rFonts w:ascii="Times New Roman" w:eastAsia="Verdana" w:hAnsi="Times New Roman" w:cs="Verdana"/>
                <w:spacing w:val="-3"/>
                <w:sz w:val="24"/>
                <w:lang w:val="es-ES"/>
              </w:rPr>
              <w:t xml:space="preserve"> </w:t>
            </w:r>
            <w:r w:rsidRPr="00B71B50">
              <w:rPr>
                <w:rFonts w:ascii="Times New Roman" w:eastAsia="Verdana" w:hAnsi="Times New Roman" w:cs="Verdana"/>
                <w:spacing w:val="-5"/>
                <w:sz w:val="24"/>
                <w:lang w:val="es-ES"/>
              </w:rPr>
              <w:t>mes</w:t>
            </w:r>
          </w:p>
        </w:tc>
        <w:tc>
          <w:tcPr>
            <w:tcW w:w="1988" w:type="dxa"/>
          </w:tcPr>
          <w:p w:rsidR="00B71B50" w:rsidRPr="00B71B50" w:rsidRDefault="00B71B50" w:rsidP="00B71B50">
            <w:pPr>
              <w:spacing w:line="257" w:lineRule="exact"/>
              <w:ind w:right="83"/>
              <w:jc w:val="righ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31"/>
                <w:sz w:val="24"/>
                <w:lang w:val="es-ES"/>
              </w:rPr>
              <w:t xml:space="preserve">  </w:t>
            </w:r>
            <w:r w:rsidRPr="00B71B50">
              <w:rPr>
                <w:rFonts w:ascii="Times New Roman" w:eastAsia="Verdana" w:hAnsi="Verdana" w:cs="Verdana"/>
                <w:spacing w:val="-2"/>
                <w:sz w:val="24"/>
                <w:lang w:val="es-ES"/>
              </w:rPr>
              <w:t>117.000,00.-</w:t>
            </w:r>
          </w:p>
        </w:tc>
      </w:tr>
      <w:tr w:rsidR="00B71B50" w:rsidRPr="00B71B50" w:rsidTr="00973D3E">
        <w:trPr>
          <w:trHeight w:val="273"/>
        </w:trPr>
        <w:tc>
          <w:tcPr>
            <w:tcW w:w="6236" w:type="dxa"/>
          </w:tcPr>
          <w:p w:rsidR="00B71B50" w:rsidRPr="00B71B50" w:rsidRDefault="00B71B50" w:rsidP="00B71B50">
            <w:pPr>
              <w:rPr>
                <w:rFonts w:ascii="Times New Roman" w:eastAsia="Verdana" w:hAnsi="Verdana" w:cs="Verdana"/>
                <w:sz w:val="20"/>
                <w:lang w:val="es-ES"/>
              </w:rPr>
            </w:pPr>
          </w:p>
        </w:tc>
        <w:tc>
          <w:tcPr>
            <w:tcW w:w="1988"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6"/>
        </w:trPr>
        <w:tc>
          <w:tcPr>
            <w:tcW w:w="6236" w:type="dxa"/>
          </w:tcPr>
          <w:p w:rsidR="00B71B50" w:rsidRPr="00B71B50" w:rsidRDefault="00B71B50" w:rsidP="00B71B50">
            <w:pPr>
              <w:spacing w:line="257" w:lineRule="exact"/>
              <w:rPr>
                <w:rFonts w:ascii="Times New Roman" w:eastAsia="Verdana" w:hAnsi="Times New Roman" w:cs="Verdana"/>
                <w:sz w:val="24"/>
                <w:lang w:val="es-ES"/>
              </w:rPr>
            </w:pPr>
            <w:r w:rsidRPr="00B71B50">
              <w:rPr>
                <w:rFonts w:ascii="Times New Roman" w:eastAsia="Verdana" w:hAnsi="Times New Roman" w:cs="Verdana"/>
                <w:sz w:val="24"/>
                <w:lang w:val="es-ES"/>
              </w:rPr>
              <w:t>Por</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la</w:t>
            </w:r>
            <w:r w:rsidRPr="00B71B50">
              <w:rPr>
                <w:rFonts w:ascii="Times New Roman" w:eastAsia="Verdana" w:hAnsi="Times New Roman" w:cs="Verdana"/>
                <w:spacing w:val="-6"/>
                <w:sz w:val="24"/>
                <w:lang w:val="es-ES"/>
              </w:rPr>
              <w:t xml:space="preserve"> </w:t>
            </w:r>
            <w:r w:rsidRPr="00B71B50">
              <w:rPr>
                <w:rFonts w:ascii="Times New Roman" w:eastAsia="Verdana" w:hAnsi="Times New Roman" w:cs="Verdana"/>
                <w:sz w:val="24"/>
                <w:lang w:val="es-ES"/>
              </w:rPr>
              <w:t xml:space="preserve">instalación de </w:t>
            </w:r>
            <w:r w:rsidRPr="00B71B50">
              <w:rPr>
                <w:rFonts w:ascii="Times New Roman" w:eastAsia="Verdana" w:hAnsi="Times New Roman" w:cs="Verdana"/>
                <w:spacing w:val="-2"/>
                <w:sz w:val="24"/>
                <w:lang w:val="es-ES"/>
              </w:rPr>
              <w:t>antenas:</w:t>
            </w:r>
          </w:p>
        </w:tc>
        <w:tc>
          <w:tcPr>
            <w:tcW w:w="1988"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6"/>
        </w:trPr>
        <w:tc>
          <w:tcPr>
            <w:tcW w:w="6236" w:type="dxa"/>
          </w:tcPr>
          <w:p w:rsidR="00B71B50" w:rsidRPr="00B71B50" w:rsidRDefault="00B71B50" w:rsidP="00B71B50">
            <w:pPr>
              <w:rPr>
                <w:rFonts w:ascii="Times New Roman" w:eastAsia="Verdana" w:hAnsi="Verdana" w:cs="Verdana"/>
                <w:sz w:val="20"/>
                <w:lang w:val="es-ES"/>
              </w:rPr>
            </w:pPr>
          </w:p>
        </w:tc>
        <w:tc>
          <w:tcPr>
            <w:tcW w:w="1988"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3"/>
        </w:trPr>
        <w:tc>
          <w:tcPr>
            <w:tcW w:w="6236" w:type="dxa"/>
          </w:tcPr>
          <w:p w:rsidR="00B71B50" w:rsidRPr="00B71B50" w:rsidRDefault="00B71B50" w:rsidP="00B71B50">
            <w:pPr>
              <w:spacing w:line="253" w:lineRule="exact"/>
              <w:rPr>
                <w:rFonts w:ascii="Times New Roman" w:eastAsia="Verdana" w:hAnsi="Verdana" w:cs="Verdana"/>
                <w:sz w:val="24"/>
                <w:lang w:val="es-ES"/>
              </w:rPr>
            </w:pPr>
            <w:r w:rsidRPr="00B71B50">
              <w:rPr>
                <w:rFonts w:ascii="Times New Roman" w:eastAsia="Verdana" w:hAnsi="Verdana" w:cs="Verdana"/>
                <w:b/>
                <w:sz w:val="24"/>
                <w:lang w:val="es-ES"/>
              </w:rPr>
              <w:t>a)</w:t>
            </w:r>
            <w:r w:rsidRPr="00B71B50">
              <w:rPr>
                <w:rFonts w:ascii="Times New Roman" w:eastAsia="Verdana" w:hAnsi="Verdana" w:cs="Verdana"/>
                <w:b/>
                <w:spacing w:val="4"/>
                <w:sz w:val="24"/>
                <w:lang w:val="es-ES"/>
              </w:rPr>
              <w:t xml:space="preserve"> </w:t>
            </w:r>
            <w:r w:rsidRPr="00B71B50">
              <w:rPr>
                <w:rFonts w:ascii="Times New Roman" w:eastAsia="Verdana" w:hAnsi="Verdana" w:cs="Verdana"/>
                <w:spacing w:val="-2"/>
                <w:sz w:val="24"/>
                <w:lang w:val="es-ES"/>
              </w:rPr>
              <w:t>Radioenlace</w:t>
            </w:r>
          </w:p>
        </w:tc>
        <w:tc>
          <w:tcPr>
            <w:tcW w:w="1988" w:type="dxa"/>
          </w:tcPr>
          <w:p w:rsidR="00B71B50" w:rsidRPr="00B71B50" w:rsidRDefault="00B71B50" w:rsidP="00B71B50">
            <w:pPr>
              <w:spacing w:line="253" w:lineRule="exact"/>
              <w:ind w:right="82"/>
              <w:jc w:val="righ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63"/>
                <w:sz w:val="24"/>
                <w:lang w:val="es-ES"/>
              </w:rPr>
              <w:t xml:space="preserve"> </w:t>
            </w:r>
            <w:r w:rsidRPr="00B71B50">
              <w:rPr>
                <w:rFonts w:ascii="Times New Roman" w:eastAsia="Verdana" w:hAnsi="Verdana" w:cs="Verdana"/>
                <w:spacing w:val="-2"/>
                <w:sz w:val="24"/>
                <w:lang w:val="es-ES"/>
              </w:rPr>
              <w:t>37.700,00.-</w:t>
            </w:r>
          </w:p>
        </w:tc>
      </w:tr>
      <w:tr w:rsidR="00B71B50" w:rsidRPr="00B71B50" w:rsidTr="00973D3E">
        <w:trPr>
          <w:trHeight w:val="276"/>
        </w:trPr>
        <w:tc>
          <w:tcPr>
            <w:tcW w:w="6236" w:type="dxa"/>
          </w:tcPr>
          <w:p w:rsidR="00B71B50" w:rsidRPr="00B71B50" w:rsidRDefault="00B71B50" w:rsidP="00B71B50">
            <w:pPr>
              <w:rPr>
                <w:rFonts w:ascii="Times New Roman" w:eastAsia="Verdana" w:hAnsi="Verdana" w:cs="Verdana"/>
                <w:sz w:val="20"/>
                <w:lang w:val="es-ES"/>
              </w:rPr>
            </w:pPr>
          </w:p>
        </w:tc>
        <w:tc>
          <w:tcPr>
            <w:tcW w:w="1988" w:type="dxa"/>
          </w:tcPr>
          <w:p w:rsidR="00B71B50" w:rsidRPr="00B71B50" w:rsidRDefault="00B71B50" w:rsidP="00B71B50">
            <w:pPr>
              <w:rPr>
                <w:rFonts w:ascii="Times New Roman" w:eastAsia="Verdana" w:hAnsi="Verdana" w:cs="Verdana"/>
                <w:sz w:val="20"/>
                <w:lang w:val="es-ES"/>
              </w:rPr>
            </w:pPr>
          </w:p>
        </w:tc>
      </w:tr>
      <w:tr w:rsidR="00B71B50" w:rsidRPr="00B71B50" w:rsidTr="00973D3E">
        <w:trPr>
          <w:trHeight w:val="273"/>
        </w:trPr>
        <w:tc>
          <w:tcPr>
            <w:tcW w:w="6236" w:type="dxa"/>
          </w:tcPr>
          <w:p w:rsidR="00B71B50" w:rsidRPr="00B71B50" w:rsidRDefault="00B71B50" w:rsidP="00B71B50">
            <w:pPr>
              <w:spacing w:line="253" w:lineRule="exact"/>
              <w:rPr>
                <w:rFonts w:ascii="Times New Roman" w:eastAsia="Verdana" w:hAnsi="Verdana" w:cs="Verdana"/>
                <w:sz w:val="24"/>
                <w:lang w:val="es-ES"/>
              </w:rPr>
            </w:pPr>
            <w:r w:rsidRPr="00B71B50">
              <w:rPr>
                <w:rFonts w:ascii="Times New Roman" w:eastAsia="Verdana" w:hAnsi="Verdana" w:cs="Verdana"/>
                <w:b/>
                <w:sz w:val="24"/>
                <w:lang w:val="es-ES"/>
              </w:rPr>
              <w:t xml:space="preserve">b) </w:t>
            </w:r>
            <w:r w:rsidRPr="00B71B50">
              <w:rPr>
                <w:rFonts w:ascii="Times New Roman" w:eastAsia="Verdana" w:hAnsi="Verdana" w:cs="Verdana"/>
                <w:sz w:val="24"/>
                <w:lang w:val="es-ES"/>
              </w:rPr>
              <w:t>Repetidoras</w:t>
            </w:r>
            <w:r w:rsidRPr="00B71B50">
              <w:rPr>
                <w:rFonts w:ascii="Times New Roman" w:eastAsia="Verdana" w:hAnsi="Verdana" w:cs="Verdana"/>
                <w:spacing w:val="-5"/>
                <w:sz w:val="24"/>
                <w:lang w:val="es-ES"/>
              </w:rPr>
              <w:t xml:space="preserve"> </w:t>
            </w:r>
            <w:r w:rsidRPr="00B71B50">
              <w:rPr>
                <w:rFonts w:ascii="Times New Roman" w:eastAsia="Verdana" w:hAnsi="Verdana" w:cs="Verdana"/>
                <w:sz w:val="24"/>
                <w:lang w:val="es-ES"/>
              </w:rPr>
              <w:t>de</w:t>
            </w:r>
            <w:r w:rsidRPr="00B71B50">
              <w:rPr>
                <w:rFonts w:ascii="Times New Roman" w:eastAsia="Verdana" w:hAnsi="Verdana" w:cs="Verdana"/>
                <w:spacing w:val="-3"/>
                <w:sz w:val="24"/>
                <w:lang w:val="es-ES"/>
              </w:rPr>
              <w:t xml:space="preserve"> </w:t>
            </w:r>
            <w:r w:rsidRPr="00B71B50">
              <w:rPr>
                <w:rFonts w:ascii="Times New Roman" w:eastAsia="Verdana" w:hAnsi="Verdana" w:cs="Verdana"/>
                <w:sz w:val="24"/>
                <w:lang w:val="es-ES"/>
              </w:rPr>
              <w:t>cualquier</w:t>
            </w:r>
            <w:r w:rsidRPr="00B71B50">
              <w:rPr>
                <w:rFonts w:ascii="Times New Roman" w:eastAsia="Verdana" w:hAnsi="Verdana" w:cs="Verdana"/>
                <w:spacing w:val="-4"/>
                <w:sz w:val="24"/>
                <w:lang w:val="es-ES"/>
              </w:rPr>
              <w:t xml:space="preserve"> tipo</w:t>
            </w:r>
          </w:p>
        </w:tc>
        <w:tc>
          <w:tcPr>
            <w:tcW w:w="1988" w:type="dxa"/>
          </w:tcPr>
          <w:p w:rsidR="00B71B50" w:rsidRPr="00B71B50" w:rsidRDefault="00B71B50" w:rsidP="00B71B50">
            <w:pPr>
              <w:spacing w:line="253" w:lineRule="exact"/>
              <w:ind w:right="81"/>
              <w:jc w:val="right"/>
              <w:rPr>
                <w:rFonts w:ascii="Times New Roman" w:eastAsia="Verdana" w:hAnsi="Verdana" w:cs="Verdana"/>
                <w:sz w:val="24"/>
                <w:lang w:val="es-ES"/>
              </w:rPr>
            </w:pPr>
            <w:r w:rsidRPr="00B71B50">
              <w:rPr>
                <w:rFonts w:ascii="Times New Roman" w:eastAsia="Verdana" w:hAnsi="Verdana" w:cs="Verdana"/>
                <w:sz w:val="24"/>
                <w:lang w:val="es-ES"/>
              </w:rPr>
              <w:t>$</w:t>
            </w:r>
            <w:r w:rsidRPr="00B71B50">
              <w:rPr>
                <w:rFonts w:ascii="Times New Roman" w:eastAsia="Verdana" w:hAnsi="Verdana" w:cs="Verdana"/>
                <w:spacing w:val="2"/>
                <w:sz w:val="24"/>
                <w:lang w:val="es-ES"/>
              </w:rPr>
              <w:t xml:space="preserve"> </w:t>
            </w:r>
            <w:r w:rsidRPr="00B71B50">
              <w:rPr>
                <w:rFonts w:ascii="Times New Roman" w:eastAsia="Verdana" w:hAnsi="Verdana" w:cs="Verdana"/>
                <w:spacing w:val="-2"/>
                <w:sz w:val="24"/>
                <w:lang w:val="es-ES"/>
              </w:rPr>
              <w:t>1.170.000,00</w:t>
            </w:r>
          </w:p>
        </w:tc>
      </w:tr>
    </w:tbl>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90"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773"/>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CAPITULO</w:t>
      </w:r>
      <w:r w:rsidRPr="00B71B50">
        <w:rPr>
          <w:rFonts w:ascii="Times New Roman" w:eastAsia="Times New Roman" w:hAnsi="Times New Roman" w:cs="Times New Roman"/>
          <w:color w:val="9D3511"/>
          <w:spacing w:val="-9"/>
          <w:sz w:val="24"/>
          <w:lang w:val="es-ES"/>
        </w:rPr>
        <w:t xml:space="preserve"> </w:t>
      </w:r>
      <w:r w:rsidRPr="00B71B50">
        <w:rPr>
          <w:rFonts w:ascii="Times New Roman" w:eastAsia="Times New Roman" w:hAnsi="Times New Roman" w:cs="Times New Roman"/>
          <w:color w:val="9D3511"/>
          <w:spacing w:val="-5"/>
          <w:sz w:val="24"/>
          <w:lang w:val="es-ES"/>
        </w:rPr>
        <w:t>IX</w:t>
      </w:r>
    </w:p>
    <w:p w:rsidR="00B71B50" w:rsidRPr="00B71B50" w:rsidRDefault="00B71B50" w:rsidP="00B71B50">
      <w:pPr>
        <w:widowControl w:val="0"/>
        <w:autoSpaceDE w:val="0"/>
        <w:autoSpaceDN w:val="0"/>
        <w:spacing w:before="161" w:after="0" w:line="240" w:lineRule="auto"/>
        <w:ind w:right="1768"/>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MANEJO</w:t>
      </w:r>
      <w:r w:rsidRPr="00B71B50">
        <w:rPr>
          <w:rFonts w:ascii="Times New Roman" w:eastAsia="Times New Roman" w:hAnsi="Times New Roman" w:cs="Times New Roman"/>
          <w:color w:val="9D3511"/>
          <w:spacing w:val="-10"/>
          <w:sz w:val="24"/>
          <w:lang w:val="es-ES"/>
        </w:rPr>
        <w:t xml:space="preserve"> </w:t>
      </w:r>
      <w:r w:rsidRPr="00B71B50">
        <w:rPr>
          <w:rFonts w:ascii="Times New Roman" w:eastAsia="Times New Roman" w:hAnsi="Times New Roman" w:cs="Times New Roman"/>
          <w:color w:val="9D3511"/>
          <w:sz w:val="24"/>
          <w:lang w:val="es-ES"/>
        </w:rPr>
        <w:t>DE</w:t>
      </w:r>
      <w:r w:rsidRPr="00B71B50">
        <w:rPr>
          <w:rFonts w:ascii="Times New Roman" w:eastAsia="Times New Roman" w:hAnsi="Times New Roman" w:cs="Times New Roman"/>
          <w:color w:val="9D3511"/>
          <w:spacing w:val="-3"/>
          <w:sz w:val="24"/>
          <w:lang w:val="es-ES"/>
        </w:rPr>
        <w:t xml:space="preserve"> </w:t>
      </w:r>
      <w:r w:rsidRPr="00B71B50">
        <w:rPr>
          <w:rFonts w:ascii="Times New Roman" w:eastAsia="Times New Roman" w:hAnsi="Times New Roman" w:cs="Times New Roman"/>
          <w:color w:val="9D3511"/>
          <w:sz w:val="24"/>
          <w:lang w:val="es-ES"/>
        </w:rPr>
        <w:t>PRODUCTOS</w:t>
      </w:r>
      <w:r w:rsidRPr="00B71B50">
        <w:rPr>
          <w:rFonts w:ascii="Times New Roman" w:eastAsia="Times New Roman" w:hAnsi="Times New Roman" w:cs="Times New Roman"/>
          <w:color w:val="9D3511"/>
          <w:spacing w:val="-5"/>
          <w:sz w:val="24"/>
          <w:lang w:val="es-ES"/>
        </w:rPr>
        <w:t xml:space="preserve"> </w:t>
      </w:r>
      <w:r w:rsidRPr="00B71B50">
        <w:rPr>
          <w:rFonts w:ascii="Times New Roman" w:eastAsia="Times New Roman" w:hAnsi="Times New Roman" w:cs="Times New Roman"/>
          <w:color w:val="9D3511"/>
          <w:sz w:val="24"/>
          <w:lang w:val="es-ES"/>
        </w:rPr>
        <w:t>QUÍMICOS</w:t>
      </w:r>
      <w:r w:rsidRPr="00B71B50">
        <w:rPr>
          <w:rFonts w:ascii="Times New Roman" w:eastAsia="Times New Roman" w:hAnsi="Times New Roman" w:cs="Times New Roman"/>
          <w:color w:val="9D3511"/>
          <w:spacing w:val="-5"/>
          <w:sz w:val="24"/>
          <w:lang w:val="es-ES"/>
        </w:rPr>
        <w:t xml:space="preserve"> </w:t>
      </w:r>
      <w:r w:rsidRPr="00B71B50">
        <w:rPr>
          <w:rFonts w:ascii="Times New Roman" w:eastAsia="Times New Roman" w:hAnsi="Times New Roman" w:cs="Times New Roman"/>
          <w:color w:val="9D3511"/>
          <w:sz w:val="24"/>
          <w:lang w:val="es-ES"/>
        </w:rPr>
        <w:t>O</w:t>
      </w:r>
      <w:r w:rsidRPr="00B71B50">
        <w:rPr>
          <w:rFonts w:ascii="Times New Roman" w:eastAsia="Times New Roman" w:hAnsi="Times New Roman" w:cs="Times New Roman"/>
          <w:color w:val="9D3511"/>
          <w:spacing w:val="-9"/>
          <w:sz w:val="24"/>
          <w:lang w:val="es-ES"/>
        </w:rPr>
        <w:t xml:space="preserve"> </w:t>
      </w:r>
      <w:r w:rsidRPr="00B71B50">
        <w:rPr>
          <w:rFonts w:ascii="Times New Roman" w:eastAsia="Times New Roman" w:hAnsi="Times New Roman" w:cs="Times New Roman"/>
          <w:color w:val="9D3511"/>
          <w:sz w:val="24"/>
          <w:lang w:val="es-ES"/>
        </w:rPr>
        <w:t>BIOLOGICOS</w:t>
      </w:r>
      <w:r w:rsidRPr="00B71B50">
        <w:rPr>
          <w:rFonts w:ascii="Times New Roman" w:eastAsia="Times New Roman" w:hAnsi="Times New Roman" w:cs="Times New Roman"/>
          <w:color w:val="9D3511"/>
          <w:spacing w:val="-4"/>
          <w:sz w:val="24"/>
          <w:lang w:val="es-ES"/>
        </w:rPr>
        <w:t xml:space="preserve"> </w:t>
      </w:r>
      <w:r w:rsidRPr="00B71B50">
        <w:rPr>
          <w:rFonts w:ascii="Times New Roman" w:eastAsia="Times New Roman" w:hAnsi="Times New Roman" w:cs="Times New Roman"/>
          <w:color w:val="9D3511"/>
          <w:sz w:val="24"/>
          <w:lang w:val="es-ES"/>
        </w:rPr>
        <w:t>DE</w:t>
      </w:r>
      <w:r w:rsidRPr="00B71B50">
        <w:rPr>
          <w:rFonts w:ascii="Times New Roman" w:eastAsia="Times New Roman" w:hAnsi="Times New Roman" w:cs="Times New Roman"/>
          <w:color w:val="9D3511"/>
          <w:spacing w:val="-4"/>
          <w:sz w:val="24"/>
          <w:lang w:val="es-ES"/>
        </w:rPr>
        <w:t xml:space="preserve"> </w:t>
      </w:r>
      <w:r w:rsidRPr="00B71B50">
        <w:rPr>
          <w:rFonts w:ascii="Times New Roman" w:eastAsia="Times New Roman" w:hAnsi="Times New Roman" w:cs="Times New Roman"/>
          <w:color w:val="9D3511"/>
          <w:sz w:val="24"/>
          <w:lang w:val="es-ES"/>
        </w:rPr>
        <w:t>USO</w:t>
      </w:r>
      <w:r w:rsidRPr="00B71B50">
        <w:rPr>
          <w:rFonts w:ascii="Times New Roman" w:eastAsia="Times New Roman" w:hAnsi="Times New Roman" w:cs="Times New Roman"/>
          <w:color w:val="9D3511"/>
          <w:spacing w:val="-4"/>
          <w:sz w:val="24"/>
          <w:lang w:val="es-ES"/>
        </w:rPr>
        <w:t xml:space="preserve"> </w:t>
      </w:r>
      <w:r w:rsidRPr="00B71B50">
        <w:rPr>
          <w:rFonts w:ascii="Times New Roman" w:eastAsia="Times New Roman" w:hAnsi="Times New Roman" w:cs="Times New Roman"/>
          <w:color w:val="9D3511"/>
          <w:spacing w:val="-2"/>
          <w:sz w:val="24"/>
          <w:lang w:val="es-ES"/>
        </w:rPr>
        <w:t>AGROPECUARIO</w:t>
      </w:r>
    </w:p>
    <w:p w:rsidR="00B71B50" w:rsidRPr="00B71B50" w:rsidRDefault="00B71B50" w:rsidP="00B71B50">
      <w:pPr>
        <w:widowControl w:val="0"/>
        <w:autoSpaceDE w:val="0"/>
        <w:autoSpaceDN w:val="0"/>
        <w:spacing w:before="272" w:after="0" w:line="240" w:lineRule="auto"/>
        <w:ind w:right="1690"/>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 xml:space="preserve">Artículo 62º.- </w:t>
      </w:r>
      <w:r w:rsidRPr="00B71B50">
        <w:rPr>
          <w:rFonts w:ascii="Times New Roman" w:eastAsia="Times New Roman" w:hAnsi="Times New Roman" w:cs="Times New Roman"/>
          <w:sz w:val="24"/>
          <w:szCs w:val="24"/>
          <w:lang w:val="es-ES"/>
        </w:rPr>
        <w:t>Establézcanse los aranceles dispuestos por la Ley Impositiva de la Provincia de</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Córdoba,</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para</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trámites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inscripción</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habilitación</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acuerdo</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siguientes</w:t>
      </w:r>
      <w:r w:rsidRPr="00B71B50">
        <w:rPr>
          <w:rFonts w:ascii="Times New Roman" w:eastAsia="Times New Roman" w:hAnsi="Times New Roman" w:cs="Times New Roman"/>
          <w:spacing w:val="33"/>
          <w:sz w:val="24"/>
          <w:szCs w:val="24"/>
          <w:lang w:val="es-ES"/>
        </w:rPr>
        <w:t xml:space="preserve"> </w:t>
      </w:r>
      <w:r w:rsidRPr="00B71B50">
        <w:rPr>
          <w:rFonts w:ascii="Times New Roman" w:eastAsia="Times New Roman" w:hAnsi="Times New Roman" w:cs="Times New Roman"/>
          <w:spacing w:val="-2"/>
          <w:sz w:val="24"/>
          <w:szCs w:val="24"/>
          <w:lang w:val="es-ES"/>
        </w:rPr>
        <w:t>ítems:</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numPr>
          <w:ilvl w:val="1"/>
          <w:numId w:val="11"/>
        </w:numPr>
        <w:tabs>
          <w:tab w:val="left" w:pos="1699"/>
        </w:tabs>
        <w:autoSpaceDE w:val="0"/>
        <w:autoSpaceDN w:val="0"/>
        <w:spacing w:after="0" w:line="275" w:lineRule="exact"/>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Inscripción</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pacing w:val="-5"/>
          <w:sz w:val="24"/>
          <w:lang w:val="es-ES"/>
        </w:rPr>
        <w:t>de:</w:t>
      </w:r>
    </w:p>
    <w:p w:rsidR="00B71B50" w:rsidRPr="00B71B50" w:rsidRDefault="00B71B50" w:rsidP="00B71B50">
      <w:pPr>
        <w:widowControl w:val="0"/>
        <w:numPr>
          <w:ilvl w:val="2"/>
          <w:numId w:val="11"/>
        </w:numPr>
        <w:tabs>
          <w:tab w:val="left" w:pos="2417"/>
        </w:tabs>
        <w:autoSpaceDE w:val="0"/>
        <w:autoSpaceDN w:val="0"/>
        <w:spacing w:after="0" w:line="274" w:lineRule="exact"/>
        <w:ind w:left="2417" w:hanging="358"/>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Empresas</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Expendedoras,</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por</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z w:val="24"/>
          <w:lang w:val="es-ES"/>
        </w:rPr>
        <w:t>cada</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boca</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expendio</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a</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pacing w:val="-2"/>
          <w:sz w:val="24"/>
          <w:lang w:val="es-ES"/>
        </w:rPr>
        <w:t>inscribir:</w:t>
      </w:r>
    </w:p>
    <w:p w:rsidR="00B71B50" w:rsidRPr="00B71B50" w:rsidRDefault="00B71B50" w:rsidP="00B71B50">
      <w:pPr>
        <w:widowControl w:val="0"/>
        <w:numPr>
          <w:ilvl w:val="2"/>
          <w:numId w:val="11"/>
        </w:numPr>
        <w:tabs>
          <w:tab w:val="left" w:pos="2418"/>
        </w:tabs>
        <w:autoSpaceDE w:val="0"/>
        <w:autoSpaceDN w:val="0"/>
        <w:spacing w:after="0" w:line="275" w:lineRule="exact"/>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Depósitos</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Agroquímicos</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(no</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pacing w:val="-2"/>
          <w:sz w:val="24"/>
          <w:lang w:val="es-ES"/>
        </w:rPr>
        <w:t>comerciales):</w:t>
      </w:r>
    </w:p>
    <w:p w:rsidR="00B71B50" w:rsidRPr="00B71B50" w:rsidRDefault="00B71B50" w:rsidP="00B71B50">
      <w:pPr>
        <w:widowControl w:val="0"/>
        <w:numPr>
          <w:ilvl w:val="2"/>
          <w:numId w:val="11"/>
        </w:numPr>
        <w:tabs>
          <w:tab w:val="left" w:pos="2417"/>
        </w:tabs>
        <w:autoSpaceDE w:val="0"/>
        <w:autoSpaceDN w:val="0"/>
        <w:spacing w:before="2" w:after="0" w:line="276" w:lineRule="exact"/>
        <w:ind w:left="2417" w:hanging="358"/>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Empresas</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Aplicadoras</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Terrestres</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pacing w:val="-2"/>
          <w:sz w:val="24"/>
          <w:lang w:val="es-ES"/>
        </w:rPr>
        <w:t>autopropulsadas:</w:t>
      </w:r>
    </w:p>
    <w:p w:rsidR="00B71B50" w:rsidRPr="00B71B50" w:rsidRDefault="00B71B50" w:rsidP="00B71B50">
      <w:pPr>
        <w:widowControl w:val="0"/>
        <w:numPr>
          <w:ilvl w:val="2"/>
          <w:numId w:val="11"/>
        </w:numPr>
        <w:tabs>
          <w:tab w:val="left" w:pos="2418"/>
        </w:tabs>
        <w:autoSpaceDE w:val="0"/>
        <w:autoSpaceDN w:val="0"/>
        <w:spacing w:after="0" w:line="276" w:lineRule="exact"/>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Empresas</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z w:val="24"/>
          <w:lang w:val="es-ES"/>
        </w:rPr>
        <w:t>Aplicadoras</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Terrestres</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pacing w:val="-2"/>
          <w:sz w:val="24"/>
          <w:lang w:val="es-ES"/>
        </w:rPr>
        <w:t>arrastre:</w:t>
      </w:r>
    </w:p>
    <w:p w:rsidR="00B71B50" w:rsidRPr="00B71B50" w:rsidRDefault="00B71B50" w:rsidP="00B71B50">
      <w:pPr>
        <w:widowControl w:val="0"/>
        <w:numPr>
          <w:ilvl w:val="2"/>
          <w:numId w:val="11"/>
        </w:numPr>
        <w:tabs>
          <w:tab w:val="left" w:pos="2417"/>
        </w:tabs>
        <w:autoSpaceDE w:val="0"/>
        <w:autoSpaceDN w:val="0"/>
        <w:spacing w:before="2" w:after="0" w:line="275" w:lineRule="exact"/>
        <w:ind w:left="2417" w:hanging="358"/>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Aplicadores</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Mochilas</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pacing w:val="-2"/>
          <w:sz w:val="24"/>
          <w:lang w:val="es-ES"/>
        </w:rPr>
        <w:t>Manuales:</w:t>
      </w:r>
    </w:p>
    <w:p w:rsidR="00B71B50" w:rsidRPr="00B71B50" w:rsidRDefault="00B71B50" w:rsidP="00B71B50">
      <w:pPr>
        <w:widowControl w:val="0"/>
        <w:numPr>
          <w:ilvl w:val="1"/>
          <w:numId w:val="11"/>
        </w:numPr>
        <w:tabs>
          <w:tab w:val="left" w:pos="1699"/>
        </w:tabs>
        <w:autoSpaceDE w:val="0"/>
        <w:autoSpaceDN w:val="0"/>
        <w:spacing w:after="0" w:line="275" w:lineRule="exact"/>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Habilitación</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anual</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pacing w:val="-5"/>
          <w:sz w:val="24"/>
          <w:lang w:val="es-ES"/>
        </w:rPr>
        <w:t>de:</w:t>
      </w:r>
    </w:p>
    <w:p w:rsidR="00B71B50" w:rsidRPr="00B71B50" w:rsidRDefault="00B71B50" w:rsidP="00B71B50">
      <w:pPr>
        <w:widowControl w:val="0"/>
        <w:numPr>
          <w:ilvl w:val="2"/>
          <w:numId w:val="11"/>
        </w:numPr>
        <w:tabs>
          <w:tab w:val="left" w:pos="2417"/>
        </w:tabs>
        <w:autoSpaceDE w:val="0"/>
        <w:autoSpaceDN w:val="0"/>
        <w:spacing w:before="1" w:after="0" w:line="275" w:lineRule="exact"/>
        <w:ind w:left="2417" w:hanging="358"/>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Empresas</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Expendedoras,</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por</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z w:val="24"/>
          <w:lang w:val="es-ES"/>
        </w:rPr>
        <w:t>cada</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boca</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expendio</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a</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pacing w:val="-2"/>
          <w:sz w:val="24"/>
          <w:lang w:val="es-ES"/>
        </w:rPr>
        <w:t>habilitar:</w:t>
      </w:r>
    </w:p>
    <w:p w:rsidR="00B71B50" w:rsidRPr="00B71B50" w:rsidRDefault="00B71B50" w:rsidP="00B71B50">
      <w:pPr>
        <w:widowControl w:val="0"/>
        <w:numPr>
          <w:ilvl w:val="2"/>
          <w:numId w:val="11"/>
        </w:numPr>
        <w:tabs>
          <w:tab w:val="left" w:pos="2418"/>
        </w:tabs>
        <w:autoSpaceDE w:val="0"/>
        <w:autoSpaceDN w:val="0"/>
        <w:spacing w:after="0" w:line="275" w:lineRule="exact"/>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Depósitos</w:t>
      </w:r>
      <w:r w:rsidRPr="00B71B50">
        <w:rPr>
          <w:rFonts w:ascii="Times New Roman" w:eastAsia="Times New Roman" w:hAnsi="Times New Roman" w:cs="Times New Roman"/>
          <w:spacing w:val="-10"/>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Agroquímicos</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no</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comerciales,</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por</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z w:val="24"/>
          <w:lang w:val="es-ES"/>
        </w:rPr>
        <w:t>cada</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pacing w:val="-2"/>
          <w:sz w:val="24"/>
          <w:lang w:val="es-ES"/>
        </w:rPr>
        <w:t>depósito:</w:t>
      </w:r>
    </w:p>
    <w:p w:rsidR="00B71B50" w:rsidRPr="00B71B50" w:rsidRDefault="00B71B50" w:rsidP="00B71B50">
      <w:pPr>
        <w:widowControl w:val="0"/>
        <w:numPr>
          <w:ilvl w:val="2"/>
          <w:numId w:val="11"/>
        </w:numPr>
        <w:tabs>
          <w:tab w:val="left" w:pos="2419"/>
        </w:tabs>
        <w:autoSpaceDE w:val="0"/>
        <w:autoSpaceDN w:val="0"/>
        <w:spacing w:before="7" w:after="0" w:line="237" w:lineRule="auto"/>
        <w:ind w:left="2419" w:right="1954"/>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Empresas</w:t>
      </w:r>
      <w:r w:rsidRPr="00B71B50">
        <w:rPr>
          <w:rFonts w:ascii="Times New Roman" w:eastAsia="Times New Roman" w:hAnsi="Times New Roman" w:cs="Times New Roman"/>
          <w:spacing w:val="35"/>
          <w:sz w:val="24"/>
          <w:lang w:val="es-ES"/>
        </w:rPr>
        <w:t xml:space="preserve"> </w:t>
      </w:r>
      <w:r w:rsidRPr="00B71B50">
        <w:rPr>
          <w:rFonts w:ascii="Times New Roman" w:eastAsia="Times New Roman" w:hAnsi="Times New Roman" w:cs="Times New Roman"/>
          <w:sz w:val="24"/>
          <w:lang w:val="es-ES"/>
        </w:rPr>
        <w:t>Aplicadoras</w:t>
      </w:r>
      <w:r w:rsidRPr="00B71B50">
        <w:rPr>
          <w:rFonts w:ascii="Times New Roman" w:eastAsia="Times New Roman" w:hAnsi="Times New Roman" w:cs="Times New Roman"/>
          <w:spacing w:val="34"/>
          <w:sz w:val="24"/>
          <w:lang w:val="es-ES"/>
        </w:rPr>
        <w:t xml:space="preserve"> </w:t>
      </w:r>
      <w:r w:rsidRPr="00B71B50">
        <w:rPr>
          <w:rFonts w:ascii="Times New Roman" w:eastAsia="Times New Roman" w:hAnsi="Times New Roman" w:cs="Times New Roman"/>
          <w:sz w:val="24"/>
          <w:lang w:val="es-ES"/>
        </w:rPr>
        <w:t>Terrestres</w:t>
      </w:r>
      <w:r w:rsidRPr="00B71B50">
        <w:rPr>
          <w:rFonts w:ascii="Times New Roman" w:eastAsia="Times New Roman" w:hAnsi="Times New Roman" w:cs="Times New Roman"/>
          <w:spacing w:val="35"/>
          <w:sz w:val="24"/>
          <w:lang w:val="es-ES"/>
        </w:rPr>
        <w:t xml:space="preserve"> </w:t>
      </w:r>
      <w:r w:rsidRPr="00B71B50">
        <w:rPr>
          <w:rFonts w:ascii="Times New Roman" w:eastAsia="Times New Roman" w:hAnsi="Times New Roman" w:cs="Times New Roman"/>
          <w:sz w:val="24"/>
          <w:lang w:val="es-ES"/>
        </w:rPr>
        <w:t>autopropulsadas,</w:t>
      </w:r>
      <w:r w:rsidRPr="00B71B50">
        <w:rPr>
          <w:rFonts w:ascii="Times New Roman" w:eastAsia="Times New Roman" w:hAnsi="Times New Roman" w:cs="Times New Roman"/>
          <w:spacing w:val="40"/>
          <w:sz w:val="24"/>
          <w:lang w:val="es-ES"/>
        </w:rPr>
        <w:t xml:space="preserve"> </w:t>
      </w:r>
      <w:r w:rsidRPr="00B71B50">
        <w:rPr>
          <w:rFonts w:ascii="Times New Roman" w:eastAsia="Times New Roman" w:hAnsi="Times New Roman" w:cs="Times New Roman"/>
          <w:sz w:val="24"/>
          <w:lang w:val="es-ES"/>
        </w:rPr>
        <w:t>por</w:t>
      </w:r>
      <w:r w:rsidRPr="00B71B50">
        <w:rPr>
          <w:rFonts w:ascii="Times New Roman" w:eastAsia="Times New Roman" w:hAnsi="Times New Roman" w:cs="Times New Roman"/>
          <w:spacing w:val="40"/>
          <w:sz w:val="24"/>
          <w:lang w:val="es-ES"/>
        </w:rPr>
        <w:t xml:space="preserve"> </w:t>
      </w:r>
      <w:r w:rsidRPr="00B71B50">
        <w:rPr>
          <w:rFonts w:ascii="Times New Roman" w:eastAsia="Times New Roman" w:hAnsi="Times New Roman" w:cs="Times New Roman"/>
          <w:sz w:val="24"/>
          <w:lang w:val="es-ES"/>
        </w:rPr>
        <w:t>cada</w:t>
      </w:r>
      <w:r w:rsidRPr="00B71B50">
        <w:rPr>
          <w:rFonts w:ascii="Times New Roman" w:eastAsia="Times New Roman" w:hAnsi="Times New Roman" w:cs="Times New Roman"/>
          <w:spacing w:val="36"/>
          <w:sz w:val="24"/>
          <w:lang w:val="es-ES"/>
        </w:rPr>
        <w:t xml:space="preserve"> </w:t>
      </w:r>
      <w:r w:rsidRPr="00B71B50">
        <w:rPr>
          <w:rFonts w:ascii="Times New Roman" w:eastAsia="Times New Roman" w:hAnsi="Times New Roman" w:cs="Times New Roman"/>
          <w:sz w:val="24"/>
          <w:lang w:val="es-ES"/>
        </w:rPr>
        <w:t>máquina</w:t>
      </w:r>
      <w:r w:rsidRPr="00B71B50">
        <w:rPr>
          <w:rFonts w:ascii="Times New Roman" w:eastAsia="Times New Roman" w:hAnsi="Times New Roman" w:cs="Times New Roman"/>
          <w:spacing w:val="35"/>
          <w:sz w:val="24"/>
          <w:lang w:val="es-ES"/>
        </w:rPr>
        <w:t xml:space="preserve"> </w:t>
      </w:r>
      <w:r w:rsidRPr="00B71B50">
        <w:rPr>
          <w:rFonts w:ascii="Times New Roman" w:eastAsia="Times New Roman" w:hAnsi="Times New Roman" w:cs="Times New Roman"/>
          <w:sz w:val="24"/>
          <w:lang w:val="es-ES"/>
        </w:rPr>
        <w:t xml:space="preserve">a </w:t>
      </w:r>
      <w:r w:rsidRPr="00B71B50">
        <w:rPr>
          <w:rFonts w:ascii="Times New Roman" w:eastAsia="Times New Roman" w:hAnsi="Times New Roman" w:cs="Times New Roman"/>
          <w:spacing w:val="-2"/>
          <w:sz w:val="24"/>
          <w:lang w:val="es-ES"/>
        </w:rPr>
        <w:t>habilitar:</w:t>
      </w:r>
    </w:p>
    <w:p w:rsidR="00B71B50" w:rsidRPr="00B71B50" w:rsidRDefault="00B71B50" w:rsidP="00B71B50">
      <w:pPr>
        <w:widowControl w:val="0"/>
        <w:numPr>
          <w:ilvl w:val="2"/>
          <w:numId w:val="11"/>
        </w:numPr>
        <w:tabs>
          <w:tab w:val="left" w:pos="2418"/>
        </w:tabs>
        <w:autoSpaceDE w:val="0"/>
        <w:autoSpaceDN w:val="0"/>
        <w:spacing w:after="0" w:line="274" w:lineRule="exact"/>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Empresas</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Aplicadoras</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Terrestres</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z w:val="24"/>
          <w:lang w:val="es-ES"/>
        </w:rPr>
        <w:t>arrastre,</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por</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cada</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máquina</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pacing w:val="-2"/>
          <w:sz w:val="24"/>
          <w:lang w:val="es-ES"/>
        </w:rPr>
        <w:t>habilitar:</w:t>
      </w:r>
    </w:p>
    <w:p w:rsidR="00B71B50" w:rsidRPr="00B71B50" w:rsidRDefault="00B71B50" w:rsidP="00B71B50">
      <w:pPr>
        <w:widowControl w:val="0"/>
        <w:numPr>
          <w:ilvl w:val="2"/>
          <w:numId w:val="11"/>
        </w:numPr>
        <w:tabs>
          <w:tab w:val="left" w:pos="2417"/>
        </w:tabs>
        <w:autoSpaceDE w:val="0"/>
        <w:autoSpaceDN w:val="0"/>
        <w:spacing w:after="0" w:line="275" w:lineRule="exact"/>
        <w:ind w:left="2417" w:hanging="358"/>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Aplicadores</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Mochilas</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pacing w:val="-2"/>
          <w:sz w:val="24"/>
          <w:lang w:val="es-ES"/>
        </w:rPr>
        <w:t>Manuales:</w:t>
      </w:r>
    </w:p>
    <w:p w:rsidR="00B71B50" w:rsidRPr="00B71B50" w:rsidRDefault="00B71B50" w:rsidP="00B71B50">
      <w:pPr>
        <w:widowControl w:val="0"/>
        <w:autoSpaceDE w:val="0"/>
        <w:autoSpaceDN w:val="0"/>
        <w:spacing w:before="168"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772"/>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CAPITULO</w:t>
      </w:r>
      <w:r w:rsidRPr="00B71B50">
        <w:rPr>
          <w:rFonts w:ascii="Times New Roman" w:eastAsia="Times New Roman" w:hAnsi="Times New Roman" w:cs="Times New Roman"/>
          <w:color w:val="9D3511"/>
          <w:spacing w:val="-9"/>
          <w:sz w:val="24"/>
          <w:lang w:val="es-ES"/>
        </w:rPr>
        <w:t xml:space="preserve"> </w:t>
      </w:r>
      <w:r w:rsidRPr="00B71B50">
        <w:rPr>
          <w:rFonts w:ascii="Times New Roman" w:eastAsia="Times New Roman" w:hAnsi="Times New Roman" w:cs="Times New Roman"/>
          <w:color w:val="9D3511"/>
          <w:spacing w:val="-10"/>
          <w:sz w:val="24"/>
          <w:lang w:val="es-ES"/>
        </w:rPr>
        <w:t>X</w:t>
      </w:r>
    </w:p>
    <w:p w:rsidR="00B71B50" w:rsidRPr="00B71B50" w:rsidRDefault="00B71B50" w:rsidP="00B71B50">
      <w:pPr>
        <w:widowControl w:val="0"/>
        <w:autoSpaceDE w:val="0"/>
        <w:autoSpaceDN w:val="0"/>
        <w:spacing w:before="160" w:after="0" w:line="240" w:lineRule="auto"/>
        <w:ind w:right="1773"/>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TASAS</w:t>
      </w:r>
      <w:r w:rsidRPr="00B71B50">
        <w:rPr>
          <w:rFonts w:ascii="Times New Roman" w:eastAsia="Times New Roman" w:hAnsi="Times New Roman" w:cs="Times New Roman"/>
          <w:color w:val="9D3511"/>
          <w:spacing w:val="-9"/>
          <w:sz w:val="24"/>
          <w:lang w:val="es-ES"/>
        </w:rPr>
        <w:t xml:space="preserve"> </w:t>
      </w:r>
      <w:r w:rsidRPr="00B71B50">
        <w:rPr>
          <w:rFonts w:ascii="Times New Roman" w:eastAsia="Times New Roman" w:hAnsi="Times New Roman" w:cs="Times New Roman"/>
          <w:color w:val="9D3511"/>
          <w:sz w:val="24"/>
          <w:lang w:val="es-ES"/>
        </w:rPr>
        <w:t>SOBRE</w:t>
      </w:r>
      <w:r w:rsidRPr="00B71B50">
        <w:rPr>
          <w:rFonts w:ascii="Times New Roman" w:eastAsia="Times New Roman" w:hAnsi="Times New Roman" w:cs="Times New Roman"/>
          <w:color w:val="9D3511"/>
          <w:spacing w:val="-8"/>
          <w:sz w:val="24"/>
          <w:lang w:val="es-ES"/>
        </w:rPr>
        <w:t xml:space="preserve"> </w:t>
      </w:r>
      <w:r w:rsidRPr="00B71B50">
        <w:rPr>
          <w:rFonts w:ascii="Times New Roman" w:eastAsia="Times New Roman" w:hAnsi="Times New Roman" w:cs="Times New Roman"/>
          <w:color w:val="9D3511"/>
          <w:sz w:val="24"/>
          <w:lang w:val="es-ES"/>
        </w:rPr>
        <w:t>ESTRUCTURAS</w:t>
      </w:r>
      <w:r w:rsidRPr="00B71B50">
        <w:rPr>
          <w:rFonts w:ascii="Times New Roman" w:eastAsia="Times New Roman" w:hAnsi="Times New Roman" w:cs="Times New Roman"/>
          <w:color w:val="9D3511"/>
          <w:spacing w:val="-2"/>
          <w:sz w:val="24"/>
          <w:lang w:val="es-ES"/>
        </w:rPr>
        <w:t xml:space="preserve"> </w:t>
      </w:r>
      <w:r w:rsidRPr="00B71B50">
        <w:rPr>
          <w:rFonts w:ascii="Times New Roman" w:eastAsia="Times New Roman" w:hAnsi="Times New Roman" w:cs="Times New Roman"/>
          <w:color w:val="9D3511"/>
          <w:sz w:val="24"/>
          <w:lang w:val="es-ES"/>
        </w:rPr>
        <w:t>PORTANTES</w:t>
      </w:r>
      <w:r w:rsidRPr="00B71B50">
        <w:rPr>
          <w:rFonts w:ascii="Times New Roman" w:eastAsia="Times New Roman" w:hAnsi="Times New Roman" w:cs="Times New Roman"/>
          <w:color w:val="9D3511"/>
          <w:spacing w:val="-9"/>
          <w:sz w:val="24"/>
          <w:lang w:val="es-ES"/>
        </w:rPr>
        <w:t xml:space="preserve"> </w:t>
      </w:r>
      <w:r w:rsidRPr="00B71B50">
        <w:rPr>
          <w:rFonts w:ascii="Times New Roman" w:eastAsia="Times New Roman" w:hAnsi="Times New Roman" w:cs="Times New Roman"/>
          <w:color w:val="9D3511"/>
          <w:sz w:val="24"/>
          <w:lang w:val="es-ES"/>
        </w:rPr>
        <w:t>DE</w:t>
      </w:r>
      <w:r w:rsidRPr="00B71B50">
        <w:rPr>
          <w:rFonts w:ascii="Times New Roman" w:eastAsia="Times New Roman" w:hAnsi="Times New Roman" w:cs="Times New Roman"/>
          <w:color w:val="9D3511"/>
          <w:spacing w:val="-3"/>
          <w:sz w:val="24"/>
          <w:lang w:val="es-ES"/>
        </w:rPr>
        <w:t xml:space="preserve"> </w:t>
      </w:r>
      <w:r w:rsidRPr="00B71B50">
        <w:rPr>
          <w:rFonts w:ascii="Times New Roman" w:eastAsia="Times New Roman" w:hAnsi="Times New Roman" w:cs="Times New Roman"/>
          <w:color w:val="9D3511"/>
          <w:spacing w:val="-2"/>
          <w:sz w:val="24"/>
          <w:lang w:val="es-ES"/>
        </w:rPr>
        <w:t>ANTENAS</w:t>
      </w:r>
    </w:p>
    <w:p w:rsidR="00B71B50" w:rsidRPr="00B71B50" w:rsidRDefault="00B71B50" w:rsidP="00B71B50">
      <w:pPr>
        <w:widowControl w:val="0"/>
        <w:autoSpaceDE w:val="0"/>
        <w:autoSpaceDN w:val="0"/>
        <w:spacing w:before="272" w:after="0" w:line="242" w:lineRule="auto"/>
        <w:ind w:right="1703"/>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w:t>
      </w:r>
      <w:r w:rsidRPr="00B71B50">
        <w:rPr>
          <w:rFonts w:ascii="Times New Roman" w:eastAsia="Times New Roman" w:hAnsi="Times New Roman" w:cs="Times New Roman"/>
          <w:b/>
          <w:spacing w:val="-1"/>
          <w:sz w:val="24"/>
          <w:szCs w:val="24"/>
          <w:lang w:val="es-ES"/>
        </w:rPr>
        <w:t xml:space="preserve"> </w:t>
      </w:r>
      <w:r w:rsidRPr="00B71B50">
        <w:rPr>
          <w:rFonts w:ascii="Times New Roman" w:eastAsia="Times New Roman" w:hAnsi="Times New Roman" w:cs="Times New Roman"/>
          <w:b/>
          <w:sz w:val="24"/>
          <w:szCs w:val="24"/>
          <w:lang w:val="es-ES"/>
        </w:rPr>
        <w:t>63º.</w:t>
      </w:r>
      <w:r w:rsidRPr="00B71B50">
        <w:rPr>
          <w:rFonts w:ascii="Times New Roman" w:eastAsia="Times New Roman" w:hAnsi="Times New Roman" w:cs="Times New Roman"/>
          <w:sz w:val="24"/>
          <w:szCs w:val="24"/>
          <w:lang w:val="es-ES"/>
        </w:rPr>
        <w:t>-</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Establecer</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las</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siguientes</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disposiciones</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respecto</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las</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estructuras</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portantes</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de antenas previstas en la Ordenanza 1052:</w:t>
      </w:r>
    </w:p>
    <w:p w:rsidR="00B71B50" w:rsidRPr="00B71B50" w:rsidRDefault="00B71B50" w:rsidP="00B71B50">
      <w:pPr>
        <w:widowControl w:val="0"/>
        <w:numPr>
          <w:ilvl w:val="0"/>
          <w:numId w:val="9"/>
        </w:numPr>
        <w:tabs>
          <w:tab w:val="left" w:pos="1275"/>
        </w:tabs>
        <w:autoSpaceDE w:val="0"/>
        <w:autoSpaceDN w:val="0"/>
        <w:spacing w:after="0" w:line="240" w:lineRule="auto"/>
        <w:ind w:right="1676" w:firstLine="0"/>
        <w:rPr>
          <w:rFonts w:ascii="Times New Roman" w:eastAsia="Times New Roman" w:hAnsi="Times New Roman" w:cs="Times New Roman"/>
          <w:sz w:val="24"/>
          <w:lang w:val="es-ES"/>
        </w:rPr>
      </w:pPr>
      <w:r w:rsidRPr="00B71B50">
        <w:rPr>
          <w:rFonts w:ascii="Times New Roman" w:eastAsia="Times New Roman" w:hAnsi="Times New Roman" w:cs="Times New Roman"/>
          <w:color w:val="252525"/>
          <w:sz w:val="24"/>
          <w:lang w:val="es-ES"/>
        </w:rPr>
        <w:t>Fíjense</w:t>
      </w:r>
      <w:r w:rsidRPr="00B71B50">
        <w:rPr>
          <w:rFonts w:ascii="Times New Roman" w:eastAsia="Times New Roman" w:hAnsi="Times New Roman" w:cs="Times New Roman"/>
          <w:color w:val="252525"/>
          <w:spacing w:val="-8"/>
          <w:sz w:val="24"/>
          <w:lang w:val="es-ES"/>
        </w:rPr>
        <w:t xml:space="preserve"> </w:t>
      </w:r>
      <w:r w:rsidRPr="00B71B50">
        <w:rPr>
          <w:rFonts w:ascii="Times New Roman" w:eastAsia="Times New Roman" w:hAnsi="Times New Roman" w:cs="Times New Roman"/>
          <w:color w:val="252525"/>
          <w:sz w:val="24"/>
          <w:lang w:val="es-ES"/>
        </w:rPr>
        <w:t>las</w:t>
      </w:r>
      <w:r w:rsidRPr="00B71B50">
        <w:rPr>
          <w:rFonts w:ascii="Times New Roman" w:eastAsia="Times New Roman" w:hAnsi="Times New Roman" w:cs="Times New Roman"/>
          <w:color w:val="252525"/>
          <w:spacing w:val="-7"/>
          <w:sz w:val="24"/>
          <w:lang w:val="es-ES"/>
        </w:rPr>
        <w:t xml:space="preserve"> </w:t>
      </w:r>
      <w:r w:rsidRPr="00B71B50">
        <w:rPr>
          <w:rFonts w:ascii="Times New Roman" w:eastAsia="Times New Roman" w:hAnsi="Times New Roman" w:cs="Times New Roman"/>
          <w:color w:val="252525"/>
          <w:sz w:val="24"/>
          <w:lang w:val="es-ES"/>
        </w:rPr>
        <w:t>siguientes</w:t>
      </w:r>
      <w:r w:rsidRPr="00B71B50">
        <w:rPr>
          <w:rFonts w:ascii="Times New Roman" w:eastAsia="Times New Roman" w:hAnsi="Times New Roman" w:cs="Times New Roman"/>
          <w:color w:val="252525"/>
          <w:spacing w:val="-8"/>
          <w:sz w:val="24"/>
          <w:lang w:val="es-ES"/>
        </w:rPr>
        <w:t xml:space="preserve"> </w:t>
      </w:r>
      <w:r w:rsidRPr="00B71B50">
        <w:rPr>
          <w:rFonts w:ascii="Times New Roman" w:eastAsia="Times New Roman" w:hAnsi="Times New Roman" w:cs="Times New Roman"/>
          <w:color w:val="252525"/>
          <w:sz w:val="24"/>
          <w:lang w:val="es-ES"/>
        </w:rPr>
        <w:t>tasas</w:t>
      </w:r>
      <w:r w:rsidRPr="00B71B50">
        <w:rPr>
          <w:rFonts w:ascii="Times New Roman" w:eastAsia="Times New Roman" w:hAnsi="Times New Roman" w:cs="Times New Roman"/>
          <w:color w:val="252525"/>
          <w:spacing w:val="-8"/>
          <w:sz w:val="24"/>
          <w:lang w:val="es-ES"/>
        </w:rPr>
        <w:t xml:space="preserve"> </w:t>
      </w:r>
      <w:r w:rsidRPr="00B71B50">
        <w:rPr>
          <w:rFonts w:ascii="Times New Roman" w:eastAsia="Times New Roman" w:hAnsi="Times New Roman" w:cs="Times New Roman"/>
          <w:color w:val="252525"/>
          <w:sz w:val="24"/>
          <w:lang w:val="es-ES"/>
        </w:rPr>
        <w:t>que</w:t>
      </w:r>
      <w:r w:rsidRPr="00B71B50">
        <w:rPr>
          <w:rFonts w:ascii="Times New Roman" w:eastAsia="Times New Roman" w:hAnsi="Times New Roman" w:cs="Times New Roman"/>
          <w:color w:val="252525"/>
          <w:spacing w:val="-7"/>
          <w:sz w:val="24"/>
          <w:lang w:val="es-ES"/>
        </w:rPr>
        <w:t xml:space="preserve"> </w:t>
      </w:r>
      <w:r w:rsidRPr="00B71B50">
        <w:rPr>
          <w:rFonts w:ascii="Times New Roman" w:eastAsia="Times New Roman" w:hAnsi="Times New Roman" w:cs="Times New Roman"/>
          <w:color w:val="252525"/>
          <w:sz w:val="24"/>
          <w:lang w:val="es-ES"/>
        </w:rPr>
        <w:t>deberán</w:t>
      </w:r>
      <w:r w:rsidRPr="00B71B50">
        <w:rPr>
          <w:rFonts w:ascii="Times New Roman" w:eastAsia="Times New Roman" w:hAnsi="Times New Roman" w:cs="Times New Roman"/>
          <w:color w:val="252525"/>
          <w:spacing w:val="-8"/>
          <w:sz w:val="24"/>
          <w:lang w:val="es-ES"/>
        </w:rPr>
        <w:t xml:space="preserve"> </w:t>
      </w:r>
      <w:r w:rsidRPr="00B71B50">
        <w:rPr>
          <w:rFonts w:ascii="Times New Roman" w:eastAsia="Times New Roman" w:hAnsi="Times New Roman" w:cs="Times New Roman"/>
          <w:color w:val="252525"/>
          <w:sz w:val="24"/>
          <w:lang w:val="es-ES"/>
        </w:rPr>
        <w:t>abonar</w:t>
      </w:r>
      <w:r w:rsidRPr="00B71B50">
        <w:rPr>
          <w:rFonts w:ascii="Times New Roman" w:eastAsia="Times New Roman" w:hAnsi="Times New Roman" w:cs="Times New Roman"/>
          <w:color w:val="252525"/>
          <w:spacing w:val="-7"/>
          <w:sz w:val="24"/>
          <w:lang w:val="es-ES"/>
        </w:rPr>
        <w:t xml:space="preserve"> </w:t>
      </w:r>
      <w:r w:rsidRPr="00B71B50">
        <w:rPr>
          <w:rFonts w:ascii="Times New Roman" w:eastAsia="Times New Roman" w:hAnsi="Times New Roman" w:cs="Times New Roman"/>
          <w:color w:val="252525"/>
          <w:sz w:val="24"/>
          <w:lang w:val="es-ES"/>
        </w:rPr>
        <w:t>los</w:t>
      </w:r>
      <w:r w:rsidRPr="00B71B50">
        <w:rPr>
          <w:rFonts w:ascii="Times New Roman" w:eastAsia="Times New Roman" w:hAnsi="Times New Roman" w:cs="Times New Roman"/>
          <w:color w:val="252525"/>
          <w:spacing w:val="-8"/>
          <w:sz w:val="24"/>
          <w:lang w:val="es-ES"/>
        </w:rPr>
        <w:t xml:space="preserve"> </w:t>
      </w:r>
      <w:r w:rsidRPr="00B71B50">
        <w:rPr>
          <w:rFonts w:ascii="Times New Roman" w:eastAsia="Times New Roman" w:hAnsi="Times New Roman" w:cs="Times New Roman"/>
          <w:color w:val="252525"/>
          <w:sz w:val="24"/>
          <w:lang w:val="es-ES"/>
        </w:rPr>
        <w:t>titulares</w:t>
      </w:r>
      <w:r w:rsidRPr="00B71B50">
        <w:rPr>
          <w:rFonts w:ascii="Times New Roman" w:eastAsia="Times New Roman" w:hAnsi="Times New Roman" w:cs="Times New Roman"/>
          <w:color w:val="252525"/>
          <w:spacing w:val="-7"/>
          <w:sz w:val="24"/>
          <w:lang w:val="es-ES"/>
        </w:rPr>
        <w:t xml:space="preserve"> </w:t>
      </w:r>
      <w:r w:rsidRPr="00B71B50">
        <w:rPr>
          <w:rFonts w:ascii="Times New Roman" w:eastAsia="Times New Roman" w:hAnsi="Times New Roman" w:cs="Times New Roman"/>
          <w:color w:val="252525"/>
          <w:sz w:val="24"/>
          <w:lang w:val="es-ES"/>
        </w:rPr>
        <w:t>de</w:t>
      </w:r>
      <w:r w:rsidRPr="00B71B50">
        <w:rPr>
          <w:rFonts w:ascii="Times New Roman" w:eastAsia="Times New Roman" w:hAnsi="Times New Roman" w:cs="Times New Roman"/>
          <w:color w:val="252525"/>
          <w:spacing w:val="-8"/>
          <w:sz w:val="24"/>
          <w:lang w:val="es-ES"/>
        </w:rPr>
        <w:t xml:space="preserve"> </w:t>
      </w:r>
      <w:r w:rsidRPr="00B71B50">
        <w:rPr>
          <w:rFonts w:ascii="Times New Roman" w:eastAsia="Times New Roman" w:hAnsi="Times New Roman" w:cs="Times New Roman"/>
          <w:color w:val="252525"/>
          <w:sz w:val="24"/>
          <w:lang w:val="es-ES"/>
        </w:rPr>
        <w:t>las</w:t>
      </w:r>
      <w:r w:rsidRPr="00B71B50">
        <w:rPr>
          <w:rFonts w:ascii="Times New Roman" w:eastAsia="Times New Roman" w:hAnsi="Times New Roman" w:cs="Times New Roman"/>
          <w:color w:val="252525"/>
          <w:spacing w:val="-8"/>
          <w:sz w:val="24"/>
          <w:lang w:val="es-ES"/>
        </w:rPr>
        <w:t xml:space="preserve"> </w:t>
      </w:r>
      <w:r w:rsidRPr="00B71B50">
        <w:rPr>
          <w:rFonts w:ascii="Times New Roman" w:eastAsia="Times New Roman" w:hAnsi="Times New Roman" w:cs="Times New Roman"/>
          <w:color w:val="252525"/>
          <w:sz w:val="24"/>
          <w:lang w:val="es-ES"/>
        </w:rPr>
        <w:t>estructuras</w:t>
      </w:r>
      <w:r w:rsidRPr="00B71B50">
        <w:rPr>
          <w:rFonts w:ascii="Times New Roman" w:eastAsia="Times New Roman" w:hAnsi="Times New Roman" w:cs="Times New Roman"/>
          <w:color w:val="252525"/>
          <w:spacing w:val="-8"/>
          <w:sz w:val="24"/>
          <w:lang w:val="es-ES"/>
        </w:rPr>
        <w:t xml:space="preserve"> </w:t>
      </w:r>
      <w:r w:rsidRPr="00B71B50">
        <w:rPr>
          <w:rFonts w:ascii="Times New Roman" w:eastAsia="Times New Roman" w:hAnsi="Times New Roman" w:cs="Times New Roman"/>
          <w:color w:val="252525"/>
          <w:sz w:val="24"/>
          <w:lang w:val="es-ES"/>
        </w:rPr>
        <w:t>portantes</w:t>
      </w:r>
      <w:r w:rsidRPr="00B71B50">
        <w:rPr>
          <w:rFonts w:ascii="Times New Roman" w:eastAsia="Times New Roman" w:hAnsi="Times New Roman" w:cs="Times New Roman"/>
          <w:color w:val="252525"/>
          <w:spacing w:val="-3"/>
          <w:sz w:val="24"/>
          <w:lang w:val="es-ES"/>
        </w:rPr>
        <w:t xml:space="preserve"> </w:t>
      </w:r>
      <w:r w:rsidRPr="00B71B50">
        <w:rPr>
          <w:rFonts w:ascii="Times New Roman" w:eastAsia="Times New Roman" w:hAnsi="Times New Roman" w:cs="Times New Roman"/>
          <w:color w:val="252525"/>
          <w:sz w:val="24"/>
          <w:lang w:val="es-ES"/>
        </w:rPr>
        <w:t>de cualquier tipología y altura:</w:t>
      </w:r>
    </w:p>
    <w:p w:rsidR="00B71B50" w:rsidRPr="00B71B50" w:rsidRDefault="00B71B50" w:rsidP="00B71B50">
      <w:pPr>
        <w:widowControl w:val="0"/>
        <w:numPr>
          <w:ilvl w:val="1"/>
          <w:numId w:val="9"/>
        </w:numPr>
        <w:tabs>
          <w:tab w:val="left" w:pos="1622"/>
          <w:tab w:val="left" w:pos="2482"/>
          <w:tab w:val="left" w:pos="3210"/>
          <w:tab w:val="left" w:pos="5258"/>
          <w:tab w:val="left" w:pos="5653"/>
          <w:tab w:val="left" w:pos="6954"/>
          <w:tab w:val="left" w:pos="7508"/>
          <w:tab w:val="left" w:pos="9502"/>
        </w:tabs>
        <w:autoSpaceDE w:val="0"/>
        <w:autoSpaceDN w:val="0"/>
        <w:spacing w:after="0" w:line="240" w:lineRule="auto"/>
        <w:ind w:left="1622" w:hanging="602"/>
        <w:outlineLvl w:val="0"/>
        <w:rPr>
          <w:rFonts w:ascii="Times New Roman" w:eastAsia="Times New Roman" w:hAnsi="Times New Roman" w:cs="Times New Roman"/>
          <w:b/>
          <w:bCs/>
          <w:color w:val="252525"/>
          <w:sz w:val="24"/>
          <w:szCs w:val="24"/>
          <w:lang w:val="es-ES"/>
        </w:rPr>
      </w:pPr>
      <w:r w:rsidRPr="00B71B50">
        <w:rPr>
          <w:rFonts w:ascii="Times New Roman" w:eastAsia="Times New Roman" w:hAnsi="Times New Roman" w:cs="Times New Roman"/>
          <w:b/>
          <w:bCs/>
          <w:color w:val="252525"/>
          <w:spacing w:val="-4"/>
          <w:sz w:val="24"/>
          <w:szCs w:val="24"/>
          <w:lang w:val="es-ES"/>
        </w:rPr>
        <w:t>TASA</w:t>
      </w:r>
      <w:r w:rsidRPr="00B71B50">
        <w:rPr>
          <w:rFonts w:ascii="Times New Roman" w:eastAsia="Times New Roman" w:hAnsi="Times New Roman" w:cs="Times New Roman"/>
          <w:b/>
          <w:bCs/>
          <w:color w:val="252525"/>
          <w:sz w:val="24"/>
          <w:szCs w:val="24"/>
          <w:lang w:val="es-ES"/>
        </w:rPr>
        <w:tab/>
      </w:r>
      <w:r w:rsidRPr="00B71B50">
        <w:rPr>
          <w:rFonts w:ascii="Times New Roman" w:eastAsia="Times New Roman" w:hAnsi="Times New Roman" w:cs="Times New Roman"/>
          <w:b/>
          <w:bCs/>
          <w:color w:val="252525"/>
          <w:spacing w:val="-5"/>
          <w:sz w:val="24"/>
          <w:szCs w:val="24"/>
          <w:lang w:val="es-ES"/>
        </w:rPr>
        <w:t>POR</w:t>
      </w:r>
      <w:r w:rsidRPr="00B71B50">
        <w:rPr>
          <w:rFonts w:ascii="Times New Roman" w:eastAsia="Times New Roman" w:hAnsi="Times New Roman" w:cs="Times New Roman"/>
          <w:b/>
          <w:bCs/>
          <w:color w:val="252525"/>
          <w:sz w:val="24"/>
          <w:szCs w:val="24"/>
          <w:lang w:val="es-ES"/>
        </w:rPr>
        <w:tab/>
      </w:r>
      <w:r w:rsidRPr="00B71B50">
        <w:rPr>
          <w:rFonts w:ascii="Times New Roman" w:eastAsia="Times New Roman" w:hAnsi="Times New Roman" w:cs="Times New Roman"/>
          <w:b/>
          <w:bCs/>
          <w:color w:val="252525"/>
          <w:spacing w:val="-2"/>
          <w:sz w:val="24"/>
          <w:szCs w:val="24"/>
          <w:lang w:val="es-ES"/>
        </w:rPr>
        <w:t>HABILITACIÓN</w:t>
      </w:r>
      <w:r w:rsidRPr="00B71B50">
        <w:rPr>
          <w:rFonts w:ascii="Times New Roman" w:eastAsia="Times New Roman" w:hAnsi="Times New Roman" w:cs="Times New Roman"/>
          <w:b/>
          <w:bCs/>
          <w:color w:val="252525"/>
          <w:sz w:val="24"/>
          <w:szCs w:val="24"/>
          <w:lang w:val="es-ES"/>
        </w:rPr>
        <w:tab/>
      </w:r>
      <w:r w:rsidRPr="00B71B50">
        <w:rPr>
          <w:rFonts w:ascii="Times New Roman" w:eastAsia="Times New Roman" w:hAnsi="Times New Roman" w:cs="Times New Roman"/>
          <w:b/>
          <w:bCs/>
          <w:color w:val="252525"/>
          <w:spacing w:val="-10"/>
          <w:sz w:val="24"/>
          <w:szCs w:val="24"/>
          <w:lang w:val="es-ES"/>
        </w:rPr>
        <w:t>Y</w:t>
      </w:r>
      <w:r w:rsidRPr="00B71B50">
        <w:rPr>
          <w:rFonts w:ascii="Times New Roman" w:eastAsia="Times New Roman" w:hAnsi="Times New Roman" w:cs="Times New Roman"/>
          <w:b/>
          <w:bCs/>
          <w:color w:val="252525"/>
          <w:sz w:val="24"/>
          <w:szCs w:val="24"/>
          <w:lang w:val="es-ES"/>
        </w:rPr>
        <w:tab/>
      </w:r>
      <w:r w:rsidRPr="00B71B50">
        <w:rPr>
          <w:rFonts w:ascii="Times New Roman" w:eastAsia="Times New Roman" w:hAnsi="Times New Roman" w:cs="Times New Roman"/>
          <w:b/>
          <w:bCs/>
          <w:color w:val="252525"/>
          <w:spacing w:val="-2"/>
          <w:sz w:val="24"/>
          <w:szCs w:val="24"/>
          <w:lang w:val="es-ES"/>
        </w:rPr>
        <w:t>ESTUDIO</w:t>
      </w:r>
      <w:r w:rsidRPr="00B71B50">
        <w:rPr>
          <w:rFonts w:ascii="Times New Roman" w:eastAsia="Times New Roman" w:hAnsi="Times New Roman" w:cs="Times New Roman"/>
          <w:b/>
          <w:bCs/>
          <w:color w:val="252525"/>
          <w:sz w:val="24"/>
          <w:szCs w:val="24"/>
          <w:lang w:val="es-ES"/>
        </w:rPr>
        <w:tab/>
      </w:r>
      <w:r w:rsidRPr="00B71B50">
        <w:rPr>
          <w:rFonts w:ascii="Times New Roman" w:eastAsia="Times New Roman" w:hAnsi="Times New Roman" w:cs="Times New Roman"/>
          <w:b/>
          <w:bCs/>
          <w:color w:val="252525"/>
          <w:spacing w:val="-5"/>
          <w:sz w:val="24"/>
          <w:szCs w:val="24"/>
          <w:lang w:val="es-ES"/>
        </w:rPr>
        <w:t>DE</w:t>
      </w:r>
      <w:r w:rsidRPr="00B71B50">
        <w:rPr>
          <w:rFonts w:ascii="Times New Roman" w:eastAsia="Times New Roman" w:hAnsi="Times New Roman" w:cs="Times New Roman"/>
          <w:b/>
          <w:bCs/>
          <w:color w:val="252525"/>
          <w:sz w:val="24"/>
          <w:szCs w:val="24"/>
          <w:lang w:val="es-ES"/>
        </w:rPr>
        <w:tab/>
      </w:r>
      <w:r w:rsidRPr="00B71B50">
        <w:rPr>
          <w:rFonts w:ascii="Times New Roman" w:eastAsia="Times New Roman" w:hAnsi="Times New Roman" w:cs="Times New Roman"/>
          <w:b/>
          <w:bCs/>
          <w:color w:val="252525"/>
          <w:spacing w:val="-2"/>
          <w:sz w:val="24"/>
          <w:szCs w:val="24"/>
          <w:lang w:val="es-ES"/>
        </w:rPr>
        <w:t>FACTIBILIDAD</w:t>
      </w:r>
      <w:r w:rsidRPr="00B71B50">
        <w:rPr>
          <w:rFonts w:ascii="Times New Roman" w:eastAsia="Times New Roman" w:hAnsi="Times New Roman" w:cs="Times New Roman"/>
          <w:b/>
          <w:bCs/>
          <w:color w:val="252525"/>
          <w:sz w:val="24"/>
          <w:szCs w:val="24"/>
          <w:lang w:val="es-ES"/>
        </w:rPr>
        <w:tab/>
      </w:r>
      <w:r w:rsidRPr="00B71B50">
        <w:rPr>
          <w:rFonts w:ascii="Times New Roman" w:eastAsia="Times New Roman" w:hAnsi="Times New Roman" w:cs="Times New Roman"/>
          <w:b/>
          <w:bCs/>
          <w:color w:val="252525"/>
          <w:spacing w:val="-5"/>
          <w:sz w:val="24"/>
          <w:szCs w:val="24"/>
          <w:lang w:val="es-ES"/>
        </w:rPr>
        <w:t>DE</w:t>
      </w:r>
    </w:p>
    <w:p w:rsidR="00B71B50" w:rsidRPr="00B71B50" w:rsidRDefault="00B71B50" w:rsidP="00B71B50">
      <w:pPr>
        <w:widowControl w:val="0"/>
        <w:autoSpaceDE w:val="0"/>
        <w:autoSpaceDN w:val="0"/>
        <w:spacing w:after="0" w:line="240" w:lineRule="auto"/>
        <w:ind w:right="1677"/>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color w:val="252525"/>
          <w:sz w:val="24"/>
          <w:szCs w:val="24"/>
          <w:lang w:val="es-ES"/>
        </w:rPr>
        <w:t xml:space="preserve">UBICACIÓN (THE): </w:t>
      </w:r>
      <w:r w:rsidRPr="00B71B50">
        <w:rPr>
          <w:rFonts w:ascii="Times New Roman" w:eastAsia="Times New Roman" w:hAnsi="Times New Roman" w:cs="Times New Roman"/>
          <w:color w:val="252525"/>
          <w:sz w:val="24"/>
          <w:szCs w:val="24"/>
          <w:lang w:val="es-ES"/>
        </w:rPr>
        <w:t xml:space="preserve">Al momento de solicitar el permiso de construcción de nuevas estructuras de soporte, o de solicitar la habilitación de estructuras de soporte preexistentes, los solicitantes deberán abonar por única vez la suma de </w:t>
      </w:r>
      <w:r w:rsidRPr="00B71B50">
        <w:rPr>
          <w:rFonts w:ascii="Times New Roman" w:eastAsia="Times New Roman" w:hAnsi="Times New Roman" w:cs="Times New Roman"/>
          <w:b/>
          <w:color w:val="252525"/>
          <w:sz w:val="24"/>
          <w:szCs w:val="24"/>
          <w:lang w:val="es-ES"/>
        </w:rPr>
        <w:t xml:space="preserve">PESOS SETECIENTOS CUARENTA MIL ($740.000) </w:t>
      </w:r>
      <w:r w:rsidRPr="00B71B50">
        <w:rPr>
          <w:rFonts w:ascii="Times New Roman" w:eastAsia="Times New Roman" w:hAnsi="Times New Roman" w:cs="Times New Roman"/>
          <w:color w:val="252525"/>
          <w:sz w:val="24"/>
          <w:szCs w:val="24"/>
          <w:lang w:val="es-ES"/>
        </w:rPr>
        <w:t>por cada estructura portante respecto de la cual se requiera el permiso de construcción o certificado de habilitación, que retribuirá los servicios de estudio de factibilidad de localización y otorgamiento de permiso de construcción y/o habilitación, y comprenderá el estudio y análisis de los planos, documentación técnica e informes,</w:t>
      </w:r>
      <w:r w:rsidRPr="00B71B50">
        <w:rPr>
          <w:rFonts w:ascii="Times New Roman" w:eastAsia="Times New Roman" w:hAnsi="Times New Roman" w:cs="Times New Roman"/>
          <w:color w:val="252525"/>
          <w:spacing w:val="70"/>
          <w:w w:val="150"/>
          <w:sz w:val="24"/>
          <w:szCs w:val="24"/>
          <w:lang w:val="es-ES"/>
        </w:rPr>
        <w:t xml:space="preserve"> </w:t>
      </w:r>
      <w:r w:rsidRPr="00B71B50">
        <w:rPr>
          <w:rFonts w:ascii="Times New Roman" w:eastAsia="Times New Roman" w:hAnsi="Times New Roman" w:cs="Times New Roman"/>
          <w:color w:val="252525"/>
          <w:sz w:val="24"/>
          <w:szCs w:val="24"/>
          <w:lang w:val="es-ES"/>
        </w:rPr>
        <w:t>las</w:t>
      </w:r>
      <w:r w:rsidRPr="00B71B50">
        <w:rPr>
          <w:rFonts w:ascii="Times New Roman" w:eastAsia="Times New Roman" w:hAnsi="Times New Roman" w:cs="Times New Roman"/>
          <w:color w:val="252525"/>
          <w:spacing w:val="73"/>
          <w:w w:val="150"/>
          <w:sz w:val="24"/>
          <w:szCs w:val="24"/>
          <w:lang w:val="es-ES"/>
        </w:rPr>
        <w:t xml:space="preserve"> </w:t>
      </w:r>
      <w:r w:rsidRPr="00B71B50">
        <w:rPr>
          <w:rFonts w:ascii="Times New Roman" w:eastAsia="Times New Roman" w:hAnsi="Times New Roman" w:cs="Times New Roman"/>
          <w:color w:val="252525"/>
          <w:sz w:val="24"/>
          <w:szCs w:val="24"/>
          <w:lang w:val="es-ES"/>
        </w:rPr>
        <w:t>inspecciones</w:t>
      </w:r>
      <w:r w:rsidRPr="00B71B50">
        <w:rPr>
          <w:rFonts w:ascii="Times New Roman" w:eastAsia="Times New Roman" w:hAnsi="Times New Roman" w:cs="Times New Roman"/>
          <w:color w:val="252525"/>
          <w:spacing w:val="72"/>
          <w:w w:val="150"/>
          <w:sz w:val="24"/>
          <w:szCs w:val="24"/>
          <w:lang w:val="es-ES"/>
        </w:rPr>
        <w:t xml:space="preserve"> </w:t>
      </w:r>
      <w:r w:rsidRPr="00B71B50">
        <w:rPr>
          <w:rFonts w:ascii="Times New Roman" w:eastAsia="Times New Roman" w:hAnsi="Times New Roman" w:cs="Times New Roman"/>
          <w:color w:val="252525"/>
          <w:sz w:val="24"/>
          <w:szCs w:val="24"/>
          <w:lang w:val="es-ES"/>
        </w:rPr>
        <w:t>iniciales</w:t>
      </w:r>
      <w:r w:rsidRPr="00B71B50">
        <w:rPr>
          <w:rFonts w:ascii="Times New Roman" w:eastAsia="Times New Roman" w:hAnsi="Times New Roman" w:cs="Times New Roman"/>
          <w:color w:val="252525"/>
          <w:spacing w:val="72"/>
          <w:w w:val="150"/>
          <w:sz w:val="24"/>
          <w:szCs w:val="24"/>
          <w:lang w:val="es-ES"/>
        </w:rPr>
        <w:t xml:space="preserve"> </w:t>
      </w:r>
      <w:r w:rsidRPr="00B71B50">
        <w:rPr>
          <w:rFonts w:ascii="Times New Roman" w:eastAsia="Times New Roman" w:hAnsi="Times New Roman" w:cs="Times New Roman"/>
          <w:color w:val="252525"/>
          <w:sz w:val="24"/>
          <w:szCs w:val="24"/>
          <w:lang w:val="es-ES"/>
        </w:rPr>
        <w:t>que</w:t>
      </w:r>
      <w:r w:rsidRPr="00B71B50">
        <w:rPr>
          <w:rFonts w:ascii="Times New Roman" w:eastAsia="Times New Roman" w:hAnsi="Times New Roman" w:cs="Times New Roman"/>
          <w:color w:val="252525"/>
          <w:spacing w:val="72"/>
          <w:w w:val="150"/>
          <w:sz w:val="24"/>
          <w:szCs w:val="24"/>
          <w:lang w:val="es-ES"/>
        </w:rPr>
        <w:t xml:space="preserve"> </w:t>
      </w:r>
      <w:r w:rsidRPr="00B71B50">
        <w:rPr>
          <w:rFonts w:ascii="Times New Roman" w:eastAsia="Times New Roman" w:hAnsi="Times New Roman" w:cs="Times New Roman"/>
          <w:color w:val="252525"/>
          <w:sz w:val="24"/>
          <w:szCs w:val="24"/>
          <w:lang w:val="es-ES"/>
        </w:rPr>
        <w:t>resulten</w:t>
      </w:r>
      <w:r w:rsidRPr="00B71B50">
        <w:rPr>
          <w:rFonts w:ascii="Times New Roman" w:eastAsia="Times New Roman" w:hAnsi="Times New Roman" w:cs="Times New Roman"/>
          <w:color w:val="252525"/>
          <w:spacing w:val="72"/>
          <w:w w:val="150"/>
          <w:sz w:val="24"/>
          <w:szCs w:val="24"/>
          <w:lang w:val="es-ES"/>
        </w:rPr>
        <w:t xml:space="preserve"> </w:t>
      </w:r>
      <w:r w:rsidRPr="00B71B50">
        <w:rPr>
          <w:rFonts w:ascii="Times New Roman" w:eastAsia="Times New Roman" w:hAnsi="Times New Roman" w:cs="Times New Roman"/>
          <w:color w:val="252525"/>
          <w:sz w:val="24"/>
          <w:szCs w:val="24"/>
          <w:lang w:val="es-ES"/>
        </w:rPr>
        <w:t>necesarias</w:t>
      </w:r>
      <w:r w:rsidRPr="00B71B50">
        <w:rPr>
          <w:rFonts w:ascii="Times New Roman" w:eastAsia="Times New Roman" w:hAnsi="Times New Roman" w:cs="Times New Roman"/>
          <w:color w:val="252525"/>
          <w:spacing w:val="71"/>
          <w:w w:val="150"/>
          <w:sz w:val="24"/>
          <w:szCs w:val="24"/>
          <w:lang w:val="es-ES"/>
        </w:rPr>
        <w:t xml:space="preserve"> </w:t>
      </w:r>
      <w:r w:rsidRPr="00B71B50">
        <w:rPr>
          <w:rFonts w:ascii="Times New Roman" w:eastAsia="Times New Roman" w:hAnsi="Times New Roman" w:cs="Times New Roman"/>
          <w:color w:val="252525"/>
          <w:sz w:val="24"/>
          <w:szCs w:val="24"/>
          <w:lang w:val="es-ES"/>
        </w:rPr>
        <w:t>y</w:t>
      </w:r>
      <w:r w:rsidRPr="00B71B50">
        <w:rPr>
          <w:rFonts w:ascii="Times New Roman" w:eastAsia="Times New Roman" w:hAnsi="Times New Roman" w:cs="Times New Roman"/>
          <w:color w:val="252525"/>
          <w:spacing w:val="72"/>
          <w:w w:val="150"/>
          <w:sz w:val="24"/>
          <w:szCs w:val="24"/>
          <w:lang w:val="es-ES"/>
        </w:rPr>
        <w:t xml:space="preserve"> </w:t>
      </w:r>
      <w:r w:rsidRPr="00B71B50">
        <w:rPr>
          <w:rFonts w:ascii="Times New Roman" w:eastAsia="Times New Roman" w:hAnsi="Times New Roman" w:cs="Times New Roman"/>
          <w:color w:val="252525"/>
          <w:sz w:val="24"/>
          <w:szCs w:val="24"/>
          <w:lang w:val="es-ES"/>
        </w:rPr>
        <w:t>los</w:t>
      </w:r>
      <w:r w:rsidRPr="00B71B50">
        <w:rPr>
          <w:rFonts w:ascii="Times New Roman" w:eastAsia="Times New Roman" w:hAnsi="Times New Roman" w:cs="Times New Roman"/>
          <w:color w:val="252525"/>
          <w:spacing w:val="71"/>
          <w:w w:val="150"/>
          <w:sz w:val="24"/>
          <w:szCs w:val="24"/>
          <w:lang w:val="es-ES"/>
        </w:rPr>
        <w:t xml:space="preserve"> </w:t>
      </w:r>
      <w:r w:rsidRPr="00B71B50">
        <w:rPr>
          <w:rFonts w:ascii="Times New Roman" w:eastAsia="Times New Roman" w:hAnsi="Times New Roman" w:cs="Times New Roman"/>
          <w:color w:val="252525"/>
          <w:sz w:val="24"/>
          <w:szCs w:val="24"/>
          <w:lang w:val="es-ES"/>
        </w:rPr>
        <w:t>demás</w:t>
      </w:r>
      <w:r w:rsidRPr="00B71B50">
        <w:rPr>
          <w:rFonts w:ascii="Times New Roman" w:eastAsia="Times New Roman" w:hAnsi="Times New Roman" w:cs="Times New Roman"/>
          <w:color w:val="252525"/>
          <w:spacing w:val="73"/>
          <w:w w:val="150"/>
          <w:sz w:val="24"/>
          <w:szCs w:val="24"/>
          <w:lang w:val="es-ES"/>
        </w:rPr>
        <w:t xml:space="preserve"> </w:t>
      </w:r>
      <w:r w:rsidRPr="00B71B50">
        <w:rPr>
          <w:rFonts w:ascii="Times New Roman" w:eastAsia="Times New Roman" w:hAnsi="Times New Roman" w:cs="Times New Roman"/>
          <w:color w:val="252525"/>
          <w:spacing w:val="-2"/>
          <w:sz w:val="24"/>
          <w:szCs w:val="24"/>
          <w:lang w:val="es-ES"/>
        </w:rPr>
        <w:t>servicios</w:t>
      </w:r>
    </w:p>
    <w:p w:rsidR="00B71B50" w:rsidRPr="00B71B50" w:rsidRDefault="00B71B50" w:rsidP="00B71B50">
      <w:pPr>
        <w:widowControl w:val="0"/>
        <w:autoSpaceDE w:val="0"/>
        <w:autoSpaceDN w:val="0"/>
        <w:spacing w:after="0" w:line="240" w:lineRule="auto"/>
        <w:jc w:val="both"/>
        <w:rPr>
          <w:rFonts w:ascii="Times New Roman" w:eastAsia="Times New Roman" w:hAnsi="Times New Roman" w:cs="Times New Roman"/>
          <w:sz w:val="24"/>
          <w:szCs w:val="24"/>
          <w:lang w:val="es-ES"/>
        </w:rPr>
        <w:sectPr w:rsidR="00B71B50" w:rsidRPr="00B71B50">
          <w:pgSz w:w="12240" w:h="15840"/>
          <w:pgMar w:top="1320" w:right="0" w:bottom="220" w:left="720" w:header="0" w:footer="38" w:gutter="0"/>
          <w:cols w:space="720"/>
        </w:sectPr>
      </w:pPr>
    </w:p>
    <w:p w:rsidR="00B71B50" w:rsidRPr="00B71B50" w:rsidRDefault="00B71B50" w:rsidP="00B71B50">
      <w:pPr>
        <w:widowControl w:val="0"/>
        <w:autoSpaceDE w:val="0"/>
        <w:autoSpaceDN w:val="0"/>
        <w:spacing w:before="60" w:after="0" w:line="240" w:lineRule="auto"/>
        <w:ind w:right="1681"/>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color w:val="252525"/>
          <w:sz w:val="24"/>
          <w:szCs w:val="24"/>
          <w:lang w:val="es-ES"/>
        </w:rPr>
        <w:lastRenderedPageBreak/>
        <w:t>administrativos que deban prestarse para el otorgamiento del permiso de construcción y/o del certificado de habilitación.</w:t>
      </w:r>
    </w:p>
    <w:p w:rsidR="00B71B50" w:rsidRPr="00B71B50" w:rsidRDefault="00B71B50" w:rsidP="00B71B50">
      <w:pPr>
        <w:widowControl w:val="0"/>
        <w:numPr>
          <w:ilvl w:val="1"/>
          <w:numId w:val="9"/>
        </w:numPr>
        <w:tabs>
          <w:tab w:val="left" w:pos="1690"/>
        </w:tabs>
        <w:autoSpaceDE w:val="0"/>
        <w:autoSpaceDN w:val="0"/>
        <w:spacing w:after="0" w:line="240" w:lineRule="auto"/>
        <w:ind w:left="1690" w:hanging="670"/>
        <w:outlineLvl w:val="0"/>
        <w:rPr>
          <w:rFonts w:ascii="Times New Roman" w:eastAsia="Times New Roman" w:hAnsi="Times New Roman" w:cs="Times New Roman"/>
          <w:b/>
          <w:bCs/>
          <w:color w:val="252525"/>
          <w:sz w:val="24"/>
          <w:szCs w:val="24"/>
          <w:lang w:val="es-ES"/>
        </w:rPr>
      </w:pPr>
      <w:r w:rsidRPr="00B71B50">
        <w:rPr>
          <w:rFonts w:ascii="Times New Roman" w:eastAsia="Times New Roman" w:hAnsi="Times New Roman" w:cs="Times New Roman"/>
          <w:b/>
          <w:bCs/>
          <w:color w:val="252525"/>
          <w:sz w:val="24"/>
          <w:szCs w:val="24"/>
          <w:lang w:val="es-ES"/>
        </w:rPr>
        <w:t>TASA</w:t>
      </w:r>
      <w:r w:rsidRPr="00B71B50">
        <w:rPr>
          <w:rFonts w:ascii="Times New Roman" w:eastAsia="Times New Roman" w:hAnsi="Times New Roman" w:cs="Times New Roman"/>
          <w:b/>
          <w:bCs/>
          <w:color w:val="252525"/>
          <w:spacing w:val="53"/>
          <w:w w:val="150"/>
          <w:sz w:val="24"/>
          <w:szCs w:val="24"/>
          <w:lang w:val="es-ES"/>
        </w:rPr>
        <w:t xml:space="preserve">  </w:t>
      </w:r>
      <w:r w:rsidRPr="00B71B50">
        <w:rPr>
          <w:rFonts w:ascii="Times New Roman" w:eastAsia="Times New Roman" w:hAnsi="Times New Roman" w:cs="Times New Roman"/>
          <w:b/>
          <w:bCs/>
          <w:color w:val="252525"/>
          <w:sz w:val="24"/>
          <w:szCs w:val="24"/>
          <w:lang w:val="es-ES"/>
        </w:rPr>
        <w:t>POR</w:t>
      </w:r>
      <w:r w:rsidRPr="00B71B50">
        <w:rPr>
          <w:rFonts w:ascii="Times New Roman" w:eastAsia="Times New Roman" w:hAnsi="Times New Roman" w:cs="Times New Roman"/>
          <w:b/>
          <w:bCs/>
          <w:color w:val="252525"/>
          <w:spacing w:val="54"/>
          <w:w w:val="150"/>
          <w:sz w:val="24"/>
          <w:szCs w:val="24"/>
          <w:lang w:val="es-ES"/>
        </w:rPr>
        <w:t xml:space="preserve">  </w:t>
      </w:r>
      <w:r w:rsidRPr="00B71B50">
        <w:rPr>
          <w:rFonts w:ascii="Times New Roman" w:eastAsia="Times New Roman" w:hAnsi="Times New Roman" w:cs="Times New Roman"/>
          <w:b/>
          <w:bCs/>
          <w:color w:val="252525"/>
          <w:sz w:val="24"/>
          <w:szCs w:val="24"/>
          <w:lang w:val="es-ES"/>
        </w:rPr>
        <w:t>INSPECCIÓN</w:t>
      </w:r>
      <w:r w:rsidRPr="00B71B50">
        <w:rPr>
          <w:rFonts w:ascii="Times New Roman" w:eastAsia="Times New Roman" w:hAnsi="Times New Roman" w:cs="Times New Roman"/>
          <w:b/>
          <w:bCs/>
          <w:color w:val="252525"/>
          <w:spacing w:val="53"/>
          <w:w w:val="150"/>
          <w:sz w:val="24"/>
          <w:szCs w:val="24"/>
          <w:lang w:val="es-ES"/>
        </w:rPr>
        <w:t xml:space="preserve">  </w:t>
      </w:r>
      <w:r w:rsidRPr="00B71B50">
        <w:rPr>
          <w:rFonts w:ascii="Times New Roman" w:eastAsia="Times New Roman" w:hAnsi="Times New Roman" w:cs="Times New Roman"/>
          <w:b/>
          <w:bCs/>
          <w:color w:val="252525"/>
          <w:sz w:val="24"/>
          <w:szCs w:val="24"/>
          <w:lang w:val="es-ES"/>
        </w:rPr>
        <w:t>DE</w:t>
      </w:r>
      <w:r w:rsidRPr="00B71B50">
        <w:rPr>
          <w:rFonts w:ascii="Times New Roman" w:eastAsia="Times New Roman" w:hAnsi="Times New Roman" w:cs="Times New Roman"/>
          <w:b/>
          <w:bCs/>
          <w:color w:val="252525"/>
          <w:spacing w:val="54"/>
          <w:w w:val="150"/>
          <w:sz w:val="24"/>
          <w:szCs w:val="24"/>
          <w:lang w:val="es-ES"/>
        </w:rPr>
        <w:t xml:space="preserve">  </w:t>
      </w:r>
      <w:r w:rsidRPr="00B71B50">
        <w:rPr>
          <w:rFonts w:ascii="Times New Roman" w:eastAsia="Times New Roman" w:hAnsi="Times New Roman" w:cs="Times New Roman"/>
          <w:b/>
          <w:bCs/>
          <w:color w:val="252525"/>
          <w:sz w:val="24"/>
          <w:szCs w:val="24"/>
          <w:lang w:val="es-ES"/>
        </w:rPr>
        <w:t>ESTRUCTURAS</w:t>
      </w:r>
      <w:r w:rsidRPr="00B71B50">
        <w:rPr>
          <w:rFonts w:ascii="Times New Roman" w:eastAsia="Times New Roman" w:hAnsi="Times New Roman" w:cs="Times New Roman"/>
          <w:b/>
          <w:bCs/>
          <w:color w:val="252525"/>
          <w:spacing w:val="53"/>
          <w:w w:val="150"/>
          <w:sz w:val="24"/>
          <w:szCs w:val="24"/>
          <w:lang w:val="es-ES"/>
        </w:rPr>
        <w:t xml:space="preserve">  </w:t>
      </w:r>
      <w:r w:rsidRPr="00B71B50">
        <w:rPr>
          <w:rFonts w:ascii="Times New Roman" w:eastAsia="Times New Roman" w:hAnsi="Times New Roman" w:cs="Times New Roman"/>
          <w:b/>
          <w:bCs/>
          <w:color w:val="252525"/>
          <w:sz w:val="24"/>
          <w:szCs w:val="24"/>
          <w:lang w:val="es-ES"/>
        </w:rPr>
        <w:t>PORTANTES</w:t>
      </w:r>
      <w:r w:rsidRPr="00B71B50">
        <w:rPr>
          <w:rFonts w:ascii="Times New Roman" w:eastAsia="Times New Roman" w:hAnsi="Times New Roman" w:cs="Times New Roman"/>
          <w:b/>
          <w:bCs/>
          <w:color w:val="252525"/>
          <w:spacing w:val="55"/>
          <w:w w:val="150"/>
          <w:sz w:val="24"/>
          <w:szCs w:val="24"/>
          <w:lang w:val="es-ES"/>
        </w:rPr>
        <w:t xml:space="preserve">  </w:t>
      </w:r>
      <w:r w:rsidRPr="00B71B50">
        <w:rPr>
          <w:rFonts w:ascii="Times New Roman" w:eastAsia="Times New Roman" w:hAnsi="Times New Roman" w:cs="Times New Roman"/>
          <w:b/>
          <w:bCs/>
          <w:color w:val="252525"/>
          <w:spacing w:val="-10"/>
          <w:sz w:val="24"/>
          <w:szCs w:val="24"/>
          <w:lang w:val="es-ES"/>
        </w:rPr>
        <w:t>E</w:t>
      </w:r>
    </w:p>
    <w:p w:rsidR="00B71B50" w:rsidRPr="00B71B50" w:rsidRDefault="00B71B50" w:rsidP="00B71B50">
      <w:pPr>
        <w:widowControl w:val="0"/>
        <w:autoSpaceDE w:val="0"/>
        <w:autoSpaceDN w:val="0"/>
        <w:spacing w:before="1" w:after="0" w:line="240" w:lineRule="auto"/>
        <w:ind w:right="1677"/>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color w:val="252525"/>
          <w:sz w:val="24"/>
          <w:szCs w:val="24"/>
          <w:lang w:val="es-ES"/>
        </w:rPr>
        <w:t xml:space="preserve">INFRAESTRUCTURAS RELACIONADAS (TIE): </w:t>
      </w:r>
      <w:r w:rsidRPr="00B71B50">
        <w:rPr>
          <w:rFonts w:ascii="Times New Roman" w:eastAsia="Times New Roman" w:hAnsi="Times New Roman" w:cs="Times New Roman"/>
          <w:color w:val="252525"/>
          <w:sz w:val="24"/>
          <w:szCs w:val="24"/>
          <w:lang w:val="es-ES"/>
        </w:rPr>
        <w:t xml:space="preserve">Se abonará anualmente la suma de </w:t>
      </w:r>
      <w:r w:rsidRPr="00B71B50">
        <w:rPr>
          <w:rFonts w:ascii="Times New Roman" w:eastAsia="Times New Roman" w:hAnsi="Times New Roman" w:cs="Times New Roman"/>
          <w:b/>
          <w:color w:val="252525"/>
          <w:sz w:val="24"/>
          <w:szCs w:val="24"/>
          <w:lang w:val="es-ES"/>
        </w:rPr>
        <w:t>PESOS</w:t>
      </w:r>
      <w:r w:rsidRPr="00B71B50">
        <w:rPr>
          <w:rFonts w:ascii="Times New Roman" w:eastAsia="Times New Roman" w:hAnsi="Times New Roman" w:cs="Times New Roman"/>
          <w:b/>
          <w:color w:val="252525"/>
          <w:spacing w:val="-14"/>
          <w:sz w:val="24"/>
          <w:szCs w:val="24"/>
          <w:lang w:val="es-ES"/>
        </w:rPr>
        <w:t xml:space="preserve"> </w:t>
      </w:r>
      <w:r w:rsidRPr="00B71B50">
        <w:rPr>
          <w:rFonts w:ascii="Times New Roman" w:eastAsia="Times New Roman" w:hAnsi="Times New Roman" w:cs="Times New Roman"/>
          <w:b/>
          <w:color w:val="252525"/>
          <w:sz w:val="24"/>
          <w:szCs w:val="24"/>
          <w:lang w:val="es-ES"/>
        </w:rPr>
        <w:t>UN</w:t>
      </w:r>
      <w:r w:rsidRPr="00B71B50">
        <w:rPr>
          <w:rFonts w:ascii="Times New Roman" w:eastAsia="Times New Roman" w:hAnsi="Times New Roman" w:cs="Times New Roman"/>
          <w:b/>
          <w:color w:val="252525"/>
          <w:spacing w:val="-14"/>
          <w:sz w:val="24"/>
          <w:szCs w:val="24"/>
          <w:lang w:val="es-ES"/>
        </w:rPr>
        <w:t xml:space="preserve"> </w:t>
      </w:r>
      <w:r w:rsidRPr="00B71B50">
        <w:rPr>
          <w:rFonts w:ascii="Times New Roman" w:eastAsia="Times New Roman" w:hAnsi="Times New Roman" w:cs="Times New Roman"/>
          <w:b/>
          <w:color w:val="252525"/>
          <w:sz w:val="24"/>
          <w:szCs w:val="24"/>
          <w:lang w:val="es-ES"/>
        </w:rPr>
        <w:t>MILLÓN</w:t>
      </w:r>
      <w:r w:rsidRPr="00B71B50">
        <w:rPr>
          <w:rFonts w:ascii="Times New Roman" w:eastAsia="Times New Roman" w:hAnsi="Times New Roman" w:cs="Times New Roman"/>
          <w:b/>
          <w:color w:val="252525"/>
          <w:spacing w:val="-15"/>
          <w:sz w:val="24"/>
          <w:szCs w:val="24"/>
          <w:lang w:val="es-ES"/>
        </w:rPr>
        <w:t xml:space="preserve"> </w:t>
      </w:r>
      <w:r w:rsidRPr="00B71B50">
        <w:rPr>
          <w:rFonts w:ascii="Times New Roman" w:eastAsia="Times New Roman" w:hAnsi="Times New Roman" w:cs="Times New Roman"/>
          <w:b/>
          <w:color w:val="252525"/>
          <w:sz w:val="24"/>
          <w:szCs w:val="24"/>
          <w:lang w:val="es-ES"/>
        </w:rPr>
        <w:t>($1.000.000)</w:t>
      </w:r>
      <w:r w:rsidRPr="00B71B50">
        <w:rPr>
          <w:rFonts w:ascii="Times New Roman" w:eastAsia="Times New Roman" w:hAnsi="Times New Roman" w:cs="Times New Roman"/>
          <w:b/>
          <w:color w:val="252525"/>
          <w:spacing w:val="-13"/>
          <w:sz w:val="24"/>
          <w:szCs w:val="24"/>
          <w:lang w:val="es-ES"/>
        </w:rPr>
        <w:t xml:space="preserve"> </w:t>
      </w:r>
      <w:r w:rsidRPr="00B71B50">
        <w:rPr>
          <w:rFonts w:ascii="Times New Roman" w:eastAsia="Times New Roman" w:hAnsi="Times New Roman" w:cs="Times New Roman"/>
          <w:color w:val="252525"/>
          <w:sz w:val="24"/>
          <w:szCs w:val="24"/>
          <w:lang w:val="es-ES"/>
        </w:rPr>
        <w:t>por</w:t>
      </w:r>
      <w:r w:rsidRPr="00B71B50">
        <w:rPr>
          <w:rFonts w:ascii="Times New Roman" w:eastAsia="Times New Roman" w:hAnsi="Times New Roman" w:cs="Times New Roman"/>
          <w:color w:val="252525"/>
          <w:spacing w:val="-14"/>
          <w:sz w:val="24"/>
          <w:szCs w:val="24"/>
          <w:lang w:val="es-ES"/>
        </w:rPr>
        <w:t xml:space="preserve"> </w:t>
      </w:r>
      <w:r w:rsidRPr="00B71B50">
        <w:rPr>
          <w:rFonts w:ascii="Times New Roman" w:eastAsia="Times New Roman" w:hAnsi="Times New Roman" w:cs="Times New Roman"/>
          <w:color w:val="252525"/>
          <w:sz w:val="24"/>
          <w:szCs w:val="24"/>
          <w:lang w:val="es-ES"/>
        </w:rPr>
        <w:t>cada</w:t>
      </w:r>
      <w:r w:rsidRPr="00B71B50">
        <w:rPr>
          <w:rFonts w:ascii="Times New Roman" w:eastAsia="Times New Roman" w:hAnsi="Times New Roman" w:cs="Times New Roman"/>
          <w:color w:val="252525"/>
          <w:spacing w:val="-14"/>
          <w:sz w:val="24"/>
          <w:szCs w:val="24"/>
          <w:lang w:val="es-ES"/>
        </w:rPr>
        <w:t xml:space="preserve"> </w:t>
      </w:r>
      <w:r w:rsidRPr="00B71B50">
        <w:rPr>
          <w:rFonts w:ascii="Times New Roman" w:eastAsia="Times New Roman" w:hAnsi="Times New Roman" w:cs="Times New Roman"/>
          <w:color w:val="252525"/>
          <w:sz w:val="24"/>
          <w:szCs w:val="24"/>
          <w:lang w:val="es-ES"/>
        </w:rPr>
        <w:t>estructura</w:t>
      </w:r>
      <w:r w:rsidRPr="00B71B50">
        <w:rPr>
          <w:rFonts w:ascii="Times New Roman" w:eastAsia="Times New Roman" w:hAnsi="Times New Roman" w:cs="Times New Roman"/>
          <w:color w:val="252525"/>
          <w:spacing w:val="-15"/>
          <w:sz w:val="24"/>
          <w:szCs w:val="24"/>
          <w:lang w:val="es-ES"/>
        </w:rPr>
        <w:t xml:space="preserve"> </w:t>
      </w:r>
      <w:r w:rsidRPr="00B71B50">
        <w:rPr>
          <w:rFonts w:ascii="Times New Roman" w:eastAsia="Times New Roman" w:hAnsi="Times New Roman" w:cs="Times New Roman"/>
          <w:color w:val="252525"/>
          <w:sz w:val="24"/>
          <w:szCs w:val="24"/>
          <w:lang w:val="es-ES"/>
        </w:rPr>
        <w:t>portante,</w:t>
      </w:r>
      <w:r w:rsidRPr="00B71B50">
        <w:rPr>
          <w:rFonts w:ascii="Times New Roman" w:eastAsia="Times New Roman" w:hAnsi="Times New Roman" w:cs="Times New Roman"/>
          <w:color w:val="252525"/>
          <w:spacing w:val="-13"/>
          <w:sz w:val="24"/>
          <w:szCs w:val="24"/>
          <w:lang w:val="es-ES"/>
        </w:rPr>
        <w:t xml:space="preserve"> </w:t>
      </w:r>
      <w:r w:rsidRPr="00B71B50">
        <w:rPr>
          <w:rFonts w:ascii="Times New Roman" w:eastAsia="Times New Roman" w:hAnsi="Times New Roman" w:cs="Times New Roman"/>
          <w:color w:val="252525"/>
          <w:sz w:val="24"/>
          <w:szCs w:val="24"/>
          <w:lang w:val="es-ES"/>
        </w:rPr>
        <w:t>que</w:t>
      </w:r>
      <w:r w:rsidRPr="00B71B50">
        <w:rPr>
          <w:rFonts w:ascii="Times New Roman" w:eastAsia="Times New Roman" w:hAnsi="Times New Roman" w:cs="Times New Roman"/>
          <w:color w:val="252525"/>
          <w:spacing w:val="-15"/>
          <w:sz w:val="24"/>
          <w:szCs w:val="24"/>
          <w:lang w:val="es-ES"/>
        </w:rPr>
        <w:t xml:space="preserve"> </w:t>
      </w:r>
      <w:r w:rsidRPr="00B71B50">
        <w:rPr>
          <w:rFonts w:ascii="Times New Roman" w:eastAsia="Times New Roman" w:hAnsi="Times New Roman" w:cs="Times New Roman"/>
          <w:color w:val="252525"/>
          <w:sz w:val="24"/>
          <w:szCs w:val="24"/>
          <w:lang w:val="es-ES"/>
        </w:rPr>
        <w:t>retribuirá</w:t>
      </w:r>
      <w:r w:rsidRPr="00B71B50">
        <w:rPr>
          <w:rFonts w:ascii="Times New Roman" w:eastAsia="Times New Roman" w:hAnsi="Times New Roman" w:cs="Times New Roman"/>
          <w:color w:val="252525"/>
          <w:spacing w:val="-15"/>
          <w:sz w:val="24"/>
          <w:szCs w:val="24"/>
          <w:lang w:val="es-ES"/>
        </w:rPr>
        <w:t xml:space="preserve"> </w:t>
      </w:r>
      <w:r w:rsidRPr="00B71B50">
        <w:rPr>
          <w:rFonts w:ascii="Times New Roman" w:eastAsia="Times New Roman" w:hAnsi="Times New Roman" w:cs="Times New Roman"/>
          <w:color w:val="252525"/>
          <w:sz w:val="24"/>
          <w:szCs w:val="24"/>
          <w:lang w:val="es-ES"/>
        </w:rPr>
        <w:t>los</w:t>
      </w:r>
      <w:r w:rsidRPr="00B71B50">
        <w:rPr>
          <w:rFonts w:ascii="Times New Roman" w:eastAsia="Times New Roman" w:hAnsi="Times New Roman" w:cs="Times New Roman"/>
          <w:color w:val="252525"/>
          <w:spacing w:val="-15"/>
          <w:sz w:val="24"/>
          <w:szCs w:val="24"/>
          <w:lang w:val="es-ES"/>
        </w:rPr>
        <w:t xml:space="preserve"> </w:t>
      </w:r>
      <w:r w:rsidRPr="00B71B50">
        <w:rPr>
          <w:rFonts w:ascii="Times New Roman" w:eastAsia="Times New Roman" w:hAnsi="Times New Roman" w:cs="Times New Roman"/>
          <w:color w:val="252525"/>
          <w:sz w:val="24"/>
          <w:szCs w:val="24"/>
          <w:lang w:val="es-ES"/>
        </w:rPr>
        <w:t>servicios destinados a preservar y verificar la seguridad y las condiciones de registración y estructurales</w:t>
      </w:r>
      <w:r w:rsidRPr="00B71B50">
        <w:rPr>
          <w:rFonts w:ascii="Times New Roman" w:eastAsia="Times New Roman" w:hAnsi="Times New Roman" w:cs="Times New Roman"/>
          <w:color w:val="252525"/>
          <w:spacing w:val="-8"/>
          <w:sz w:val="24"/>
          <w:szCs w:val="24"/>
          <w:lang w:val="es-ES"/>
        </w:rPr>
        <w:t xml:space="preserve"> </w:t>
      </w:r>
      <w:r w:rsidRPr="00B71B50">
        <w:rPr>
          <w:rFonts w:ascii="Times New Roman" w:eastAsia="Times New Roman" w:hAnsi="Times New Roman" w:cs="Times New Roman"/>
          <w:color w:val="252525"/>
          <w:sz w:val="24"/>
          <w:szCs w:val="24"/>
          <w:lang w:val="es-ES"/>
        </w:rPr>
        <w:t>de</w:t>
      </w:r>
      <w:r w:rsidRPr="00B71B50">
        <w:rPr>
          <w:rFonts w:ascii="Times New Roman" w:eastAsia="Times New Roman" w:hAnsi="Times New Roman" w:cs="Times New Roman"/>
          <w:color w:val="252525"/>
          <w:spacing w:val="-7"/>
          <w:sz w:val="24"/>
          <w:szCs w:val="24"/>
          <w:lang w:val="es-ES"/>
        </w:rPr>
        <w:t xml:space="preserve"> </w:t>
      </w:r>
      <w:r w:rsidRPr="00B71B50">
        <w:rPr>
          <w:rFonts w:ascii="Times New Roman" w:eastAsia="Times New Roman" w:hAnsi="Times New Roman" w:cs="Times New Roman"/>
          <w:color w:val="252525"/>
          <w:sz w:val="24"/>
          <w:szCs w:val="24"/>
          <w:lang w:val="es-ES"/>
        </w:rPr>
        <w:t>cada</w:t>
      </w:r>
      <w:r w:rsidRPr="00B71B50">
        <w:rPr>
          <w:rFonts w:ascii="Times New Roman" w:eastAsia="Times New Roman" w:hAnsi="Times New Roman" w:cs="Times New Roman"/>
          <w:color w:val="252525"/>
          <w:spacing w:val="-6"/>
          <w:sz w:val="24"/>
          <w:szCs w:val="24"/>
          <w:lang w:val="es-ES"/>
        </w:rPr>
        <w:t xml:space="preserve"> </w:t>
      </w:r>
      <w:r w:rsidRPr="00B71B50">
        <w:rPr>
          <w:rFonts w:ascii="Times New Roman" w:eastAsia="Times New Roman" w:hAnsi="Times New Roman" w:cs="Times New Roman"/>
          <w:color w:val="252525"/>
          <w:sz w:val="24"/>
          <w:szCs w:val="24"/>
          <w:lang w:val="es-ES"/>
        </w:rPr>
        <w:t>estructura</w:t>
      </w:r>
      <w:r w:rsidRPr="00B71B50">
        <w:rPr>
          <w:rFonts w:ascii="Times New Roman" w:eastAsia="Times New Roman" w:hAnsi="Times New Roman" w:cs="Times New Roman"/>
          <w:color w:val="252525"/>
          <w:spacing w:val="-7"/>
          <w:sz w:val="24"/>
          <w:szCs w:val="24"/>
          <w:lang w:val="es-ES"/>
        </w:rPr>
        <w:t xml:space="preserve"> </w:t>
      </w:r>
      <w:r w:rsidRPr="00B71B50">
        <w:rPr>
          <w:rFonts w:ascii="Times New Roman" w:eastAsia="Times New Roman" w:hAnsi="Times New Roman" w:cs="Times New Roman"/>
          <w:color w:val="252525"/>
          <w:sz w:val="24"/>
          <w:szCs w:val="24"/>
          <w:lang w:val="es-ES"/>
        </w:rPr>
        <w:t>portante</w:t>
      </w:r>
      <w:r w:rsidRPr="00B71B50">
        <w:rPr>
          <w:rFonts w:ascii="Times New Roman" w:eastAsia="Times New Roman" w:hAnsi="Times New Roman" w:cs="Times New Roman"/>
          <w:color w:val="252525"/>
          <w:spacing w:val="-6"/>
          <w:sz w:val="24"/>
          <w:szCs w:val="24"/>
          <w:lang w:val="es-ES"/>
        </w:rPr>
        <w:t xml:space="preserve"> </w:t>
      </w:r>
      <w:r w:rsidRPr="00B71B50">
        <w:rPr>
          <w:rFonts w:ascii="Times New Roman" w:eastAsia="Times New Roman" w:hAnsi="Times New Roman" w:cs="Times New Roman"/>
          <w:color w:val="252525"/>
          <w:sz w:val="24"/>
          <w:szCs w:val="24"/>
          <w:lang w:val="es-ES"/>
        </w:rPr>
        <w:t>y</w:t>
      </w:r>
      <w:r w:rsidRPr="00B71B50">
        <w:rPr>
          <w:rFonts w:ascii="Times New Roman" w:eastAsia="Times New Roman" w:hAnsi="Times New Roman" w:cs="Times New Roman"/>
          <w:color w:val="252525"/>
          <w:spacing w:val="-7"/>
          <w:sz w:val="24"/>
          <w:szCs w:val="24"/>
          <w:lang w:val="es-ES"/>
        </w:rPr>
        <w:t xml:space="preserve"> </w:t>
      </w:r>
      <w:r w:rsidRPr="00B71B50">
        <w:rPr>
          <w:rFonts w:ascii="Times New Roman" w:eastAsia="Times New Roman" w:hAnsi="Times New Roman" w:cs="Times New Roman"/>
          <w:color w:val="252525"/>
          <w:sz w:val="24"/>
          <w:szCs w:val="24"/>
          <w:lang w:val="es-ES"/>
        </w:rPr>
        <w:t>sus</w:t>
      </w:r>
      <w:r w:rsidRPr="00B71B50">
        <w:rPr>
          <w:rFonts w:ascii="Times New Roman" w:eastAsia="Times New Roman" w:hAnsi="Times New Roman" w:cs="Times New Roman"/>
          <w:color w:val="252525"/>
          <w:spacing w:val="-6"/>
          <w:sz w:val="24"/>
          <w:szCs w:val="24"/>
          <w:lang w:val="es-ES"/>
        </w:rPr>
        <w:t xml:space="preserve"> </w:t>
      </w:r>
      <w:r w:rsidRPr="00B71B50">
        <w:rPr>
          <w:rFonts w:ascii="Times New Roman" w:eastAsia="Times New Roman" w:hAnsi="Times New Roman" w:cs="Times New Roman"/>
          <w:color w:val="252525"/>
          <w:sz w:val="24"/>
          <w:szCs w:val="24"/>
          <w:lang w:val="es-ES"/>
        </w:rPr>
        <w:t>infraestructuras</w:t>
      </w:r>
      <w:r w:rsidRPr="00B71B50">
        <w:rPr>
          <w:rFonts w:ascii="Times New Roman" w:eastAsia="Times New Roman" w:hAnsi="Times New Roman" w:cs="Times New Roman"/>
          <w:color w:val="252525"/>
          <w:spacing w:val="-8"/>
          <w:sz w:val="24"/>
          <w:szCs w:val="24"/>
          <w:lang w:val="es-ES"/>
        </w:rPr>
        <w:t xml:space="preserve"> </w:t>
      </w:r>
      <w:r w:rsidRPr="00B71B50">
        <w:rPr>
          <w:rFonts w:ascii="Times New Roman" w:eastAsia="Times New Roman" w:hAnsi="Times New Roman" w:cs="Times New Roman"/>
          <w:color w:val="252525"/>
          <w:sz w:val="24"/>
          <w:szCs w:val="24"/>
          <w:lang w:val="es-ES"/>
        </w:rPr>
        <w:t>directamente</w:t>
      </w:r>
      <w:r w:rsidRPr="00B71B50">
        <w:rPr>
          <w:rFonts w:ascii="Times New Roman" w:eastAsia="Times New Roman" w:hAnsi="Times New Roman" w:cs="Times New Roman"/>
          <w:color w:val="252525"/>
          <w:spacing w:val="-6"/>
          <w:sz w:val="24"/>
          <w:szCs w:val="24"/>
          <w:lang w:val="es-ES"/>
        </w:rPr>
        <w:t xml:space="preserve"> </w:t>
      </w:r>
      <w:r w:rsidRPr="00B71B50">
        <w:rPr>
          <w:rFonts w:ascii="Times New Roman" w:eastAsia="Times New Roman" w:hAnsi="Times New Roman" w:cs="Times New Roman"/>
          <w:color w:val="252525"/>
          <w:sz w:val="24"/>
          <w:szCs w:val="24"/>
          <w:lang w:val="es-ES"/>
        </w:rPr>
        <w:t>relacionadas.</w:t>
      </w:r>
      <w:r w:rsidRPr="00B71B50">
        <w:rPr>
          <w:rFonts w:ascii="Times New Roman" w:eastAsia="Times New Roman" w:hAnsi="Times New Roman" w:cs="Times New Roman"/>
          <w:color w:val="252525"/>
          <w:spacing w:val="-6"/>
          <w:sz w:val="24"/>
          <w:szCs w:val="24"/>
          <w:lang w:val="es-ES"/>
        </w:rPr>
        <w:t xml:space="preserve"> </w:t>
      </w:r>
      <w:r w:rsidRPr="00B71B50">
        <w:rPr>
          <w:rFonts w:ascii="Times New Roman" w:eastAsia="Times New Roman" w:hAnsi="Times New Roman" w:cs="Times New Roman"/>
          <w:color w:val="252525"/>
          <w:sz w:val="24"/>
          <w:szCs w:val="24"/>
          <w:lang w:val="es-ES"/>
        </w:rPr>
        <w:t>El plazo</w:t>
      </w:r>
      <w:r w:rsidRPr="00B71B50">
        <w:rPr>
          <w:rFonts w:ascii="Times New Roman" w:eastAsia="Times New Roman" w:hAnsi="Times New Roman" w:cs="Times New Roman"/>
          <w:color w:val="252525"/>
          <w:spacing w:val="-2"/>
          <w:sz w:val="24"/>
          <w:szCs w:val="24"/>
          <w:lang w:val="es-ES"/>
        </w:rPr>
        <w:t xml:space="preserve"> </w:t>
      </w:r>
      <w:r w:rsidRPr="00B71B50">
        <w:rPr>
          <w:rFonts w:ascii="Times New Roman" w:eastAsia="Times New Roman" w:hAnsi="Times New Roman" w:cs="Times New Roman"/>
          <w:color w:val="252525"/>
          <w:sz w:val="24"/>
          <w:szCs w:val="24"/>
          <w:lang w:val="es-ES"/>
        </w:rPr>
        <w:t>para</w:t>
      </w:r>
      <w:r w:rsidRPr="00B71B50">
        <w:rPr>
          <w:rFonts w:ascii="Times New Roman" w:eastAsia="Times New Roman" w:hAnsi="Times New Roman" w:cs="Times New Roman"/>
          <w:color w:val="252525"/>
          <w:spacing w:val="-1"/>
          <w:sz w:val="24"/>
          <w:szCs w:val="24"/>
          <w:lang w:val="es-ES"/>
        </w:rPr>
        <w:t xml:space="preserve"> </w:t>
      </w:r>
      <w:r w:rsidRPr="00B71B50">
        <w:rPr>
          <w:rFonts w:ascii="Times New Roman" w:eastAsia="Times New Roman" w:hAnsi="Times New Roman" w:cs="Times New Roman"/>
          <w:color w:val="252525"/>
          <w:sz w:val="24"/>
          <w:szCs w:val="24"/>
          <w:lang w:val="es-ES"/>
        </w:rPr>
        <w:t>el</w:t>
      </w:r>
      <w:r w:rsidRPr="00B71B50">
        <w:rPr>
          <w:rFonts w:ascii="Times New Roman" w:eastAsia="Times New Roman" w:hAnsi="Times New Roman" w:cs="Times New Roman"/>
          <w:color w:val="252525"/>
          <w:spacing w:val="-2"/>
          <w:sz w:val="24"/>
          <w:szCs w:val="24"/>
          <w:lang w:val="es-ES"/>
        </w:rPr>
        <w:t xml:space="preserve"> </w:t>
      </w:r>
      <w:r w:rsidRPr="00B71B50">
        <w:rPr>
          <w:rFonts w:ascii="Times New Roman" w:eastAsia="Times New Roman" w:hAnsi="Times New Roman" w:cs="Times New Roman"/>
          <w:color w:val="252525"/>
          <w:sz w:val="24"/>
          <w:szCs w:val="24"/>
          <w:lang w:val="es-ES"/>
        </w:rPr>
        <w:t>pago</w:t>
      </w:r>
      <w:r w:rsidRPr="00B71B50">
        <w:rPr>
          <w:rFonts w:ascii="Times New Roman" w:eastAsia="Times New Roman" w:hAnsi="Times New Roman" w:cs="Times New Roman"/>
          <w:color w:val="252525"/>
          <w:spacing w:val="-1"/>
          <w:sz w:val="24"/>
          <w:szCs w:val="24"/>
          <w:lang w:val="es-ES"/>
        </w:rPr>
        <w:t xml:space="preserve"> </w:t>
      </w:r>
      <w:r w:rsidRPr="00B71B50">
        <w:rPr>
          <w:rFonts w:ascii="Times New Roman" w:eastAsia="Times New Roman" w:hAnsi="Times New Roman" w:cs="Times New Roman"/>
          <w:color w:val="252525"/>
          <w:sz w:val="24"/>
          <w:szCs w:val="24"/>
          <w:lang w:val="es-ES"/>
        </w:rPr>
        <w:t>vencerá</w:t>
      </w:r>
      <w:r w:rsidRPr="00B71B50">
        <w:rPr>
          <w:rFonts w:ascii="Times New Roman" w:eastAsia="Times New Roman" w:hAnsi="Times New Roman" w:cs="Times New Roman"/>
          <w:color w:val="252525"/>
          <w:spacing w:val="-1"/>
          <w:sz w:val="24"/>
          <w:szCs w:val="24"/>
          <w:lang w:val="es-ES"/>
        </w:rPr>
        <w:t xml:space="preserve"> </w:t>
      </w:r>
      <w:r w:rsidRPr="00B71B50">
        <w:rPr>
          <w:rFonts w:ascii="Times New Roman" w:eastAsia="Times New Roman" w:hAnsi="Times New Roman" w:cs="Times New Roman"/>
          <w:color w:val="252525"/>
          <w:sz w:val="24"/>
          <w:szCs w:val="24"/>
          <w:lang w:val="es-ES"/>
        </w:rPr>
        <w:t>el</w:t>
      </w:r>
      <w:r w:rsidRPr="00B71B50">
        <w:rPr>
          <w:rFonts w:ascii="Times New Roman" w:eastAsia="Times New Roman" w:hAnsi="Times New Roman" w:cs="Times New Roman"/>
          <w:color w:val="252525"/>
          <w:spacing w:val="-1"/>
          <w:sz w:val="24"/>
          <w:szCs w:val="24"/>
          <w:lang w:val="es-ES"/>
        </w:rPr>
        <w:t xml:space="preserve"> </w:t>
      </w:r>
      <w:r w:rsidRPr="00B71B50">
        <w:rPr>
          <w:rFonts w:ascii="Times New Roman" w:eastAsia="Times New Roman" w:hAnsi="Times New Roman" w:cs="Times New Roman"/>
          <w:color w:val="252525"/>
          <w:sz w:val="24"/>
          <w:szCs w:val="24"/>
          <w:lang w:val="es-ES"/>
        </w:rPr>
        <w:t>28/02/2025,</w:t>
      </w:r>
      <w:r w:rsidRPr="00B71B50">
        <w:rPr>
          <w:rFonts w:ascii="Times New Roman" w:eastAsia="Times New Roman" w:hAnsi="Times New Roman" w:cs="Times New Roman"/>
          <w:color w:val="252525"/>
          <w:spacing w:val="-2"/>
          <w:sz w:val="24"/>
          <w:szCs w:val="24"/>
          <w:lang w:val="es-ES"/>
        </w:rPr>
        <w:t xml:space="preserve"> </w:t>
      </w:r>
      <w:r w:rsidRPr="00B71B50">
        <w:rPr>
          <w:rFonts w:ascii="Times New Roman" w:eastAsia="Times New Roman" w:hAnsi="Times New Roman" w:cs="Times New Roman"/>
          <w:color w:val="252525"/>
          <w:sz w:val="24"/>
          <w:szCs w:val="24"/>
          <w:lang w:val="es-ES"/>
        </w:rPr>
        <w:t>o</w:t>
      </w:r>
      <w:r w:rsidRPr="00B71B50">
        <w:rPr>
          <w:rFonts w:ascii="Times New Roman" w:eastAsia="Times New Roman" w:hAnsi="Times New Roman" w:cs="Times New Roman"/>
          <w:color w:val="252525"/>
          <w:spacing w:val="-2"/>
          <w:sz w:val="24"/>
          <w:szCs w:val="24"/>
          <w:lang w:val="es-ES"/>
        </w:rPr>
        <w:t xml:space="preserve"> </w:t>
      </w:r>
      <w:r w:rsidRPr="00B71B50">
        <w:rPr>
          <w:rFonts w:ascii="Times New Roman" w:eastAsia="Times New Roman" w:hAnsi="Times New Roman" w:cs="Times New Roman"/>
          <w:color w:val="252525"/>
          <w:sz w:val="24"/>
          <w:szCs w:val="24"/>
          <w:lang w:val="es-ES"/>
        </w:rPr>
        <w:t>a</w:t>
      </w:r>
      <w:r w:rsidRPr="00B71B50">
        <w:rPr>
          <w:rFonts w:ascii="Times New Roman" w:eastAsia="Times New Roman" w:hAnsi="Times New Roman" w:cs="Times New Roman"/>
          <w:color w:val="252525"/>
          <w:spacing w:val="-1"/>
          <w:sz w:val="24"/>
          <w:szCs w:val="24"/>
          <w:lang w:val="es-ES"/>
        </w:rPr>
        <w:t xml:space="preserve"> </w:t>
      </w:r>
      <w:r w:rsidRPr="00B71B50">
        <w:rPr>
          <w:rFonts w:ascii="Times New Roman" w:eastAsia="Times New Roman" w:hAnsi="Times New Roman" w:cs="Times New Roman"/>
          <w:color w:val="252525"/>
          <w:sz w:val="24"/>
          <w:szCs w:val="24"/>
          <w:lang w:val="es-ES"/>
        </w:rPr>
        <w:t>los</w:t>
      </w:r>
      <w:r w:rsidRPr="00B71B50">
        <w:rPr>
          <w:rFonts w:ascii="Times New Roman" w:eastAsia="Times New Roman" w:hAnsi="Times New Roman" w:cs="Times New Roman"/>
          <w:color w:val="252525"/>
          <w:spacing w:val="-3"/>
          <w:sz w:val="24"/>
          <w:szCs w:val="24"/>
          <w:lang w:val="es-ES"/>
        </w:rPr>
        <w:t xml:space="preserve"> </w:t>
      </w:r>
      <w:r w:rsidRPr="00B71B50">
        <w:rPr>
          <w:rFonts w:ascii="Times New Roman" w:eastAsia="Times New Roman" w:hAnsi="Times New Roman" w:cs="Times New Roman"/>
          <w:color w:val="252525"/>
          <w:sz w:val="24"/>
          <w:szCs w:val="24"/>
          <w:lang w:val="es-ES"/>
        </w:rPr>
        <w:t>cuarenta</w:t>
      </w:r>
      <w:r w:rsidRPr="00B71B50">
        <w:rPr>
          <w:rFonts w:ascii="Times New Roman" w:eastAsia="Times New Roman" w:hAnsi="Times New Roman" w:cs="Times New Roman"/>
          <w:color w:val="252525"/>
          <w:spacing w:val="-1"/>
          <w:sz w:val="24"/>
          <w:szCs w:val="24"/>
          <w:lang w:val="es-ES"/>
        </w:rPr>
        <w:t xml:space="preserve"> </w:t>
      </w:r>
      <w:r w:rsidRPr="00B71B50">
        <w:rPr>
          <w:rFonts w:ascii="Times New Roman" w:eastAsia="Times New Roman" w:hAnsi="Times New Roman" w:cs="Times New Roman"/>
          <w:color w:val="252525"/>
          <w:sz w:val="24"/>
          <w:szCs w:val="24"/>
          <w:lang w:val="es-ES"/>
        </w:rPr>
        <w:t>y</w:t>
      </w:r>
      <w:r w:rsidRPr="00B71B50">
        <w:rPr>
          <w:rFonts w:ascii="Times New Roman" w:eastAsia="Times New Roman" w:hAnsi="Times New Roman" w:cs="Times New Roman"/>
          <w:color w:val="252525"/>
          <w:spacing w:val="-2"/>
          <w:sz w:val="24"/>
          <w:szCs w:val="24"/>
          <w:lang w:val="es-ES"/>
        </w:rPr>
        <w:t xml:space="preserve"> </w:t>
      </w:r>
      <w:r w:rsidRPr="00B71B50">
        <w:rPr>
          <w:rFonts w:ascii="Times New Roman" w:eastAsia="Times New Roman" w:hAnsi="Times New Roman" w:cs="Times New Roman"/>
          <w:color w:val="252525"/>
          <w:sz w:val="24"/>
          <w:szCs w:val="24"/>
          <w:lang w:val="es-ES"/>
        </w:rPr>
        <w:t>cinco</w:t>
      </w:r>
      <w:r w:rsidRPr="00B71B50">
        <w:rPr>
          <w:rFonts w:ascii="Times New Roman" w:eastAsia="Times New Roman" w:hAnsi="Times New Roman" w:cs="Times New Roman"/>
          <w:color w:val="252525"/>
          <w:spacing w:val="-1"/>
          <w:sz w:val="24"/>
          <w:szCs w:val="24"/>
          <w:lang w:val="es-ES"/>
        </w:rPr>
        <w:t xml:space="preserve"> </w:t>
      </w:r>
      <w:r w:rsidRPr="00B71B50">
        <w:rPr>
          <w:rFonts w:ascii="Times New Roman" w:eastAsia="Times New Roman" w:hAnsi="Times New Roman" w:cs="Times New Roman"/>
          <w:color w:val="252525"/>
          <w:sz w:val="24"/>
          <w:szCs w:val="24"/>
          <w:lang w:val="es-ES"/>
        </w:rPr>
        <w:t>(45)</w:t>
      </w:r>
      <w:r w:rsidRPr="00B71B50">
        <w:rPr>
          <w:rFonts w:ascii="Times New Roman" w:eastAsia="Times New Roman" w:hAnsi="Times New Roman" w:cs="Times New Roman"/>
          <w:color w:val="252525"/>
          <w:spacing w:val="-1"/>
          <w:sz w:val="24"/>
          <w:szCs w:val="24"/>
          <w:lang w:val="es-ES"/>
        </w:rPr>
        <w:t xml:space="preserve"> </w:t>
      </w:r>
      <w:r w:rsidRPr="00B71B50">
        <w:rPr>
          <w:rFonts w:ascii="Times New Roman" w:eastAsia="Times New Roman" w:hAnsi="Times New Roman" w:cs="Times New Roman"/>
          <w:color w:val="252525"/>
          <w:sz w:val="24"/>
          <w:szCs w:val="24"/>
          <w:lang w:val="es-ES"/>
        </w:rPr>
        <w:t>días</w:t>
      </w:r>
      <w:r w:rsidRPr="00B71B50">
        <w:rPr>
          <w:rFonts w:ascii="Times New Roman" w:eastAsia="Times New Roman" w:hAnsi="Times New Roman" w:cs="Times New Roman"/>
          <w:color w:val="252525"/>
          <w:spacing w:val="-2"/>
          <w:sz w:val="24"/>
          <w:szCs w:val="24"/>
          <w:lang w:val="es-ES"/>
        </w:rPr>
        <w:t xml:space="preserve"> </w:t>
      </w:r>
      <w:r w:rsidRPr="00B71B50">
        <w:rPr>
          <w:rFonts w:ascii="Times New Roman" w:eastAsia="Times New Roman" w:hAnsi="Times New Roman" w:cs="Times New Roman"/>
          <w:color w:val="252525"/>
          <w:sz w:val="24"/>
          <w:szCs w:val="24"/>
          <w:lang w:val="es-ES"/>
        </w:rPr>
        <w:t>de</w:t>
      </w:r>
      <w:r w:rsidRPr="00B71B50">
        <w:rPr>
          <w:rFonts w:ascii="Times New Roman" w:eastAsia="Times New Roman" w:hAnsi="Times New Roman" w:cs="Times New Roman"/>
          <w:color w:val="252525"/>
          <w:spacing w:val="-1"/>
          <w:sz w:val="24"/>
          <w:szCs w:val="24"/>
          <w:lang w:val="es-ES"/>
        </w:rPr>
        <w:t xml:space="preserve"> </w:t>
      </w:r>
      <w:r w:rsidRPr="00B71B50">
        <w:rPr>
          <w:rFonts w:ascii="Times New Roman" w:eastAsia="Times New Roman" w:hAnsi="Times New Roman" w:cs="Times New Roman"/>
          <w:color w:val="252525"/>
          <w:sz w:val="24"/>
          <w:szCs w:val="24"/>
          <w:lang w:val="es-ES"/>
        </w:rPr>
        <w:t>la</w:t>
      </w:r>
      <w:r w:rsidRPr="00B71B50">
        <w:rPr>
          <w:rFonts w:ascii="Times New Roman" w:eastAsia="Times New Roman" w:hAnsi="Times New Roman" w:cs="Times New Roman"/>
          <w:color w:val="252525"/>
          <w:spacing w:val="-2"/>
          <w:sz w:val="24"/>
          <w:szCs w:val="24"/>
          <w:lang w:val="es-ES"/>
        </w:rPr>
        <w:t xml:space="preserve"> </w:t>
      </w:r>
      <w:r w:rsidRPr="00B71B50">
        <w:rPr>
          <w:rFonts w:ascii="Times New Roman" w:eastAsia="Times New Roman" w:hAnsi="Times New Roman" w:cs="Times New Roman"/>
          <w:color w:val="252525"/>
          <w:sz w:val="24"/>
          <w:szCs w:val="24"/>
          <w:lang w:val="es-ES"/>
        </w:rPr>
        <w:t>entrada</w:t>
      </w:r>
      <w:r w:rsidRPr="00B71B50">
        <w:rPr>
          <w:rFonts w:ascii="Times New Roman" w:eastAsia="Times New Roman" w:hAnsi="Times New Roman" w:cs="Times New Roman"/>
          <w:color w:val="252525"/>
          <w:spacing w:val="-2"/>
          <w:sz w:val="24"/>
          <w:szCs w:val="24"/>
          <w:lang w:val="es-ES"/>
        </w:rPr>
        <w:t xml:space="preserve"> </w:t>
      </w:r>
      <w:r w:rsidRPr="00B71B50">
        <w:rPr>
          <w:rFonts w:ascii="Times New Roman" w:eastAsia="Times New Roman" w:hAnsi="Times New Roman" w:cs="Times New Roman"/>
          <w:color w:val="252525"/>
          <w:sz w:val="24"/>
          <w:szCs w:val="24"/>
          <w:lang w:val="es-ES"/>
        </w:rPr>
        <w:t>en vigencia de la presente, lo que resulte posterior.</w:t>
      </w:r>
    </w:p>
    <w:p w:rsidR="00B71B50" w:rsidRPr="00B71B50" w:rsidRDefault="00B71B50" w:rsidP="00B71B50">
      <w:pPr>
        <w:widowControl w:val="0"/>
        <w:numPr>
          <w:ilvl w:val="0"/>
          <w:numId w:val="9"/>
        </w:numPr>
        <w:tabs>
          <w:tab w:val="left" w:pos="1287"/>
        </w:tabs>
        <w:autoSpaceDE w:val="0"/>
        <w:autoSpaceDN w:val="0"/>
        <w:spacing w:after="0" w:line="240" w:lineRule="auto"/>
        <w:ind w:right="1678" w:firstLine="0"/>
        <w:rPr>
          <w:rFonts w:ascii="Times New Roman" w:eastAsia="Times New Roman" w:hAnsi="Times New Roman" w:cs="Times New Roman"/>
          <w:sz w:val="24"/>
          <w:lang w:val="es-ES"/>
        </w:rPr>
      </w:pPr>
      <w:r w:rsidRPr="00B71B50">
        <w:rPr>
          <w:rFonts w:ascii="Times New Roman" w:eastAsia="Times New Roman" w:hAnsi="Times New Roman" w:cs="Times New Roman"/>
          <w:b/>
          <w:color w:val="252525"/>
          <w:sz w:val="24"/>
          <w:lang w:val="es-ES"/>
        </w:rPr>
        <w:t>REDUCCIONES</w:t>
      </w:r>
      <w:r w:rsidRPr="00B71B50">
        <w:rPr>
          <w:rFonts w:ascii="Times New Roman" w:eastAsia="Times New Roman" w:hAnsi="Times New Roman" w:cs="Times New Roman"/>
          <w:b/>
          <w:color w:val="252525"/>
          <w:spacing w:val="-11"/>
          <w:sz w:val="24"/>
          <w:lang w:val="es-ES"/>
        </w:rPr>
        <w:t xml:space="preserve"> </w:t>
      </w:r>
      <w:r w:rsidRPr="00B71B50">
        <w:rPr>
          <w:rFonts w:ascii="Times New Roman" w:eastAsia="Times New Roman" w:hAnsi="Times New Roman" w:cs="Times New Roman"/>
          <w:b/>
          <w:color w:val="252525"/>
          <w:sz w:val="24"/>
          <w:lang w:val="es-ES"/>
        </w:rPr>
        <w:t>Y</w:t>
      </w:r>
      <w:r w:rsidRPr="00B71B50">
        <w:rPr>
          <w:rFonts w:ascii="Times New Roman" w:eastAsia="Times New Roman" w:hAnsi="Times New Roman" w:cs="Times New Roman"/>
          <w:b/>
          <w:color w:val="252525"/>
          <w:spacing w:val="-10"/>
          <w:sz w:val="24"/>
          <w:lang w:val="es-ES"/>
        </w:rPr>
        <w:t xml:space="preserve"> </w:t>
      </w:r>
      <w:r w:rsidRPr="00B71B50">
        <w:rPr>
          <w:rFonts w:ascii="Times New Roman" w:eastAsia="Times New Roman" w:hAnsi="Times New Roman" w:cs="Times New Roman"/>
          <w:b/>
          <w:color w:val="252525"/>
          <w:sz w:val="24"/>
          <w:lang w:val="es-ES"/>
        </w:rPr>
        <w:t>EXENCIONES:</w:t>
      </w:r>
      <w:r w:rsidRPr="00B71B50">
        <w:rPr>
          <w:rFonts w:ascii="Times New Roman" w:eastAsia="Times New Roman" w:hAnsi="Times New Roman" w:cs="Times New Roman"/>
          <w:b/>
          <w:color w:val="252525"/>
          <w:spacing w:val="-10"/>
          <w:sz w:val="24"/>
          <w:lang w:val="es-ES"/>
        </w:rPr>
        <w:t xml:space="preserve"> </w:t>
      </w:r>
      <w:r w:rsidRPr="00B71B50">
        <w:rPr>
          <w:rFonts w:ascii="Times New Roman" w:eastAsia="Times New Roman" w:hAnsi="Times New Roman" w:cs="Times New Roman"/>
          <w:color w:val="252525"/>
          <w:sz w:val="24"/>
          <w:lang w:val="es-ES"/>
        </w:rPr>
        <w:t>En</w:t>
      </w:r>
      <w:r w:rsidRPr="00B71B50">
        <w:rPr>
          <w:rFonts w:ascii="Times New Roman" w:eastAsia="Times New Roman" w:hAnsi="Times New Roman" w:cs="Times New Roman"/>
          <w:color w:val="252525"/>
          <w:spacing w:val="-11"/>
          <w:sz w:val="24"/>
          <w:lang w:val="es-ES"/>
        </w:rPr>
        <w:t xml:space="preserve"> </w:t>
      </w:r>
      <w:r w:rsidRPr="00B71B50">
        <w:rPr>
          <w:rFonts w:ascii="Times New Roman" w:eastAsia="Times New Roman" w:hAnsi="Times New Roman" w:cs="Times New Roman"/>
          <w:color w:val="252525"/>
          <w:sz w:val="24"/>
          <w:lang w:val="es-ES"/>
        </w:rPr>
        <w:t>caso</w:t>
      </w:r>
      <w:r w:rsidRPr="00B71B50">
        <w:rPr>
          <w:rFonts w:ascii="Times New Roman" w:eastAsia="Times New Roman" w:hAnsi="Times New Roman" w:cs="Times New Roman"/>
          <w:color w:val="252525"/>
          <w:spacing w:val="-10"/>
          <w:sz w:val="24"/>
          <w:lang w:val="es-ES"/>
        </w:rPr>
        <w:t xml:space="preserve"> </w:t>
      </w:r>
      <w:r w:rsidRPr="00B71B50">
        <w:rPr>
          <w:rFonts w:ascii="Times New Roman" w:eastAsia="Times New Roman" w:hAnsi="Times New Roman" w:cs="Times New Roman"/>
          <w:color w:val="252525"/>
          <w:sz w:val="24"/>
          <w:lang w:val="es-ES"/>
        </w:rPr>
        <w:t>de</w:t>
      </w:r>
      <w:r w:rsidRPr="00B71B50">
        <w:rPr>
          <w:rFonts w:ascii="Times New Roman" w:eastAsia="Times New Roman" w:hAnsi="Times New Roman" w:cs="Times New Roman"/>
          <w:color w:val="252525"/>
          <w:spacing w:val="-10"/>
          <w:sz w:val="24"/>
          <w:lang w:val="es-ES"/>
        </w:rPr>
        <w:t xml:space="preserve"> </w:t>
      </w:r>
      <w:r w:rsidRPr="00B71B50">
        <w:rPr>
          <w:rFonts w:ascii="Times New Roman" w:eastAsia="Times New Roman" w:hAnsi="Times New Roman" w:cs="Times New Roman"/>
          <w:color w:val="252525"/>
          <w:sz w:val="24"/>
          <w:lang w:val="es-ES"/>
        </w:rPr>
        <w:t>estructuras</w:t>
      </w:r>
      <w:r w:rsidRPr="00B71B50">
        <w:rPr>
          <w:rFonts w:ascii="Times New Roman" w:eastAsia="Times New Roman" w:hAnsi="Times New Roman" w:cs="Times New Roman"/>
          <w:color w:val="252525"/>
          <w:spacing w:val="-10"/>
          <w:sz w:val="24"/>
          <w:lang w:val="es-ES"/>
        </w:rPr>
        <w:t xml:space="preserve"> </w:t>
      </w:r>
      <w:r w:rsidRPr="00B71B50">
        <w:rPr>
          <w:rFonts w:ascii="Times New Roman" w:eastAsia="Times New Roman" w:hAnsi="Times New Roman" w:cs="Times New Roman"/>
          <w:color w:val="252525"/>
          <w:sz w:val="24"/>
          <w:lang w:val="es-ES"/>
        </w:rPr>
        <w:t>portantes</w:t>
      </w:r>
      <w:r w:rsidRPr="00B71B50">
        <w:rPr>
          <w:rFonts w:ascii="Times New Roman" w:eastAsia="Times New Roman" w:hAnsi="Times New Roman" w:cs="Times New Roman"/>
          <w:color w:val="252525"/>
          <w:spacing w:val="-12"/>
          <w:sz w:val="24"/>
          <w:lang w:val="es-ES"/>
        </w:rPr>
        <w:t xml:space="preserve"> </w:t>
      </w:r>
      <w:r w:rsidRPr="00B71B50">
        <w:rPr>
          <w:rFonts w:ascii="Times New Roman" w:eastAsia="Times New Roman" w:hAnsi="Times New Roman" w:cs="Times New Roman"/>
          <w:color w:val="252525"/>
          <w:sz w:val="24"/>
          <w:lang w:val="es-ES"/>
        </w:rPr>
        <w:t>denominadas</w:t>
      </w:r>
      <w:r w:rsidRPr="00B71B50">
        <w:rPr>
          <w:rFonts w:ascii="Times New Roman" w:eastAsia="Times New Roman" w:hAnsi="Times New Roman" w:cs="Times New Roman"/>
          <w:color w:val="252525"/>
          <w:spacing w:val="-10"/>
          <w:sz w:val="24"/>
          <w:lang w:val="es-ES"/>
        </w:rPr>
        <w:t xml:space="preserve"> </w:t>
      </w:r>
      <w:r w:rsidRPr="00B71B50">
        <w:rPr>
          <w:rFonts w:ascii="Times New Roman" w:eastAsia="Times New Roman" w:hAnsi="Times New Roman" w:cs="Times New Roman"/>
          <w:color w:val="252525"/>
          <w:sz w:val="24"/>
          <w:lang w:val="es-ES"/>
        </w:rPr>
        <w:t>“no convencionales” y/o “wicaps”, el monto de las tasas previstas en este Artículo se reducirá a UN TERCIO (1/3).</w:t>
      </w:r>
    </w:p>
    <w:p w:rsidR="00B71B50" w:rsidRPr="00B71B50" w:rsidRDefault="00B71B50" w:rsidP="00B71B50">
      <w:pPr>
        <w:widowControl w:val="0"/>
        <w:autoSpaceDE w:val="0"/>
        <w:autoSpaceDN w:val="0"/>
        <w:spacing w:after="0" w:line="240" w:lineRule="auto"/>
        <w:ind w:right="1682"/>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color w:val="252525"/>
          <w:sz w:val="24"/>
          <w:szCs w:val="24"/>
          <w:lang w:val="es-ES"/>
        </w:rPr>
        <w:t>Las estructuras portantes utilizadas exclusivamente para el montaje de antenas correspondientes a servicios semipúblicos de larga distancia, quedaran exentas del pago.</w:t>
      </w:r>
    </w:p>
    <w:p w:rsidR="00B71B50" w:rsidRPr="00B71B50" w:rsidRDefault="00B71B50" w:rsidP="00B71B50">
      <w:pPr>
        <w:widowControl w:val="0"/>
        <w:numPr>
          <w:ilvl w:val="0"/>
          <w:numId w:val="9"/>
        </w:numPr>
        <w:tabs>
          <w:tab w:val="left" w:pos="1331"/>
        </w:tabs>
        <w:autoSpaceDE w:val="0"/>
        <w:autoSpaceDN w:val="0"/>
        <w:spacing w:after="0" w:line="240" w:lineRule="auto"/>
        <w:ind w:right="1678" w:firstLine="0"/>
        <w:rPr>
          <w:rFonts w:ascii="Times New Roman" w:eastAsia="Times New Roman" w:hAnsi="Times New Roman" w:cs="Times New Roman"/>
          <w:sz w:val="24"/>
          <w:lang w:val="es-ES"/>
        </w:rPr>
      </w:pPr>
      <w:r w:rsidRPr="00B71B50">
        <w:rPr>
          <w:rFonts w:ascii="Times New Roman" w:eastAsia="Times New Roman" w:hAnsi="Times New Roman" w:cs="Times New Roman"/>
          <w:b/>
          <w:color w:val="252525"/>
          <w:sz w:val="24"/>
          <w:lang w:val="es-ES"/>
        </w:rPr>
        <w:t xml:space="preserve">RECARGOS: </w:t>
      </w:r>
      <w:r w:rsidRPr="00B71B50">
        <w:rPr>
          <w:rFonts w:ascii="Times New Roman" w:eastAsia="Times New Roman" w:hAnsi="Times New Roman" w:cs="Times New Roman"/>
          <w:color w:val="252525"/>
          <w:sz w:val="24"/>
          <w:lang w:val="es-ES"/>
        </w:rPr>
        <w:t>La falta de pago de las tasas previstas en este Artículo devengará automáticamente un recargo mensual que será calculado a la tasa de interés punitorio que establezca</w:t>
      </w:r>
      <w:r w:rsidRPr="00B71B50">
        <w:rPr>
          <w:rFonts w:ascii="Times New Roman" w:eastAsia="Times New Roman" w:hAnsi="Times New Roman" w:cs="Times New Roman"/>
          <w:color w:val="252525"/>
          <w:spacing w:val="-15"/>
          <w:sz w:val="24"/>
          <w:lang w:val="es-ES"/>
        </w:rPr>
        <w:t xml:space="preserve"> </w:t>
      </w:r>
      <w:r w:rsidRPr="00B71B50">
        <w:rPr>
          <w:rFonts w:ascii="Times New Roman" w:eastAsia="Times New Roman" w:hAnsi="Times New Roman" w:cs="Times New Roman"/>
          <w:color w:val="252525"/>
          <w:sz w:val="24"/>
          <w:lang w:val="es-ES"/>
        </w:rPr>
        <w:t>el</w:t>
      </w:r>
      <w:r w:rsidRPr="00B71B50">
        <w:rPr>
          <w:rFonts w:ascii="Times New Roman" w:eastAsia="Times New Roman" w:hAnsi="Times New Roman" w:cs="Times New Roman"/>
          <w:color w:val="252525"/>
          <w:spacing w:val="-15"/>
          <w:sz w:val="24"/>
          <w:lang w:val="es-ES"/>
        </w:rPr>
        <w:t xml:space="preserve"> </w:t>
      </w:r>
      <w:r w:rsidRPr="00B71B50">
        <w:rPr>
          <w:rFonts w:ascii="Times New Roman" w:eastAsia="Times New Roman" w:hAnsi="Times New Roman" w:cs="Times New Roman"/>
          <w:color w:val="252525"/>
          <w:sz w:val="24"/>
          <w:lang w:val="es-ES"/>
        </w:rPr>
        <w:t>Fisco</w:t>
      </w:r>
      <w:r w:rsidRPr="00B71B50">
        <w:rPr>
          <w:rFonts w:ascii="Times New Roman" w:eastAsia="Times New Roman" w:hAnsi="Times New Roman" w:cs="Times New Roman"/>
          <w:color w:val="252525"/>
          <w:spacing w:val="-14"/>
          <w:sz w:val="24"/>
          <w:lang w:val="es-ES"/>
        </w:rPr>
        <w:t xml:space="preserve"> </w:t>
      </w:r>
      <w:r w:rsidRPr="00B71B50">
        <w:rPr>
          <w:rFonts w:ascii="Times New Roman" w:eastAsia="Times New Roman" w:hAnsi="Times New Roman" w:cs="Times New Roman"/>
          <w:color w:val="252525"/>
          <w:sz w:val="24"/>
          <w:lang w:val="es-ES"/>
        </w:rPr>
        <w:t>Nacional</w:t>
      </w:r>
      <w:r w:rsidRPr="00B71B50">
        <w:rPr>
          <w:rFonts w:ascii="Times New Roman" w:eastAsia="Times New Roman" w:hAnsi="Times New Roman" w:cs="Times New Roman"/>
          <w:color w:val="252525"/>
          <w:spacing w:val="-14"/>
          <w:sz w:val="24"/>
          <w:lang w:val="es-ES"/>
        </w:rPr>
        <w:t xml:space="preserve"> </w:t>
      </w:r>
      <w:r w:rsidRPr="00B71B50">
        <w:rPr>
          <w:rFonts w:ascii="Times New Roman" w:eastAsia="Times New Roman" w:hAnsi="Times New Roman" w:cs="Times New Roman"/>
          <w:color w:val="252525"/>
          <w:sz w:val="24"/>
          <w:lang w:val="es-ES"/>
        </w:rPr>
        <w:t>(AFIP</w:t>
      </w:r>
      <w:r w:rsidRPr="00B71B50">
        <w:rPr>
          <w:rFonts w:ascii="Times New Roman" w:eastAsia="Times New Roman" w:hAnsi="Times New Roman" w:cs="Times New Roman"/>
          <w:color w:val="252525"/>
          <w:spacing w:val="-14"/>
          <w:sz w:val="24"/>
          <w:lang w:val="es-ES"/>
        </w:rPr>
        <w:t xml:space="preserve"> </w:t>
      </w:r>
      <w:r w:rsidRPr="00B71B50">
        <w:rPr>
          <w:rFonts w:ascii="Times New Roman" w:eastAsia="Times New Roman" w:hAnsi="Times New Roman" w:cs="Times New Roman"/>
          <w:color w:val="252525"/>
          <w:sz w:val="24"/>
          <w:lang w:val="es-ES"/>
        </w:rPr>
        <w:t>o</w:t>
      </w:r>
      <w:r w:rsidRPr="00B71B50">
        <w:rPr>
          <w:rFonts w:ascii="Times New Roman" w:eastAsia="Times New Roman" w:hAnsi="Times New Roman" w:cs="Times New Roman"/>
          <w:color w:val="252525"/>
          <w:spacing w:val="-15"/>
          <w:sz w:val="24"/>
          <w:lang w:val="es-ES"/>
        </w:rPr>
        <w:t xml:space="preserve"> </w:t>
      </w:r>
      <w:r w:rsidRPr="00B71B50">
        <w:rPr>
          <w:rFonts w:ascii="Times New Roman" w:eastAsia="Times New Roman" w:hAnsi="Times New Roman" w:cs="Times New Roman"/>
          <w:color w:val="252525"/>
          <w:sz w:val="24"/>
          <w:lang w:val="es-ES"/>
        </w:rPr>
        <w:t>el</w:t>
      </w:r>
      <w:r w:rsidRPr="00B71B50">
        <w:rPr>
          <w:rFonts w:ascii="Times New Roman" w:eastAsia="Times New Roman" w:hAnsi="Times New Roman" w:cs="Times New Roman"/>
          <w:color w:val="252525"/>
          <w:spacing w:val="-14"/>
          <w:sz w:val="24"/>
          <w:lang w:val="es-ES"/>
        </w:rPr>
        <w:t xml:space="preserve"> </w:t>
      </w:r>
      <w:r w:rsidRPr="00B71B50">
        <w:rPr>
          <w:rFonts w:ascii="Times New Roman" w:eastAsia="Times New Roman" w:hAnsi="Times New Roman" w:cs="Times New Roman"/>
          <w:color w:val="252525"/>
          <w:sz w:val="24"/>
          <w:lang w:val="es-ES"/>
        </w:rPr>
        <w:t>organismo</w:t>
      </w:r>
      <w:r w:rsidRPr="00B71B50">
        <w:rPr>
          <w:rFonts w:ascii="Times New Roman" w:eastAsia="Times New Roman" w:hAnsi="Times New Roman" w:cs="Times New Roman"/>
          <w:color w:val="252525"/>
          <w:spacing w:val="-14"/>
          <w:sz w:val="24"/>
          <w:lang w:val="es-ES"/>
        </w:rPr>
        <w:t xml:space="preserve"> </w:t>
      </w:r>
      <w:r w:rsidRPr="00B71B50">
        <w:rPr>
          <w:rFonts w:ascii="Times New Roman" w:eastAsia="Times New Roman" w:hAnsi="Times New Roman" w:cs="Times New Roman"/>
          <w:color w:val="252525"/>
          <w:sz w:val="24"/>
          <w:lang w:val="es-ES"/>
        </w:rPr>
        <w:t>que</w:t>
      </w:r>
      <w:r w:rsidRPr="00B71B50">
        <w:rPr>
          <w:rFonts w:ascii="Times New Roman" w:eastAsia="Times New Roman" w:hAnsi="Times New Roman" w:cs="Times New Roman"/>
          <w:color w:val="252525"/>
          <w:spacing w:val="-14"/>
          <w:sz w:val="24"/>
          <w:lang w:val="es-ES"/>
        </w:rPr>
        <w:t xml:space="preserve"> </w:t>
      </w:r>
      <w:r w:rsidRPr="00B71B50">
        <w:rPr>
          <w:rFonts w:ascii="Times New Roman" w:eastAsia="Times New Roman" w:hAnsi="Times New Roman" w:cs="Times New Roman"/>
          <w:color w:val="252525"/>
          <w:sz w:val="24"/>
          <w:lang w:val="es-ES"/>
        </w:rPr>
        <w:t>lo</w:t>
      </w:r>
      <w:r w:rsidRPr="00B71B50">
        <w:rPr>
          <w:rFonts w:ascii="Times New Roman" w:eastAsia="Times New Roman" w:hAnsi="Times New Roman" w:cs="Times New Roman"/>
          <w:color w:val="252525"/>
          <w:spacing w:val="-14"/>
          <w:sz w:val="24"/>
          <w:lang w:val="es-ES"/>
        </w:rPr>
        <w:t xml:space="preserve"> </w:t>
      </w:r>
      <w:r w:rsidRPr="00B71B50">
        <w:rPr>
          <w:rFonts w:ascii="Times New Roman" w:eastAsia="Times New Roman" w:hAnsi="Times New Roman" w:cs="Times New Roman"/>
          <w:color w:val="252525"/>
          <w:sz w:val="24"/>
          <w:lang w:val="es-ES"/>
        </w:rPr>
        <w:t>sustituya</w:t>
      </w:r>
      <w:r w:rsidRPr="00B71B50">
        <w:rPr>
          <w:rFonts w:ascii="Times New Roman" w:eastAsia="Times New Roman" w:hAnsi="Times New Roman" w:cs="Times New Roman"/>
          <w:color w:val="252525"/>
          <w:spacing w:val="-14"/>
          <w:sz w:val="24"/>
          <w:lang w:val="es-ES"/>
        </w:rPr>
        <w:t xml:space="preserve"> </w:t>
      </w:r>
      <w:r w:rsidRPr="00B71B50">
        <w:rPr>
          <w:rFonts w:ascii="Times New Roman" w:eastAsia="Times New Roman" w:hAnsi="Times New Roman" w:cs="Times New Roman"/>
          <w:color w:val="252525"/>
          <w:sz w:val="24"/>
          <w:lang w:val="es-ES"/>
        </w:rPr>
        <w:t>a</w:t>
      </w:r>
      <w:r w:rsidRPr="00B71B50">
        <w:rPr>
          <w:rFonts w:ascii="Times New Roman" w:eastAsia="Times New Roman" w:hAnsi="Times New Roman" w:cs="Times New Roman"/>
          <w:color w:val="252525"/>
          <w:spacing w:val="-15"/>
          <w:sz w:val="24"/>
          <w:lang w:val="es-ES"/>
        </w:rPr>
        <w:t xml:space="preserve"> </w:t>
      </w:r>
      <w:r w:rsidRPr="00B71B50">
        <w:rPr>
          <w:rFonts w:ascii="Times New Roman" w:eastAsia="Times New Roman" w:hAnsi="Times New Roman" w:cs="Times New Roman"/>
          <w:color w:val="252525"/>
          <w:sz w:val="24"/>
          <w:lang w:val="es-ES"/>
        </w:rPr>
        <w:t>futuro),</w:t>
      </w:r>
      <w:r w:rsidRPr="00B71B50">
        <w:rPr>
          <w:rFonts w:ascii="Times New Roman" w:eastAsia="Times New Roman" w:hAnsi="Times New Roman" w:cs="Times New Roman"/>
          <w:color w:val="252525"/>
          <w:spacing w:val="-14"/>
          <w:sz w:val="24"/>
          <w:lang w:val="es-ES"/>
        </w:rPr>
        <w:t xml:space="preserve"> </w:t>
      </w:r>
      <w:r w:rsidRPr="00B71B50">
        <w:rPr>
          <w:rFonts w:ascii="Times New Roman" w:eastAsia="Times New Roman" w:hAnsi="Times New Roman" w:cs="Times New Roman"/>
          <w:color w:val="252525"/>
          <w:sz w:val="24"/>
          <w:lang w:val="es-ES"/>
        </w:rPr>
        <w:t>que</w:t>
      </w:r>
      <w:r w:rsidRPr="00B71B50">
        <w:rPr>
          <w:rFonts w:ascii="Times New Roman" w:eastAsia="Times New Roman" w:hAnsi="Times New Roman" w:cs="Times New Roman"/>
          <w:color w:val="252525"/>
          <w:spacing w:val="-14"/>
          <w:sz w:val="24"/>
          <w:lang w:val="es-ES"/>
        </w:rPr>
        <w:t xml:space="preserve"> </w:t>
      </w:r>
      <w:r w:rsidRPr="00B71B50">
        <w:rPr>
          <w:rFonts w:ascii="Times New Roman" w:eastAsia="Times New Roman" w:hAnsi="Times New Roman" w:cs="Times New Roman"/>
          <w:color w:val="252525"/>
          <w:sz w:val="24"/>
          <w:lang w:val="es-ES"/>
        </w:rPr>
        <w:t>se</w:t>
      </w:r>
      <w:r w:rsidRPr="00B71B50">
        <w:rPr>
          <w:rFonts w:ascii="Times New Roman" w:eastAsia="Times New Roman" w:hAnsi="Times New Roman" w:cs="Times New Roman"/>
          <w:color w:val="252525"/>
          <w:spacing w:val="-15"/>
          <w:sz w:val="24"/>
          <w:lang w:val="es-ES"/>
        </w:rPr>
        <w:t xml:space="preserve"> </w:t>
      </w:r>
      <w:r w:rsidRPr="00B71B50">
        <w:rPr>
          <w:rFonts w:ascii="Times New Roman" w:eastAsia="Times New Roman" w:hAnsi="Times New Roman" w:cs="Times New Roman"/>
          <w:color w:val="252525"/>
          <w:sz w:val="24"/>
          <w:lang w:val="es-ES"/>
        </w:rPr>
        <w:t>calculará desde</w:t>
      </w:r>
      <w:r w:rsidRPr="00B71B50">
        <w:rPr>
          <w:rFonts w:ascii="Times New Roman" w:eastAsia="Times New Roman" w:hAnsi="Times New Roman" w:cs="Times New Roman"/>
          <w:color w:val="252525"/>
          <w:spacing w:val="-4"/>
          <w:sz w:val="24"/>
          <w:lang w:val="es-ES"/>
        </w:rPr>
        <w:t xml:space="preserve"> </w:t>
      </w:r>
      <w:r w:rsidRPr="00B71B50">
        <w:rPr>
          <w:rFonts w:ascii="Times New Roman" w:eastAsia="Times New Roman" w:hAnsi="Times New Roman" w:cs="Times New Roman"/>
          <w:color w:val="252525"/>
          <w:sz w:val="24"/>
          <w:lang w:val="es-ES"/>
        </w:rPr>
        <w:t>la</w:t>
      </w:r>
      <w:r w:rsidRPr="00B71B50">
        <w:rPr>
          <w:rFonts w:ascii="Times New Roman" w:eastAsia="Times New Roman" w:hAnsi="Times New Roman" w:cs="Times New Roman"/>
          <w:color w:val="252525"/>
          <w:spacing w:val="-5"/>
          <w:sz w:val="24"/>
          <w:lang w:val="es-ES"/>
        </w:rPr>
        <w:t xml:space="preserve"> </w:t>
      </w:r>
      <w:r w:rsidRPr="00B71B50">
        <w:rPr>
          <w:rFonts w:ascii="Times New Roman" w:eastAsia="Times New Roman" w:hAnsi="Times New Roman" w:cs="Times New Roman"/>
          <w:color w:val="252525"/>
          <w:sz w:val="24"/>
          <w:lang w:val="es-ES"/>
        </w:rPr>
        <w:t>fecha</w:t>
      </w:r>
      <w:r w:rsidRPr="00B71B50">
        <w:rPr>
          <w:rFonts w:ascii="Times New Roman" w:eastAsia="Times New Roman" w:hAnsi="Times New Roman" w:cs="Times New Roman"/>
          <w:color w:val="252525"/>
          <w:spacing w:val="-4"/>
          <w:sz w:val="24"/>
          <w:lang w:val="es-ES"/>
        </w:rPr>
        <w:t xml:space="preserve"> </w:t>
      </w:r>
      <w:r w:rsidRPr="00B71B50">
        <w:rPr>
          <w:rFonts w:ascii="Times New Roman" w:eastAsia="Times New Roman" w:hAnsi="Times New Roman" w:cs="Times New Roman"/>
          <w:color w:val="252525"/>
          <w:sz w:val="24"/>
          <w:lang w:val="es-ES"/>
        </w:rPr>
        <w:t>de</w:t>
      </w:r>
      <w:r w:rsidRPr="00B71B50">
        <w:rPr>
          <w:rFonts w:ascii="Times New Roman" w:eastAsia="Times New Roman" w:hAnsi="Times New Roman" w:cs="Times New Roman"/>
          <w:color w:val="252525"/>
          <w:spacing w:val="-4"/>
          <w:sz w:val="24"/>
          <w:lang w:val="es-ES"/>
        </w:rPr>
        <w:t xml:space="preserve"> </w:t>
      </w:r>
      <w:r w:rsidRPr="00B71B50">
        <w:rPr>
          <w:rFonts w:ascii="Times New Roman" w:eastAsia="Times New Roman" w:hAnsi="Times New Roman" w:cs="Times New Roman"/>
          <w:color w:val="252525"/>
          <w:sz w:val="24"/>
          <w:lang w:val="es-ES"/>
        </w:rPr>
        <w:t>vencimiento</w:t>
      </w:r>
      <w:r w:rsidRPr="00B71B50">
        <w:rPr>
          <w:rFonts w:ascii="Times New Roman" w:eastAsia="Times New Roman" w:hAnsi="Times New Roman" w:cs="Times New Roman"/>
          <w:color w:val="252525"/>
          <w:spacing w:val="-5"/>
          <w:sz w:val="24"/>
          <w:lang w:val="es-ES"/>
        </w:rPr>
        <w:t xml:space="preserve"> </w:t>
      </w:r>
      <w:r w:rsidRPr="00B71B50">
        <w:rPr>
          <w:rFonts w:ascii="Times New Roman" w:eastAsia="Times New Roman" w:hAnsi="Times New Roman" w:cs="Times New Roman"/>
          <w:color w:val="252525"/>
          <w:sz w:val="24"/>
          <w:lang w:val="es-ES"/>
        </w:rPr>
        <w:t>establecida</w:t>
      </w:r>
      <w:r w:rsidRPr="00B71B50">
        <w:rPr>
          <w:rFonts w:ascii="Times New Roman" w:eastAsia="Times New Roman" w:hAnsi="Times New Roman" w:cs="Times New Roman"/>
          <w:color w:val="252525"/>
          <w:spacing w:val="-4"/>
          <w:sz w:val="24"/>
          <w:lang w:val="es-ES"/>
        </w:rPr>
        <w:t xml:space="preserve"> </w:t>
      </w:r>
      <w:r w:rsidRPr="00B71B50">
        <w:rPr>
          <w:rFonts w:ascii="Times New Roman" w:eastAsia="Times New Roman" w:hAnsi="Times New Roman" w:cs="Times New Roman"/>
          <w:color w:val="252525"/>
          <w:sz w:val="24"/>
          <w:lang w:val="es-ES"/>
        </w:rPr>
        <w:t>en</w:t>
      </w:r>
      <w:r w:rsidRPr="00B71B50">
        <w:rPr>
          <w:rFonts w:ascii="Times New Roman" w:eastAsia="Times New Roman" w:hAnsi="Times New Roman" w:cs="Times New Roman"/>
          <w:color w:val="252525"/>
          <w:spacing w:val="-6"/>
          <w:sz w:val="24"/>
          <w:lang w:val="es-ES"/>
        </w:rPr>
        <w:t xml:space="preserve"> </w:t>
      </w:r>
      <w:r w:rsidRPr="00B71B50">
        <w:rPr>
          <w:rFonts w:ascii="Times New Roman" w:eastAsia="Times New Roman" w:hAnsi="Times New Roman" w:cs="Times New Roman"/>
          <w:color w:val="252525"/>
          <w:sz w:val="24"/>
          <w:lang w:val="es-ES"/>
        </w:rPr>
        <w:t>el</w:t>
      </w:r>
      <w:r w:rsidRPr="00B71B50">
        <w:rPr>
          <w:rFonts w:ascii="Times New Roman" w:eastAsia="Times New Roman" w:hAnsi="Times New Roman" w:cs="Times New Roman"/>
          <w:color w:val="252525"/>
          <w:spacing w:val="-5"/>
          <w:sz w:val="24"/>
          <w:lang w:val="es-ES"/>
        </w:rPr>
        <w:t xml:space="preserve"> </w:t>
      </w:r>
      <w:r w:rsidRPr="00B71B50">
        <w:rPr>
          <w:rFonts w:ascii="Times New Roman" w:eastAsia="Times New Roman" w:hAnsi="Times New Roman" w:cs="Times New Roman"/>
          <w:color w:val="252525"/>
          <w:sz w:val="24"/>
          <w:lang w:val="es-ES"/>
        </w:rPr>
        <w:t>artículo</w:t>
      </w:r>
      <w:r w:rsidRPr="00B71B50">
        <w:rPr>
          <w:rFonts w:ascii="Times New Roman" w:eastAsia="Times New Roman" w:hAnsi="Times New Roman" w:cs="Times New Roman"/>
          <w:color w:val="252525"/>
          <w:spacing w:val="-6"/>
          <w:sz w:val="24"/>
          <w:lang w:val="es-ES"/>
        </w:rPr>
        <w:t xml:space="preserve"> </w:t>
      </w:r>
      <w:r w:rsidRPr="00B71B50">
        <w:rPr>
          <w:rFonts w:ascii="Times New Roman" w:eastAsia="Times New Roman" w:hAnsi="Times New Roman" w:cs="Times New Roman"/>
          <w:color w:val="252525"/>
          <w:sz w:val="24"/>
          <w:lang w:val="es-ES"/>
        </w:rPr>
        <w:t>anterior</w:t>
      </w:r>
      <w:r w:rsidRPr="00B71B50">
        <w:rPr>
          <w:rFonts w:ascii="Times New Roman" w:eastAsia="Times New Roman" w:hAnsi="Times New Roman" w:cs="Times New Roman"/>
          <w:color w:val="252525"/>
          <w:spacing w:val="-5"/>
          <w:sz w:val="24"/>
          <w:lang w:val="es-ES"/>
        </w:rPr>
        <w:t xml:space="preserve"> </w:t>
      </w:r>
      <w:r w:rsidRPr="00B71B50">
        <w:rPr>
          <w:rFonts w:ascii="Times New Roman" w:eastAsia="Times New Roman" w:hAnsi="Times New Roman" w:cs="Times New Roman"/>
          <w:color w:val="252525"/>
          <w:sz w:val="24"/>
          <w:lang w:val="es-ES"/>
        </w:rPr>
        <w:t>o</w:t>
      </w:r>
      <w:r w:rsidRPr="00B71B50">
        <w:rPr>
          <w:rFonts w:ascii="Times New Roman" w:eastAsia="Times New Roman" w:hAnsi="Times New Roman" w:cs="Times New Roman"/>
          <w:color w:val="252525"/>
          <w:spacing w:val="-5"/>
          <w:sz w:val="24"/>
          <w:lang w:val="es-ES"/>
        </w:rPr>
        <w:t xml:space="preserve"> </w:t>
      </w:r>
      <w:r w:rsidRPr="00B71B50">
        <w:rPr>
          <w:rFonts w:ascii="Times New Roman" w:eastAsia="Times New Roman" w:hAnsi="Times New Roman" w:cs="Times New Roman"/>
          <w:color w:val="252525"/>
          <w:sz w:val="24"/>
          <w:lang w:val="es-ES"/>
        </w:rPr>
        <w:t>desde</w:t>
      </w:r>
      <w:r w:rsidRPr="00B71B50">
        <w:rPr>
          <w:rFonts w:ascii="Times New Roman" w:eastAsia="Times New Roman" w:hAnsi="Times New Roman" w:cs="Times New Roman"/>
          <w:color w:val="252525"/>
          <w:spacing w:val="-6"/>
          <w:sz w:val="24"/>
          <w:lang w:val="es-ES"/>
        </w:rPr>
        <w:t xml:space="preserve"> </w:t>
      </w:r>
      <w:r w:rsidRPr="00B71B50">
        <w:rPr>
          <w:rFonts w:ascii="Times New Roman" w:eastAsia="Times New Roman" w:hAnsi="Times New Roman" w:cs="Times New Roman"/>
          <w:color w:val="252525"/>
          <w:sz w:val="24"/>
          <w:lang w:val="es-ES"/>
        </w:rPr>
        <w:t>los</w:t>
      </w:r>
      <w:r w:rsidRPr="00B71B50">
        <w:rPr>
          <w:rFonts w:ascii="Times New Roman" w:eastAsia="Times New Roman" w:hAnsi="Times New Roman" w:cs="Times New Roman"/>
          <w:color w:val="252525"/>
          <w:spacing w:val="-4"/>
          <w:sz w:val="24"/>
          <w:lang w:val="es-ES"/>
        </w:rPr>
        <w:t xml:space="preserve"> </w:t>
      </w:r>
      <w:r w:rsidRPr="00B71B50">
        <w:rPr>
          <w:rFonts w:ascii="Times New Roman" w:eastAsia="Times New Roman" w:hAnsi="Times New Roman" w:cs="Times New Roman"/>
          <w:color w:val="252525"/>
          <w:sz w:val="24"/>
          <w:lang w:val="es-ES"/>
        </w:rPr>
        <w:t>treinta</w:t>
      </w:r>
      <w:r w:rsidRPr="00B71B50">
        <w:rPr>
          <w:rFonts w:ascii="Times New Roman" w:eastAsia="Times New Roman" w:hAnsi="Times New Roman" w:cs="Times New Roman"/>
          <w:color w:val="252525"/>
          <w:spacing w:val="-5"/>
          <w:sz w:val="24"/>
          <w:lang w:val="es-ES"/>
        </w:rPr>
        <w:t xml:space="preserve"> </w:t>
      </w:r>
      <w:r w:rsidRPr="00B71B50">
        <w:rPr>
          <w:rFonts w:ascii="Times New Roman" w:eastAsia="Times New Roman" w:hAnsi="Times New Roman" w:cs="Times New Roman"/>
          <w:color w:val="252525"/>
          <w:sz w:val="24"/>
          <w:lang w:val="es-ES"/>
        </w:rPr>
        <w:t>(30)</w:t>
      </w:r>
      <w:r w:rsidRPr="00B71B50">
        <w:rPr>
          <w:rFonts w:ascii="Times New Roman" w:eastAsia="Times New Roman" w:hAnsi="Times New Roman" w:cs="Times New Roman"/>
          <w:color w:val="252525"/>
          <w:spacing w:val="-5"/>
          <w:sz w:val="24"/>
          <w:lang w:val="es-ES"/>
        </w:rPr>
        <w:t xml:space="preserve"> </w:t>
      </w:r>
      <w:r w:rsidRPr="00B71B50">
        <w:rPr>
          <w:rFonts w:ascii="Times New Roman" w:eastAsia="Times New Roman" w:hAnsi="Times New Roman" w:cs="Times New Roman"/>
          <w:color w:val="252525"/>
          <w:sz w:val="24"/>
          <w:lang w:val="es-ES"/>
        </w:rPr>
        <w:t>días corridos posteriores a la notificación por cualquier medio de la presente normativa y de los demás detalles necesarios para el pago.</w:t>
      </w:r>
    </w:p>
    <w:p w:rsidR="00B71B50" w:rsidRPr="00B71B50" w:rsidRDefault="00B71B50" w:rsidP="00B71B50">
      <w:pPr>
        <w:widowControl w:val="0"/>
        <w:autoSpaceDE w:val="0"/>
        <w:autoSpaceDN w:val="0"/>
        <w:spacing w:after="0" w:line="240" w:lineRule="auto"/>
        <w:ind w:right="1680"/>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color w:val="252525"/>
          <w:sz w:val="24"/>
          <w:szCs w:val="24"/>
          <w:lang w:val="es-ES"/>
        </w:rPr>
        <w:t>Sin perjuicio de ello, si</w:t>
      </w:r>
      <w:r w:rsidRPr="00B71B50">
        <w:rPr>
          <w:rFonts w:ascii="Times New Roman" w:eastAsia="Times New Roman" w:hAnsi="Times New Roman" w:cs="Times New Roman"/>
          <w:color w:val="252525"/>
          <w:spacing w:val="-1"/>
          <w:sz w:val="24"/>
          <w:szCs w:val="24"/>
          <w:lang w:val="es-ES"/>
        </w:rPr>
        <w:t xml:space="preserve"> </w:t>
      </w:r>
      <w:r w:rsidRPr="00B71B50">
        <w:rPr>
          <w:rFonts w:ascii="Times New Roman" w:eastAsia="Times New Roman" w:hAnsi="Times New Roman" w:cs="Times New Roman"/>
          <w:color w:val="252525"/>
          <w:sz w:val="24"/>
          <w:szCs w:val="24"/>
          <w:lang w:val="es-ES"/>
        </w:rPr>
        <w:t>las tasas no son abonadas</w:t>
      </w:r>
      <w:r w:rsidRPr="00B71B50">
        <w:rPr>
          <w:rFonts w:ascii="Times New Roman" w:eastAsia="Times New Roman" w:hAnsi="Times New Roman" w:cs="Times New Roman"/>
          <w:color w:val="252525"/>
          <w:spacing w:val="-1"/>
          <w:sz w:val="24"/>
          <w:szCs w:val="24"/>
          <w:lang w:val="es-ES"/>
        </w:rPr>
        <w:t xml:space="preserve"> </w:t>
      </w:r>
      <w:r w:rsidRPr="00B71B50">
        <w:rPr>
          <w:rFonts w:ascii="Times New Roman" w:eastAsia="Times New Roman" w:hAnsi="Times New Roman" w:cs="Times New Roman"/>
          <w:color w:val="252525"/>
          <w:sz w:val="24"/>
          <w:szCs w:val="24"/>
          <w:lang w:val="es-ES"/>
        </w:rPr>
        <w:t>voluntariamente a su vencimiento, y debe procederse a emitir y notificar la liquidación administrativa prevista en el inciso e), se generará automáticamente un recargo adicional equivalente al CINCO POR CIENTO (5%) de la suma total que se liquide (considerando el capital más los recargos sobre el mismo), destinado a cubrir las actividades y gastos administrativos adicionales que demande dicha tarea y los gastos de envío de las notificaciones correspondientes.</w:t>
      </w:r>
    </w:p>
    <w:p w:rsidR="00B71B50" w:rsidRPr="00B71B50" w:rsidRDefault="00B71B50" w:rsidP="00B71B50">
      <w:pPr>
        <w:widowControl w:val="0"/>
        <w:numPr>
          <w:ilvl w:val="0"/>
          <w:numId w:val="9"/>
        </w:numPr>
        <w:tabs>
          <w:tab w:val="left" w:pos="1337"/>
        </w:tabs>
        <w:autoSpaceDE w:val="0"/>
        <w:autoSpaceDN w:val="0"/>
        <w:spacing w:after="0" w:line="240" w:lineRule="auto"/>
        <w:ind w:right="1676" w:firstLine="0"/>
        <w:rPr>
          <w:rFonts w:ascii="Times New Roman" w:eastAsia="Times New Roman" w:hAnsi="Times New Roman" w:cs="Times New Roman"/>
          <w:sz w:val="24"/>
          <w:lang w:val="es-ES"/>
        </w:rPr>
      </w:pPr>
      <w:r w:rsidRPr="00B71B50">
        <w:rPr>
          <w:rFonts w:ascii="Times New Roman" w:eastAsia="Times New Roman" w:hAnsi="Times New Roman" w:cs="Times New Roman"/>
          <w:b/>
          <w:color w:val="252525"/>
          <w:sz w:val="24"/>
          <w:lang w:val="es-ES"/>
        </w:rPr>
        <w:t xml:space="preserve">RESPONSABILIDAD SOLIDARIA: </w:t>
      </w:r>
      <w:r w:rsidRPr="00B71B50">
        <w:rPr>
          <w:rFonts w:ascii="Times New Roman" w:eastAsia="Times New Roman" w:hAnsi="Times New Roman" w:cs="Times New Roman"/>
          <w:color w:val="252525"/>
          <w:sz w:val="24"/>
          <w:lang w:val="es-ES"/>
        </w:rPr>
        <w:t>Las empresas que posean o exploten antenas montadas o emplazadas en estructuras portantes que sean de propiedad o tenencia de otras empresas</w:t>
      </w:r>
      <w:r w:rsidRPr="00B71B50">
        <w:rPr>
          <w:rFonts w:ascii="Times New Roman" w:eastAsia="Times New Roman" w:hAnsi="Times New Roman" w:cs="Times New Roman"/>
          <w:color w:val="252525"/>
          <w:spacing w:val="-15"/>
          <w:sz w:val="24"/>
          <w:lang w:val="es-ES"/>
        </w:rPr>
        <w:t xml:space="preserve"> </w:t>
      </w:r>
      <w:r w:rsidRPr="00B71B50">
        <w:rPr>
          <w:rFonts w:ascii="Times New Roman" w:eastAsia="Times New Roman" w:hAnsi="Times New Roman" w:cs="Times New Roman"/>
          <w:color w:val="252525"/>
          <w:sz w:val="24"/>
          <w:lang w:val="es-ES"/>
        </w:rPr>
        <w:t>o</w:t>
      </w:r>
      <w:r w:rsidRPr="00B71B50">
        <w:rPr>
          <w:rFonts w:ascii="Times New Roman" w:eastAsia="Times New Roman" w:hAnsi="Times New Roman" w:cs="Times New Roman"/>
          <w:color w:val="252525"/>
          <w:spacing w:val="-15"/>
          <w:sz w:val="24"/>
          <w:lang w:val="es-ES"/>
        </w:rPr>
        <w:t xml:space="preserve"> </w:t>
      </w:r>
      <w:r w:rsidRPr="00B71B50">
        <w:rPr>
          <w:rFonts w:ascii="Times New Roman" w:eastAsia="Times New Roman" w:hAnsi="Times New Roman" w:cs="Times New Roman"/>
          <w:color w:val="252525"/>
          <w:sz w:val="24"/>
          <w:lang w:val="es-ES"/>
        </w:rPr>
        <w:t>particulares,</w:t>
      </w:r>
      <w:r w:rsidRPr="00B71B50">
        <w:rPr>
          <w:rFonts w:ascii="Times New Roman" w:eastAsia="Times New Roman" w:hAnsi="Times New Roman" w:cs="Times New Roman"/>
          <w:color w:val="252525"/>
          <w:spacing w:val="-15"/>
          <w:sz w:val="24"/>
          <w:lang w:val="es-ES"/>
        </w:rPr>
        <w:t xml:space="preserve"> </w:t>
      </w:r>
      <w:r w:rsidRPr="00B71B50">
        <w:rPr>
          <w:rFonts w:ascii="Times New Roman" w:eastAsia="Times New Roman" w:hAnsi="Times New Roman" w:cs="Times New Roman"/>
          <w:color w:val="252525"/>
          <w:sz w:val="24"/>
          <w:lang w:val="es-ES"/>
        </w:rPr>
        <w:t>serán</w:t>
      </w:r>
      <w:r w:rsidRPr="00B71B50">
        <w:rPr>
          <w:rFonts w:ascii="Times New Roman" w:eastAsia="Times New Roman" w:hAnsi="Times New Roman" w:cs="Times New Roman"/>
          <w:color w:val="252525"/>
          <w:spacing w:val="-15"/>
          <w:sz w:val="24"/>
          <w:lang w:val="es-ES"/>
        </w:rPr>
        <w:t xml:space="preserve"> </w:t>
      </w:r>
      <w:r w:rsidRPr="00B71B50">
        <w:rPr>
          <w:rFonts w:ascii="Times New Roman" w:eastAsia="Times New Roman" w:hAnsi="Times New Roman" w:cs="Times New Roman"/>
          <w:color w:val="252525"/>
          <w:sz w:val="24"/>
          <w:lang w:val="es-ES"/>
        </w:rPr>
        <w:t>responsables</w:t>
      </w:r>
      <w:r w:rsidRPr="00B71B50">
        <w:rPr>
          <w:rFonts w:ascii="Times New Roman" w:eastAsia="Times New Roman" w:hAnsi="Times New Roman" w:cs="Times New Roman"/>
          <w:color w:val="252525"/>
          <w:spacing w:val="-15"/>
          <w:sz w:val="24"/>
          <w:lang w:val="es-ES"/>
        </w:rPr>
        <w:t xml:space="preserve"> </w:t>
      </w:r>
      <w:r w:rsidRPr="00B71B50">
        <w:rPr>
          <w:rFonts w:ascii="Times New Roman" w:eastAsia="Times New Roman" w:hAnsi="Times New Roman" w:cs="Times New Roman"/>
          <w:color w:val="252525"/>
          <w:sz w:val="24"/>
          <w:lang w:val="es-ES"/>
        </w:rPr>
        <w:t>solidaria</w:t>
      </w:r>
      <w:r w:rsidRPr="00B71B50">
        <w:rPr>
          <w:rFonts w:ascii="Times New Roman" w:eastAsia="Times New Roman" w:hAnsi="Times New Roman" w:cs="Times New Roman"/>
          <w:color w:val="252525"/>
          <w:spacing w:val="-15"/>
          <w:sz w:val="24"/>
          <w:lang w:val="es-ES"/>
        </w:rPr>
        <w:t xml:space="preserve"> </w:t>
      </w:r>
      <w:r w:rsidRPr="00B71B50">
        <w:rPr>
          <w:rFonts w:ascii="Times New Roman" w:eastAsia="Times New Roman" w:hAnsi="Times New Roman" w:cs="Times New Roman"/>
          <w:color w:val="252525"/>
          <w:sz w:val="24"/>
          <w:lang w:val="es-ES"/>
        </w:rPr>
        <w:t>e</w:t>
      </w:r>
      <w:r w:rsidRPr="00B71B50">
        <w:rPr>
          <w:rFonts w:ascii="Times New Roman" w:eastAsia="Times New Roman" w:hAnsi="Times New Roman" w:cs="Times New Roman"/>
          <w:color w:val="252525"/>
          <w:spacing w:val="-15"/>
          <w:sz w:val="24"/>
          <w:lang w:val="es-ES"/>
        </w:rPr>
        <w:t xml:space="preserve"> </w:t>
      </w:r>
      <w:r w:rsidRPr="00B71B50">
        <w:rPr>
          <w:rFonts w:ascii="Times New Roman" w:eastAsia="Times New Roman" w:hAnsi="Times New Roman" w:cs="Times New Roman"/>
          <w:color w:val="252525"/>
          <w:sz w:val="24"/>
          <w:lang w:val="es-ES"/>
        </w:rPr>
        <w:t>ilimitadamente</w:t>
      </w:r>
      <w:r w:rsidRPr="00B71B50">
        <w:rPr>
          <w:rFonts w:ascii="Times New Roman" w:eastAsia="Times New Roman" w:hAnsi="Times New Roman" w:cs="Times New Roman"/>
          <w:color w:val="252525"/>
          <w:spacing w:val="-15"/>
          <w:sz w:val="24"/>
          <w:lang w:val="es-ES"/>
        </w:rPr>
        <w:t xml:space="preserve"> </w:t>
      </w:r>
      <w:r w:rsidRPr="00B71B50">
        <w:rPr>
          <w:rFonts w:ascii="Times New Roman" w:eastAsia="Times New Roman" w:hAnsi="Times New Roman" w:cs="Times New Roman"/>
          <w:color w:val="252525"/>
          <w:sz w:val="24"/>
          <w:lang w:val="es-ES"/>
        </w:rPr>
        <w:t>por</w:t>
      </w:r>
      <w:r w:rsidRPr="00B71B50">
        <w:rPr>
          <w:rFonts w:ascii="Times New Roman" w:eastAsia="Times New Roman" w:hAnsi="Times New Roman" w:cs="Times New Roman"/>
          <w:color w:val="252525"/>
          <w:spacing w:val="-15"/>
          <w:sz w:val="24"/>
          <w:lang w:val="es-ES"/>
        </w:rPr>
        <w:t xml:space="preserve"> </w:t>
      </w:r>
      <w:r w:rsidRPr="00B71B50">
        <w:rPr>
          <w:rFonts w:ascii="Times New Roman" w:eastAsia="Times New Roman" w:hAnsi="Times New Roman" w:cs="Times New Roman"/>
          <w:color w:val="252525"/>
          <w:sz w:val="24"/>
          <w:lang w:val="es-ES"/>
        </w:rPr>
        <w:t>el</w:t>
      </w:r>
      <w:r w:rsidRPr="00B71B50">
        <w:rPr>
          <w:rFonts w:ascii="Times New Roman" w:eastAsia="Times New Roman" w:hAnsi="Times New Roman" w:cs="Times New Roman"/>
          <w:color w:val="252525"/>
          <w:spacing w:val="-15"/>
          <w:sz w:val="24"/>
          <w:lang w:val="es-ES"/>
        </w:rPr>
        <w:t xml:space="preserve"> </w:t>
      </w:r>
      <w:r w:rsidRPr="00B71B50">
        <w:rPr>
          <w:rFonts w:ascii="Times New Roman" w:eastAsia="Times New Roman" w:hAnsi="Times New Roman" w:cs="Times New Roman"/>
          <w:color w:val="252525"/>
          <w:sz w:val="24"/>
          <w:lang w:val="es-ES"/>
        </w:rPr>
        <w:t>pago</w:t>
      </w:r>
      <w:r w:rsidRPr="00B71B50">
        <w:rPr>
          <w:rFonts w:ascii="Times New Roman" w:eastAsia="Times New Roman" w:hAnsi="Times New Roman" w:cs="Times New Roman"/>
          <w:color w:val="252525"/>
          <w:spacing w:val="-15"/>
          <w:sz w:val="24"/>
          <w:lang w:val="es-ES"/>
        </w:rPr>
        <w:t xml:space="preserve"> </w:t>
      </w:r>
      <w:r w:rsidRPr="00B71B50">
        <w:rPr>
          <w:rFonts w:ascii="Times New Roman" w:eastAsia="Times New Roman" w:hAnsi="Times New Roman" w:cs="Times New Roman"/>
          <w:color w:val="252525"/>
          <w:sz w:val="24"/>
          <w:lang w:val="es-ES"/>
        </w:rPr>
        <w:t>de</w:t>
      </w:r>
      <w:r w:rsidRPr="00B71B50">
        <w:rPr>
          <w:rFonts w:ascii="Times New Roman" w:eastAsia="Times New Roman" w:hAnsi="Times New Roman" w:cs="Times New Roman"/>
          <w:color w:val="252525"/>
          <w:spacing w:val="-15"/>
          <w:sz w:val="24"/>
          <w:lang w:val="es-ES"/>
        </w:rPr>
        <w:t xml:space="preserve"> </w:t>
      </w:r>
      <w:r w:rsidRPr="00B71B50">
        <w:rPr>
          <w:rFonts w:ascii="Times New Roman" w:eastAsia="Times New Roman" w:hAnsi="Times New Roman" w:cs="Times New Roman"/>
          <w:color w:val="252525"/>
          <w:sz w:val="24"/>
          <w:lang w:val="es-ES"/>
        </w:rPr>
        <w:t>las</w:t>
      </w:r>
      <w:r w:rsidRPr="00B71B50">
        <w:rPr>
          <w:rFonts w:ascii="Times New Roman" w:eastAsia="Times New Roman" w:hAnsi="Times New Roman" w:cs="Times New Roman"/>
          <w:color w:val="252525"/>
          <w:spacing w:val="-15"/>
          <w:sz w:val="24"/>
          <w:lang w:val="es-ES"/>
        </w:rPr>
        <w:t xml:space="preserve"> </w:t>
      </w:r>
      <w:r w:rsidRPr="00B71B50">
        <w:rPr>
          <w:rFonts w:ascii="Times New Roman" w:eastAsia="Times New Roman" w:hAnsi="Times New Roman" w:cs="Times New Roman"/>
          <w:color w:val="252525"/>
          <w:sz w:val="24"/>
          <w:lang w:val="es-ES"/>
        </w:rPr>
        <w:t>tasas previstas en este artículo y sus correspondientes intereses.</w:t>
      </w:r>
    </w:p>
    <w:p w:rsidR="00B71B50" w:rsidRPr="00B71B50" w:rsidRDefault="00B71B50" w:rsidP="00B71B50">
      <w:pPr>
        <w:widowControl w:val="0"/>
        <w:numPr>
          <w:ilvl w:val="0"/>
          <w:numId w:val="9"/>
        </w:numPr>
        <w:tabs>
          <w:tab w:val="left" w:pos="1278"/>
        </w:tabs>
        <w:autoSpaceDE w:val="0"/>
        <w:autoSpaceDN w:val="0"/>
        <w:spacing w:after="0" w:line="240" w:lineRule="auto"/>
        <w:ind w:right="1677" w:firstLine="0"/>
        <w:rPr>
          <w:rFonts w:ascii="Times New Roman" w:eastAsia="Times New Roman" w:hAnsi="Times New Roman" w:cs="Times New Roman"/>
          <w:sz w:val="24"/>
          <w:lang w:val="es-ES"/>
        </w:rPr>
      </w:pPr>
      <w:r w:rsidRPr="00B71B50">
        <w:rPr>
          <w:rFonts w:ascii="Times New Roman" w:eastAsia="Times New Roman" w:hAnsi="Times New Roman" w:cs="Times New Roman"/>
          <w:b/>
          <w:color w:val="252525"/>
          <w:sz w:val="24"/>
          <w:lang w:val="es-ES"/>
        </w:rPr>
        <w:t xml:space="preserve">DETERMINACIÓN DE DEUDA: </w:t>
      </w:r>
      <w:r w:rsidRPr="00B71B50">
        <w:rPr>
          <w:rFonts w:ascii="Times New Roman" w:eastAsia="Times New Roman" w:hAnsi="Times New Roman" w:cs="Times New Roman"/>
          <w:color w:val="252525"/>
          <w:sz w:val="24"/>
          <w:lang w:val="es-ES"/>
        </w:rPr>
        <w:t>Para la determinación de las tasas previstas en este artículo se empleará el sistema de determinación de oficio originaria o liquidación administrativa. Conforme a ello, ante</w:t>
      </w:r>
      <w:r w:rsidRPr="00B71B50">
        <w:rPr>
          <w:rFonts w:ascii="Times New Roman" w:eastAsia="Times New Roman" w:hAnsi="Times New Roman" w:cs="Times New Roman"/>
          <w:color w:val="252525"/>
          <w:spacing w:val="-1"/>
          <w:sz w:val="24"/>
          <w:lang w:val="es-ES"/>
        </w:rPr>
        <w:t xml:space="preserve"> </w:t>
      </w:r>
      <w:r w:rsidRPr="00B71B50">
        <w:rPr>
          <w:rFonts w:ascii="Times New Roman" w:eastAsia="Times New Roman" w:hAnsi="Times New Roman" w:cs="Times New Roman"/>
          <w:color w:val="252525"/>
          <w:sz w:val="24"/>
          <w:lang w:val="es-ES"/>
        </w:rPr>
        <w:t>la falta de pago voluntario y espontáneo de las tasas a su vencimiento, se procederá a notificar al contribuyente y/o al responsable solidario la liquidación de la deuda con sus respectivos intereses, concediéndosele un plazo de quince</w:t>
      </w:r>
    </w:p>
    <w:p w:rsidR="00B71B50" w:rsidRPr="00B71B50" w:rsidRDefault="00B71B50" w:rsidP="00B71B50">
      <w:pPr>
        <w:widowControl w:val="0"/>
        <w:autoSpaceDE w:val="0"/>
        <w:autoSpaceDN w:val="0"/>
        <w:spacing w:after="0" w:line="240" w:lineRule="auto"/>
        <w:ind w:right="1678"/>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color w:val="252525"/>
          <w:sz w:val="24"/>
          <w:szCs w:val="24"/>
          <w:lang w:val="es-ES"/>
        </w:rPr>
        <w:t>(15) días para</w:t>
      </w:r>
      <w:r w:rsidRPr="00B71B50">
        <w:rPr>
          <w:rFonts w:ascii="Times New Roman" w:eastAsia="Times New Roman" w:hAnsi="Times New Roman" w:cs="Times New Roman"/>
          <w:color w:val="252525"/>
          <w:spacing w:val="-1"/>
          <w:sz w:val="24"/>
          <w:szCs w:val="24"/>
          <w:lang w:val="es-ES"/>
        </w:rPr>
        <w:t xml:space="preserve"> </w:t>
      </w:r>
      <w:r w:rsidRPr="00B71B50">
        <w:rPr>
          <w:rFonts w:ascii="Times New Roman" w:eastAsia="Times New Roman" w:hAnsi="Times New Roman" w:cs="Times New Roman"/>
          <w:color w:val="252525"/>
          <w:sz w:val="24"/>
          <w:szCs w:val="24"/>
          <w:lang w:val="es-ES"/>
        </w:rPr>
        <w:t>efectuar el</w:t>
      </w:r>
      <w:r w:rsidRPr="00B71B50">
        <w:rPr>
          <w:rFonts w:ascii="Times New Roman" w:eastAsia="Times New Roman" w:hAnsi="Times New Roman" w:cs="Times New Roman"/>
          <w:color w:val="252525"/>
          <w:spacing w:val="-1"/>
          <w:sz w:val="24"/>
          <w:szCs w:val="24"/>
          <w:lang w:val="es-ES"/>
        </w:rPr>
        <w:t xml:space="preserve"> </w:t>
      </w:r>
      <w:r w:rsidRPr="00B71B50">
        <w:rPr>
          <w:rFonts w:ascii="Times New Roman" w:eastAsia="Times New Roman" w:hAnsi="Times New Roman" w:cs="Times New Roman"/>
          <w:color w:val="252525"/>
          <w:sz w:val="24"/>
          <w:szCs w:val="24"/>
          <w:lang w:val="es-ES"/>
        </w:rPr>
        <w:t>pago. Contra dicha liquidación sólo</w:t>
      </w:r>
      <w:r w:rsidRPr="00B71B50">
        <w:rPr>
          <w:rFonts w:ascii="Times New Roman" w:eastAsia="Times New Roman" w:hAnsi="Times New Roman" w:cs="Times New Roman"/>
          <w:color w:val="252525"/>
          <w:spacing w:val="-1"/>
          <w:sz w:val="24"/>
          <w:szCs w:val="24"/>
          <w:lang w:val="es-ES"/>
        </w:rPr>
        <w:t xml:space="preserve"> </w:t>
      </w:r>
      <w:r w:rsidRPr="00B71B50">
        <w:rPr>
          <w:rFonts w:ascii="Times New Roman" w:eastAsia="Times New Roman" w:hAnsi="Times New Roman" w:cs="Times New Roman"/>
          <w:color w:val="252525"/>
          <w:sz w:val="24"/>
          <w:szCs w:val="24"/>
          <w:lang w:val="es-ES"/>
        </w:rPr>
        <w:t>podrá interponerse un recurso de reconsideración, que será resuelto sin sustanciación por la máxima autoridad administrativa, luego de lo cual quedará agotada la instancia administrativa.</w:t>
      </w:r>
    </w:p>
    <w:p w:rsidR="00B71B50" w:rsidRPr="00B71B50" w:rsidRDefault="00B71B50" w:rsidP="00B71B50">
      <w:pPr>
        <w:widowControl w:val="0"/>
        <w:numPr>
          <w:ilvl w:val="0"/>
          <w:numId w:val="9"/>
        </w:numPr>
        <w:tabs>
          <w:tab w:val="left" w:pos="1259"/>
        </w:tabs>
        <w:autoSpaceDE w:val="0"/>
        <w:autoSpaceDN w:val="0"/>
        <w:spacing w:after="0" w:line="240" w:lineRule="auto"/>
        <w:ind w:right="1678" w:firstLine="0"/>
        <w:rPr>
          <w:rFonts w:ascii="Times New Roman" w:eastAsia="Times New Roman" w:hAnsi="Times New Roman" w:cs="Times New Roman"/>
          <w:sz w:val="24"/>
          <w:lang w:val="es-ES"/>
        </w:rPr>
      </w:pPr>
      <w:r w:rsidRPr="00B71B50">
        <w:rPr>
          <w:rFonts w:ascii="Times New Roman" w:eastAsia="Times New Roman" w:hAnsi="Times New Roman" w:cs="Times New Roman"/>
          <w:b/>
          <w:color w:val="252525"/>
          <w:sz w:val="24"/>
          <w:lang w:val="es-ES"/>
        </w:rPr>
        <w:t xml:space="preserve">ALCANCE: </w:t>
      </w:r>
      <w:r w:rsidRPr="00B71B50">
        <w:rPr>
          <w:rFonts w:ascii="Times New Roman" w:eastAsia="Times New Roman" w:hAnsi="Times New Roman" w:cs="Times New Roman"/>
          <w:color w:val="252525"/>
          <w:sz w:val="24"/>
          <w:lang w:val="es-ES"/>
        </w:rPr>
        <w:t>Las tasas establecidas en el inciso a) se relacionan exclusivamente con la prestación de los servicios que se especifica para cada una de ellas. Por el contrario, no guarda</w:t>
      </w:r>
      <w:r w:rsidRPr="00B71B50">
        <w:rPr>
          <w:rFonts w:ascii="Times New Roman" w:eastAsia="Times New Roman" w:hAnsi="Times New Roman" w:cs="Times New Roman"/>
          <w:color w:val="252525"/>
          <w:spacing w:val="-7"/>
          <w:sz w:val="24"/>
          <w:lang w:val="es-ES"/>
        </w:rPr>
        <w:t xml:space="preserve"> </w:t>
      </w:r>
      <w:r w:rsidRPr="00B71B50">
        <w:rPr>
          <w:rFonts w:ascii="Times New Roman" w:eastAsia="Times New Roman" w:hAnsi="Times New Roman" w:cs="Times New Roman"/>
          <w:color w:val="252525"/>
          <w:sz w:val="24"/>
          <w:lang w:val="es-ES"/>
        </w:rPr>
        <w:t>relación</w:t>
      </w:r>
      <w:r w:rsidRPr="00B71B50">
        <w:rPr>
          <w:rFonts w:ascii="Times New Roman" w:eastAsia="Times New Roman" w:hAnsi="Times New Roman" w:cs="Times New Roman"/>
          <w:color w:val="252525"/>
          <w:spacing w:val="-7"/>
          <w:sz w:val="24"/>
          <w:lang w:val="es-ES"/>
        </w:rPr>
        <w:t xml:space="preserve"> </w:t>
      </w:r>
      <w:r w:rsidRPr="00B71B50">
        <w:rPr>
          <w:rFonts w:ascii="Times New Roman" w:eastAsia="Times New Roman" w:hAnsi="Times New Roman" w:cs="Times New Roman"/>
          <w:color w:val="252525"/>
          <w:sz w:val="24"/>
          <w:lang w:val="es-ES"/>
        </w:rPr>
        <w:t>alguna</w:t>
      </w:r>
      <w:r w:rsidRPr="00B71B50">
        <w:rPr>
          <w:rFonts w:ascii="Times New Roman" w:eastAsia="Times New Roman" w:hAnsi="Times New Roman" w:cs="Times New Roman"/>
          <w:color w:val="252525"/>
          <w:spacing w:val="-7"/>
          <w:sz w:val="24"/>
          <w:lang w:val="es-ES"/>
        </w:rPr>
        <w:t xml:space="preserve"> </w:t>
      </w:r>
      <w:r w:rsidRPr="00B71B50">
        <w:rPr>
          <w:rFonts w:ascii="Times New Roman" w:eastAsia="Times New Roman" w:hAnsi="Times New Roman" w:cs="Times New Roman"/>
          <w:color w:val="252525"/>
          <w:sz w:val="24"/>
          <w:lang w:val="es-ES"/>
        </w:rPr>
        <w:t>con</w:t>
      </w:r>
      <w:r w:rsidRPr="00B71B50">
        <w:rPr>
          <w:rFonts w:ascii="Times New Roman" w:eastAsia="Times New Roman" w:hAnsi="Times New Roman" w:cs="Times New Roman"/>
          <w:color w:val="252525"/>
          <w:spacing w:val="-7"/>
          <w:sz w:val="24"/>
          <w:lang w:val="es-ES"/>
        </w:rPr>
        <w:t xml:space="preserve"> </w:t>
      </w:r>
      <w:r w:rsidRPr="00B71B50">
        <w:rPr>
          <w:rFonts w:ascii="Times New Roman" w:eastAsia="Times New Roman" w:hAnsi="Times New Roman" w:cs="Times New Roman"/>
          <w:color w:val="252525"/>
          <w:sz w:val="24"/>
          <w:lang w:val="es-ES"/>
        </w:rPr>
        <w:t>la</w:t>
      </w:r>
      <w:r w:rsidRPr="00B71B50">
        <w:rPr>
          <w:rFonts w:ascii="Times New Roman" w:eastAsia="Times New Roman" w:hAnsi="Times New Roman" w:cs="Times New Roman"/>
          <w:color w:val="252525"/>
          <w:spacing w:val="-6"/>
          <w:sz w:val="24"/>
          <w:lang w:val="es-ES"/>
        </w:rPr>
        <w:t xml:space="preserve"> </w:t>
      </w:r>
      <w:r w:rsidRPr="00B71B50">
        <w:rPr>
          <w:rFonts w:ascii="Times New Roman" w:eastAsia="Times New Roman" w:hAnsi="Times New Roman" w:cs="Times New Roman"/>
          <w:color w:val="252525"/>
          <w:sz w:val="24"/>
          <w:lang w:val="es-ES"/>
        </w:rPr>
        <w:t>eventual</w:t>
      </w:r>
      <w:r w:rsidRPr="00B71B50">
        <w:rPr>
          <w:rFonts w:ascii="Times New Roman" w:eastAsia="Times New Roman" w:hAnsi="Times New Roman" w:cs="Times New Roman"/>
          <w:color w:val="252525"/>
          <w:spacing w:val="-7"/>
          <w:sz w:val="24"/>
          <w:lang w:val="es-ES"/>
        </w:rPr>
        <w:t xml:space="preserve"> </w:t>
      </w:r>
      <w:r w:rsidRPr="00B71B50">
        <w:rPr>
          <w:rFonts w:ascii="Times New Roman" w:eastAsia="Times New Roman" w:hAnsi="Times New Roman" w:cs="Times New Roman"/>
          <w:color w:val="252525"/>
          <w:sz w:val="24"/>
          <w:lang w:val="es-ES"/>
        </w:rPr>
        <w:t>actividad</w:t>
      </w:r>
      <w:r w:rsidRPr="00B71B50">
        <w:rPr>
          <w:rFonts w:ascii="Times New Roman" w:eastAsia="Times New Roman" w:hAnsi="Times New Roman" w:cs="Times New Roman"/>
          <w:color w:val="252525"/>
          <w:spacing w:val="-8"/>
          <w:sz w:val="24"/>
          <w:lang w:val="es-ES"/>
        </w:rPr>
        <w:t xml:space="preserve"> </w:t>
      </w:r>
      <w:r w:rsidRPr="00B71B50">
        <w:rPr>
          <w:rFonts w:ascii="Times New Roman" w:eastAsia="Times New Roman" w:hAnsi="Times New Roman" w:cs="Times New Roman"/>
          <w:color w:val="252525"/>
          <w:sz w:val="24"/>
          <w:lang w:val="es-ES"/>
        </w:rPr>
        <w:t>realizada</w:t>
      </w:r>
      <w:r w:rsidRPr="00B71B50">
        <w:rPr>
          <w:rFonts w:ascii="Times New Roman" w:eastAsia="Times New Roman" w:hAnsi="Times New Roman" w:cs="Times New Roman"/>
          <w:color w:val="252525"/>
          <w:spacing w:val="-8"/>
          <w:sz w:val="24"/>
          <w:lang w:val="es-ES"/>
        </w:rPr>
        <w:t xml:space="preserve"> </w:t>
      </w:r>
      <w:r w:rsidRPr="00B71B50">
        <w:rPr>
          <w:rFonts w:ascii="Times New Roman" w:eastAsia="Times New Roman" w:hAnsi="Times New Roman" w:cs="Times New Roman"/>
          <w:color w:val="252525"/>
          <w:sz w:val="24"/>
          <w:lang w:val="es-ES"/>
        </w:rPr>
        <w:t>por</w:t>
      </w:r>
      <w:r w:rsidRPr="00B71B50">
        <w:rPr>
          <w:rFonts w:ascii="Times New Roman" w:eastAsia="Times New Roman" w:hAnsi="Times New Roman" w:cs="Times New Roman"/>
          <w:color w:val="252525"/>
          <w:spacing w:val="-7"/>
          <w:sz w:val="24"/>
          <w:lang w:val="es-ES"/>
        </w:rPr>
        <w:t xml:space="preserve"> </w:t>
      </w:r>
      <w:r w:rsidRPr="00B71B50">
        <w:rPr>
          <w:rFonts w:ascii="Times New Roman" w:eastAsia="Times New Roman" w:hAnsi="Times New Roman" w:cs="Times New Roman"/>
          <w:color w:val="252525"/>
          <w:sz w:val="24"/>
          <w:lang w:val="es-ES"/>
        </w:rPr>
        <w:t>los</w:t>
      </w:r>
      <w:r w:rsidRPr="00B71B50">
        <w:rPr>
          <w:rFonts w:ascii="Times New Roman" w:eastAsia="Times New Roman" w:hAnsi="Times New Roman" w:cs="Times New Roman"/>
          <w:color w:val="252525"/>
          <w:spacing w:val="-8"/>
          <w:sz w:val="24"/>
          <w:lang w:val="es-ES"/>
        </w:rPr>
        <w:t xml:space="preserve"> </w:t>
      </w:r>
      <w:r w:rsidRPr="00B71B50">
        <w:rPr>
          <w:rFonts w:ascii="Times New Roman" w:eastAsia="Times New Roman" w:hAnsi="Times New Roman" w:cs="Times New Roman"/>
          <w:color w:val="252525"/>
          <w:sz w:val="24"/>
          <w:lang w:val="es-ES"/>
        </w:rPr>
        <w:t>titulares</w:t>
      </w:r>
      <w:r w:rsidRPr="00B71B50">
        <w:rPr>
          <w:rFonts w:ascii="Times New Roman" w:eastAsia="Times New Roman" w:hAnsi="Times New Roman" w:cs="Times New Roman"/>
          <w:color w:val="252525"/>
          <w:spacing w:val="-7"/>
          <w:sz w:val="24"/>
          <w:lang w:val="es-ES"/>
        </w:rPr>
        <w:t xml:space="preserve"> </w:t>
      </w:r>
      <w:r w:rsidRPr="00B71B50">
        <w:rPr>
          <w:rFonts w:ascii="Times New Roman" w:eastAsia="Times New Roman" w:hAnsi="Times New Roman" w:cs="Times New Roman"/>
          <w:color w:val="252525"/>
          <w:sz w:val="24"/>
          <w:lang w:val="es-ES"/>
        </w:rPr>
        <w:t>o</w:t>
      </w:r>
      <w:r w:rsidRPr="00B71B50">
        <w:rPr>
          <w:rFonts w:ascii="Times New Roman" w:eastAsia="Times New Roman" w:hAnsi="Times New Roman" w:cs="Times New Roman"/>
          <w:color w:val="252525"/>
          <w:spacing w:val="-7"/>
          <w:sz w:val="24"/>
          <w:lang w:val="es-ES"/>
        </w:rPr>
        <w:t xml:space="preserve"> </w:t>
      </w:r>
      <w:r w:rsidRPr="00B71B50">
        <w:rPr>
          <w:rFonts w:ascii="Times New Roman" w:eastAsia="Times New Roman" w:hAnsi="Times New Roman" w:cs="Times New Roman"/>
          <w:color w:val="252525"/>
          <w:sz w:val="24"/>
          <w:lang w:val="es-ES"/>
        </w:rPr>
        <w:t>explotadores</w:t>
      </w:r>
      <w:r w:rsidRPr="00B71B50">
        <w:rPr>
          <w:rFonts w:ascii="Times New Roman" w:eastAsia="Times New Roman" w:hAnsi="Times New Roman" w:cs="Times New Roman"/>
          <w:color w:val="252525"/>
          <w:spacing w:val="-7"/>
          <w:sz w:val="24"/>
          <w:lang w:val="es-ES"/>
        </w:rPr>
        <w:t xml:space="preserve"> </w:t>
      </w:r>
      <w:r w:rsidRPr="00B71B50">
        <w:rPr>
          <w:rFonts w:ascii="Times New Roman" w:eastAsia="Times New Roman" w:hAnsi="Times New Roman" w:cs="Times New Roman"/>
          <w:color w:val="252525"/>
          <w:sz w:val="24"/>
          <w:lang w:val="es-ES"/>
        </w:rPr>
        <w:t>de las</w:t>
      </w:r>
      <w:r w:rsidRPr="00B71B50">
        <w:rPr>
          <w:rFonts w:ascii="Times New Roman" w:eastAsia="Times New Roman" w:hAnsi="Times New Roman" w:cs="Times New Roman"/>
          <w:color w:val="252525"/>
          <w:spacing w:val="-2"/>
          <w:sz w:val="24"/>
          <w:lang w:val="es-ES"/>
        </w:rPr>
        <w:t xml:space="preserve"> </w:t>
      </w:r>
      <w:r w:rsidRPr="00B71B50">
        <w:rPr>
          <w:rFonts w:ascii="Times New Roman" w:eastAsia="Times New Roman" w:hAnsi="Times New Roman" w:cs="Times New Roman"/>
          <w:color w:val="252525"/>
          <w:sz w:val="24"/>
          <w:lang w:val="es-ES"/>
        </w:rPr>
        <w:t>estructuras</w:t>
      </w:r>
      <w:r w:rsidRPr="00B71B50">
        <w:rPr>
          <w:rFonts w:ascii="Times New Roman" w:eastAsia="Times New Roman" w:hAnsi="Times New Roman" w:cs="Times New Roman"/>
          <w:color w:val="252525"/>
          <w:spacing w:val="-2"/>
          <w:sz w:val="24"/>
          <w:lang w:val="es-ES"/>
        </w:rPr>
        <w:t xml:space="preserve"> </w:t>
      </w:r>
      <w:r w:rsidRPr="00B71B50">
        <w:rPr>
          <w:rFonts w:ascii="Times New Roman" w:eastAsia="Times New Roman" w:hAnsi="Times New Roman" w:cs="Times New Roman"/>
          <w:color w:val="252525"/>
          <w:sz w:val="24"/>
          <w:lang w:val="es-ES"/>
        </w:rPr>
        <w:t>portantes,</w:t>
      </w:r>
      <w:r w:rsidRPr="00B71B50">
        <w:rPr>
          <w:rFonts w:ascii="Times New Roman" w:eastAsia="Times New Roman" w:hAnsi="Times New Roman" w:cs="Times New Roman"/>
          <w:color w:val="252525"/>
          <w:spacing w:val="-3"/>
          <w:sz w:val="24"/>
          <w:lang w:val="es-ES"/>
        </w:rPr>
        <w:t xml:space="preserve"> </w:t>
      </w:r>
      <w:r w:rsidRPr="00B71B50">
        <w:rPr>
          <w:rFonts w:ascii="Times New Roman" w:eastAsia="Times New Roman" w:hAnsi="Times New Roman" w:cs="Times New Roman"/>
          <w:color w:val="252525"/>
          <w:sz w:val="24"/>
          <w:lang w:val="es-ES"/>
        </w:rPr>
        <w:t>con</w:t>
      </w:r>
      <w:r w:rsidRPr="00B71B50">
        <w:rPr>
          <w:rFonts w:ascii="Times New Roman" w:eastAsia="Times New Roman" w:hAnsi="Times New Roman" w:cs="Times New Roman"/>
          <w:color w:val="252525"/>
          <w:spacing w:val="-2"/>
          <w:sz w:val="24"/>
          <w:lang w:val="es-ES"/>
        </w:rPr>
        <w:t xml:space="preserve"> </w:t>
      </w:r>
      <w:r w:rsidRPr="00B71B50">
        <w:rPr>
          <w:rFonts w:ascii="Times New Roman" w:eastAsia="Times New Roman" w:hAnsi="Times New Roman" w:cs="Times New Roman"/>
          <w:color w:val="252525"/>
          <w:sz w:val="24"/>
          <w:lang w:val="es-ES"/>
        </w:rPr>
        <w:t>la</w:t>
      </w:r>
      <w:r w:rsidRPr="00B71B50">
        <w:rPr>
          <w:rFonts w:ascii="Times New Roman" w:eastAsia="Times New Roman" w:hAnsi="Times New Roman" w:cs="Times New Roman"/>
          <w:color w:val="252525"/>
          <w:spacing w:val="-2"/>
          <w:sz w:val="24"/>
          <w:lang w:val="es-ES"/>
        </w:rPr>
        <w:t xml:space="preserve"> </w:t>
      </w:r>
      <w:r w:rsidRPr="00B71B50">
        <w:rPr>
          <w:rFonts w:ascii="Times New Roman" w:eastAsia="Times New Roman" w:hAnsi="Times New Roman" w:cs="Times New Roman"/>
          <w:color w:val="252525"/>
          <w:sz w:val="24"/>
          <w:lang w:val="es-ES"/>
        </w:rPr>
        <w:t>mera</w:t>
      </w:r>
      <w:r w:rsidRPr="00B71B50">
        <w:rPr>
          <w:rFonts w:ascii="Times New Roman" w:eastAsia="Times New Roman" w:hAnsi="Times New Roman" w:cs="Times New Roman"/>
          <w:color w:val="252525"/>
          <w:spacing w:val="-2"/>
          <w:sz w:val="24"/>
          <w:lang w:val="es-ES"/>
        </w:rPr>
        <w:t xml:space="preserve"> </w:t>
      </w:r>
      <w:r w:rsidRPr="00B71B50">
        <w:rPr>
          <w:rFonts w:ascii="Times New Roman" w:eastAsia="Times New Roman" w:hAnsi="Times New Roman" w:cs="Times New Roman"/>
          <w:color w:val="252525"/>
          <w:sz w:val="24"/>
          <w:lang w:val="es-ES"/>
        </w:rPr>
        <w:t>ocupación</w:t>
      </w:r>
      <w:r w:rsidRPr="00B71B50">
        <w:rPr>
          <w:rFonts w:ascii="Times New Roman" w:eastAsia="Times New Roman" w:hAnsi="Times New Roman" w:cs="Times New Roman"/>
          <w:color w:val="252525"/>
          <w:spacing w:val="-3"/>
          <w:sz w:val="24"/>
          <w:lang w:val="es-ES"/>
        </w:rPr>
        <w:t xml:space="preserve"> </w:t>
      </w:r>
      <w:r w:rsidRPr="00B71B50">
        <w:rPr>
          <w:rFonts w:ascii="Times New Roman" w:eastAsia="Times New Roman" w:hAnsi="Times New Roman" w:cs="Times New Roman"/>
          <w:color w:val="252525"/>
          <w:sz w:val="24"/>
          <w:lang w:val="es-ES"/>
        </w:rPr>
        <w:t>de</w:t>
      </w:r>
      <w:r w:rsidRPr="00B71B50">
        <w:rPr>
          <w:rFonts w:ascii="Times New Roman" w:eastAsia="Times New Roman" w:hAnsi="Times New Roman" w:cs="Times New Roman"/>
          <w:color w:val="252525"/>
          <w:spacing w:val="-2"/>
          <w:sz w:val="24"/>
          <w:lang w:val="es-ES"/>
        </w:rPr>
        <w:t xml:space="preserve"> </w:t>
      </w:r>
      <w:r w:rsidRPr="00B71B50">
        <w:rPr>
          <w:rFonts w:ascii="Times New Roman" w:eastAsia="Times New Roman" w:hAnsi="Times New Roman" w:cs="Times New Roman"/>
          <w:color w:val="252525"/>
          <w:sz w:val="24"/>
          <w:lang w:val="es-ES"/>
        </w:rPr>
        <w:t>espacios</w:t>
      </w:r>
      <w:r w:rsidRPr="00B71B50">
        <w:rPr>
          <w:rFonts w:ascii="Times New Roman" w:eastAsia="Times New Roman" w:hAnsi="Times New Roman" w:cs="Times New Roman"/>
          <w:color w:val="252525"/>
          <w:spacing w:val="-4"/>
          <w:sz w:val="24"/>
          <w:lang w:val="es-ES"/>
        </w:rPr>
        <w:t xml:space="preserve"> </w:t>
      </w:r>
      <w:r w:rsidRPr="00B71B50">
        <w:rPr>
          <w:rFonts w:ascii="Times New Roman" w:eastAsia="Times New Roman" w:hAnsi="Times New Roman" w:cs="Times New Roman"/>
          <w:color w:val="252525"/>
          <w:sz w:val="24"/>
          <w:lang w:val="es-ES"/>
        </w:rPr>
        <w:t>de</w:t>
      </w:r>
      <w:r w:rsidRPr="00B71B50">
        <w:rPr>
          <w:rFonts w:ascii="Times New Roman" w:eastAsia="Times New Roman" w:hAnsi="Times New Roman" w:cs="Times New Roman"/>
          <w:color w:val="252525"/>
          <w:spacing w:val="-2"/>
          <w:sz w:val="24"/>
          <w:lang w:val="es-ES"/>
        </w:rPr>
        <w:t xml:space="preserve"> </w:t>
      </w:r>
      <w:r w:rsidRPr="00B71B50">
        <w:rPr>
          <w:rFonts w:ascii="Times New Roman" w:eastAsia="Times New Roman" w:hAnsi="Times New Roman" w:cs="Times New Roman"/>
          <w:color w:val="252525"/>
          <w:sz w:val="24"/>
          <w:lang w:val="es-ES"/>
        </w:rPr>
        <w:t>dominio</w:t>
      </w:r>
      <w:r w:rsidRPr="00B71B50">
        <w:rPr>
          <w:rFonts w:ascii="Times New Roman" w:eastAsia="Times New Roman" w:hAnsi="Times New Roman" w:cs="Times New Roman"/>
          <w:color w:val="252525"/>
          <w:spacing w:val="-3"/>
          <w:sz w:val="24"/>
          <w:lang w:val="es-ES"/>
        </w:rPr>
        <w:t xml:space="preserve"> </w:t>
      </w:r>
      <w:r w:rsidRPr="00B71B50">
        <w:rPr>
          <w:rFonts w:ascii="Times New Roman" w:eastAsia="Times New Roman" w:hAnsi="Times New Roman" w:cs="Times New Roman"/>
          <w:color w:val="252525"/>
          <w:sz w:val="24"/>
          <w:lang w:val="es-ES"/>
        </w:rPr>
        <w:t>público</w:t>
      </w:r>
      <w:r w:rsidRPr="00B71B50">
        <w:rPr>
          <w:rFonts w:ascii="Times New Roman" w:eastAsia="Times New Roman" w:hAnsi="Times New Roman" w:cs="Times New Roman"/>
          <w:color w:val="252525"/>
          <w:spacing w:val="-2"/>
          <w:sz w:val="24"/>
          <w:lang w:val="es-ES"/>
        </w:rPr>
        <w:t xml:space="preserve"> </w:t>
      </w:r>
      <w:r w:rsidRPr="00B71B50">
        <w:rPr>
          <w:rFonts w:ascii="Times New Roman" w:eastAsia="Times New Roman" w:hAnsi="Times New Roman" w:cs="Times New Roman"/>
          <w:color w:val="252525"/>
          <w:sz w:val="24"/>
          <w:lang w:val="es-ES"/>
        </w:rPr>
        <w:t>o</w:t>
      </w:r>
      <w:r w:rsidRPr="00B71B50">
        <w:rPr>
          <w:rFonts w:ascii="Times New Roman" w:eastAsia="Times New Roman" w:hAnsi="Times New Roman" w:cs="Times New Roman"/>
          <w:color w:val="252525"/>
          <w:spacing w:val="-3"/>
          <w:sz w:val="24"/>
          <w:lang w:val="es-ES"/>
        </w:rPr>
        <w:t xml:space="preserve"> </w:t>
      </w:r>
      <w:r w:rsidRPr="00B71B50">
        <w:rPr>
          <w:rFonts w:ascii="Times New Roman" w:eastAsia="Times New Roman" w:hAnsi="Times New Roman" w:cs="Times New Roman"/>
          <w:color w:val="252525"/>
          <w:sz w:val="24"/>
          <w:lang w:val="es-ES"/>
        </w:rPr>
        <w:t>con</w:t>
      </w:r>
      <w:r w:rsidRPr="00B71B50">
        <w:rPr>
          <w:rFonts w:ascii="Times New Roman" w:eastAsia="Times New Roman" w:hAnsi="Times New Roman" w:cs="Times New Roman"/>
          <w:color w:val="252525"/>
          <w:spacing w:val="-3"/>
          <w:sz w:val="24"/>
          <w:lang w:val="es-ES"/>
        </w:rPr>
        <w:t xml:space="preserve"> </w:t>
      </w:r>
      <w:r w:rsidRPr="00B71B50">
        <w:rPr>
          <w:rFonts w:ascii="Times New Roman" w:eastAsia="Times New Roman" w:hAnsi="Times New Roman" w:cs="Times New Roman"/>
          <w:color w:val="252525"/>
          <w:sz w:val="24"/>
          <w:lang w:val="es-ES"/>
        </w:rPr>
        <w:t xml:space="preserve">otros servicios ajenos a los descriptos en el inciso a), independientemente de la ubicación de este artículo dentro de la estructura de la presente y de lo que pudiera establecerse en otras </w:t>
      </w:r>
      <w:r w:rsidRPr="00B71B50">
        <w:rPr>
          <w:rFonts w:ascii="Times New Roman" w:eastAsia="Times New Roman" w:hAnsi="Times New Roman" w:cs="Times New Roman"/>
          <w:color w:val="252525"/>
          <w:spacing w:val="-2"/>
          <w:sz w:val="24"/>
          <w:lang w:val="es-ES"/>
        </w:rPr>
        <w:t>disposiciones.</w:t>
      </w:r>
    </w:p>
    <w:p w:rsidR="00B71B50" w:rsidRPr="00B71B50" w:rsidRDefault="00B71B50" w:rsidP="00B71B50">
      <w:pPr>
        <w:widowControl w:val="0"/>
        <w:numPr>
          <w:ilvl w:val="0"/>
          <w:numId w:val="9"/>
        </w:numPr>
        <w:tabs>
          <w:tab w:val="left" w:pos="1395"/>
        </w:tabs>
        <w:autoSpaceDE w:val="0"/>
        <w:autoSpaceDN w:val="0"/>
        <w:spacing w:after="0" w:line="240" w:lineRule="auto"/>
        <w:ind w:right="1680" w:firstLine="0"/>
        <w:rPr>
          <w:rFonts w:ascii="Times New Roman" w:eastAsia="Times New Roman" w:hAnsi="Times New Roman" w:cs="Times New Roman"/>
          <w:sz w:val="24"/>
          <w:lang w:val="es-ES"/>
        </w:rPr>
      </w:pPr>
      <w:r w:rsidRPr="00B71B50">
        <w:rPr>
          <w:rFonts w:ascii="Times New Roman" w:eastAsia="Times New Roman" w:hAnsi="Times New Roman" w:cs="Times New Roman"/>
          <w:b/>
          <w:sz w:val="24"/>
          <w:lang w:val="es-ES"/>
        </w:rPr>
        <w:t xml:space="preserve">INFRACCIONES Y SANCIONES: </w:t>
      </w:r>
      <w:r w:rsidRPr="00B71B50">
        <w:rPr>
          <w:rFonts w:ascii="Times New Roman" w:eastAsia="Times New Roman" w:hAnsi="Times New Roman" w:cs="Times New Roman"/>
          <w:sz w:val="24"/>
          <w:lang w:val="es-ES"/>
        </w:rPr>
        <w:t>Sin perjuicio de lo establecido en otras disposiciones, constituyen infracciones a las normas establecidas, y serán sancionadas con multas de entre el DIEZ POR CIENTO (10%) y QUINIENTOS POR CIENTO (500%) del monto establecido para la TASA POR INSPECCIÓN DE ESTRUCTURAS PORTANTES E INFRAESTRUCTURAS RELACIONADAS (TIE), las siguientes conductas:</w:t>
      </w:r>
    </w:p>
    <w:p w:rsidR="00B71B50" w:rsidRPr="00B71B50" w:rsidRDefault="00B71B50" w:rsidP="00B71B50">
      <w:pPr>
        <w:widowControl w:val="0"/>
        <w:numPr>
          <w:ilvl w:val="1"/>
          <w:numId w:val="9"/>
        </w:numPr>
        <w:tabs>
          <w:tab w:val="left" w:pos="2100"/>
        </w:tabs>
        <w:autoSpaceDE w:val="0"/>
        <w:autoSpaceDN w:val="0"/>
        <w:spacing w:before="1" w:after="0" w:line="240" w:lineRule="auto"/>
        <w:ind w:hanging="1080"/>
        <w:rPr>
          <w:rFonts w:ascii="Times New Roman" w:eastAsia="Times New Roman" w:hAnsi="Times New Roman" w:cs="Times New Roman"/>
          <w:b/>
          <w:sz w:val="24"/>
          <w:lang w:val="es-ES"/>
        </w:rPr>
      </w:pPr>
      <w:r w:rsidRPr="00B71B50">
        <w:rPr>
          <w:rFonts w:ascii="Times New Roman" w:eastAsia="Times New Roman" w:hAnsi="Times New Roman" w:cs="Times New Roman"/>
          <w:sz w:val="24"/>
          <w:lang w:val="es-ES"/>
        </w:rPr>
        <w:t>Presentación</w:t>
      </w:r>
      <w:r w:rsidRPr="00B71B50">
        <w:rPr>
          <w:rFonts w:ascii="Times New Roman" w:eastAsia="Times New Roman" w:hAnsi="Times New Roman" w:cs="Times New Roman"/>
          <w:spacing w:val="-14"/>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13"/>
          <w:sz w:val="24"/>
          <w:lang w:val="es-ES"/>
        </w:rPr>
        <w:t xml:space="preserve"> </w:t>
      </w:r>
      <w:r w:rsidRPr="00B71B50">
        <w:rPr>
          <w:rFonts w:ascii="Times New Roman" w:eastAsia="Times New Roman" w:hAnsi="Times New Roman" w:cs="Times New Roman"/>
          <w:sz w:val="24"/>
          <w:lang w:val="es-ES"/>
        </w:rPr>
        <w:t>información</w:t>
      </w:r>
      <w:r w:rsidRPr="00B71B50">
        <w:rPr>
          <w:rFonts w:ascii="Times New Roman" w:eastAsia="Times New Roman" w:hAnsi="Times New Roman" w:cs="Times New Roman"/>
          <w:spacing w:val="-13"/>
          <w:sz w:val="24"/>
          <w:lang w:val="es-ES"/>
        </w:rPr>
        <w:t xml:space="preserve"> </w:t>
      </w:r>
      <w:r w:rsidRPr="00B71B50">
        <w:rPr>
          <w:rFonts w:ascii="Times New Roman" w:eastAsia="Times New Roman" w:hAnsi="Times New Roman" w:cs="Times New Roman"/>
          <w:sz w:val="24"/>
          <w:lang w:val="es-ES"/>
        </w:rPr>
        <w:t>incompleta</w:t>
      </w:r>
      <w:r w:rsidRPr="00B71B50">
        <w:rPr>
          <w:rFonts w:ascii="Times New Roman" w:eastAsia="Times New Roman" w:hAnsi="Times New Roman" w:cs="Times New Roman"/>
          <w:spacing w:val="-13"/>
          <w:sz w:val="24"/>
          <w:lang w:val="es-ES"/>
        </w:rPr>
        <w:t xml:space="preserve"> </w:t>
      </w:r>
      <w:r w:rsidRPr="00B71B50">
        <w:rPr>
          <w:rFonts w:ascii="Times New Roman" w:eastAsia="Times New Roman" w:hAnsi="Times New Roman" w:cs="Times New Roman"/>
          <w:sz w:val="24"/>
          <w:lang w:val="es-ES"/>
        </w:rPr>
        <w:t>o</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disminuida</w:t>
      </w:r>
      <w:r w:rsidRPr="00B71B50">
        <w:rPr>
          <w:rFonts w:ascii="Times New Roman" w:eastAsia="Times New Roman" w:hAnsi="Times New Roman" w:cs="Times New Roman"/>
          <w:spacing w:val="-13"/>
          <w:sz w:val="24"/>
          <w:lang w:val="es-ES"/>
        </w:rPr>
        <w:t xml:space="preserve"> </w:t>
      </w:r>
      <w:r w:rsidRPr="00B71B50">
        <w:rPr>
          <w:rFonts w:ascii="Times New Roman" w:eastAsia="Times New Roman" w:hAnsi="Times New Roman" w:cs="Times New Roman"/>
          <w:sz w:val="24"/>
          <w:lang w:val="es-ES"/>
        </w:rPr>
        <w:t>sobre</w:t>
      </w:r>
      <w:r w:rsidRPr="00B71B50">
        <w:rPr>
          <w:rFonts w:ascii="Times New Roman" w:eastAsia="Times New Roman" w:hAnsi="Times New Roman" w:cs="Times New Roman"/>
          <w:spacing w:val="-14"/>
          <w:sz w:val="24"/>
          <w:lang w:val="es-ES"/>
        </w:rPr>
        <w:t xml:space="preserve"> </w:t>
      </w:r>
      <w:r w:rsidRPr="00B71B50">
        <w:rPr>
          <w:rFonts w:ascii="Times New Roman" w:eastAsia="Times New Roman" w:hAnsi="Times New Roman" w:cs="Times New Roman"/>
          <w:sz w:val="24"/>
          <w:lang w:val="es-ES"/>
        </w:rPr>
        <w:t>la</w:t>
      </w:r>
      <w:r w:rsidRPr="00B71B50">
        <w:rPr>
          <w:rFonts w:ascii="Times New Roman" w:eastAsia="Times New Roman" w:hAnsi="Times New Roman" w:cs="Times New Roman"/>
          <w:spacing w:val="-14"/>
          <w:sz w:val="24"/>
          <w:lang w:val="es-ES"/>
        </w:rPr>
        <w:t xml:space="preserve"> </w:t>
      </w:r>
      <w:r w:rsidRPr="00B71B50">
        <w:rPr>
          <w:rFonts w:ascii="Times New Roman" w:eastAsia="Times New Roman" w:hAnsi="Times New Roman" w:cs="Times New Roman"/>
          <w:sz w:val="24"/>
          <w:lang w:val="es-ES"/>
        </w:rPr>
        <w:t>antena</w:t>
      </w:r>
      <w:r w:rsidRPr="00B71B50">
        <w:rPr>
          <w:rFonts w:ascii="Times New Roman" w:eastAsia="Times New Roman" w:hAnsi="Times New Roman" w:cs="Times New Roman"/>
          <w:spacing w:val="-14"/>
          <w:sz w:val="24"/>
          <w:lang w:val="es-ES"/>
        </w:rPr>
        <w:t xml:space="preserve"> </w:t>
      </w:r>
      <w:r w:rsidRPr="00B71B50">
        <w:rPr>
          <w:rFonts w:ascii="Times New Roman" w:eastAsia="Times New Roman" w:hAnsi="Times New Roman" w:cs="Times New Roman"/>
          <w:sz w:val="24"/>
          <w:lang w:val="es-ES"/>
        </w:rPr>
        <w:t>o</w:t>
      </w:r>
      <w:r w:rsidRPr="00B71B50">
        <w:rPr>
          <w:rFonts w:ascii="Times New Roman" w:eastAsia="Times New Roman" w:hAnsi="Times New Roman" w:cs="Times New Roman"/>
          <w:spacing w:val="-12"/>
          <w:sz w:val="24"/>
          <w:lang w:val="es-ES"/>
        </w:rPr>
        <w:t xml:space="preserve"> </w:t>
      </w:r>
      <w:r w:rsidRPr="00B71B50">
        <w:rPr>
          <w:rFonts w:ascii="Times New Roman" w:eastAsia="Times New Roman" w:hAnsi="Times New Roman" w:cs="Times New Roman"/>
          <w:spacing w:val="-2"/>
          <w:sz w:val="24"/>
          <w:lang w:val="es-ES"/>
        </w:rPr>
        <w:t>estructura</w:t>
      </w:r>
    </w:p>
    <w:p w:rsidR="00B71B50" w:rsidRPr="00B71B50" w:rsidRDefault="00B71B50" w:rsidP="00B71B50">
      <w:pPr>
        <w:widowControl w:val="0"/>
        <w:autoSpaceDE w:val="0"/>
        <w:autoSpaceDN w:val="0"/>
        <w:spacing w:after="0" w:line="240" w:lineRule="auto"/>
        <w:jc w:val="both"/>
        <w:rPr>
          <w:rFonts w:ascii="Times New Roman" w:eastAsia="Times New Roman" w:hAnsi="Times New Roman" w:cs="Times New Roman"/>
          <w:b/>
          <w:sz w:val="24"/>
          <w:lang w:val="es-ES"/>
        </w:rPr>
        <w:sectPr w:rsidR="00B71B50" w:rsidRPr="00B71B50">
          <w:pgSz w:w="12240" w:h="15840"/>
          <w:pgMar w:top="1280" w:right="0" w:bottom="300" w:left="720" w:header="0" w:footer="38" w:gutter="0"/>
          <w:cols w:space="720"/>
        </w:sectPr>
      </w:pPr>
    </w:p>
    <w:p w:rsidR="00B71B50" w:rsidRPr="00B71B50" w:rsidRDefault="00B71B50" w:rsidP="00B71B50">
      <w:pPr>
        <w:widowControl w:val="0"/>
        <w:autoSpaceDE w:val="0"/>
        <w:autoSpaceDN w:val="0"/>
        <w:spacing w:before="60" w:after="0" w:line="240" w:lineRule="auto"/>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lastRenderedPageBreak/>
        <w:t>de soporte a</w:t>
      </w:r>
      <w:r w:rsidRPr="00B71B50">
        <w:rPr>
          <w:rFonts w:ascii="Times New Roman" w:eastAsia="Times New Roman" w:hAnsi="Times New Roman" w:cs="Times New Roman"/>
          <w:spacing w:val="-2"/>
          <w:sz w:val="24"/>
          <w:szCs w:val="24"/>
          <w:lang w:val="es-ES"/>
        </w:rPr>
        <w:t xml:space="preserve"> colocar.</w:t>
      </w:r>
    </w:p>
    <w:p w:rsidR="00B71B50" w:rsidRPr="00B71B50" w:rsidRDefault="00B71B50" w:rsidP="00B71B50">
      <w:pPr>
        <w:widowControl w:val="0"/>
        <w:numPr>
          <w:ilvl w:val="1"/>
          <w:numId w:val="9"/>
        </w:numPr>
        <w:tabs>
          <w:tab w:val="left" w:pos="2100"/>
        </w:tabs>
        <w:autoSpaceDE w:val="0"/>
        <w:autoSpaceDN w:val="0"/>
        <w:spacing w:after="0" w:line="240" w:lineRule="auto"/>
        <w:ind w:left="1020" w:right="1677" w:firstLine="0"/>
        <w:rPr>
          <w:rFonts w:ascii="Times New Roman" w:eastAsia="Times New Roman" w:hAnsi="Times New Roman" w:cs="Times New Roman"/>
          <w:b/>
          <w:sz w:val="24"/>
          <w:lang w:val="es-ES"/>
        </w:rPr>
      </w:pPr>
      <w:r w:rsidRPr="00B71B50">
        <w:rPr>
          <w:rFonts w:ascii="Times New Roman" w:eastAsia="Times New Roman" w:hAnsi="Times New Roman" w:cs="Times New Roman"/>
          <w:sz w:val="24"/>
          <w:lang w:val="es-ES"/>
        </w:rPr>
        <w:t>Ejecución</w:t>
      </w:r>
      <w:r w:rsidRPr="00B71B50">
        <w:rPr>
          <w:rFonts w:ascii="Times New Roman" w:eastAsia="Times New Roman" w:hAnsi="Times New Roman" w:cs="Times New Roman"/>
          <w:spacing w:val="72"/>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72"/>
          <w:sz w:val="24"/>
          <w:lang w:val="es-ES"/>
        </w:rPr>
        <w:t xml:space="preserve"> </w:t>
      </w:r>
      <w:r w:rsidRPr="00B71B50">
        <w:rPr>
          <w:rFonts w:ascii="Times New Roman" w:eastAsia="Times New Roman" w:hAnsi="Times New Roman" w:cs="Times New Roman"/>
          <w:sz w:val="24"/>
          <w:lang w:val="es-ES"/>
        </w:rPr>
        <w:t>la</w:t>
      </w:r>
      <w:r w:rsidRPr="00B71B50">
        <w:rPr>
          <w:rFonts w:ascii="Times New Roman" w:eastAsia="Times New Roman" w:hAnsi="Times New Roman" w:cs="Times New Roman"/>
          <w:spacing w:val="73"/>
          <w:sz w:val="24"/>
          <w:lang w:val="es-ES"/>
        </w:rPr>
        <w:t xml:space="preserve"> </w:t>
      </w:r>
      <w:r w:rsidRPr="00B71B50">
        <w:rPr>
          <w:rFonts w:ascii="Times New Roman" w:eastAsia="Times New Roman" w:hAnsi="Times New Roman" w:cs="Times New Roman"/>
          <w:sz w:val="24"/>
          <w:lang w:val="es-ES"/>
        </w:rPr>
        <w:t>obra</w:t>
      </w:r>
      <w:r w:rsidRPr="00B71B50">
        <w:rPr>
          <w:rFonts w:ascii="Times New Roman" w:eastAsia="Times New Roman" w:hAnsi="Times New Roman" w:cs="Times New Roman"/>
          <w:spacing w:val="72"/>
          <w:sz w:val="24"/>
          <w:lang w:val="es-ES"/>
        </w:rPr>
        <w:t xml:space="preserve"> </w:t>
      </w:r>
      <w:r w:rsidRPr="00B71B50">
        <w:rPr>
          <w:rFonts w:ascii="Times New Roman" w:eastAsia="Times New Roman" w:hAnsi="Times New Roman" w:cs="Times New Roman"/>
          <w:sz w:val="24"/>
          <w:lang w:val="es-ES"/>
        </w:rPr>
        <w:t>(colocación</w:t>
      </w:r>
      <w:r w:rsidRPr="00B71B50">
        <w:rPr>
          <w:rFonts w:ascii="Times New Roman" w:eastAsia="Times New Roman" w:hAnsi="Times New Roman" w:cs="Times New Roman"/>
          <w:spacing w:val="71"/>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72"/>
          <w:sz w:val="24"/>
          <w:lang w:val="es-ES"/>
        </w:rPr>
        <w:t xml:space="preserve"> </w:t>
      </w:r>
      <w:r w:rsidRPr="00B71B50">
        <w:rPr>
          <w:rFonts w:ascii="Times New Roman" w:eastAsia="Times New Roman" w:hAnsi="Times New Roman" w:cs="Times New Roman"/>
          <w:sz w:val="24"/>
          <w:lang w:val="es-ES"/>
        </w:rPr>
        <w:t>la</w:t>
      </w:r>
      <w:r w:rsidRPr="00B71B50">
        <w:rPr>
          <w:rFonts w:ascii="Times New Roman" w:eastAsia="Times New Roman" w:hAnsi="Times New Roman" w:cs="Times New Roman"/>
          <w:spacing w:val="73"/>
          <w:sz w:val="24"/>
          <w:lang w:val="es-ES"/>
        </w:rPr>
        <w:t xml:space="preserve"> </w:t>
      </w:r>
      <w:r w:rsidRPr="00B71B50">
        <w:rPr>
          <w:rFonts w:ascii="Times New Roman" w:eastAsia="Times New Roman" w:hAnsi="Times New Roman" w:cs="Times New Roman"/>
          <w:sz w:val="24"/>
          <w:lang w:val="es-ES"/>
        </w:rPr>
        <w:t>antena</w:t>
      </w:r>
      <w:r w:rsidRPr="00B71B50">
        <w:rPr>
          <w:rFonts w:ascii="Times New Roman" w:eastAsia="Times New Roman" w:hAnsi="Times New Roman" w:cs="Times New Roman"/>
          <w:spacing w:val="75"/>
          <w:sz w:val="24"/>
          <w:lang w:val="es-ES"/>
        </w:rPr>
        <w:t xml:space="preserve"> </w:t>
      </w:r>
      <w:r w:rsidRPr="00B71B50">
        <w:rPr>
          <w:rFonts w:ascii="Times New Roman" w:eastAsia="Times New Roman" w:hAnsi="Times New Roman" w:cs="Times New Roman"/>
          <w:sz w:val="24"/>
          <w:lang w:val="es-ES"/>
        </w:rPr>
        <w:t>o</w:t>
      </w:r>
      <w:r w:rsidRPr="00B71B50">
        <w:rPr>
          <w:rFonts w:ascii="Times New Roman" w:eastAsia="Times New Roman" w:hAnsi="Times New Roman" w:cs="Times New Roman"/>
          <w:spacing w:val="72"/>
          <w:sz w:val="24"/>
          <w:lang w:val="es-ES"/>
        </w:rPr>
        <w:t xml:space="preserve"> </w:t>
      </w:r>
      <w:r w:rsidRPr="00B71B50">
        <w:rPr>
          <w:rFonts w:ascii="Times New Roman" w:eastAsia="Times New Roman" w:hAnsi="Times New Roman" w:cs="Times New Roman"/>
          <w:sz w:val="24"/>
          <w:lang w:val="es-ES"/>
        </w:rPr>
        <w:t>estructura</w:t>
      </w:r>
      <w:r w:rsidRPr="00B71B50">
        <w:rPr>
          <w:rFonts w:ascii="Times New Roman" w:eastAsia="Times New Roman" w:hAnsi="Times New Roman" w:cs="Times New Roman"/>
          <w:spacing w:val="72"/>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72"/>
          <w:sz w:val="24"/>
          <w:lang w:val="es-ES"/>
        </w:rPr>
        <w:t xml:space="preserve"> </w:t>
      </w:r>
      <w:r w:rsidRPr="00B71B50">
        <w:rPr>
          <w:rFonts w:ascii="Times New Roman" w:eastAsia="Times New Roman" w:hAnsi="Times New Roman" w:cs="Times New Roman"/>
          <w:sz w:val="24"/>
          <w:lang w:val="es-ES"/>
        </w:rPr>
        <w:t>soporte,</w:t>
      </w:r>
      <w:r w:rsidRPr="00B71B50">
        <w:rPr>
          <w:rFonts w:ascii="Times New Roman" w:eastAsia="Times New Roman" w:hAnsi="Times New Roman" w:cs="Times New Roman"/>
          <w:spacing w:val="72"/>
          <w:sz w:val="24"/>
          <w:lang w:val="es-ES"/>
        </w:rPr>
        <w:t xml:space="preserve"> </w:t>
      </w:r>
      <w:r w:rsidRPr="00B71B50">
        <w:rPr>
          <w:rFonts w:ascii="Times New Roman" w:eastAsia="Times New Roman" w:hAnsi="Times New Roman" w:cs="Times New Roman"/>
          <w:sz w:val="24"/>
          <w:lang w:val="es-ES"/>
        </w:rPr>
        <w:t>o realización de modificaciones sobre ella) sin previo permiso y pago del tributo respectivo.</w:t>
      </w:r>
    </w:p>
    <w:p w:rsidR="00B71B50" w:rsidRPr="00B71B50" w:rsidRDefault="00B71B50" w:rsidP="00B71B50">
      <w:pPr>
        <w:widowControl w:val="0"/>
        <w:numPr>
          <w:ilvl w:val="1"/>
          <w:numId w:val="9"/>
        </w:numPr>
        <w:tabs>
          <w:tab w:val="left" w:pos="1510"/>
        </w:tabs>
        <w:autoSpaceDE w:val="0"/>
        <w:autoSpaceDN w:val="0"/>
        <w:spacing w:before="1" w:after="0" w:line="240" w:lineRule="auto"/>
        <w:ind w:left="1020" w:right="1684" w:firstLine="0"/>
        <w:rPr>
          <w:rFonts w:ascii="Times New Roman" w:eastAsia="Times New Roman" w:hAnsi="Times New Roman" w:cs="Times New Roman"/>
          <w:b/>
          <w:sz w:val="24"/>
          <w:lang w:val="es-ES"/>
        </w:rPr>
      </w:pPr>
      <w:r w:rsidRPr="00B71B50">
        <w:rPr>
          <w:rFonts w:ascii="Times New Roman" w:eastAsia="Times New Roman" w:hAnsi="Times New Roman" w:cs="Times New Roman"/>
          <w:sz w:val="24"/>
          <w:lang w:val="es-ES"/>
        </w:rPr>
        <w:t>Omisión</w:t>
      </w:r>
      <w:r w:rsidRPr="00B71B50">
        <w:rPr>
          <w:rFonts w:ascii="Times New Roman" w:eastAsia="Times New Roman" w:hAnsi="Times New Roman" w:cs="Times New Roman"/>
          <w:spacing w:val="40"/>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40"/>
          <w:sz w:val="24"/>
          <w:lang w:val="es-ES"/>
        </w:rPr>
        <w:t xml:space="preserve"> </w:t>
      </w:r>
      <w:r w:rsidRPr="00B71B50">
        <w:rPr>
          <w:rFonts w:ascii="Times New Roman" w:eastAsia="Times New Roman" w:hAnsi="Times New Roman" w:cs="Times New Roman"/>
          <w:sz w:val="24"/>
          <w:lang w:val="es-ES"/>
        </w:rPr>
        <w:t>informar</w:t>
      </w:r>
      <w:r w:rsidRPr="00B71B50">
        <w:rPr>
          <w:rFonts w:ascii="Times New Roman" w:eastAsia="Times New Roman" w:hAnsi="Times New Roman" w:cs="Times New Roman"/>
          <w:spacing w:val="40"/>
          <w:sz w:val="24"/>
          <w:lang w:val="es-ES"/>
        </w:rPr>
        <w:t xml:space="preserve"> </w:t>
      </w:r>
      <w:r w:rsidRPr="00B71B50">
        <w:rPr>
          <w:rFonts w:ascii="Times New Roman" w:eastAsia="Times New Roman" w:hAnsi="Times New Roman" w:cs="Times New Roman"/>
          <w:sz w:val="24"/>
          <w:lang w:val="es-ES"/>
        </w:rPr>
        <w:t>las</w:t>
      </w:r>
      <w:r w:rsidRPr="00B71B50">
        <w:rPr>
          <w:rFonts w:ascii="Times New Roman" w:eastAsia="Times New Roman" w:hAnsi="Times New Roman" w:cs="Times New Roman"/>
          <w:spacing w:val="40"/>
          <w:sz w:val="24"/>
          <w:lang w:val="es-ES"/>
        </w:rPr>
        <w:t xml:space="preserve"> </w:t>
      </w:r>
      <w:r w:rsidRPr="00B71B50">
        <w:rPr>
          <w:rFonts w:ascii="Times New Roman" w:eastAsia="Times New Roman" w:hAnsi="Times New Roman" w:cs="Times New Roman"/>
          <w:sz w:val="24"/>
          <w:lang w:val="es-ES"/>
        </w:rPr>
        <w:t>estructuras</w:t>
      </w:r>
      <w:r w:rsidRPr="00B71B50">
        <w:rPr>
          <w:rFonts w:ascii="Times New Roman" w:eastAsia="Times New Roman" w:hAnsi="Times New Roman" w:cs="Times New Roman"/>
          <w:spacing w:val="40"/>
          <w:sz w:val="24"/>
          <w:lang w:val="es-ES"/>
        </w:rPr>
        <w:t xml:space="preserve"> </w:t>
      </w:r>
      <w:r w:rsidRPr="00B71B50">
        <w:rPr>
          <w:rFonts w:ascii="Times New Roman" w:eastAsia="Times New Roman" w:hAnsi="Times New Roman" w:cs="Times New Roman"/>
          <w:sz w:val="24"/>
          <w:lang w:val="es-ES"/>
        </w:rPr>
        <w:t>portantes</w:t>
      </w:r>
      <w:r w:rsidRPr="00B71B50">
        <w:rPr>
          <w:rFonts w:ascii="Times New Roman" w:eastAsia="Times New Roman" w:hAnsi="Times New Roman" w:cs="Times New Roman"/>
          <w:spacing w:val="40"/>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40"/>
          <w:sz w:val="24"/>
          <w:lang w:val="es-ES"/>
        </w:rPr>
        <w:t xml:space="preserve"> </w:t>
      </w:r>
      <w:r w:rsidRPr="00B71B50">
        <w:rPr>
          <w:rFonts w:ascii="Times New Roman" w:eastAsia="Times New Roman" w:hAnsi="Times New Roman" w:cs="Times New Roman"/>
          <w:sz w:val="24"/>
          <w:lang w:val="es-ES"/>
        </w:rPr>
        <w:t>antenas</w:t>
      </w:r>
      <w:r w:rsidRPr="00B71B50">
        <w:rPr>
          <w:rFonts w:ascii="Times New Roman" w:eastAsia="Times New Roman" w:hAnsi="Times New Roman" w:cs="Times New Roman"/>
          <w:spacing w:val="40"/>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40"/>
          <w:sz w:val="24"/>
          <w:lang w:val="es-ES"/>
        </w:rPr>
        <w:t xml:space="preserve"> </w:t>
      </w:r>
      <w:r w:rsidRPr="00B71B50">
        <w:rPr>
          <w:rFonts w:ascii="Times New Roman" w:eastAsia="Times New Roman" w:hAnsi="Times New Roman" w:cs="Times New Roman"/>
          <w:sz w:val="24"/>
          <w:lang w:val="es-ES"/>
        </w:rPr>
        <w:t>su</w:t>
      </w:r>
      <w:r w:rsidRPr="00B71B50">
        <w:rPr>
          <w:rFonts w:ascii="Times New Roman" w:eastAsia="Times New Roman" w:hAnsi="Times New Roman" w:cs="Times New Roman"/>
          <w:spacing w:val="40"/>
          <w:sz w:val="24"/>
          <w:lang w:val="es-ES"/>
        </w:rPr>
        <w:t xml:space="preserve"> </w:t>
      </w:r>
      <w:r w:rsidRPr="00B71B50">
        <w:rPr>
          <w:rFonts w:ascii="Times New Roman" w:eastAsia="Times New Roman" w:hAnsi="Times New Roman" w:cs="Times New Roman"/>
          <w:sz w:val="24"/>
          <w:lang w:val="es-ES"/>
        </w:rPr>
        <w:t>titularidad</w:t>
      </w:r>
      <w:r w:rsidRPr="00B71B50">
        <w:rPr>
          <w:rFonts w:ascii="Times New Roman" w:eastAsia="Times New Roman" w:hAnsi="Times New Roman" w:cs="Times New Roman"/>
          <w:spacing w:val="40"/>
          <w:sz w:val="24"/>
          <w:lang w:val="es-ES"/>
        </w:rPr>
        <w:t xml:space="preserve"> </w:t>
      </w:r>
      <w:r w:rsidRPr="00B71B50">
        <w:rPr>
          <w:rFonts w:ascii="Times New Roman" w:eastAsia="Times New Roman" w:hAnsi="Times New Roman" w:cs="Times New Roman"/>
          <w:sz w:val="24"/>
          <w:lang w:val="es-ES"/>
        </w:rPr>
        <w:t>que</w:t>
      </w:r>
      <w:r w:rsidRPr="00B71B50">
        <w:rPr>
          <w:rFonts w:ascii="Times New Roman" w:eastAsia="Times New Roman" w:hAnsi="Times New Roman" w:cs="Times New Roman"/>
          <w:spacing w:val="40"/>
          <w:sz w:val="24"/>
          <w:lang w:val="es-ES"/>
        </w:rPr>
        <w:t xml:space="preserve"> </w:t>
      </w:r>
      <w:r w:rsidRPr="00B71B50">
        <w:rPr>
          <w:rFonts w:ascii="Times New Roman" w:eastAsia="Times New Roman" w:hAnsi="Times New Roman" w:cs="Times New Roman"/>
          <w:sz w:val="24"/>
          <w:lang w:val="es-ES"/>
        </w:rPr>
        <w:t>se encuentren ubicadas en esta jurisdicción.</w:t>
      </w:r>
    </w:p>
    <w:p w:rsidR="00B71B50" w:rsidRPr="00B71B50" w:rsidRDefault="00B71B50" w:rsidP="00B71B50">
      <w:pPr>
        <w:widowControl w:val="0"/>
        <w:numPr>
          <w:ilvl w:val="0"/>
          <w:numId w:val="9"/>
        </w:numPr>
        <w:tabs>
          <w:tab w:val="left" w:pos="1315"/>
        </w:tabs>
        <w:autoSpaceDE w:val="0"/>
        <w:autoSpaceDN w:val="0"/>
        <w:spacing w:after="0" w:line="240" w:lineRule="auto"/>
        <w:ind w:right="1680" w:firstLine="0"/>
        <w:rPr>
          <w:rFonts w:ascii="Times New Roman" w:eastAsia="Times New Roman" w:hAnsi="Times New Roman" w:cs="Times New Roman"/>
          <w:sz w:val="24"/>
          <w:lang w:val="es-ES"/>
        </w:rPr>
      </w:pPr>
      <w:r w:rsidRPr="00B71B50">
        <w:rPr>
          <w:rFonts w:ascii="Times New Roman" w:eastAsia="Times New Roman" w:hAnsi="Times New Roman" w:cs="Times New Roman"/>
          <w:b/>
          <w:color w:val="252525"/>
          <w:sz w:val="24"/>
          <w:lang w:val="es-ES"/>
        </w:rPr>
        <w:t xml:space="preserve">VALOR DE LA NOTIFICACIÓN: </w:t>
      </w:r>
      <w:r w:rsidRPr="00B71B50">
        <w:rPr>
          <w:rFonts w:ascii="Times New Roman" w:eastAsia="Times New Roman" w:hAnsi="Times New Roman" w:cs="Times New Roman"/>
          <w:sz w:val="24"/>
          <w:lang w:val="es-ES"/>
        </w:rPr>
        <w:t>A todos los efectos legales, la notificación a los contribuyentes de la parte pertinente de la presente normativa se considerará equivalente a su publicación, tanto si se realiza de manera independiente como si se la adjunta junto a la liquidación administrativa prevista en el inciso 3).</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4"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770"/>
        <w:jc w:val="center"/>
        <w:rPr>
          <w:rFonts w:ascii="Times New Roman" w:eastAsia="Times New Roman" w:hAnsi="Times New Roman" w:cs="Times New Roman"/>
          <w:sz w:val="24"/>
          <w:lang w:val="es-ES"/>
        </w:rPr>
      </w:pPr>
      <w:r w:rsidRPr="00B71B50">
        <w:rPr>
          <w:rFonts w:ascii="Times New Roman" w:eastAsia="Times New Roman" w:hAnsi="Times New Roman" w:cs="Times New Roman"/>
          <w:color w:val="9D3511"/>
          <w:sz w:val="24"/>
          <w:lang w:val="es-ES"/>
        </w:rPr>
        <w:t>TITULO</w:t>
      </w:r>
      <w:r w:rsidRPr="00B71B50">
        <w:rPr>
          <w:rFonts w:ascii="Times New Roman" w:eastAsia="Times New Roman" w:hAnsi="Times New Roman" w:cs="Times New Roman"/>
          <w:color w:val="9D3511"/>
          <w:spacing w:val="-6"/>
          <w:sz w:val="24"/>
          <w:lang w:val="es-ES"/>
        </w:rPr>
        <w:t xml:space="preserve"> </w:t>
      </w:r>
      <w:r w:rsidRPr="00B71B50">
        <w:rPr>
          <w:rFonts w:ascii="Times New Roman" w:eastAsia="Times New Roman" w:hAnsi="Times New Roman" w:cs="Times New Roman"/>
          <w:color w:val="9D3511"/>
          <w:spacing w:val="-5"/>
          <w:sz w:val="24"/>
          <w:lang w:val="es-ES"/>
        </w:rPr>
        <w:t>XII</w:t>
      </w:r>
    </w:p>
    <w:p w:rsidR="00B71B50" w:rsidRPr="00B71B50" w:rsidRDefault="00B71B50" w:rsidP="00B71B50">
      <w:pPr>
        <w:widowControl w:val="0"/>
        <w:autoSpaceDE w:val="0"/>
        <w:autoSpaceDN w:val="0"/>
        <w:spacing w:before="120"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7" w:lineRule="auto"/>
        <w:ind w:right="1428"/>
        <w:jc w:val="center"/>
        <w:rPr>
          <w:rFonts w:ascii="Times New Roman" w:eastAsia="Times New Roman" w:hAnsi="Times New Roman" w:cs="Times New Roman"/>
          <w:sz w:val="24"/>
          <w:lang w:val="es-ES"/>
        </w:rPr>
      </w:pPr>
      <w:r w:rsidRPr="00B71B50">
        <w:rPr>
          <w:rFonts w:ascii="Times New Roman" w:eastAsia="Times New Roman" w:hAnsi="Times New Roman" w:cs="Times New Roman"/>
          <w:noProof/>
          <w:sz w:val="24"/>
          <w:lang w:val="en-US"/>
        </w:rPr>
        <mc:AlternateContent>
          <mc:Choice Requires="wps">
            <w:drawing>
              <wp:anchor distT="0" distB="0" distL="0" distR="0" simplePos="0" relativeHeight="251851776" behindDoc="1" locked="0" layoutInCell="1" allowOverlap="1" wp14:anchorId="02537AAD" wp14:editId="5795FEE9">
                <wp:simplePos x="0" y="0"/>
                <wp:positionH relativeFrom="page">
                  <wp:posOffset>1060450</wp:posOffset>
                </wp:positionH>
                <wp:positionV relativeFrom="paragraph">
                  <wp:posOffset>367350</wp:posOffset>
                </wp:positionV>
                <wp:extent cx="5648325" cy="6350"/>
                <wp:effectExtent l="0" t="0" r="0" b="0"/>
                <wp:wrapTopAndBottom/>
                <wp:docPr id="10"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325" cy="6350"/>
                        </a:xfrm>
                        <a:custGeom>
                          <a:avLst/>
                          <a:gdLst/>
                          <a:ahLst/>
                          <a:cxnLst/>
                          <a:rect l="l" t="t" r="r" b="b"/>
                          <a:pathLst>
                            <a:path w="5648325" h="6350">
                              <a:moveTo>
                                <a:pt x="5647944" y="0"/>
                              </a:moveTo>
                              <a:lnTo>
                                <a:pt x="0" y="0"/>
                              </a:lnTo>
                              <a:lnTo>
                                <a:pt x="0" y="6096"/>
                              </a:lnTo>
                              <a:lnTo>
                                <a:pt x="5647944" y="6096"/>
                              </a:lnTo>
                              <a:lnTo>
                                <a:pt x="5647944" y="0"/>
                              </a:lnTo>
                              <a:close/>
                            </a:path>
                          </a:pathLst>
                        </a:custGeom>
                        <a:solidFill>
                          <a:srgbClr val="D24615"/>
                        </a:solidFill>
                      </wps:spPr>
                      <wps:bodyPr wrap="square" lIns="0" tIns="0" rIns="0" bIns="0" rtlCol="0">
                        <a:prstTxWarp prst="textNoShape">
                          <a:avLst/>
                        </a:prstTxWarp>
                        <a:noAutofit/>
                      </wps:bodyPr>
                    </wps:wsp>
                  </a:graphicData>
                </a:graphic>
              </wp:anchor>
            </w:drawing>
          </mc:Choice>
          <mc:Fallback>
            <w:pict>
              <v:shape w14:anchorId="3C23357B" id="Graphic 37" o:spid="_x0000_s1026" style="position:absolute;margin-left:83.5pt;margin-top:28.95pt;width:444.75pt;height:.5pt;z-index:-251464704;visibility:visible;mso-wrap-style:square;mso-wrap-distance-left:0;mso-wrap-distance-top:0;mso-wrap-distance-right:0;mso-wrap-distance-bottom:0;mso-position-horizontal:absolute;mso-position-horizontal-relative:page;mso-position-vertical:absolute;mso-position-vertical-relative:text;v-text-anchor:top" coordsize="5648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" path="m5647944,l,,,6096r5647944,l5647944,xe" fillcolor="#d24615" stroked="f">
                <v:path arrowok="t"/>
                <w10:wrap type="topAndBottom" anchorx="page"/>
              </v:shape>
            </w:pict>
          </mc:Fallback>
        </mc:AlternateContent>
      </w:r>
      <w:r w:rsidRPr="00B71B50">
        <w:rPr>
          <w:rFonts w:ascii="Times New Roman" w:eastAsia="Times New Roman" w:hAnsi="Times New Roman" w:cs="Times New Roman"/>
          <w:color w:val="9D3511"/>
          <w:sz w:val="24"/>
          <w:lang w:val="es-ES"/>
        </w:rPr>
        <w:t>CONTRIBUCIÓN</w:t>
      </w:r>
      <w:r w:rsidRPr="00B71B50">
        <w:rPr>
          <w:rFonts w:ascii="Times New Roman" w:eastAsia="Times New Roman" w:hAnsi="Times New Roman" w:cs="Times New Roman"/>
          <w:color w:val="9D3511"/>
          <w:spacing w:val="-12"/>
          <w:sz w:val="24"/>
          <w:lang w:val="es-ES"/>
        </w:rPr>
        <w:t xml:space="preserve"> </w:t>
      </w:r>
      <w:r w:rsidRPr="00B71B50">
        <w:rPr>
          <w:rFonts w:ascii="Times New Roman" w:eastAsia="Times New Roman" w:hAnsi="Times New Roman" w:cs="Times New Roman"/>
          <w:color w:val="9D3511"/>
          <w:sz w:val="24"/>
          <w:lang w:val="es-ES"/>
        </w:rPr>
        <w:t>QUE</w:t>
      </w:r>
      <w:r w:rsidRPr="00B71B50">
        <w:rPr>
          <w:rFonts w:ascii="Times New Roman" w:eastAsia="Times New Roman" w:hAnsi="Times New Roman" w:cs="Times New Roman"/>
          <w:color w:val="9D3511"/>
          <w:spacing w:val="-9"/>
          <w:sz w:val="24"/>
          <w:lang w:val="es-ES"/>
        </w:rPr>
        <w:t xml:space="preserve"> </w:t>
      </w:r>
      <w:r w:rsidRPr="00B71B50">
        <w:rPr>
          <w:rFonts w:ascii="Times New Roman" w:eastAsia="Times New Roman" w:hAnsi="Times New Roman" w:cs="Times New Roman"/>
          <w:color w:val="9D3511"/>
          <w:sz w:val="24"/>
          <w:lang w:val="es-ES"/>
        </w:rPr>
        <w:t>INCIDE</w:t>
      </w:r>
      <w:r w:rsidRPr="00B71B50">
        <w:rPr>
          <w:rFonts w:ascii="Times New Roman" w:eastAsia="Times New Roman" w:hAnsi="Times New Roman" w:cs="Times New Roman"/>
          <w:color w:val="9D3511"/>
          <w:spacing w:val="-15"/>
          <w:sz w:val="24"/>
          <w:lang w:val="es-ES"/>
        </w:rPr>
        <w:t xml:space="preserve"> </w:t>
      </w:r>
      <w:r w:rsidRPr="00B71B50">
        <w:rPr>
          <w:rFonts w:ascii="Times New Roman" w:eastAsia="Times New Roman" w:hAnsi="Times New Roman" w:cs="Times New Roman"/>
          <w:color w:val="9D3511"/>
          <w:sz w:val="24"/>
          <w:lang w:val="es-ES"/>
        </w:rPr>
        <w:t>SOBRE</w:t>
      </w:r>
      <w:r w:rsidRPr="00B71B50">
        <w:rPr>
          <w:rFonts w:ascii="Times New Roman" w:eastAsia="Times New Roman" w:hAnsi="Times New Roman" w:cs="Times New Roman"/>
          <w:color w:val="9D3511"/>
          <w:spacing w:val="-10"/>
          <w:sz w:val="24"/>
          <w:lang w:val="es-ES"/>
        </w:rPr>
        <w:t xml:space="preserve"> </w:t>
      </w:r>
      <w:r w:rsidRPr="00B71B50">
        <w:rPr>
          <w:rFonts w:ascii="Times New Roman" w:eastAsia="Times New Roman" w:hAnsi="Times New Roman" w:cs="Times New Roman"/>
          <w:color w:val="9D3511"/>
          <w:sz w:val="24"/>
          <w:lang w:val="es-ES"/>
        </w:rPr>
        <w:t>LOS</w:t>
      </w:r>
      <w:r w:rsidRPr="00B71B50">
        <w:rPr>
          <w:rFonts w:ascii="Times New Roman" w:eastAsia="Times New Roman" w:hAnsi="Times New Roman" w:cs="Times New Roman"/>
          <w:color w:val="9D3511"/>
          <w:spacing w:val="-10"/>
          <w:sz w:val="24"/>
          <w:lang w:val="es-ES"/>
        </w:rPr>
        <w:t xml:space="preserve"> </w:t>
      </w:r>
      <w:r w:rsidRPr="00B71B50">
        <w:rPr>
          <w:rFonts w:ascii="Times New Roman" w:eastAsia="Times New Roman" w:hAnsi="Times New Roman" w:cs="Times New Roman"/>
          <w:color w:val="9D3511"/>
          <w:sz w:val="24"/>
          <w:lang w:val="es-ES"/>
        </w:rPr>
        <w:t>AUTOMOTORES,</w:t>
      </w:r>
      <w:r w:rsidRPr="00B71B50">
        <w:rPr>
          <w:rFonts w:ascii="Times New Roman" w:eastAsia="Times New Roman" w:hAnsi="Times New Roman" w:cs="Times New Roman"/>
          <w:color w:val="9D3511"/>
          <w:spacing w:val="-10"/>
          <w:sz w:val="24"/>
          <w:lang w:val="es-ES"/>
        </w:rPr>
        <w:t xml:space="preserve"> </w:t>
      </w:r>
      <w:r w:rsidRPr="00B71B50">
        <w:rPr>
          <w:rFonts w:ascii="Times New Roman" w:eastAsia="Times New Roman" w:hAnsi="Times New Roman" w:cs="Times New Roman"/>
          <w:color w:val="9D3511"/>
          <w:sz w:val="24"/>
          <w:lang w:val="es-ES"/>
        </w:rPr>
        <w:t>ACOPLADOS</w:t>
      </w:r>
      <w:r w:rsidRPr="00B71B50">
        <w:rPr>
          <w:rFonts w:ascii="Times New Roman" w:eastAsia="Times New Roman" w:hAnsi="Times New Roman" w:cs="Times New Roman"/>
          <w:color w:val="9D3511"/>
          <w:spacing w:val="-11"/>
          <w:sz w:val="24"/>
          <w:lang w:val="es-ES"/>
        </w:rPr>
        <w:t xml:space="preserve"> </w:t>
      </w:r>
      <w:r w:rsidRPr="00B71B50">
        <w:rPr>
          <w:rFonts w:ascii="Times New Roman" w:eastAsia="Times New Roman" w:hAnsi="Times New Roman" w:cs="Times New Roman"/>
          <w:color w:val="9D3511"/>
          <w:sz w:val="24"/>
          <w:lang w:val="es-ES"/>
        </w:rPr>
        <w:t xml:space="preserve">Y </w:t>
      </w:r>
      <w:r w:rsidRPr="00B71B50">
        <w:rPr>
          <w:rFonts w:ascii="Times New Roman" w:eastAsia="Times New Roman" w:hAnsi="Times New Roman" w:cs="Times New Roman"/>
          <w:color w:val="9D3511"/>
          <w:spacing w:val="-2"/>
          <w:sz w:val="24"/>
          <w:lang w:val="es-ES"/>
        </w:rPr>
        <w:t>SIMILARES</w:t>
      </w:r>
    </w:p>
    <w:p w:rsidR="00B71B50" w:rsidRPr="00B71B50" w:rsidRDefault="00B71B50" w:rsidP="00B71B50">
      <w:pPr>
        <w:widowControl w:val="0"/>
        <w:autoSpaceDE w:val="0"/>
        <w:autoSpaceDN w:val="0"/>
        <w:spacing w:before="38"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701"/>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La Contribución que incide sobre los automotores, acoplados y similares establecido en el Título Decimosexto de la Ordenanza General Impositiva, se determinará conforme con los valores, alícuotas y escalas que se expresan a continuación:</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690"/>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w:t>
      </w:r>
      <w:r w:rsidRPr="00B71B50">
        <w:rPr>
          <w:rFonts w:ascii="Times New Roman" w:eastAsia="Times New Roman" w:hAnsi="Times New Roman" w:cs="Times New Roman"/>
          <w:b/>
          <w:spacing w:val="-7"/>
          <w:sz w:val="24"/>
          <w:szCs w:val="24"/>
          <w:lang w:val="es-ES"/>
        </w:rPr>
        <w:t xml:space="preserve"> </w:t>
      </w:r>
      <w:r w:rsidRPr="00B71B50">
        <w:rPr>
          <w:rFonts w:ascii="Times New Roman" w:eastAsia="Times New Roman" w:hAnsi="Times New Roman" w:cs="Times New Roman"/>
          <w:b/>
          <w:sz w:val="24"/>
          <w:szCs w:val="24"/>
          <w:lang w:val="es-ES"/>
        </w:rPr>
        <w:t>64º.</w:t>
      </w:r>
      <w:r w:rsidRPr="00B71B50">
        <w:rPr>
          <w:rFonts w:ascii="Times New Roman" w:eastAsia="Times New Roman" w:hAnsi="Times New Roman" w:cs="Times New Roman"/>
          <w:b/>
          <w:spacing w:val="-7"/>
          <w:sz w:val="24"/>
          <w:szCs w:val="24"/>
          <w:lang w:val="es-ES"/>
        </w:rPr>
        <w:t xml:space="preserve"> </w:t>
      </w:r>
      <w:r w:rsidRPr="00B71B50">
        <w:rPr>
          <w:rFonts w:ascii="Times New Roman" w:eastAsia="Times New Roman" w:hAnsi="Times New Roman" w:cs="Times New Roman"/>
          <w:sz w:val="24"/>
          <w:szCs w:val="24"/>
          <w:lang w:val="es-ES"/>
        </w:rPr>
        <w:t>Adóptense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para</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año</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2025</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para</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las</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tablas</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valuaciones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32"/>
          <w:sz w:val="24"/>
          <w:szCs w:val="24"/>
          <w:lang w:val="es-ES"/>
        </w:rPr>
        <w:t xml:space="preserve"> </w:t>
      </w:r>
      <w:r w:rsidRPr="00B71B50">
        <w:rPr>
          <w:rFonts w:ascii="Times New Roman" w:eastAsia="Times New Roman" w:hAnsi="Times New Roman" w:cs="Times New Roman"/>
          <w:sz w:val="24"/>
          <w:szCs w:val="24"/>
          <w:lang w:val="es-ES"/>
        </w:rPr>
        <w:t xml:space="preserve">automotores, a la Guía oficial de precios de la Asociación de Concesionarios de Automotores de la República Argentina </w:t>
      </w:r>
      <w:r w:rsidRPr="00B71B50">
        <w:rPr>
          <w:rFonts w:ascii="Times New Roman" w:eastAsia="Times New Roman" w:hAnsi="Times New Roman" w:cs="Times New Roman"/>
          <w:b/>
          <w:sz w:val="24"/>
          <w:szCs w:val="24"/>
          <w:lang w:val="es-ES"/>
        </w:rPr>
        <w:t>A.C.A.R.A.</w:t>
      </w:r>
      <w:r w:rsidRPr="00B71B50">
        <w:rPr>
          <w:rFonts w:ascii="Times New Roman" w:eastAsia="Times New Roman" w:hAnsi="Times New Roman" w:cs="Times New Roman"/>
          <w:sz w:val="24"/>
          <w:szCs w:val="24"/>
          <w:lang w:val="es-ES"/>
        </w:rPr>
        <w:t>-</w:t>
      </w:r>
    </w:p>
    <w:p w:rsidR="00B71B50" w:rsidRPr="00B71B50" w:rsidRDefault="00B71B50" w:rsidP="00B71B50">
      <w:pPr>
        <w:widowControl w:val="0"/>
        <w:autoSpaceDE w:val="0"/>
        <w:autoSpaceDN w:val="0"/>
        <w:spacing w:after="0" w:line="240" w:lineRule="auto"/>
        <w:ind w:right="1693"/>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Cuando se tratare de vehículos nuevos que, por haber sido producidos o importados con posterioridad al 1 de enero de 2025, no estuvieran</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comprendidos en las tablas aludidas y no se</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pudiere</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constatar</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su</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valor</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efectos</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del</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seguro,</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deberá</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considerarse</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efectos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la liquidación de la Contribución para el año corriente- el consignado en la factura de compra de la unidad incluido impuestos y sin tener en cuenta bonificaciones, descuentos u otros conceptos similares. A tales fines el contribuyente deberá presentar el original de la documentación respectiva.</w:t>
      </w:r>
    </w:p>
    <w:p w:rsidR="00B71B50" w:rsidRPr="00B71B50" w:rsidRDefault="00B71B50" w:rsidP="00B71B50">
      <w:pPr>
        <w:widowControl w:val="0"/>
        <w:autoSpaceDE w:val="0"/>
        <w:autoSpaceDN w:val="0"/>
        <w:spacing w:before="1" w:after="0" w:line="240" w:lineRule="auto"/>
        <w:ind w:right="1697"/>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Cuando se tratare de automotores Armados Fuera de Fábrica en los cuales no se determina por</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parte</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del</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Registro</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Seccional</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marca</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modelo-año,</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se</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tendrá</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tales:</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“Automotores AFF”, el número de dominio asignado, y el año que corresponda a la inscripción</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ante el Registro.</w:t>
      </w:r>
      <w:r w:rsidRPr="00B71B50">
        <w:rPr>
          <w:rFonts w:ascii="Times New Roman" w:eastAsia="Times New Roman" w:hAnsi="Times New Roman" w:cs="Times New Roman"/>
          <w:spacing w:val="32"/>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33"/>
          <w:sz w:val="24"/>
          <w:szCs w:val="24"/>
          <w:lang w:val="es-ES"/>
        </w:rPr>
        <w:t xml:space="preserve"> </w:t>
      </w:r>
      <w:r w:rsidRPr="00B71B50">
        <w:rPr>
          <w:rFonts w:ascii="Times New Roman" w:eastAsia="Times New Roman" w:hAnsi="Times New Roman" w:cs="Times New Roman"/>
          <w:sz w:val="24"/>
          <w:szCs w:val="24"/>
          <w:lang w:val="es-ES"/>
        </w:rPr>
        <w:t>cuanto</w:t>
      </w:r>
      <w:r w:rsidRPr="00B71B50">
        <w:rPr>
          <w:rFonts w:ascii="Times New Roman" w:eastAsia="Times New Roman" w:hAnsi="Times New Roman" w:cs="Times New Roman"/>
          <w:spacing w:val="35"/>
          <w:sz w:val="24"/>
          <w:szCs w:val="24"/>
          <w:lang w:val="es-ES"/>
        </w:rPr>
        <w:t xml:space="preserve"> </w:t>
      </w:r>
      <w:r w:rsidRPr="00B71B50">
        <w:rPr>
          <w:rFonts w:ascii="Times New Roman" w:eastAsia="Times New Roman" w:hAnsi="Times New Roman" w:cs="Times New Roman"/>
          <w:sz w:val="24"/>
          <w:szCs w:val="24"/>
          <w:lang w:val="es-ES"/>
        </w:rPr>
        <w:t>a la</w:t>
      </w:r>
      <w:r w:rsidRPr="00B71B50">
        <w:rPr>
          <w:rFonts w:ascii="Times New Roman" w:eastAsia="Times New Roman" w:hAnsi="Times New Roman" w:cs="Times New Roman"/>
          <w:spacing w:val="31"/>
          <w:sz w:val="24"/>
          <w:szCs w:val="24"/>
          <w:lang w:val="es-ES"/>
        </w:rPr>
        <w:t xml:space="preserve"> </w:t>
      </w:r>
      <w:r w:rsidRPr="00B71B50">
        <w:rPr>
          <w:rFonts w:ascii="Times New Roman" w:eastAsia="Times New Roman" w:hAnsi="Times New Roman" w:cs="Times New Roman"/>
          <w:sz w:val="24"/>
          <w:szCs w:val="24"/>
          <w:lang w:val="es-ES"/>
        </w:rPr>
        <w:t>valuación</w:t>
      </w:r>
      <w:r w:rsidRPr="00B71B50">
        <w:rPr>
          <w:rFonts w:ascii="Times New Roman" w:eastAsia="Times New Roman" w:hAnsi="Times New Roman" w:cs="Times New Roman"/>
          <w:spacing w:val="35"/>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32"/>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33"/>
          <w:sz w:val="24"/>
          <w:szCs w:val="24"/>
          <w:lang w:val="es-ES"/>
        </w:rPr>
        <w:t xml:space="preserve"> </w:t>
      </w:r>
      <w:r w:rsidRPr="00B71B50">
        <w:rPr>
          <w:rFonts w:ascii="Times New Roman" w:eastAsia="Times New Roman" w:hAnsi="Times New Roman" w:cs="Times New Roman"/>
          <w:sz w:val="24"/>
          <w:szCs w:val="24"/>
          <w:lang w:val="es-ES"/>
        </w:rPr>
        <w:t>fines</w:t>
      </w:r>
      <w:r w:rsidRPr="00B71B50">
        <w:rPr>
          <w:rFonts w:ascii="Times New Roman" w:eastAsia="Times New Roman" w:hAnsi="Times New Roman" w:cs="Times New Roman"/>
          <w:spacing w:val="33"/>
          <w:sz w:val="24"/>
          <w:szCs w:val="24"/>
          <w:lang w:val="es-ES"/>
        </w:rPr>
        <w:t xml:space="preserve"> </w:t>
      </w:r>
      <w:r w:rsidRPr="00B71B50">
        <w:rPr>
          <w:rFonts w:ascii="Times New Roman" w:eastAsia="Times New Roman" w:hAnsi="Times New Roman" w:cs="Times New Roman"/>
          <w:sz w:val="24"/>
          <w:szCs w:val="24"/>
          <w:lang w:val="es-ES"/>
        </w:rPr>
        <w:t>impositivos,</w:t>
      </w:r>
      <w:r w:rsidRPr="00B71B50">
        <w:rPr>
          <w:rFonts w:ascii="Times New Roman" w:eastAsia="Times New Roman" w:hAnsi="Times New Roman" w:cs="Times New Roman"/>
          <w:spacing w:val="37"/>
          <w:sz w:val="24"/>
          <w:szCs w:val="24"/>
          <w:lang w:val="es-ES"/>
        </w:rPr>
        <w:t xml:space="preserve"> </w:t>
      </w:r>
      <w:r w:rsidRPr="00B71B50">
        <w:rPr>
          <w:rFonts w:ascii="Times New Roman" w:eastAsia="Times New Roman" w:hAnsi="Times New Roman" w:cs="Times New Roman"/>
          <w:sz w:val="24"/>
          <w:szCs w:val="24"/>
          <w:lang w:val="es-ES"/>
        </w:rPr>
        <w:t>será</w:t>
      </w:r>
      <w:r w:rsidRPr="00B71B50">
        <w:rPr>
          <w:rFonts w:ascii="Times New Roman" w:eastAsia="Times New Roman" w:hAnsi="Times New Roman" w:cs="Times New Roman"/>
          <w:spacing w:val="34"/>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28"/>
          <w:sz w:val="24"/>
          <w:szCs w:val="24"/>
          <w:lang w:val="es-ES"/>
        </w:rPr>
        <w:t xml:space="preserve"> </w:t>
      </w:r>
      <w:r w:rsidRPr="00B71B50">
        <w:rPr>
          <w:rFonts w:ascii="Times New Roman" w:eastAsia="Times New Roman" w:hAnsi="Times New Roman" w:cs="Times New Roman"/>
          <w:sz w:val="24"/>
          <w:szCs w:val="24"/>
          <w:lang w:val="es-ES"/>
        </w:rPr>
        <w:t>que</w:t>
      </w:r>
    </w:p>
    <w:p w:rsidR="00B71B50" w:rsidRPr="00B71B50" w:rsidRDefault="00B71B50" w:rsidP="00B71B50">
      <w:pPr>
        <w:widowControl w:val="0"/>
        <w:autoSpaceDE w:val="0"/>
        <w:autoSpaceDN w:val="0"/>
        <w:spacing w:after="0" w:line="240" w:lineRule="auto"/>
        <w:jc w:val="both"/>
        <w:rPr>
          <w:rFonts w:ascii="Times New Roman" w:eastAsia="Times New Roman" w:hAnsi="Times New Roman" w:cs="Times New Roman"/>
          <w:sz w:val="24"/>
          <w:szCs w:val="24"/>
          <w:lang w:val="es-ES"/>
        </w:rPr>
        <w:sectPr w:rsidR="00B71B50" w:rsidRPr="00B71B50">
          <w:pgSz w:w="12240" w:h="15840"/>
          <w:pgMar w:top="1280" w:right="0" w:bottom="300" w:left="720" w:header="0" w:footer="103" w:gutter="0"/>
          <w:cols w:space="720"/>
        </w:sectPr>
      </w:pPr>
    </w:p>
    <w:p w:rsidR="00B71B50" w:rsidRPr="00B71B50" w:rsidRDefault="00B71B50" w:rsidP="00B71B50">
      <w:pPr>
        <w:widowControl w:val="0"/>
        <w:autoSpaceDE w:val="0"/>
        <w:autoSpaceDN w:val="0"/>
        <w:spacing w:before="72" w:after="0" w:line="240" w:lineRule="auto"/>
        <w:ind w:right="1694"/>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lastRenderedPageBreak/>
        <w:t>surja</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las</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facturas</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acreditadas</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ante</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Registro</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al</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momento</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inscripción</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o,</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valuación 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efectos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del</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seguro,</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lo</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mayor.</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tales</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fines</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contribuyente</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deberá</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presentar</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original de la documentación respectiva.</w:t>
      </w:r>
    </w:p>
    <w:p w:rsidR="00B71B50" w:rsidRPr="00B71B50" w:rsidRDefault="00B71B50" w:rsidP="00B71B50">
      <w:pPr>
        <w:widowControl w:val="0"/>
        <w:autoSpaceDE w:val="0"/>
        <w:autoSpaceDN w:val="0"/>
        <w:spacing w:before="1"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693"/>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 xml:space="preserve">Artículo 65°. </w:t>
      </w:r>
      <w:r w:rsidRPr="00B71B50">
        <w:rPr>
          <w:rFonts w:ascii="Times New Roman" w:eastAsia="Times New Roman" w:hAnsi="Times New Roman" w:cs="Times New Roman"/>
          <w:sz w:val="24"/>
          <w:szCs w:val="24"/>
          <w:lang w:val="es-ES"/>
        </w:rPr>
        <w:t>Para los vehículos automotores -excepto camiones, acoplados de carga, colectivos, motocicletas, ciclomotores, moto-cabinas, moto-furgones y micro-coupés aplicando</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alícuota</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del</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uno</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coma</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cinco</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ciento</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(1,5</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al</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valor</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del</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vehículo</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establecido de acuerdo con el artículo anterior.</w:t>
      </w:r>
    </w:p>
    <w:p w:rsidR="00B71B50" w:rsidRPr="00B71B50" w:rsidRDefault="00B71B50" w:rsidP="00B71B50">
      <w:pPr>
        <w:widowControl w:val="0"/>
        <w:autoSpaceDE w:val="0"/>
        <w:autoSpaceDN w:val="0"/>
        <w:spacing w:after="0" w:line="242" w:lineRule="auto"/>
        <w:ind w:right="1695"/>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Para los</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camiones y colectivos, aplicando la alícuota del uno coma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diez por ciento (1,10</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 al valor del vehículo establecido de acuerdo con el artículo anterior.</w:t>
      </w:r>
    </w:p>
    <w:p w:rsidR="00B71B50" w:rsidRPr="00B71B50" w:rsidRDefault="00B71B50" w:rsidP="00B71B50">
      <w:pPr>
        <w:widowControl w:val="0"/>
        <w:autoSpaceDE w:val="0"/>
        <w:autoSpaceDN w:val="0"/>
        <w:spacing w:before="272" w:after="0" w:line="240" w:lineRule="auto"/>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Para</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acoplados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carga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se</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aplicarán</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siguientes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valores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pacing w:val="-2"/>
          <w:sz w:val="24"/>
          <w:szCs w:val="24"/>
          <w:lang w:val="es-ES"/>
        </w:rPr>
        <w:t>anuales:</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0"/>
          <w:szCs w:val="24"/>
          <w:lang w:val="es-ES"/>
        </w:rPr>
      </w:pP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0"/>
          <w:szCs w:val="24"/>
          <w:lang w:val="es-ES"/>
        </w:rPr>
      </w:pPr>
    </w:p>
    <w:p w:rsidR="00B71B50" w:rsidRPr="00B71B50" w:rsidRDefault="00B71B50" w:rsidP="00B71B50">
      <w:pPr>
        <w:widowControl w:val="0"/>
        <w:autoSpaceDE w:val="0"/>
        <w:autoSpaceDN w:val="0"/>
        <w:spacing w:before="141" w:after="0" w:line="240" w:lineRule="auto"/>
        <w:rPr>
          <w:rFonts w:ascii="Times New Roman" w:eastAsia="Times New Roman" w:hAnsi="Times New Roman" w:cs="Times New Roman"/>
          <w:sz w:val="20"/>
          <w:szCs w:val="24"/>
          <w:lang w:val="es-ES"/>
        </w:rPr>
      </w:pPr>
    </w:p>
    <w:tbl>
      <w:tblPr>
        <w:tblStyle w:val="TableNormal1"/>
        <w:tblW w:w="0" w:type="auto"/>
        <w:tblInd w:w="2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48"/>
        <w:gridCol w:w="3087"/>
      </w:tblGrid>
      <w:tr w:rsidR="00B71B50" w:rsidRPr="00B71B50" w:rsidTr="00973D3E">
        <w:trPr>
          <w:trHeight w:val="455"/>
        </w:trPr>
        <w:tc>
          <w:tcPr>
            <w:tcW w:w="2448" w:type="dxa"/>
          </w:tcPr>
          <w:p w:rsidR="00B71B50" w:rsidRPr="00B71B50" w:rsidRDefault="00B71B50" w:rsidP="00B71B50">
            <w:pPr>
              <w:spacing w:before="87"/>
              <w:ind w:right="3"/>
              <w:jc w:val="center"/>
              <w:rPr>
                <w:rFonts w:ascii="Times New Roman" w:eastAsia="Verdana" w:hAnsi="Times New Roman" w:cs="Verdana"/>
                <w:b/>
                <w:sz w:val="24"/>
                <w:lang w:val="es-ES"/>
              </w:rPr>
            </w:pPr>
            <w:r w:rsidRPr="00B71B50">
              <w:rPr>
                <w:rFonts w:ascii="Times New Roman" w:eastAsia="Verdana" w:hAnsi="Times New Roman" w:cs="Verdana"/>
                <w:b/>
                <w:spacing w:val="-5"/>
                <w:sz w:val="24"/>
                <w:lang w:val="es-ES"/>
              </w:rPr>
              <w:t>AÑO</w:t>
            </w:r>
          </w:p>
        </w:tc>
        <w:tc>
          <w:tcPr>
            <w:tcW w:w="3087" w:type="dxa"/>
          </w:tcPr>
          <w:p w:rsidR="00B71B50" w:rsidRPr="00B71B50" w:rsidRDefault="00B71B50" w:rsidP="00B71B50">
            <w:pPr>
              <w:spacing w:before="87"/>
              <w:ind w:right="1"/>
              <w:jc w:val="center"/>
              <w:rPr>
                <w:rFonts w:ascii="Times New Roman" w:eastAsia="Verdana" w:hAnsi="Verdana" w:cs="Verdana"/>
                <w:b/>
                <w:sz w:val="24"/>
                <w:lang w:val="es-ES"/>
              </w:rPr>
            </w:pPr>
            <w:r w:rsidRPr="00B71B50">
              <w:rPr>
                <w:rFonts w:ascii="Times New Roman" w:eastAsia="Verdana" w:hAnsi="Verdana" w:cs="Verdana"/>
                <w:b/>
                <w:sz w:val="24"/>
                <w:lang w:val="es-ES"/>
              </w:rPr>
              <w:t>Acoplados</w:t>
            </w:r>
            <w:r w:rsidRPr="00B71B50">
              <w:rPr>
                <w:rFonts w:ascii="Times New Roman" w:eastAsia="Verdana" w:hAnsi="Verdana" w:cs="Verdana"/>
                <w:b/>
                <w:spacing w:val="-10"/>
                <w:sz w:val="24"/>
                <w:lang w:val="es-ES"/>
              </w:rPr>
              <w:t xml:space="preserve"> </w:t>
            </w:r>
            <w:r w:rsidRPr="00B71B50">
              <w:rPr>
                <w:rFonts w:ascii="Times New Roman" w:eastAsia="Verdana" w:hAnsi="Verdana" w:cs="Verdana"/>
                <w:b/>
                <w:sz w:val="24"/>
                <w:lang w:val="es-ES"/>
              </w:rPr>
              <w:t>de</w:t>
            </w:r>
            <w:r w:rsidRPr="00B71B50">
              <w:rPr>
                <w:rFonts w:ascii="Times New Roman" w:eastAsia="Verdana" w:hAnsi="Verdana" w:cs="Verdana"/>
                <w:b/>
                <w:spacing w:val="-5"/>
                <w:sz w:val="24"/>
                <w:lang w:val="es-ES"/>
              </w:rPr>
              <w:t xml:space="preserve"> </w:t>
            </w:r>
            <w:r w:rsidRPr="00B71B50">
              <w:rPr>
                <w:rFonts w:ascii="Times New Roman" w:eastAsia="Verdana" w:hAnsi="Verdana" w:cs="Verdana"/>
                <w:b/>
                <w:spacing w:val="-4"/>
                <w:sz w:val="24"/>
                <w:lang w:val="es-ES"/>
              </w:rPr>
              <w:t>carga</w:t>
            </w:r>
          </w:p>
        </w:tc>
      </w:tr>
      <w:tr w:rsidR="00B71B50" w:rsidRPr="00B71B50" w:rsidTr="00973D3E">
        <w:trPr>
          <w:trHeight w:val="359"/>
        </w:trPr>
        <w:tc>
          <w:tcPr>
            <w:tcW w:w="2448" w:type="dxa"/>
          </w:tcPr>
          <w:p w:rsidR="00B71B50" w:rsidRPr="00B71B50" w:rsidRDefault="00B71B50" w:rsidP="00B71B50">
            <w:pPr>
              <w:spacing w:before="39"/>
              <w:ind w:right="5"/>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2025</w:t>
            </w:r>
          </w:p>
        </w:tc>
        <w:tc>
          <w:tcPr>
            <w:tcW w:w="3087" w:type="dxa"/>
          </w:tcPr>
          <w:p w:rsidR="00B71B50" w:rsidRPr="00B71B50" w:rsidRDefault="00B71B50" w:rsidP="00B71B50">
            <w:pPr>
              <w:spacing w:before="1"/>
              <w:jc w:val="center"/>
              <w:rPr>
                <w:rFonts w:ascii="Times New Roman" w:eastAsia="Verdana" w:hAnsi="Verdana" w:cs="Verdana"/>
                <w:sz w:val="24"/>
                <w:lang w:val="es-ES"/>
              </w:rPr>
            </w:pPr>
            <w:r w:rsidRPr="00B71B50">
              <w:rPr>
                <w:rFonts w:ascii="Times New Roman" w:eastAsia="Verdana" w:hAnsi="Verdana" w:cs="Verdana"/>
                <w:spacing w:val="-2"/>
                <w:sz w:val="24"/>
                <w:lang w:val="es-ES"/>
              </w:rPr>
              <w:t>$355.900</w:t>
            </w:r>
          </w:p>
        </w:tc>
      </w:tr>
      <w:tr w:rsidR="00B71B50" w:rsidRPr="00B71B50" w:rsidTr="00973D3E">
        <w:trPr>
          <w:trHeight w:val="353"/>
        </w:trPr>
        <w:tc>
          <w:tcPr>
            <w:tcW w:w="2448" w:type="dxa"/>
          </w:tcPr>
          <w:p w:rsidR="00B71B50" w:rsidRPr="00B71B50" w:rsidRDefault="00B71B50" w:rsidP="00B71B50">
            <w:pPr>
              <w:spacing w:before="33"/>
              <w:ind w:right="5"/>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2024</w:t>
            </w:r>
          </w:p>
        </w:tc>
        <w:tc>
          <w:tcPr>
            <w:tcW w:w="3087" w:type="dxa"/>
          </w:tcPr>
          <w:p w:rsidR="00B71B50" w:rsidRPr="00B71B50" w:rsidRDefault="00B71B50" w:rsidP="00B71B50">
            <w:pPr>
              <w:spacing w:line="270"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$329.400</w:t>
            </w:r>
          </w:p>
        </w:tc>
      </w:tr>
      <w:tr w:rsidR="00B71B50" w:rsidRPr="00B71B50" w:rsidTr="00973D3E">
        <w:trPr>
          <w:trHeight w:val="354"/>
        </w:trPr>
        <w:tc>
          <w:tcPr>
            <w:tcW w:w="2448" w:type="dxa"/>
          </w:tcPr>
          <w:p w:rsidR="00B71B50" w:rsidRPr="00B71B50" w:rsidRDefault="00B71B50" w:rsidP="00B71B50">
            <w:pPr>
              <w:spacing w:before="39"/>
              <w:ind w:right="5"/>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2023</w:t>
            </w:r>
          </w:p>
        </w:tc>
        <w:tc>
          <w:tcPr>
            <w:tcW w:w="3087" w:type="dxa"/>
          </w:tcPr>
          <w:p w:rsidR="00B71B50" w:rsidRPr="00B71B50" w:rsidRDefault="00B71B50" w:rsidP="00B71B50">
            <w:pPr>
              <w:spacing w:line="271"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$302.900</w:t>
            </w:r>
          </w:p>
        </w:tc>
      </w:tr>
      <w:tr w:rsidR="00B71B50" w:rsidRPr="00B71B50" w:rsidTr="00973D3E">
        <w:trPr>
          <w:trHeight w:val="359"/>
        </w:trPr>
        <w:tc>
          <w:tcPr>
            <w:tcW w:w="2448" w:type="dxa"/>
          </w:tcPr>
          <w:p w:rsidR="00B71B50" w:rsidRPr="00B71B50" w:rsidRDefault="00B71B50" w:rsidP="00B71B50">
            <w:pPr>
              <w:spacing w:before="39"/>
              <w:ind w:right="5"/>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2022</w:t>
            </w:r>
          </w:p>
        </w:tc>
        <w:tc>
          <w:tcPr>
            <w:tcW w:w="3087" w:type="dxa"/>
          </w:tcPr>
          <w:p w:rsidR="00B71B50" w:rsidRPr="00B71B50" w:rsidRDefault="00B71B50" w:rsidP="00B71B50">
            <w:pPr>
              <w:spacing w:before="2"/>
              <w:jc w:val="center"/>
              <w:rPr>
                <w:rFonts w:ascii="Times New Roman" w:eastAsia="Verdana" w:hAnsi="Verdana" w:cs="Verdana"/>
                <w:sz w:val="24"/>
                <w:lang w:val="es-ES"/>
              </w:rPr>
            </w:pPr>
            <w:r w:rsidRPr="00B71B50">
              <w:rPr>
                <w:rFonts w:ascii="Times New Roman" w:eastAsia="Verdana" w:hAnsi="Verdana" w:cs="Verdana"/>
                <w:spacing w:val="-2"/>
                <w:sz w:val="24"/>
                <w:lang w:val="es-ES"/>
              </w:rPr>
              <w:t>$289.600</w:t>
            </w:r>
          </w:p>
        </w:tc>
      </w:tr>
      <w:tr w:rsidR="00B71B50" w:rsidRPr="00B71B50" w:rsidTr="00973D3E">
        <w:trPr>
          <w:trHeight w:val="354"/>
        </w:trPr>
        <w:tc>
          <w:tcPr>
            <w:tcW w:w="2448" w:type="dxa"/>
          </w:tcPr>
          <w:p w:rsidR="00B71B50" w:rsidRPr="00B71B50" w:rsidRDefault="00B71B50" w:rsidP="00B71B50">
            <w:pPr>
              <w:spacing w:before="34"/>
              <w:ind w:right="5"/>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2021</w:t>
            </w:r>
          </w:p>
        </w:tc>
        <w:tc>
          <w:tcPr>
            <w:tcW w:w="3087" w:type="dxa"/>
          </w:tcPr>
          <w:p w:rsidR="00B71B50" w:rsidRPr="00B71B50" w:rsidRDefault="00B71B50" w:rsidP="00B71B50">
            <w:pPr>
              <w:spacing w:line="270"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$276.400</w:t>
            </w:r>
          </w:p>
        </w:tc>
      </w:tr>
      <w:tr w:rsidR="00B71B50" w:rsidRPr="00B71B50" w:rsidTr="00973D3E">
        <w:trPr>
          <w:trHeight w:val="353"/>
        </w:trPr>
        <w:tc>
          <w:tcPr>
            <w:tcW w:w="2448" w:type="dxa"/>
          </w:tcPr>
          <w:p w:rsidR="00B71B50" w:rsidRPr="00B71B50" w:rsidRDefault="00B71B50" w:rsidP="00B71B50">
            <w:pPr>
              <w:spacing w:before="38"/>
              <w:ind w:right="5"/>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2020</w:t>
            </w:r>
          </w:p>
        </w:tc>
        <w:tc>
          <w:tcPr>
            <w:tcW w:w="3087" w:type="dxa"/>
          </w:tcPr>
          <w:p w:rsidR="00B71B50" w:rsidRPr="00B71B50" w:rsidRDefault="00B71B50" w:rsidP="00B71B50">
            <w:pPr>
              <w:spacing w:line="270"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$263.400</w:t>
            </w:r>
          </w:p>
        </w:tc>
      </w:tr>
      <w:tr w:rsidR="00B71B50" w:rsidRPr="00B71B50" w:rsidTr="00973D3E">
        <w:trPr>
          <w:trHeight w:val="359"/>
        </w:trPr>
        <w:tc>
          <w:tcPr>
            <w:tcW w:w="2448" w:type="dxa"/>
          </w:tcPr>
          <w:p w:rsidR="00B71B50" w:rsidRPr="00B71B50" w:rsidRDefault="00B71B50" w:rsidP="00B71B50">
            <w:pPr>
              <w:spacing w:before="39"/>
              <w:ind w:right="5"/>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2019</w:t>
            </w:r>
          </w:p>
        </w:tc>
        <w:tc>
          <w:tcPr>
            <w:tcW w:w="3087" w:type="dxa"/>
          </w:tcPr>
          <w:p w:rsidR="00B71B50" w:rsidRPr="00B71B50" w:rsidRDefault="00B71B50" w:rsidP="00B71B50">
            <w:pPr>
              <w:spacing w:before="2"/>
              <w:jc w:val="center"/>
              <w:rPr>
                <w:rFonts w:ascii="Times New Roman" w:eastAsia="Verdana" w:hAnsi="Verdana" w:cs="Verdana"/>
                <w:sz w:val="24"/>
                <w:lang w:val="es-ES"/>
              </w:rPr>
            </w:pPr>
            <w:r w:rsidRPr="00B71B50">
              <w:rPr>
                <w:rFonts w:ascii="Times New Roman" w:eastAsia="Verdana" w:hAnsi="Verdana" w:cs="Verdana"/>
                <w:spacing w:val="-2"/>
                <w:sz w:val="24"/>
                <w:lang w:val="es-ES"/>
              </w:rPr>
              <w:t>$237.100</w:t>
            </w:r>
          </w:p>
        </w:tc>
      </w:tr>
      <w:tr w:rsidR="00B71B50" w:rsidRPr="00B71B50" w:rsidTr="00973D3E">
        <w:trPr>
          <w:trHeight w:val="354"/>
        </w:trPr>
        <w:tc>
          <w:tcPr>
            <w:tcW w:w="2448" w:type="dxa"/>
          </w:tcPr>
          <w:p w:rsidR="00B71B50" w:rsidRPr="00B71B50" w:rsidRDefault="00B71B50" w:rsidP="00B71B50">
            <w:pPr>
              <w:spacing w:before="34"/>
              <w:ind w:right="5"/>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2018</w:t>
            </w:r>
          </w:p>
        </w:tc>
        <w:tc>
          <w:tcPr>
            <w:tcW w:w="3087" w:type="dxa"/>
          </w:tcPr>
          <w:p w:rsidR="00B71B50" w:rsidRPr="00B71B50" w:rsidRDefault="00B71B50" w:rsidP="00B71B50">
            <w:pPr>
              <w:spacing w:line="270"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$210.600</w:t>
            </w:r>
          </w:p>
        </w:tc>
      </w:tr>
      <w:tr w:rsidR="00B71B50" w:rsidRPr="00B71B50" w:rsidTr="00973D3E">
        <w:trPr>
          <w:trHeight w:val="353"/>
        </w:trPr>
        <w:tc>
          <w:tcPr>
            <w:tcW w:w="2448" w:type="dxa"/>
          </w:tcPr>
          <w:p w:rsidR="00B71B50" w:rsidRPr="00B71B50" w:rsidRDefault="00B71B50" w:rsidP="00B71B50">
            <w:pPr>
              <w:spacing w:before="38"/>
              <w:ind w:right="5"/>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2017</w:t>
            </w:r>
          </w:p>
        </w:tc>
        <w:tc>
          <w:tcPr>
            <w:tcW w:w="3087" w:type="dxa"/>
          </w:tcPr>
          <w:p w:rsidR="00B71B50" w:rsidRPr="00B71B50" w:rsidRDefault="00B71B50" w:rsidP="00B71B50">
            <w:pPr>
              <w:spacing w:line="270"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$184.300</w:t>
            </w:r>
          </w:p>
        </w:tc>
      </w:tr>
      <w:tr w:rsidR="00B71B50" w:rsidRPr="00B71B50" w:rsidTr="00973D3E">
        <w:trPr>
          <w:trHeight w:val="359"/>
        </w:trPr>
        <w:tc>
          <w:tcPr>
            <w:tcW w:w="2448" w:type="dxa"/>
          </w:tcPr>
          <w:p w:rsidR="00B71B50" w:rsidRPr="00B71B50" w:rsidRDefault="00B71B50" w:rsidP="00B71B50">
            <w:pPr>
              <w:spacing w:before="39"/>
              <w:ind w:right="5"/>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2016</w:t>
            </w:r>
          </w:p>
        </w:tc>
        <w:tc>
          <w:tcPr>
            <w:tcW w:w="3087" w:type="dxa"/>
          </w:tcPr>
          <w:p w:rsidR="00B71B50" w:rsidRPr="00B71B50" w:rsidRDefault="00B71B50" w:rsidP="00B71B50">
            <w:pPr>
              <w:spacing w:before="2"/>
              <w:jc w:val="center"/>
              <w:rPr>
                <w:rFonts w:ascii="Times New Roman" w:eastAsia="Verdana" w:hAnsi="Verdana" w:cs="Verdana"/>
                <w:sz w:val="24"/>
                <w:lang w:val="es-ES"/>
              </w:rPr>
            </w:pPr>
            <w:r w:rsidRPr="00B71B50">
              <w:rPr>
                <w:rFonts w:ascii="Times New Roman" w:eastAsia="Verdana" w:hAnsi="Verdana" w:cs="Verdana"/>
                <w:spacing w:val="-2"/>
                <w:sz w:val="24"/>
                <w:lang w:val="es-ES"/>
              </w:rPr>
              <w:t>$158.100</w:t>
            </w:r>
          </w:p>
        </w:tc>
      </w:tr>
      <w:tr w:rsidR="00B71B50" w:rsidRPr="00B71B50" w:rsidTr="00973D3E">
        <w:trPr>
          <w:trHeight w:val="355"/>
        </w:trPr>
        <w:tc>
          <w:tcPr>
            <w:tcW w:w="2448" w:type="dxa"/>
          </w:tcPr>
          <w:p w:rsidR="00B71B50" w:rsidRPr="00B71B50" w:rsidRDefault="00B71B50" w:rsidP="00B71B50">
            <w:pPr>
              <w:spacing w:before="34"/>
              <w:jc w:val="center"/>
              <w:rPr>
                <w:rFonts w:ascii="Times New Roman" w:eastAsia="Verdana" w:hAnsi="Verdana" w:cs="Verdana"/>
                <w:b/>
                <w:sz w:val="24"/>
                <w:lang w:val="es-ES"/>
              </w:rPr>
            </w:pPr>
            <w:r w:rsidRPr="00B71B50">
              <w:rPr>
                <w:rFonts w:ascii="Times New Roman" w:eastAsia="Verdana" w:hAnsi="Verdana" w:cs="Verdana"/>
                <w:b/>
                <w:sz w:val="24"/>
                <w:lang w:val="es-ES"/>
              </w:rPr>
              <w:t>2015</w:t>
            </w:r>
            <w:r w:rsidRPr="00B71B50">
              <w:rPr>
                <w:rFonts w:ascii="Times New Roman" w:eastAsia="Verdana" w:hAnsi="Verdana" w:cs="Verdana"/>
                <w:b/>
                <w:spacing w:val="-2"/>
                <w:sz w:val="24"/>
                <w:lang w:val="es-ES"/>
              </w:rPr>
              <w:t xml:space="preserve"> </w:t>
            </w:r>
            <w:r w:rsidRPr="00B71B50">
              <w:rPr>
                <w:rFonts w:ascii="Times New Roman" w:eastAsia="Verdana" w:hAnsi="Verdana" w:cs="Verdana"/>
                <w:b/>
                <w:sz w:val="24"/>
                <w:lang w:val="es-ES"/>
              </w:rPr>
              <w:t>y</w:t>
            </w:r>
            <w:r w:rsidRPr="00B71B50">
              <w:rPr>
                <w:rFonts w:ascii="Times New Roman" w:eastAsia="Verdana" w:hAnsi="Verdana" w:cs="Verdana"/>
                <w:b/>
                <w:spacing w:val="2"/>
                <w:sz w:val="24"/>
                <w:lang w:val="es-ES"/>
              </w:rPr>
              <w:t xml:space="preserve"> </w:t>
            </w:r>
            <w:r w:rsidRPr="00B71B50">
              <w:rPr>
                <w:rFonts w:ascii="Times New Roman" w:eastAsia="Verdana" w:hAnsi="Verdana" w:cs="Verdana"/>
                <w:b/>
                <w:spacing w:val="-4"/>
                <w:sz w:val="24"/>
                <w:lang w:val="es-ES"/>
              </w:rPr>
              <w:t>ant.</w:t>
            </w:r>
          </w:p>
        </w:tc>
        <w:tc>
          <w:tcPr>
            <w:tcW w:w="3087" w:type="dxa"/>
          </w:tcPr>
          <w:p w:rsidR="00B71B50" w:rsidRPr="00B71B50" w:rsidRDefault="00B71B50" w:rsidP="00B71B50">
            <w:pPr>
              <w:spacing w:line="271"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$105.300</w:t>
            </w:r>
          </w:p>
        </w:tc>
      </w:tr>
    </w:tbl>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2"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2" w:lineRule="auto"/>
        <w:ind w:right="1679"/>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w:t>
      </w:r>
      <w:r w:rsidRPr="00B71B50">
        <w:rPr>
          <w:rFonts w:ascii="Times New Roman" w:eastAsia="Times New Roman" w:hAnsi="Times New Roman" w:cs="Times New Roman"/>
          <w:b/>
          <w:spacing w:val="-3"/>
          <w:sz w:val="24"/>
          <w:szCs w:val="24"/>
          <w:lang w:val="es-ES"/>
        </w:rPr>
        <w:t xml:space="preserve"> </w:t>
      </w:r>
      <w:r w:rsidRPr="00B71B50">
        <w:rPr>
          <w:rFonts w:ascii="Times New Roman" w:eastAsia="Times New Roman" w:hAnsi="Times New Roman" w:cs="Times New Roman"/>
          <w:b/>
          <w:sz w:val="24"/>
          <w:szCs w:val="24"/>
          <w:lang w:val="es-ES"/>
        </w:rPr>
        <w:t>66°.</w:t>
      </w:r>
      <w:r w:rsidRPr="00B71B50">
        <w:rPr>
          <w:rFonts w:ascii="Times New Roman" w:eastAsia="Times New Roman" w:hAnsi="Times New Roman" w:cs="Times New Roman"/>
          <w:b/>
          <w:spacing w:val="-3"/>
          <w:sz w:val="24"/>
          <w:szCs w:val="24"/>
          <w:lang w:val="es-ES"/>
        </w:rPr>
        <w:t xml:space="preserve"> </w:t>
      </w:r>
      <w:r w:rsidRPr="00B71B50">
        <w:rPr>
          <w:rFonts w:ascii="Times New Roman" w:eastAsia="Times New Roman" w:hAnsi="Times New Roman" w:cs="Times New Roman"/>
          <w:sz w:val="24"/>
          <w:szCs w:val="24"/>
          <w:lang w:val="es-ES"/>
        </w:rPr>
        <w:t>Para</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resto</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vehículos,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acuerdo</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valores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que</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se</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especifican</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en las escalas siguientes:</w:t>
      </w:r>
    </w:p>
    <w:p w:rsidR="00B71B50" w:rsidRPr="00B71B50" w:rsidRDefault="00B71B50" w:rsidP="00B71B50">
      <w:pPr>
        <w:widowControl w:val="0"/>
        <w:numPr>
          <w:ilvl w:val="0"/>
          <w:numId w:val="8"/>
        </w:numPr>
        <w:tabs>
          <w:tab w:val="left" w:pos="1330"/>
          <w:tab w:val="left" w:pos="1334"/>
        </w:tabs>
        <w:autoSpaceDE w:val="0"/>
        <w:autoSpaceDN w:val="0"/>
        <w:spacing w:before="274" w:after="0" w:line="237" w:lineRule="auto"/>
        <w:ind w:right="1827" w:hanging="357"/>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Motocicletas,</w:t>
      </w:r>
      <w:r w:rsidRPr="00B71B50">
        <w:rPr>
          <w:rFonts w:ascii="Times New Roman" w:eastAsia="Times New Roman" w:hAnsi="Times New Roman" w:cs="Times New Roman"/>
          <w:spacing w:val="35"/>
          <w:sz w:val="24"/>
          <w:lang w:val="es-ES"/>
        </w:rPr>
        <w:t xml:space="preserve"> </w:t>
      </w:r>
      <w:r w:rsidRPr="00B71B50">
        <w:rPr>
          <w:rFonts w:ascii="Times New Roman" w:eastAsia="Times New Roman" w:hAnsi="Times New Roman" w:cs="Times New Roman"/>
          <w:sz w:val="24"/>
          <w:lang w:val="es-ES"/>
        </w:rPr>
        <w:t>Triciclos,</w:t>
      </w:r>
      <w:r w:rsidRPr="00B71B50">
        <w:rPr>
          <w:rFonts w:ascii="Times New Roman" w:eastAsia="Times New Roman" w:hAnsi="Times New Roman" w:cs="Times New Roman"/>
          <w:spacing w:val="35"/>
          <w:sz w:val="24"/>
          <w:lang w:val="es-ES"/>
        </w:rPr>
        <w:t xml:space="preserve"> </w:t>
      </w:r>
      <w:r w:rsidRPr="00B71B50">
        <w:rPr>
          <w:rFonts w:ascii="Times New Roman" w:eastAsia="Times New Roman" w:hAnsi="Times New Roman" w:cs="Times New Roman"/>
          <w:sz w:val="24"/>
          <w:lang w:val="es-ES"/>
        </w:rPr>
        <w:t>Cuatriciclos,</w:t>
      </w:r>
      <w:r w:rsidRPr="00B71B50">
        <w:rPr>
          <w:rFonts w:ascii="Times New Roman" w:eastAsia="Times New Roman" w:hAnsi="Times New Roman" w:cs="Times New Roman"/>
          <w:spacing w:val="37"/>
          <w:sz w:val="24"/>
          <w:lang w:val="es-ES"/>
        </w:rPr>
        <w:t xml:space="preserve"> </w:t>
      </w:r>
      <w:r w:rsidRPr="00B71B50">
        <w:rPr>
          <w:rFonts w:ascii="Times New Roman" w:eastAsia="Times New Roman" w:hAnsi="Times New Roman" w:cs="Times New Roman"/>
          <w:sz w:val="24"/>
          <w:lang w:val="es-ES"/>
        </w:rPr>
        <w:t>motonetas</w:t>
      </w:r>
      <w:r w:rsidRPr="00B71B50">
        <w:rPr>
          <w:rFonts w:ascii="Times New Roman" w:eastAsia="Times New Roman" w:hAnsi="Times New Roman" w:cs="Times New Roman"/>
          <w:spacing w:val="36"/>
          <w:sz w:val="24"/>
          <w:lang w:val="es-ES"/>
        </w:rPr>
        <w:t xml:space="preserve"> </w:t>
      </w:r>
      <w:r w:rsidRPr="00B71B50">
        <w:rPr>
          <w:rFonts w:ascii="Times New Roman" w:eastAsia="Times New Roman" w:hAnsi="Times New Roman" w:cs="Times New Roman"/>
          <w:sz w:val="24"/>
          <w:lang w:val="es-ES"/>
        </w:rPr>
        <w:t>con</w:t>
      </w:r>
      <w:r w:rsidRPr="00B71B50">
        <w:rPr>
          <w:rFonts w:ascii="Times New Roman" w:eastAsia="Times New Roman" w:hAnsi="Times New Roman" w:cs="Times New Roman"/>
          <w:spacing w:val="35"/>
          <w:sz w:val="24"/>
          <w:lang w:val="es-ES"/>
        </w:rPr>
        <w:t xml:space="preserve"> </w:t>
      </w:r>
      <w:r w:rsidRPr="00B71B50">
        <w:rPr>
          <w:rFonts w:ascii="Times New Roman" w:eastAsia="Times New Roman" w:hAnsi="Times New Roman" w:cs="Times New Roman"/>
          <w:sz w:val="24"/>
          <w:lang w:val="es-ES"/>
        </w:rPr>
        <w:t>o</w:t>
      </w:r>
      <w:r w:rsidRPr="00B71B50">
        <w:rPr>
          <w:rFonts w:ascii="Times New Roman" w:eastAsia="Times New Roman" w:hAnsi="Times New Roman" w:cs="Times New Roman"/>
          <w:spacing w:val="35"/>
          <w:sz w:val="24"/>
          <w:lang w:val="es-ES"/>
        </w:rPr>
        <w:t xml:space="preserve"> </w:t>
      </w:r>
      <w:r w:rsidRPr="00B71B50">
        <w:rPr>
          <w:rFonts w:ascii="Times New Roman" w:eastAsia="Times New Roman" w:hAnsi="Times New Roman" w:cs="Times New Roman"/>
          <w:sz w:val="24"/>
          <w:lang w:val="es-ES"/>
        </w:rPr>
        <w:t>sin</w:t>
      </w:r>
      <w:r w:rsidRPr="00B71B50">
        <w:rPr>
          <w:rFonts w:ascii="Times New Roman" w:eastAsia="Times New Roman" w:hAnsi="Times New Roman" w:cs="Times New Roman"/>
          <w:spacing w:val="36"/>
          <w:sz w:val="24"/>
          <w:lang w:val="es-ES"/>
        </w:rPr>
        <w:t xml:space="preserve"> </w:t>
      </w:r>
      <w:r w:rsidRPr="00B71B50">
        <w:rPr>
          <w:rFonts w:ascii="Times New Roman" w:eastAsia="Times New Roman" w:hAnsi="Times New Roman" w:cs="Times New Roman"/>
          <w:sz w:val="24"/>
          <w:lang w:val="es-ES"/>
        </w:rPr>
        <w:t>sidecar,</w:t>
      </w:r>
      <w:r w:rsidRPr="00B71B50">
        <w:rPr>
          <w:rFonts w:ascii="Times New Roman" w:eastAsia="Times New Roman" w:hAnsi="Times New Roman" w:cs="Times New Roman"/>
          <w:spacing w:val="36"/>
          <w:sz w:val="24"/>
          <w:lang w:val="es-ES"/>
        </w:rPr>
        <w:t xml:space="preserve"> </w:t>
      </w:r>
      <w:r w:rsidRPr="00B71B50">
        <w:rPr>
          <w:rFonts w:ascii="Times New Roman" w:eastAsia="Times New Roman" w:hAnsi="Times New Roman" w:cs="Times New Roman"/>
          <w:sz w:val="24"/>
          <w:lang w:val="es-ES"/>
        </w:rPr>
        <w:t>moto</w:t>
      </w:r>
      <w:r w:rsidRPr="00B71B50">
        <w:rPr>
          <w:rFonts w:ascii="Times New Roman" w:eastAsia="Times New Roman" w:hAnsi="Times New Roman" w:cs="Times New Roman"/>
          <w:spacing w:val="36"/>
          <w:sz w:val="24"/>
          <w:lang w:val="es-ES"/>
        </w:rPr>
        <w:t xml:space="preserve"> </w:t>
      </w:r>
      <w:r w:rsidRPr="00B71B50">
        <w:rPr>
          <w:rFonts w:ascii="Times New Roman" w:eastAsia="Times New Roman" w:hAnsi="Times New Roman" w:cs="Times New Roman"/>
          <w:sz w:val="24"/>
          <w:lang w:val="es-ES"/>
        </w:rPr>
        <w:t>furgones</w:t>
      </w:r>
      <w:r w:rsidRPr="00B71B50">
        <w:rPr>
          <w:rFonts w:ascii="Times New Roman" w:eastAsia="Times New Roman" w:hAnsi="Times New Roman" w:cs="Times New Roman"/>
          <w:spacing w:val="36"/>
          <w:sz w:val="24"/>
          <w:lang w:val="es-ES"/>
        </w:rPr>
        <w:t xml:space="preserve"> </w:t>
      </w:r>
      <w:r w:rsidRPr="00B71B50">
        <w:rPr>
          <w:rFonts w:ascii="Times New Roman" w:eastAsia="Times New Roman" w:hAnsi="Times New Roman" w:cs="Times New Roman"/>
          <w:sz w:val="24"/>
          <w:lang w:val="es-ES"/>
        </w:rPr>
        <w:t xml:space="preserve">y </w:t>
      </w:r>
      <w:r w:rsidRPr="00B71B50">
        <w:rPr>
          <w:rFonts w:ascii="Times New Roman" w:eastAsia="Times New Roman" w:hAnsi="Times New Roman" w:cs="Times New Roman"/>
          <w:spacing w:val="-2"/>
          <w:sz w:val="24"/>
          <w:lang w:val="es-ES"/>
        </w:rPr>
        <w:t>ciclomotores:</w:t>
      </w:r>
    </w:p>
    <w:p w:rsidR="00B71B50" w:rsidRPr="00B71B50" w:rsidRDefault="00B71B50" w:rsidP="00B71B50">
      <w:pPr>
        <w:widowControl w:val="0"/>
        <w:autoSpaceDE w:val="0"/>
        <w:autoSpaceDN w:val="0"/>
        <w:spacing w:before="49" w:after="0" w:line="240" w:lineRule="auto"/>
        <w:rPr>
          <w:rFonts w:ascii="Times New Roman" w:eastAsia="Times New Roman" w:hAnsi="Times New Roman" w:cs="Times New Roman"/>
          <w:sz w:val="20"/>
          <w:szCs w:val="24"/>
          <w:lang w:val="es-ES"/>
        </w:rPr>
      </w:pPr>
    </w:p>
    <w:tbl>
      <w:tblPr>
        <w:tblStyle w:val="TableNormal1"/>
        <w:tblW w:w="0" w:type="auto"/>
        <w:tblInd w:w="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00"/>
        <w:gridCol w:w="1357"/>
        <w:gridCol w:w="1339"/>
        <w:gridCol w:w="1421"/>
        <w:gridCol w:w="1422"/>
        <w:gridCol w:w="1502"/>
        <w:gridCol w:w="1297"/>
      </w:tblGrid>
      <w:tr w:rsidR="00B71B50" w:rsidRPr="00B71B50" w:rsidTr="00973D3E">
        <w:trPr>
          <w:trHeight w:val="829"/>
        </w:trPr>
        <w:tc>
          <w:tcPr>
            <w:tcW w:w="1200" w:type="dxa"/>
          </w:tcPr>
          <w:p w:rsidR="00B71B50" w:rsidRPr="00B71B50" w:rsidRDefault="00B71B50" w:rsidP="00B71B50">
            <w:pPr>
              <w:spacing w:before="274"/>
              <w:jc w:val="center"/>
              <w:rPr>
                <w:rFonts w:ascii="Times New Roman" w:eastAsia="Verdana" w:hAnsi="Times New Roman" w:cs="Verdana"/>
                <w:b/>
                <w:sz w:val="24"/>
                <w:lang w:val="es-ES"/>
              </w:rPr>
            </w:pPr>
            <w:r w:rsidRPr="00B71B50">
              <w:rPr>
                <w:rFonts w:ascii="Times New Roman" w:eastAsia="Verdana" w:hAnsi="Times New Roman" w:cs="Verdana"/>
                <w:b/>
                <w:spacing w:val="-5"/>
                <w:sz w:val="24"/>
                <w:lang w:val="es-ES"/>
              </w:rPr>
              <w:t>AÑO</w:t>
            </w:r>
          </w:p>
        </w:tc>
        <w:tc>
          <w:tcPr>
            <w:tcW w:w="1357" w:type="dxa"/>
          </w:tcPr>
          <w:p w:rsidR="00B71B50" w:rsidRPr="00B71B50" w:rsidRDefault="00B71B50" w:rsidP="00B71B50">
            <w:pPr>
              <w:spacing w:before="136"/>
              <w:ind w:right="209"/>
              <w:rPr>
                <w:rFonts w:ascii="Times New Roman" w:eastAsia="Verdana" w:hAnsi="Verdana" w:cs="Verdana"/>
                <w:b/>
                <w:sz w:val="24"/>
                <w:lang w:val="es-ES"/>
              </w:rPr>
            </w:pPr>
            <w:r w:rsidRPr="00B71B50">
              <w:rPr>
                <w:rFonts w:ascii="Times New Roman" w:eastAsia="Verdana" w:hAnsi="Verdana" w:cs="Verdana"/>
                <w:b/>
                <w:spacing w:val="-2"/>
                <w:sz w:val="24"/>
                <w:lang w:val="es-ES"/>
              </w:rPr>
              <w:t>Hasta</w:t>
            </w:r>
            <w:r w:rsidRPr="00B71B50">
              <w:rPr>
                <w:rFonts w:ascii="Times New Roman" w:eastAsia="Verdana" w:hAnsi="Verdana" w:cs="Verdana"/>
                <w:b/>
                <w:spacing w:val="-16"/>
                <w:sz w:val="24"/>
                <w:lang w:val="es-ES"/>
              </w:rPr>
              <w:t xml:space="preserve"> </w:t>
            </w:r>
            <w:r w:rsidRPr="00B71B50">
              <w:rPr>
                <w:rFonts w:ascii="Times New Roman" w:eastAsia="Verdana" w:hAnsi="Verdana" w:cs="Verdana"/>
                <w:b/>
                <w:spacing w:val="-2"/>
                <w:sz w:val="24"/>
                <w:lang w:val="es-ES"/>
              </w:rPr>
              <w:t xml:space="preserve">50 </w:t>
            </w:r>
            <w:r w:rsidRPr="00B71B50">
              <w:rPr>
                <w:rFonts w:ascii="Times New Roman" w:eastAsia="Verdana" w:hAnsi="Verdana" w:cs="Verdana"/>
                <w:b/>
                <w:spacing w:val="-6"/>
                <w:sz w:val="24"/>
                <w:lang w:val="es-ES"/>
              </w:rPr>
              <w:t>cc</w:t>
            </w:r>
          </w:p>
        </w:tc>
        <w:tc>
          <w:tcPr>
            <w:tcW w:w="1339" w:type="dxa"/>
          </w:tcPr>
          <w:p w:rsidR="00B71B50" w:rsidRPr="00B71B50" w:rsidRDefault="00B71B50" w:rsidP="00B71B50">
            <w:pPr>
              <w:spacing w:before="136"/>
              <w:ind w:right="87"/>
              <w:rPr>
                <w:rFonts w:ascii="Times New Roman" w:eastAsia="Verdana" w:hAnsi="Times New Roman" w:cs="Verdana"/>
                <w:b/>
                <w:sz w:val="24"/>
                <w:lang w:val="es-ES"/>
              </w:rPr>
            </w:pPr>
            <w:r w:rsidRPr="00B71B50">
              <w:rPr>
                <w:rFonts w:ascii="Times New Roman" w:eastAsia="Verdana" w:hAnsi="Times New Roman" w:cs="Verdana"/>
                <w:b/>
                <w:sz w:val="24"/>
                <w:lang w:val="es-ES"/>
              </w:rPr>
              <w:t>De</w:t>
            </w:r>
            <w:r w:rsidRPr="00B71B50">
              <w:rPr>
                <w:rFonts w:ascii="Times New Roman" w:eastAsia="Verdana" w:hAnsi="Times New Roman" w:cs="Verdana"/>
                <w:b/>
                <w:spacing w:val="-10"/>
                <w:sz w:val="24"/>
                <w:lang w:val="es-ES"/>
              </w:rPr>
              <w:t xml:space="preserve"> </w:t>
            </w:r>
            <w:r w:rsidRPr="00B71B50">
              <w:rPr>
                <w:rFonts w:ascii="Times New Roman" w:eastAsia="Verdana" w:hAnsi="Times New Roman" w:cs="Verdana"/>
                <w:b/>
                <w:sz w:val="24"/>
                <w:lang w:val="es-ES"/>
              </w:rPr>
              <w:t>más</w:t>
            </w:r>
            <w:r w:rsidRPr="00B71B50">
              <w:rPr>
                <w:rFonts w:ascii="Times New Roman" w:eastAsia="Verdana" w:hAnsi="Times New Roman" w:cs="Verdana"/>
                <w:b/>
                <w:spacing w:val="-10"/>
                <w:sz w:val="24"/>
                <w:lang w:val="es-ES"/>
              </w:rPr>
              <w:t xml:space="preserve"> </w:t>
            </w:r>
            <w:r w:rsidRPr="00B71B50">
              <w:rPr>
                <w:rFonts w:ascii="Times New Roman" w:eastAsia="Verdana" w:hAnsi="Times New Roman" w:cs="Verdana"/>
                <w:b/>
                <w:sz w:val="24"/>
                <w:lang w:val="es-ES"/>
              </w:rPr>
              <w:t>de 50</w:t>
            </w:r>
            <w:r w:rsidRPr="00B71B50">
              <w:rPr>
                <w:rFonts w:ascii="Times New Roman" w:eastAsia="Verdana" w:hAnsi="Times New Roman" w:cs="Verdana"/>
                <w:b/>
                <w:spacing w:val="-2"/>
                <w:sz w:val="24"/>
                <w:lang w:val="es-ES"/>
              </w:rPr>
              <w:t xml:space="preserve"> </w:t>
            </w:r>
            <w:r w:rsidRPr="00B71B50">
              <w:rPr>
                <w:rFonts w:ascii="Times New Roman" w:eastAsia="Verdana" w:hAnsi="Times New Roman" w:cs="Verdana"/>
                <w:b/>
                <w:sz w:val="24"/>
                <w:lang w:val="es-ES"/>
              </w:rPr>
              <w:t>a</w:t>
            </w:r>
            <w:r w:rsidRPr="00B71B50">
              <w:rPr>
                <w:rFonts w:ascii="Times New Roman" w:eastAsia="Verdana" w:hAnsi="Times New Roman" w:cs="Verdana"/>
                <w:b/>
                <w:spacing w:val="2"/>
                <w:sz w:val="24"/>
                <w:lang w:val="es-ES"/>
              </w:rPr>
              <w:t xml:space="preserve"> </w:t>
            </w:r>
            <w:r w:rsidRPr="00B71B50">
              <w:rPr>
                <w:rFonts w:ascii="Times New Roman" w:eastAsia="Verdana" w:hAnsi="Times New Roman" w:cs="Verdana"/>
                <w:b/>
                <w:sz w:val="24"/>
                <w:lang w:val="es-ES"/>
              </w:rPr>
              <w:t>150</w:t>
            </w:r>
            <w:r w:rsidRPr="00B71B50">
              <w:rPr>
                <w:rFonts w:ascii="Times New Roman" w:eastAsia="Verdana" w:hAnsi="Times New Roman" w:cs="Verdana"/>
                <w:b/>
                <w:spacing w:val="-4"/>
                <w:sz w:val="24"/>
                <w:lang w:val="es-ES"/>
              </w:rPr>
              <w:t xml:space="preserve"> </w:t>
            </w:r>
            <w:r w:rsidRPr="00B71B50">
              <w:rPr>
                <w:rFonts w:ascii="Times New Roman" w:eastAsia="Verdana" w:hAnsi="Times New Roman" w:cs="Verdana"/>
                <w:b/>
                <w:spacing w:val="-12"/>
                <w:sz w:val="24"/>
                <w:lang w:val="es-ES"/>
              </w:rPr>
              <w:t>cc</w:t>
            </w:r>
          </w:p>
        </w:tc>
        <w:tc>
          <w:tcPr>
            <w:tcW w:w="1421" w:type="dxa"/>
          </w:tcPr>
          <w:p w:rsidR="00B71B50" w:rsidRPr="00B71B50" w:rsidRDefault="00B71B50" w:rsidP="00B71B50">
            <w:pPr>
              <w:spacing w:before="1" w:line="242" w:lineRule="auto"/>
              <w:ind w:right="13"/>
              <w:jc w:val="center"/>
              <w:rPr>
                <w:rFonts w:ascii="Times New Roman" w:eastAsia="Verdana" w:hAnsi="Times New Roman" w:cs="Verdana"/>
                <w:b/>
                <w:sz w:val="24"/>
                <w:lang w:val="es-ES"/>
              </w:rPr>
            </w:pPr>
            <w:r w:rsidRPr="00B71B50">
              <w:rPr>
                <w:rFonts w:ascii="Times New Roman" w:eastAsia="Verdana" w:hAnsi="Times New Roman" w:cs="Verdana"/>
                <w:b/>
                <w:spacing w:val="-2"/>
                <w:sz w:val="24"/>
                <w:lang w:val="es-ES"/>
              </w:rPr>
              <w:t>De</w:t>
            </w:r>
            <w:r w:rsidRPr="00B71B50">
              <w:rPr>
                <w:rFonts w:ascii="Times New Roman" w:eastAsia="Verdana" w:hAnsi="Times New Roman" w:cs="Verdana"/>
                <w:b/>
                <w:spacing w:val="-16"/>
                <w:sz w:val="24"/>
                <w:lang w:val="es-ES"/>
              </w:rPr>
              <w:t xml:space="preserve"> </w:t>
            </w:r>
            <w:r w:rsidRPr="00B71B50">
              <w:rPr>
                <w:rFonts w:ascii="Times New Roman" w:eastAsia="Verdana" w:hAnsi="Times New Roman" w:cs="Verdana"/>
                <w:b/>
                <w:spacing w:val="-2"/>
                <w:sz w:val="24"/>
                <w:lang w:val="es-ES"/>
              </w:rPr>
              <w:t>más</w:t>
            </w:r>
            <w:r w:rsidRPr="00B71B50">
              <w:rPr>
                <w:rFonts w:ascii="Times New Roman" w:eastAsia="Verdana" w:hAnsi="Times New Roman" w:cs="Verdana"/>
                <w:b/>
                <w:spacing w:val="-15"/>
                <w:sz w:val="24"/>
                <w:lang w:val="es-ES"/>
              </w:rPr>
              <w:t xml:space="preserve"> </w:t>
            </w:r>
            <w:r w:rsidRPr="00B71B50">
              <w:rPr>
                <w:rFonts w:ascii="Times New Roman" w:eastAsia="Verdana" w:hAnsi="Times New Roman" w:cs="Verdana"/>
                <w:b/>
                <w:spacing w:val="-2"/>
                <w:sz w:val="24"/>
                <w:lang w:val="es-ES"/>
              </w:rPr>
              <w:t xml:space="preserve">de </w:t>
            </w:r>
            <w:r w:rsidRPr="00B71B50">
              <w:rPr>
                <w:rFonts w:ascii="Times New Roman" w:eastAsia="Verdana" w:hAnsi="Times New Roman" w:cs="Verdana"/>
                <w:b/>
                <w:sz w:val="24"/>
                <w:lang w:val="es-ES"/>
              </w:rPr>
              <w:t>150 a 240</w:t>
            </w:r>
          </w:p>
          <w:p w:rsidR="00B71B50" w:rsidRPr="00B71B50" w:rsidRDefault="00B71B50" w:rsidP="00B71B50">
            <w:pPr>
              <w:spacing w:line="251" w:lineRule="exact"/>
              <w:ind w:right="19"/>
              <w:jc w:val="center"/>
              <w:rPr>
                <w:rFonts w:ascii="Times New Roman" w:eastAsia="Verdana" w:hAnsi="Verdana" w:cs="Verdana"/>
                <w:b/>
                <w:sz w:val="24"/>
                <w:lang w:val="es-ES"/>
              </w:rPr>
            </w:pPr>
            <w:r w:rsidRPr="00B71B50">
              <w:rPr>
                <w:rFonts w:ascii="Times New Roman" w:eastAsia="Verdana" w:hAnsi="Verdana" w:cs="Verdana"/>
                <w:b/>
                <w:spacing w:val="-5"/>
                <w:sz w:val="24"/>
                <w:lang w:val="es-ES"/>
              </w:rPr>
              <w:t>cc</w:t>
            </w:r>
          </w:p>
        </w:tc>
        <w:tc>
          <w:tcPr>
            <w:tcW w:w="1422" w:type="dxa"/>
          </w:tcPr>
          <w:p w:rsidR="00B71B50" w:rsidRPr="00B71B50" w:rsidRDefault="00B71B50" w:rsidP="00B71B50">
            <w:pPr>
              <w:spacing w:before="1" w:line="242" w:lineRule="auto"/>
              <w:ind w:right="13"/>
              <w:jc w:val="center"/>
              <w:rPr>
                <w:rFonts w:ascii="Times New Roman" w:eastAsia="Verdana" w:hAnsi="Times New Roman" w:cs="Verdana"/>
                <w:b/>
                <w:sz w:val="24"/>
                <w:lang w:val="es-ES"/>
              </w:rPr>
            </w:pPr>
            <w:r w:rsidRPr="00B71B50">
              <w:rPr>
                <w:rFonts w:ascii="Times New Roman" w:eastAsia="Verdana" w:hAnsi="Times New Roman" w:cs="Verdana"/>
                <w:b/>
                <w:spacing w:val="-2"/>
                <w:sz w:val="24"/>
                <w:lang w:val="es-ES"/>
              </w:rPr>
              <w:t>De</w:t>
            </w:r>
            <w:r w:rsidRPr="00B71B50">
              <w:rPr>
                <w:rFonts w:ascii="Times New Roman" w:eastAsia="Verdana" w:hAnsi="Times New Roman" w:cs="Verdana"/>
                <w:b/>
                <w:spacing w:val="-16"/>
                <w:sz w:val="24"/>
                <w:lang w:val="es-ES"/>
              </w:rPr>
              <w:t xml:space="preserve"> </w:t>
            </w:r>
            <w:r w:rsidRPr="00B71B50">
              <w:rPr>
                <w:rFonts w:ascii="Times New Roman" w:eastAsia="Verdana" w:hAnsi="Times New Roman" w:cs="Verdana"/>
                <w:b/>
                <w:spacing w:val="-2"/>
                <w:sz w:val="24"/>
                <w:lang w:val="es-ES"/>
              </w:rPr>
              <w:t>más</w:t>
            </w:r>
            <w:r w:rsidRPr="00B71B50">
              <w:rPr>
                <w:rFonts w:ascii="Times New Roman" w:eastAsia="Verdana" w:hAnsi="Times New Roman" w:cs="Verdana"/>
                <w:b/>
                <w:spacing w:val="-15"/>
                <w:sz w:val="24"/>
                <w:lang w:val="es-ES"/>
              </w:rPr>
              <w:t xml:space="preserve"> </w:t>
            </w:r>
            <w:r w:rsidRPr="00B71B50">
              <w:rPr>
                <w:rFonts w:ascii="Times New Roman" w:eastAsia="Verdana" w:hAnsi="Times New Roman" w:cs="Verdana"/>
                <w:b/>
                <w:spacing w:val="-2"/>
                <w:sz w:val="24"/>
                <w:lang w:val="es-ES"/>
              </w:rPr>
              <w:t xml:space="preserve">de </w:t>
            </w:r>
            <w:r w:rsidRPr="00B71B50">
              <w:rPr>
                <w:rFonts w:ascii="Times New Roman" w:eastAsia="Verdana" w:hAnsi="Times New Roman" w:cs="Verdana"/>
                <w:b/>
                <w:sz w:val="24"/>
                <w:lang w:val="es-ES"/>
              </w:rPr>
              <w:t>240 a 500</w:t>
            </w:r>
          </w:p>
          <w:p w:rsidR="00B71B50" w:rsidRPr="00B71B50" w:rsidRDefault="00B71B50" w:rsidP="00B71B50">
            <w:pPr>
              <w:spacing w:line="251" w:lineRule="exact"/>
              <w:ind w:right="18"/>
              <w:jc w:val="center"/>
              <w:rPr>
                <w:rFonts w:ascii="Times New Roman" w:eastAsia="Verdana" w:hAnsi="Verdana" w:cs="Verdana"/>
                <w:b/>
                <w:sz w:val="24"/>
                <w:lang w:val="es-ES"/>
              </w:rPr>
            </w:pPr>
            <w:r w:rsidRPr="00B71B50">
              <w:rPr>
                <w:rFonts w:ascii="Times New Roman" w:eastAsia="Verdana" w:hAnsi="Verdana" w:cs="Verdana"/>
                <w:b/>
                <w:spacing w:val="-5"/>
                <w:sz w:val="24"/>
                <w:lang w:val="es-ES"/>
              </w:rPr>
              <w:t>cc</w:t>
            </w:r>
          </w:p>
        </w:tc>
        <w:tc>
          <w:tcPr>
            <w:tcW w:w="1502" w:type="dxa"/>
          </w:tcPr>
          <w:p w:rsidR="00B71B50" w:rsidRPr="00B71B50" w:rsidRDefault="00B71B50" w:rsidP="00B71B50">
            <w:pPr>
              <w:spacing w:before="136"/>
              <w:ind w:right="138"/>
              <w:rPr>
                <w:rFonts w:ascii="Times New Roman" w:eastAsia="Verdana" w:hAnsi="Times New Roman" w:cs="Verdana"/>
                <w:b/>
                <w:sz w:val="24"/>
                <w:lang w:val="es-ES"/>
              </w:rPr>
            </w:pPr>
            <w:r w:rsidRPr="00B71B50">
              <w:rPr>
                <w:rFonts w:ascii="Times New Roman" w:eastAsia="Verdana" w:hAnsi="Times New Roman" w:cs="Verdana"/>
                <w:b/>
                <w:sz w:val="24"/>
                <w:lang w:val="es-ES"/>
              </w:rPr>
              <w:t>De más de 500</w:t>
            </w:r>
            <w:r w:rsidRPr="00B71B50">
              <w:rPr>
                <w:rFonts w:ascii="Times New Roman" w:eastAsia="Verdana" w:hAnsi="Times New Roman" w:cs="Verdana"/>
                <w:b/>
                <w:spacing w:val="-13"/>
                <w:sz w:val="24"/>
                <w:lang w:val="es-ES"/>
              </w:rPr>
              <w:t xml:space="preserve"> </w:t>
            </w:r>
            <w:r w:rsidRPr="00B71B50">
              <w:rPr>
                <w:rFonts w:ascii="Times New Roman" w:eastAsia="Verdana" w:hAnsi="Times New Roman" w:cs="Verdana"/>
                <w:b/>
                <w:sz w:val="24"/>
                <w:lang w:val="es-ES"/>
              </w:rPr>
              <w:t>a</w:t>
            </w:r>
            <w:r w:rsidRPr="00B71B50">
              <w:rPr>
                <w:rFonts w:ascii="Times New Roman" w:eastAsia="Verdana" w:hAnsi="Times New Roman" w:cs="Verdana"/>
                <w:b/>
                <w:spacing w:val="-11"/>
                <w:sz w:val="24"/>
                <w:lang w:val="es-ES"/>
              </w:rPr>
              <w:t xml:space="preserve"> </w:t>
            </w:r>
            <w:r w:rsidRPr="00B71B50">
              <w:rPr>
                <w:rFonts w:ascii="Times New Roman" w:eastAsia="Verdana" w:hAnsi="Times New Roman" w:cs="Verdana"/>
                <w:b/>
                <w:sz w:val="24"/>
                <w:lang w:val="es-ES"/>
              </w:rPr>
              <w:t>750</w:t>
            </w:r>
            <w:r w:rsidRPr="00B71B50">
              <w:rPr>
                <w:rFonts w:ascii="Times New Roman" w:eastAsia="Verdana" w:hAnsi="Times New Roman" w:cs="Verdana"/>
                <w:b/>
                <w:spacing w:val="-16"/>
                <w:sz w:val="24"/>
                <w:lang w:val="es-ES"/>
              </w:rPr>
              <w:t xml:space="preserve"> </w:t>
            </w:r>
            <w:r w:rsidRPr="00B71B50">
              <w:rPr>
                <w:rFonts w:ascii="Times New Roman" w:eastAsia="Verdana" w:hAnsi="Times New Roman" w:cs="Verdana"/>
                <w:b/>
                <w:spacing w:val="-7"/>
                <w:sz w:val="24"/>
                <w:lang w:val="es-ES"/>
              </w:rPr>
              <w:t>cc</w:t>
            </w:r>
          </w:p>
        </w:tc>
        <w:tc>
          <w:tcPr>
            <w:tcW w:w="1297" w:type="dxa"/>
          </w:tcPr>
          <w:p w:rsidR="00B71B50" w:rsidRPr="00B71B50" w:rsidRDefault="00B71B50" w:rsidP="00B71B50">
            <w:pPr>
              <w:spacing w:before="136"/>
              <w:ind w:right="256"/>
              <w:rPr>
                <w:rFonts w:ascii="Times New Roman" w:eastAsia="Verdana" w:hAnsi="Times New Roman" w:cs="Verdana"/>
                <w:b/>
                <w:sz w:val="24"/>
                <w:lang w:val="es-ES"/>
              </w:rPr>
            </w:pPr>
            <w:r w:rsidRPr="00B71B50">
              <w:rPr>
                <w:rFonts w:ascii="Times New Roman" w:eastAsia="Verdana" w:hAnsi="Times New Roman" w:cs="Verdana"/>
                <w:b/>
                <w:spacing w:val="-2"/>
                <w:sz w:val="24"/>
                <w:lang w:val="es-ES"/>
              </w:rPr>
              <w:t>Más</w:t>
            </w:r>
            <w:r w:rsidRPr="00B71B50">
              <w:rPr>
                <w:rFonts w:ascii="Times New Roman" w:eastAsia="Verdana" w:hAnsi="Times New Roman" w:cs="Verdana"/>
                <w:b/>
                <w:spacing w:val="-16"/>
                <w:sz w:val="24"/>
                <w:lang w:val="es-ES"/>
              </w:rPr>
              <w:t xml:space="preserve"> </w:t>
            </w:r>
            <w:r w:rsidRPr="00B71B50">
              <w:rPr>
                <w:rFonts w:ascii="Times New Roman" w:eastAsia="Verdana" w:hAnsi="Times New Roman" w:cs="Verdana"/>
                <w:b/>
                <w:spacing w:val="-2"/>
                <w:sz w:val="24"/>
                <w:lang w:val="es-ES"/>
              </w:rPr>
              <w:t xml:space="preserve">de </w:t>
            </w:r>
            <w:r w:rsidRPr="00B71B50">
              <w:rPr>
                <w:rFonts w:ascii="Times New Roman" w:eastAsia="Verdana" w:hAnsi="Times New Roman" w:cs="Verdana"/>
                <w:b/>
                <w:sz w:val="24"/>
                <w:lang w:val="es-ES"/>
              </w:rPr>
              <w:t>750</w:t>
            </w:r>
            <w:r w:rsidRPr="00B71B50">
              <w:rPr>
                <w:rFonts w:ascii="Times New Roman" w:eastAsia="Verdana" w:hAnsi="Times New Roman" w:cs="Verdana"/>
                <w:b/>
                <w:spacing w:val="2"/>
                <w:sz w:val="24"/>
                <w:lang w:val="es-ES"/>
              </w:rPr>
              <w:t xml:space="preserve"> </w:t>
            </w:r>
            <w:r w:rsidRPr="00B71B50">
              <w:rPr>
                <w:rFonts w:ascii="Times New Roman" w:eastAsia="Verdana" w:hAnsi="Times New Roman" w:cs="Verdana"/>
                <w:b/>
                <w:spacing w:val="-5"/>
                <w:sz w:val="24"/>
                <w:lang w:val="es-ES"/>
              </w:rPr>
              <w:t>cc</w:t>
            </w:r>
          </w:p>
        </w:tc>
      </w:tr>
      <w:tr w:rsidR="00B71B50" w:rsidRPr="00B71B50" w:rsidTr="00973D3E">
        <w:trPr>
          <w:trHeight w:val="315"/>
        </w:trPr>
        <w:tc>
          <w:tcPr>
            <w:tcW w:w="1200" w:type="dxa"/>
          </w:tcPr>
          <w:p w:rsidR="00B71B50" w:rsidRPr="00B71B50" w:rsidRDefault="00B71B50" w:rsidP="00B71B50">
            <w:pPr>
              <w:spacing w:before="14"/>
              <w:ind w:right="2"/>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2025</w:t>
            </w:r>
          </w:p>
        </w:tc>
        <w:tc>
          <w:tcPr>
            <w:tcW w:w="1357" w:type="dxa"/>
          </w:tcPr>
          <w:p w:rsidR="00B71B50" w:rsidRPr="00B71B50" w:rsidRDefault="00B71B50" w:rsidP="00B71B50">
            <w:pPr>
              <w:spacing w:line="270"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$9.300</w:t>
            </w:r>
          </w:p>
        </w:tc>
        <w:tc>
          <w:tcPr>
            <w:tcW w:w="1339" w:type="dxa"/>
          </w:tcPr>
          <w:p w:rsidR="00B71B50" w:rsidRPr="00B71B50" w:rsidRDefault="00B71B50" w:rsidP="00B71B50">
            <w:pPr>
              <w:spacing w:line="270"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$27.500</w:t>
            </w:r>
          </w:p>
        </w:tc>
        <w:tc>
          <w:tcPr>
            <w:tcW w:w="1421" w:type="dxa"/>
          </w:tcPr>
          <w:p w:rsidR="00B71B50" w:rsidRPr="00B71B50" w:rsidRDefault="00B71B50" w:rsidP="00B71B50">
            <w:pPr>
              <w:spacing w:line="270" w:lineRule="exact"/>
              <w:ind w:right="13"/>
              <w:jc w:val="center"/>
              <w:rPr>
                <w:rFonts w:ascii="Times New Roman" w:eastAsia="Verdana" w:hAnsi="Verdana" w:cs="Verdana"/>
                <w:sz w:val="24"/>
                <w:lang w:val="es-ES"/>
              </w:rPr>
            </w:pPr>
            <w:r w:rsidRPr="00B71B50">
              <w:rPr>
                <w:rFonts w:ascii="Times New Roman" w:eastAsia="Verdana" w:hAnsi="Verdana" w:cs="Verdana"/>
                <w:spacing w:val="-2"/>
                <w:sz w:val="24"/>
                <w:lang w:val="es-ES"/>
              </w:rPr>
              <w:t>$39.800</w:t>
            </w:r>
          </w:p>
        </w:tc>
        <w:tc>
          <w:tcPr>
            <w:tcW w:w="1422" w:type="dxa"/>
          </w:tcPr>
          <w:p w:rsidR="00B71B50" w:rsidRPr="00B71B50" w:rsidRDefault="00B71B50" w:rsidP="00B71B50">
            <w:pPr>
              <w:spacing w:line="270" w:lineRule="exact"/>
              <w:ind w:right="14"/>
              <w:jc w:val="center"/>
              <w:rPr>
                <w:rFonts w:ascii="Times New Roman" w:eastAsia="Verdana" w:hAnsi="Verdana" w:cs="Verdana"/>
                <w:sz w:val="24"/>
                <w:lang w:val="es-ES"/>
              </w:rPr>
            </w:pPr>
            <w:r w:rsidRPr="00B71B50">
              <w:rPr>
                <w:rFonts w:ascii="Times New Roman" w:eastAsia="Verdana" w:hAnsi="Verdana" w:cs="Verdana"/>
                <w:spacing w:val="-2"/>
                <w:sz w:val="24"/>
                <w:lang w:val="es-ES"/>
              </w:rPr>
              <w:t>$56.200</w:t>
            </w:r>
          </w:p>
        </w:tc>
        <w:tc>
          <w:tcPr>
            <w:tcW w:w="1502" w:type="dxa"/>
          </w:tcPr>
          <w:p w:rsidR="00B71B50" w:rsidRPr="00B71B50" w:rsidRDefault="00B71B50" w:rsidP="00B71B50">
            <w:pPr>
              <w:spacing w:line="270"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$85.200</w:t>
            </w:r>
          </w:p>
        </w:tc>
        <w:tc>
          <w:tcPr>
            <w:tcW w:w="1297" w:type="dxa"/>
          </w:tcPr>
          <w:p w:rsidR="00B71B50" w:rsidRPr="00B71B50" w:rsidRDefault="00B71B50" w:rsidP="00B71B50">
            <w:pPr>
              <w:spacing w:line="270" w:lineRule="exact"/>
              <w:ind w:right="6"/>
              <w:jc w:val="center"/>
              <w:rPr>
                <w:rFonts w:ascii="Times New Roman" w:eastAsia="Verdana" w:hAnsi="Verdana" w:cs="Verdana"/>
                <w:sz w:val="24"/>
                <w:lang w:val="es-ES"/>
              </w:rPr>
            </w:pPr>
            <w:r w:rsidRPr="00B71B50">
              <w:rPr>
                <w:rFonts w:ascii="Times New Roman" w:eastAsia="Verdana" w:hAnsi="Verdana" w:cs="Verdana"/>
                <w:spacing w:val="-2"/>
                <w:sz w:val="24"/>
                <w:lang w:val="es-ES"/>
              </w:rPr>
              <w:t>$158.000</w:t>
            </w:r>
          </w:p>
        </w:tc>
      </w:tr>
      <w:tr w:rsidR="00B71B50" w:rsidRPr="00B71B50" w:rsidTr="00973D3E">
        <w:trPr>
          <w:trHeight w:val="315"/>
        </w:trPr>
        <w:tc>
          <w:tcPr>
            <w:tcW w:w="1200" w:type="dxa"/>
          </w:tcPr>
          <w:p w:rsidR="00B71B50" w:rsidRPr="00B71B50" w:rsidRDefault="00B71B50" w:rsidP="00B71B50">
            <w:pPr>
              <w:spacing w:before="14"/>
              <w:ind w:right="2"/>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2024</w:t>
            </w:r>
          </w:p>
        </w:tc>
        <w:tc>
          <w:tcPr>
            <w:tcW w:w="1357" w:type="dxa"/>
          </w:tcPr>
          <w:p w:rsidR="00B71B50" w:rsidRPr="00B71B50" w:rsidRDefault="00B71B50" w:rsidP="00B71B50">
            <w:pPr>
              <w:spacing w:line="270"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$8.300</w:t>
            </w:r>
          </w:p>
        </w:tc>
        <w:tc>
          <w:tcPr>
            <w:tcW w:w="1339" w:type="dxa"/>
          </w:tcPr>
          <w:p w:rsidR="00B71B50" w:rsidRPr="00B71B50" w:rsidRDefault="00B71B50" w:rsidP="00B71B50">
            <w:pPr>
              <w:spacing w:line="270"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$23.600</w:t>
            </w:r>
          </w:p>
        </w:tc>
        <w:tc>
          <w:tcPr>
            <w:tcW w:w="1421" w:type="dxa"/>
          </w:tcPr>
          <w:p w:rsidR="00B71B50" w:rsidRPr="00B71B50" w:rsidRDefault="00B71B50" w:rsidP="00B71B50">
            <w:pPr>
              <w:spacing w:line="270" w:lineRule="exact"/>
              <w:ind w:right="13"/>
              <w:jc w:val="center"/>
              <w:rPr>
                <w:rFonts w:ascii="Times New Roman" w:eastAsia="Verdana" w:hAnsi="Verdana" w:cs="Verdana"/>
                <w:sz w:val="24"/>
                <w:lang w:val="es-ES"/>
              </w:rPr>
            </w:pPr>
            <w:r w:rsidRPr="00B71B50">
              <w:rPr>
                <w:rFonts w:ascii="Times New Roman" w:eastAsia="Verdana" w:hAnsi="Verdana" w:cs="Verdana"/>
                <w:spacing w:val="-2"/>
                <w:sz w:val="24"/>
                <w:lang w:val="es-ES"/>
              </w:rPr>
              <w:t>$37.700</w:t>
            </w:r>
          </w:p>
        </w:tc>
        <w:tc>
          <w:tcPr>
            <w:tcW w:w="1422" w:type="dxa"/>
          </w:tcPr>
          <w:p w:rsidR="00B71B50" w:rsidRPr="00B71B50" w:rsidRDefault="00B71B50" w:rsidP="00B71B50">
            <w:pPr>
              <w:spacing w:line="270" w:lineRule="exact"/>
              <w:ind w:right="14"/>
              <w:jc w:val="center"/>
              <w:rPr>
                <w:rFonts w:ascii="Times New Roman" w:eastAsia="Verdana" w:hAnsi="Verdana" w:cs="Verdana"/>
                <w:sz w:val="24"/>
                <w:lang w:val="es-ES"/>
              </w:rPr>
            </w:pPr>
            <w:r w:rsidRPr="00B71B50">
              <w:rPr>
                <w:rFonts w:ascii="Times New Roman" w:eastAsia="Verdana" w:hAnsi="Verdana" w:cs="Verdana"/>
                <w:spacing w:val="-2"/>
                <w:sz w:val="24"/>
                <w:lang w:val="es-ES"/>
              </w:rPr>
              <w:t>$51.900</w:t>
            </w:r>
          </w:p>
        </w:tc>
        <w:tc>
          <w:tcPr>
            <w:tcW w:w="1502" w:type="dxa"/>
          </w:tcPr>
          <w:p w:rsidR="00B71B50" w:rsidRPr="00B71B50" w:rsidRDefault="00B71B50" w:rsidP="00B71B50">
            <w:pPr>
              <w:spacing w:line="270"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$77.200</w:t>
            </w:r>
          </w:p>
        </w:tc>
        <w:tc>
          <w:tcPr>
            <w:tcW w:w="1297" w:type="dxa"/>
          </w:tcPr>
          <w:p w:rsidR="00B71B50" w:rsidRPr="00B71B50" w:rsidRDefault="00B71B50" w:rsidP="00B71B50">
            <w:pPr>
              <w:spacing w:line="270" w:lineRule="exact"/>
              <w:ind w:right="6"/>
              <w:jc w:val="center"/>
              <w:rPr>
                <w:rFonts w:ascii="Times New Roman" w:eastAsia="Verdana" w:hAnsi="Verdana" w:cs="Verdana"/>
                <w:sz w:val="24"/>
                <w:lang w:val="es-ES"/>
              </w:rPr>
            </w:pPr>
            <w:r w:rsidRPr="00B71B50">
              <w:rPr>
                <w:rFonts w:ascii="Times New Roman" w:eastAsia="Verdana" w:hAnsi="Verdana" w:cs="Verdana"/>
                <w:spacing w:val="-2"/>
                <w:sz w:val="24"/>
                <w:lang w:val="es-ES"/>
              </w:rPr>
              <w:t>$142.200</w:t>
            </w:r>
          </w:p>
        </w:tc>
      </w:tr>
    </w:tbl>
    <w:p w:rsidR="00B71B50" w:rsidRPr="00B71B50" w:rsidRDefault="00B71B50" w:rsidP="00B71B50">
      <w:pPr>
        <w:widowControl w:val="0"/>
        <w:autoSpaceDE w:val="0"/>
        <w:autoSpaceDN w:val="0"/>
        <w:spacing w:after="0" w:line="270" w:lineRule="exact"/>
        <w:jc w:val="center"/>
        <w:rPr>
          <w:rFonts w:ascii="Times New Roman" w:eastAsia="Verdana" w:hAnsi="Verdana" w:cs="Verdana"/>
          <w:sz w:val="24"/>
          <w:lang w:val="es-ES"/>
        </w:rPr>
        <w:sectPr w:rsidR="00B71B50" w:rsidRPr="00B71B50">
          <w:pgSz w:w="12240" w:h="15840"/>
          <w:pgMar w:top="1340" w:right="0" w:bottom="1748" w:left="720" w:header="0" w:footer="103" w:gutter="0"/>
          <w:cols w:space="720"/>
        </w:sectPr>
      </w:pPr>
    </w:p>
    <w:tbl>
      <w:tblPr>
        <w:tblStyle w:val="TableNormal1"/>
        <w:tblW w:w="0" w:type="auto"/>
        <w:tblInd w:w="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00"/>
        <w:gridCol w:w="1357"/>
        <w:gridCol w:w="1339"/>
        <w:gridCol w:w="1421"/>
        <w:gridCol w:w="1422"/>
        <w:gridCol w:w="1502"/>
        <w:gridCol w:w="1297"/>
      </w:tblGrid>
      <w:tr w:rsidR="00B71B50" w:rsidRPr="00B71B50" w:rsidTr="00973D3E">
        <w:trPr>
          <w:trHeight w:val="315"/>
        </w:trPr>
        <w:tc>
          <w:tcPr>
            <w:tcW w:w="1200" w:type="dxa"/>
            <w:tcBorders>
              <w:top w:val="nil"/>
            </w:tcBorders>
          </w:tcPr>
          <w:p w:rsidR="00B71B50" w:rsidRPr="00B71B50" w:rsidRDefault="00B71B50" w:rsidP="00B71B50">
            <w:pPr>
              <w:spacing w:before="16"/>
              <w:ind w:right="2"/>
              <w:jc w:val="center"/>
              <w:rPr>
                <w:rFonts w:ascii="Times New Roman" w:eastAsia="Verdana" w:hAnsi="Verdana" w:cs="Verdana"/>
                <w:b/>
                <w:sz w:val="24"/>
                <w:lang w:val="es-ES"/>
              </w:rPr>
            </w:pPr>
            <w:r w:rsidRPr="00B71B50">
              <w:rPr>
                <w:rFonts w:ascii="Times New Roman" w:eastAsia="Verdana" w:hAnsi="Verdana" w:cs="Verdana"/>
                <w:b/>
                <w:spacing w:val="-4"/>
                <w:sz w:val="24"/>
                <w:lang w:val="es-ES"/>
              </w:rPr>
              <w:lastRenderedPageBreak/>
              <w:t>2023</w:t>
            </w:r>
          </w:p>
        </w:tc>
        <w:tc>
          <w:tcPr>
            <w:tcW w:w="1357" w:type="dxa"/>
            <w:tcBorders>
              <w:top w:val="nil"/>
            </w:tcBorders>
          </w:tcPr>
          <w:p w:rsidR="00B71B50" w:rsidRPr="00B71B50" w:rsidRDefault="00B71B50" w:rsidP="00B71B50">
            <w:pPr>
              <w:spacing w:line="270"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$7.300</w:t>
            </w:r>
          </w:p>
        </w:tc>
        <w:tc>
          <w:tcPr>
            <w:tcW w:w="1339" w:type="dxa"/>
            <w:tcBorders>
              <w:top w:val="nil"/>
            </w:tcBorders>
          </w:tcPr>
          <w:p w:rsidR="00B71B50" w:rsidRPr="00B71B50" w:rsidRDefault="00B71B50" w:rsidP="00B71B50">
            <w:pPr>
              <w:spacing w:line="270"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$19.700</w:t>
            </w:r>
          </w:p>
        </w:tc>
        <w:tc>
          <w:tcPr>
            <w:tcW w:w="1421" w:type="dxa"/>
            <w:tcBorders>
              <w:top w:val="nil"/>
            </w:tcBorders>
          </w:tcPr>
          <w:p w:rsidR="00B71B50" w:rsidRPr="00B71B50" w:rsidRDefault="00B71B50" w:rsidP="00B71B50">
            <w:pPr>
              <w:spacing w:line="270" w:lineRule="exact"/>
              <w:ind w:right="13"/>
              <w:jc w:val="center"/>
              <w:rPr>
                <w:rFonts w:ascii="Times New Roman" w:eastAsia="Verdana" w:hAnsi="Verdana" w:cs="Verdana"/>
                <w:sz w:val="24"/>
                <w:lang w:val="es-ES"/>
              </w:rPr>
            </w:pPr>
            <w:r w:rsidRPr="00B71B50">
              <w:rPr>
                <w:rFonts w:ascii="Times New Roman" w:eastAsia="Verdana" w:hAnsi="Verdana" w:cs="Verdana"/>
                <w:spacing w:val="-2"/>
                <w:sz w:val="24"/>
                <w:lang w:val="es-ES"/>
              </w:rPr>
              <w:t>$35.600</w:t>
            </w:r>
          </w:p>
        </w:tc>
        <w:tc>
          <w:tcPr>
            <w:tcW w:w="1422" w:type="dxa"/>
            <w:tcBorders>
              <w:top w:val="nil"/>
            </w:tcBorders>
          </w:tcPr>
          <w:p w:rsidR="00B71B50" w:rsidRPr="00B71B50" w:rsidRDefault="00B71B50" w:rsidP="00B71B50">
            <w:pPr>
              <w:spacing w:line="270" w:lineRule="exact"/>
              <w:ind w:right="14"/>
              <w:jc w:val="center"/>
              <w:rPr>
                <w:rFonts w:ascii="Times New Roman" w:eastAsia="Verdana" w:hAnsi="Verdana" w:cs="Verdana"/>
                <w:sz w:val="24"/>
                <w:lang w:val="es-ES"/>
              </w:rPr>
            </w:pPr>
            <w:r w:rsidRPr="00B71B50">
              <w:rPr>
                <w:rFonts w:ascii="Times New Roman" w:eastAsia="Verdana" w:hAnsi="Verdana" w:cs="Verdana"/>
                <w:spacing w:val="-2"/>
                <w:sz w:val="24"/>
                <w:lang w:val="es-ES"/>
              </w:rPr>
              <w:t>$47.600</w:t>
            </w:r>
          </w:p>
        </w:tc>
        <w:tc>
          <w:tcPr>
            <w:tcW w:w="1502" w:type="dxa"/>
            <w:tcBorders>
              <w:top w:val="nil"/>
            </w:tcBorders>
          </w:tcPr>
          <w:p w:rsidR="00B71B50" w:rsidRPr="00B71B50" w:rsidRDefault="00B71B50" w:rsidP="00B71B50">
            <w:pPr>
              <w:spacing w:line="270"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$69.200</w:t>
            </w:r>
          </w:p>
        </w:tc>
        <w:tc>
          <w:tcPr>
            <w:tcW w:w="1297" w:type="dxa"/>
            <w:tcBorders>
              <w:top w:val="nil"/>
            </w:tcBorders>
          </w:tcPr>
          <w:p w:rsidR="00B71B50" w:rsidRPr="00B71B50" w:rsidRDefault="00B71B50" w:rsidP="00B71B50">
            <w:pPr>
              <w:spacing w:line="270" w:lineRule="exact"/>
              <w:ind w:right="6"/>
              <w:jc w:val="center"/>
              <w:rPr>
                <w:rFonts w:ascii="Times New Roman" w:eastAsia="Verdana" w:hAnsi="Verdana" w:cs="Verdana"/>
                <w:sz w:val="24"/>
                <w:lang w:val="es-ES"/>
              </w:rPr>
            </w:pPr>
            <w:r w:rsidRPr="00B71B50">
              <w:rPr>
                <w:rFonts w:ascii="Times New Roman" w:eastAsia="Verdana" w:hAnsi="Verdana" w:cs="Verdana"/>
                <w:spacing w:val="-2"/>
                <w:sz w:val="24"/>
                <w:lang w:val="es-ES"/>
              </w:rPr>
              <w:t>$126.400</w:t>
            </w:r>
          </w:p>
        </w:tc>
      </w:tr>
      <w:tr w:rsidR="00B71B50" w:rsidRPr="00B71B50" w:rsidTr="00973D3E">
        <w:trPr>
          <w:trHeight w:val="314"/>
        </w:trPr>
        <w:tc>
          <w:tcPr>
            <w:tcW w:w="1200" w:type="dxa"/>
          </w:tcPr>
          <w:p w:rsidR="00B71B50" w:rsidRPr="00B71B50" w:rsidRDefault="00B71B50" w:rsidP="00B71B50">
            <w:pPr>
              <w:spacing w:before="15"/>
              <w:ind w:right="2"/>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2022</w:t>
            </w:r>
          </w:p>
        </w:tc>
        <w:tc>
          <w:tcPr>
            <w:tcW w:w="1357" w:type="dxa"/>
          </w:tcPr>
          <w:p w:rsidR="00B71B50" w:rsidRPr="00B71B50" w:rsidRDefault="00B71B50" w:rsidP="00B71B50">
            <w:pPr>
              <w:spacing w:line="270"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$6.000</w:t>
            </w:r>
          </w:p>
        </w:tc>
        <w:tc>
          <w:tcPr>
            <w:tcW w:w="1339" w:type="dxa"/>
          </w:tcPr>
          <w:p w:rsidR="00B71B50" w:rsidRPr="00B71B50" w:rsidRDefault="00B71B50" w:rsidP="00B71B50">
            <w:pPr>
              <w:spacing w:line="270"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$17.900</w:t>
            </w:r>
          </w:p>
        </w:tc>
        <w:tc>
          <w:tcPr>
            <w:tcW w:w="1421" w:type="dxa"/>
          </w:tcPr>
          <w:p w:rsidR="00B71B50" w:rsidRPr="00B71B50" w:rsidRDefault="00B71B50" w:rsidP="00B71B50">
            <w:pPr>
              <w:spacing w:line="270" w:lineRule="exact"/>
              <w:ind w:right="13"/>
              <w:jc w:val="center"/>
              <w:rPr>
                <w:rFonts w:ascii="Times New Roman" w:eastAsia="Verdana" w:hAnsi="Verdana" w:cs="Verdana"/>
                <w:sz w:val="24"/>
                <w:lang w:val="es-ES"/>
              </w:rPr>
            </w:pPr>
            <w:r w:rsidRPr="00B71B50">
              <w:rPr>
                <w:rFonts w:ascii="Times New Roman" w:eastAsia="Verdana" w:hAnsi="Verdana" w:cs="Verdana"/>
                <w:spacing w:val="-2"/>
                <w:sz w:val="24"/>
                <w:lang w:val="es-ES"/>
              </w:rPr>
              <w:t>$27.800</w:t>
            </w:r>
          </w:p>
        </w:tc>
        <w:tc>
          <w:tcPr>
            <w:tcW w:w="1422" w:type="dxa"/>
          </w:tcPr>
          <w:p w:rsidR="00B71B50" w:rsidRPr="00B71B50" w:rsidRDefault="00B71B50" w:rsidP="00B71B50">
            <w:pPr>
              <w:spacing w:line="270" w:lineRule="exact"/>
              <w:ind w:right="14"/>
              <w:jc w:val="center"/>
              <w:rPr>
                <w:rFonts w:ascii="Times New Roman" w:eastAsia="Verdana" w:hAnsi="Verdana" w:cs="Verdana"/>
                <w:sz w:val="24"/>
                <w:lang w:val="es-ES"/>
              </w:rPr>
            </w:pPr>
            <w:r w:rsidRPr="00B71B50">
              <w:rPr>
                <w:rFonts w:ascii="Times New Roman" w:eastAsia="Verdana" w:hAnsi="Verdana" w:cs="Verdana"/>
                <w:spacing w:val="-2"/>
                <w:sz w:val="24"/>
                <w:lang w:val="es-ES"/>
              </w:rPr>
              <w:t>$39.500</w:t>
            </w:r>
          </w:p>
        </w:tc>
        <w:tc>
          <w:tcPr>
            <w:tcW w:w="1502" w:type="dxa"/>
          </w:tcPr>
          <w:p w:rsidR="00B71B50" w:rsidRPr="00B71B50" w:rsidRDefault="00B71B50" w:rsidP="00B71B50">
            <w:pPr>
              <w:spacing w:line="270"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$59.300</w:t>
            </w:r>
          </w:p>
        </w:tc>
        <w:tc>
          <w:tcPr>
            <w:tcW w:w="1297" w:type="dxa"/>
          </w:tcPr>
          <w:p w:rsidR="00B71B50" w:rsidRPr="00B71B50" w:rsidRDefault="00B71B50" w:rsidP="00B71B50">
            <w:pPr>
              <w:spacing w:line="270"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$98.800</w:t>
            </w:r>
          </w:p>
        </w:tc>
      </w:tr>
      <w:tr w:rsidR="00B71B50" w:rsidRPr="00B71B50" w:rsidTr="00973D3E">
        <w:trPr>
          <w:trHeight w:val="316"/>
        </w:trPr>
        <w:tc>
          <w:tcPr>
            <w:tcW w:w="1200" w:type="dxa"/>
          </w:tcPr>
          <w:p w:rsidR="00B71B50" w:rsidRPr="00B71B50" w:rsidRDefault="00B71B50" w:rsidP="00B71B50">
            <w:pPr>
              <w:spacing w:before="15"/>
              <w:ind w:right="2"/>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2021</w:t>
            </w:r>
          </w:p>
        </w:tc>
        <w:tc>
          <w:tcPr>
            <w:tcW w:w="1357" w:type="dxa"/>
          </w:tcPr>
          <w:p w:rsidR="00B71B50" w:rsidRPr="00B71B50" w:rsidRDefault="00B71B50" w:rsidP="00B71B50">
            <w:pPr>
              <w:spacing w:line="270"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$5.200</w:t>
            </w:r>
          </w:p>
        </w:tc>
        <w:tc>
          <w:tcPr>
            <w:tcW w:w="1339" w:type="dxa"/>
          </w:tcPr>
          <w:p w:rsidR="00B71B50" w:rsidRPr="00B71B50" w:rsidRDefault="00B71B50" w:rsidP="00B71B50">
            <w:pPr>
              <w:spacing w:line="270"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$15.900</w:t>
            </w:r>
          </w:p>
        </w:tc>
        <w:tc>
          <w:tcPr>
            <w:tcW w:w="1421" w:type="dxa"/>
          </w:tcPr>
          <w:p w:rsidR="00B71B50" w:rsidRPr="00B71B50" w:rsidRDefault="00B71B50" w:rsidP="00B71B50">
            <w:pPr>
              <w:spacing w:line="270" w:lineRule="exact"/>
              <w:ind w:right="13"/>
              <w:jc w:val="center"/>
              <w:rPr>
                <w:rFonts w:ascii="Times New Roman" w:eastAsia="Verdana" w:hAnsi="Verdana" w:cs="Verdana"/>
                <w:sz w:val="24"/>
                <w:lang w:val="es-ES"/>
              </w:rPr>
            </w:pPr>
            <w:r w:rsidRPr="00B71B50">
              <w:rPr>
                <w:rFonts w:ascii="Times New Roman" w:eastAsia="Verdana" w:hAnsi="Verdana" w:cs="Verdana"/>
                <w:spacing w:val="-2"/>
                <w:sz w:val="24"/>
                <w:lang w:val="es-ES"/>
              </w:rPr>
              <w:t>$25.700</w:t>
            </w:r>
          </w:p>
        </w:tc>
        <w:tc>
          <w:tcPr>
            <w:tcW w:w="1422" w:type="dxa"/>
          </w:tcPr>
          <w:p w:rsidR="00B71B50" w:rsidRPr="00B71B50" w:rsidRDefault="00B71B50" w:rsidP="00B71B50">
            <w:pPr>
              <w:spacing w:line="270" w:lineRule="exact"/>
              <w:ind w:right="14"/>
              <w:jc w:val="center"/>
              <w:rPr>
                <w:rFonts w:ascii="Times New Roman" w:eastAsia="Verdana" w:hAnsi="Verdana" w:cs="Verdana"/>
                <w:sz w:val="24"/>
                <w:lang w:val="es-ES"/>
              </w:rPr>
            </w:pPr>
            <w:r w:rsidRPr="00B71B50">
              <w:rPr>
                <w:rFonts w:ascii="Times New Roman" w:eastAsia="Verdana" w:hAnsi="Verdana" w:cs="Verdana"/>
                <w:spacing w:val="-2"/>
                <w:sz w:val="24"/>
                <w:lang w:val="es-ES"/>
              </w:rPr>
              <w:t>$35.600</w:t>
            </w:r>
          </w:p>
        </w:tc>
        <w:tc>
          <w:tcPr>
            <w:tcW w:w="1502" w:type="dxa"/>
          </w:tcPr>
          <w:p w:rsidR="00B71B50" w:rsidRPr="00B71B50" w:rsidRDefault="00B71B50" w:rsidP="00B71B50">
            <w:pPr>
              <w:spacing w:line="270"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$55.400</w:t>
            </w:r>
          </w:p>
        </w:tc>
        <w:tc>
          <w:tcPr>
            <w:tcW w:w="1297" w:type="dxa"/>
          </w:tcPr>
          <w:p w:rsidR="00B71B50" w:rsidRPr="00B71B50" w:rsidRDefault="00B71B50" w:rsidP="00B71B50">
            <w:pPr>
              <w:spacing w:line="270"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$86.800</w:t>
            </w:r>
          </w:p>
        </w:tc>
      </w:tr>
      <w:tr w:rsidR="00B71B50" w:rsidRPr="00B71B50" w:rsidTr="00973D3E">
        <w:trPr>
          <w:trHeight w:val="311"/>
        </w:trPr>
        <w:tc>
          <w:tcPr>
            <w:tcW w:w="1200" w:type="dxa"/>
          </w:tcPr>
          <w:p w:rsidR="00B71B50" w:rsidRPr="00B71B50" w:rsidRDefault="00B71B50" w:rsidP="00B71B50">
            <w:pPr>
              <w:spacing w:before="12"/>
              <w:ind w:right="2"/>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2020</w:t>
            </w:r>
          </w:p>
        </w:tc>
        <w:tc>
          <w:tcPr>
            <w:tcW w:w="1357" w:type="dxa"/>
          </w:tcPr>
          <w:p w:rsidR="00B71B50" w:rsidRPr="00B71B50" w:rsidRDefault="00B71B50" w:rsidP="00B71B50">
            <w:pPr>
              <w:spacing w:line="272"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$4.200</w:t>
            </w:r>
          </w:p>
        </w:tc>
        <w:tc>
          <w:tcPr>
            <w:tcW w:w="1339" w:type="dxa"/>
          </w:tcPr>
          <w:p w:rsidR="00B71B50" w:rsidRPr="00B71B50" w:rsidRDefault="00B71B50" w:rsidP="00B71B50">
            <w:pPr>
              <w:spacing w:line="272"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$14.000</w:t>
            </w:r>
          </w:p>
        </w:tc>
        <w:tc>
          <w:tcPr>
            <w:tcW w:w="1421" w:type="dxa"/>
          </w:tcPr>
          <w:p w:rsidR="00B71B50" w:rsidRPr="00B71B50" w:rsidRDefault="00B71B50" w:rsidP="00B71B50">
            <w:pPr>
              <w:spacing w:line="272" w:lineRule="exact"/>
              <w:ind w:right="13"/>
              <w:jc w:val="center"/>
              <w:rPr>
                <w:rFonts w:ascii="Times New Roman" w:eastAsia="Verdana" w:hAnsi="Verdana" w:cs="Verdana"/>
                <w:sz w:val="24"/>
                <w:lang w:val="es-ES"/>
              </w:rPr>
            </w:pPr>
            <w:r w:rsidRPr="00B71B50">
              <w:rPr>
                <w:rFonts w:ascii="Times New Roman" w:eastAsia="Verdana" w:hAnsi="Verdana" w:cs="Verdana"/>
                <w:spacing w:val="-2"/>
                <w:sz w:val="24"/>
                <w:lang w:val="es-ES"/>
              </w:rPr>
              <w:t>$23.700</w:t>
            </w:r>
          </w:p>
        </w:tc>
        <w:tc>
          <w:tcPr>
            <w:tcW w:w="1422" w:type="dxa"/>
          </w:tcPr>
          <w:p w:rsidR="00B71B50" w:rsidRPr="00B71B50" w:rsidRDefault="00B71B50" w:rsidP="00B71B50">
            <w:pPr>
              <w:spacing w:line="272" w:lineRule="exact"/>
              <w:ind w:right="14"/>
              <w:jc w:val="center"/>
              <w:rPr>
                <w:rFonts w:ascii="Times New Roman" w:eastAsia="Verdana" w:hAnsi="Verdana" w:cs="Verdana"/>
                <w:sz w:val="24"/>
                <w:lang w:val="es-ES"/>
              </w:rPr>
            </w:pPr>
            <w:r w:rsidRPr="00B71B50">
              <w:rPr>
                <w:rFonts w:ascii="Times New Roman" w:eastAsia="Verdana" w:hAnsi="Verdana" w:cs="Verdana"/>
                <w:spacing w:val="-2"/>
                <w:sz w:val="24"/>
                <w:lang w:val="es-ES"/>
              </w:rPr>
              <w:t>$31.700</w:t>
            </w:r>
          </w:p>
        </w:tc>
        <w:tc>
          <w:tcPr>
            <w:tcW w:w="1502" w:type="dxa"/>
          </w:tcPr>
          <w:p w:rsidR="00B71B50" w:rsidRPr="00B71B50" w:rsidRDefault="00B71B50" w:rsidP="00B71B50">
            <w:pPr>
              <w:spacing w:line="272"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$47.600</w:t>
            </w:r>
          </w:p>
        </w:tc>
        <w:tc>
          <w:tcPr>
            <w:tcW w:w="1297" w:type="dxa"/>
          </w:tcPr>
          <w:p w:rsidR="00B71B50" w:rsidRPr="00B71B50" w:rsidRDefault="00B71B50" w:rsidP="00B71B50">
            <w:pPr>
              <w:spacing w:line="272"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$79.000</w:t>
            </w:r>
          </w:p>
        </w:tc>
      </w:tr>
      <w:tr w:rsidR="00B71B50" w:rsidRPr="00B71B50" w:rsidTr="00973D3E">
        <w:trPr>
          <w:trHeight w:val="316"/>
        </w:trPr>
        <w:tc>
          <w:tcPr>
            <w:tcW w:w="1200" w:type="dxa"/>
          </w:tcPr>
          <w:p w:rsidR="00B71B50" w:rsidRPr="00B71B50" w:rsidRDefault="00B71B50" w:rsidP="00B71B50">
            <w:pPr>
              <w:spacing w:before="16"/>
              <w:ind w:right="2"/>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2019</w:t>
            </w:r>
          </w:p>
        </w:tc>
        <w:tc>
          <w:tcPr>
            <w:tcW w:w="1357" w:type="dxa"/>
          </w:tcPr>
          <w:p w:rsidR="00B71B50" w:rsidRPr="00B71B50" w:rsidRDefault="00B71B50" w:rsidP="00B71B50">
            <w:pPr>
              <w:spacing w:before="1"/>
              <w:ind w:right="1"/>
              <w:jc w:val="center"/>
              <w:rPr>
                <w:rFonts w:ascii="Times New Roman" w:eastAsia="Verdana" w:hAnsi="Verdana" w:cs="Verdana"/>
                <w:sz w:val="24"/>
                <w:lang w:val="es-ES"/>
              </w:rPr>
            </w:pPr>
            <w:r w:rsidRPr="00B71B50">
              <w:rPr>
                <w:rFonts w:ascii="Times New Roman" w:eastAsia="Verdana" w:hAnsi="Verdana" w:cs="Verdana"/>
                <w:spacing w:val="-5"/>
                <w:sz w:val="24"/>
                <w:lang w:val="es-ES"/>
              </w:rPr>
              <w:t>$0</w:t>
            </w:r>
          </w:p>
        </w:tc>
        <w:tc>
          <w:tcPr>
            <w:tcW w:w="1339" w:type="dxa"/>
          </w:tcPr>
          <w:p w:rsidR="00B71B50" w:rsidRPr="00B71B50" w:rsidRDefault="00B71B50" w:rsidP="00B71B50">
            <w:pPr>
              <w:spacing w:before="1"/>
              <w:jc w:val="center"/>
              <w:rPr>
                <w:rFonts w:ascii="Times New Roman" w:eastAsia="Verdana" w:hAnsi="Verdana" w:cs="Verdana"/>
                <w:sz w:val="24"/>
                <w:lang w:val="es-ES"/>
              </w:rPr>
            </w:pPr>
            <w:r w:rsidRPr="00B71B50">
              <w:rPr>
                <w:rFonts w:ascii="Times New Roman" w:eastAsia="Verdana" w:hAnsi="Verdana" w:cs="Verdana"/>
                <w:spacing w:val="-2"/>
                <w:sz w:val="24"/>
                <w:lang w:val="es-ES"/>
              </w:rPr>
              <w:t>$13.000</w:t>
            </w:r>
          </w:p>
        </w:tc>
        <w:tc>
          <w:tcPr>
            <w:tcW w:w="1421" w:type="dxa"/>
          </w:tcPr>
          <w:p w:rsidR="00B71B50" w:rsidRPr="00B71B50" w:rsidRDefault="00B71B50" w:rsidP="00B71B50">
            <w:pPr>
              <w:spacing w:before="1"/>
              <w:ind w:right="13"/>
              <w:jc w:val="center"/>
              <w:rPr>
                <w:rFonts w:ascii="Times New Roman" w:eastAsia="Verdana" w:hAnsi="Verdana" w:cs="Verdana"/>
                <w:sz w:val="24"/>
                <w:lang w:val="es-ES"/>
              </w:rPr>
            </w:pPr>
            <w:r w:rsidRPr="00B71B50">
              <w:rPr>
                <w:rFonts w:ascii="Times New Roman" w:eastAsia="Verdana" w:hAnsi="Verdana" w:cs="Verdana"/>
                <w:spacing w:val="-2"/>
                <w:sz w:val="24"/>
                <w:lang w:val="es-ES"/>
              </w:rPr>
              <w:t>$19.800</w:t>
            </w:r>
          </w:p>
        </w:tc>
        <w:tc>
          <w:tcPr>
            <w:tcW w:w="1422" w:type="dxa"/>
          </w:tcPr>
          <w:p w:rsidR="00B71B50" w:rsidRPr="00B71B50" w:rsidRDefault="00B71B50" w:rsidP="00B71B50">
            <w:pPr>
              <w:spacing w:before="1"/>
              <w:ind w:right="14"/>
              <w:jc w:val="center"/>
              <w:rPr>
                <w:rFonts w:ascii="Times New Roman" w:eastAsia="Verdana" w:hAnsi="Verdana" w:cs="Verdana"/>
                <w:sz w:val="24"/>
                <w:lang w:val="es-ES"/>
              </w:rPr>
            </w:pPr>
            <w:r w:rsidRPr="00B71B50">
              <w:rPr>
                <w:rFonts w:ascii="Times New Roman" w:eastAsia="Verdana" w:hAnsi="Verdana" w:cs="Verdana"/>
                <w:spacing w:val="-2"/>
                <w:sz w:val="24"/>
                <w:lang w:val="es-ES"/>
              </w:rPr>
              <w:t>$27.800</w:t>
            </w:r>
          </w:p>
        </w:tc>
        <w:tc>
          <w:tcPr>
            <w:tcW w:w="1502" w:type="dxa"/>
          </w:tcPr>
          <w:p w:rsidR="00B71B50" w:rsidRPr="00B71B50" w:rsidRDefault="00B71B50" w:rsidP="00B71B50">
            <w:pPr>
              <w:spacing w:before="1"/>
              <w:jc w:val="center"/>
              <w:rPr>
                <w:rFonts w:ascii="Times New Roman" w:eastAsia="Verdana" w:hAnsi="Verdana" w:cs="Verdana"/>
                <w:sz w:val="24"/>
                <w:lang w:val="es-ES"/>
              </w:rPr>
            </w:pPr>
            <w:r w:rsidRPr="00B71B50">
              <w:rPr>
                <w:rFonts w:ascii="Times New Roman" w:eastAsia="Verdana" w:hAnsi="Verdana" w:cs="Verdana"/>
                <w:spacing w:val="-2"/>
                <w:sz w:val="24"/>
                <w:lang w:val="es-ES"/>
              </w:rPr>
              <w:t>$39.500</w:t>
            </w:r>
          </w:p>
        </w:tc>
        <w:tc>
          <w:tcPr>
            <w:tcW w:w="1297" w:type="dxa"/>
          </w:tcPr>
          <w:p w:rsidR="00B71B50" w:rsidRPr="00B71B50" w:rsidRDefault="00B71B50" w:rsidP="00B71B50">
            <w:pPr>
              <w:spacing w:before="1"/>
              <w:jc w:val="center"/>
              <w:rPr>
                <w:rFonts w:ascii="Times New Roman" w:eastAsia="Verdana" w:hAnsi="Verdana" w:cs="Verdana"/>
                <w:sz w:val="24"/>
                <w:lang w:val="es-ES"/>
              </w:rPr>
            </w:pPr>
            <w:r w:rsidRPr="00B71B50">
              <w:rPr>
                <w:rFonts w:ascii="Times New Roman" w:eastAsia="Verdana" w:hAnsi="Verdana" w:cs="Verdana"/>
                <w:spacing w:val="-2"/>
                <w:sz w:val="24"/>
                <w:lang w:val="es-ES"/>
              </w:rPr>
              <w:t>$67.300</w:t>
            </w:r>
          </w:p>
        </w:tc>
      </w:tr>
      <w:tr w:rsidR="00B71B50" w:rsidRPr="00B71B50" w:rsidTr="00973D3E">
        <w:trPr>
          <w:trHeight w:val="314"/>
        </w:trPr>
        <w:tc>
          <w:tcPr>
            <w:tcW w:w="1200" w:type="dxa"/>
          </w:tcPr>
          <w:p w:rsidR="00B71B50" w:rsidRPr="00B71B50" w:rsidRDefault="00B71B50" w:rsidP="00B71B50">
            <w:pPr>
              <w:spacing w:before="15"/>
              <w:ind w:right="2"/>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2018</w:t>
            </w:r>
          </w:p>
        </w:tc>
        <w:tc>
          <w:tcPr>
            <w:tcW w:w="1357" w:type="dxa"/>
          </w:tcPr>
          <w:p w:rsidR="00B71B50" w:rsidRPr="00B71B50" w:rsidRDefault="00B71B50" w:rsidP="00B71B50">
            <w:pPr>
              <w:spacing w:line="270" w:lineRule="exact"/>
              <w:ind w:right="1"/>
              <w:jc w:val="center"/>
              <w:rPr>
                <w:rFonts w:ascii="Times New Roman" w:eastAsia="Verdana" w:hAnsi="Verdana" w:cs="Verdana"/>
                <w:sz w:val="24"/>
                <w:lang w:val="es-ES"/>
              </w:rPr>
            </w:pPr>
            <w:r w:rsidRPr="00B71B50">
              <w:rPr>
                <w:rFonts w:ascii="Times New Roman" w:eastAsia="Verdana" w:hAnsi="Verdana" w:cs="Verdana"/>
                <w:spacing w:val="-5"/>
                <w:sz w:val="24"/>
                <w:lang w:val="es-ES"/>
              </w:rPr>
              <w:t>$0</w:t>
            </w:r>
          </w:p>
        </w:tc>
        <w:tc>
          <w:tcPr>
            <w:tcW w:w="1339" w:type="dxa"/>
          </w:tcPr>
          <w:p w:rsidR="00B71B50" w:rsidRPr="00B71B50" w:rsidRDefault="00B71B50" w:rsidP="00B71B50">
            <w:pPr>
              <w:spacing w:line="270"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$11.400</w:t>
            </w:r>
          </w:p>
        </w:tc>
        <w:tc>
          <w:tcPr>
            <w:tcW w:w="1421" w:type="dxa"/>
          </w:tcPr>
          <w:p w:rsidR="00B71B50" w:rsidRPr="00B71B50" w:rsidRDefault="00B71B50" w:rsidP="00B71B50">
            <w:pPr>
              <w:spacing w:line="270" w:lineRule="exact"/>
              <w:ind w:right="13"/>
              <w:jc w:val="center"/>
              <w:rPr>
                <w:rFonts w:ascii="Times New Roman" w:eastAsia="Verdana" w:hAnsi="Verdana" w:cs="Verdana"/>
                <w:sz w:val="24"/>
                <w:lang w:val="es-ES"/>
              </w:rPr>
            </w:pPr>
            <w:r w:rsidRPr="00B71B50">
              <w:rPr>
                <w:rFonts w:ascii="Times New Roman" w:eastAsia="Verdana" w:hAnsi="Verdana" w:cs="Verdana"/>
                <w:spacing w:val="-2"/>
                <w:sz w:val="24"/>
                <w:lang w:val="es-ES"/>
              </w:rPr>
              <w:t>$17.900</w:t>
            </w:r>
          </w:p>
        </w:tc>
        <w:tc>
          <w:tcPr>
            <w:tcW w:w="1422" w:type="dxa"/>
          </w:tcPr>
          <w:p w:rsidR="00B71B50" w:rsidRPr="00B71B50" w:rsidRDefault="00B71B50" w:rsidP="00B71B50">
            <w:pPr>
              <w:spacing w:line="270" w:lineRule="exact"/>
              <w:ind w:right="14"/>
              <w:jc w:val="center"/>
              <w:rPr>
                <w:rFonts w:ascii="Times New Roman" w:eastAsia="Verdana" w:hAnsi="Verdana" w:cs="Verdana"/>
                <w:sz w:val="24"/>
                <w:lang w:val="es-ES"/>
              </w:rPr>
            </w:pPr>
            <w:r w:rsidRPr="00B71B50">
              <w:rPr>
                <w:rFonts w:ascii="Times New Roman" w:eastAsia="Verdana" w:hAnsi="Verdana" w:cs="Verdana"/>
                <w:spacing w:val="-2"/>
                <w:sz w:val="24"/>
                <w:lang w:val="es-ES"/>
              </w:rPr>
              <w:t>$23.900</w:t>
            </w:r>
          </w:p>
        </w:tc>
        <w:tc>
          <w:tcPr>
            <w:tcW w:w="1502" w:type="dxa"/>
          </w:tcPr>
          <w:p w:rsidR="00B71B50" w:rsidRPr="00B71B50" w:rsidRDefault="00B71B50" w:rsidP="00B71B50">
            <w:pPr>
              <w:spacing w:line="270"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$35.600</w:t>
            </w:r>
          </w:p>
        </w:tc>
        <w:tc>
          <w:tcPr>
            <w:tcW w:w="1297" w:type="dxa"/>
          </w:tcPr>
          <w:p w:rsidR="00B71B50" w:rsidRPr="00B71B50" w:rsidRDefault="00B71B50" w:rsidP="00B71B50">
            <w:pPr>
              <w:spacing w:line="270"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$59.300</w:t>
            </w:r>
          </w:p>
        </w:tc>
      </w:tr>
      <w:tr w:rsidR="00B71B50" w:rsidRPr="00B71B50" w:rsidTr="00973D3E">
        <w:trPr>
          <w:trHeight w:val="314"/>
        </w:trPr>
        <w:tc>
          <w:tcPr>
            <w:tcW w:w="1200" w:type="dxa"/>
          </w:tcPr>
          <w:p w:rsidR="00B71B50" w:rsidRPr="00B71B50" w:rsidRDefault="00B71B50" w:rsidP="00B71B50">
            <w:pPr>
              <w:spacing w:before="15"/>
              <w:ind w:right="2"/>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2017</w:t>
            </w:r>
          </w:p>
        </w:tc>
        <w:tc>
          <w:tcPr>
            <w:tcW w:w="1357" w:type="dxa"/>
          </w:tcPr>
          <w:p w:rsidR="00B71B50" w:rsidRPr="00B71B50" w:rsidRDefault="00B71B50" w:rsidP="00B71B50">
            <w:pPr>
              <w:spacing w:line="271" w:lineRule="exact"/>
              <w:ind w:right="1"/>
              <w:jc w:val="center"/>
              <w:rPr>
                <w:rFonts w:ascii="Times New Roman" w:eastAsia="Verdana" w:hAnsi="Verdana" w:cs="Verdana"/>
                <w:sz w:val="24"/>
                <w:lang w:val="es-ES"/>
              </w:rPr>
            </w:pPr>
            <w:r w:rsidRPr="00B71B50">
              <w:rPr>
                <w:rFonts w:ascii="Times New Roman" w:eastAsia="Verdana" w:hAnsi="Verdana" w:cs="Verdana"/>
                <w:spacing w:val="-5"/>
                <w:sz w:val="24"/>
                <w:lang w:val="es-ES"/>
              </w:rPr>
              <w:t>$0</w:t>
            </w:r>
          </w:p>
        </w:tc>
        <w:tc>
          <w:tcPr>
            <w:tcW w:w="1339" w:type="dxa"/>
          </w:tcPr>
          <w:p w:rsidR="00B71B50" w:rsidRPr="00B71B50" w:rsidRDefault="00B71B50" w:rsidP="00B71B50">
            <w:pPr>
              <w:spacing w:line="271" w:lineRule="exact"/>
              <w:ind w:right="2"/>
              <w:jc w:val="center"/>
              <w:rPr>
                <w:rFonts w:ascii="Times New Roman" w:eastAsia="Verdana" w:hAnsi="Verdana" w:cs="Verdana"/>
                <w:sz w:val="24"/>
                <w:lang w:val="es-ES"/>
              </w:rPr>
            </w:pPr>
            <w:r w:rsidRPr="00B71B50">
              <w:rPr>
                <w:rFonts w:ascii="Times New Roman" w:eastAsia="Verdana" w:hAnsi="Verdana" w:cs="Verdana"/>
                <w:spacing w:val="-2"/>
                <w:sz w:val="24"/>
                <w:lang w:val="es-ES"/>
              </w:rPr>
              <w:t>$9.900</w:t>
            </w:r>
          </w:p>
        </w:tc>
        <w:tc>
          <w:tcPr>
            <w:tcW w:w="1421" w:type="dxa"/>
          </w:tcPr>
          <w:p w:rsidR="00B71B50" w:rsidRPr="00B71B50" w:rsidRDefault="00B71B50" w:rsidP="00B71B50">
            <w:pPr>
              <w:spacing w:line="271" w:lineRule="exact"/>
              <w:ind w:right="13"/>
              <w:jc w:val="center"/>
              <w:rPr>
                <w:rFonts w:ascii="Times New Roman" w:eastAsia="Verdana" w:hAnsi="Verdana" w:cs="Verdana"/>
                <w:sz w:val="24"/>
                <w:lang w:val="es-ES"/>
              </w:rPr>
            </w:pPr>
            <w:r w:rsidRPr="00B71B50">
              <w:rPr>
                <w:rFonts w:ascii="Times New Roman" w:eastAsia="Verdana" w:hAnsi="Verdana" w:cs="Verdana"/>
                <w:spacing w:val="-2"/>
                <w:sz w:val="24"/>
                <w:lang w:val="es-ES"/>
              </w:rPr>
              <w:t>$15.900</w:t>
            </w:r>
          </w:p>
        </w:tc>
        <w:tc>
          <w:tcPr>
            <w:tcW w:w="1422" w:type="dxa"/>
          </w:tcPr>
          <w:p w:rsidR="00B71B50" w:rsidRPr="00B71B50" w:rsidRDefault="00B71B50" w:rsidP="00B71B50">
            <w:pPr>
              <w:spacing w:line="271" w:lineRule="exact"/>
              <w:ind w:right="14"/>
              <w:jc w:val="center"/>
              <w:rPr>
                <w:rFonts w:ascii="Times New Roman" w:eastAsia="Verdana" w:hAnsi="Verdana" w:cs="Verdana"/>
                <w:sz w:val="24"/>
                <w:lang w:val="es-ES"/>
              </w:rPr>
            </w:pPr>
            <w:r w:rsidRPr="00B71B50">
              <w:rPr>
                <w:rFonts w:ascii="Times New Roman" w:eastAsia="Verdana" w:hAnsi="Verdana" w:cs="Verdana"/>
                <w:spacing w:val="-2"/>
                <w:sz w:val="24"/>
                <w:lang w:val="es-ES"/>
              </w:rPr>
              <w:t>$21.800</w:t>
            </w:r>
          </w:p>
        </w:tc>
        <w:tc>
          <w:tcPr>
            <w:tcW w:w="1502" w:type="dxa"/>
          </w:tcPr>
          <w:p w:rsidR="00B71B50" w:rsidRPr="00B71B50" w:rsidRDefault="00B71B50" w:rsidP="00B71B50">
            <w:pPr>
              <w:spacing w:line="271"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$31.700</w:t>
            </w:r>
          </w:p>
        </w:tc>
        <w:tc>
          <w:tcPr>
            <w:tcW w:w="1297" w:type="dxa"/>
          </w:tcPr>
          <w:p w:rsidR="00B71B50" w:rsidRPr="00B71B50" w:rsidRDefault="00B71B50" w:rsidP="00B71B50">
            <w:pPr>
              <w:spacing w:line="271"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$55.400</w:t>
            </w:r>
          </w:p>
        </w:tc>
      </w:tr>
      <w:tr w:rsidR="00B71B50" w:rsidRPr="00B71B50" w:rsidTr="00973D3E">
        <w:trPr>
          <w:trHeight w:val="315"/>
        </w:trPr>
        <w:tc>
          <w:tcPr>
            <w:tcW w:w="1200" w:type="dxa"/>
          </w:tcPr>
          <w:p w:rsidR="00B71B50" w:rsidRPr="00B71B50" w:rsidRDefault="00B71B50" w:rsidP="00B71B50">
            <w:pPr>
              <w:spacing w:before="15"/>
              <w:ind w:right="2"/>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2016</w:t>
            </w:r>
          </w:p>
        </w:tc>
        <w:tc>
          <w:tcPr>
            <w:tcW w:w="1357" w:type="dxa"/>
          </w:tcPr>
          <w:p w:rsidR="00B71B50" w:rsidRPr="00B71B50" w:rsidRDefault="00B71B50" w:rsidP="00B71B50">
            <w:pPr>
              <w:spacing w:line="271" w:lineRule="exact"/>
              <w:ind w:right="1"/>
              <w:jc w:val="center"/>
              <w:rPr>
                <w:rFonts w:ascii="Times New Roman" w:eastAsia="Verdana" w:hAnsi="Verdana" w:cs="Verdana"/>
                <w:sz w:val="24"/>
                <w:lang w:val="es-ES"/>
              </w:rPr>
            </w:pPr>
            <w:r w:rsidRPr="00B71B50">
              <w:rPr>
                <w:rFonts w:ascii="Times New Roman" w:eastAsia="Verdana" w:hAnsi="Verdana" w:cs="Verdana"/>
                <w:spacing w:val="-5"/>
                <w:sz w:val="24"/>
                <w:lang w:val="es-ES"/>
              </w:rPr>
              <w:t>$0</w:t>
            </w:r>
          </w:p>
        </w:tc>
        <w:tc>
          <w:tcPr>
            <w:tcW w:w="1339" w:type="dxa"/>
          </w:tcPr>
          <w:p w:rsidR="00B71B50" w:rsidRPr="00B71B50" w:rsidRDefault="00B71B50" w:rsidP="00B71B50">
            <w:pPr>
              <w:spacing w:line="271" w:lineRule="exact"/>
              <w:ind w:right="2"/>
              <w:jc w:val="center"/>
              <w:rPr>
                <w:rFonts w:ascii="Times New Roman" w:eastAsia="Verdana" w:hAnsi="Verdana" w:cs="Verdana"/>
                <w:sz w:val="24"/>
                <w:lang w:val="es-ES"/>
              </w:rPr>
            </w:pPr>
            <w:r w:rsidRPr="00B71B50">
              <w:rPr>
                <w:rFonts w:ascii="Times New Roman" w:eastAsia="Verdana" w:hAnsi="Verdana" w:cs="Verdana"/>
                <w:spacing w:val="-2"/>
                <w:sz w:val="24"/>
                <w:lang w:val="es-ES"/>
              </w:rPr>
              <w:t>$9.900</w:t>
            </w:r>
          </w:p>
        </w:tc>
        <w:tc>
          <w:tcPr>
            <w:tcW w:w="1421" w:type="dxa"/>
          </w:tcPr>
          <w:p w:rsidR="00B71B50" w:rsidRPr="00B71B50" w:rsidRDefault="00B71B50" w:rsidP="00B71B50">
            <w:pPr>
              <w:spacing w:line="271" w:lineRule="exact"/>
              <w:ind w:right="13"/>
              <w:jc w:val="center"/>
              <w:rPr>
                <w:rFonts w:ascii="Times New Roman" w:eastAsia="Verdana" w:hAnsi="Verdana" w:cs="Verdana"/>
                <w:sz w:val="24"/>
                <w:lang w:val="es-ES"/>
              </w:rPr>
            </w:pPr>
            <w:r w:rsidRPr="00B71B50">
              <w:rPr>
                <w:rFonts w:ascii="Times New Roman" w:eastAsia="Verdana" w:hAnsi="Verdana" w:cs="Verdana"/>
                <w:spacing w:val="-2"/>
                <w:sz w:val="24"/>
                <w:lang w:val="es-ES"/>
              </w:rPr>
              <w:t>$14.000</w:t>
            </w:r>
          </w:p>
        </w:tc>
        <w:tc>
          <w:tcPr>
            <w:tcW w:w="1422" w:type="dxa"/>
          </w:tcPr>
          <w:p w:rsidR="00B71B50" w:rsidRPr="00B71B50" w:rsidRDefault="00B71B50" w:rsidP="00B71B50">
            <w:pPr>
              <w:spacing w:line="271" w:lineRule="exact"/>
              <w:ind w:right="14"/>
              <w:jc w:val="center"/>
              <w:rPr>
                <w:rFonts w:ascii="Times New Roman" w:eastAsia="Verdana" w:hAnsi="Verdana" w:cs="Verdana"/>
                <w:sz w:val="24"/>
                <w:lang w:val="es-ES"/>
              </w:rPr>
            </w:pPr>
            <w:r w:rsidRPr="00B71B50">
              <w:rPr>
                <w:rFonts w:ascii="Times New Roman" w:eastAsia="Verdana" w:hAnsi="Verdana" w:cs="Verdana"/>
                <w:spacing w:val="-2"/>
                <w:sz w:val="24"/>
                <w:lang w:val="es-ES"/>
              </w:rPr>
              <w:t>$19.800</w:t>
            </w:r>
          </w:p>
        </w:tc>
        <w:tc>
          <w:tcPr>
            <w:tcW w:w="1502" w:type="dxa"/>
          </w:tcPr>
          <w:p w:rsidR="00B71B50" w:rsidRPr="00B71B50" w:rsidRDefault="00B71B50" w:rsidP="00B71B50">
            <w:pPr>
              <w:spacing w:line="271"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$27.800</w:t>
            </w:r>
          </w:p>
        </w:tc>
        <w:tc>
          <w:tcPr>
            <w:tcW w:w="1297" w:type="dxa"/>
          </w:tcPr>
          <w:p w:rsidR="00B71B50" w:rsidRPr="00B71B50" w:rsidRDefault="00B71B50" w:rsidP="00B71B50">
            <w:pPr>
              <w:spacing w:line="271"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$49.400</w:t>
            </w:r>
          </w:p>
        </w:tc>
      </w:tr>
      <w:tr w:rsidR="00B71B50" w:rsidRPr="00B71B50" w:rsidTr="00973D3E">
        <w:trPr>
          <w:trHeight w:val="311"/>
        </w:trPr>
        <w:tc>
          <w:tcPr>
            <w:tcW w:w="1200" w:type="dxa"/>
          </w:tcPr>
          <w:p w:rsidR="00B71B50" w:rsidRPr="00B71B50" w:rsidRDefault="00B71B50" w:rsidP="00B71B50">
            <w:pPr>
              <w:spacing w:before="13"/>
              <w:ind w:right="2"/>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2015</w:t>
            </w:r>
          </w:p>
        </w:tc>
        <w:tc>
          <w:tcPr>
            <w:tcW w:w="1357" w:type="dxa"/>
          </w:tcPr>
          <w:p w:rsidR="00B71B50" w:rsidRPr="00B71B50" w:rsidRDefault="00B71B50" w:rsidP="00B71B50">
            <w:pPr>
              <w:spacing w:line="271" w:lineRule="exact"/>
              <w:ind w:right="1"/>
              <w:jc w:val="center"/>
              <w:rPr>
                <w:rFonts w:ascii="Times New Roman" w:eastAsia="Verdana" w:hAnsi="Verdana" w:cs="Verdana"/>
                <w:sz w:val="24"/>
                <w:lang w:val="es-ES"/>
              </w:rPr>
            </w:pPr>
            <w:r w:rsidRPr="00B71B50">
              <w:rPr>
                <w:rFonts w:ascii="Times New Roman" w:eastAsia="Verdana" w:hAnsi="Verdana" w:cs="Verdana"/>
                <w:spacing w:val="-5"/>
                <w:sz w:val="24"/>
                <w:lang w:val="es-ES"/>
              </w:rPr>
              <w:t>$0</w:t>
            </w:r>
          </w:p>
        </w:tc>
        <w:tc>
          <w:tcPr>
            <w:tcW w:w="1339" w:type="dxa"/>
          </w:tcPr>
          <w:p w:rsidR="00B71B50" w:rsidRPr="00B71B50" w:rsidRDefault="00B71B50" w:rsidP="00B71B50">
            <w:pPr>
              <w:spacing w:line="271" w:lineRule="exact"/>
              <w:ind w:right="2"/>
              <w:jc w:val="center"/>
              <w:rPr>
                <w:rFonts w:ascii="Times New Roman" w:eastAsia="Verdana" w:hAnsi="Verdana" w:cs="Verdana"/>
                <w:sz w:val="24"/>
                <w:lang w:val="es-ES"/>
              </w:rPr>
            </w:pPr>
            <w:r w:rsidRPr="00B71B50">
              <w:rPr>
                <w:rFonts w:ascii="Times New Roman" w:eastAsia="Verdana" w:hAnsi="Verdana" w:cs="Verdana"/>
                <w:spacing w:val="-2"/>
                <w:sz w:val="24"/>
                <w:lang w:val="es-ES"/>
              </w:rPr>
              <w:t>$8.000</w:t>
            </w:r>
          </w:p>
        </w:tc>
        <w:tc>
          <w:tcPr>
            <w:tcW w:w="1421" w:type="dxa"/>
          </w:tcPr>
          <w:p w:rsidR="00B71B50" w:rsidRPr="00B71B50" w:rsidRDefault="00B71B50" w:rsidP="00B71B50">
            <w:pPr>
              <w:spacing w:line="271" w:lineRule="exact"/>
              <w:ind w:right="13"/>
              <w:jc w:val="center"/>
              <w:rPr>
                <w:rFonts w:ascii="Times New Roman" w:eastAsia="Verdana" w:hAnsi="Verdana" w:cs="Verdana"/>
                <w:sz w:val="24"/>
                <w:lang w:val="es-ES"/>
              </w:rPr>
            </w:pPr>
            <w:r w:rsidRPr="00B71B50">
              <w:rPr>
                <w:rFonts w:ascii="Times New Roman" w:eastAsia="Verdana" w:hAnsi="Verdana" w:cs="Verdana"/>
                <w:spacing w:val="-2"/>
                <w:sz w:val="24"/>
                <w:lang w:val="es-ES"/>
              </w:rPr>
              <w:t>$13.000</w:t>
            </w:r>
          </w:p>
        </w:tc>
        <w:tc>
          <w:tcPr>
            <w:tcW w:w="1422" w:type="dxa"/>
          </w:tcPr>
          <w:p w:rsidR="00B71B50" w:rsidRPr="00B71B50" w:rsidRDefault="00B71B50" w:rsidP="00B71B50">
            <w:pPr>
              <w:spacing w:line="271" w:lineRule="exact"/>
              <w:ind w:right="14"/>
              <w:jc w:val="center"/>
              <w:rPr>
                <w:rFonts w:ascii="Times New Roman" w:eastAsia="Verdana" w:hAnsi="Verdana" w:cs="Verdana"/>
                <w:sz w:val="24"/>
                <w:lang w:val="es-ES"/>
              </w:rPr>
            </w:pPr>
            <w:r w:rsidRPr="00B71B50">
              <w:rPr>
                <w:rFonts w:ascii="Times New Roman" w:eastAsia="Verdana" w:hAnsi="Verdana" w:cs="Verdana"/>
                <w:spacing w:val="-2"/>
                <w:sz w:val="24"/>
                <w:lang w:val="es-ES"/>
              </w:rPr>
              <w:t>$16.900</w:t>
            </w:r>
          </w:p>
        </w:tc>
        <w:tc>
          <w:tcPr>
            <w:tcW w:w="1502" w:type="dxa"/>
          </w:tcPr>
          <w:p w:rsidR="00B71B50" w:rsidRPr="00B71B50" w:rsidRDefault="00B71B50" w:rsidP="00B71B50">
            <w:pPr>
              <w:spacing w:line="271"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$25.700</w:t>
            </w:r>
          </w:p>
        </w:tc>
        <w:tc>
          <w:tcPr>
            <w:tcW w:w="1297" w:type="dxa"/>
          </w:tcPr>
          <w:p w:rsidR="00B71B50" w:rsidRPr="00B71B50" w:rsidRDefault="00B71B50" w:rsidP="00B71B50">
            <w:pPr>
              <w:spacing w:line="271"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$45.500</w:t>
            </w:r>
          </w:p>
        </w:tc>
      </w:tr>
      <w:tr w:rsidR="00B71B50" w:rsidRPr="00B71B50" w:rsidTr="00973D3E">
        <w:trPr>
          <w:trHeight w:val="314"/>
        </w:trPr>
        <w:tc>
          <w:tcPr>
            <w:tcW w:w="1200" w:type="dxa"/>
          </w:tcPr>
          <w:p w:rsidR="00B71B50" w:rsidRPr="00B71B50" w:rsidRDefault="00B71B50" w:rsidP="00B71B50">
            <w:pPr>
              <w:spacing w:before="18"/>
              <w:ind w:right="2"/>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2014</w:t>
            </w:r>
          </w:p>
        </w:tc>
        <w:tc>
          <w:tcPr>
            <w:tcW w:w="1357" w:type="dxa"/>
          </w:tcPr>
          <w:p w:rsidR="00B71B50" w:rsidRPr="00B71B50" w:rsidRDefault="00B71B50" w:rsidP="00B71B50">
            <w:pPr>
              <w:spacing w:before="2"/>
              <w:ind w:right="1"/>
              <w:jc w:val="center"/>
              <w:rPr>
                <w:rFonts w:ascii="Times New Roman" w:eastAsia="Verdana" w:hAnsi="Verdana" w:cs="Verdana"/>
                <w:sz w:val="24"/>
                <w:lang w:val="es-ES"/>
              </w:rPr>
            </w:pPr>
            <w:r w:rsidRPr="00B71B50">
              <w:rPr>
                <w:rFonts w:ascii="Times New Roman" w:eastAsia="Verdana" w:hAnsi="Verdana" w:cs="Verdana"/>
                <w:spacing w:val="-5"/>
                <w:sz w:val="24"/>
                <w:lang w:val="es-ES"/>
              </w:rPr>
              <w:t>$0</w:t>
            </w:r>
          </w:p>
        </w:tc>
        <w:tc>
          <w:tcPr>
            <w:tcW w:w="1339" w:type="dxa"/>
          </w:tcPr>
          <w:p w:rsidR="00B71B50" w:rsidRPr="00B71B50" w:rsidRDefault="00B71B50" w:rsidP="00B71B50">
            <w:pPr>
              <w:spacing w:before="2"/>
              <w:ind w:right="7"/>
              <w:jc w:val="center"/>
              <w:rPr>
                <w:rFonts w:ascii="Times New Roman" w:eastAsia="Verdana" w:hAnsi="Verdana" w:cs="Verdana"/>
                <w:sz w:val="24"/>
                <w:lang w:val="es-ES"/>
              </w:rPr>
            </w:pPr>
            <w:r w:rsidRPr="00B71B50">
              <w:rPr>
                <w:rFonts w:ascii="Times New Roman" w:eastAsia="Verdana" w:hAnsi="Verdana" w:cs="Verdana"/>
                <w:spacing w:val="-2"/>
                <w:sz w:val="24"/>
                <w:lang w:val="es-ES"/>
              </w:rPr>
              <w:t>$7300</w:t>
            </w:r>
          </w:p>
        </w:tc>
        <w:tc>
          <w:tcPr>
            <w:tcW w:w="1421" w:type="dxa"/>
          </w:tcPr>
          <w:p w:rsidR="00B71B50" w:rsidRPr="00B71B50" w:rsidRDefault="00B71B50" w:rsidP="00B71B50">
            <w:pPr>
              <w:spacing w:before="2"/>
              <w:ind w:right="13"/>
              <w:jc w:val="center"/>
              <w:rPr>
                <w:rFonts w:ascii="Times New Roman" w:eastAsia="Verdana" w:hAnsi="Verdana" w:cs="Verdana"/>
                <w:sz w:val="24"/>
                <w:lang w:val="es-ES"/>
              </w:rPr>
            </w:pPr>
            <w:r w:rsidRPr="00B71B50">
              <w:rPr>
                <w:rFonts w:ascii="Times New Roman" w:eastAsia="Verdana" w:hAnsi="Verdana" w:cs="Verdana"/>
                <w:spacing w:val="-2"/>
                <w:sz w:val="24"/>
                <w:lang w:val="es-ES"/>
              </w:rPr>
              <w:t>$11.900</w:t>
            </w:r>
          </w:p>
        </w:tc>
        <w:tc>
          <w:tcPr>
            <w:tcW w:w="1422" w:type="dxa"/>
          </w:tcPr>
          <w:p w:rsidR="00B71B50" w:rsidRPr="00B71B50" w:rsidRDefault="00B71B50" w:rsidP="00B71B50">
            <w:pPr>
              <w:spacing w:before="2"/>
              <w:ind w:right="14"/>
              <w:jc w:val="center"/>
              <w:rPr>
                <w:rFonts w:ascii="Times New Roman" w:eastAsia="Verdana" w:hAnsi="Verdana" w:cs="Verdana"/>
                <w:sz w:val="24"/>
                <w:lang w:val="es-ES"/>
              </w:rPr>
            </w:pPr>
            <w:r w:rsidRPr="00B71B50">
              <w:rPr>
                <w:rFonts w:ascii="Times New Roman" w:eastAsia="Verdana" w:hAnsi="Verdana" w:cs="Verdana"/>
                <w:spacing w:val="-2"/>
                <w:sz w:val="24"/>
                <w:lang w:val="es-ES"/>
              </w:rPr>
              <w:t>$13.500</w:t>
            </w:r>
          </w:p>
        </w:tc>
        <w:tc>
          <w:tcPr>
            <w:tcW w:w="1502" w:type="dxa"/>
          </w:tcPr>
          <w:p w:rsidR="00B71B50" w:rsidRPr="00B71B50" w:rsidRDefault="00B71B50" w:rsidP="00B71B50">
            <w:pPr>
              <w:spacing w:before="2"/>
              <w:jc w:val="center"/>
              <w:rPr>
                <w:rFonts w:ascii="Times New Roman" w:eastAsia="Verdana" w:hAnsi="Verdana" w:cs="Verdana"/>
                <w:sz w:val="24"/>
                <w:lang w:val="es-ES"/>
              </w:rPr>
            </w:pPr>
            <w:r w:rsidRPr="00B71B50">
              <w:rPr>
                <w:rFonts w:ascii="Times New Roman" w:eastAsia="Verdana" w:hAnsi="Verdana" w:cs="Verdana"/>
                <w:spacing w:val="-2"/>
                <w:sz w:val="24"/>
                <w:lang w:val="es-ES"/>
              </w:rPr>
              <w:t>$22.900</w:t>
            </w:r>
          </w:p>
        </w:tc>
        <w:tc>
          <w:tcPr>
            <w:tcW w:w="1297" w:type="dxa"/>
          </w:tcPr>
          <w:p w:rsidR="00B71B50" w:rsidRPr="00B71B50" w:rsidRDefault="00B71B50" w:rsidP="00B71B50">
            <w:pPr>
              <w:spacing w:before="2"/>
              <w:jc w:val="center"/>
              <w:rPr>
                <w:rFonts w:ascii="Times New Roman" w:eastAsia="Verdana" w:hAnsi="Verdana" w:cs="Verdana"/>
                <w:sz w:val="24"/>
                <w:lang w:val="es-ES"/>
              </w:rPr>
            </w:pPr>
            <w:r w:rsidRPr="00B71B50">
              <w:rPr>
                <w:rFonts w:ascii="Times New Roman" w:eastAsia="Verdana" w:hAnsi="Verdana" w:cs="Verdana"/>
                <w:spacing w:val="-2"/>
                <w:sz w:val="24"/>
                <w:lang w:val="es-ES"/>
              </w:rPr>
              <w:t>$39.500</w:t>
            </w:r>
          </w:p>
        </w:tc>
      </w:tr>
      <w:tr w:rsidR="00B71B50" w:rsidRPr="00B71B50" w:rsidTr="00973D3E">
        <w:trPr>
          <w:trHeight w:val="316"/>
        </w:trPr>
        <w:tc>
          <w:tcPr>
            <w:tcW w:w="1200" w:type="dxa"/>
          </w:tcPr>
          <w:p w:rsidR="00B71B50" w:rsidRPr="00B71B50" w:rsidRDefault="00B71B50" w:rsidP="00B71B50">
            <w:pPr>
              <w:spacing w:before="15"/>
              <w:ind w:right="2"/>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2013</w:t>
            </w:r>
          </w:p>
        </w:tc>
        <w:tc>
          <w:tcPr>
            <w:tcW w:w="1357" w:type="dxa"/>
          </w:tcPr>
          <w:p w:rsidR="00B71B50" w:rsidRPr="00B71B50" w:rsidRDefault="00B71B50" w:rsidP="00B71B50">
            <w:pPr>
              <w:spacing w:line="271" w:lineRule="exact"/>
              <w:ind w:right="1"/>
              <w:jc w:val="center"/>
              <w:rPr>
                <w:rFonts w:ascii="Times New Roman" w:eastAsia="Verdana" w:hAnsi="Verdana" w:cs="Verdana"/>
                <w:sz w:val="24"/>
                <w:lang w:val="es-ES"/>
              </w:rPr>
            </w:pPr>
            <w:r w:rsidRPr="00B71B50">
              <w:rPr>
                <w:rFonts w:ascii="Times New Roman" w:eastAsia="Verdana" w:hAnsi="Verdana" w:cs="Verdana"/>
                <w:spacing w:val="-5"/>
                <w:sz w:val="24"/>
                <w:lang w:val="es-ES"/>
              </w:rPr>
              <w:t>$0</w:t>
            </w:r>
          </w:p>
        </w:tc>
        <w:tc>
          <w:tcPr>
            <w:tcW w:w="1339" w:type="dxa"/>
          </w:tcPr>
          <w:p w:rsidR="00B71B50" w:rsidRPr="00B71B50" w:rsidRDefault="00B71B50" w:rsidP="00B71B50">
            <w:pPr>
              <w:spacing w:line="271" w:lineRule="exact"/>
              <w:ind w:right="2"/>
              <w:jc w:val="center"/>
              <w:rPr>
                <w:rFonts w:ascii="Times New Roman" w:eastAsia="Verdana" w:hAnsi="Verdana" w:cs="Verdana"/>
                <w:sz w:val="24"/>
                <w:lang w:val="es-ES"/>
              </w:rPr>
            </w:pPr>
            <w:r w:rsidRPr="00B71B50">
              <w:rPr>
                <w:rFonts w:ascii="Times New Roman" w:eastAsia="Verdana" w:hAnsi="Verdana" w:cs="Verdana"/>
                <w:spacing w:val="-2"/>
                <w:sz w:val="24"/>
                <w:lang w:val="es-ES"/>
              </w:rPr>
              <w:t>$6.000</w:t>
            </w:r>
          </w:p>
        </w:tc>
        <w:tc>
          <w:tcPr>
            <w:tcW w:w="1421" w:type="dxa"/>
          </w:tcPr>
          <w:p w:rsidR="00B71B50" w:rsidRPr="00B71B50" w:rsidRDefault="00B71B50" w:rsidP="00B71B50">
            <w:pPr>
              <w:spacing w:line="271" w:lineRule="exact"/>
              <w:ind w:right="13"/>
              <w:jc w:val="center"/>
              <w:rPr>
                <w:rFonts w:ascii="Times New Roman" w:eastAsia="Verdana" w:hAnsi="Verdana" w:cs="Verdana"/>
                <w:sz w:val="24"/>
                <w:lang w:val="es-ES"/>
              </w:rPr>
            </w:pPr>
            <w:r w:rsidRPr="00B71B50">
              <w:rPr>
                <w:rFonts w:ascii="Times New Roman" w:eastAsia="Verdana" w:hAnsi="Verdana" w:cs="Verdana"/>
                <w:spacing w:val="-2"/>
                <w:sz w:val="24"/>
                <w:lang w:val="es-ES"/>
              </w:rPr>
              <w:t>$8.800</w:t>
            </w:r>
          </w:p>
        </w:tc>
        <w:tc>
          <w:tcPr>
            <w:tcW w:w="1422" w:type="dxa"/>
          </w:tcPr>
          <w:p w:rsidR="00B71B50" w:rsidRPr="00B71B50" w:rsidRDefault="00B71B50" w:rsidP="00B71B50">
            <w:pPr>
              <w:spacing w:line="271" w:lineRule="exact"/>
              <w:ind w:right="14"/>
              <w:jc w:val="center"/>
              <w:rPr>
                <w:rFonts w:ascii="Times New Roman" w:eastAsia="Verdana" w:hAnsi="Verdana" w:cs="Verdana"/>
                <w:sz w:val="24"/>
                <w:lang w:val="es-ES"/>
              </w:rPr>
            </w:pPr>
            <w:r w:rsidRPr="00B71B50">
              <w:rPr>
                <w:rFonts w:ascii="Times New Roman" w:eastAsia="Verdana" w:hAnsi="Verdana" w:cs="Verdana"/>
                <w:spacing w:val="-2"/>
                <w:sz w:val="24"/>
                <w:lang w:val="es-ES"/>
              </w:rPr>
              <w:t>$11.900</w:t>
            </w:r>
          </w:p>
        </w:tc>
        <w:tc>
          <w:tcPr>
            <w:tcW w:w="1502" w:type="dxa"/>
          </w:tcPr>
          <w:p w:rsidR="00B71B50" w:rsidRPr="00B71B50" w:rsidRDefault="00B71B50" w:rsidP="00B71B50">
            <w:pPr>
              <w:spacing w:line="271"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$19.800</w:t>
            </w:r>
          </w:p>
        </w:tc>
        <w:tc>
          <w:tcPr>
            <w:tcW w:w="1297" w:type="dxa"/>
          </w:tcPr>
          <w:p w:rsidR="00B71B50" w:rsidRPr="00B71B50" w:rsidRDefault="00B71B50" w:rsidP="00B71B50">
            <w:pPr>
              <w:spacing w:line="271"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$33.500</w:t>
            </w:r>
          </w:p>
        </w:tc>
      </w:tr>
      <w:tr w:rsidR="00B71B50" w:rsidRPr="00B71B50" w:rsidTr="00973D3E">
        <w:trPr>
          <w:trHeight w:val="315"/>
        </w:trPr>
        <w:tc>
          <w:tcPr>
            <w:tcW w:w="1200" w:type="dxa"/>
          </w:tcPr>
          <w:p w:rsidR="00B71B50" w:rsidRPr="00B71B50" w:rsidRDefault="00B71B50" w:rsidP="00B71B50">
            <w:pPr>
              <w:spacing w:before="14"/>
              <w:ind w:right="2"/>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2012</w:t>
            </w:r>
          </w:p>
        </w:tc>
        <w:tc>
          <w:tcPr>
            <w:tcW w:w="1357" w:type="dxa"/>
          </w:tcPr>
          <w:p w:rsidR="00B71B50" w:rsidRPr="00B71B50" w:rsidRDefault="00B71B50" w:rsidP="00B71B50">
            <w:pPr>
              <w:spacing w:line="270" w:lineRule="exact"/>
              <w:ind w:right="1"/>
              <w:jc w:val="center"/>
              <w:rPr>
                <w:rFonts w:ascii="Times New Roman" w:eastAsia="Verdana" w:hAnsi="Verdana" w:cs="Verdana"/>
                <w:sz w:val="24"/>
                <w:lang w:val="es-ES"/>
              </w:rPr>
            </w:pPr>
            <w:r w:rsidRPr="00B71B50">
              <w:rPr>
                <w:rFonts w:ascii="Times New Roman" w:eastAsia="Verdana" w:hAnsi="Verdana" w:cs="Verdana"/>
                <w:spacing w:val="-5"/>
                <w:sz w:val="24"/>
                <w:lang w:val="es-ES"/>
              </w:rPr>
              <w:t>$0</w:t>
            </w:r>
          </w:p>
        </w:tc>
        <w:tc>
          <w:tcPr>
            <w:tcW w:w="1339" w:type="dxa"/>
          </w:tcPr>
          <w:p w:rsidR="00B71B50" w:rsidRPr="00B71B50" w:rsidRDefault="00B71B50" w:rsidP="00B71B50">
            <w:pPr>
              <w:spacing w:line="270" w:lineRule="exact"/>
              <w:ind w:right="2"/>
              <w:jc w:val="center"/>
              <w:rPr>
                <w:rFonts w:ascii="Times New Roman" w:eastAsia="Verdana" w:hAnsi="Verdana" w:cs="Verdana"/>
                <w:sz w:val="24"/>
                <w:lang w:val="es-ES"/>
              </w:rPr>
            </w:pPr>
            <w:r w:rsidRPr="00B71B50">
              <w:rPr>
                <w:rFonts w:ascii="Times New Roman" w:eastAsia="Verdana" w:hAnsi="Verdana" w:cs="Verdana"/>
                <w:spacing w:val="-2"/>
                <w:sz w:val="24"/>
                <w:lang w:val="es-ES"/>
              </w:rPr>
              <w:t>$4.900</w:t>
            </w:r>
          </w:p>
        </w:tc>
        <w:tc>
          <w:tcPr>
            <w:tcW w:w="1421" w:type="dxa"/>
          </w:tcPr>
          <w:p w:rsidR="00B71B50" w:rsidRPr="00B71B50" w:rsidRDefault="00B71B50" w:rsidP="00B71B50">
            <w:pPr>
              <w:spacing w:line="270" w:lineRule="exact"/>
              <w:ind w:right="13"/>
              <w:jc w:val="center"/>
              <w:rPr>
                <w:rFonts w:ascii="Times New Roman" w:eastAsia="Verdana" w:hAnsi="Verdana" w:cs="Verdana"/>
                <w:sz w:val="24"/>
                <w:lang w:val="es-ES"/>
              </w:rPr>
            </w:pPr>
            <w:r w:rsidRPr="00B71B50">
              <w:rPr>
                <w:rFonts w:ascii="Times New Roman" w:eastAsia="Verdana" w:hAnsi="Verdana" w:cs="Verdana"/>
                <w:spacing w:val="-2"/>
                <w:sz w:val="24"/>
                <w:lang w:val="es-ES"/>
              </w:rPr>
              <w:t>$8.100</w:t>
            </w:r>
          </w:p>
        </w:tc>
        <w:tc>
          <w:tcPr>
            <w:tcW w:w="1422" w:type="dxa"/>
          </w:tcPr>
          <w:p w:rsidR="00B71B50" w:rsidRPr="00B71B50" w:rsidRDefault="00B71B50" w:rsidP="00B71B50">
            <w:pPr>
              <w:spacing w:line="270" w:lineRule="exact"/>
              <w:ind w:right="14"/>
              <w:jc w:val="center"/>
              <w:rPr>
                <w:rFonts w:ascii="Times New Roman" w:eastAsia="Verdana" w:hAnsi="Verdana" w:cs="Verdana"/>
                <w:sz w:val="24"/>
                <w:lang w:val="es-ES"/>
              </w:rPr>
            </w:pPr>
            <w:r w:rsidRPr="00B71B50">
              <w:rPr>
                <w:rFonts w:ascii="Times New Roman" w:eastAsia="Verdana" w:hAnsi="Verdana" w:cs="Verdana"/>
                <w:spacing w:val="-2"/>
                <w:sz w:val="24"/>
                <w:lang w:val="es-ES"/>
              </w:rPr>
              <w:t>$11.200</w:t>
            </w:r>
          </w:p>
        </w:tc>
        <w:tc>
          <w:tcPr>
            <w:tcW w:w="1502" w:type="dxa"/>
          </w:tcPr>
          <w:p w:rsidR="00B71B50" w:rsidRPr="00B71B50" w:rsidRDefault="00B71B50" w:rsidP="00B71B50">
            <w:pPr>
              <w:spacing w:line="270"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$17.900</w:t>
            </w:r>
          </w:p>
        </w:tc>
        <w:tc>
          <w:tcPr>
            <w:tcW w:w="1297" w:type="dxa"/>
          </w:tcPr>
          <w:p w:rsidR="00B71B50" w:rsidRPr="00B71B50" w:rsidRDefault="00B71B50" w:rsidP="00B71B50">
            <w:pPr>
              <w:spacing w:line="270"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$29.700</w:t>
            </w:r>
          </w:p>
        </w:tc>
      </w:tr>
    </w:tbl>
    <w:p w:rsidR="00B71B50" w:rsidRPr="00B71B50" w:rsidRDefault="00B71B50" w:rsidP="00B71B50">
      <w:pPr>
        <w:widowControl w:val="0"/>
        <w:autoSpaceDE w:val="0"/>
        <w:autoSpaceDN w:val="0"/>
        <w:spacing w:before="42"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numPr>
          <w:ilvl w:val="0"/>
          <w:numId w:val="8"/>
        </w:numPr>
        <w:tabs>
          <w:tab w:val="left" w:pos="1331"/>
        </w:tabs>
        <w:autoSpaceDE w:val="0"/>
        <w:autoSpaceDN w:val="0"/>
        <w:spacing w:after="0" w:line="240" w:lineRule="auto"/>
        <w:ind w:left="1331" w:hanging="352"/>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Acoplados</w:t>
      </w:r>
      <w:r w:rsidRPr="00B71B50">
        <w:rPr>
          <w:rFonts w:ascii="Times New Roman" w:eastAsia="Times New Roman" w:hAnsi="Times New Roman" w:cs="Times New Roman"/>
          <w:spacing w:val="-10"/>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Turismo,</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z w:val="24"/>
          <w:lang w:val="es-ES"/>
        </w:rPr>
        <w:t>Casas</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Rodantes,</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Trailers</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y</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pacing w:val="-2"/>
          <w:sz w:val="24"/>
          <w:lang w:val="es-ES"/>
        </w:rPr>
        <w:t>similares:</w:t>
      </w:r>
    </w:p>
    <w:p w:rsidR="00B71B50" w:rsidRPr="00B71B50" w:rsidRDefault="00B71B50" w:rsidP="00B71B50">
      <w:pPr>
        <w:widowControl w:val="0"/>
        <w:autoSpaceDE w:val="0"/>
        <w:autoSpaceDN w:val="0"/>
        <w:spacing w:before="49" w:after="0" w:line="240" w:lineRule="auto"/>
        <w:rPr>
          <w:rFonts w:ascii="Times New Roman" w:eastAsia="Times New Roman" w:hAnsi="Times New Roman" w:cs="Times New Roman"/>
          <w:sz w:val="20"/>
          <w:szCs w:val="24"/>
          <w:lang w:val="es-ES"/>
        </w:rPr>
      </w:pPr>
    </w:p>
    <w:tbl>
      <w:tblPr>
        <w:tblStyle w:val="TableNormal1"/>
        <w:tblW w:w="0" w:type="auto"/>
        <w:tblInd w:w="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06"/>
        <w:gridCol w:w="1594"/>
        <w:gridCol w:w="1569"/>
        <w:gridCol w:w="1667"/>
        <w:gridCol w:w="1665"/>
        <w:gridCol w:w="1763"/>
      </w:tblGrid>
      <w:tr w:rsidR="00B71B50" w:rsidRPr="00B71B50" w:rsidTr="00973D3E">
        <w:trPr>
          <w:trHeight w:val="554"/>
        </w:trPr>
        <w:tc>
          <w:tcPr>
            <w:tcW w:w="1406" w:type="dxa"/>
          </w:tcPr>
          <w:p w:rsidR="00B71B50" w:rsidRPr="00B71B50" w:rsidRDefault="00B71B50" w:rsidP="00B71B50">
            <w:pPr>
              <w:spacing w:before="135"/>
              <w:ind w:right="8"/>
              <w:jc w:val="center"/>
              <w:rPr>
                <w:rFonts w:ascii="Times New Roman" w:eastAsia="Verdana" w:hAnsi="Times New Roman" w:cs="Verdana"/>
                <w:b/>
                <w:sz w:val="24"/>
                <w:lang w:val="es-ES"/>
              </w:rPr>
            </w:pPr>
            <w:r w:rsidRPr="00B71B50">
              <w:rPr>
                <w:rFonts w:ascii="Times New Roman" w:eastAsia="Verdana" w:hAnsi="Times New Roman" w:cs="Verdana"/>
                <w:b/>
                <w:spacing w:val="-5"/>
                <w:sz w:val="24"/>
                <w:lang w:val="es-ES"/>
              </w:rPr>
              <w:t>AÑO</w:t>
            </w:r>
          </w:p>
        </w:tc>
        <w:tc>
          <w:tcPr>
            <w:tcW w:w="1594" w:type="dxa"/>
          </w:tcPr>
          <w:p w:rsidR="00B71B50" w:rsidRPr="00B71B50" w:rsidRDefault="00B71B50" w:rsidP="00B71B50">
            <w:pPr>
              <w:spacing w:line="274" w:lineRule="exact"/>
              <w:ind w:right="17"/>
              <w:rPr>
                <w:rFonts w:ascii="Times New Roman" w:eastAsia="Verdana" w:hAnsi="Verdana" w:cs="Verdana"/>
                <w:b/>
                <w:sz w:val="24"/>
                <w:lang w:val="es-ES"/>
              </w:rPr>
            </w:pPr>
            <w:r w:rsidRPr="00B71B50">
              <w:rPr>
                <w:rFonts w:ascii="Times New Roman" w:eastAsia="Verdana" w:hAnsi="Verdana" w:cs="Verdana"/>
                <w:b/>
                <w:spacing w:val="-2"/>
                <w:sz w:val="24"/>
                <w:lang w:val="es-ES"/>
              </w:rPr>
              <w:t>Hasta</w:t>
            </w:r>
            <w:r w:rsidRPr="00B71B50">
              <w:rPr>
                <w:rFonts w:ascii="Times New Roman" w:eastAsia="Verdana" w:hAnsi="Verdana" w:cs="Verdana"/>
                <w:b/>
                <w:spacing w:val="-18"/>
                <w:sz w:val="24"/>
                <w:lang w:val="es-ES"/>
              </w:rPr>
              <w:t xml:space="preserve"> </w:t>
            </w:r>
            <w:r w:rsidRPr="00B71B50">
              <w:rPr>
                <w:rFonts w:ascii="Times New Roman" w:eastAsia="Verdana" w:hAnsi="Verdana" w:cs="Verdana"/>
                <w:b/>
                <w:spacing w:val="-2"/>
                <w:sz w:val="24"/>
                <w:lang w:val="es-ES"/>
              </w:rPr>
              <w:t xml:space="preserve">150 </w:t>
            </w:r>
            <w:r w:rsidRPr="00B71B50">
              <w:rPr>
                <w:rFonts w:ascii="Times New Roman" w:eastAsia="Verdana" w:hAnsi="Verdana" w:cs="Verdana"/>
                <w:b/>
                <w:spacing w:val="-6"/>
                <w:sz w:val="24"/>
                <w:lang w:val="es-ES"/>
              </w:rPr>
              <w:t>Kg</w:t>
            </w:r>
          </w:p>
        </w:tc>
        <w:tc>
          <w:tcPr>
            <w:tcW w:w="1569" w:type="dxa"/>
          </w:tcPr>
          <w:p w:rsidR="00B71B50" w:rsidRPr="00B71B50" w:rsidRDefault="00B71B50" w:rsidP="00B71B50">
            <w:pPr>
              <w:spacing w:line="274" w:lineRule="exact"/>
              <w:ind w:right="116"/>
              <w:rPr>
                <w:rFonts w:ascii="Times New Roman" w:eastAsia="Verdana" w:hAnsi="Verdana" w:cs="Verdana"/>
                <w:b/>
                <w:sz w:val="24"/>
                <w:lang w:val="es-ES"/>
              </w:rPr>
            </w:pPr>
            <w:r w:rsidRPr="00B71B50">
              <w:rPr>
                <w:rFonts w:ascii="Times New Roman" w:eastAsia="Verdana" w:hAnsi="Verdana" w:cs="Verdana"/>
                <w:b/>
                <w:sz w:val="24"/>
                <w:lang w:val="es-ES"/>
              </w:rPr>
              <w:t>De mas de 150</w:t>
            </w:r>
            <w:r w:rsidRPr="00B71B50">
              <w:rPr>
                <w:rFonts w:ascii="Times New Roman" w:eastAsia="Verdana" w:hAnsi="Verdana" w:cs="Verdana"/>
                <w:b/>
                <w:spacing w:val="2"/>
                <w:sz w:val="24"/>
                <w:lang w:val="es-ES"/>
              </w:rPr>
              <w:t xml:space="preserve"> </w:t>
            </w:r>
            <w:r w:rsidRPr="00B71B50">
              <w:rPr>
                <w:rFonts w:ascii="Times New Roman" w:eastAsia="Verdana" w:hAnsi="Verdana" w:cs="Verdana"/>
                <w:b/>
                <w:sz w:val="24"/>
                <w:lang w:val="es-ES"/>
              </w:rPr>
              <w:t>a400</w:t>
            </w:r>
            <w:r w:rsidRPr="00B71B50">
              <w:rPr>
                <w:rFonts w:ascii="Times New Roman" w:eastAsia="Verdana" w:hAnsi="Verdana" w:cs="Verdana"/>
                <w:b/>
                <w:spacing w:val="2"/>
                <w:sz w:val="24"/>
                <w:lang w:val="es-ES"/>
              </w:rPr>
              <w:t xml:space="preserve"> </w:t>
            </w:r>
            <w:r w:rsidRPr="00B71B50">
              <w:rPr>
                <w:rFonts w:ascii="Times New Roman" w:eastAsia="Verdana" w:hAnsi="Verdana" w:cs="Verdana"/>
                <w:b/>
                <w:spacing w:val="-10"/>
                <w:sz w:val="24"/>
                <w:lang w:val="es-ES"/>
              </w:rPr>
              <w:t>Kg</w:t>
            </w:r>
          </w:p>
        </w:tc>
        <w:tc>
          <w:tcPr>
            <w:tcW w:w="1667" w:type="dxa"/>
          </w:tcPr>
          <w:p w:rsidR="00B71B50" w:rsidRPr="00B71B50" w:rsidRDefault="00B71B50" w:rsidP="00B71B50">
            <w:pPr>
              <w:spacing w:line="274" w:lineRule="exact"/>
              <w:ind w:right="166"/>
              <w:rPr>
                <w:rFonts w:ascii="Times New Roman" w:eastAsia="Verdana" w:hAnsi="Times New Roman" w:cs="Verdana"/>
                <w:b/>
                <w:sz w:val="24"/>
                <w:lang w:val="es-ES"/>
              </w:rPr>
            </w:pPr>
            <w:r w:rsidRPr="00B71B50">
              <w:rPr>
                <w:rFonts w:ascii="Times New Roman" w:eastAsia="Verdana" w:hAnsi="Times New Roman" w:cs="Verdana"/>
                <w:b/>
                <w:sz w:val="24"/>
                <w:lang w:val="es-ES"/>
              </w:rPr>
              <w:t>De más de 400</w:t>
            </w:r>
            <w:r w:rsidRPr="00B71B50">
              <w:rPr>
                <w:rFonts w:ascii="Times New Roman" w:eastAsia="Verdana" w:hAnsi="Times New Roman" w:cs="Verdana"/>
                <w:b/>
                <w:spacing w:val="2"/>
                <w:sz w:val="24"/>
                <w:lang w:val="es-ES"/>
              </w:rPr>
              <w:t xml:space="preserve"> </w:t>
            </w:r>
            <w:r w:rsidRPr="00B71B50">
              <w:rPr>
                <w:rFonts w:ascii="Times New Roman" w:eastAsia="Verdana" w:hAnsi="Times New Roman" w:cs="Verdana"/>
                <w:b/>
                <w:sz w:val="24"/>
                <w:lang w:val="es-ES"/>
              </w:rPr>
              <w:t>a800</w:t>
            </w:r>
            <w:r w:rsidRPr="00B71B50">
              <w:rPr>
                <w:rFonts w:ascii="Times New Roman" w:eastAsia="Verdana" w:hAnsi="Times New Roman" w:cs="Verdana"/>
                <w:b/>
                <w:spacing w:val="2"/>
                <w:sz w:val="24"/>
                <w:lang w:val="es-ES"/>
              </w:rPr>
              <w:t xml:space="preserve"> </w:t>
            </w:r>
            <w:r w:rsidRPr="00B71B50">
              <w:rPr>
                <w:rFonts w:ascii="Times New Roman" w:eastAsia="Verdana" w:hAnsi="Times New Roman" w:cs="Verdana"/>
                <w:b/>
                <w:spacing w:val="-10"/>
                <w:sz w:val="24"/>
                <w:lang w:val="es-ES"/>
              </w:rPr>
              <w:t>Kg</w:t>
            </w:r>
          </w:p>
        </w:tc>
        <w:tc>
          <w:tcPr>
            <w:tcW w:w="1665" w:type="dxa"/>
          </w:tcPr>
          <w:p w:rsidR="00B71B50" w:rsidRPr="00B71B50" w:rsidRDefault="00B71B50" w:rsidP="00B71B50">
            <w:pPr>
              <w:spacing w:line="274" w:lineRule="exact"/>
              <w:rPr>
                <w:rFonts w:ascii="Times New Roman" w:eastAsia="Verdana" w:hAnsi="Times New Roman" w:cs="Verdana"/>
                <w:b/>
                <w:sz w:val="24"/>
                <w:lang w:val="es-ES"/>
              </w:rPr>
            </w:pPr>
            <w:r w:rsidRPr="00B71B50">
              <w:rPr>
                <w:rFonts w:ascii="Times New Roman" w:eastAsia="Verdana" w:hAnsi="Times New Roman" w:cs="Verdana"/>
                <w:b/>
                <w:sz w:val="24"/>
                <w:lang w:val="es-ES"/>
              </w:rPr>
              <w:t xml:space="preserve">De más de </w:t>
            </w:r>
            <w:r w:rsidRPr="00B71B50">
              <w:rPr>
                <w:rFonts w:ascii="Times New Roman" w:eastAsia="Verdana" w:hAnsi="Times New Roman" w:cs="Verdana"/>
                <w:b/>
                <w:spacing w:val="-2"/>
                <w:sz w:val="24"/>
                <w:lang w:val="es-ES"/>
              </w:rPr>
              <w:t>800</w:t>
            </w:r>
            <w:r w:rsidRPr="00B71B50">
              <w:rPr>
                <w:rFonts w:ascii="Times New Roman" w:eastAsia="Verdana" w:hAnsi="Times New Roman" w:cs="Verdana"/>
                <w:b/>
                <w:spacing w:val="-16"/>
                <w:sz w:val="24"/>
                <w:lang w:val="es-ES"/>
              </w:rPr>
              <w:t xml:space="preserve"> </w:t>
            </w:r>
            <w:r w:rsidRPr="00B71B50">
              <w:rPr>
                <w:rFonts w:ascii="Times New Roman" w:eastAsia="Verdana" w:hAnsi="Times New Roman" w:cs="Verdana"/>
                <w:b/>
                <w:spacing w:val="-2"/>
                <w:sz w:val="24"/>
                <w:lang w:val="es-ES"/>
              </w:rPr>
              <w:t>a1800</w:t>
            </w:r>
            <w:r w:rsidRPr="00B71B50">
              <w:rPr>
                <w:rFonts w:ascii="Times New Roman" w:eastAsia="Verdana" w:hAnsi="Times New Roman" w:cs="Verdana"/>
                <w:b/>
                <w:spacing w:val="-15"/>
                <w:sz w:val="24"/>
                <w:lang w:val="es-ES"/>
              </w:rPr>
              <w:t xml:space="preserve"> </w:t>
            </w:r>
            <w:r w:rsidRPr="00B71B50">
              <w:rPr>
                <w:rFonts w:ascii="Times New Roman" w:eastAsia="Verdana" w:hAnsi="Times New Roman" w:cs="Verdana"/>
                <w:b/>
                <w:spacing w:val="-2"/>
                <w:sz w:val="24"/>
                <w:lang w:val="es-ES"/>
              </w:rPr>
              <w:t>Kg</w:t>
            </w:r>
          </w:p>
        </w:tc>
        <w:tc>
          <w:tcPr>
            <w:tcW w:w="1763" w:type="dxa"/>
          </w:tcPr>
          <w:p w:rsidR="00B71B50" w:rsidRPr="00B71B50" w:rsidRDefault="00B71B50" w:rsidP="00B71B50">
            <w:pPr>
              <w:spacing w:line="274" w:lineRule="exact"/>
              <w:rPr>
                <w:rFonts w:ascii="Times New Roman" w:eastAsia="Verdana" w:hAnsi="Times New Roman" w:cs="Verdana"/>
                <w:b/>
                <w:sz w:val="24"/>
                <w:lang w:val="es-ES"/>
              </w:rPr>
            </w:pPr>
            <w:r w:rsidRPr="00B71B50">
              <w:rPr>
                <w:rFonts w:ascii="Times New Roman" w:eastAsia="Verdana" w:hAnsi="Times New Roman" w:cs="Verdana"/>
                <w:b/>
                <w:sz w:val="24"/>
                <w:lang w:val="es-ES"/>
              </w:rPr>
              <w:t>Más</w:t>
            </w:r>
            <w:r w:rsidRPr="00B71B50">
              <w:rPr>
                <w:rFonts w:ascii="Times New Roman" w:eastAsia="Verdana" w:hAnsi="Times New Roman" w:cs="Verdana"/>
                <w:b/>
                <w:spacing w:val="-15"/>
                <w:sz w:val="24"/>
                <w:lang w:val="es-ES"/>
              </w:rPr>
              <w:t xml:space="preserve"> </w:t>
            </w:r>
            <w:r w:rsidRPr="00B71B50">
              <w:rPr>
                <w:rFonts w:ascii="Times New Roman" w:eastAsia="Verdana" w:hAnsi="Times New Roman" w:cs="Verdana"/>
                <w:b/>
                <w:sz w:val="24"/>
                <w:lang w:val="es-ES"/>
              </w:rPr>
              <w:t>de</w:t>
            </w:r>
            <w:r w:rsidRPr="00B71B50">
              <w:rPr>
                <w:rFonts w:ascii="Times New Roman" w:eastAsia="Verdana" w:hAnsi="Times New Roman" w:cs="Verdana"/>
                <w:b/>
                <w:spacing w:val="3"/>
                <w:sz w:val="24"/>
                <w:lang w:val="es-ES"/>
              </w:rPr>
              <w:t xml:space="preserve"> </w:t>
            </w:r>
            <w:r w:rsidRPr="00B71B50">
              <w:rPr>
                <w:rFonts w:ascii="Times New Roman" w:eastAsia="Verdana" w:hAnsi="Times New Roman" w:cs="Verdana"/>
                <w:b/>
                <w:sz w:val="24"/>
                <w:lang w:val="es-ES"/>
              </w:rPr>
              <w:t xml:space="preserve">1800 </w:t>
            </w:r>
            <w:r w:rsidRPr="00B71B50">
              <w:rPr>
                <w:rFonts w:ascii="Times New Roman" w:eastAsia="Verdana" w:hAnsi="Times New Roman" w:cs="Verdana"/>
                <w:b/>
                <w:spacing w:val="-6"/>
                <w:sz w:val="24"/>
                <w:lang w:val="es-ES"/>
              </w:rPr>
              <w:t>Kg</w:t>
            </w:r>
          </w:p>
        </w:tc>
      </w:tr>
      <w:tr w:rsidR="00B71B50" w:rsidRPr="00B71B50" w:rsidTr="00973D3E">
        <w:trPr>
          <w:trHeight w:val="271"/>
        </w:trPr>
        <w:tc>
          <w:tcPr>
            <w:tcW w:w="1406" w:type="dxa"/>
          </w:tcPr>
          <w:p w:rsidR="00B71B50" w:rsidRPr="00B71B50" w:rsidRDefault="00B71B50" w:rsidP="00B71B50">
            <w:pPr>
              <w:spacing w:line="252" w:lineRule="exact"/>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2025</w:t>
            </w:r>
          </w:p>
        </w:tc>
        <w:tc>
          <w:tcPr>
            <w:tcW w:w="1594" w:type="dxa"/>
          </w:tcPr>
          <w:p w:rsidR="00B71B50" w:rsidRPr="00B71B50" w:rsidRDefault="00B71B50" w:rsidP="00B71B50">
            <w:pPr>
              <w:spacing w:line="252" w:lineRule="exact"/>
              <w:ind w:right="5"/>
              <w:jc w:val="center"/>
              <w:rPr>
                <w:rFonts w:ascii="Times New Roman" w:eastAsia="Verdana" w:hAnsi="Verdana" w:cs="Verdana"/>
                <w:sz w:val="24"/>
                <w:lang w:val="es-ES"/>
              </w:rPr>
            </w:pPr>
            <w:r w:rsidRPr="00B71B50">
              <w:rPr>
                <w:rFonts w:ascii="Times New Roman" w:eastAsia="Verdana" w:hAnsi="Verdana" w:cs="Verdana"/>
                <w:spacing w:val="-2"/>
                <w:sz w:val="24"/>
                <w:lang w:val="es-ES"/>
              </w:rPr>
              <w:t>$12.000</w:t>
            </w:r>
          </w:p>
        </w:tc>
        <w:tc>
          <w:tcPr>
            <w:tcW w:w="1569" w:type="dxa"/>
          </w:tcPr>
          <w:p w:rsidR="00B71B50" w:rsidRPr="00B71B50" w:rsidRDefault="00B71B50" w:rsidP="00B71B50">
            <w:pPr>
              <w:spacing w:line="252"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$20.500</w:t>
            </w:r>
          </w:p>
        </w:tc>
        <w:tc>
          <w:tcPr>
            <w:tcW w:w="1667" w:type="dxa"/>
          </w:tcPr>
          <w:p w:rsidR="00B71B50" w:rsidRPr="00B71B50" w:rsidRDefault="00B71B50" w:rsidP="00B71B50">
            <w:pPr>
              <w:spacing w:line="252"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$34.800</w:t>
            </w:r>
          </w:p>
        </w:tc>
        <w:tc>
          <w:tcPr>
            <w:tcW w:w="1665" w:type="dxa"/>
          </w:tcPr>
          <w:p w:rsidR="00B71B50" w:rsidRPr="00B71B50" w:rsidRDefault="00B71B50" w:rsidP="00B71B50">
            <w:pPr>
              <w:spacing w:line="252"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$88.100</w:t>
            </w:r>
          </w:p>
        </w:tc>
        <w:tc>
          <w:tcPr>
            <w:tcW w:w="1763" w:type="dxa"/>
          </w:tcPr>
          <w:p w:rsidR="00B71B50" w:rsidRPr="00B71B50" w:rsidRDefault="00B71B50" w:rsidP="00B71B50">
            <w:pPr>
              <w:spacing w:line="252"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$183.600</w:t>
            </w:r>
          </w:p>
        </w:tc>
      </w:tr>
      <w:tr w:rsidR="00B71B50" w:rsidRPr="00B71B50" w:rsidTr="00973D3E">
        <w:trPr>
          <w:trHeight w:val="277"/>
        </w:trPr>
        <w:tc>
          <w:tcPr>
            <w:tcW w:w="1406" w:type="dxa"/>
          </w:tcPr>
          <w:p w:rsidR="00B71B50" w:rsidRPr="00B71B50" w:rsidRDefault="00B71B50" w:rsidP="00B71B50">
            <w:pPr>
              <w:spacing w:line="258" w:lineRule="exact"/>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2024</w:t>
            </w:r>
          </w:p>
        </w:tc>
        <w:tc>
          <w:tcPr>
            <w:tcW w:w="1594" w:type="dxa"/>
          </w:tcPr>
          <w:p w:rsidR="00B71B50" w:rsidRPr="00B71B50" w:rsidRDefault="00B71B50" w:rsidP="00B71B50">
            <w:pPr>
              <w:spacing w:line="258" w:lineRule="exact"/>
              <w:ind w:right="5"/>
              <w:jc w:val="center"/>
              <w:rPr>
                <w:rFonts w:ascii="Times New Roman" w:eastAsia="Verdana" w:hAnsi="Verdana" w:cs="Verdana"/>
                <w:sz w:val="24"/>
                <w:lang w:val="es-ES"/>
              </w:rPr>
            </w:pPr>
            <w:r w:rsidRPr="00B71B50">
              <w:rPr>
                <w:rFonts w:ascii="Times New Roman" w:eastAsia="Verdana" w:hAnsi="Verdana" w:cs="Verdana"/>
                <w:spacing w:val="-2"/>
                <w:sz w:val="24"/>
                <w:lang w:val="es-ES"/>
              </w:rPr>
              <w:t>$10.700</w:t>
            </w:r>
          </w:p>
        </w:tc>
        <w:tc>
          <w:tcPr>
            <w:tcW w:w="1569" w:type="dxa"/>
          </w:tcPr>
          <w:p w:rsidR="00B71B50" w:rsidRPr="00B71B50" w:rsidRDefault="00B71B50" w:rsidP="00B71B50">
            <w:pPr>
              <w:spacing w:line="258"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$18.700</w:t>
            </w:r>
          </w:p>
        </w:tc>
        <w:tc>
          <w:tcPr>
            <w:tcW w:w="1667" w:type="dxa"/>
          </w:tcPr>
          <w:p w:rsidR="00B71B50" w:rsidRPr="00B71B50" w:rsidRDefault="00B71B50" w:rsidP="00B71B50">
            <w:pPr>
              <w:spacing w:line="258"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$33.000</w:t>
            </w:r>
          </w:p>
        </w:tc>
        <w:tc>
          <w:tcPr>
            <w:tcW w:w="1665" w:type="dxa"/>
          </w:tcPr>
          <w:p w:rsidR="00B71B50" w:rsidRPr="00B71B50" w:rsidRDefault="00B71B50" w:rsidP="00B71B50">
            <w:pPr>
              <w:spacing w:line="258"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$81.900</w:t>
            </w:r>
          </w:p>
        </w:tc>
        <w:tc>
          <w:tcPr>
            <w:tcW w:w="1763" w:type="dxa"/>
          </w:tcPr>
          <w:p w:rsidR="00B71B50" w:rsidRPr="00B71B50" w:rsidRDefault="00B71B50" w:rsidP="00B71B50">
            <w:pPr>
              <w:spacing w:line="258"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$171.600</w:t>
            </w:r>
          </w:p>
        </w:tc>
      </w:tr>
      <w:tr w:rsidR="00B71B50" w:rsidRPr="00B71B50" w:rsidTr="00973D3E">
        <w:trPr>
          <w:trHeight w:val="276"/>
        </w:trPr>
        <w:tc>
          <w:tcPr>
            <w:tcW w:w="1406" w:type="dxa"/>
          </w:tcPr>
          <w:p w:rsidR="00B71B50" w:rsidRPr="00B71B50" w:rsidRDefault="00B71B50" w:rsidP="00B71B50">
            <w:pPr>
              <w:spacing w:line="256" w:lineRule="exact"/>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2023</w:t>
            </w:r>
          </w:p>
        </w:tc>
        <w:tc>
          <w:tcPr>
            <w:tcW w:w="1594" w:type="dxa"/>
          </w:tcPr>
          <w:p w:rsidR="00B71B50" w:rsidRPr="00B71B50" w:rsidRDefault="00B71B50" w:rsidP="00B71B50">
            <w:pPr>
              <w:spacing w:line="256"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$9.400</w:t>
            </w:r>
          </w:p>
        </w:tc>
        <w:tc>
          <w:tcPr>
            <w:tcW w:w="1569" w:type="dxa"/>
          </w:tcPr>
          <w:p w:rsidR="00B71B50" w:rsidRPr="00B71B50" w:rsidRDefault="00B71B50" w:rsidP="00B71B50">
            <w:pPr>
              <w:spacing w:line="256"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$16.900</w:t>
            </w:r>
          </w:p>
        </w:tc>
        <w:tc>
          <w:tcPr>
            <w:tcW w:w="1667" w:type="dxa"/>
          </w:tcPr>
          <w:p w:rsidR="00B71B50" w:rsidRPr="00B71B50" w:rsidRDefault="00B71B50" w:rsidP="00B71B50">
            <w:pPr>
              <w:spacing w:line="256"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$31.200</w:t>
            </w:r>
          </w:p>
        </w:tc>
        <w:tc>
          <w:tcPr>
            <w:tcW w:w="1665" w:type="dxa"/>
          </w:tcPr>
          <w:p w:rsidR="00B71B50" w:rsidRPr="00B71B50" w:rsidRDefault="00B71B50" w:rsidP="00B71B50">
            <w:pPr>
              <w:spacing w:line="256"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$75.700</w:t>
            </w:r>
          </w:p>
        </w:tc>
        <w:tc>
          <w:tcPr>
            <w:tcW w:w="1763" w:type="dxa"/>
          </w:tcPr>
          <w:p w:rsidR="00B71B50" w:rsidRPr="00B71B50" w:rsidRDefault="00B71B50" w:rsidP="00B71B50">
            <w:pPr>
              <w:spacing w:line="256"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$159.600</w:t>
            </w:r>
          </w:p>
        </w:tc>
      </w:tr>
      <w:tr w:rsidR="00B71B50" w:rsidRPr="00B71B50" w:rsidTr="00973D3E">
        <w:trPr>
          <w:trHeight w:val="272"/>
        </w:trPr>
        <w:tc>
          <w:tcPr>
            <w:tcW w:w="1406" w:type="dxa"/>
          </w:tcPr>
          <w:p w:rsidR="00B71B50" w:rsidRPr="00B71B50" w:rsidRDefault="00B71B50" w:rsidP="00B71B50">
            <w:pPr>
              <w:spacing w:line="253" w:lineRule="exact"/>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2022</w:t>
            </w:r>
          </w:p>
        </w:tc>
        <w:tc>
          <w:tcPr>
            <w:tcW w:w="1594" w:type="dxa"/>
          </w:tcPr>
          <w:p w:rsidR="00B71B50" w:rsidRPr="00B71B50" w:rsidRDefault="00B71B50" w:rsidP="00B71B50">
            <w:pPr>
              <w:spacing w:line="253"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$7.500</w:t>
            </w:r>
          </w:p>
        </w:tc>
        <w:tc>
          <w:tcPr>
            <w:tcW w:w="1569" w:type="dxa"/>
          </w:tcPr>
          <w:p w:rsidR="00B71B50" w:rsidRPr="00B71B50" w:rsidRDefault="00B71B50" w:rsidP="00B71B50">
            <w:pPr>
              <w:spacing w:line="253"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$13.500</w:t>
            </w:r>
          </w:p>
        </w:tc>
        <w:tc>
          <w:tcPr>
            <w:tcW w:w="1667" w:type="dxa"/>
          </w:tcPr>
          <w:p w:rsidR="00B71B50" w:rsidRPr="00B71B50" w:rsidRDefault="00B71B50" w:rsidP="00B71B50">
            <w:pPr>
              <w:spacing w:line="253"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$25.000</w:t>
            </w:r>
          </w:p>
        </w:tc>
        <w:tc>
          <w:tcPr>
            <w:tcW w:w="1665" w:type="dxa"/>
          </w:tcPr>
          <w:p w:rsidR="00B71B50" w:rsidRPr="00B71B50" w:rsidRDefault="00B71B50" w:rsidP="00B71B50">
            <w:pPr>
              <w:spacing w:line="253"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$60.300</w:t>
            </w:r>
          </w:p>
        </w:tc>
        <w:tc>
          <w:tcPr>
            <w:tcW w:w="1763" w:type="dxa"/>
          </w:tcPr>
          <w:p w:rsidR="00B71B50" w:rsidRPr="00B71B50" w:rsidRDefault="00B71B50" w:rsidP="00B71B50">
            <w:pPr>
              <w:spacing w:line="253"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$127.700</w:t>
            </w:r>
          </w:p>
        </w:tc>
      </w:tr>
      <w:tr w:rsidR="00B71B50" w:rsidRPr="00B71B50" w:rsidTr="00973D3E">
        <w:trPr>
          <w:trHeight w:val="276"/>
        </w:trPr>
        <w:tc>
          <w:tcPr>
            <w:tcW w:w="1406" w:type="dxa"/>
          </w:tcPr>
          <w:p w:rsidR="00B71B50" w:rsidRPr="00B71B50" w:rsidRDefault="00B71B50" w:rsidP="00B71B50">
            <w:pPr>
              <w:spacing w:line="257" w:lineRule="exact"/>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2021</w:t>
            </w:r>
          </w:p>
        </w:tc>
        <w:tc>
          <w:tcPr>
            <w:tcW w:w="1594" w:type="dxa"/>
          </w:tcPr>
          <w:p w:rsidR="00B71B50" w:rsidRPr="00B71B50" w:rsidRDefault="00B71B50" w:rsidP="00B71B50">
            <w:pPr>
              <w:spacing w:line="257"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$6.800</w:t>
            </w:r>
          </w:p>
        </w:tc>
        <w:tc>
          <w:tcPr>
            <w:tcW w:w="1569" w:type="dxa"/>
          </w:tcPr>
          <w:p w:rsidR="00B71B50" w:rsidRPr="00B71B50" w:rsidRDefault="00B71B50" w:rsidP="00B71B50">
            <w:pPr>
              <w:spacing w:line="257"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$12.200</w:t>
            </w:r>
          </w:p>
        </w:tc>
        <w:tc>
          <w:tcPr>
            <w:tcW w:w="1667" w:type="dxa"/>
          </w:tcPr>
          <w:p w:rsidR="00B71B50" w:rsidRPr="00B71B50" w:rsidRDefault="00B71B50" w:rsidP="00B71B50">
            <w:pPr>
              <w:spacing w:line="257"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$22.100</w:t>
            </w:r>
          </w:p>
        </w:tc>
        <w:tc>
          <w:tcPr>
            <w:tcW w:w="1665" w:type="dxa"/>
          </w:tcPr>
          <w:p w:rsidR="00B71B50" w:rsidRPr="00B71B50" w:rsidRDefault="00B71B50" w:rsidP="00B71B50">
            <w:pPr>
              <w:spacing w:line="257"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$54.100</w:t>
            </w:r>
          </w:p>
        </w:tc>
        <w:tc>
          <w:tcPr>
            <w:tcW w:w="1763" w:type="dxa"/>
          </w:tcPr>
          <w:p w:rsidR="00B71B50" w:rsidRPr="00B71B50" w:rsidRDefault="00B71B50" w:rsidP="00B71B50">
            <w:pPr>
              <w:spacing w:line="257"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$114.100</w:t>
            </w:r>
          </w:p>
        </w:tc>
      </w:tr>
      <w:tr w:rsidR="00B71B50" w:rsidRPr="00B71B50" w:rsidTr="00973D3E">
        <w:trPr>
          <w:trHeight w:val="277"/>
        </w:trPr>
        <w:tc>
          <w:tcPr>
            <w:tcW w:w="1406" w:type="dxa"/>
          </w:tcPr>
          <w:p w:rsidR="00B71B50" w:rsidRPr="00B71B50" w:rsidRDefault="00B71B50" w:rsidP="00B71B50">
            <w:pPr>
              <w:spacing w:line="258" w:lineRule="exact"/>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2020</w:t>
            </w:r>
          </w:p>
        </w:tc>
        <w:tc>
          <w:tcPr>
            <w:tcW w:w="1594" w:type="dxa"/>
          </w:tcPr>
          <w:p w:rsidR="00B71B50" w:rsidRPr="00B71B50" w:rsidRDefault="00B71B50" w:rsidP="00B71B50">
            <w:pPr>
              <w:spacing w:line="258"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$6.200</w:t>
            </w:r>
          </w:p>
        </w:tc>
        <w:tc>
          <w:tcPr>
            <w:tcW w:w="1569" w:type="dxa"/>
          </w:tcPr>
          <w:p w:rsidR="00B71B50" w:rsidRPr="00B71B50" w:rsidRDefault="00B71B50" w:rsidP="00B71B50">
            <w:pPr>
              <w:spacing w:line="258"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$10.900</w:t>
            </w:r>
          </w:p>
        </w:tc>
        <w:tc>
          <w:tcPr>
            <w:tcW w:w="1667" w:type="dxa"/>
          </w:tcPr>
          <w:p w:rsidR="00B71B50" w:rsidRPr="00B71B50" w:rsidRDefault="00B71B50" w:rsidP="00B71B50">
            <w:pPr>
              <w:spacing w:line="258"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$21.600</w:t>
            </w:r>
          </w:p>
        </w:tc>
        <w:tc>
          <w:tcPr>
            <w:tcW w:w="1665" w:type="dxa"/>
          </w:tcPr>
          <w:p w:rsidR="00B71B50" w:rsidRPr="00B71B50" w:rsidRDefault="00B71B50" w:rsidP="00B71B50">
            <w:pPr>
              <w:spacing w:line="258"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$44.700</w:t>
            </w:r>
          </w:p>
        </w:tc>
        <w:tc>
          <w:tcPr>
            <w:tcW w:w="1763" w:type="dxa"/>
          </w:tcPr>
          <w:p w:rsidR="00B71B50" w:rsidRPr="00B71B50" w:rsidRDefault="00B71B50" w:rsidP="00B71B50">
            <w:pPr>
              <w:spacing w:line="258"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$102.700</w:t>
            </w:r>
          </w:p>
        </w:tc>
      </w:tr>
      <w:tr w:rsidR="00B71B50" w:rsidRPr="00B71B50" w:rsidTr="00973D3E">
        <w:trPr>
          <w:trHeight w:val="271"/>
        </w:trPr>
        <w:tc>
          <w:tcPr>
            <w:tcW w:w="1406" w:type="dxa"/>
          </w:tcPr>
          <w:p w:rsidR="00B71B50" w:rsidRPr="00B71B50" w:rsidRDefault="00B71B50" w:rsidP="00B71B50">
            <w:pPr>
              <w:spacing w:line="252" w:lineRule="exact"/>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2019</w:t>
            </w:r>
          </w:p>
        </w:tc>
        <w:tc>
          <w:tcPr>
            <w:tcW w:w="1594" w:type="dxa"/>
          </w:tcPr>
          <w:p w:rsidR="00B71B50" w:rsidRPr="00B71B50" w:rsidRDefault="00B71B50" w:rsidP="00B71B50">
            <w:pPr>
              <w:spacing w:line="252"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$5.700</w:t>
            </w:r>
          </w:p>
        </w:tc>
        <w:tc>
          <w:tcPr>
            <w:tcW w:w="1569" w:type="dxa"/>
          </w:tcPr>
          <w:p w:rsidR="00B71B50" w:rsidRPr="00B71B50" w:rsidRDefault="00B71B50" w:rsidP="00B71B50">
            <w:pPr>
              <w:spacing w:line="252" w:lineRule="exact"/>
              <w:ind w:right="5"/>
              <w:jc w:val="center"/>
              <w:rPr>
                <w:rFonts w:ascii="Times New Roman" w:eastAsia="Verdana" w:hAnsi="Verdana" w:cs="Verdana"/>
                <w:sz w:val="24"/>
                <w:lang w:val="es-ES"/>
              </w:rPr>
            </w:pPr>
            <w:r w:rsidRPr="00B71B50">
              <w:rPr>
                <w:rFonts w:ascii="Times New Roman" w:eastAsia="Verdana" w:hAnsi="Verdana" w:cs="Verdana"/>
                <w:spacing w:val="-2"/>
                <w:sz w:val="24"/>
                <w:lang w:val="es-ES"/>
              </w:rPr>
              <w:t>$9.900</w:t>
            </w:r>
          </w:p>
        </w:tc>
        <w:tc>
          <w:tcPr>
            <w:tcW w:w="1667" w:type="dxa"/>
          </w:tcPr>
          <w:p w:rsidR="00B71B50" w:rsidRPr="00B71B50" w:rsidRDefault="00B71B50" w:rsidP="00B71B50">
            <w:pPr>
              <w:spacing w:line="252"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$19.400</w:t>
            </w:r>
          </w:p>
        </w:tc>
        <w:tc>
          <w:tcPr>
            <w:tcW w:w="1665" w:type="dxa"/>
          </w:tcPr>
          <w:p w:rsidR="00B71B50" w:rsidRPr="00B71B50" w:rsidRDefault="00B71B50" w:rsidP="00B71B50">
            <w:pPr>
              <w:spacing w:line="252"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$44.500</w:t>
            </w:r>
          </w:p>
        </w:tc>
        <w:tc>
          <w:tcPr>
            <w:tcW w:w="1763" w:type="dxa"/>
          </w:tcPr>
          <w:p w:rsidR="00B71B50" w:rsidRPr="00B71B50" w:rsidRDefault="00B71B50" w:rsidP="00B71B50">
            <w:pPr>
              <w:spacing w:line="252" w:lineRule="exact"/>
              <w:ind w:right="4"/>
              <w:jc w:val="center"/>
              <w:rPr>
                <w:rFonts w:ascii="Times New Roman" w:eastAsia="Verdana" w:hAnsi="Verdana" w:cs="Verdana"/>
                <w:sz w:val="24"/>
                <w:lang w:val="es-ES"/>
              </w:rPr>
            </w:pPr>
            <w:r w:rsidRPr="00B71B50">
              <w:rPr>
                <w:rFonts w:ascii="Times New Roman" w:eastAsia="Verdana" w:hAnsi="Verdana" w:cs="Verdana"/>
                <w:spacing w:val="-2"/>
                <w:sz w:val="24"/>
                <w:lang w:val="es-ES"/>
              </w:rPr>
              <w:t>$93.600</w:t>
            </w:r>
          </w:p>
        </w:tc>
      </w:tr>
      <w:tr w:rsidR="00B71B50" w:rsidRPr="00B71B50" w:rsidTr="00973D3E">
        <w:trPr>
          <w:trHeight w:val="277"/>
        </w:trPr>
        <w:tc>
          <w:tcPr>
            <w:tcW w:w="1406" w:type="dxa"/>
          </w:tcPr>
          <w:p w:rsidR="00B71B50" w:rsidRPr="00B71B50" w:rsidRDefault="00B71B50" w:rsidP="00B71B50">
            <w:pPr>
              <w:spacing w:line="258" w:lineRule="exact"/>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2018</w:t>
            </w:r>
          </w:p>
        </w:tc>
        <w:tc>
          <w:tcPr>
            <w:tcW w:w="1594" w:type="dxa"/>
          </w:tcPr>
          <w:p w:rsidR="00B71B50" w:rsidRPr="00B71B50" w:rsidRDefault="00B71B50" w:rsidP="00B71B50">
            <w:pPr>
              <w:spacing w:line="258"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$4.900</w:t>
            </w:r>
          </w:p>
        </w:tc>
        <w:tc>
          <w:tcPr>
            <w:tcW w:w="1569" w:type="dxa"/>
          </w:tcPr>
          <w:p w:rsidR="00B71B50" w:rsidRPr="00B71B50" w:rsidRDefault="00B71B50" w:rsidP="00B71B50">
            <w:pPr>
              <w:spacing w:line="258" w:lineRule="exact"/>
              <w:ind w:right="5"/>
              <w:jc w:val="center"/>
              <w:rPr>
                <w:rFonts w:ascii="Times New Roman" w:eastAsia="Verdana" w:hAnsi="Verdana" w:cs="Verdana"/>
                <w:sz w:val="24"/>
                <w:lang w:val="es-ES"/>
              </w:rPr>
            </w:pPr>
            <w:r w:rsidRPr="00B71B50">
              <w:rPr>
                <w:rFonts w:ascii="Times New Roman" w:eastAsia="Verdana" w:hAnsi="Verdana" w:cs="Verdana"/>
                <w:spacing w:val="-2"/>
                <w:sz w:val="24"/>
                <w:lang w:val="es-ES"/>
              </w:rPr>
              <w:t>$8.800</w:t>
            </w:r>
          </w:p>
        </w:tc>
        <w:tc>
          <w:tcPr>
            <w:tcW w:w="1667" w:type="dxa"/>
          </w:tcPr>
          <w:p w:rsidR="00B71B50" w:rsidRPr="00B71B50" w:rsidRDefault="00B71B50" w:rsidP="00B71B50">
            <w:pPr>
              <w:spacing w:line="258"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$16.400</w:t>
            </w:r>
          </w:p>
        </w:tc>
        <w:tc>
          <w:tcPr>
            <w:tcW w:w="1665" w:type="dxa"/>
          </w:tcPr>
          <w:p w:rsidR="00B71B50" w:rsidRPr="00B71B50" w:rsidRDefault="00B71B50" w:rsidP="00B71B50">
            <w:pPr>
              <w:spacing w:line="258"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$38.700</w:t>
            </w:r>
          </w:p>
        </w:tc>
        <w:tc>
          <w:tcPr>
            <w:tcW w:w="1763" w:type="dxa"/>
          </w:tcPr>
          <w:p w:rsidR="00B71B50" w:rsidRPr="00B71B50" w:rsidRDefault="00B71B50" w:rsidP="00B71B50">
            <w:pPr>
              <w:spacing w:line="258" w:lineRule="exact"/>
              <w:ind w:right="4"/>
              <w:jc w:val="center"/>
              <w:rPr>
                <w:rFonts w:ascii="Times New Roman" w:eastAsia="Verdana" w:hAnsi="Verdana" w:cs="Verdana"/>
                <w:sz w:val="24"/>
                <w:lang w:val="es-ES"/>
              </w:rPr>
            </w:pPr>
            <w:r w:rsidRPr="00B71B50">
              <w:rPr>
                <w:rFonts w:ascii="Times New Roman" w:eastAsia="Verdana" w:hAnsi="Verdana" w:cs="Verdana"/>
                <w:spacing w:val="-2"/>
                <w:sz w:val="24"/>
                <w:lang w:val="es-ES"/>
              </w:rPr>
              <w:t>$82.100</w:t>
            </w:r>
          </w:p>
        </w:tc>
      </w:tr>
      <w:tr w:rsidR="00B71B50" w:rsidRPr="00B71B50" w:rsidTr="00973D3E">
        <w:trPr>
          <w:trHeight w:val="276"/>
        </w:trPr>
        <w:tc>
          <w:tcPr>
            <w:tcW w:w="1406" w:type="dxa"/>
          </w:tcPr>
          <w:p w:rsidR="00B71B50" w:rsidRPr="00B71B50" w:rsidRDefault="00B71B50" w:rsidP="00B71B50">
            <w:pPr>
              <w:spacing w:line="256" w:lineRule="exact"/>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2017</w:t>
            </w:r>
          </w:p>
        </w:tc>
        <w:tc>
          <w:tcPr>
            <w:tcW w:w="1594" w:type="dxa"/>
          </w:tcPr>
          <w:p w:rsidR="00B71B50" w:rsidRPr="00B71B50" w:rsidRDefault="00B71B50" w:rsidP="00B71B50">
            <w:pPr>
              <w:spacing w:line="256"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$4.400</w:t>
            </w:r>
          </w:p>
        </w:tc>
        <w:tc>
          <w:tcPr>
            <w:tcW w:w="1569" w:type="dxa"/>
          </w:tcPr>
          <w:p w:rsidR="00B71B50" w:rsidRPr="00B71B50" w:rsidRDefault="00B71B50" w:rsidP="00B71B50">
            <w:pPr>
              <w:spacing w:line="256" w:lineRule="exact"/>
              <w:ind w:right="5"/>
              <w:jc w:val="center"/>
              <w:rPr>
                <w:rFonts w:ascii="Times New Roman" w:eastAsia="Verdana" w:hAnsi="Verdana" w:cs="Verdana"/>
                <w:sz w:val="24"/>
                <w:lang w:val="es-ES"/>
              </w:rPr>
            </w:pPr>
            <w:r w:rsidRPr="00B71B50">
              <w:rPr>
                <w:rFonts w:ascii="Times New Roman" w:eastAsia="Verdana" w:hAnsi="Verdana" w:cs="Verdana"/>
                <w:spacing w:val="-2"/>
                <w:sz w:val="24"/>
                <w:lang w:val="es-ES"/>
              </w:rPr>
              <w:t>$8.300</w:t>
            </w:r>
          </w:p>
        </w:tc>
        <w:tc>
          <w:tcPr>
            <w:tcW w:w="1667" w:type="dxa"/>
          </w:tcPr>
          <w:p w:rsidR="00B71B50" w:rsidRPr="00B71B50" w:rsidRDefault="00B71B50" w:rsidP="00B71B50">
            <w:pPr>
              <w:spacing w:line="256"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$14.300</w:t>
            </w:r>
          </w:p>
        </w:tc>
        <w:tc>
          <w:tcPr>
            <w:tcW w:w="1665" w:type="dxa"/>
          </w:tcPr>
          <w:p w:rsidR="00B71B50" w:rsidRPr="00B71B50" w:rsidRDefault="00B71B50" w:rsidP="00B71B50">
            <w:pPr>
              <w:spacing w:line="256"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$34.600</w:t>
            </w:r>
          </w:p>
        </w:tc>
        <w:tc>
          <w:tcPr>
            <w:tcW w:w="1763" w:type="dxa"/>
          </w:tcPr>
          <w:p w:rsidR="00B71B50" w:rsidRPr="00B71B50" w:rsidRDefault="00B71B50" w:rsidP="00B71B50">
            <w:pPr>
              <w:spacing w:line="256" w:lineRule="exact"/>
              <w:ind w:right="4"/>
              <w:jc w:val="center"/>
              <w:rPr>
                <w:rFonts w:ascii="Times New Roman" w:eastAsia="Verdana" w:hAnsi="Verdana" w:cs="Verdana"/>
                <w:sz w:val="24"/>
                <w:lang w:val="es-ES"/>
              </w:rPr>
            </w:pPr>
            <w:r w:rsidRPr="00B71B50">
              <w:rPr>
                <w:rFonts w:ascii="Times New Roman" w:eastAsia="Verdana" w:hAnsi="Verdana" w:cs="Verdana"/>
                <w:spacing w:val="-2"/>
                <w:sz w:val="24"/>
                <w:lang w:val="es-ES"/>
              </w:rPr>
              <w:t>$73.000</w:t>
            </w:r>
          </w:p>
        </w:tc>
      </w:tr>
      <w:tr w:rsidR="00B71B50" w:rsidRPr="00B71B50" w:rsidTr="00973D3E">
        <w:trPr>
          <w:trHeight w:val="271"/>
        </w:trPr>
        <w:tc>
          <w:tcPr>
            <w:tcW w:w="1406" w:type="dxa"/>
          </w:tcPr>
          <w:p w:rsidR="00B71B50" w:rsidRPr="00B71B50" w:rsidRDefault="00B71B50" w:rsidP="00B71B50">
            <w:pPr>
              <w:spacing w:line="252" w:lineRule="exact"/>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2016</w:t>
            </w:r>
          </w:p>
        </w:tc>
        <w:tc>
          <w:tcPr>
            <w:tcW w:w="1594" w:type="dxa"/>
          </w:tcPr>
          <w:p w:rsidR="00B71B50" w:rsidRPr="00B71B50" w:rsidRDefault="00B71B50" w:rsidP="00B71B50">
            <w:pPr>
              <w:spacing w:line="252"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$3.900</w:t>
            </w:r>
          </w:p>
        </w:tc>
        <w:tc>
          <w:tcPr>
            <w:tcW w:w="1569" w:type="dxa"/>
          </w:tcPr>
          <w:p w:rsidR="00B71B50" w:rsidRPr="00B71B50" w:rsidRDefault="00B71B50" w:rsidP="00B71B50">
            <w:pPr>
              <w:spacing w:line="252" w:lineRule="exact"/>
              <w:ind w:right="5"/>
              <w:jc w:val="center"/>
              <w:rPr>
                <w:rFonts w:ascii="Times New Roman" w:eastAsia="Verdana" w:hAnsi="Verdana" w:cs="Verdana"/>
                <w:sz w:val="24"/>
                <w:lang w:val="es-ES"/>
              </w:rPr>
            </w:pPr>
            <w:r w:rsidRPr="00B71B50">
              <w:rPr>
                <w:rFonts w:ascii="Times New Roman" w:eastAsia="Verdana" w:hAnsi="Verdana" w:cs="Verdana"/>
                <w:spacing w:val="-2"/>
                <w:sz w:val="24"/>
                <w:lang w:val="es-ES"/>
              </w:rPr>
              <w:t>$7.300</w:t>
            </w:r>
          </w:p>
        </w:tc>
        <w:tc>
          <w:tcPr>
            <w:tcW w:w="1667" w:type="dxa"/>
          </w:tcPr>
          <w:p w:rsidR="00B71B50" w:rsidRPr="00B71B50" w:rsidRDefault="00B71B50" w:rsidP="00B71B50">
            <w:pPr>
              <w:spacing w:line="252"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$12.700</w:t>
            </w:r>
          </w:p>
        </w:tc>
        <w:tc>
          <w:tcPr>
            <w:tcW w:w="1665" w:type="dxa"/>
          </w:tcPr>
          <w:p w:rsidR="00B71B50" w:rsidRPr="00B71B50" w:rsidRDefault="00B71B50" w:rsidP="00B71B50">
            <w:pPr>
              <w:spacing w:line="252"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$31.000</w:t>
            </w:r>
          </w:p>
        </w:tc>
        <w:tc>
          <w:tcPr>
            <w:tcW w:w="1763" w:type="dxa"/>
          </w:tcPr>
          <w:p w:rsidR="00B71B50" w:rsidRPr="00B71B50" w:rsidRDefault="00B71B50" w:rsidP="00B71B50">
            <w:pPr>
              <w:spacing w:line="252" w:lineRule="exact"/>
              <w:ind w:right="4"/>
              <w:jc w:val="center"/>
              <w:rPr>
                <w:rFonts w:ascii="Times New Roman" w:eastAsia="Verdana" w:hAnsi="Verdana" w:cs="Verdana"/>
                <w:sz w:val="24"/>
                <w:lang w:val="es-ES"/>
              </w:rPr>
            </w:pPr>
            <w:r w:rsidRPr="00B71B50">
              <w:rPr>
                <w:rFonts w:ascii="Times New Roman" w:eastAsia="Verdana" w:hAnsi="Verdana" w:cs="Verdana"/>
                <w:spacing w:val="-2"/>
                <w:sz w:val="24"/>
                <w:lang w:val="es-ES"/>
              </w:rPr>
              <w:t>$66.000</w:t>
            </w:r>
          </w:p>
        </w:tc>
      </w:tr>
      <w:tr w:rsidR="00B71B50" w:rsidRPr="00B71B50" w:rsidTr="00973D3E">
        <w:trPr>
          <w:trHeight w:val="277"/>
        </w:trPr>
        <w:tc>
          <w:tcPr>
            <w:tcW w:w="1406" w:type="dxa"/>
          </w:tcPr>
          <w:p w:rsidR="00B71B50" w:rsidRPr="00B71B50" w:rsidRDefault="00B71B50" w:rsidP="00B71B50">
            <w:pPr>
              <w:spacing w:line="258" w:lineRule="exact"/>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2015</w:t>
            </w:r>
          </w:p>
        </w:tc>
        <w:tc>
          <w:tcPr>
            <w:tcW w:w="1594" w:type="dxa"/>
          </w:tcPr>
          <w:p w:rsidR="00B71B50" w:rsidRPr="00B71B50" w:rsidRDefault="00B71B50" w:rsidP="00B71B50">
            <w:pPr>
              <w:spacing w:line="258"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$3.600</w:t>
            </w:r>
          </w:p>
        </w:tc>
        <w:tc>
          <w:tcPr>
            <w:tcW w:w="1569" w:type="dxa"/>
          </w:tcPr>
          <w:p w:rsidR="00B71B50" w:rsidRPr="00B71B50" w:rsidRDefault="00B71B50" w:rsidP="00B71B50">
            <w:pPr>
              <w:spacing w:line="258" w:lineRule="exact"/>
              <w:ind w:right="5"/>
              <w:jc w:val="center"/>
              <w:rPr>
                <w:rFonts w:ascii="Times New Roman" w:eastAsia="Verdana" w:hAnsi="Verdana" w:cs="Verdana"/>
                <w:sz w:val="24"/>
                <w:lang w:val="es-ES"/>
              </w:rPr>
            </w:pPr>
            <w:r w:rsidRPr="00B71B50">
              <w:rPr>
                <w:rFonts w:ascii="Times New Roman" w:eastAsia="Verdana" w:hAnsi="Verdana" w:cs="Verdana"/>
                <w:spacing w:val="-2"/>
                <w:sz w:val="24"/>
                <w:lang w:val="es-ES"/>
              </w:rPr>
              <w:t>$6.200</w:t>
            </w:r>
          </w:p>
        </w:tc>
        <w:tc>
          <w:tcPr>
            <w:tcW w:w="1667" w:type="dxa"/>
          </w:tcPr>
          <w:p w:rsidR="00B71B50" w:rsidRPr="00B71B50" w:rsidRDefault="00B71B50" w:rsidP="00B71B50">
            <w:pPr>
              <w:spacing w:line="258"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$11.400</w:t>
            </w:r>
          </w:p>
        </w:tc>
        <w:tc>
          <w:tcPr>
            <w:tcW w:w="1665" w:type="dxa"/>
          </w:tcPr>
          <w:p w:rsidR="00B71B50" w:rsidRPr="00B71B50" w:rsidRDefault="00B71B50" w:rsidP="00B71B50">
            <w:pPr>
              <w:spacing w:line="258"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$28.100</w:t>
            </w:r>
          </w:p>
        </w:tc>
        <w:tc>
          <w:tcPr>
            <w:tcW w:w="1763" w:type="dxa"/>
          </w:tcPr>
          <w:p w:rsidR="00B71B50" w:rsidRPr="00B71B50" w:rsidRDefault="00B71B50" w:rsidP="00B71B50">
            <w:pPr>
              <w:spacing w:line="258" w:lineRule="exact"/>
              <w:ind w:right="4"/>
              <w:jc w:val="center"/>
              <w:rPr>
                <w:rFonts w:ascii="Times New Roman" w:eastAsia="Verdana" w:hAnsi="Verdana" w:cs="Verdana"/>
                <w:sz w:val="24"/>
                <w:lang w:val="es-ES"/>
              </w:rPr>
            </w:pPr>
            <w:r w:rsidRPr="00B71B50">
              <w:rPr>
                <w:rFonts w:ascii="Times New Roman" w:eastAsia="Verdana" w:hAnsi="Verdana" w:cs="Verdana"/>
                <w:spacing w:val="-2"/>
                <w:sz w:val="24"/>
                <w:lang w:val="es-ES"/>
              </w:rPr>
              <w:t>$59.300</w:t>
            </w:r>
          </w:p>
        </w:tc>
      </w:tr>
      <w:tr w:rsidR="00B71B50" w:rsidRPr="00B71B50" w:rsidTr="00973D3E">
        <w:trPr>
          <w:trHeight w:val="271"/>
        </w:trPr>
        <w:tc>
          <w:tcPr>
            <w:tcW w:w="1406" w:type="dxa"/>
          </w:tcPr>
          <w:p w:rsidR="00B71B50" w:rsidRPr="00B71B50" w:rsidRDefault="00B71B50" w:rsidP="00B71B50">
            <w:pPr>
              <w:spacing w:line="252" w:lineRule="exact"/>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2014</w:t>
            </w:r>
          </w:p>
        </w:tc>
        <w:tc>
          <w:tcPr>
            <w:tcW w:w="1594" w:type="dxa"/>
          </w:tcPr>
          <w:p w:rsidR="00B71B50" w:rsidRPr="00B71B50" w:rsidRDefault="00B71B50" w:rsidP="00B71B50">
            <w:pPr>
              <w:spacing w:line="252"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$3.100</w:t>
            </w:r>
          </w:p>
        </w:tc>
        <w:tc>
          <w:tcPr>
            <w:tcW w:w="1569" w:type="dxa"/>
          </w:tcPr>
          <w:p w:rsidR="00B71B50" w:rsidRPr="00B71B50" w:rsidRDefault="00B71B50" w:rsidP="00B71B50">
            <w:pPr>
              <w:spacing w:line="252" w:lineRule="exact"/>
              <w:ind w:right="5"/>
              <w:jc w:val="center"/>
              <w:rPr>
                <w:rFonts w:ascii="Times New Roman" w:eastAsia="Verdana" w:hAnsi="Verdana" w:cs="Verdana"/>
                <w:sz w:val="24"/>
                <w:lang w:val="es-ES"/>
              </w:rPr>
            </w:pPr>
            <w:r w:rsidRPr="00B71B50">
              <w:rPr>
                <w:rFonts w:ascii="Times New Roman" w:eastAsia="Verdana" w:hAnsi="Verdana" w:cs="Verdana"/>
                <w:spacing w:val="-2"/>
                <w:sz w:val="24"/>
                <w:lang w:val="es-ES"/>
              </w:rPr>
              <w:t>$5.700</w:t>
            </w:r>
          </w:p>
        </w:tc>
        <w:tc>
          <w:tcPr>
            <w:tcW w:w="1667" w:type="dxa"/>
          </w:tcPr>
          <w:p w:rsidR="00B71B50" w:rsidRPr="00B71B50" w:rsidRDefault="00B71B50" w:rsidP="00B71B50">
            <w:pPr>
              <w:spacing w:line="252"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$10.400</w:t>
            </w:r>
          </w:p>
        </w:tc>
        <w:tc>
          <w:tcPr>
            <w:tcW w:w="1665" w:type="dxa"/>
          </w:tcPr>
          <w:p w:rsidR="00B71B50" w:rsidRPr="00B71B50" w:rsidRDefault="00B71B50" w:rsidP="00B71B50">
            <w:pPr>
              <w:spacing w:line="252"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$25.000</w:t>
            </w:r>
          </w:p>
        </w:tc>
        <w:tc>
          <w:tcPr>
            <w:tcW w:w="1763" w:type="dxa"/>
          </w:tcPr>
          <w:p w:rsidR="00B71B50" w:rsidRPr="00B71B50" w:rsidRDefault="00B71B50" w:rsidP="00B71B50">
            <w:pPr>
              <w:spacing w:line="252" w:lineRule="exact"/>
              <w:ind w:right="4"/>
              <w:jc w:val="center"/>
              <w:rPr>
                <w:rFonts w:ascii="Times New Roman" w:eastAsia="Verdana" w:hAnsi="Verdana" w:cs="Verdana"/>
                <w:sz w:val="24"/>
                <w:lang w:val="es-ES"/>
              </w:rPr>
            </w:pPr>
            <w:r w:rsidRPr="00B71B50">
              <w:rPr>
                <w:rFonts w:ascii="Times New Roman" w:eastAsia="Verdana" w:hAnsi="Verdana" w:cs="Verdana"/>
                <w:spacing w:val="-2"/>
                <w:sz w:val="24"/>
                <w:lang w:val="es-ES"/>
              </w:rPr>
              <w:t>$55.500</w:t>
            </w:r>
          </w:p>
        </w:tc>
      </w:tr>
      <w:tr w:rsidR="00B71B50" w:rsidRPr="00B71B50" w:rsidTr="00973D3E">
        <w:trPr>
          <w:trHeight w:val="277"/>
        </w:trPr>
        <w:tc>
          <w:tcPr>
            <w:tcW w:w="1406" w:type="dxa"/>
          </w:tcPr>
          <w:p w:rsidR="00B71B50" w:rsidRPr="00B71B50" w:rsidRDefault="00B71B50" w:rsidP="00B71B50">
            <w:pPr>
              <w:spacing w:line="258" w:lineRule="exact"/>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2013</w:t>
            </w:r>
          </w:p>
        </w:tc>
        <w:tc>
          <w:tcPr>
            <w:tcW w:w="1594" w:type="dxa"/>
          </w:tcPr>
          <w:p w:rsidR="00B71B50" w:rsidRPr="00B71B50" w:rsidRDefault="00B71B50" w:rsidP="00B71B50">
            <w:pPr>
              <w:spacing w:line="258"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$2.900</w:t>
            </w:r>
          </w:p>
        </w:tc>
        <w:tc>
          <w:tcPr>
            <w:tcW w:w="1569" w:type="dxa"/>
          </w:tcPr>
          <w:p w:rsidR="00B71B50" w:rsidRPr="00B71B50" w:rsidRDefault="00B71B50" w:rsidP="00B71B50">
            <w:pPr>
              <w:spacing w:line="258" w:lineRule="exact"/>
              <w:ind w:right="5"/>
              <w:jc w:val="center"/>
              <w:rPr>
                <w:rFonts w:ascii="Times New Roman" w:eastAsia="Verdana" w:hAnsi="Verdana" w:cs="Verdana"/>
                <w:sz w:val="24"/>
                <w:lang w:val="es-ES"/>
              </w:rPr>
            </w:pPr>
            <w:r w:rsidRPr="00B71B50">
              <w:rPr>
                <w:rFonts w:ascii="Times New Roman" w:eastAsia="Verdana" w:hAnsi="Verdana" w:cs="Verdana"/>
                <w:spacing w:val="-2"/>
                <w:sz w:val="24"/>
                <w:lang w:val="es-ES"/>
              </w:rPr>
              <w:t>$4.900</w:t>
            </w:r>
          </w:p>
        </w:tc>
        <w:tc>
          <w:tcPr>
            <w:tcW w:w="1667" w:type="dxa"/>
          </w:tcPr>
          <w:p w:rsidR="00B71B50" w:rsidRPr="00B71B50" w:rsidRDefault="00B71B50" w:rsidP="00B71B50">
            <w:pPr>
              <w:spacing w:line="258" w:lineRule="exact"/>
              <w:ind w:right="5"/>
              <w:jc w:val="center"/>
              <w:rPr>
                <w:rFonts w:ascii="Times New Roman" w:eastAsia="Verdana" w:hAnsi="Verdana" w:cs="Verdana"/>
                <w:sz w:val="24"/>
                <w:lang w:val="es-ES"/>
              </w:rPr>
            </w:pPr>
            <w:r w:rsidRPr="00B71B50">
              <w:rPr>
                <w:rFonts w:ascii="Times New Roman" w:eastAsia="Verdana" w:hAnsi="Verdana" w:cs="Verdana"/>
                <w:spacing w:val="-2"/>
                <w:sz w:val="24"/>
                <w:lang w:val="es-ES"/>
              </w:rPr>
              <w:t>$8.800</w:t>
            </w:r>
          </w:p>
        </w:tc>
        <w:tc>
          <w:tcPr>
            <w:tcW w:w="1665" w:type="dxa"/>
          </w:tcPr>
          <w:p w:rsidR="00B71B50" w:rsidRPr="00B71B50" w:rsidRDefault="00B71B50" w:rsidP="00B71B50">
            <w:pPr>
              <w:spacing w:line="258"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$21.600</w:t>
            </w:r>
          </w:p>
        </w:tc>
        <w:tc>
          <w:tcPr>
            <w:tcW w:w="1763" w:type="dxa"/>
          </w:tcPr>
          <w:p w:rsidR="00B71B50" w:rsidRPr="00B71B50" w:rsidRDefault="00B71B50" w:rsidP="00B71B50">
            <w:pPr>
              <w:spacing w:line="258" w:lineRule="exact"/>
              <w:ind w:right="4"/>
              <w:jc w:val="center"/>
              <w:rPr>
                <w:rFonts w:ascii="Times New Roman" w:eastAsia="Verdana" w:hAnsi="Verdana" w:cs="Verdana"/>
                <w:sz w:val="24"/>
                <w:lang w:val="es-ES"/>
              </w:rPr>
            </w:pPr>
            <w:r w:rsidRPr="00B71B50">
              <w:rPr>
                <w:rFonts w:ascii="Times New Roman" w:eastAsia="Verdana" w:hAnsi="Verdana" w:cs="Verdana"/>
                <w:spacing w:val="-2"/>
                <w:sz w:val="24"/>
                <w:lang w:val="es-ES"/>
              </w:rPr>
              <w:t>$45.800</w:t>
            </w:r>
          </w:p>
        </w:tc>
      </w:tr>
      <w:tr w:rsidR="00B71B50" w:rsidRPr="00B71B50" w:rsidTr="00973D3E">
        <w:trPr>
          <w:trHeight w:val="277"/>
        </w:trPr>
        <w:tc>
          <w:tcPr>
            <w:tcW w:w="1406" w:type="dxa"/>
          </w:tcPr>
          <w:p w:rsidR="00B71B50" w:rsidRPr="00B71B50" w:rsidRDefault="00B71B50" w:rsidP="00B71B50">
            <w:pPr>
              <w:spacing w:line="258" w:lineRule="exact"/>
              <w:jc w:val="center"/>
              <w:rPr>
                <w:rFonts w:ascii="Times New Roman" w:eastAsia="Verdana" w:hAnsi="Verdana" w:cs="Verdana"/>
                <w:b/>
                <w:sz w:val="24"/>
                <w:lang w:val="es-ES"/>
              </w:rPr>
            </w:pPr>
            <w:r w:rsidRPr="00B71B50">
              <w:rPr>
                <w:rFonts w:ascii="Times New Roman" w:eastAsia="Verdana" w:hAnsi="Verdana" w:cs="Verdana"/>
                <w:b/>
                <w:spacing w:val="-4"/>
                <w:sz w:val="24"/>
                <w:lang w:val="es-ES"/>
              </w:rPr>
              <w:t>2012</w:t>
            </w:r>
          </w:p>
        </w:tc>
        <w:tc>
          <w:tcPr>
            <w:tcW w:w="1594" w:type="dxa"/>
          </w:tcPr>
          <w:p w:rsidR="00B71B50" w:rsidRPr="00B71B50" w:rsidRDefault="00B71B50" w:rsidP="00B71B50">
            <w:pPr>
              <w:spacing w:line="258"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$2.300</w:t>
            </w:r>
          </w:p>
        </w:tc>
        <w:tc>
          <w:tcPr>
            <w:tcW w:w="1569" w:type="dxa"/>
          </w:tcPr>
          <w:p w:rsidR="00B71B50" w:rsidRPr="00B71B50" w:rsidRDefault="00B71B50" w:rsidP="00B71B50">
            <w:pPr>
              <w:spacing w:line="258" w:lineRule="exact"/>
              <w:ind w:right="5"/>
              <w:jc w:val="center"/>
              <w:rPr>
                <w:rFonts w:ascii="Times New Roman" w:eastAsia="Verdana" w:hAnsi="Verdana" w:cs="Verdana"/>
                <w:sz w:val="24"/>
                <w:lang w:val="es-ES"/>
              </w:rPr>
            </w:pPr>
            <w:r w:rsidRPr="00B71B50">
              <w:rPr>
                <w:rFonts w:ascii="Times New Roman" w:eastAsia="Verdana" w:hAnsi="Verdana" w:cs="Verdana"/>
                <w:spacing w:val="-2"/>
                <w:sz w:val="24"/>
                <w:lang w:val="es-ES"/>
              </w:rPr>
              <w:t>$4.400</w:t>
            </w:r>
          </w:p>
        </w:tc>
        <w:tc>
          <w:tcPr>
            <w:tcW w:w="1667" w:type="dxa"/>
          </w:tcPr>
          <w:p w:rsidR="00B71B50" w:rsidRPr="00B71B50" w:rsidRDefault="00B71B50" w:rsidP="00B71B50">
            <w:pPr>
              <w:spacing w:line="258" w:lineRule="exact"/>
              <w:ind w:right="5"/>
              <w:jc w:val="center"/>
              <w:rPr>
                <w:rFonts w:ascii="Times New Roman" w:eastAsia="Verdana" w:hAnsi="Verdana" w:cs="Verdana"/>
                <w:sz w:val="24"/>
                <w:lang w:val="es-ES"/>
              </w:rPr>
            </w:pPr>
            <w:r w:rsidRPr="00B71B50">
              <w:rPr>
                <w:rFonts w:ascii="Times New Roman" w:eastAsia="Verdana" w:hAnsi="Verdana" w:cs="Verdana"/>
                <w:spacing w:val="-2"/>
                <w:sz w:val="24"/>
                <w:lang w:val="es-ES"/>
              </w:rPr>
              <w:t>$7.500</w:t>
            </w:r>
          </w:p>
        </w:tc>
        <w:tc>
          <w:tcPr>
            <w:tcW w:w="1665" w:type="dxa"/>
          </w:tcPr>
          <w:p w:rsidR="00B71B50" w:rsidRPr="00B71B50" w:rsidRDefault="00B71B50" w:rsidP="00B71B50">
            <w:pPr>
              <w:spacing w:line="258" w:lineRule="exact"/>
              <w:jc w:val="center"/>
              <w:rPr>
                <w:rFonts w:ascii="Times New Roman" w:eastAsia="Verdana" w:hAnsi="Verdana" w:cs="Verdana"/>
                <w:sz w:val="24"/>
                <w:lang w:val="es-ES"/>
              </w:rPr>
            </w:pPr>
            <w:r w:rsidRPr="00B71B50">
              <w:rPr>
                <w:rFonts w:ascii="Times New Roman" w:eastAsia="Verdana" w:hAnsi="Verdana" w:cs="Verdana"/>
                <w:spacing w:val="-2"/>
                <w:sz w:val="24"/>
                <w:lang w:val="es-ES"/>
              </w:rPr>
              <w:t>$11.400</w:t>
            </w:r>
          </w:p>
        </w:tc>
        <w:tc>
          <w:tcPr>
            <w:tcW w:w="1763" w:type="dxa"/>
          </w:tcPr>
          <w:p w:rsidR="00B71B50" w:rsidRPr="00B71B50" w:rsidRDefault="00B71B50" w:rsidP="00B71B50">
            <w:pPr>
              <w:spacing w:line="258" w:lineRule="exact"/>
              <w:ind w:right="4"/>
              <w:jc w:val="center"/>
              <w:rPr>
                <w:rFonts w:ascii="Times New Roman" w:eastAsia="Verdana" w:hAnsi="Verdana" w:cs="Verdana"/>
                <w:sz w:val="24"/>
                <w:lang w:val="es-ES"/>
              </w:rPr>
            </w:pPr>
            <w:r w:rsidRPr="00B71B50">
              <w:rPr>
                <w:rFonts w:ascii="Times New Roman" w:eastAsia="Verdana" w:hAnsi="Verdana" w:cs="Verdana"/>
                <w:spacing w:val="-2"/>
                <w:sz w:val="24"/>
                <w:lang w:val="es-ES"/>
              </w:rPr>
              <w:t>$38.700</w:t>
            </w:r>
          </w:p>
        </w:tc>
      </w:tr>
    </w:tbl>
    <w:p w:rsidR="00B71B50" w:rsidRPr="00B71B50" w:rsidRDefault="00B71B50" w:rsidP="00B71B50">
      <w:pPr>
        <w:widowControl w:val="0"/>
        <w:autoSpaceDE w:val="0"/>
        <w:autoSpaceDN w:val="0"/>
        <w:spacing w:before="12"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693"/>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Las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denominadas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casas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rodantes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autopropulsadas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abonarán</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contribución</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conforme</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lo que corresponda al vehículo sobre el que se encuentran montadas con un adicional del veinticinco por ciento (25 %).</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numPr>
          <w:ilvl w:val="0"/>
          <w:numId w:val="8"/>
        </w:numPr>
        <w:tabs>
          <w:tab w:val="left" w:pos="1332"/>
        </w:tabs>
        <w:autoSpaceDE w:val="0"/>
        <w:autoSpaceDN w:val="0"/>
        <w:spacing w:after="0" w:line="240" w:lineRule="auto"/>
        <w:ind w:left="1332" w:hanging="353"/>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Las</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moto-cabinas</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y</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las</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micro-coupés</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abonarán</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Pesos</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dos</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mil</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quinientos</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pacing w:val="-2"/>
          <w:sz w:val="24"/>
          <w:lang w:val="es-ES"/>
        </w:rPr>
        <w:t>6.500,00).</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lang w:val="es-ES"/>
        </w:rPr>
        <w:sectPr w:rsidR="00B71B50" w:rsidRPr="00B71B50">
          <w:type w:val="continuous"/>
          <w:pgSz w:w="12240" w:h="15840"/>
          <w:pgMar w:top="1380" w:right="0" w:bottom="300" w:left="720" w:header="0" w:footer="103" w:gutter="0"/>
          <w:cols w:space="720"/>
        </w:sectPr>
      </w:pPr>
    </w:p>
    <w:p w:rsidR="00B71B50" w:rsidRPr="00B71B50" w:rsidRDefault="00B71B50" w:rsidP="00B71B50">
      <w:pPr>
        <w:widowControl w:val="0"/>
        <w:autoSpaceDE w:val="0"/>
        <w:autoSpaceDN w:val="0"/>
        <w:spacing w:before="72" w:after="0" w:line="240" w:lineRule="auto"/>
        <w:ind w:right="1693"/>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lastRenderedPageBreak/>
        <w:t xml:space="preserve">Artículo 67°. </w:t>
      </w:r>
      <w:r w:rsidRPr="00B71B50">
        <w:rPr>
          <w:rFonts w:ascii="Times New Roman" w:eastAsia="Times New Roman" w:hAnsi="Times New Roman" w:cs="Times New Roman"/>
          <w:sz w:val="24"/>
          <w:szCs w:val="24"/>
          <w:lang w:val="es-ES"/>
        </w:rPr>
        <w:t>Fijase en los siguientes importes la contribución</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mínima correspondiente a cada tipo de automotor y/o acoplado, el que a su vez resultará aplicable para los modelos 2009 y anteriores:</w:t>
      </w:r>
    </w:p>
    <w:p w:rsidR="00B71B50" w:rsidRPr="00B71B50" w:rsidRDefault="00B71B50" w:rsidP="00B71B50">
      <w:pPr>
        <w:widowControl w:val="0"/>
        <w:autoSpaceDE w:val="0"/>
        <w:autoSpaceDN w:val="0"/>
        <w:spacing w:before="50" w:after="0" w:line="240" w:lineRule="auto"/>
        <w:rPr>
          <w:rFonts w:ascii="Times New Roman" w:eastAsia="Times New Roman" w:hAnsi="Times New Roman" w:cs="Times New Roman"/>
          <w:sz w:val="20"/>
          <w:szCs w:val="24"/>
          <w:lang w:val="es-ES"/>
        </w:rPr>
      </w:pPr>
    </w:p>
    <w:tbl>
      <w:tblPr>
        <w:tblStyle w:val="TableNormal1"/>
        <w:tblW w:w="0" w:type="auto"/>
        <w:tblInd w:w="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542"/>
        <w:gridCol w:w="2161"/>
      </w:tblGrid>
      <w:tr w:rsidR="00B71B50" w:rsidRPr="00B71B50" w:rsidTr="00973D3E">
        <w:trPr>
          <w:trHeight w:val="316"/>
        </w:trPr>
        <w:tc>
          <w:tcPr>
            <w:tcW w:w="7542" w:type="dxa"/>
          </w:tcPr>
          <w:p w:rsidR="00B71B50" w:rsidRPr="00B71B50" w:rsidRDefault="00B71B50" w:rsidP="00B71B50">
            <w:pPr>
              <w:spacing w:before="17"/>
              <w:rPr>
                <w:rFonts w:ascii="Times New Roman" w:eastAsia="Verdana" w:hAnsi="Times New Roman" w:cs="Verdana"/>
                <w:b/>
                <w:sz w:val="24"/>
                <w:lang w:val="es-ES"/>
              </w:rPr>
            </w:pPr>
            <w:r w:rsidRPr="00B71B50">
              <w:rPr>
                <w:rFonts w:ascii="Times New Roman" w:eastAsia="Verdana" w:hAnsi="Times New Roman" w:cs="Verdana"/>
                <w:b/>
                <w:sz w:val="24"/>
                <w:lang w:val="es-ES"/>
              </w:rPr>
              <w:t>Automóviles,</w:t>
            </w:r>
            <w:r w:rsidRPr="00B71B50">
              <w:rPr>
                <w:rFonts w:ascii="Times New Roman" w:eastAsia="Verdana" w:hAnsi="Times New Roman" w:cs="Verdana"/>
                <w:b/>
                <w:spacing w:val="-1"/>
                <w:sz w:val="24"/>
                <w:lang w:val="es-ES"/>
              </w:rPr>
              <w:t xml:space="preserve"> </w:t>
            </w:r>
            <w:r w:rsidRPr="00B71B50">
              <w:rPr>
                <w:rFonts w:ascii="Times New Roman" w:eastAsia="Verdana" w:hAnsi="Times New Roman" w:cs="Verdana"/>
                <w:b/>
                <w:sz w:val="24"/>
                <w:lang w:val="es-ES"/>
              </w:rPr>
              <w:t>rurales</w:t>
            </w:r>
            <w:r w:rsidRPr="00B71B50">
              <w:rPr>
                <w:rFonts w:ascii="Times New Roman" w:eastAsia="Verdana" w:hAnsi="Times New Roman" w:cs="Verdana"/>
                <w:b/>
                <w:spacing w:val="-10"/>
                <w:sz w:val="24"/>
                <w:lang w:val="es-ES"/>
              </w:rPr>
              <w:t xml:space="preserve"> </w:t>
            </w:r>
            <w:r w:rsidRPr="00B71B50">
              <w:rPr>
                <w:rFonts w:ascii="Times New Roman" w:eastAsia="Verdana" w:hAnsi="Times New Roman" w:cs="Verdana"/>
                <w:b/>
                <w:sz w:val="24"/>
                <w:lang w:val="es-ES"/>
              </w:rPr>
              <w:t>,</w:t>
            </w:r>
            <w:r w:rsidRPr="00B71B50">
              <w:rPr>
                <w:rFonts w:ascii="Times New Roman" w:eastAsia="Verdana" w:hAnsi="Times New Roman" w:cs="Verdana"/>
                <w:b/>
                <w:spacing w:val="-2"/>
                <w:sz w:val="24"/>
                <w:lang w:val="es-ES"/>
              </w:rPr>
              <w:t xml:space="preserve"> </w:t>
            </w:r>
            <w:r w:rsidRPr="00B71B50">
              <w:rPr>
                <w:rFonts w:ascii="Times New Roman" w:eastAsia="Verdana" w:hAnsi="Times New Roman" w:cs="Verdana"/>
                <w:b/>
                <w:sz w:val="24"/>
                <w:lang w:val="es-ES"/>
              </w:rPr>
              <w:t>ambulancias,</w:t>
            </w:r>
            <w:r w:rsidRPr="00B71B50">
              <w:rPr>
                <w:rFonts w:ascii="Times New Roman" w:eastAsia="Verdana" w:hAnsi="Times New Roman" w:cs="Verdana"/>
                <w:b/>
                <w:spacing w:val="-6"/>
                <w:sz w:val="24"/>
                <w:lang w:val="es-ES"/>
              </w:rPr>
              <w:t xml:space="preserve"> </w:t>
            </w:r>
            <w:r w:rsidRPr="00B71B50">
              <w:rPr>
                <w:rFonts w:ascii="Times New Roman" w:eastAsia="Verdana" w:hAnsi="Times New Roman" w:cs="Verdana"/>
                <w:b/>
                <w:sz w:val="24"/>
                <w:lang w:val="es-ES"/>
              </w:rPr>
              <w:t>autos</w:t>
            </w:r>
            <w:r w:rsidRPr="00B71B50">
              <w:rPr>
                <w:rFonts w:ascii="Times New Roman" w:eastAsia="Verdana" w:hAnsi="Times New Roman" w:cs="Verdana"/>
                <w:b/>
                <w:spacing w:val="-8"/>
                <w:sz w:val="24"/>
                <w:lang w:val="es-ES"/>
              </w:rPr>
              <w:t xml:space="preserve"> </w:t>
            </w:r>
            <w:r w:rsidRPr="00B71B50">
              <w:rPr>
                <w:rFonts w:ascii="Times New Roman" w:eastAsia="Verdana" w:hAnsi="Times New Roman" w:cs="Verdana"/>
                <w:b/>
                <w:spacing w:val="-2"/>
                <w:sz w:val="24"/>
                <w:lang w:val="es-ES"/>
              </w:rPr>
              <w:t>fúnebres</w:t>
            </w:r>
          </w:p>
        </w:tc>
        <w:tc>
          <w:tcPr>
            <w:tcW w:w="2161" w:type="dxa"/>
          </w:tcPr>
          <w:p w:rsidR="00B71B50" w:rsidRPr="00B71B50" w:rsidRDefault="00B71B50" w:rsidP="00B71B50">
            <w:pPr>
              <w:spacing w:before="17"/>
              <w:ind w:right="67"/>
              <w:jc w:val="right"/>
              <w:rPr>
                <w:rFonts w:ascii="Times New Roman" w:eastAsia="Verdana" w:hAnsi="Verdana" w:cs="Verdana"/>
                <w:sz w:val="24"/>
                <w:lang w:val="es-ES"/>
              </w:rPr>
            </w:pPr>
            <w:r w:rsidRPr="00B71B50">
              <w:rPr>
                <w:rFonts w:ascii="Times New Roman" w:eastAsia="Verdana" w:hAnsi="Verdana" w:cs="Verdana"/>
                <w:spacing w:val="-2"/>
                <w:sz w:val="24"/>
                <w:lang w:val="es-ES"/>
              </w:rPr>
              <w:t>$29.400,00</w:t>
            </w:r>
          </w:p>
        </w:tc>
      </w:tr>
      <w:tr w:rsidR="00B71B50" w:rsidRPr="00B71B50" w:rsidTr="00973D3E">
        <w:trPr>
          <w:trHeight w:val="314"/>
        </w:trPr>
        <w:tc>
          <w:tcPr>
            <w:tcW w:w="7542" w:type="dxa"/>
          </w:tcPr>
          <w:p w:rsidR="00B71B50" w:rsidRPr="00B71B50" w:rsidRDefault="00B71B50" w:rsidP="00B71B50">
            <w:pPr>
              <w:spacing w:before="15"/>
              <w:rPr>
                <w:rFonts w:ascii="Times New Roman" w:eastAsia="Verdana" w:hAnsi="Verdana" w:cs="Verdana"/>
                <w:b/>
                <w:sz w:val="24"/>
                <w:lang w:val="es-ES"/>
              </w:rPr>
            </w:pPr>
            <w:r w:rsidRPr="00B71B50">
              <w:rPr>
                <w:rFonts w:ascii="Times New Roman" w:eastAsia="Verdana" w:hAnsi="Verdana" w:cs="Verdana"/>
                <w:b/>
                <w:sz w:val="24"/>
                <w:lang w:val="es-ES"/>
              </w:rPr>
              <w:t>Camionetas,</w:t>
            </w:r>
            <w:r w:rsidRPr="00B71B50">
              <w:rPr>
                <w:rFonts w:ascii="Times New Roman" w:eastAsia="Verdana" w:hAnsi="Verdana" w:cs="Verdana"/>
                <w:b/>
                <w:spacing w:val="-1"/>
                <w:sz w:val="24"/>
                <w:lang w:val="es-ES"/>
              </w:rPr>
              <w:t xml:space="preserve"> </w:t>
            </w:r>
            <w:r w:rsidRPr="00B71B50">
              <w:rPr>
                <w:rFonts w:ascii="Times New Roman" w:eastAsia="Verdana" w:hAnsi="Verdana" w:cs="Verdana"/>
                <w:b/>
                <w:sz w:val="24"/>
                <w:lang w:val="es-ES"/>
              </w:rPr>
              <w:t>Jeep</w:t>
            </w:r>
            <w:r w:rsidRPr="00B71B50">
              <w:rPr>
                <w:rFonts w:ascii="Times New Roman" w:eastAsia="Verdana" w:hAnsi="Verdana" w:cs="Verdana"/>
                <w:b/>
                <w:spacing w:val="-6"/>
                <w:sz w:val="24"/>
                <w:lang w:val="es-ES"/>
              </w:rPr>
              <w:t xml:space="preserve"> </w:t>
            </w:r>
            <w:r w:rsidRPr="00B71B50">
              <w:rPr>
                <w:rFonts w:ascii="Times New Roman" w:eastAsia="Verdana" w:hAnsi="Verdana" w:cs="Verdana"/>
                <w:b/>
                <w:sz w:val="24"/>
                <w:lang w:val="es-ES"/>
              </w:rPr>
              <w:t>y</w:t>
            </w:r>
            <w:r w:rsidRPr="00B71B50">
              <w:rPr>
                <w:rFonts w:ascii="Times New Roman" w:eastAsia="Verdana" w:hAnsi="Verdana" w:cs="Verdana"/>
                <w:b/>
                <w:spacing w:val="-6"/>
                <w:sz w:val="24"/>
                <w:lang w:val="es-ES"/>
              </w:rPr>
              <w:t xml:space="preserve"> </w:t>
            </w:r>
            <w:r w:rsidRPr="00B71B50">
              <w:rPr>
                <w:rFonts w:ascii="Times New Roman" w:eastAsia="Verdana" w:hAnsi="Verdana" w:cs="Verdana"/>
                <w:b/>
                <w:spacing w:val="-2"/>
                <w:sz w:val="24"/>
                <w:lang w:val="es-ES"/>
              </w:rPr>
              <w:t>Furgones</w:t>
            </w:r>
          </w:p>
        </w:tc>
        <w:tc>
          <w:tcPr>
            <w:tcW w:w="2161" w:type="dxa"/>
          </w:tcPr>
          <w:p w:rsidR="00B71B50" w:rsidRPr="00B71B50" w:rsidRDefault="00B71B50" w:rsidP="00B71B50">
            <w:pPr>
              <w:spacing w:before="15"/>
              <w:ind w:right="67"/>
              <w:jc w:val="right"/>
              <w:rPr>
                <w:rFonts w:ascii="Times New Roman" w:eastAsia="Verdana" w:hAnsi="Verdana" w:cs="Verdana"/>
                <w:sz w:val="24"/>
                <w:lang w:val="es-ES"/>
              </w:rPr>
            </w:pPr>
            <w:r w:rsidRPr="00B71B50">
              <w:rPr>
                <w:rFonts w:ascii="Times New Roman" w:eastAsia="Verdana" w:hAnsi="Verdana" w:cs="Verdana"/>
                <w:spacing w:val="-2"/>
                <w:sz w:val="24"/>
                <w:lang w:val="es-ES"/>
              </w:rPr>
              <w:t>$32.500,00</w:t>
            </w:r>
          </w:p>
        </w:tc>
      </w:tr>
      <w:tr w:rsidR="00B71B50" w:rsidRPr="00B71B50" w:rsidTr="00973D3E">
        <w:trPr>
          <w:trHeight w:val="316"/>
        </w:trPr>
        <w:tc>
          <w:tcPr>
            <w:tcW w:w="9703" w:type="dxa"/>
            <w:gridSpan w:val="2"/>
          </w:tcPr>
          <w:p w:rsidR="00B71B50" w:rsidRPr="00B71B50" w:rsidRDefault="00B71B50" w:rsidP="00B71B50">
            <w:pPr>
              <w:spacing w:before="15"/>
              <w:rPr>
                <w:rFonts w:ascii="Times New Roman" w:eastAsia="Verdana" w:hAnsi="Verdana" w:cs="Verdana"/>
                <w:b/>
                <w:sz w:val="24"/>
                <w:lang w:val="es-ES"/>
              </w:rPr>
            </w:pPr>
            <w:r w:rsidRPr="00B71B50">
              <w:rPr>
                <w:rFonts w:ascii="Times New Roman" w:eastAsia="Verdana" w:hAnsi="Verdana" w:cs="Verdana"/>
                <w:b/>
                <w:spacing w:val="-2"/>
                <w:sz w:val="24"/>
                <w:lang w:val="es-ES"/>
              </w:rPr>
              <w:t>Camiones</w:t>
            </w:r>
          </w:p>
        </w:tc>
      </w:tr>
      <w:tr w:rsidR="00B71B50" w:rsidRPr="00B71B50" w:rsidTr="00973D3E">
        <w:trPr>
          <w:trHeight w:val="315"/>
        </w:trPr>
        <w:tc>
          <w:tcPr>
            <w:tcW w:w="7542" w:type="dxa"/>
          </w:tcPr>
          <w:p w:rsidR="00B71B50" w:rsidRPr="00B71B50" w:rsidRDefault="00B71B50" w:rsidP="00B71B50">
            <w:pPr>
              <w:spacing w:before="15"/>
              <w:rPr>
                <w:rFonts w:ascii="Times New Roman" w:eastAsia="Verdana" w:hAnsi="Verdana" w:cs="Verdana"/>
                <w:sz w:val="24"/>
                <w:lang w:val="es-ES"/>
              </w:rPr>
            </w:pPr>
            <w:r w:rsidRPr="00B71B50">
              <w:rPr>
                <w:rFonts w:ascii="Times New Roman" w:eastAsia="Verdana" w:hAnsi="Verdana" w:cs="Verdana"/>
                <w:sz w:val="24"/>
                <w:lang w:val="es-ES"/>
              </w:rPr>
              <w:t>Hasta</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 xml:space="preserve">15.000 </w:t>
            </w:r>
            <w:r w:rsidRPr="00B71B50">
              <w:rPr>
                <w:rFonts w:ascii="Times New Roman" w:eastAsia="Verdana" w:hAnsi="Verdana" w:cs="Verdana"/>
                <w:spacing w:val="-5"/>
                <w:sz w:val="24"/>
                <w:lang w:val="es-ES"/>
              </w:rPr>
              <w:t>Kg</w:t>
            </w:r>
          </w:p>
        </w:tc>
        <w:tc>
          <w:tcPr>
            <w:tcW w:w="2161" w:type="dxa"/>
          </w:tcPr>
          <w:p w:rsidR="00B71B50" w:rsidRPr="00B71B50" w:rsidRDefault="00B71B50" w:rsidP="00B71B50">
            <w:pPr>
              <w:spacing w:before="15"/>
              <w:ind w:right="67"/>
              <w:jc w:val="right"/>
              <w:rPr>
                <w:rFonts w:ascii="Times New Roman" w:eastAsia="Verdana" w:hAnsi="Verdana" w:cs="Verdana"/>
                <w:sz w:val="24"/>
                <w:lang w:val="es-ES"/>
              </w:rPr>
            </w:pPr>
            <w:r w:rsidRPr="00B71B50">
              <w:rPr>
                <w:rFonts w:ascii="Times New Roman" w:eastAsia="Verdana" w:hAnsi="Verdana" w:cs="Verdana"/>
                <w:spacing w:val="-2"/>
                <w:sz w:val="24"/>
                <w:lang w:val="es-ES"/>
              </w:rPr>
              <w:t>$39.000,00</w:t>
            </w:r>
          </w:p>
        </w:tc>
      </w:tr>
      <w:tr w:rsidR="00B71B50" w:rsidRPr="00B71B50" w:rsidTr="00973D3E">
        <w:trPr>
          <w:trHeight w:val="311"/>
        </w:trPr>
        <w:tc>
          <w:tcPr>
            <w:tcW w:w="7542" w:type="dxa"/>
          </w:tcPr>
          <w:p w:rsidR="00B71B50" w:rsidRPr="00B71B50" w:rsidRDefault="00B71B50" w:rsidP="00B71B50">
            <w:pPr>
              <w:spacing w:before="12"/>
              <w:rPr>
                <w:rFonts w:ascii="Times New Roman" w:eastAsia="Verdana" w:hAnsi="Times New Roman" w:cs="Verdana"/>
                <w:sz w:val="24"/>
                <w:lang w:val="es-ES"/>
              </w:rPr>
            </w:pPr>
            <w:r w:rsidRPr="00B71B50">
              <w:rPr>
                <w:rFonts w:ascii="Times New Roman" w:eastAsia="Verdana" w:hAnsi="Times New Roman" w:cs="Verdana"/>
                <w:sz w:val="24"/>
                <w:lang w:val="es-ES"/>
              </w:rPr>
              <w:t>De más</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15.000</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pacing w:val="-5"/>
                <w:sz w:val="24"/>
                <w:lang w:val="es-ES"/>
              </w:rPr>
              <w:t>Kg</w:t>
            </w:r>
          </w:p>
        </w:tc>
        <w:tc>
          <w:tcPr>
            <w:tcW w:w="2161" w:type="dxa"/>
          </w:tcPr>
          <w:p w:rsidR="00B71B50" w:rsidRPr="00B71B50" w:rsidRDefault="00B71B50" w:rsidP="00B71B50">
            <w:pPr>
              <w:spacing w:before="12"/>
              <w:ind w:right="67"/>
              <w:jc w:val="right"/>
              <w:rPr>
                <w:rFonts w:ascii="Times New Roman" w:eastAsia="Verdana" w:hAnsi="Verdana" w:cs="Verdana"/>
                <w:sz w:val="24"/>
                <w:lang w:val="es-ES"/>
              </w:rPr>
            </w:pPr>
            <w:r w:rsidRPr="00B71B50">
              <w:rPr>
                <w:rFonts w:ascii="Times New Roman" w:eastAsia="Verdana" w:hAnsi="Verdana" w:cs="Verdana"/>
                <w:spacing w:val="-2"/>
                <w:sz w:val="24"/>
                <w:lang w:val="es-ES"/>
              </w:rPr>
              <w:t>$78.000,00</w:t>
            </w:r>
          </w:p>
        </w:tc>
      </w:tr>
      <w:tr w:rsidR="00B71B50" w:rsidRPr="00B71B50" w:rsidTr="00973D3E">
        <w:trPr>
          <w:trHeight w:val="314"/>
        </w:trPr>
        <w:tc>
          <w:tcPr>
            <w:tcW w:w="7542" w:type="dxa"/>
          </w:tcPr>
          <w:p w:rsidR="00B71B50" w:rsidRPr="00B71B50" w:rsidRDefault="00B71B50" w:rsidP="00B71B50">
            <w:pPr>
              <w:spacing w:before="16"/>
              <w:rPr>
                <w:rFonts w:ascii="Times New Roman" w:eastAsia="Verdana" w:hAnsi="Verdana" w:cs="Verdana"/>
                <w:b/>
                <w:sz w:val="24"/>
                <w:lang w:val="es-ES"/>
              </w:rPr>
            </w:pPr>
            <w:r w:rsidRPr="00B71B50">
              <w:rPr>
                <w:rFonts w:ascii="Times New Roman" w:eastAsia="Verdana" w:hAnsi="Verdana" w:cs="Verdana"/>
                <w:b/>
                <w:spacing w:val="-2"/>
                <w:sz w:val="24"/>
                <w:lang w:val="es-ES"/>
              </w:rPr>
              <w:t>Colectivos</w:t>
            </w:r>
          </w:p>
        </w:tc>
        <w:tc>
          <w:tcPr>
            <w:tcW w:w="2161" w:type="dxa"/>
          </w:tcPr>
          <w:p w:rsidR="00B71B50" w:rsidRPr="00B71B50" w:rsidRDefault="00B71B50" w:rsidP="00B71B50">
            <w:pPr>
              <w:spacing w:before="16"/>
              <w:ind w:right="67"/>
              <w:jc w:val="right"/>
              <w:rPr>
                <w:rFonts w:ascii="Times New Roman" w:eastAsia="Verdana" w:hAnsi="Verdana" w:cs="Verdana"/>
                <w:sz w:val="24"/>
                <w:lang w:val="es-ES"/>
              </w:rPr>
            </w:pPr>
            <w:r w:rsidRPr="00B71B50">
              <w:rPr>
                <w:rFonts w:ascii="Times New Roman" w:eastAsia="Verdana" w:hAnsi="Verdana" w:cs="Verdana"/>
                <w:spacing w:val="-2"/>
                <w:sz w:val="24"/>
                <w:lang w:val="es-ES"/>
              </w:rPr>
              <w:t>$58.500,00</w:t>
            </w:r>
          </w:p>
        </w:tc>
      </w:tr>
      <w:tr w:rsidR="00B71B50" w:rsidRPr="00B71B50" w:rsidTr="00973D3E">
        <w:trPr>
          <w:trHeight w:val="316"/>
        </w:trPr>
        <w:tc>
          <w:tcPr>
            <w:tcW w:w="9703" w:type="dxa"/>
            <w:gridSpan w:val="2"/>
          </w:tcPr>
          <w:p w:rsidR="00B71B50" w:rsidRPr="00B71B50" w:rsidRDefault="00B71B50" w:rsidP="00B71B50">
            <w:pPr>
              <w:spacing w:before="15"/>
              <w:rPr>
                <w:rFonts w:ascii="Times New Roman" w:eastAsia="Verdana" w:hAnsi="Verdana" w:cs="Verdana"/>
                <w:b/>
                <w:sz w:val="24"/>
                <w:lang w:val="es-ES"/>
              </w:rPr>
            </w:pPr>
            <w:r w:rsidRPr="00B71B50">
              <w:rPr>
                <w:rFonts w:ascii="Times New Roman" w:eastAsia="Verdana" w:hAnsi="Verdana" w:cs="Verdana"/>
                <w:b/>
                <w:sz w:val="24"/>
                <w:lang w:val="es-ES"/>
              </w:rPr>
              <w:t>Acoplados</w:t>
            </w:r>
            <w:r w:rsidRPr="00B71B50">
              <w:rPr>
                <w:rFonts w:ascii="Times New Roman" w:eastAsia="Verdana" w:hAnsi="Verdana" w:cs="Verdana"/>
                <w:b/>
                <w:spacing w:val="-10"/>
                <w:sz w:val="24"/>
                <w:lang w:val="es-ES"/>
              </w:rPr>
              <w:t xml:space="preserve"> </w:t>
            </w:r>
            <w:r w:rsidRPr="00B71B50">
              <w:rPr>
                <w:rFonts w:ascii="Times New Roman" w:eastAsia="Verdana" w:hAnsi="Verdana" w:cs="Verdana"/>
                <w:b/>
                <w:sz w:val="24"/>
                <w:lang w:val="es-ES"/>
              </w:rPr>
              <w:t>de</w:t>
            </w:r>
            <w:r w:rsidRPr="00B71B50">
              <w:rPr>
                <w:rFonts w:ascii="Times New Roman" w:eastAsia="Verdana" w:hAnsi="Verdana" w:cs="Verdana"/>
                <w:b/>
                <w:spacing w:val="-5"/>
                <w:sz w:val="24"/>
                <w:lang w:val="es-ES"/>
              </w:rPr>
              <w:t xml:space="preserve"> </w:t>
            </w:r>
            <w:r w:rsidRPr="00B71B50">
              <w:rPr>
                <w:rFonts w:ascii="Times New Roman" w:eastAsia="Verdana" w:hAnsi="Verdana" w:cs="Verdana"/>
                <w:b/>
                <w:spacing w:val="-4"/>
                <w:sz w:val="24"/>
                <w:lang w:val="es-ES"/>
              </w:rPr>
              <w:t>Carga</w:t>
            </w:r>
          </w:p>
        </w:tc>
      </w:tr>
      <w:tr w:rsidR="00B71B50" w:rsidRPr="00B71B50" w:rsidTr="00973D3E">
        <w:trPr>
          <w:trHeight w:val="315"/>
        </w:trPr>
        <w:tc>
          <w:tcPr>
            <w:tcW w:w="7542" w:type="dxa"/>
          </w:tcPr>
          <w:p w:rsidR="00B71B50" w:rsidRPr="00B71B50" w:rsidRDefault="00B71B50" w:rsidP="00B71B50">
            <w:pPr>
              <w:spacing w:before="15"/>
              <w:rPr>
                <w:rFonts w:ascii="Times New Roman" w:eastAsia="Verdana" w:hAnsi="Verdana" w:cs="Verdana"/>
                <w:sz w:val="24"/>
                <w:lang w:val="es-ES"/>
              </w:rPr>
            </w:pPr>
            <w:r w:rsidRPr="00B71B50">
              <w:rPr>
                <w:rFonts w:ascii="Times New Roman" w:eastAsia="Verdana" w:hAnsi="Verdana" w:cs="Verdana"/>
                <w:sz w:val="24"/>
                <w:lang w:val="es-ES"/>
              </w:rPr>
              <w:t>Hasta</w:t>
            </w:r>
            <w:r w:rsidRPr="00B71B50">
              <w:rPr>
                <w:rFonts w:ascii="Times New Roman" w:eastAsia="Verdana" w:hAnsi="Verdana" w:cs="Verdana"/>
                <w:spacing w:val="-1"/>
                <w:sz w:val="24"/>
                <w:lang w:val="es-ES"/>
              </w:rPr>
              <w:t xml:space="preserve"> </w:t>
            </w:r>
            <w:r w:rsidRPr="00B71B50">
              <w:rPr>
                <w:rFonts w:ascii="Times New Roman" w:eastAsia="Verdana" w:hAnsi="Verdana" w:cs="Verdana"/>
                <w:sz w:val="24"/>
                <w:lang w:val="es-ES"/>
              </w:rPr>
              <w:t xml:space="preserve">5.000 </w:t>
            </w:r>
            <w:r w:rsidRPr="00B71B50">
              <w:rPr>
                <w:rFonts w:ascii="Times New Roman" w:eastAsia="Verdana" w:hAnsi="Verdana" w:cs="Verdana"/>
                <w:spacing w:val="-5"/>
                <w:sz w:val="24"/>
                <w:lang w:val="es-ES"/>
              </w:rPr>
              <w:t>Kg</w:t>
            </w:r>
          </w:p>
        </w:tc>
        <w:tc>
          <w:tcPr>
            <w:tcW w:w="2161" w:type="dxa"/>
          </w:tcPr>
          <w:p w:rsidR="00B71B50" w:rsidRPr="00B71B50" w:rsidRDefault="00B71B50" w:rsidP="00B71B50">
            <w:pPr>
              <w:spacing w:before="15"/>
              <w:ind w:right="67"/>
              <w:jc w:val="right"/>
              <w:rPr>
                <w:rFonts w:ascii="Times New Roman" w:eastAsia="Verdana" w:hAnsi="Verdana" w:cs="Verdana"/>
                <w:sz w:val="24"/>
                <w:lang w:val="es-ES"/>
              </w:rPr>
            </w:pPr>
            <w:r w:rsidRPr="00B71B50">
              <w:rPr>
                <w:rFonts w:ascii="Times New Roman" w:eastAsia="Verdana" w:hAnsi="Verdana" w:cs="Verdana"/>
                <w:spacing w:val="-2"/>
                <w:sz w:val="24"/>
                <w:lang w:val="es-ES"/>
              </w:rPr>
              <w:t>$29.400,00</w:t>
            </w:r>
          </w:p>
        </w:tc>
      </w:tr>
      <w:tr w:rsidR="00B71B50" w:rsidRPr="00B71B50" w:rsidTr="00973D3E">
        <w:trPr>
          <w:trHeight w:val="314"/>
        </w:trPr>
        <w:tc>
          <w:tcPr>
            <w:tcW w:w="7542" w:type="dxa"/>
          </w:tcPr>
          <w:p w:rsidR="00B71B50" w:rsidRPr="00B71B50" w:rsidRDefault="00B71B50" w:rsidP="00B71B50">
            <w:pPr>
              <w:spacing w:before="15"/>
              <w:rPr>
                <w:rFonts w:ascii="Times New Roman" w:eastAsia="Verdana" w:hAnsi="Verdana" w:cs="Verdana"/>
                <w:sz w:val="24"/>
                <w:lang w:val="es-ES"/>
              </w:rPr>
            </w:pPr>
            <w:r w:rsidRPr="00B71B50">
              <w:rPr>
                <w:rFonts w:ascii="Times New Roman" w:eastAsia="Verdana" w:hAnsi="Verdana" w:cs="Verdana"/>
                <w:sz w:val="24"/>
                <w:lang w:val="es-ES"/>
              </w:rPr>
              <w:t>De 5.001</w:t>
            </w:r>
            <w:r w:rsidRPr="00B71B50">
              <w:rPr>
                <w:rFonts w:ascii="Times New Roman" w:eastAsia="Verdana" w:hAnsi="Verdana" w:cs="Verdana"/>
                <w:spacing w:val="1"/>
                <w:sz w:val="24"/>
                <w:lang w:val="es-ES"/>
              </w:rPr>
              <w:t xml:space="preserve"> </w:t>
            </w:r>
            <w:r w:rsidRPr="00B71B50">
              <w:rPr>
                <w:rFonts w:ascii="Times New Roman" w:eastAsia="Verdana" w:hAnsi="Verdana" w:cs="Verdana"/>
                <w:sz w:val="24"/>
                <w:lang w:val="es-ES"/>
              </w:rPr>
              <w:t>a15.000</w:t>
            </w:r>
            <w:r w:rsidRPr="00B71B50">
              <w:rPr>
                <w:rFonts w:ascii="Times New Roman" w:eastAsia="Verdana" w:hAnsi="Verdana" w:cs="Verdana"/>
                <w:spacing w:val="1"/>
                <w:sz w:val="24"/>
                <w:lang w:val="es-ES"/>
              </w:rPr>
              <w:t xml:space="preserve"> </w:t>
            </w:r>
            <w:r w:rsidRPr="00B71B50">
              <w:rPr>
                <w:rFonts w:ascii="Times New Roman" w:eastAsia="Verdana" w:hAnsi="Verdana" w:cs="Verdana"/>
                <w:spacing w:val="-5"/>
                <w:sz w:val="24"/>
                <w:lang w:val="es-ES"/>
              </w:rPr>
              <w:t>Kg</w:t>
            </w:r>
          </w:p>
        </w:tc>
        <w:tc>
          <w:tcPr>
            <w:tcW w:w="2161" w:type="dxa"/>
          </w:tcPr>
          <w:p w:rsidR="00B71B50" w:rsidRPr="00B71B50" w:rsidRDefault="00B71B50" w:rsidP="00B71B50">
            <w:pPr>
              <w:spacing w:before="15"/>
              <w:ind w:right="67"/>
              <w:jc w:val="right"/>
              <w:rPr>
                <w:rFonts w:ascii="Times New Roman" w:eastAsia="Verdana" w:hAnsi="Verdana" w:cs="Verdana"/>
                <w:sz w:val="24"/>
                <w:lang w:val="es-ES"/>
              </w:rPr>
            </w:pPr>
            <w:r w:rsidRPr="00B71B50">
              <w:rPr>
                <w:rFonts w:ascii="Times New Roman" w:eastAsia="Verdana" w:hAnsi="Verdana" w:cs="Verdana"/>
                <w:spacing w:val="-2"/>
                <w:sz w:val="24"/>
                <w:lang w:val="es-ES"/>
              </w:rPr>
              <w:t>$42.400,00</w:t>
            </w:r>
          </w:p>
        </w:tc>
      </w:tr>
      <w:tr w:rsidR="00B71B50" w:rsidRPr="00B71B50" w:rsidTr="00973D3E">
        <w:trPr>
          <w:trHeight w:val="312"/>
        </w:trPr>
        <w:tc>
          <w:tcPr>
            <w:tcW w:w="7542" w:type="dxa"/>
            <w:tcBorders>
              <w:right w:val="nil"/>
            </w:tcBorders>
          </w:tcPr>
          <w:p w:rsidR="00B71B50" w:rsidRPr="00B71B50" w:rsidRDefault="00B71B50" w:rsidP="00B71B50">
            <w:pPr>
              <w:spacing w:before="12"/>
              <w:rPr>
                <w:rFonts w:ascii="Times New Roman" w:eastAsia="Verdana" w:hAnsi="Times New Roman" w:cs="Verdana"/>
                <w:sz w:val="24"/>
                <w:lang w:val="es-ES"/>
              </w:rPr>
            </w:pPr>
            <w:r w:rsidRPr="00B71B50">
              <w:rPr>
                <w:rFonts w:ascii="Times New Roman" w:eastAsia="Verdana" w:hAnsi="Times New Roman" w:cs="Verdana"/>
                <w:sz w:val="24"/>
                <w:lang w:val="es-ES"/>
              </w:rPr>
              <w:t>De más</w:t>
            </w:r>
            <w:r w:rsidRPr="00B71B50">
              <w:rPr>
                <w:rFonts w:ascii="Times New Roman" w:eastAsia="Verdana" w:hAnsi="Times New Roman" w:cs="Verdana"/>
                <w:spacing w:val="-2"/>
                <w:sz w:val="24"/>
                <w:lang w:val="es-ES"/>
              </w:rPr>
              <w:t xml:space="preserve"> </w:t>
            </w:r>
            <w:r w:rsidRPr="00B71B50">
              <w:rPr>
                <w:rFonts w:ascii="Times New Roman" w:eastAsia="Verdana" w:hAnsi="Times New Roman" w:cs="Verdana"/>
                <w:sz w:val="24"/>
                <w:lang w:val="es-ES"/>
              </w:rPr>
              <w:t>de</w:t>
            </w:r>
            <w:r w:rsidRPr="00B71B50">
              <w:rPr>
                <w:rFonts w:ascii="Times New Roman" w:eastAsia="Verdana" w:hAnsi="Times New Roman" w:cs="Verdana"/>
                <w:spacing w:val="1"/>
                <w:sz w:val="24"/>
                <w:lang w:val="es-ES"/>
              </w:rPr>
              <w:t xml:space="preserve"> </w:t>
            </w:r>
            <w:r w:rsidRPr="00B71B50">
              <w:rPr>
                <w:rFonts w:ascii="Times New Roman" w:eastAsia="Verdana" w:hAnsi="Times New Roman" w:cs="Verdana"/>
                <w:sz w:val="24"/>
                <w:lang w:val="es-ES"/>
              </w:rPr>
              <w:t>15.000</w:t>
            </w:r>
            <w:r w:rsidRPr="00B71B50">
              <w:rPr>
                <w:rFonts w:ascii="Times New Roman" w:eastAsia="Verdana" w:hAnsi="Times New Roman" w:cs="Verdana"/>
                <w:spacing w:val="-4"/>
                <w:sz w:val="24"/>
                <w:lang w:val="es-ES"/>
              </w:rPr>
              <w:t xml:space="preserve"> </w:t>
            </w:r>
            <w:r w:rsidRPr="00B71B50">
              <w:rPr>
                <w:rFonts w:ascii="Times New Roman" w:eastAsia="Verdana" w:hAnsi="Times New Roman" w:cs="Verdana"/>
                <w:spacing w:val="-5"/>
                <w:sz w:val="24"/>
                <w:lang w:val="es-ES"/>
              </w:rPr>
              <w:t>Kg</w:t>
            </w:r>
          </w:p>
        </w:tc>
        <w:tc>
          <w:tcPr>
            <w:tcW w:w="2161" w:type="dxa"/>
            <w:tcBorders>
              <w:left w:val="nil"/>
            </w:tcBorders>
          </w:tcPr>
          <w:p w:rsidR="00B71B50" w:rsidRPr="00B71B50" w:rsidRDefault="00B71B50" w:rsidP="00B71B50">
            <w:pPr>
              <w:spacing w:before="12"/>
              <w:ind w:right="67"/>
              <w:jc w:val="right"/>
              <w:rPr>
                <w:rFonts w:ascii="Times New Roman" w:eastAsia="Verdana" w:hAnsi="Verdana" w:cs="Verdana"/>
                <w:sz w:val="24"/>
                <w:lang w:val="es-ES"/>
              </w:rPr>
            </w:pPr>
            <w:r w:rsidRPr="00B71B50">
              <w:rPr>
                <w:rFonts w:ascii="Times New Roman" w:eastAsia="Verdana" w:hAnsi="Verdana" w:cs="Verdana"/>
                <w:spacing w:val="-2"/>
                <w:sz w:val="24"/>
                <w:lang w:val="es-ES"/>
              </w:rPr>
              <w:t>$61.800,00</w:t>
            </w:r>
          </w:p>
        </w:tc>
      </w:tr>
    </w:tbl>
    <w:p w:rsidR="00B71B50" w:rsidRPr="00B71B50" w:rsidRDefault="00B71B50" w:rsidP="00B71B50">
      <w:pPr>
        <w:widowControl w:val="0"/>
        <w:autoSpaceDE w:val="0"/>
        <w:autoSpaceDN w:val="0"/>
        <w:spacing w:before="55" w:after="0" w:line="240" w:lineRule="auto"/>
        <w:rPr>
          <w:rFonts w:ascii="Times New Roman" w:eastAsia="Times New Roman" w:hAnsi="Times New Roman" w:cs="Times New Roman"/>
          <w:sz w:val="20"/>
          <w:szCs w:val="24"/>
          <w:lang w:val="es-ES"/>
        </w:rPr>
      </w:pPr>
    </w:p>
    <w:tbl>
      <w:tblPr>
        <w:tblStyle w:val="TableNormal1"/>
        <w:tblW w:w="0" w:type="auto"/>
        <w:tblInd w:w="7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68"/>
      </w:tblGrid>
      <w:tr w:rsidR="00B71B50" w:rsidRPr="00B71B50" w:rsidTr="00973D3E">
        <w:trPr>
          <w:trHeight w:val="276"/>
        </w:trPr>
        <w:tc>
          <w:tcPr>
            <w:tcW w:w="9668" w:type="dxa"/>
          </w:tcPr>
          <w:p w:rsidR="00B71B50" w:rsidRPr="00B71B50" w:rsidRDefault="00B71B50" w:rsidP="00B71B50">
            <w:pPr>
              <w:spacing w:line="256" w:lineRule="exact"/>
              <w:rPr>
                <w:rFonts w:ascii="Times New Roman" w:eastAsia="Verdana" w:hAnsi="Verdana" w:cs="Verdana"/>
                <w:sz w:val="24"/>
                <w:lang w:val="es-ES"/>
              </w:rPr>
            </w:pPr>
            <w:r w:rsidRPr="00B71B50">
              <w:rPr>
                <w:rFonts w:ascii="Times New Roman" w:eastAsia="Verdana" w:hAnsi="Verdana" w:cs="Verdana"/>
                <w:sz w:val="24"/>
                <w:lang w:val="es-ES"/>
              </w:rPr>
              <w:t>Modelos</w:t>
            </w:r>
            <w:r w:rsidRPr="00B71B50">
              <w:rPr>
                <w:rFonts w:ascii="Times New Roman" w:eastAsia="Verdana" w:hAnsi="Verdana" w:cs="Verdana"/>
                <w:spacing w:val="-8"/>
                <w:sz w:val="24"/>
                <w:lang w:val="es-ES"/>
              </w:rPr>
              <w:t xml:space="preserve"> </w:t>
            </w:r>
            <w:r w:rsidRPr="00B71B50">
              <w:rPr>
                <w:rFonts w:ascii="Times New Roman" w:eastAsia="Verdana" w:hAnsi="Verdana" w:cs="Verdana"/>
                <w:spacing w:val="-2"/>
                <w:sz w:val="24"/>
                <w:lang w:val="es-ES"/>
              </w:rPr>
              <w:t>Exentos</w:t>
            </w:r>
          </w:p>
        </w:tc>
      </w:tr>
      <w:tr w:rsidR="00B71B50" w:rsidRPr="00B71B50" w:rsidTr="00973D3E">
        <w:trPr>
          <w:trHeight w:val="272"/>
        </w:trPr>
        <w:tc>
          <w:tcPr>
            <w:tcW w:w="9668" w:type="dxa"/>
          </w:tcPr>
          <w:p w:rsidR="00B71B50" w:rsidRPr="00B71B50" w:rsidRDefault="00B71B50" w:rsidP="00B71B50">
            <w:pPr>
              <w:spacing w:line="253" w:lineRule="exact"/>
              <w:rPr>
                <w:rFonts w:ascii="Times New Roman" w:eastAsia="Verdana" w:hAnsi="Verdana" w:cs="Verdana"/>
                <w:sz w:val="24"/>
                <w:lang w:val="es-ES"/>
              </w:rPr>
            </w:pPr>
            <w:r w:rsidRPr="00B71B50">
              <w:rPr>
                <w:rFonts w:ascii="Times New Roman" w:eastAsia="Verdana" w:hAnsi="Verdana" w:cs="Verdana"/>
                <w:sz w:val="24"/>
                <w:lang w:val="es-ES"/>
              </w:rPr>
              <w:t>Ciclomotores</w:t>
            </w:r>
            <w:r w:rsidRPr="00B71B50">
              <w:rPr>
                <w:rFonts w:ascii="Times New Roman" w:eastAsia="Verdana" w:hAnsi="Verdana" w:cs="Verdana"/>
                <w:spacing w:val="-4"/>
                <w:sz w:val="24"/>
                <w:lang w:val="es-ES"/>
              </w:rPr>
              <w:t xml:space="preserve"> </w:t>
            </w:r>
            <w:r w:rsidRPr="00B71B50">
              <w:rPr>
                <w:rFonts w:ascii="Times New Roman" w:eastAsia="Verdana" w:hAnsi="Verdana" w:cs="Verdana"/>
                <w:sz w:val="24"/>
                <w:lang w:val="es-ES"/>
              </w:rPr>
              <w:t>Modelos</w:t>
            </w:r>
            <w:r w:rsidRPr="00B71B50">
              <w:rPr>
                <w:rFonts w:ascii="Times New Roman" w:eastAsia="Verdana" w:hAnsi="Verdana" w:cs="Verdana"/>
                <w:spacing w:val="-4"/>
                <w:sz w:val="24"/>
                <w:lang w:val="es-ES"/>
              </w:rPr>
              <w:t xml:space="preserve"> </w:t>
            </w:r>
            <w:r w:rsidRPr="00B71B50">
              <w:rPr>
                <w:rFonts w:ascii="Times New Roman" w:eastAsia="Verdana" w:hAnsi="Verdana" w:cs="Verdana"/>
                <w:sz w:val="24"/>
                <w:lang w:val="es-ES"/>
              </w:rPr>
              <w:t>2013</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y</w:t>
            </w:r>
            <w:r w:rsidRPr="00B71B50">
              <w:rPr>
                <w:rFonts w:ascii="Times New Roman" w:eastAsia="Verdana" w:hAnsi="Verdana" w:cs="Verdana"/>
                <w:spacing w:val="-1"/>
                <w:sz w:val="24"/>
                <w:lang w:val="es-ES"/>
              </w:rPr>
              <w:t xml:space="preserve"> </w:t>
            </w:r>
            <w:r w:rsidRPr="00B71B50">
              <w:rPr>
                <w:rFonts w:ascii="Times New Roman" w:eastAsia="Verdana" w:hAnsi="Verdana" w:cs="Verdana"/>
                <w:spacing w:val="-2"/>
                <w:sz w:val="24"/>
                <w:lang w:val="es-ES"/>
              </w:rPr>
              <w:t>anteriores</w:t>
            </w:r>
          </w:p>
        </w:tc>
      </w:tr>
      <w:tr w:rsidR="00B71B50" w:rsidRPr="00B71B50" w:rsidTr="00973D3E">
        <w:trPr>
          <w:trHeight w:val="277"/>
        </w:trPr>
        <w:tc>
          <w:tcPr>
            <w:tcW w:w="9668" w:type="dxa"/>
          </w:tcPr>
          <w:p w:rsidR="00B71B50" w:rsidRPr="00B71B50" w:rsidRDefault="00B71B50" w:rsidP="00B71B50">
            <w:pPr>
              <w:spacing w:line="258" w:lineRule="exact"/>
              <w:rPr>
                <w:rFonts w:ascii="Times New Roman" w:eastAsia="Verdana" w:hAnsi="Verdana" w:cs="Verdana"/>
                <w:sz w:val="24"/>
                <w:lang w:val="es-ES"/>
              </w:rPr>
            </w:pPr>
            <w:r w:rsidRPr="00B71B50">
              <w:rPr>
                <w:rFonts w:ascii="Times New Roman" w:eastAsia="Verdana" w:hAnsi="Verdana" w:cs="Verdana"/>
                <w:sz w:val="24"/>
                <w:lang w:val="es-ES"/>
              </w:rPr>
              <w:t>Otros:</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Modelos</w:t>
            </w:r>
            <w:r w:rsidRPr="00B71B50">
              <w:rPr>
                <w:rFonts w:ascii="Times New Roman" w:eastAsia="Verdana" w:hAnsi="Verdana" w:cs="Verdana"/>
                <w:spacing w:val="-4"/>
                <w:sz w:val="24"/>
                <w:lang w:val="es-ES"/>
              </w:rPr>
              <w:t xml:space="preserve"> </w:t>
            </w:r>
            <w:r w:rsidRPr="00B71B50">
              <w:rPr>
                <w:rFonts w:ascii="Times New Roman" w:eastAsia="Verdana" w:hAnsi="Verdana" w:cs="Verdana"/>
                <w:sz w:val="24"/>
                <w:lang w:val="es-ES"/>
              </w:rPr>
              <w:t>2003</w:t>
            </w:r>
            <w:r w:rsidRPr="00B71B50">
              <w:rPr>
                <w:rFonts w:ascii="Times New Roman" w:eastAsia="Verdana" w:hAnsi="Verdana" w:cs="Verdana"/>
                <w:spacing w:val="-2"/>
                <w:sz w:val="24"/>
                <w:lang w:val="es-ES"/>
              </w:rPr>
              <w:t xml:space="preserve"> </w:t>
            </w:r>
            <w:r w:rsidRPr="00B71B50">
              <w:rPr>
                <w:rFonts w:ascii="Times New Roman" w:eastAsia="Verdana" w:hAnsi="Verdana" w:cs="Verdana"/>
                <w:sz w:val="24"/>
                <w:lang w:val="es-ES"/>
              </w:rPr>
              <w:t>y</w:t>
            </w:r>
            <w:r w:rsidRPr="00B71B50">
              <w:rPr>
                <w:rFonts w:ascii="Times New Roman" w:eastAsia="Verdana" w:hAnsi="Verdana" w:cs="Verdana"/>
                <w:spacing w:val="-1"/>
                <w:sz w:val="24"/>
                <w:lang w:val="es-ES"/>
              </w:rPr>
              <w:t xml:space="preserve"> </w:t>
            </w:r>
            <w:r w:rsidRPr="00B71B50">
              <w:rPr>
                <w:rFonts w:ascii="Times New Roman" w:eastAsia="Verdana" w:hAnsi="Verdana" w:cs="Verdana"/>
                <w:spacing w:val="-2"/>
                <w:sz w:val="24"/>
                <w:lang w:val="es-ES"/>
              </w:rPr>
              <w:t>anteriores</w:t>
            </w:r>
          </w:p>
        </w:tc>
      </w:tr>
    </w:tbl>
    <w:p w:rsidR="00B71B50" w:rsidRPr="00B71B50" w:rsidRDefault="00B71B50" w:rsidP="00B71B50">
      <w:pPr>
        <w:widowControl w:val="0"/>
        <w:autoSpaceDE w:val="0"/>
        <w:autoSpaceDN w:val="0"/>
        <w:spacing w:before="272" w:after="0" w:line="240" w:lineRule="auto"/>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w:t>
      </w:r>
      <w:r w:rsidRPr="00B71B50">
        <w:rPr>
          <w:rFonts w:ascii="Times New Roman" w:eastAsia="Times New Roman" w:hAnsi="Times New Roman" w:cs="Times New Roman"/>
          <w:b/>
          <w:spacing w:val="-3"/>
          <w:sz w:val="24"/>
          <w:szCs w:val="24"/>
          <w:lang w:val="es-ES"/>
        </w:rPr>
        <w:t xml:space="preserve"> </w:t>
      </w:r>
      <w:r w:rsidRPr="00B71B50">
        <w:rPr>
          <w:rFonts w:ascii="Times New Roman" w:eastAsia="Times New Roman" w:hAnsi="Times New Roman" w:cs="Times New Roman"/>
          <w:b/>
          <w:sz w:val="24"/>
          <w:szCs w:val="24"/>
          <w:lang w:val="es-ES"/>
        </w:rPr>
        <w:t>68º.</w:t>
      </w:r>
      <w:r w:rsidRPr="00B71B50">
        <w:rPr>
          <w:rFonts w:ascii="Times New Roman" w:eastAsia="Times New Roman" w:hAnsi="Times New Roman" w:cs="Times New Roman"/>
          <w:b/>
          <w:spacing w:val="-5"/>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contribución</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automotores</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se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deberá</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abonar</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un</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pago</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anual,</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pacing w:val="-5"/>
          <w:sz w:val="24"/>
          <w:szCs w:val="24"/>
          <w:lang w:val="es-ES"/>
        </w:rPr>
        <w:t>en</w:t>
      </w:r>
    </w:p>
    <w:p w:rsidR="00B71B50" w:rsidRPr="00B71B50" w:rsidRDefault="00B71B50" w:rsidP="00B71B50">
      <w:pPr>
        <w:widowControl w:val="0"/>
        <w:autoSpaceDE w:val="0"/>
        <w:autoSpaceDN w:val="0"/>
        <w:spacing w:before="4" w:after="0" w:line="242" w:lineRule="auto"/>
        <w:ind w:right="1679"/>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dos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pagos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semestrales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o</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doce</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(12)</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cuotas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mensuales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consecutivas,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cuyos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vencimientos operarán conforme el siguiente esquema:</w:t>
      </w:r>
    </w:p>
    <w:p w:rsidR="00B71B50" w:rsidRPr="00B71B50" w:rsidRDefault="00B71B50" w:rsidP="00B71B50">
      <w:pPr>
        <w:widowControl w:val="0"/>
        <w:autoSpaceDE w:val="0"/>
        <w:autoSpaceDN w:val="0"/>
        <w:spacing w:before="53" w:after="0" w:line="552" w:lineRule="exact"/>
        <w:ind w:right="5099"/>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Pago</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Anual:</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con</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vencimiento</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10</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Febrero</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2025 Pago Semestral:</w:t>
      </w:r>
    </w:p>
    <w:p w:rsidR="00B71B50" w:rsidRPr="00B71B50" w:rsidRDefault="00B71B50" w:rsidP="00B71B50">
      <w:pPr>
        <w:widowControl w:val="0"/>
        <w:numPr>
          <w:ilvl w:val="0"/>
          <w:numId w:val="7"/>
        </w:numPr>
        <w:tabs>
          <w:tab w:val="left" w:pos="1161"/>
        </w:tabs>
        <w:autoSpaceDE w:val="0"/>
        <w:autoSpaceDN w:val="0"/>
        <w:spacing w:after="0" w:line="221" w:lineRule="exact"/>
        <w:ind w:hanging="182"/>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Con</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z w:val="24"/>
          <w:lang w:val="es-ES"/>
        </w:rPr>
        <w:t>vencimiento el</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10</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Febrero de</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pacing w:val="-2"/>
          <w:sz w:val="24"/>
          <w:lang w:val="es-ES"/>
        </w:rPr>
        <w:t>2025.</w:t>
      </w:r>
    </w:p>
    <w:p w:rsidR="00B71B50" w:rsidRPr="00B71B50" w:rsidRDefault="00B71B50" w:rsidP="00B71B50">
      <w:pPr>
        <w:widowControl w:val="0"/>
        <w:numPr>
          <w:ilvl w:val="0"/>
          <w:numId w:val="7"/>
        </w:numPr>
        <w:tabs>
          <w:tab w:val="left" w:pos="1161"/>
        </w:tabs>
        <w:autoSpaceDE w:val="0"/>
        <w:autoSpaceDN w:val="0"/>
        <w:spacing w:after="0" w:line="480" w:lineRule="auto"/>
        <w:ind w:left="979" w:right="6350" w:firstLine="0"/>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Con</w:t>
      </w:r>
      <w:r w:rsidRPr="00B71B50">
        <w:rPr>
          <w:rFonts w:ascii="Times New Roman" w:eastAsia="Times New Roman" w:hAnsi="Times New Roman" w:cs="Times New Roman"/>
          <w:spacing w:val="-11"/>
          <w:sz w:val="24"/>
          <w:lang w:val="es-ES"/>
        </w:rPr>
        <w:t xml:space="preserve"> </w:t>
      </w:r>
      <w:r w:rsidRPr="00B71B50">
        <w:rPr>
          <w:rFonts w:ascii="Times New Roman" w:eastAsia="Times New Roman" w:hAnsi="Times New Roman" w:cs="Times New Roman"/>
          <w:sz w:val="24"/>
          <w:lang w:val="es-ES"/>
        </w:rPr>
        <w:t>vencimiento</w:t>
      </w:r>
      <w:r w:rsidRPr="00B71B50">
        <w:rPr>
          <w:rFonts w:ascii="Times New Roman" w:eastAsia="Times New Roman" w:hAnsi="Times New Roman" w:cs="Times New Roman"/>
          <w:spacing w:val="-10"/>
          <w:sz w:val="24"/>
          <w:lang w:val="es-ES"/>
        </w:rPr>
        <w:t xml:space="preserve"> </w:t>
      </w:r>
      <w:r w:rsidRPr="00B71B50">
        <w:rPr>
          <w:rFonts w:ascii="Times New Roman" w:eastAsia="Times New Roman" w:hAnsi="Times New Roman" w:cs="Times New Roman"/>
          <w:sz w:val="24"/>
          <w:lang w:val="es-ES"/>
        </w:rPr>
        <w:t>el</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10</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10"/>
          <w:sz w:val="24"/>
          <w:lang w:val="es-ES"/>
        </w:rPr>
        <w:t xml:space="preserve"> </w:t>
      </w:r>
      <w:r w:rsidRPr="00B71B50">
        <w:rPr>
          <w:rFonts w:ascii="Times New Roman" w:eastAsia="Times New Roman" w:hAnsi="Times New Roman" w:cs="Times New Roman"/>
          <w:sz w:val="24"/>
          <w:lang w:val="es-ES"/>
        </w:rPr>
        <w:t>Agosto</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15"/>
          <w:sz w:val="24"/>
          <w:lang w:val="es-ES"/>
        </w:rPr>
        <w:t xml:space="preserve"> </w:t>
      </w:r>
      <w:r w:rsidRPr="00B71B50">
        <w:rPr>
          <w:rFonts w:ascii="Times New Roman" w:eastAsia="Times New Roman" w:hAnsi="Times New Roman" w:cs="Times New Roman"/>
          <w:sz w:val="24"/>
          <w:lang w:val="es-ES"/>
        </w:rPr>
        <w:t>2025 Pagos Mensuales:</w:t>
      </w:r>
    </w:p>
    <w:p w:rsidR="00B71B50" w:rsidRPr="00B71B50" w:rsidRDefault="00B71B50" w:rsidP="00B71B50">
      <w:pPr>
        <w:widowControl w:val="0"/>
        <w:numPr>
          <w:ilvl w:val="1"/>
          <w:numId w:val="7"/>
        </w:numPr>
        <w:tabs>
          <w:tab w:val="left" w:pos="1281"/>
        </w:tabs>
        <w:autoSpaceDE w:val="0"/>
        <w:autoSpaceDN w:val="0"/>
        <w:spacing w:after="0" w:line="271" w:lineRule="exact"/>
        <w:ind w:hanging="302"/>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Cuota:</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el</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10</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Febrero</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del</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pacing w:val="-2"/>
          <w:sz w:val="24"/>
          <w:lang w:val="es-ES"/>
        </w:rPr>
        <w:t>2025.-</w:t>
      </w:r>
    </w:p>
    <w:p w:rsidR="00B71B50" w:rsidRPr="00B71B50" w:rsidRDefault="00B71B50" w:rsidP="00B71B50">
      <w:pPr>
        <w:widowControl w:val="0"/>
        <w:numPr>
          <w:ilvl w:val="1"/>
          <w:numId w:val="7"/>
        </w:numPr>
        <w:tabs>
          <w:tab w:val="left" w:pos="1281"/>
        </w:tabs>
        <w:autoSpaceDE w:val="0"/>
        <w:autoSpaceDN w:val="0"/>
        <w:spacing w:after="0" w:line="240" w:lineRule="auto"/>
        <w:ind w:hanging="302"/>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Cuota:</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el 10</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Marzo del</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pacing w:val="-2"/>
          <w:sz w:val="24"/>
          <w:lang w:val="es-ES"/>
        </w:rPr>
        <w:t>2025.-</w:t>
      </w:r>
    </w:p>
    <w:p w:rsidR="00B71B50" w:rsidRPr="00B71B50" w:rsidRDefault="00B71B50" w:rsidP="00B71B50">
      <w:pPr>
        <w:widowControl w:val="0"/>
        <w:numPr>
          <w:ilvl w:val="1"/>
          <w:numId w:val="7"/>
        </w:numPr>
        <w:tabs>
          <w:tab w:val="left" w:pos="1281"/>
        </w:tabs>
        <w:autoSpaceDE w:val="0"/>
        <w:autoSpaceDN w:val="0"/>
        <w:spacing w:after="0" w:line="275" w:lineRule="exact"/>
        <w:ind w:hanging="302"/>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Cuota:</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el</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10</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Abril</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del</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pacing w:val="-2"/>
          <w:sz w:val="24"/>
          <w:lang w:val="es-ES"/>
        </w:rPr>
        <w:t>2025.-</w:t>
      </w:r>
    </w:p>
    <w:p w:rsidR="00B71B50" w:rsidRPr="00B71B50" w:rsidRDefault="00B71B50" w:rsidP="00B71B50">
      <w:pPr>
        <w:widowControl w:val="0"/>
        <w:numPr>
          <w:ilvl w:val="1"/>
          <w:numId w:val="7"/>
        </w:numPr>
        <w:tabs>
          <w:tab w:val="left" w:pos="1281"/>
        </w:tabs>
        <w:autoSpaceDE w:val="0"/>
        <w:autoSpaceDN w:val="0"/>
        <w:spacing w:after="0" w:line="275" w:lineRule="exact"/>
        <w:ind w:hanging="302"/>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Cuota: el 10</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de Mayo del</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pacing w:val="-2"/>
          <w:sz w:val="24"/>
          <w:lang w:val="es-ES"/>
        </w:rPr>
        <w:t>2025.-</w:t>
      </w:r>
    </w:p>
    <w:p w:rsidR="00B71B50" w:rsidRPr="00B71B50" w:rsidRDefault="00B71B50" w:rsidP="00B71B50">
      <w:pPr>
        <w:widowControl w:val="0"/>
        <w:numPr>
          <w:ilvl w:val="1"/>
          <w:numId w:val="7"/>
        </w:numPr>
        <w:tabs>
          <w:tab w:val="left" w:pos="1281"/>
        </w:tabs>
        <w:autoSpaceDE w:val="0"/>
        <w:autoSpaceDN w:val="0"/>
        <w:spacing w:after="0" w:line="275" w:lineRule="exact"/>
        <w:ind w:hanging="302"/>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Cuota:</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el</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10</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Junio</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pacing w:val="-2"/>
          <w:sz w:val="24"/>
          <w:lang w:val="es-ES"/>
        </w:rPr>
        <w:t>2025.-</w:t>
      </w:r>
    </w:p>
    <w:p w:rsidR="00B71B50" w:rsidRPr="00B71B50" w:rsidRDefault="00B71B50" w:rsidP="00B71B50">
      <w:pPr>
        <w:widowControl w:val="0"/>
        <w:numPr>
          <w:ilvl w:val="1"/>
          <w:numId w:val="7"/>
        </w:numPr>
        <w:tabs>
          <w:tab w:val="left" w:pos="1281"/>
        </w:tabs>
        <w:autoSpaceDE w:val="0"/>
        <w:autoSpaceDN w:val="0"/>
        <w:spacing w:after="0" w:line="275" w:lineRule="exact"/>
        <w:ind w:hanging="302"/>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Cuota: el</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10</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Julio del</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pacing w:val="-2"/>
          <w:sz w:val="24"/>
          <w:lang w:val="es-ES"/>
        </w:rPr>
        <w:t>2025.-</w:t>
      </w:r>
    </w:p>
    <w:p w:rsidR="00B71B50" w:rsidRPr="00B71B50" w:rsidRDefault="00B71B50" w:rsidP="00B71B50">
      <w:pPr>
        <w:widowControl w:val="0"/>
        <w:numPr>
          <w:ilvl w:val="1"/>
          <w:numId w:val="7"/>
        </w:numPr>
        <w:tabs>
          <w:tab w:val="left" w:pos="1281"/>
        </w:tabs>
        <w:autoSpaceDE w:val="0"/>
        <w:autoSpaceDN w:val="0"/>
        <w:spacing w:before="1" w:after="0" w:line="275" w:lineRule="exact"/>
        <w:ind w:hanging="302"/>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Cuota:</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el 10</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 xml:space="preserve">Agosto de </w:t>
      </w:r>
      <w:r w:rsidRPr="00B71B50">
        <w:rPr>
          <w:rFonts w:ascii="Times New Roman" w:eastAsia="Times New Roman" w:hAnsi="Times New Roman" w:cs="Times New Roman"/>
          <w:spacing w:val="-2"/>
          <w:sz w:val="24"/>
          <w:lang w:val="es-ES"/>
        </w:rPr>
        <w:t>2025.-</w:t>
      </w:r>
    </w:p>
    <w:p w:rsidR="00B71B50" w:rsidRPr="00B71B50" w:rsidRDefault="00B71B50" w:rsidP="00B71B50">
      <w:pPr>
        <w:widowControl w:val="0"/>
        <w:numPr>
          <w:ilvl w:val="1"/>
          <w:numId w:val="7"/>
        </w:numPr>
        <w:tabs>
          <w:tab w:val="left" w:pos="1281"/>
        </w:tabs>
        <w:autoSpaceDE w:val="0"/>
        <w:autoSpaceDN w:val="0"/>
        <w:spacing w:after="0" w:line="275" w:lineRule="exact"/>
        <w:ind w:hanging="302"/>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Cuota:</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el</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10</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de septiembre</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 xml:space="preserve">de </w:t>
      </w:r>
      <w:r w:rsidRPr="00B71B50">
        <w:rPr>
          <w:rFonts w:ascii="Times New Roman" w:eastAsia="Times New Roman" w:hAnsi="Times New Roman" w:cs="Times New Roman"/>
          <w:spacing w:val="-2"/>
          <w:sz w:val="24"/>
          <w:lang w:val="es-ES"/>
        </w:rPr>
        <w:t>2025.-</w:t>
      </w:r>
    </w:p>
    <w:p w:rsidR="00B71B50" w:rsidRPr="00B71B50" w:rsidRDefault="00B71B50" w:rsidP="00B71B50">
      <w:pPr>
        <w:widowControl w:val="0"/>
        <w:numPr>
          <w:ilvl w:val="1"/>
          <w:numId w:val="7"/>
        </w:numPr>
        <w:tabs>
          <w:tab w:val="left" w:pos="1281"/>
        </w:tabs>
        <w:autoSpaceDE w:val="0"/>
        <w:autoSpaceDN w:val="0"/>
        <w:spacing w:before="1" w:after="0" w:line="275" w:lineRule="exact"/>
        <w:ind w:hanging="302"/>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Cuota:</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el</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10</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octubre</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pacing w:val="-2"/>
          <w:sz w:val="24"/>
          <w:lang w:val="es-ES"/>
        </w:rPr>
        <w:t>2025.-</w:t>
      </w:r>
    </w:p>
    <w:p w:rsidR="00B71B50" w:rsidRPr="00B71B50" w:rsidRDefault="00B71B50" w:rsidP="00B71B50">
      <w:pPr>
        <w:widowControl w:val="0"/>
        <w:numPr>
          <w:ilvl w:val="1"/>
          <w:numId w:val="7"/>
        </w:numPr>
        <w:tabs>
          <w:tab w:val="left" w:pos="1281"/>
        </w:tabs>
        <w:autoSpaceDE w:val="0"/>
        <w:autoSpaceDN w:val="0"/>
        <w:spacing w:after="0" w:line="275" w:lineRule="exact"/>
        <w:ind w:hanging="302"/>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Cuota: el</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10</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de Noviembre</w:t>
      </w:r>
      <w:r w:rsidRPr="00B71B50">
        <w:rPr>
          <w:rFonts w:ascii="Times New Roman" w:eastAsia="Times New Roman" w:hAnsi="Times New Roman" w:cs="Times New Roman"/>
          <w:spacing w:val="-4"/>
          <w:sz w:val="24"/>
          <w:lang w:val="es-ES"/>
        </w:rPr>
        <w:t xml:space="preserve"> 2025</w:t>
      </w:r>
    </w:p>
    <w:p w:rsidR="00B71B50" w:rsidRPr="00B71B50" w:rsidRDefault="00B71B50" w:rsidP="00B71B50">
      <w:pPr>
        <w:widowControl w:val="0"/>
        <w:numPr>
          <w:ilvl w:val="1"/>
          <w:numId w:val="7"/>
        </w:numPr>
        <w:tabs>
          <w:tab w:val="left" w:pos="1281"/>
        </w:tabs>
        <w:autoSpaceDE w:val="0"/>
        <w:autoSpaceDN w:val="0"/>
        <w:spacing w:before="3" w:after="0" w:line="276" w:lineRule="exact"/>
        <w:ind w:hanging="302"/>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Cuota:</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el</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10</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Diciembre de</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pacing w:val="-2"/>
          <w:sz w:val="24"/>
          <w:lang w:val="es-ES"/>
        </w:rPr>
        <w:t>2025.-</w:t>
      </w:r>
    </w:p>
    <w:p w:rsidR="00B71B50" w:rsidRPr="00B71B50" w:rsidRDefault="00B71B50" w:rsidP="00B71B50">
      <w:pPr>
        <w:widowControl w:val="0"/>
        <w:numPr>
          <w:ilvl w:val="1"/>
          <w:numId w:val="7"/>
        </w:numPr>
        <w:tabs>
          <w:tab w:val="left" w:pos="1281"/>
        </w:tabs>
        <w:autoSpaceDE w:val="0"/>
        <w:autoSpaceDN w:val="0"/>
        <w:spacing w:after="0" w:line="276" w:lineRule="exact"/>
        <w:ind w:hanging="302"/>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Cuota: el</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10</w:t>
      </w:r>
      <w:r w:rsidRPr="00B71B50">
        <w:rPr>
          <w:rFonts w:ascii="Times New Roman" w:eastAsia="Times New Roman" w:hAnsi="Times New Roman" w:cs="Times New Roman"/>
          <w:spacing w:val="-5"/>
          <w:sz w:val="24"/>
          <w:lang w:val="es-ES"/>
        </w:rPr>
        <w:t xml:space="preserve"> </w:t>
      </w:r>
      <w:r w:rsidRPr="00B71B50">
        <w:rPr>
          <w:rFonts w:ascii="Times New Roman" w:eastAsia="Times New Roman" w:hAnsi="Times New Roman" w:cs="Times New Roman"/>
          <w:sz w:val="24"/>
          <w:lang w:val="es-ES"/>
        </w:rPr>
        <w:t>de Enero</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1"/>
          <w:sz w:val="24"/>
          <w:lang w:val="es-ES"/>
        </w:rPr>
        <w:t xml:space="preserve"> </w:t>
      </w:r>
      <w:r w:rsidRPr="00B71B50">
        <w:rPr>
          <w:rFonts w:ascii="Times New Roman" w:eastAsia="Times New Roman" w:hAnsi="Times New Roman" w:cs="Times New Roman"/>
          <w:spacing w:val="-2"/>
          <w:sz w:val="24"/>
          <w:lang w:val="es-ES"/>
        </w:rPr>
        <w:t>2026.-</w:t>
      </w:r>
    </w:p>
    <w:p w:rsidR="00B71B50" w:rsidRPr="00B71B50" w:rsidRDefault="00B71B50" w:rsidP="00B71B50">
      <w:pPr>
        <w:widowControl w:val="0"/>
        <w:autoSpaceDE w:val="0"/>
        <w:autoSpaceDN w:val="0"/>
        <w:spacing w:after="0" w:line="276" w:lineRule="exact"/>
        <w:rPr>
          <w:rFonts w:ascii="Times New Roman" w:eastAsia="Times New Roman" w:hAnsi="Times New Roman" w:cs="Times New Roman"/>
          <w:sz w:val="24"/>
          <w:lang w:val="es-ES"/>
        </w:rPr>
        <w:sectPr w:rsidR="00B71B50" w:rsidRPr="00B71B50">
          <w:pgSz w:w="12240" w:h="15840"/>
          <w:pgMar w:top="1340" w:right="0" w:bottom="300" w:left="720" w:header="0" w:footer="103" w:gutter="0"/>
          <w:cols w:space="720"/>
        </w:sectPr>
      </w:pPr>
    </w:p>
    <w:p w:rsidR="00B71B50" w:rsidRPr="00B71B50" w:rsidRDefault="00B71B50" w:rsidP="00B71B50">
      <w:pPr>
        <w:widowControl w:val="0"/>
        <w:autoSpaceDE w:val="0"/>
        <w:autoSpaceDN w:val="0"/>
        <w:spacing w:before="72" w:after="0" w:line="237" w:lineRule="auto"/>
        <w:ind w:right="1693"/>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lastRenderedPageBreak/>
        <w:t>Cuando</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vencimientos</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coincidan</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con</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un</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feriado</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nacional</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y/o</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provincial</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y/o</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municipal</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y/o día inhábil administrativo, se tomará en cuenta el primer día hábil inmediato posterior.</w:t>
      </w:r>
    </w:p>
    <w:p w:rsidR="00B71B50" w:rsidRPr="00B71B50" w:rsidRDefault="00B71B50" w:rsidP="00B71B50">
      <w:pPr>
        <w:widowControl w:val="0"/>
        <w:autoSpaceDE w:val="0"/>
        <w:autoSpaceDN w:val="0"/>
        <w:spacing w:before="1"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696"/>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 xml:space="preserve">Facultase al Departamento Ejecutivo Municipal a prorrogar por decreto, bajo razones debidamente fundadas y relativas al normal desenvolvimiento de la Administración Municipal, hasta treinta (30) días las fechas de vencimiento establecidas en el presente </w:t>
      </w:r>
      <w:r w:rsidRPr="00B71B50">
        <w:rPr>
          <w:rFonts w:ascii="Times New Roman" w:eastAsia="Times New Roman" w:hAnsi="Times New Roman" w:cs="Times New Roman"/>
          <w:spacing w:val="-2"/>
          <w:sz w:val="24"/>
          <w:szCs w:val="24"/>
          <w:lang w:val="es-ES"/>
        </w:rPr>
        <w:t>artículo.</w:t>
      </w:r>
    </w:p>
    <w:p w:rsidR="00B71B50" w:rsidRPr="00B71B50" w:rsidRDefault="00B71B50" w:rsidP="00B71B50">
      <w:pPr>
        <w:widowControl w:val="0"/>
        <w:autoSpaceDE w:val="0"/>
        <w:autoSpaceDN w:val="0"/>
        <w:spacing w:before="275" w:after="0" w:line="240" w:lineRule="auto"/>
        <w:jc w:val="both"/>
        <w:outlineLvl w:val="1"/>
        <w:rPr>
          <w:rFonts w:ascii="Times New Roman" w:eastAsia="Times New Roman" w:hAnsi="Times New Roman" w:cs="Times New Roman"/>
          <w:b/>
          <w:bCs/>
          <w:sz w:val="24"/>
          <w:szCs w:val="24"/>
          <w:lang w:val="es-ES"/>
        </w:rPr>
      </w:pPr>
      <w:bookmarkStart w:id="11" w:name="Pago_Anual:"/>
      <w:bookmarkEnd w:id="11"/>
      <w:r w:rsidRPr="00B71B50">
        <w:rPr>
          <w:rFonts w:ascii="Times New Roman" w:eastAsia="Times New Roman" w:hAnsi="Times New Roman" w:cs="Times New Roman"/>
          <w:b/>
          <w:bCs/>
          <w:sz w:val="24"/>
          <w:szCs w:val="24"/>
          <w:lang w:val="es-ES"/>
        </w:rPr>
        <w:t>Pago</w:t>
      </w:r>
      <w:r w:rsidRPr="00B71B50">
        <w:rPr>
          <w:rFonts w:ascii="Times New Roman" w:eastAsia="Times New Roman" w:hAnsi="Times New Roman" w:cs="Times New Roman"/>
          <w:b/>
          <w:bCs/>
          <w:spacing w:val="1"/>
          <w:sz w:val="24"/>
          <w:szCs w:val="24"/>
          <w:lang w:val="es-ES"/>
        </w:rPr>
        <w:t xml:space="preserve"> </w:t>
      </w:r>
      <w:r w:rsidRPr="00B71B50">
        <w:rPr>
          <w:rFonts w:ascii="Times New Roman" w:eastAsia="Times New Roman" w:hAnsi="Times New Roman" w:cs="Times New Roman"/>
          <w:b/>
          <w:bCs/>
          <w:spacing w:val="-2"/>
          <w:sz w:val="24"/>
          <w:szCs w:val="24"/>
          <w:lang w:val="es-ES"/>
        </w:rPr>
        <w:t>Anual:</w:t>
      </w:r>
    </w:p>
    <w:p w:rsidR="00B71B50" w:rsidRPr="00B71B50" w:rsidRDefault="00B71B50" w:rsidP="00B71B50">
      <w:pPr>
        <w:widowControl w:val="0"/>
        <w:numPr>
          <w:ilvl w:val="2"/>
          <w:numId w:val="7"/>
        </w:numPr>
        <w:tabs>
          <w:tab w:val="left" w:pos="1699"/>
        </w:tabs>
        <w:autoSpaceDE w:val="0"/>
        <w:autoSpaceDN w:val="0"/>
        <w:spacing w:before="3" w:after="0" w:line="240" w:lineRule="auto"/>
        <w:ind w:right="1692"/>
        <w:jc w:val="both"/>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OTÓRGUESE un DESCUENTO del 30% (treinta por ciento) a aplicarse sobre el pago</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anual</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actualizado</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la</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presente</w:t>
      </w:r>
      <w:r w:rsidRPr="00B71B50">
        <w:rPr>
          <w:rFonts w:ascii="Times New Roman" w:eastAsia="Times New Roman" w:hAnsi="Times New Roman" w:cs="Times New Roman"/>
          <w:spacing w:val="-10"/>
          <w:sz w:val="24"/>
          <w:lang w:val="es-ES"/>
        </w:rPr>
        <w:t xml:space="preserve"> </w:t>
      </w:r>
      <w:r w:rsidRPr="00B71B50">
        <w:rPr>
          <w:rFonts w:ascii="Times New Roman" w:eastAsia="Times New Roman" w:hAnsi="Times New Roman" w:cs="Times New Roman"/>
          <w:sz w:val="24"/>
          <w:lang w:val="es-ES"/>
        </w:rPr>
        <w:t>tasa</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neta</w:t>
      </w:r>
      <w:r w:rsidRPr="00B71B50">
        <w:rPr>
          <w:rFonts w:ascii="Times New Roman" w:eastAsia="Times New Roman" w:hAnsi="Times New Roman" w:cs="Times New Roman"/>
          <w:spacing w:val="-10"/>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10"/>
          <w:sz w:val="24"/>
          <w:lang w:val="es-ES"/>
        </w:rPr>
        <w:t xml:space="preserve"> </w:t>
      </w:r>
      <w:r w:rsidRPr="00B71B50">
        <w:rPr>
          <w:rFonts w:ascii="Times New Roman" w:eastAsia="Times New Roman" w:hAnsi="Times New Roman" w:cs="Times New Roman"/>
          <w:sz w:val="24"/>
          <w:lang w:val="es-ES"/>
        </w:rPr>
        <w:t>los</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descuentos</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por</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Exenciones</w:t>
      </w:r>
      <w:r w:rsidRPr="00B71B50">
        <w:rPr>
          <w:rFonts w:ascii="Times New Roman" w:eastAsia="Times New Roman" w:hAnsi="Times New Roman" w:cs="Times New Roman"/>
          <w:spacing w:val="27"/>
          <w:sz w:val="24"/>
          <w:lang w:val="es-ES"/>
        </w:rPr>
        <w:t xml:space="preserve"> </w:t>
      </w:r>
      <w:r w:rsidRPr="00B71B50">
        <w:rPr>
          <w:rFonts w:ascii="Times New Roman" w:eastAsia="Times New Roman" w:hAnsi="Times New Roman" w:cs="Times New Roman"/>
          <w:sz w:val="24"/>
          <w:lang w:val="es-ES"/>
        </w:rPr>
        <w:t>que correspondan, a todos los contribuyentes que cumplan con las siguientes premisas: hayan</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constituido</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domicilio</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fiscal</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electrónico,</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hayan</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adherido</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al</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cedulón</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electrónico y</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tengan</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la</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z w:val="24"/>
          <w:lang w:val="es-ES"/>
        </w:rPr>
        <w:t>totalidad</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sus</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obligaciones</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(tasas,</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contribuciones,</w:t>
      </w:r>
      <w:r w:rsidRPr="00B71B50">
        <w:rPr>
          <w:rFonts w:ascii="Times New Roman" w:eastAsia="Times New Roman" w:hAnsi="Times New Roman" w:cs="Times New Roman"/>
          <w:spacing w:val="-6"/>
          <w:sz w:val="24"/>
          <w:lang w:val="es-ES"/>
        </w:rPr>
        <w:t xml:space="preserve"> </w:t>
      </w:r>
      <w:r w:rsidRPr="00B71B50">
        <w:rPr>
          <w:rFonts w:ascii="Times New Roman" w:eastAsia="Times New Roman" w:hAnsi="Times New Roman" w:cs="Times New Roman"/>
          <w:sz w:val="24"/>
          <w:lang w:val="es-ES"/>
        </w:rPr>
        <w:t>multas,</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etc)</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 xml:space="preserve">vencidas al día y planes de pagos totalmente REGULARIZADOS Y SIN CUOTAS </w:t>
      </w:r>
      <w:r w:rsidRPr="00B71B50">
        <w:rPr>
          <w:rFonts w:ascii="Times New Roman" w:eastAsia="Times New Roman" w:hAnsi="Times New Roman" w:cs="Times New Roman"/>
          <w:spacing w:val="-2"/>
          <w:sz w:val="24"/>
          <w:lang w:val="es-ES"/>
        </w:rPr>
        <w:t>ADEUDADAS.</w:t>
      </w:r>
    </w:p>
    <w:p w:rsidR="00B71B50" w:rsidRPr="00B71B50" w:rsidRDefault="00B71B50" w:rsidP="00B71B50">
      <w:pPr>
        <w:widowControl w:val="0"/>
        <w:numPr>
          <w:ilvl w:val="2"/>
          <w:numId w:val="7"/>
        </w:numPr>
        <w:tabs>
          <w:tab w:val="left" w:pos="1699"/>
        </w:tabs>
        <w:autoSpaceDE w:val="0"/>
        <w:autoSpaceDN w:val="0"/>
        <w:spacing w:after="0" w:line="240" w:lineRule="auto"/>
        <w:ind w:right="1697"/>
        <w:jc w:val="both"/>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Dicho descuento será del 35% (treinta y cinco por ciento), para aquellos contribuyentes</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que,</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además</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cumplir</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con</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lo</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referido</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en</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párrafo</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anterior,</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realicen</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el pago online desde la web del municipio</w:t>
      </w:r>
    </w:p>
    <w:p w:rsidR="00B71B50" w:rsidRPr="00B71B50" w:rsidRDefault="00B71B50" w:rsidP="00B71B50">
      <w:pPr>
        <w:widowControl w:val="0"/>
        <w:autoSpaceDE w:val="0"/>
        <w:autoSpaceDN w:val="0"/>
        <w:spacing w:before="271"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jc w:val="both"/>
        <w:outlineLvl w:val="1"/>
        <w:rPr>
          <w:rFonts w:ascii="Times New Roman" w:eastAsia="Times New Roman" w:hAnsi="Times New Roman" w:cs="Times New Roman"/>
          <w:b/>
          <w:bCs/>
          <w:sz w:val="24"/>
          <w:szCs w:val="24"/>
          <w:lang w:val="es-ES"/>
        </w:rPr>
      </w:pPr>
      <w:bookmarkStart w:id="12" w:name="Pago_Semestral:"/>
      <w:bookmarkEnd w:id="12"/>
      <w:r w:rsidRPr="00B71B50">
        <w:rPr>
          <w:rFonts w:ascii="Times New Roman" w:eastAsia="Times New Roman" w:hAnsi="Times New Roman" w:cs="Times New Roman"/>
          <w:b/>
          <w:bCs/>
          <w:sz w:val="24"/>
          <w:szCs w:val="24"/>
          <w:lang w:val="es-ES"/>
        </w:rPr>
        <w:t>Pago</w:t>
      </w:r>
      <w:r w:rsidRPr="00B71B50">
        <w:rPr>
          <w:rFonts w:ascii="Times New Roman" w:eastAsia="Times New Roman" w:hAnsi="Times New Roman" w:cs="Times New Roman"/>
          <w:b/>
          <w:bCs/>
          <w:spacing w:val="3"/>
          <w:sz w:val="24"/>
          <w:szCs w:val="24"/>
          <w:lang w:val="es-ES"/>
        </w:rPr>
        <w:t xml:space="preserve"> </w:t>
      </w:r>
      <w:r w:rsidRPr="00B71B50">
        <w:rPr>
          <w:rFonts w:ascii="Times New Roman" w:eastAsia="Times New Roman" w:hAnsi="Times New Roman" w:cs="Times New Roman"/>
          <w:b/>
          <w:bCs/>
          <w:spacing w:val="-2"/>
          <w:sz w:val="24"/>
          <w:szCs w:val="24"/>
          <w:lang w:val="es-ES"/>
        </w:rPr>
        <w:t>Semestral:</w:t>
      </w:r>
    </w:p>
    <w:p w:rsidR="00B71B50" w:rsidRPr="00B71B50" w:rsidRDefault="00B71B50" w:rsidP="00B71B50">
      <w:pPr>
        <w:widowControl w:val="0"/>
        <w:numPr>
          <w:ilvl w:val="2"/>
          <w:numId w:val="7"/>
        </w:numPr>
        <w:tabs>
          <w:tab w:val="left" w:pos="1699"/>
        </w:tabs>
        <w:autoSpaceDE w:val="0"/>
        <w:autoSpaceDN w:val="0"/>
        <w:spacing w:before="4" w:after="0" w:line="240" w:lineRule="auto"/>
        <w:ind w:right="1690"/>
        <w:jc w:val="both"/>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OTÓRGUESE un DESCUENTO del 30% (treinta por ciento) a aplicarse sobre el pago</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semestral</w:t>
      </w:r>
      <w:r w:rsidRPr="00B71B50">
        <w:rPr>
          <w:rFonts w:ascii="Times New Roman" w:eastAsia="Times New Roman" w:hAnsi="Times New Roman" w:cs="Times New Roman"/>
          <w:spacing w:val="-7"/>
          <w:sz w:val="24"/>
          <w:lang w:val="es-ES"/>
        </w:rPr>
        <w:t xml:space="preserve"> </w:t>
      </w:r>
      <w:r w:rsidRPr="00B71B50">
        <w:rPr>
          <w:rFonts w:ascii="Times New Roman" w:eastAsia="Times New Roman" w:hAnsi="Times New Roman" w:cs="Times New Roman"/>
          <w:sz w:val="24"/>
          <w:lang w:val="es-ES"/>
        </w:rPr>
        <w:t>actualizado</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la</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presente</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tasa</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neta</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los</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descuentos</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por</w:t>
      </w:r>
      <w:r w:rsidRPr="00B71B50">
        <w:rPr>
          <w:rFonts w:ascii="Times New Roman" w:eastAsia="Times New Roman" w:hAnsi="Times New Roman" w:cs="Times New Roman"/>
          <w:spacing w:val="28"/>
          <w:sz w:val="24"/>
          <w:lang w:val="es-ES"/>
        </w:rPr>
        <w:t xml:space="preserve"> </w:t>
      </w:r>
      <w:r w:rsidRPr="00B71B50">
        <w:rPr>
          <w:rFonts w:ascii="Times New Roman" w:eastAsia="Times New Roman" w:hAnsi="Times New Roman" w:cs="Times New Roman"/>
          <w:sz w:val="24"/>
          <w:lang w:val="es-ES"/>
        </w:rPr>
        <w:t>Exenciones que correspondan, a todos los contribuyentes que cumplan con las siguientes premisas: hayan constituido domicilio fiscal electrónico, hayan adherido al cedulón electrónico y tengan la totalidad de sus obligaciones (tasas, contribuciones, multas, etc.) vencidas al día y planes de pagos totalmente REGULARIZADOS Y SIN CUOTAS ADEUDADAS.</w:t>
      </w:r>
    </w:p>
    <w:p w:rsidR="00B71B50" w:rsidRPr="00B71B50" w:rsidRDefault="00B71B50" w:rsidP="00B71B50">
      <w:pPr>
        <w:widowControl w:val="0"/>
        <w:autoSpaceDE w:val="0"/>
        <w:autoSpaceDN w:val="0"/>
        <w:spacing w:before="2"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numPr>
          <w:ilvl w:val="2"/>
          <w:numId w:val="7"/>
        </w:numPr>
        <w:tabs>
          <w:tab w:val="left" w:pos="1699"/>
        </w:tabs>
        <w:autoSpaceDE w:val="0"/>
        <w:autoSpaceDN w:val="0"/>
        <w:spacing w:after="0" w:line="237" w:lineRule="auto"/>
        <w:ind w:right="1695"/>
        <w:jc w:val="both"/>
        <w:rPr>
          <w:rFonts w:ascii="Times New Roman" w:eastAsia="Times New Roman" w:hAnsi="Times New Roman" w:cs="Times New Roman"/>
          <w:sz w:val="24"/>
          <w:lang w:val="es-ES"/>
        </w:rPr>
      </w:pPr>
      <w:r w:rsidRPr="00B71B50">
        <w:rPr>
          <w:rFonts w:ascii="Times New Roman" w:eastAsia="Times New Roman" w:hAnsi="Times New Roman" w:cs="Times New Roman"/>
          <w:sz w:val="24"/>
          <w:lang w:val="es-ES"/>
        </w:rPr>
        <w:t>Dicho descuento será del 35% (treinta y cinco por ciento), para aquellos contribuyentes</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que,</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además</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de</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cumplir</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con</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lo</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referido</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en</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párrafo</w:t>
      </w:r>
      <w:r w:rsidRPr="00B71B50">
        <w:rPr>
          <w:rFonts w:ascii="Times New Roman" w:eastAsia="Times New Roman" w:hAnsi="Times New Roman" w:cs="Times New Roman"/>
          <w:spacing w:val="-8"/>
          <w:sz w:val="24"/>
          <w:lang w:val="es-ES"/>
        </w:rPr>
        <w:t xml:space="preserve"> </w:t>
      </w:r>
      <w:r w:rsidRPr="00B71B50">
        <w:rPr>
          <w:rFonts w:ascii="Times New Roman" w:eastAsia="Times New Roman" w:hAnsi="Times New Roman" w:cs="Times New Roman"/>
          <w:sz w:val="24"/>
          <w:lang w:val="es-ES"/>
        </w:rPr>
        <w:t>anterior,</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realicen</w:t>
      </w:r>
      <w:r w:rsidRPr="00B71B50">
        <w:rPr>
          <w:rFonts w:ascii="Times New Roman" w:eastAsia="Times New Roman" w:hAnsi="Times New Roman" w:cs="Times New Roman"/>
          <w:spacing w:val="-9"/>
          <w:sz w:val="24"/>
          <w:lang w:val="es-ES"/>
        </w:rPr>
        <w:t xml:space="preserve"> </w:t>
      </w:r>
      <w:r w:rsidRPr="00B71B50">
        <w:rPr>
          <w:rFonts w:ascii="Times New Roman" w:eastAsia="Times New Roman" w:hAnsi="Times New Roman" w:cs="Times New Roman"/>
          <w:sz w:val="24"/>
          <w:lang w:val="es-ES"/>
        </w:rPr>
        <w:t>el pago online desde la web del municipio</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2"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jc w:val="both"/>
        <w:outlineLvl w:val="1"/>
        <w:rPr>
          <w:rFonts w:ascii="Times New Roman" w:eastAsia="Times New Roman" w:hAnsi="Times New Roman" w:cs="Times New Roman"/>
          <w:b/>
          <w:bCs/>
          <w:sz w:val="24"/>
          <w:szCs w:val="24"/>
          <w:lang w:val="es-ES"/>
        </w:rPr>
      </w:pPr>
      <w:bookmarkStart w:id="13" w:name="Pago_Mensual:"/>
      <w:bookmarkEnd w:id="13"/>
      <w:r w:rsidRPr="00B71B50">
        <w:rPr>
          <w:rFonts w:ascii="Times New Roman" w:eastAsia="Times New Roman" w:hAnsi="Times New Roman" w:cs="Times New Roman"/>
          <w:b/>
          <w:bCs/>
          <w:sz w:val="24"/>
          <w:szCs w:val="24"/>
          <w:lang w:val="es-ES"/>
        </w:rPr>
        <w:t>Pago</w:t>
      </w:r>
      <w:r w:rsidRPr="00B71B50">
        <w:rPr>
          <w:rFonts w:ascii="Times New Roman" w:eastAsia="Times New Roman" w:hAnsi="Times New Roman" w:cs="Times New Roman"/>
          <w:b/>
          <w:bCs/>
          <w:spacing w:val="2"/>
          <w:sz w:val="24"/>
          <w:szCs w:val="24"/>
          <w:lang w:val="es-ES"/>
        </w:rPr>
        <w:t xml:space="preserve"> </w:t>
      </w:r>
      <w:r w:rsidRPr="00B71B50">
        <w:rPr>
          <w:rFonts w:ascii="Times New Roman" w:eastAsia="Times New Roman" w:hAnsi="Times New Roman" w:cs="Times New Roman"/>
          <w:b/>
          <w:bCs/>
          <w:spacing w:val="-2"/>
          <w:sz w:val="24"/>
          <w:szCs w:val="24"/>
          <w:lang w:val="es-ES"/>
        </w:rPr>
        <w:t>Mensual:</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b/>
          <w:sz w:val="24"/>
          <w:szCs w:val="24"/>
          <w:lang w:val="es-ES"/>
        </w:rPr>
      </w:pPr>
    </w:p>
    <w:p w:rsidR="00B71B50" w:rsidRPr="00B71B50" w:rsidRDefault="00B71B50" w:rsidP="00B71B50">
      <w:pPr>
        <w:widowControl w:val="0"/>
        <w:autoSpaceDE w:val="0"/>
        <w:autoSpaceDN w:val="0"/>
        <w:spacing w:after="0" w:line="240" w:lineRule="auto"/>
        <w:ind w:right="1695"/>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Para aquellos contribuyentes que optaran por el pago en cuotas, que cumplan con las siguientes premisas: hayan constituido domicilio fiscal electrónico, hayan adherido al cedulón electrónico y tengan la totalidad de</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sus obligaciones (tasas, contribuciones, multas, etc.) vencidas al día, y planes de pagos totalmente REGULARIZADOS Y SIN CUOTAS ADEUDADAS; y adhieran al débito automático a través de los medios de pago dispuesto por</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Municipalidad,</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tendrán</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un</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descuento</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del</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10%</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(diez</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ciento)</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aplicar</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sobre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monto original de la Tasa</w:t>
      </w:r>
    </w:p>
    <w:p w:rsidR="00B71B50" w:rsidRPr="00B71B50" w:rsidRDefault="00B71B50" w:rsidP="00B71B50">
      <w:pPr>
        <w:widowControl w:val="0"/>
        <w:autoSpaceDE w:val="0"/>
        <w:autoSpaceDN w:val="0"/>
        <w:spacing w:after="0" w:line="240" w:lineRule="auto"/>
        <w:jc w:val="both"/>
        <w:rPr>
          <w:rFonts w:ascii="Times New Roman" w:eastAsia="Times New Roman" w:hAnsi="Times New Roman" w:cs="Times New Roman"/>
          <w:sz w:val="24"/>
          <w:szCs w:val="24"/>
          <w:lang w:val="es-ES"/>
        </w:rPr>
        <w:sectPr w:rsidR="00B71B50" w:rsidRPr="00B71B50">
          <w:pgSz w:w="12240" w:h="15840"/>
          <w:pgMar w:top="1620" w:right="0" w:bottom="300" w:left="720" w:header="0" w:footer="103" w:gutter="0"/>
          <w:cols w:space="720"/>
        </w:sectPr>
      </w:pPr>
    </w:p>
    <w:p w:rsidR="00B71B50" w:rsidRPr="00B71B50" w:rsidRDefault="00B71B50" w:rsidP="00B71B50">
      <w:pPr>
        <w:widowControl w:val="0"/>
        <w:autoSpaceDE w:val="0"/>
        <w:autoSpaceDN w:val="0"/>
        <w:spacing w:before="71" w:after="0" w:line="240" w:lineRule="auto"/>
        <w:ind w:right="1695"/>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lastRenderedPageBreak/>
        <w:t>El descuento en ambos casos se pierde ante el incumplimiento en el pago por parte del contribuyente no siendo imputables al municipio, errores de procesamiento por parte de las entidades recaudadoras.</w:t>
      </w:r>
    </w:p>
    <w:p w:rsidR="00B71B50" w:rsidRPr="00B71B50" w:rsidRDefault="00B71B50" w:rsidP="00B71B50">
      <w:pPr>
        <w:widowControl w:val="0"/>
        <w:autoSpaceDE w:val="0"/>
        <w:autoSpaceDN w:val="0"/>
        <w:spacing w:before="273"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680" w:lineRule="atLeast"/>
        <w:ind w:right="4480"/>
        <w:rPr>
          <w:rFonts w:ascii="Times New Roman" w:eastAsia="Times New Roman" w:hAnsi="Times New Roman" w:cs="Times New Roman"/>
          <w:sz w:val="24"/>
          <w:lang w:val="es-ES"/>
        </w:rPr>
      </w:pPr>
      <w:r w:rsidRPr="00B71B50">
        <w:rPr>
          <w:rFonts w:ascii="Times New Roman" w:eastAsia="Times New Roman" w:hAnsi="Times New Roman" w:cs="Times New Roman"/>
          <w:noProof/>
          <w:sz w:val="24"/>
          <w:lang w:val="en-US"/>
        </w:rPr>
        <mc:AlternateContent>
          <mc:Choice Requires="wps">
            <w:drawing>
              <wp:anchor distT="0" distB="0" distL="0" distR="0" simplePos="0" relativeHeight="251852800" behindDoc="1" locked="0" layoutInCell="1" allowOverlap="1" wp14:anchorId="3061161A" wp14:editId="1799ABAE">
                <wp:simplePos x="0" y="0"/>
                <wp:positionH relativeFrom="page">
                  <wp:posOffset>1060450</wp:posOffset>
                </wp:positionH>
                <wp:positionV relativeFrom="paragraph">
                  <wp:posOffset>876994</wp:posOffset>
                </wp:positionV>
                <wp:extent cx="5648325" cy="6350"/>
                <wp:effectExtent l="0" t="0" r="0" b="0"/>
                <wp:wrapTopAndBottom/>
                <wp:docPr id="39"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325" cy="6350"/>
                        </a:xfrm>
                        <a:custGeom>
                          <a:avLst/>
                          <a:gdLst/>
                          <a:ahLst/>
                          <a:cxnLst/>
                          <a:rect l="l" t="t" r="r" b="b"/>
                          <a:pathLst>
                            <a:path w="5648325" h="6350">
                              <a:moveTo>
                                <a:pt x="5647944" y="0"/>
                              </a:moveTo>
                              <a:lnTo>
                                <a:pt x="0" y="0"/>
                              </a:lnTo>
                              <a:lnTo>
                                <a:pt x="0" y="6096"/>
                              </a:lnTo>
                              <a:lnTo>
                                <a:pt x="5647944" y="6096"/>
                              </a:lnTo>
                              <a:lnTo>
                                <a:pt x="5647944" y="0"/>
                              </a:lnTo>
                              <a:close/>
                            </a:path>
                          </a:pathLst>
                        </a:custGeom>
                        <a:solidFill>
                          <a:srgbClr val="D24615"/>
                        </a:solidFill>
                      </wps:spPr>
                      <wps:bodyPr wrap="square" lIns="0" tIns="0" rIns="0" bIns="0" rtlCol="0">
                        <a:prstTxWarp prst="textNoShape">
                          <a:avLst/>
                        </a:prstTxWarp>
                        <a:noAutofit/>
                      </wps:bodyPr>
                    </wps:wsp>
                  </a:graphicData>
                </a:graphic>
              </wp:anchor>
            </w:drawing>
          </mc:Choice>
          <mc:Fallback>
            <w:pict>
              <v:shape w14:anchorId="36C7873C" id="Graphic 38" o:spid="_x0000_s1026" style="position:absolute;margin-left:83.5pt;margin-top:69.05pt;width:444.75pt;height:.5pt;z-index:-251463680;visibility:visible;mso-wrap-style:square;mso-wrap-distance-left:0;mso-wrap-distance-top:0;mso-wrap-distance-right:0;mso-wrap-distance-bottom:0;mso-position-horizontal:absolute;mso-position-horizontal-relative:page;mso-position-vertical:absolute;mso-position-vertical-relative:text;v-text-anchor:top" coordsize="5648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" path="m5647944,l,,,6096r5647944,l5647944,xe" fillcolor="#d24615" stroked="f">
                <v:path arrowok="t"/>
                <w10:wrap type="topAndBottom" anchorx="page"/>
              </v:shape>
            </w:pict>
          </mc:Fallback>
        </mc:AlternateContent>
      </w:r>
      <w:r w:rsidRPr="00B71B50">
        <w:rPr>
          <w:rFonts w:ascii="Times New Roman" w:eastAsia="Times New Roman" w:hAnsi="Times New Roman" w:cs="Times New Roman"/>
          <w:color w:val="9D3511"/>
          <w:sz w:val="24"/>
          <w:lang w:val="es-ES"/>
        </w:rPr>
        <w:t>TÍTULO XIII NEUMATICOS</w:t>
      </w:r>
      <w:r w:rsidRPr="00B71B50">
        <w:rPr>
          <w:rFonts w:ascii="Times New Roman" w:eastAsia="Times New Roman" w:hAnsi="Times New Roman" w:cs="Times New Roman"/>
          <w:color w:val="9D3511"/>
          <w:spacing w:val="-15"/>
          <w:sz w:val="24"/>
          <w:lang w:val="es-ES"/>
        </w:rPr>
        <w:t xml:space="preserve"> </w:t>
      </w:r>
      <w:r w:rsidRPr="00B71B50">
        <w:rPr>
          <w:rFonts w:ascii="Times New Roman" w:eastAsia="Times New Roman" w:hAnsi="Times New Roman" w:cs="Times New Roman"/>
          <w:color w:val="9D3511"/>
          <w:sz w:val="24"/>
          <w:lang w:val="es-ES"/>
        </w:rPr>
        <w:t>FUERA</w:t>
      </w:r>
      <w:r w:rsidRPr="00B71B50">
        <w:rPr>
          <w:rFonts w:ascii="Times New Roman" w:eastAsia="Times New Roman" w:hAnsi="Times New Roman" w:cs="Times New Roman"/>
          <w:color w:val="9D3511"/>
          <w:spacing w:val="-15"/>
          <w:sz w:val="24"/>
          <w:lang w:val="es-ES"/>
        </w:rPr>
        <w:t xml:space="preserve"> </w:t>
      </w:r>
      <w:r w:rsidRPr="00B71B50">
        <w:rPr>
          <w:rFonts w:ascii="Times New Roman" w:eastAsia="Times New Roman" w:hAnsi="Times New Roman" w:cs="Times New Roman"/>
          <w:color w:val="9D3511"/>
          <w:sz w:val="24"/>
          <w:lang w:val="es-ES"/>
        </w:rPr>
        <w:t>DE</w:t>
      </w:r>
      <w:r w:rsidRPr="00B71B50">
        <w:rPr>
          <w:rFonts w:ascii="Times New Roman" w:eastAsia="Times New Roman" w:hAnsi="Times New Roman" w:cs="Times New Roman"/>
          <w:color w:val="9D3511"/>
          <w:spacing w:val="-15"/>
          <w:sz w:val="24"/>
          <w:lang w:val="es-ES"/>
        </w:rPr>
        <w:t xml:space="preserve"> </w:t>
      </w:r>
      <w:r w:rsidRPr="00B71B50">
        <w:rPr>
          <w:rFonts w:ascii="Times New Roman" w:eastAsia="Times New Roman" w:hAnsi="Times New Roman" w:cs="Times New Roman"/>
          <w:color w:val="9D3511"/>
          <w:sz w:val="24"/>
          <w:lang w:val="es-ES"/>
        </w:rPr>
        <w:t>USO</w:t>
      </w:r>
    </w:p>
    <w:p w:rsidR="00B71B50" w:rsidRPr="00B71B50" w:rsidRDefault="00B71B50" w:rsidP="00B71B50">
      <w:pPr>
        <w:widowControl w:val="0"/>
        <w:autoSpaceDE w:val="0"/>
        <w:autoSpaceDN w:val="0"/>
        <w:spacing w:before="37" w:after="0" w:line="237" w:lineRule="auto"/>
        <w:ind w:right="1699"/>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 xml:space="preserve">Artículo 69º.- </w:t>
      </w:r>
      <w:r w:rsidRPr="00B71B50">
        <w:rPr>
          <w:rFonts w:ascii="Times New Roman" w:eastAsia="Times New Roman" w:hAnsi="Times New Roman" w:cs="Times New Roman"/>
          <w:sz w:val="24"/>
          <w:szCs w:val="24"/>
          <w:lang w:val="es-ES"/>
        </w:rPr>
        <w:t>Las disposiciones relativas a los Neumáticos Fuera de Uso (NFU) serán las establecidas por la Ordenanza 1.502/2024</w:t>
      </w:r>
    </w:p>
    <w:p w:rsidR="00B71B50" w:rsidRPr="00B71B50" w:rsidRDefault="00B71B50" w:rsidP="00B71B50">
      <w:pPr>
        <w:widowControl w:val="0"/>
        <w:autoSpaceDE w:val="0"/>
        <w:autoSpaceDN w:val="0"/>
        <w:spacing w:before="50" w:after="0" w:line="676" w:lineRule="exact"/>
        <w:ind w:right="3859"/>
        <w:rPr>
          <w:rFonts w:ascii="Times New Roman" w:eastAsia="Times New Roman" w:hAnsi="Times New Roman" w:cs="Times New Roman"/>
          <w:sz w:val="24"/>
          <w:lang w:val="es-ES"/>
        </w:rPr>
      </w:pPr>
      <w:r w:rsidRPr="00B71B50">
        <w:rPr>
          <w:rFonts w:ascii="Times New Roman" w:eastAsia="Times New Roman" w:hAnsi="Times New Roman" w:cs="Times New Roman"/>
          <w:noProof/>
          <w:sz w:val="24"/>
          <w:lang w:val="en-US"/>
        </w:rPr>
        <mc:AlternateContent>
          <mc:Choice Requires="wps">
            <w:drawing>
              <wp:anchor distT="0" distB="0" distL="0" distR="0" simplePos="0" relativeHeight="251675648" behindDoc="0" locked="0" layoutInCell="1" allowOverlap="1" wp14:anchorId="7D5BE994" wp14:editId="4A1CDBE2">
                <wp:simplePos x="0" y="0"/>
                <wp:positionH relativeFrom="page">
                  <wp:posOffset>1060450</wp:posOffset>
                </wp:positionH>
                <wp:positionV relativeFrom="paragraph">
                  <wp:posOffset>875008</wp:posOffset>
                </wp:positionV>
                <wp:extent cx="5648325" cy="6350"/>
                <wp:effectExtent l="0" t="0" r="0" b="0"/>
                <wp:wrapNone/>
                <wp:docPr id="40"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325" cy="6350"/>
                        </a:xfrm>
                        <a:custGeom>
                          <a:avLst/>
                          <a:gdLst/>
                          <a:ahLst/>
                          <a:cxnLst/>
                          <a:rect l="l" t="t" r="r" b="b"/>
                          <a:pathLst>
                            <a:path w="5648325" h="6350">
                              <a:moveTo>
                                <a:pt x="5647944" y="0"/>
                              </a:moveTo>
                              <a:lnTo>
                                <a:pt x="0" y="0"/>
                              </a:lnTo>
                              <a:lnTo>
                                <a:pt x="0" y="6096"/>
                              </a:lnTo>
                              <a:lnTo>
                                <a:pt x="5647944" y="6096"/>
                              </a:lnTo>
                              <a:lnTo>
                                <a:pt x="5647944" y="0"/>
                              </a:lnTo>
                              <a:close/>
                            </a:path>
                          </a:pathLst>
                        </a:custGeom>
                        <a:solidFill>
                          <a:srgbClr val="D24615"/>
                        </a:solidFill>
                      </wps:spPr>
                      <wps:bodyPr wrap="square" lIns="0" tIns="0" rIns="0" bIns="0" rtlCol="0">
                        <a:prstTxWarp prst="textNoShape">
                          <a:avLst/>
                        </a:prstTxWarp>
                        <a:noAutofit/>
                      </wps:bodyPr>
                    </wps:wsp>
                  </a:graphicData>
                </a:graphic>
              </wp:anchor>
            </w:drawing>
          </mc:Choice>
          <mc:Fallback>
            <w:pict>
              <v:shape w14:anchorId="663BA8E9" id="Graphic 39" o:spid="_x0000_s1026" style="position:absolute;margin-left:83.5pt;margin-top:68.9pt;width:444.75pt;height:.5pt;z-index:251675648;visibility:visible;mso-wrap-style:square;mso-wrap-distance-left:0;mso-wrap-distance-top:0;mso-wrap-distance-right:0;mso-wrap-distance-bottom:0;mso-position-horizontal:absolute;mso-position-horizontal-relative:page;mso-position-vertical:absolute;mso-position-vertical-relative:text;v-text-anchor:top" coordsize="5648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" path="m5647944,l,,,6096r5647944,l5647944,xe" fillcolor="#d24615" stroked="f">
                <v:path arrowok="t"/>
                <w10:wrap anchorx="page"/>
              </v:shape>
            </w:pict>
          </mc:Fallback>
        </mc:AlternateContent>
      </w:r>
      <w:r w:rsidRPr="00B71B50">
        <w:rPr>
          <w:rFonts w:ascii="Times New Roman" w:eastAsia="Times New Roman" w:hAnsi="Times New Roman" w:cs="Times New Roman"/>
          <w:color w:val="9D3511"/>
          <w:sz w:val="24"/>
          <w:lang w:val="es-ES"/>
        </w:rPr>
        <w:t xml:space="preserve">TÍTULO XIV </w:t>
      </w:r>
      <w:r w:rsidRPr="00B71B50">
        <w:rPr>
          <w:rFonts w:ascii="Times New Roman" w:eastAsia="Times New Roman" w:hAnsi="Times New Roman" w:cs="Times New Roman"/>
          <w:color w:val="9D3511"/>
          <w:spacing w:val="-2"/>
          <w:sz w:val="24"/>
          <w:lang w:val="es-ES"/>
        </w:rPr>
        <w:t>DISPOSICIONES</w:t>
      </w:r>
      <w:r w:rsidRPr="00B71B50">
        <w:rPr>
          <w:rFonts w:ascii="Times New Roman" w:eastAsia="Times New Roman" w:hAnsi="Times New Roman" w:cs="Times New Roman"/>
          <w:color w:val="9D3511"/>
          <w:spacing w:val="-11"/>
          <w:sz w:val="24"/>
          <w:lang w:val="es-ES"/>
        </w:rPr>
        <w:t xml:space="preserve"> </w:t>
      </w:r>
      <w:r w:rsidRPr="00B71B50">
        <w:rPr>
          <w:rFonts w:ascii="Times New Roman" w:eastAsia="Times New Roman" w:hAnsi="Times New Roman" w:cs="Times New Roman"/>
          <w:color w:val="9D3511"/>
          <w:spacing w:val="-2"/>
          <w:sz w:val="24"/>
          <w:lang w:val="es-ES"/>
        </w:rPr>
        <w:t>COMPLEMENTARIAS</w:t>
      </w:r>
    </w:p>
    <w:p w:rsidR="00B71B50" w:rsidRPr="00B71B50" w:rsidRDefault="00B71B50" w:rsidP="00B71B50">
      <w:pPr>
        <w:widowControl w:val="0"/>
        <w:autoSpaceDE w:val="0"/>
        <w:autoSpaceDN w:val="0"/>
        <w:spacing w:before="23"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37" w:lineRule="auto"/>
        <w:ind w:right="1706"/>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 xml:space="preserve">Artículo 70º.- </w:t>
      </w:r>
      <w:r w:rsidRPr="00B71B50">
        <w:rPr>
          <w:rFonts w:ascii="Times New Roman" w:eastAsia="Times New Roman" w:hAnsi="Times New Roman" w:cs="Times New Roman"/>
          <w:sz w:val="24"/>
          <w:szCs w:val="24"/>
          <w:lang w:val="es-ES"/>
        </w:rPr>
        <w:t xml:space="preserve">La presente Ordenanza Tarifaria regirá a partir del día primero (1ro.) de Enero del dos mil veinticinco (2025), quedando derogada toda disposición que se oponga a </w:t>
      </w:r>
      <w:r w:rsidRPr="00B71B50">
        <w:rPr>
          <w:rFonts w:ascii="Times New Roman" w:eastAsia="Times New Roman" w:hAnsi="Times New Roman" w:cs="Times New Roman"/>
          <w:spacing w:val="-2"/>
          <w:sz w:val="24"/>
          <w:szCs w:val="24"/>
          <w:lang w:val="es-ES"/>
        </w:rPr>
        <w:t>ella.</w:t>
      </w:r>
    </w:p>
    <w:p w:rsidR="00B71B50" w:rsidRPr="00B71B50" w:rsidRDefault="00B71B50" w:rsidP="00B71B50">
      <w:pPr>
        <w:widowControl w:val="0"/>
        <w:autoSpaceDE w:val="0"/>
        <w:autoSpaceDN w:val="0"/>
        <w:spacing w:before="2"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 w:after="0" w:line="240" w:lineRule="auto"/>
        <w:ind w:right="1697"/>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w:t>
      </w:r>
      <w:r w:rsidRPr="00B71B50">
        <w:rPr>
          <w:rFonts w:ascii="Times New Roman" w:eastAsia="Times New Roman" w:hAnsi="Times New Roman" w:cs="Times New Roman"/>
          <w:b/>
          <w:spacing w:val="-14"/>
          <w:sz w:val="24"/>
          <w:szCs w:val="24"/>
          <w:lang w:val="es-ES"/>
        </w:rPr>
        <w:t xml:space="preserve"> </w:t>
      </w:r>
      <w:r w:rsidRPr="00B71B50">
        <w:rPr>
          <w:rFonts w:ascii="Times New Roman" w:eastAsia="Times New Roman" w:hAnsi="Times New Roman" w:cs="Times New Roman"/>
          <w:b/>
          <w:sz w:val="24"/>
          <w:szCs w:val="24"/>
          <w:lang w:val="es-ES"/>
        </w:rPr>
        <w:t>71º.-</w:t>
      </w:r>
      <w:r w:rsidRPr="00B71B50">
        <w:rPr>
          <w:rFonts w:ascii="Times New Roman" w:eastAsia="Times New Roman" w:hAnsi="Times New Roman" w:cs="Times New Roman"/>
          <w:sz w:val="24"/>
          <w:szCs w:val="24"/>
          <w:lang w:val="es-ES"/>
        </w:rPr>
        <w:t>Facúltase</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al</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Departamento</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Ejecutivo</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para</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establecer</w:t>
      </w:r>
      <w:r w:rsidRPr="00B71B50">
        <w:rPr>
          <w:rFonts w:ascii="Times New Roman" w:eastAsia="Times New Roman" w:hAnsi="Times New Roman" w:cs="Times New Roman"/>
          <w:spacing w:val="-13"/>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reglamentar</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un</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régimen de presentación espontánea en relación a las deudas de cualquiera de los tributos legislados en la presente, y/o Ordenanzas Tarifarias anteriores y fijar un plan de pago en cuotas, mediante Decreto.</w:t>
      </w:r>
    </w:p>
    <w:p w:rsidR="00B71B50" w:rsidRPr="00B71B50" w:rsidRDefault="00B71B50" w:rsidP="00B71B50">
      <w:pPr>
        <w:widowControl w:val="0"/>
        <w:autoSpaceDE w:val="0"/>
        <w:autoSpaceDN w:val="0"/>
        <w:spacing w:before="4"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695"/>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 72º.-</w:t>
      </w:r>
      <w:r w:rsidRPr="00B71B50">
        <w:rPr>
          <w:rFonts w:ascii="Times New Roman" w:eastAsia="Times New Roman" w:hAnsi="Times New Roman" w:cs="Times New Roman"/>
          <w:sz w:val="24"/>
          <w:szCs w:val="24"/>
          <w:lang w:val="es-ES"/>
        </w:rPr>
        <w:t>El Departamento Ejecutivo Municipal podrá, cuando las circunstancias económicas y financieras lo ameriten, actualizar por Decreto los valores referidos en la presente</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Ordenanza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Tarifaria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manera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mensual y/o</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bimensual y/o</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trimestral</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conforme</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sea la evolución del Índice de Precios al Consumidor (IPC) publicado por el Instituto Nacional de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Estadísticas</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Censos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(INDEC).</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Así</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mismo</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color w:val="343436"/>
          <w:sz w:val="24"/>
          <w:szCs w:val="24"/>
          <w:lang w:val="es-ES"/>
        </w:rPr>
        <w:t>puede</w:t>
      </w:r>
      <w:r w:rsidRPr="00B71B50">
        <w:rPr>
          <w:rFonts w:ascii="Times New Roman" w:eastAsia="Times New Roman" w:hAnsi="Times New Roman" w:cs="Times New Roman"/>
          <w:color w:val="343436"/>
          <w:spacing w:val="-7"/>
          <w:sz w:val="24"/>
          <w:szCs w:val="24"/>
          <w:lang w:val="es-ES"/>
        </w:rPr>
        <w:t xml:space="preserve"> </w:t>
      </w:r>
      <w:r w:rsidRPr="00B71B50">
        <w:rPr>
          <w:rFonts w:ascii="Times New Roman" w:eastAsia="Times New Roman" w:hAnsi="Times New Roman" w:cs="Times New Roman"/>
          <w:color w:val="343436"/>
          <w:sz w:val="24"/>
          <w:szCs w:val="24"/>
          <w:lang w:val="es-ES"/>
        </w:rPr>
        <w:t>adecuar</w:t>
      </w:r>
      <w:r w:rsidRPr="00B71B50">
        <w:rPr>
          <w:rFonts w:ascii="Times New Roman" w:eastAsia="Times New Roman" w:hAnsi="Times New Roman" w:cs="Times New Roman"/>
          <w:color w:val="343436"/>
          <w:spacing w:val="-8"/>
          <w:sz w:val="24"/>
          <w:szCs w:val="24"/>
          <w:lang w:val="es-ES"/>
        </w:rPr>
        <w:t xml:space="preserve"> </w:t>
      </w:r>
      <w:r w:rsidRPr="00B71B50">
        <w:rPr>
          <w:rFonts w:ascii="Times New Roman" w:eastAsia="Times New Roman" w:hAnsi="Times New Roman" w:cs="Times New Roman"/>
          <w:color w:val="343436"/>
          <w:sz w:val="24"/>
          <w:szCs w:val="24"/>
          <w:lang w:val="es-ES"/>
        </w:rPr>
        <w:t>la</w:t>
      </w:r>
      <w:r w:rsidRPr="00B71B50">
        <w:rPr>
          <w:rFonts w:ascii="Times New Roman" w:eastAsia="Times New Roman" w:hAnsi="Times New Roman" w:cs="Times New Roman"/>
          <w:color w:val="343436"/>
          <w:spacing w:val="-6"/>
          <w:sz w:val="24"/>
          <w:szCs w:val="24"/>
          <w:lang w:val="es-ES"/>
        </w:rPr>
        <w:t xml:space="preserve"> </w:t>
      </w:r>
      <w:r w:rsidRPr="00B71B50">
        <w:rPr>
          <w:rFonts w:ascii="Times New Roman" w:eastAsia="Times New Roman" w:hAnsi="Times New Roman" w:cs="Times New Roman"/>
          <w:color w:val="343436"/>
          <w:sz w:val="24"/>
          <w:szCs w:val="24"/>
          <w:lang w:val="es-ES"/>
        </w:rPr>
        <w:t>descripción</w:t>
      </w:r>
      <w:r w:rsidRPr="00B71B50">
        <w:rPr>
          <w:rFonts w:ascii="Times New Roman" w:eastAsia="Times New Roman" w:hAnsi="Times New Roman" w:cs="Times New Roman"/>
          <w:color w:val="343436"/>
          <w:spacing w:val="-7"/>
          <w:sz w:val="24"/>
          <w:szCs w:val="24"/>
          <w:lang w:val="es-ES"/>
        </w:rPr>
        <w:t xml:space="preserve"> </w:t>
      </w:r>
      <w:r w:rsidRPr="00B71B50">
        <w:rPr>
          <w:rFonts w:ascii="Times New Roman" w:eastAsia="Times New Roman" w:hAnsi="Times New Roman" w:cs="Times New Roman"/>
          <w:color w:val="343436"/>
          <w:sz w:val="24"/>
          <w:szCs w:val="24"/>
          <w:lang w:val="es-ES"/>
        </w:rPr>
        <w:t>de</w:t>
      </w:r>
      <w:r w:rsidRPr="00B71B50">
        <w:rPr>
          <w:rFonts w:ascii="Times New Roman" w:eastAsia="Times New Roman" w:hAnsi="Times New Roman" w:cs="Times New Roman"/>
          <w:color w:val="343436"/>
          <w:spacing w:val="-7"/>
          <w:sz w:val="24"/>
          <w:szCs w:val="24"/>
          <w:lang w:val="es-ES"/>
        </w:rPr>
        <w:t xml:space="preserve"> </w:t>
      </w:r>
      <w:r w:rsidRPr="00B71B50">
        <w:rPr>
          <w:rFonts w:ascii="Times New Roman" w:eastAsia="Times New Roman" w:hAnsi="Times New Roman" w:cs="Times New Roman"/>
          <w:color w:val="343436"/>
          <w:sz w:val="24"/>
          <w:szCs w:val="24"/>
          <w:lang w:val="es-ES"/>
        </w:rPr>
        <w:t>los</w:t>
      </w:r>
      <w:r w:rsidRPr="00B71B50">
        <w:rPr>
          <w:rFonts w:ascii="Times New Roman" w:eastAsia="Times New Roman" w:hAnsi="Times New Roman" w:cs="Times New Roman"/>
          <w:color w:val="343436"/>
          <w:spacing w:val="30"/>
          <w:sz w:val="24"/>
          <w:szCs w:val="24"/>
          <w:lang w:val="es-ES"/>
        </w:rPr>
        <w:t xml:space="preserve"> </w:t>
      </w:r>
      <w:r w:rsidRPr="00B71B50">
        <w:rPr>
          <w:rFonts w:ascii="Times New Roman" w:eastAsia="Times New Roman" w:hAnsi="Times New Roman" w:cs="Times New Roman"/>
          <w:color w:val="343436"/>
          <w:sz w:val="24"/>
          <w:szCs w:val="24"/>
          <w:lang w:val="es-ES"/>
        </w:rPr>
        <w:t>se</w:t>
      </w:r>
      <w:r w:rsidRPr="00B71B50">
        <w:rPr>
          <w:rFonts w:ascii="Times New Roman" w:eastAsia="Times New Roman" w:hAnsi="Times New Roman" w:cs="Times New Roman"/>
          <w:color w:val="16161A"/>
          <w:sz w:val="24"/>
          <w:szCs w:val="24"/>
          <w:lang w:val="es-ES"/>
        </w:rPr>
        <w:t>r</w:t>
      </w:r>
      <w:r w:rsidRPr="00B71B50">
        <w:rPr>
          <w:rFonts w:ascii="Times New Roman" w:eastAsia="Times New Roman" w:hAnsi="Times New Roman" w:cs="Times New Roman"/>
          <w:color w:val="343436"/>
          <w:sz w:val="24"/>
          <w:szCs w:val="24"/>
          <w:lang w:val="es-ES"/>
        </w:rPr>
        <w:t>vicios y</w:t>
      </w:r>
      <w:r w:rsidRPr="00B71B50">
        <w:rPr>
          <w:rFonts w:ascii="Times New Roman" w:eastAsia="Times New Roman" w:hAnsi="Times New Roman" w:cs="Times New Roman"/>
          <w:color w:val="343436"/>
          <w:spacing w:val="-14"/>
          <w:sz w:val="24"/>
          <w:szCs w:val="24"/>
          <w:lang w:val="es-ES"/>
        </w:rPr>
        <w:t xml:space="preserve"> </w:t>
      </w:r>
      <w:r w:rsidRPr="00B71B50">
        <w:rPr>
          <w:rFonts w:ascii="Times New Roman" w:eastAsia="Times New Roman" w:hAnsi="Times New Roman" w:cs="Times New Roman"/>
          <w:color w:val="343436"/>
          <w:sz w:val="24"/>
          <w:szCs w:val="24"/>
          <w:lang w:val="es-ES"/>
        </w:rPr>
        <w:t>redefinir</w:t>
      </w:r>
      <w:r w:rsidRPr="00B71B50">
        <w:rPr>
          <w:rFonts w:ascii="Times New Roman" w:eastAsia="Times New Roman" w:hAnsi="Times New Roman" w:cs="Times New Roman"/>
          <w:color w:val="343436"/>
          <w:spacing w:val="-13"/>
          <w:sz w:val="24"/>
          <w:szCs w:val="24"/>
          <w:lang w:val="es-ES"/>
        </w:rPr>
        <w:t xml:space="preserve"> </w:t>
      </w:r>
      <w:r w:rsidRPr="00B71B50">
        <w:rPr>
          <w:rFonts w:ascii="Times New Roman" w:eastAsia="Times New Roman" w:hAnsi="Times New Roman" w:cs="Times New Roman"/>
          <w:color w:val="343436"/>
          <w:sz w:val="24"/>
          <w:szCs w:val="24"/>
          <w:lang w:val="es-ES"/>
        </w:rPr>
        <w:t>los</w:t>
      </w:r>
      <w:r w:rsidRPr="00B71B50">
        <w:rPr>
          <w:rFonts w:ascii="Times New Roman" w:eastAsia="Times New Roman" w:hAnsi="Times New Roman" w:cs="Times New Roman"/>
          <w:color w:val="343436"/>
          <w:spacing w:val="-13"/>
          <w:sz w:val="24"/>
          <w:szCs w:val="24"/>
          <w:lang w:val="es-ES"/>
        </w:rPr>
        <w:t xml:space="preserve"> </w:t>
      </w:r>
      <w:r w:rsidRPr="00B71B50">
        <w:rPr>
          <w:rFonts w:ascii="Times New Roman" w:eastAsia="Times New Roman" w:hAnsi="Times New Roman" w:cs="Times New Roman"/>
          <w:color w:val="343436"/>
          <w:sz w:val="24"/>
          <w:szCs w:val="24"/>
          <w:lang w:val="es-ES"/>
        </w:rPr>
        <w:t>valores</w:t>
      </w:r>
      <w:r w:rsidRPr="00B71B50">
        <w:rPr>
          <w:rFonts w:ascii="Times New Roman" w:eastAsia="Times New Roman" w:hAnsi="Times New Roman" w:cs="Times New Roman"/>
          <w:color w:val="5F5F5F"/>
          <w:sz w:val="24"/>
          <w:szCs w:val="24"/>
          <w:lang w:val="es-ES"/>
        </w:rPr>
        <w:t>,</w:t>
      </w:r>
      <w:r w:rsidRPr="00B71B50">
        <w:rPr>
          <w:rFonts w:ascii="Times New Roman" w:eastAsia="Times New Roman" w:hAnsi="Times New Roman" w:cs="Times New Roman"/>
          <w:color w:val="5F5F5F"/>
          <w:spacing w:val="-13"/>
          <w:sz w:val="24"/>
          <w:szCs w:val="24"/>
          <w:lang w:val="es-ES"/>
        </w:rPr>
        <w:t xml:space="preserve"> </w:t>
      </w:r>
      <w:r w:rsidRPr="00B71B50">
        <w:rPr>
          <w:rFonts w:ascii="Times New Roman" w:eastAsia="Times New Roman" w:hAnsi="Times New Roman" w:cs="Times New Roman"/>
          <w:color w:val="343436"/>
          <w:sz w:val="24"/>
          <w:szCs w:val="24"/>
          <w:lang w:val="es-ES"/>
        </w:rPr>
        <w:t>porcentajes</w:t>
      </w:r>
      <w:r w:rsidRPr="00B71B50">
        <w:rPr>
          <w:rFonts w:ascii="Times New Roman" w:eastAsia="Times New Roman" w:hAnsi="Times New Roman" w:cs="Times New Roman"/>
          <w:color w:val="343436"/>
          <w:spacing w:val="-14"/>
          <w:sz w:val="24"/>
          <w:szCs w:val="24"/>
          <w:lang w:val="es-ES"/>
        </w:rPr>
        <w:t xml:space="preserve"> </w:t>
      </w:r>
      <w:r w:rsidRPr="00B71B50">
        <w:rPr>
          <w:rFonts w:ascii="Times New Roman" w:eastAsia="Times New Roman" w:hAnsi="Times New Roman" w:cs="Times New Roman"/>
          <w:color w:val="343436"/>
          <w:sz w:val="24"/>
          <w:szCs w:val="24"/>
          <w:lang w:val="es-ES"/>
        </w:rPr>
        <w:t>o</w:t>
      </w:r>
      <w:r w:rsidRPr="00B71B50">
        <w:rPr>
          <w:rFonts w:ascii="Times New Roman" w:eastAsia="Times New Roman" w:hAnsi="Times New Roman" w:cs="Times New Roman"/>
          <w:color w:val="343436"/>
          <w:spacing w:val="-14"/>
          <w:sz w:val="24"/>
          <w:szCs w:val="24"/>
          <w:lang w:val="es-ES"/>
        </w:rPr>
        <w:t xml:space="preserve"> </w:t>
      </w:r>
      <w:r w:rsidRPr="00B71B50">
        <w:rPr>
          <w:rFonts w:ascii="Times New Roman" w:eastAsia="Times New Roman" w:hAnsi="Times New Roman" w:cs="Times New Roman"/>
          <w:color w:val="343436"/>
          <w:sz w:val="24"/>
          <w:szCs w:val="24"/>
          <w:lang w:val="es-ES"/>
        </w:rPr>
        <w:t>montos</w:t>
      </w:r>
      <w:r w:rsidRPr="00B71B50">
        <w:rPr>
          <w:rFonts w:ascii="Times New Roman" w:eastAsia="Times New Roman" w:hAnsi="Times New Roman" w:cs="Times New Roman"/>
          <w:color w:val="343436"/>
          <w:spacing w:val="-12"/>
          <w:sz w:val="24"/>
          <w:szCs w:val="24"/>
          <w:lang w:val="es-ES"/>
        </w:rPr>
        <w:t xml:space="preserve"> </w:t>
      </w:r>
      <w:r w:rsidRPr="00B71B50">
        <w:rPr>
          <w:rFonts w:ascii="Times New Roman" w:eastAsia="Times New Roman" w:hAnsi="Times New Roman" w:cs="Times New Roman"/>
          <w:color w:val="474747"/>
          <w:sz w:val="24"/>
          <w:szCs w:val="24"/>
          <w:lang w:val="es-ES"/>
        </w:rPr>
        <w:t>fijos</w:t>
      </w:r>
      <w:r w:rsidRPr="00B71B50">
        <w:rPr>
          <w:rFonts w:ascii="Times New Roman" w:eastAsia="Times New Roman" w:hAnsi="Times New Roman" w:cs="Times New Roman"/>
          <w:color w:val="474747"/>
          <w:spacing w:val="-15"/>
          <w:sz w:val="24"/>
          <w:szCs w:val="24"/>
          <w:lang w:val="es-ES"/>
        </w:rPr>
        <w:t xml:space="preserve"> </w:t>
      </w:r>
      <w:r w:rsidRPr="00B71B50">
        <w:rPr>
          <w:rFonts w:ascii="Times New Roman" w:eastAsia="Times New Roman" w:hAnsi="Times New Roman" w:cs="Times New Roman"/>
          <w:color w:val="343436"/>
          <w:sz w:val="24"/>
          <w:szCs w:val="24"/>
          <w:lang w:val="es-ES"/>
        </w:rPr>
        <w:t>que</w:t>
      </w:r>
      <w:r w:rsidRPr="00B71B50">
        <w:rPr>
          <w:rFonts w:ascii="Times New Roman" w:eastAsia="Times New Roman" w:hAnsi="Times New Roman" w:cs="Times New Roman"/>
          <w:color w:val="343436"/>
          <w:spacing w:val="-13"/>
          <w:sz w:val="24"/>
          <w:szCs w:val="24"/>
          <w:lang w:val="es-ES"/>
        </w:rPr>
        <w:t xml:space="preserve"> </w:t>
      </w:r>
      <w:r w:rsidRPr="00B71B50">
        <w:rPr>
          <w:rFonts w:ascii="Times New Roman" w:eastAsia="Times New Roman" w:hAnsi="Times New Roman" w:cs="Times New Roman"/>
          <w:color w:val="474747"/>
          <w:sz w:val="24"/>
          <w:szCs w:val="24"/>
          <w:lang w:val="es-ES"/>
        </w:rPr>
        <w:t>se</w:t>
      </w:r>
      <w:r w:rsidRPr="00B71B50">
        <w:rPr>
          <w:rFonts w:ascii="Times New Roman" w:eastAsia="Times New Roman" w:hAnsi="Times New Roman" w:cs="Times New Roman"/>
          <w:color w:val="474747"/>
          <w:spacing w:val="-13"/>
          <w:sz w:val="24"/>
          <w:szCs w:val="24"/>
          <w:lang w:val="es-ES"/>
        </w:rPr>
        <w:t xml:space="preserve"> </w:t>
      </w:r>
      <w:r w:rsidRPr="00B71B50">
        <w:rPr>
          <w:rFonts w:ascii="Times New Roman" w:eastAsia="Times New Roman" w:hAnsi="Times New Roman" w:cs="Times New Roman"/>
          <w:color w:val="343436"/>
          <w:sz w:val="24"/>
          <w:szCs w:val="24"/>
          <w:lang w:val="es-ES"/>
        </w:rPr>
        <w:t>consignan</w:t>
      </w:r>
      <w:r w:rsidRPr="00B71B50">
        <w:rPr>
          <w:rFonts w:ascii="Times New Roman" w:eastAsia="Times New Roman" w:hAnsi="Times New Roman" w:cs="Times New Roman"/>
          <w:color w:val="343436"/>
          <w:spacing w:val="-13"/>
          <w:sz w:val="24"/>
          <w:szCs w:val="24"/>
          <w:lang w:val="es-ES"/>
        </w:rPr>
        <w:t xml:space="preserve"> </w:t>
      </w:r>
      <w:r w:rsidRPr="00B71B50">
        <w:rPr>
          <w:rFonts w:ascii="Times New Roman" w:eastAsia="Times New Roman" w:hAnsi="Times New Roman" w:cs="Times New Roman"/>
          <w:color w:val="474747"/>
          <w:sz w:val="24"/>
          <w:szCs w:val="24"/>
          <w:lang w:val="es-ES"/>
        </w:rPr>
        <w:t>en</w:t>
      </w:r>
      <w:r w:rsidRPr="00B71B50">
        <w:rPr>
          <w:rFonts w:ascii="Times New Roman" w:eastAsia="Times New Roman" w:hAnsi="Times New Roman" w:cs="Times New Roman"/>
          <w:color w:val="474747"/>
          <w:spacing w:val="-13"/>
          <w:sz w:val="24"/>
          <w:szCs w:val="24"/>
          <w:lang w:val="es-ES"/>
        </w:rPr>
        <w:t xml:space="preserve"> </w:t>
      </w:r>
      <w:r w:rsidRPr="00B71B50">
        <w:rPr>
          <w:rFonts w:ascii="Times New Roman" w:eastAsia="Times New Roman" w:hAnsi="Times New Roman" w:cs="Times New Roman"/>
          <w:color w:val="343436"/>
          <w:sz w:val="24"/>
          <w:szCs w:val="24"/>
          <w:lang w:val="es-ES"/>
        </w:rPr>
        <w:t>la</w:t>
      </w:r>
      <w:r w:rsidRPr="00B71B50">
        <w:rPr>
          <w:rFonts w:ascii="Times New Roman" w:eastAsia="Times New Roman" w:hAnsi="Times New Roman" w:cs="Times New Roman"/>
          <w:color w:val="343436"/>
          <w:spacing w:val="-14"/>
          <w:sz w:val="24"/>
          <w:szCs w:val="24"/>
          <w:lang w:val="es-ES"/>
        </w:rPr>
        <w:t xml:space="preserve"> </w:t>
      </w:r>
      <w:r w:rsidRPr="00B71B50">
        <w:rPr>
          <w:rFonts w:ascii="Times New Roman" w:eastAsia="Times New Roman" w:hAnsi="Times New Roman" w:cs="Times New Roman"/>
          <w:color w:val="343436"/>
          <w:sz w:val="24"/>
          <w:szCs w:val="24"/>
          <w:lang w:val="es-ES"/>
        </w:rPr>
        <w:t>presente</w:t>
      </w:r>
      <w:r w:rsidRPr="00B71B50">
        <w:rPr>
          <w:rFonts w:ascii="Times New Roman" w:eastAsia="Times New Roman" w:hAnsi="Times New Roman" w:cs="Times New Roman"/>
          <w:color w:val="343436"/>
          <w:spacing w:val="-12"/>
          <w:sz w:val="24"/>
          <w:szCs w:val="24"/>
          <w:lang w:val="es-ES"/>
        </w:rPr>
        <w:t xml:space="preserve"> </w:t>
      </w:r>
      <w:r w:rsidRPr="00B71B50">
        <w:rPr>
          <w:rFonts w:ascii="Times New Roman" w:eastAsia="Times New Roman" w:hAnsi="Times New Roman" w:cs="Times New Roman"/>
          <w:color w:val="343436"/>
          <w:sz w:val="24"/>
          <w:szCs w:val="24"/>
          <w:lang w:val="es-ES"/>
        </w:rPr>
        <w:t>Ordenanza</w:t>
      </w:r>
      <w:r w:rsidRPr="00B71B50">
        <w:rPr>
          <w:rFonts w:ascii="Times New Roman" w:eastAsia="Times New Roman" w:hAnsi="Times New Roman" w:cs="Times New Roman"/>
          <w:color w:val="5F5F5F"/>
          <w:sz w:val="24"/>
          <w:szCs w:val="24"/>
          <w:lang w:val="es-ES"/>
        </w:rPr>
        <w:t xml:space="preserve">, </w:t>
      </w:r>
      <w:r w:rsidRPr="00B71B50">
        <w:rPr>
          <w:rFonts w:ascii="Times New Roman" w:eastAsia="Times New Roman" w:hAnsi="Times New Roman" w:cs="Times New Roman"/>
          <w:color w:val="474747"/>
          <w:sz w:val="24"/>
          <w:szCs w:val="24"/>
          <w:lang w:val="es-ES"/>
        </w:rPr>
        <w:t>en</w:t>
      </w:r>
      <w:r w:rsidRPr="00B71B50">
        <w:rPr>
          <w:rFonts w:ascii="Times New Roman" w:eastAsia="Times New Roman" w:hAnsi="Times New Roman" w:cs="Times New Roman"/>
          <w:color w:val="474747"/>
          <w:spacing w:val="-9"/>
          <w:sz w:val="24"/>
          <w:szCs w:val="24"/>
          <w:lang w:val="es-ES"/>
        </w:rPr>
        <w:t xml:space="preserve"> </w:t>
      </w:r>
      <w:r w:rsidRPr="00B71B50">
        <w:rPr>
          <w:rFonts w:ascii="Times New Roman" w:eastAsia="Times New Roman" w:hAnsi="Times New Roman" w:cs="Times New Roman"/>
          <w:color w:val="343436"/>
          <w:sz w:val="24"/>
          <w:szCs w:val="24"/>
          <w:lang w:val="es-ES"/>
        </w:rPr>
        <w:t>función</w:t>
      </w:r>
      <w:r w:rsidRPr="00B71B50">
        <w:rPr>
          <w:rFonts w:ascii="Times New Roman" w:eastAsia="Times New Roman" w:hAnsi="Times New Roman" w:cs="Times New Roman"/>
          <w:color w:val="343436"/>
          <w:spacing w:val="-9"/>
          <w:sz w:val="24"/>
          <w:szCs w:val="24"/>
          <w:lang w:val="es-ES"/>
        </w:rPr>
        <w:t xml:space="preserve"> </w:t>
      </w:r>
      <w:r w:rsidRPr="00B71B50">
        <w:rPr>
          <w:rFonts w:ascii="Times New Roman" w:eastAsia="Times New Roman" w:hAnsi="Times New Roman" w:cs="Times New Roman"/>
          <w:color w:val="343436"/>
          <w:sz w:val="24"/>
          <w:szCs w:val="24"/>
          <w:lang w:val="es-ES"/>
        </w:rPr>
        <w:t>de</w:t>
      </w:r>
      <w:r w:rsidRPr="00B71B50">
        <w:rPr>
          <w:rFonts w:ascii="Times New Roman" w:eastAsia="Times New Roman" w:hAnsi="Times New Roman" w:cs="Times New Roman"/>
          <w:color w:val="343436"/>
          <w:spacing w:val="-9"/>
          <w:sz w:val="24"/>
          <w:szCs w:val="24"/>
          <w:lang w:val="es-ES"/>
        </w:rPr>
        <w:t xml:space="preserve"> </w:t>
      </w:r>
      <w:r w:rsidRPr="00B71B50">
        <w:rPr>
          <w:rFonts w:ascii="Times New Roman" w:eastAsia="Times New Roman" w:hAnsi="Times New Roman" w:cs="Times New Roman"/>
          <w:color w:val="343436"/>
          <w:sz w:val="24"/>
          <w:szCs w:val="24"/>
          <w:lang w:val="es-ES"/>
        </w:rPr>
        <w:t>los</w:t>
      </w:r>
      <w:r w:rsidRPr="00B71B50">
        <w:rPr>
          <w:rFonts w:ascii="Times New Roman" w:eastAsia="Times New Roman" w:hAnsi="Times New Roman" w:cs="Times New Roman"/>
          <w:color w:val="343436"/>
          <w:spacing w:val="-9"/>
          <w:sz w:val="24"/>
          <w:szCs w:val="24"/>
          <w:lang w:val="es-ES"/>
        </w:rPr>
        <w:t xml:space="preserve"> </w:t>
      </w:r>
      <w:r w:rsidRPr="00B71B50">
        <w:rPr>
          <w:rFonts w:ascii="Times New Roman" w:eastAsia="Times New Roman" w:hAnsi="Times New Roman" w:cs="Times New Roman"/>
          <w:color w:val="343436"/>
          <w:sz w:val="24"/>
          <w:szCs w:val="24"/>
          <w:lang w:val="es-ES"/>
        </w:rPr>
        <w:t>costos</w:t>
      </w:r>
      <w:r w:rsidRPr="00B71B50">
        <w:rPr>
          <w:rFonts w:ascii="Times New Roman" w:eastAsia="Times New Roman" w:hAnsi="Times New Roman" w:cs="Times New Roman"/>
          <w:color w:val="343436"/>
          <w:spacing w:val="-10"/>
          <w:sz w:val="24"/>
          <w:szCs w:val="24"/>
          <w:lang w:val="es-ES"/>
        </w:rPr>
        <w:t xml:space="preserve"> </w:t>
      </w:r>
      <w:r w:rsidRPr="00B71B50">
        <w:rPr>
          <w:rFonts w:ascii="Times New Roman" w:eastAsia="Times New Roman" w:hAnsi="Times New Roman" w:cs="Times New Roman"/>
          <w:color w:val="343436"/>
          <w:sz w:val="24"/>
          <w:szCs w:val="24"/>
          <w:lang w:val="es-ES"/>
        </w:rPr>
        <w:t>de</w:t>
      </w:r>
      <w:r w:rsidRPr="00B71B50">
        <w:rPr>
          <w:rFonts w:ascii="Times New Roman" w:eastAsia="Times New Roman" w:hAnsi="Times New Roman" w:cs="Times New Roman"/>
          <w:color w:val="343436"/>
          <w:spacing w:val="-9"/>
          <w:sz w:val="24"/>
          <w:szCs w:val="24"/>
          <w:lang w:val="es-ES"/>
        </w:rPr>
        <w:t xml:space="preserve"> </w:t>
      </w:r>
      <w:r w:rsidRPr="00B71B50">
        <w:rPr>
          <w:rFonts w:ascii="Times New Roman" w:eastAsia="Times New Roman" w:hAnsi="Times New Roman" w:cs="Times New Roman"/>
          <w:color w:val="343436"/>
          <w:sz w:val="24"/>
          <w:szCs w:val="24"/>
          <w:lang w:val="es-ES"/>
        </w:rPr>
        <w:t>prestación</w:t>
      </w:r>
      <w:r w:rsidRPr="00B71B50">
        <w:rPr>
          <w:rFonts w:ascii="Times New Roman" w:eastAsia="Times New Roman" w:hAnsi="Times New Roman" w:cs="Times New Roman"/>
          <w:color w:val="343436"/>
          <w:spacing w:val="-9"/>
          <w:sz w:val="24"/>
          <w:szCs w:val="24"/>
          <w:lang w:val="es-ES"/>
        </w:rPr>
        <w:t xml:space="preserve"> </w:t>
      </w:r>
      <w:r w:rsidRPr="00B71B50">
        <w:rPr>
          <w:rFonts w:ascii="Times New Roman" w:eastAsia="Times New Roman" w:hAnsi="Times New Roman" w:cs="Times New Roman"/>
          <w:color w:val="343436"/>
          <w:sz w:val="24"/>
          <w:szCs w:val="24"/>
          <w:lang w:val="es-ES"/>
        </w:rPr>
        <w:t>que</w:t>
      </w:r>
      <w:r w:rsidRPr="00B71B50">
        <w:rPr>
          <w:rFonts w:ascii="Times New Roman" w:eastAsia="Times New Roman" w:hAnsi="Times New Roman" w:cs="Times New Roman"/>
          <w:color w:val="343436"/>
          <w:spacing w:val="-9"/>
          <w:sz w:val="24"/>
          <w:szCs w:val="24"/>
          <w:lang w:val="es-ES"/>
        </w:rPr>
        <w:t xml:space="preserve"> </w:t>
      </w:r>
      <w:r w:rsidRPr="00B71B50">
        <w:rPr>
          <w:rFonts w:ascii="Times New Roman" w:eastAsia="Times New Roman" w:hAnsi="Times New Roman" w:cs="Times New Roman"/>
          <w:color w:val="343436"/>
          <w:sz w:val="24"/>
          <w:szCs w:val="24"/>
          <w:lang w:val="es-ES"/>
        </w:rPr>
        <w:t>periódicamente</w:t>
      </w:r>
      <w:r w:rsidRPr="00B71B50">
        <w:rPr>
          <w:rFonts w:ascii="Times New Roman" w:eastAsia="Times New Roman" w:hAnsi="Times New Roman" w:cs="Times New Roman"/>
          <w:color w:val="343436"/>
          <w:spacing w:val="-9"/>
          <w:sz w:val="24"/>
          <w:szCs w:val="24"/>
          <w:lang w:val="es-ES"/>
        </w:rPr>
        <w:t xml:space="preserve"> </w:t>
      </w:r>
      <w:r w:rsidRPr="00B71B50">
        <w:rPr>
          <w:rFonts w:ascii="Times New Roman" w:eastAsia="Times New Roman" w:hAnsi="Times New Roman" w:cs="Times New Roman"/>
          <w:color w:val="343436"/>
          <w:sz w:val="24"/>
          <w:szCs w:val="24"/>
          <w:lang w:val="es-ES"/>
        </w:rPr>
        <w:t>se</w:t>
      </w:r>
      <w:r w:rsidRPr="00B71B50">
        <w:rPr>
          <w:rFonts w:ascii="Times New Roman" w:eastAsia="Times New Roman" w:hAnsi="Times New Roman" w:cs="Times New Roman"/>
          <w:color w:val="343436"/>
          <w:spacing w:val="-9"/>
          <w:sz w:val="24"/>
          <w:szCs w:val="24"/>
          <w:lang w:val="es-ES"/>
        </w:rPr>
        <w:t xml:space="preserve"> </w:t>
      </w:r>
      <w:r w:rsidRPr="00B71B50">
        <w:rPr>
          <w:rFonts w:ascii="Times New Roman" w:eastAsia="Times New Roman" w:hAnsi="Times New Roman" w:cs="Times New Roman"/>
          <w:color w:val="343436"/>
          <w:sz w:val="24"/>
          <w:szCs w:val="24"/>
          <w:lang w:val="es-ES"/>
        </w:rPr>
        <w:t>determinen</w:t>
      </w:r>
      <w:r w:rsidRPr="00B71B50">
        <w:rPr>
          <w:rFonts w:ascii="Times New Roman" w:eastAsia="Times New Roman" w:hAnsi="Times New Roman" w:cs="Times New Roman"/>
          <w:b/>
          <w:color w:val="343436"/>
          <w:sz w:val="24"/>
          <w:szCs w:val="24"/>
          <w:lang w:val="es-ES"/>
        </w:rPr>
        <w:t>.</w:t>
      </w:r>
      <w:r w:rsidRPr="00B71B50">
        <w:rPr>
          <w:rFonts w:ascii="Times New Roman" w:eastAsia="Times New Roman" w:hAnsi="Times New Roman" w:cs="Times New Roman"/>
          <w:b/>
          <w:color w:val="343436"/>
          <w:spacing w:val="-9"/>
          <w:sz w:val="24"/>
          <w:szCs w:val="24"/>
          <w:lang w:val="es-ES"/>
        </w:rPr>
        <w:t xml:space="preserve"> </w:t>
      </w:r>
      <w:r w:rsidRPr="00B71B50">
        <w:rPr>
          <w:rFonts w:ascii="Times New Roman" w:eastAsia="Times New Roman" w:hAnsi="Times New Roman" w:cs="Times New Roman"/>
          <w:sz w:val="24"/>
          <w:szCs w:val="24"/>
          <w:lang w:val="es-ES"/>
        </w:rPr>
        <w:t>Queda</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facultado</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el Departamento</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Ejecutivo</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Municipal</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reglamentar</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medio</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Decreto</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presente</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artículo, así como a regular mecanismos de adecuación, a definir esquemas operativos de aplicación conforme cada tasa, derecho o contribución, a modificar y/o topear porcentajes y todo lo atinente en pos de su más eficiente aplicación.</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691"/>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w:t>
      </w:r>
      <w:r w:rsidRPr="00B71B50">
        <w:rPr>
          <w:rFonts w:ascii="Times New Roman" w:eastAsia="Times New Roman" w:hAnsi="Times New Roman" w:cs="Times New Roman"/>
          <w:b/>
          <w:spacing w:val="-2"/>
          <w:sz w:val="24"/>
          <w:szCs w:val="24"/>
          <w:lang w:val="es-ES"/>
        </w:rPr>
        <w:t xml:space="preserve"> </w:t>
      </w:r>
      <w:r w:rsidRPr="00B71B50">
        <w:rPr>
          <w:rFonts w:ascii="Times New Roman" w:eastAsia="Times New Roman" w:hAnsi="Times New Roman" w:cs="Times New Roman"/>
          <w:b/>
          <w:sz w:val="24"/>
          <w:szCs w:val="24"/>
          <w:lang w:val="es-ES"/>
        </w:rPr>
        <w:t>73°.</w:t>
      </w:r>
      <w:r w:rsidRPr="00B71B50">
        <w:rPr>
          <w:rFonts w:ascii="Times New Roman" w:eastAsia="Times New Roman" w:hAnsi="Times New Roman" w:cs="Times New Roman"/>
          <w:b/>
          <w:spacing w:val="-3"/>
          <w:sz w:val="24"/>
          <w:szCs w:val="24"/>
          <w:lang w:val="es-ES"/>
        </w:rPr>
        <w:t xml:space="preserve"> </w:t>
      </w:r>
      <w:r w:rsidRPr="00B71B50">
        <w:rPr>
          <w:rFonts w:ascii="Times New Roman" w:eastAsia="Times New Roman" w:hAnsi="Times New Roman" w:cs="Times New Roman"/>
          <w:sz w:val="24"/>
          <w:szCs w:val="24"/>
          <w:lang w:val="es-ES"/>
        </w:rPr>
        <w:t>Todos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importes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vencidos</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adeudados</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esta</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Municipalidad, por cualquier causa y concepto, incluso los que se giren para su gestión de cobro a la Asesoría Letrada o los</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que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corresponda</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aplicar</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sobre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planes</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pago</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regularización</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deuda,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devengarán un</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interés</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Resarcitorio</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punitorio</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equivalente</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al</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aplicado</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Agencia</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Recaudación y Control Aduanero (ARCA). Los intereses establecidos precedentemente se</w:t>
      </w:r>
    </w:p>
    <w:p w:rsidR="00B71B50" w:rsidRPr="00B71B50" w:rsidRDefault="00B71B50" w:rsidP="00B71B50">
      <w:pPr>
        <w:widowControl w:val="0"/>
        <w:autoSpaceDE w:val="0"/>
        <w:autoSpaceDN w:val="0"/>
        <w:spacing w:after="0" w:line="240" w:lineRule="auto"/>
        <w:jc w:val="both"/>
        <w:rPr>
          <w:rFonts w:ascii="Times New Roman" w:eastAsia="Times New Roman" w:hAnsi="Times New Roman" w:cs="Times New Roman"/>
          <w:sz w:val="24"/>
          <w:szCs w:val="24"/>
          <w:lang w:val="es-ES"/>
        </w:rPr>
        <w:sectPr w:rsidR="00B71B50" w:rsidRPr="00B71B50">
          <w:pgSz w:w="12240" w:h="15840"/>
          <w:pgMar w:top="1620" w:right="0" w:bottom="300" w:left="720" w:header="0" w:footer="103" w:gutter="0"/>
          <w:cols w:space="720"/>
        </w:sectPr>
      </w:pPr>
    </w:p>
    <w:p w:rsidR="00B71B50" w:rsidRPr="00B71B50" w:rsidRDefault="00B71B50" w:rsidP="00B71B50">
      <w:pPr>
        <w:widowControl w:val="0"/>
        <w:autoSpaceDE w:val="0"/>
        <w:autoSpaceDN w:val="0"/>
        <w:spacing w:before="72" w:after="0" w:line="242" w:lineRule="auto"/>
        <w:ind w:right="1702"/>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lastRenderedPageBreak/>
        <w:t>actualizarán</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automáticamente, hasta</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fecha</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cancelación</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efectiva</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respectiva</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deuda, sin necesidad de interpelación alguna.</w:t>
      </w:r>
    </w:p>
    <w:p w:rsidR="00B71B50" w:rsidRPr="00B71B50" w:rsidRDefault="00B71B50" w:rsidP="00B71B50">
      <w:pPr>
        <w:widowControl w:val="0"/>
        <w:autoSpaceDE w:val="0"/>
        <w:autoSpaceDN w:val="0"/>
        <w:spacing w:before="271" w:after="0" w:line="240" w:lineRule="auto"/>
        <w:ind w:right="1694"/>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Los intereses se abonarán conjuntamente con el capital adeudado y en</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caso de pago parcial, se imputará primero lo abonado para cancelar los intereses establecidos en la presente y si existiera remanente, a cuenta de capital.</w:t>
      </w:r>
    </w:p>
    <w:p w:rsidR="00B71B50" w:rsidRPr="00B71B50" w:rsidRDefault="00B71B50" w:rsidP="00B71B50">
      <w:pPr>
        <w:widowControl w:val="0"/>
        <w:autoSpaceDE w:val="0"/>
        <w:autoSpaceDN w:val="0"/>
        <w:spacing w:before="3"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37" w:lineRule="auto"/>
        <w:ind w:right="1694"/>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Facultase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al</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Departamento</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Ejecutivo</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Municipal</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reglamentar</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decreto</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presente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artículo y a mantener actualizado los porcentajes de ambos intereses.</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1" w:after="0" w:line="240" w:lineRule="auto"/>
        <w:ind w:right="1690"/>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w:t>
      </w:r>
      <w:r w:rsidRPr="00B71B50">
        <w:rPr>
          <w:rFonts w:ascii="Times New Roman" w:eastAsia="Times New Roman" w:hAnsi="Times New Roman" w:cs="Times New Roman"/>
          <w:b/>
          <w:spacing w:val="-10"/>
          <w:sz w:val="24"/>
          <w:szCs w:val="24"/>
          <w:lang w:val="es-ES"/>
        </w:rPr>
        <w:t xml:space="preserve"> </w:t>
      </w:r>
      <w:r w:rsidRPr="00B71B50">
        <w:rPr>
          <w:rFonts w:ascii="Times New Roman" w:eastAsia="Times New Roman" w:hAnsi="Times New Roman" w:cs="Times New Roman"/>
          <w:b/>
          <w:sz w:val="24"/>
          <w:szCs w:val="24"/>
          <w:lang w:val="es-ES"/>
        </w:rPr>
        <w:t>74°.</w:t>
      </w:r>
      <w:r w:rsidRPr="00B71B50">
        <w:rPr>
          <w:rFonts w:ascii="Times New Roman" w:eastAsia="Times New Roman" w:hAnsi="Times New Roman" w:cs="Times New Roman"/>
          <w:b/>
          <w:spacing w:val="-10"/>
          <w:sz w:val="24"/>
          <w:szCs w:val="24"/>
          <w:lang w:val="es-ES"/>
        </w:rPr>
        <w:t xml:space="preserve"> </w:t>
      </w:r>
      <w:r w:rsidRPr="00B71B50">
        <w:rPr>
          <w:rFonts w:ascii="Times New Roman" w:eastAsia="Times New Roman" w:hAnsi="Times New Roman" w:cs="Times New Roman"/>
          <w:sz w:val="24"/>
          <w:szCs w:val="24"/>
          <w:lang w:val="es-ES"/>
        </w:rPr>
        <w:t>Es</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requisito</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esencial</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pago</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deudas</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tasa,</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adicionales,</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contribuciones</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de mejoras, recargos y multas para el inicio de trámites correspondiente a la respectiva tasa; relativos a certificaciones, altas, bajas, habilitaciones o modificaciones de datos de responsables</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deuda,</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titulares,</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propiedades</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o</w:t>
      </w:r>
      <w:r w:rsidRPr="00B71B50">
        <w:rPr>
          <w:rFonts w:ascii="Times New Roman" w:eastAsia="Times New Roman" w:hAnsi="Times New Roman" w:cs="Times New Roman"/>
          <w:spacing w:val="-12"/>
          <w:sz w:val="24"/>
          <w:szCs w:val="24"/>
          <w:lang w:val="es-ES"/>
        </w:rPr>
        <w:t xml:space="preserve"> </w:t>
      </w:r>
      <w:r w:rsidRPr="00B71B50">
        <w:rPr>
          <w:rFonts w:ascii="Times New Roman" w:eastAsia="Times New Roman" w:hAnsi="Times New Roman" w:cs="Times New Roman"/>
          <w:sz w:val="24"/>
          <w:szCs w:val="24"/>
          <w:lang w:val="es-ES"/>
        </w:rPr>
        <w:t>actividades,</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libretas</w:t>
      </w:r>
      <w:r w:rsidRPr="00B71B50">
        <w:rPr>
          <w:rFonts w:ascii="Times New Roman" w:eastAsia="Times New Roman" w:hAnsi="Times New Roman" w:cs="Times New Roman"/>
          <w:spacing w:val="-11"/>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conducir,</w:t>
      </w:r>
      <w:r w:rsidRPr="00B71B50">
        <w:rPr>
          <w:rFonts w:ascii="Times New Roman" w:eastAsia="Times New Roman" w:hAnsi="Times New Roman" w:cs="Times New Roman"/>
          <w:spacing w:val="26"/>
          <w:sz w:val="24"/>
          <w:szCs w:val="24"/>
          <w:lang w:val="es-ES"/>
        </w:rPr>
        <w:t xml:space="preserve"> </w:t>
      </w:r>
      <w:r w:rsidRPr="00B71B50">
        <w:rPr>
          <w:rFonts w:ascii="Times New Roman" w:eastAsia="Times New Roman" w:hAnsi="Times New Roman" w:cs="Times New Roman"/>
          <w:sz w:val="24"/>
          <w:szCs w:val="24"/>
          <w:lang w:val="es-ES"/>
        </w:rPr>
        <w:t>constancias de contribuyentes inscriptos, libretas sanitarias, libre deudas, etc. En caso de deuda en discusión administrativa o judicial, el contribuyente deberá allanarse a las pretensiones del Fisco según los procedimientos establecidos en la normativa procesal vigente.</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690"/>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 xml:space="preserve">Artículo 75°. </w:t>
      </w:r>
      <w:r w:rsidRPr="00B71B50">
        <w:rPr>
          <w:rFonts w:ascii="Times New Roman" w:eastAsia="Times New Roman" w:hAnsi="Times New Roman" w:cs="Times New Roman"/>
          <w:sz w:val="24"/>
          <w:szCs w:val="24"/>
          <w:lang w:val="es-ES"/>
        </w:rPr>
        <w:t>Facúltese al D.E.M a instrumentar mediante Decreto,</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premios</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a favor</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de aquellos</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contribuyentes</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que</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estrictamente</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cumplan</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con</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sus</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obligaciones</w:t>
      </w:r>
      <w:r w:rsidRPr="00B71B50">
        <w:rPr>
          <w:rFonts w:ascii="Times New Roman" w:eastAsia="Times New Roman" w:hAnsi="Times New Roman" w:cs="Times New Roman"/>
          <w:spacing w:val="-10"/>
          <w:sz w:val="24"/>
          <w:szCs w:val="24"/>
          <w:lang w:val="es-ES"/>
        </w:rPr>
        <w:t xml:space="preserve"> </w:t>
      </w:r>
      <w:r w:rsidRPr="00B71B50">
        <w:rPr>
          <w:rFonts w:ascii="Times New Roman" w:eastAsia="Times New Roman" w:hAnsi="Times New Roman" w:cs="Times New Roman"/>
          <w:sz w:val="24"/>
          <w:szCs w:val="24"/>
          <w:lang w:val="es-ES"/>
        </w:rPr>
        <w:t>tributarias</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para</w:t>
      </w:r>
      <w:r w:rsidRPr="00B71B50">
        <w:rPr>
          <w:rFonts w:ascii="Times New Roman" w:eastAsia="Times New Roman" w:hAnsi="Times New Roman" w:cs="Times New Roman"/>
          <w:spacing w:val="26"/>
          <w:sz w:val="24"/>
          <w:szCs w:val="24"/>
          <w:lang w:val="es-ES"/>
        </w:rPr>
        <w:t xml:space="preserve"> </w:t>
      </w:r>
      <w:r w:rsidRPr="00B71B50">
        <w:rPr>
          <w:rFonts w:ascii="Times New Roman" w:eastAsia="Times New Roman" w:hAnsi="Times New Roman" w:cs="Times New Roman"/>
          <w:sz w:val="24"/>
          <w:szCs w:val="24"/>
          <w:lang w:val="es-ES"/>
        </w:rPr>
        <w:t>con este Municipio. Las condiciones de acceso a los premios serán fijadas por el D.E.M</w:t>
      </w:r>
    </w:p>
    <w:p w:rsidR="00B71B50" w:rsidRPr="00B71B50" w:rsidRDefault="00B71B50" w:rsidP="00B71B50">
      <w:pPr>
        <w:widowControl w:val="0"/>
        <w:autoSpaceDE w:val="0"/>
        <w:autoSpaceDN w:val="0"/>
        <w:spacing w:before="274"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Artículo</w:t>
      </w:r>
      <w:r w:rsidRPr="00B71B50">
        <w:rPr>
          <w:rFonts w:ascii="Times New Roman" w:eastAsia="Times New Roman" w:hAnsi="Times New Roman" w:cs="Times New Roman"/>
          <w:b/>
          <w:spacing w:val="-4"/>
          <w:sz w:val="24"/>
          <w:szCs w:val="24"/>
          <w:lang w:val="es-ES"/>
        </w:rPr>
        <w:t xml:space="preserve"> </w:t>
      </w:r>
      <w:r w:rsidRPr="00B71B50">
        <w:rPr>
          <w:rFonts w:ascii="Times New Roman" w:eastAsia="Times New Roman" w:hAnsi="Times New Roman" w:cs="Times New Roman"/>
          <w:b/>
          <w:sz w:val="24"/>
          <w:szCs w:val="24"/>
          <w:lang w:val="es-ES"/>
        </w:rPr>
        <w:t>76°.</w:t>
      </w:r>
      <w:r w:rsidRPr="00B71B50">
        <w:rPr>
          <w:rFonts w:ascii="Times New Roman" w:eastAsia="Times New Roman" w:hAnsi="Times New Roman" w:cs="Times New Roman"/>
          <w:b/>
          <w:spacing w:val="-3"/>
          <w:sz w:val="24"/>
          <w:szCs w:val="24"/>
          <w:lang w:val="es-ES"/>
        </w:rPr>
        <w:t xml:space="preserve"> </w:t>
      </w:r>
      <w:r w:rsidRPr="00B71B50">
        <w:rPr>
          <w:rFonts w:ascii="Times New Roman" w:eastAsia="Times New Roman" w:hAnsi="Times New Roman" w:cs="Times New Roman"/>
          <w:sz w:val="24"/>
          <w:szCs w:val="24"/>
          <w:lang w:val="es-ES"/>
        </w:rPr>
        <w:t>Pago</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con</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trabajos</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y/o</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bienes</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y/o</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tarjetas</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créditos</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 xml:space="preserve">y/o </w:t>
      </w:r>
      <w:r w:rsidRPr="00B71B50">
        <w:rPr>
          <w:rFonts w:ascii="Times New Roman" w:eastAsia="Times New Roman" w:hAnsi="Times New Roman" w:cs="Times New Roman"/>
          <w:spacing w:val="-2"/>
          <w:sz w:val="24"/>
          <w:szCs w:val="24"/>
          <w:lang w:val="es-ES"/>
        </w:rPr>
        <w:t>cheques:</w:t>
      </w:r>
    </w:p>
    <w:p w:rsidR="00B71B50" w:rsidRPr="00B71B50" w:rsidRDefault="00B71B50" w:rsidP="00B71B50">
      <w:pPr>
        <w:widowControl w:val="0"/>
        <w:autoSpaceDE w:val="0"/>
        <w:autoSpaceDN w:val="0"/>
        <w:spacing w:before="4" w:after="0" w:line="240" w:lineRule="auto"/>
        <w:ind w:right="1691"/>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Facúltese</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al</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D.E.M</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a</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recibir</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como</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pago</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tributos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y/o</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multas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debidas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mora;</w:t>
      </w:r>
      <w:r w:rsidRPr="00B71B50">
        <w:rPr>
          <w:rFonts w:ascii="Times New Roman" w:eastAsia="Times New Roman" w:hAnsi="Times New Roman" w:cs="Times New Roman"/>
          <w:spacing w:val="31"/>
          <w:sz w:val="24"/>
          <w:szCs w:val="24"/>
          <w:lang w:val="es-ES"/>
        </w:rPr>
        <w:t xml:space="preserve"> </w:t>
      </w:r>
      <w:r w:rsidRPr="00B71B50">
        <w:rPr>
          <w:rFonts w:ascii="Times New Roman" w:eastAsia="Times New Roman" w:hAnsi="Times New Roman" w:cs="Times New Roman"/>
          <w:sz w:val="24"/>
          <w:szCs w:val="24"/>
          <w:lang w:val="es-ES"/>
        </w:rPr>
        <w:t>bienes y/u</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horas</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trabajo,</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ya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sean</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éstos</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últimos</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comunitarios</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y/o</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en</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beneficio</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la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Administración Pública en forma directa.</w:t>
      </w:r>
    </w:p>
    <w:p w:rsidR="00B71B50" w:rsidRPr="00B71B50" w:rsidRDefault="00B71B50" w:rsidP="00B71B50">
      <w:pPr>
        <w:widowControl w:val="0"/>
        <w:autoSpaceDE w:val="0"/>
        <w:autoSpaceDN w:val="0"/>
        <w:spacing w:before="274" w:after="0" w:line="240" w:lineRule="auto"/>
        <w:ind w:right="1691"/>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Asimismo, se faculta el D.E.M. a aceptar la cancelación total de deudas</w:t>
      </w:r>
      <w:r w:rsidRPr="00B71B50">
        <w:rPr>
          <w:rFonts w:ascii="Times New Roman" w:eastAsia="Times New Roman" w:hAnsi="Times New Roman" w:cs="Times New Roman"/>
          <w:spacing w:val="80"/>
          <w:sz w:val="24"/>
          <w:szCs w:val="24"/>
          <w:lang w:val="es-ES"/>
        </w:rPr>
        <w:t xml:space="preserve">  </w:t>
      </w:r>
      <w:r w:rsidRPr="00B71B50">
        <w:rPr>
          <w:rFonts w:ascii="Times New Roman" w:eastAsia="Times New Roman" w:hAnsi="Times New Roman" w:cs="Times New Roman"/>
          <w:sz w:val="24"/>
          <w:szCs w:val="24"/>
          <w:lang w:val="es-ES"/>
        </w:rPr>
        <w:t>corrientes o en mora</w:t>
      </w:r>
      <w:r w:rsidRPr="00B71B50">
        <w:rPr>
          <w:rFonts w:ascii="Times New Roman" w:eastAsia="Times New Roman" w:hAnsi="Times New Roman" w:cs="Times New Roman"/>
          <w:spacing w:val="38"/>
          <w:sz w:val="24"/>
          <w:szCs w:val="24"/>
          <w:lang w:val="es-ES"/>
        </w:rPr>
        <w:t xml:space="preserve">  </w:t>
      </w:r>
      <w:r w:rsidRPr="00B71B50">
        <w:rPr>
          <w:rFonts w:ascii="Times New Roman" w:eastAsia="Times New Roman" w:hAnsi="Times New Roman" w:cs="Times New Roman"/>
          <w:sz w:val="24"/>
          <w:szCs w:val="24"/>
          <w:lang w:val="es-ES"/>
        </w:rPr>
        <w:t>por</w:t>
      </w:r>
      <w:r w:rsidRPr="00B71B50">
        <w:rPr>
          <w:rFonts w:ascii="Times New Roman" w:eastAsia="Times New Roman" w:hAnsi="Times New Roman" w:cs="Times New Roman"/>
          <w:spacing w:val="-3"/>
          <w:sz w:val="24"/>
          <w:szCs w:val="24"/>
          <w:lang w:val="es-ES"/>
        </w:rPr>
        <w:t xml:space="preserve"> </w:t>
      </w:r>
      <w:r w:rsidRPr="00B71B50">
        <w:rPr>
          <w:rFonts w:ascii="Times New Roman" w:eastAsia="Times New Roman" w:hAnsi="Times New Roman" w:cs="Times New Roman"/>
          <w:sz w:val="24"/>
          <w:szCs w:val="24"/>
          <w:lang w:val="es-ES"/>
        </w:rPr>
        <w:t>tasas,</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contribuciones,</w:t>
      </w:r>
      <w:r w:rsidRPr="00B71B50">
        <w:rPr>
          <w:rFonts w:ascii="Times New Roman" w:eastAsia="Times New Roman" w:hAnsi="Times New Roman" w:cs="Times New Roman"/>
          <w:spacing w:val="38"/>
          <w:sz w:val="24"/>
          <w:szCs w:val="24"/>
          <w:lang w:val="es-ES"/>
        </w:rPr>
        <w:t xml:space="preserve">  </w:t>
      </w:r>
      <w:r w:rsidRPr="00B71B50">
        <w:rPr>
          <w:rFonts w:ascii="Times New Roman" w:eastAsia="Times New Roman" w:hAnsi="Times New Roman" w:cs="Times New Roman"/>
          <w:sz w:val="24"/>
          <w:szCs w:val="24"/>
          <w:lang w:val="es-ES"/>
        </w:rPr>
        <w:t>planes</w:t>
      </w:r>
      <w:r w:rsidRPr="00B71B50">
        <w:rPr>
          <w:rFonts w:ascii="Times New Roman" w:eastAsia="Times New Roman" w:hAnsi="Times New Roman" w:cs="Times New Roman"/>
          <w:spacing w:val="-4"/>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pago</w:t>
      </w:r>
      <w:r w:rsidRPr="00B71B50">
        <w:rPr>
          <w:rFonts w:ascii="Times New Roman" w:eastAsia="Times New Roman" w:hAnsi="Times New Roman" w:cs="Times New Roman"/>
          <w:spacing w:val="35"/>
          <w:sz w:val="24"/>
          <w:szCs w:val="24"/>
          <w:lang w:val="es-ES"/>
        </w:rPr>
        <w:t xml:space="preserve">  </w:t>
      </w:r>
      <w:r w:rsidRPr="00B71B50">
        <w:rPr>
          <w:rFonts w:ascii="Times New Roman" w:eastAsia="Times New Roman" w:hAnsi="Times New Roman" w:cs="Times New Roman"/>
          <w:sz w:val="24"/>
          <w:szCs w:val="24"/>
          <w:lang w:val="es-ES"/>
        </w:rPr>
        <w:t>y/o</w:t>
      </w:r>
      <w:r w:rsidRPr="00B71B50">
        <w:rPr>
          <w:rFonts w:ascii="Times New Roman" w:eastAsia="Times New Roman" w:hAnsi="Times New Roman" w:cs="Times New Roman"/>
          <w:spacing w:val="39"/>
          <w:sz w:val="24"/>
          <w:szCs w:val="24"/>
          <w:lang w:val="es-ES"/>
        </w:rPr>
        <w:t xml:space="preserve">  </w:t>
      </w:r>
      <w:r w:rsidRPr="00B71B50">
        <w:rPr>
          <w:rFonts w:ascii="Times New Roman" w:eastAsia="Times New Roman" w:hAnsi="Times New Roman" w:cs="Times New Roman"/>
          <w:sz w:val="24"/>
          <w:szCs w:val="24"/>
          <w:lang w:val="es-ES"/>
        </w:rPr>
        <w:t>todo</w:t>
      </w:r>
      <w:r w:rsidRPr="00B71B50">
        <w:rPr>
          <w:rFonts w:ascii="Times New Roman" w:eastAsia="Times New Roman" w:hAnsi="Times New Roman" w:cs="Times New Roman"/>
          <w:spacing w:val="39"/>
          <w:sz w:val="24"/>
          <w:szCs w:val="24"/>
          <w:lang w:val="es-ES"/>
        </w:rPr>
        <w:t xml:space="preserve">  </w:t>
      </w:r>
      <w:r w:rsidRPr="00B71B50">
        <w:rPr>
          <w:rFonts w:ascii="Times New Roman" w:eastAsia="Times New Roman" w:hAnsi="Times New Roman" w:cs="Times New Roman"/>
          <w:sz w:val="24"/>
          <w:szCs w:val="24"/>
          <w:lang w:val="es-ES"/>
        </w:rPr>
        <w:t>tipo</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2"/>
          <w:sz w:val="24"/>
          <w:szCs w:val="24"/>
          <w:lang w:val="es-ES"/>
        </w:rPr>
        <w:t xml:space="preserve"> </w:t>
      </w:r>
      <w:r w:rsidRPr="00B71B50">
        <w:rPr>
          <w:rFonts w:ascii="Times New Roman" w:eastAsia="Times New Roman" w:hAnsi="Times New Roman" w:cs="Times New Roman"/>
          <w:sz w:val="24"/>
          <w:szCs w:val="24"/>
          <w:lang w:val="es-ES"/>
        </w:rPr>
        <w:t>tributo</w:t>
      </w:r>
      <w:r w:rsidRPr="00B71B50">
        <w:rPr>
          <w:rFonts w:ascii="Times New Roman" w:eastAsia="Times New Roman" w:hAnsi="Times New Roman" w:cs="Times New Roman"/>
          <w:spacing w:val="39"/>
          <w:sz w:val="24"/>
          <w:szCs w:val="24"/>
          <w:lang w:val="es-ES"/>
        </w:rPr>
        <w:t xml:space="preserve">  </w:t>
      </w:r>
      <w:r w:rsidRPr="00B71B50">
        <w:rPr>
          <w:rFonts w:ascii="Times New Roman" w:eastAsia="Times New Roman" w:hAnsi="Times New Roman" w:cs="Times New Roman"/>
          <w:sz w:val="24"/>
          <w:szCs w:val="24"/>
          <w:lang w:val="es-ES"/>
        </w:rPr>
        <w:t>legislado</w:t>
      </w:r>
      <w:r w:rsidRPr="00B71B50">
        <w:rPr>
          <w:rFonts w:ascii="Times New Roman" w:eastAsia="Times New Roman" w:hAnsi="Times New Roman" w:cs="Times New Roman"/>
          <w:spacing w:val="-1"/>
          <w:sz w:val="24"/>
          <w:szCs w:val="24"/>
          <w:lang w:val="es-ES"/>
        </w:rPr>
        <w:t xml:space="preserve"> </w:t>
      </w:r>
      <w:r w:rsidRPr="00B71B50">
        <w:rPr>
          <w:rFonts w:ascii="Times New Roman" w:eastAsia="Times New Roman" w:hAnsi="Times New Roman" w:cs="Times New Roman"/>
          <w:sz w:val="24"/>
          <w:szCs w:val="24"/>
          <w:lang w:val="es-ES"/>
        </w:rPr>
        <w:t>o a legislarse,</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mediante la utilización de</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tarjetas de débito,</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crédito,</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billeteras</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virtuales y planes de tarjeta de crédito</w:t>
      </w:r>
      <w:r w:rsidRPr="00B71B50">
        <w:rPr>
          <w:rFonts w:ascii="Times New Roman" w:eastAsia="Times New Roman" w:hAnsi="Times New Roman" w:cs="Times New Roman"/>
          <w:spacing w:val="80"/>
          <w:sz w:val="24"/>
          <w:szCs w:val="24"/>
          <w:lang w:val="es-ES"/>
        </w:rPr>
        <w:t xml:space="preserve"> </w:t>
      </w:r>
      <w:r w:rsidRPr="00B71B50">
        <w:rPr>
          <w:rFonts w:ascii="Times New Roman" w:eastAsia="Times New Roman" w:hAnsi="Times New Roman" w:cs="Times New Roman"/>
          <w:sz w:val="24"/>
          <w:szCs w:val="24"/>
          <w:lang w:val="es-ES"/>
        </w:rPr>
        <w:t>debiendo el D.E.M.</w:t>
      </w:r>
      <w:r w:rsidRPr="00B71B50">
        <w:rPr>
          <w:rFonts w:ascii="Times New Roman" w:eastAsia="Times New Roman" w:hAnsi="Times New Roman" w:cs="Times New Roman"/>
          <w:spacing w:val="80"/>
          <w:w w:val="150"/>
          <w:sz w:val="24"/>
          <w:szCs w:val="24"/>
          <w:lang w:val="es-ES"/>
        </w:rPr>
        <w:t xml:space="preserve"> </w:t>
      </w:r>
      <w:r w:rsidRPr="00B71B50">
        <w:rPr>
          <w:rFonts w:ascii="Times New Roman" w:eastAsia="Times New Roman" w:hAnsi="Times New Roman" w:cs="Times New Roman"/>
          <w:sz w:val="24"/>
          <w:szCs w:val="24"/>
          <w:lang w:val="es-ES"/>
        </w:rPr>
        <w:t>trasladar el</w:t>
      </w:r>
      <w:r w:rsidRPr="00B71B50">
        <w:rPr>
          <w:rFonts w:ascii="Times New Roman" w:eastAsia="Times New Roman" w:hAnsi="Times New Roman" w:cs="Times New Roman"/>
          <w:spacing w:val="80"/>
          <w:sz w:val="24"/>
          <w:szCs w:val="24"/>
          <w:lang w:val="es-ES"/>
        </w:rPr>
        <w:t xml:space="preserve"> </w:t>
      </w:r>
      <w:r w:rsidRPr="00B71B50">
        <w:rPr>
          <w:rFonts w:ascii="Times New Roman" w:eastAsia="Times New Roman" w:hAnsi="Times New Roman" w:cs="Times New Roman"/>
          <w:sz w:val="24"/>
          <w:szCs w:val="24"/>
          <w:lang w:val="es-ES"/>
        </w:rPr>
        <w:t>contribuyente</w:t>
      </w:r>
      <w:r w:rsidRPr="00B71B50">
        <w:rPr>
          <w:rFonts w:ascii="Times New Roman" w:eastAsia="Times New Roman" w:hAnsi="Times New Roman" w:cs="Times New Roman"/>
          <w:spacing w:val="80"/>
          <w:sz w:val="24"/>
          <w:szCs w:val="24"/>
          <w:lang w:val="es-ES"/>
        </w:rPr>
        <w:t xml:space="preserve"> </w:t>
      </w:r>
      <w:r w:rsidRPr="00B71B50">
        <w:rPr>
          <w:rFonts w:ascii="Times New Roman" w:eastAsia="Times New Roman" w:hAnsi="Times New Roman" w:cs="Times New Roman"/>
          <w:sz w:val="24"/>
          <w:szCs w:val="24"/>
          <w:lang w:val="es-ES"/>
        </w:rPr>
        <w:t>los costos por aranceles y/o intereses por financiación según sea el medio de pago y modalidad utilizada (tarjeta de débito, crédito o billeteras virtuales).</w:t>
      </w:r>
    </w:p>
    <w:p w:rsidR="00B71B50" w:rsidRPr="00B71B50" w:rsidRDefault="00B71B50" w:rsidP="00B71B50">
      <w:pPr>
        <w:widowControl w:val="0"/>
        <w:autoSpaceDE w:val="0"/>
        <w:autoSpaceDN w:val="0"/>
        <w:spacing w:before="3"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690"/>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sz w:val="24"/>
          <w:szCs w:val="24"/>
          <w:lang w:val="es-ES"/>
        </w:rPr>
        <w:t>Finalmente,</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queda</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facultado</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el</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Departamento</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Ejecutivo</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Municipal</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para</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recibir</w:t>
      </w:r>
      <w:r w:rsidRPr="00B71B50">
        <w:rPr>
          <w:rFonts w:ascii="Times New Roman" w:eastAsia="Times New Roman" w:hAnsi="Times New Roman" w:cs="Times New Roman"/>
          <w:spacing w:val="-15"/>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aceptar</w:t>
      </w:r>
      <w:r w:rsidRPr="00B71B50">
        <w:rPr>
          <w:rFonts w:ascii="Times New Roman" w:eastAsia="Times New Roman" w:hAnsi="Times New Roman" w:cs="Times New Roman"/>
          <w:spacing w:val="-14"/>
          <w:sz w:val="24"/>
          <w:szCs w:val="24"/>
          <w:lang w:val="es-ES"/>
        </w:rPr>
        <w:t xml:space="preserve"> </w:t>
      </w:r>
      <w:r w:rsidRPr="00B71B50">
        <w:rPr>
          <w:rFonts w:ascii="Times New Roman" w:eastAsia="Times New Roman" w:hAnsi="Times New Roman" w:cs="Times New Roman"/>
          <w:sz w:val="24"/>
          <w:szCs w:val="24"/>
          <w:lang w:val="es-ES"/>
        </w:rPr>
        <w:t>para el</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pago</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y/o</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cancelación</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tributos</w:t>
      </w:r>
      <w:r w:rsidRPr="00B71B50">
        <w:rPr>
          <w:rFonts w:ascii="Times New Roman" w:eastAsia="Times New Roman" w:hAnsi="Times New Roman" w:cs="Times New Roman"/>
          <w:spacing w:val="-8"/>
          <w:sz w:val="24"/>
          <w:szCs w:val="24"/>
          <w:lang w:val="es-ES"/>
        </w:rPr>
        <w:t xml:space="preserve"> </w:t>
      </w:r>
      <w:r w:rsidRPr="00B71B50">
        <w:rPr>
          <w:rFonts w:ascii="Times New Roman" w:eastAsia="Times New Roman" w:hAnsi="Times New Roman" w:cs="Times New Roman"/>
          <w:sz w:val="24"/>
          <w:szCs w:val="24"/>
          <w:lang w:val="es-ES"/>
        </w:rPr>
        <w:t>cheques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corrientes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y/o</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de</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pago</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diferido</w:t>
      </w:r>
      <w:r w:rsidRPr="00B71B50">
        <w:rPr>
          <w:rFonts w:ascii="Times New Roman" w:eastAsia="Times New Roman" w:hAnsi="Times New Roman" w:cs="Times New Roman"/>
          <w:spacing w:val="-9"/>
          <w:sz w:val="24"/>
          <w:szCs w:val="24"/>
          <w:lang w:val="es-ES"/>
        </w:rPr>
        <w:t xml:space="preserve"> </w:t>
      </w:r>
      <w:r w:rsidRPr="00B71B50">
        <w:rPr>
          <w:rFonts w:ascii="Times New Roman" w:eastAsia="Times New Roman" w:hAnsi="Times New Roman" w:cs="Times New Roman"/>
          <w:sz w:val="24"/>
          <w:szCs w:val="24"/>
          <w:lang w:val="es-ES"/>
        </w:rPr>
        <w:t>siendo</w:t>
      </w:r>
      <w:r w:rsidRPr="00B71B50">
        <w:rPr>
          <w:rFonts w:ascii="Times New Roman" w:eastAsia="Times New Roman" w:hAnsi="Times New Roman" w:cs="Times New Roman"/>
          <w:spacing w:val="-7"/>
          <w:sz w:val="24"/>
          <w:szCs w:val="24"/>
          <w:lang w:val="es-ES"/>
        </w:rPr>
        <w:t xml:space="preserve"> </w:t>
      </w:r>
      <w:r w:rsidRPr="00B71B50">
        <w:rPr>
          <w:rFonts w:ascii="Times New Roman" w:eastAsia="Times New Roman" w:hAnsi="Times New Roman" w:cs="Times New Roman"/>
          <w:sz w:val="24"/>
          <w:szCs w:val="24"/>
          <w:lang w:val="es-ES"/>
        </w:rPr>
        <w:t>atribución del</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DEM</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regular</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y</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reglamentar</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vía</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decreto,</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los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términos,</w:t>
      </w:r>
      <w:r w:rsidRPr="00B71B50">
        <w:rPr>
          <w:rFonts w:ascii="Times New Roman" w:eastAsia="Times New Roman" w:hAnsi="Times New Roman" w:cs="Times New Roman"/>
          <w:spacing w:val="-5"/>
          <w:sz w:val="24"/>
          <w:szCs w:val="24"/>
          <w:lang w:val="es-ES"/>
        </w:rPr>
        <w:t xml:space="preserve"> </w:t>
      </w:r>
      <w:r w:rsidRPr="00B71B50">
        <w:rPr>
          <w:rFonts w:ascii="Times New Roman" w:eastAsia="Times New Roman" w:hAnsi="Times New Roman" w:cs="Times New Roman"/>
          <w:sz w:val="24"/>
          <w:szCs w:val="24"/>
          <w:lang w:val="es-ES"/>
        </w:rPr>
        <w:t>condiciones,</w:t>
      </w:r>
      <w:r w:rsidRPr="00B71B50">
        <w:rPr>
          <w:rFonts w:ascii="Times New Roman" w:eastAsia="Times New Roman" w:hAnsi="Times New Roman" w:cs="Times New Roman"/>
          <w:spacing w:val="40"/>
          <w:sz w:val="24"/>
          <w:szCs w:val="24"/>
          <w:lang w:val="es-ES"/>
        </w:rPr>
        <w:t xml:space="preserve"> </w:t>
      </w:r>
      <w:r w:rsidRPr="00B71B50">
        <w:rPr>
          <w:rFonts w:ascii="Times New Roman" w:eastAsia="Times New Roman" w:hAnsi="Times New Roman" w:cs="Times New Roman"/>
          <w:sz w:val="24"/>
          <w:szCs w:val="24"/>
          <w:lang w:val="es-ES"/>
        </w:rPr>
        <w:t>requisitos,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tasas,</w:t>
      </w:r>
      <w:r w:rsidRPr="00B71B50">
        <w:rPr>
          <w:rFonts w:ascii="Times New Roman" w:eastAsia="Times New Roman" w:hAnsi="Times New Roman" w:cs="Times New Roman"/>
          <w:spacing w:val="-6"/>
          <w:sz w:val="24"/>
          <w:szCs w:val="24"/>
          <w:lang w:val="es-ES"/>
        </w:rPr>
        <w:t xml:space="preserve"> </w:t>
      </w:r>
      <w:r w:rsidRPr="00B71B50">
        <w:rPr>
          <w:rFonts w:ascii="Times New Roman" w:eastAsia="Times New Roman" w:hAnsi="Times New Roman" w:cs="Times New Roman"/>
          <w:sz w:val="24"/>
          <w:szCs w:val="24"/>
          <w:lang w:val="es-ES"/>
        </w:rPr>
        <w:t>etc. aplicables a esta modalidad junto con los criterios de aceptabilidad de la misma.</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695"/>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 xml:space="preserve">Artículo 77°. </w:t>
      </w:r>
      <w:r w:rsidRPr="00B71B50">
        <w:rPr>
          <w:rFonts w:ascii="Times New Roman" w:eastAsia="Times New Roman" w:hAnsi="Times New Roman" w:cs="Times New Roman"/>
          <w:sz w:val="24"/>
          <w:szCs w:val="24"/>
          <w:lang w:val="es-ES"/>
        </w:rPr>
        <w:t>Cóbrese en concepto de Gastos administrativos por bloqueo de cuentas, emisión de certificado de deuda e inicio de tareas de gestión de cobro, el que será detallado como gasto adicional en el mismo y que ascenderá al 5 % del capital histórico actualizado.</w:t>
      </w:r>
    </w:p>
    <w:p w:rsidR="00B71B50" w:rsidRPr="00B71B50" w:rsidRDefault="00B71B50" w:rsidP="00B71B50">
      <w:pPr>
        <w:widowControl w:val="0"/>
        <w:autoSpaceDE w:val="0"/>
        <w:autoSpaceDN w:val="0"/>
        <w:spacing w:after="0" w:line="240" w:lineRule="auto"/>
        <w:jc w:val="both"/>
        <w:rPr>
          <w:rFonts w:ascii="Times New Roman" w:eastAsia="Times New Roman" w:hAnsi="Times New Roman" w:cs="Times New Roman"/>
          <w:sz w:val="24"/>
          <w:szCs w:val="24"/>
          <w:lang w:val="es-ES"/>
        </w:rPr>
        <w:sectPr w:rsidR="00B71B50" w:rsidRPr="00B71B50">
          <w:pgSz w:w="12240" w:h="15840"/>
          <w:pgMar w:top="1340" w:right="0" w:bottom="300" w:left="720" w:header="0" w:footer="103" w:gutter="0"/>
          <w:cols w:space="720"/>
        </w:sectPr>
      </w:pPr>
    </w:p>
    <w:p w:rsidR="00B71B50" w:rsidRPr="00B71B50" w:rsidRDefault="00B71B50" w:rsidP="00B71B50">
      <w:pPr>
        <w:widowControl w:val="0"/>
        <w:autoSpaceDE w:val="0"/>
        <w:autoSpaceDN w:val="0"/>
        <w:spacing w:before="72" w:after="0" w:line="240" w:lineRule="auto"/>
        <w:ind w:right="1701"/>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noProof/>
          <w:sz w:val="24"/>
          <w:szCs w:val="24"/>
          <w:lang w:val="en-US"/>
        </w:rPr>
        <w:lastRenderedPageBreak/>
        <mc:AlternateContent>
          <mc:Choice Requires="wpg">
            <w:drawing>
              <wp:anchor distT="0" distB="0" distL="0" distR="0" simplePos="0" relativeHeight="251676672" behindDoc="0" locked="0" layoutInCell="1" allowOverlap="1" wp14:anchorId="502C5686" wp14:editId="50004252">
                <wp:simplePos x="0" y="0"/>
                <wp:positionH relativeFrom="page">
                  <wp:posOffset>630555</wp:posOffset>
                </wp:positionH>
                <wp:positionV relativeFrom="page">
                  <wp:posOffset>9865994</wp:posOffset>
                </wp:positionV>
                <wp:extent cx="7146290" cy="80645"/>
                <wp:effectExtent l="0" t="0" r="0" b="0"/>
                <wp:wrapNone/>
                <wp:docPr id="4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6290" cy="80645"/>
                          <a:chOff x="0" y="0"/>
                          <a:chExt cx="7146290" cy="80645"/>
                        </a:xfrm>
                      </wpg:grpSpPr>
                      <wps:wsp>
                        <wps:cNvPr id="44" name="Graphic 41"/>
                        <wps:cNvSpPr/>
                        <wps:spPr>
                          <a:xfrm>
                            <a:off x="6846189" y="12382"/>
                            <a:ext cx="295275" cy="63500"/>
                          </a:xfrm>
                          <a:custGeom>
                            <a:avLst/>
                            <a:gdLst/>
                            <a:ahLst/>
                            <a:cxnLst/>
                            <a:rect l="l" t="t" r="r" b="b"/>
                            <a:pathLst>
                              <a:path w="295275" h="63500">
                                <a:moveTo>
                                  <a:pt x="295275" y="0"/>
                                </a:moveTo>
                                <a:lnTo>
                                  <a:pt x="0" y="0"/>
                                </a:lnTo>
                                <a:lnTo>
                                  <a:pt x="0" y="63499"/>
                                </a:lnTo>
                                <a:lnTo>
                                  <a:pt x="295275" y="63499"/>
                                </a:lnTo>
                              </a:path>
                            </a:pathLst>
                          </a:custGeom>
                          <a:ln w="9525">
                            <a:solidFill>
                              <a:srgbClr val="279E92"/>
                            </a:solidFill>
                            <a:prstDash val="solid"/>
                          </a:ln>
                        </wps:spPr>
                        <wps:bodyPr wrap="square" lIns="0" tIns="0" rIns="0" bIns="0" rtlCol="0">
                          <a:prstTxWarp prst="textNoShape">
                            <a:avLst/>
                          </a:prstTxWarp>
                          <a:noAutofit/>
                        </wps:bodyPr>
                      </wps:wsp>
                      <wps:wsp>
                        <wps:cNvPr id="45" name="Graphic 42"/>
                        <wps:cNvSpPr/>
                        <wps:spPr>
                          <a:xfrm>
                            <a:off x="6967473" y="4762"/>
                            <a:ext cx="173990" cy="1270"/>
                          </a:xfrm>
                          <a:custGeom>
                            <a:avLst/>
                            <a:gdLst/>
                            <a:ahLst/>
                            <a:cxnLst/>
                            <a:rect l="l" t="t" r="r" b="b"/>
                            <a:pathLst>
                              <a:path w="173990">
                                <a:moveTo>
                                  <a:pt x="173990" y="0"/>
                                </a:moveTo>
                                <a:lnTo>
                                  <a:pt x="0" y="0"/>
                                </a:lnTo>
                              </a:path>
                            </a:pathLst>
                          </a:custGeom>
                          <a:ln w="9525">
                            <a:solidFill>
                              <a:srgbClr val="279E92"/>
                            </a:solidFill>
                            <a:prstDash val="solid"/>
                          </a:ln>
                        </wps:spPr>
                        <wps:bodyPr wrap="square" lIns="0" tIns="0" rIns="0" bIns="0" rtlCol="0">
                          <a:prstTxWarp prst="textNoShape">
                            <a:avLst/>
                          </a:prstTxWarp>
                          <a:noAutofit/>
                        </wps:bodyPr>
                      </wps:wsp>
                      <wps:wsp>
                        <wps:cNvPr id="46" name="Graphic 43"/>
                        <wps:cNvSpPr/>
                        <wps:spPr>
                          <a:xfrm>
                            <a:off x="4762" y="4762"/>
                            <a:ext cx="6962775" cy="24765"/>
                          </a:xfrm>
                          <a:custGeom>
                            <a:avLst/>
                            <a:gdLst/>
                            <a:ahLst/>
                            <a:cxnLst/>
                            <a:rect l="l" t="t" r="r" b="b"/>
                            <a:pathLst>
                              <a:path w="6962775" h="24765">
                                <a:moveTo>
                                  <a:pt x="0" y="24764"/>
                                </a:moveTo>
                                <a:lnTo>
                                  <a:pt x="6738429" y="24764"/>
                                </a:lnTo>
                                <a:lnTo>
                                  <a:pt x="6738429" y="0"/>
                                </a:lnTo>
                                <a:lnTo>
                                  <a:pt x="6962711" y="0"/>
                                </a:lnTo>
                              </a:path>
                            </a:pathLst>
                          </a:custGeom>
                          <a:ln w="9525">
                            <a:solidFill>
                              <a:srgbClr val="279E92"/>
                            </a:solidFill>
                            <a:prstDash val="solid"/>
                          </a:ln>
                        </wps:spPr>
                        <wps:bodyPr wrap="square" lIns="0" tIns="0" rIns="0" bIns="0" rtlCol="0">
                          <a:prstTxWarp prst="textNoShape">
                            <a:avLst/>
                          </a:prstTxWarp>
                          <a:noAutofit/>
                        </wps:bodyPr>
                      </wps:wsp>
                    </wpg:wgp>
                  </a:graphicData>
                </a:graphic>
              </wp:anchor>
            </w:drawing>
          </mc:Choice>
          <mc:Fallback>
            <w:pict>
              <v:group w14:anchorId="638A8D3F" id="Group 40" o:spid="_x0000_s1026" style="position:absolute;margin-left:49.65pt;margin-top:776.85pt;width:562.7pt;height:6.35pt;z-index:251676672;mso-wrap-distance-left:0;mso-wrap-distance-right:0;mso-position-horizontal-relative:page;mso-position-vertical-relative:page" coordsize="7146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">
                <v:shape id="Graphic 41" o:spid="_x0000_s1027" style="position:absolute;left:68461;top:123;width:2953;height:635;visibility:visible;mso-wrap-style:square;v-text-anchor:top" coordsize="2952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" path="m295275,l,,,63499r295275,e" filled="f" strokecolor="#279e92">
                  <v:path arrowok="t"/>
                </v:shape>
                <v:shape id="Graphic 42" o:spid="_x0000_s1028" style="position:absolute;left:69674;top:47;width:1740;height:13;visibility:visible;mso-wrap-style:square;v-text-anchor:top" coordsize="173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" path="m173990,l,e" filled="f" strokecolor="#279e92">
                  <v:path arrowok="t"/>
                </v:shape>
                <v:shape id="Graphic 43" o:spid="_x0000_s1029" style="position:absolute;left:47;top:47;width:69628;height:248;visibility:visible;mso-wrap-style:square;v-text-anchor:top" coordsize="696277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" path="m,24764r6738429,l6738429,r224282,e" filled="f" strokecolor="#279e92">
                  <v:path arrowok="t"/>
                </v:shape>
                <w10:wrap anchorx="page" anchory="page"/>
              </v:group>
            </w:pict>
          </mc:Fallback>
        </mc:AlternateContent>
      </w:r>
      <w:r w:rsidRPr="00B71B50">
        <w:rPr>
          <w:rFonts w:ascii="Times New Roman" w:eastAsia="Times New Roman" w:hAnsi="Times New Roman" w:cs="Times New Roman"/>
          <w:sz w:val="24"/>
          <w:szCs w:val="24"/>
          <w:lang w:val="es-ES"/>
        </w:rPr>
        <w:t>Dicho concepto será liquidado al momento de emitir el Certificado de deuda e iniciado el proceso de gestión de cobro por la mora del contribuyente. (este importe es para la municipalidad y se cobra como adicional a los honorarios que le corresponden al abogado).</w:t>
      </w:r>
    </w:p>
    <w:p w:rsidR="00B71B50" w:rsidRPr="00B71B50" w:rsidRDefault="00B71B50" w:rsidP="00B71B50">
      <w:pPr>
        <w:widowControl w:val="0"/>
        <w:autoSpaceDE w:val="0"/>
        <w:autoSpaceDN w:val="0"/>
        <w:spacing w:before="1"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ind w:right="1698"/>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 xml:space="preserve">Artículo 78°. </w:t>
      </w:r>
      <w:r w:rsidRPr="00B71B50">
        <w:rPr>
          <w:rFonts w:ascii="Times New Roman" w:eastAsia="Times New Roman" w:hAnsi="Times New Roman" w:cs="Times New Roman"/>
          <w:sz w:val="24"/>
          <w:szCs w:val="24"/>
          <w:lang w:val="es-ES"/>
        </w:rPr>
        <w:t xml:space="preserve">La Tesorería Municipal de la Municipalidad de Monte Cristo cuando efectúe pagos a empleados, proveedores o contratistas que adeuden Tasas, Multas, Derechos, Contribuciones, etc deberá actuar como agente de retención descontando los importes </w:t>
      </w:r>
      <w:r w:rsidRPr="00B71B50">
        <w:rPr>
          <w:rFonts w:ascii="Times New Roman" w:eastAsia="Times New Roman" w:hAnsi="Times New Roman" w:cs="Times New Roman"/>
          <w:spacing w:val="-2"/>
          <w:sz w:val="24"/>
          <w:szCs w:val="24"/>
          <w:lang w:val="es-ES"/>
        </w:rPr>
        <w:t>adeudados.</w:t>
      </w:r>
    </w:p>
    <w:p w:rsidR="00B71B50" w:rsidRPr="00B71B50" w:rsidRDefault="00B71B50" w:rsidP="00B71B50">
      <w:pPr>
        <w:widowControl w:val="0"/>
        <w:autoSpaceDE w:val="0"/>
        <w:autoSpaceDN w:val="0"/>
        <w:spacing w:before="3"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37" w:lineRule="auto"/>
        <w:ind w:right="1697"/>
        <w:jc w:val="both"/>
        <w:rPr>
          <w:rFonts w:ascii="Times New Roman" w:eastAsia="Times New Roman" w:hAnsi="Times New Roman" w:cs="Times New Roman"/>
          <w:sz w:val="24"/>
          <w:szCs w:val="24"/>
          <w:lang w:val="es-ES"/>
        </w:rPr>
      </w:pPr>
      <w:r w:rsidRPr="00B71B50">
        <w:rPr>
          <w:rFonts w:ascii="Times New Roman" w:eastAsia="Times New Roman" w:hAnsi="Times New Roman" w:cs="Times New Roman"/>
          <w:b/>
          <w:sz w:val="24"/>
          <w:szCs w:val="24"/>
          <w:lang w:val="es-ES"/>
        </w:rPr>
        <w:t xml:space="preserve">Artículo 79°. </w:t>
      </w:r>
      <w:r w:rsidRPr="00B71B50">
        <w:rPr>
          <w:rFonts w:ascii="Times New Roman" w:eastAsia="Times New Roman" w:hAnsi="Times New Roman" w:cs="Times New Roman"/>
          <w:sz w:val="24"/>
          <w:szCs w:val="24"/>
          <w:lang w:val="es-ES"/>
        </w:rPr>
        <w:t>Quedan derogadas todas las disposiciones en las partes que se opongan al cumplimiento de la presente Ordenanza.</w:t>
      </w: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before="4" w:after="0" w:line="240" w:lineRule="auto"/>
        <w:rPr>
          <w:rFonts w:ascii="Times New Roman" w:eastAsia="Times New Roman" w:hAnsi="Times New Roman" w:cs="Times New Roman"/>
          <w:sz w:val="24"/>
          <w:szCs w:val="24"/>
          <w:lang w:val="es-ES"/>
        </w:rPr>
      </w:pPr>
    </w:p>
    <w:p w:rsidR="00B71B50" w:rsidRPr="00B71B50" w:rsidRDefault="00B71B50" w:rsidP="00B71B50">
      <w:pPr>
        <w:widowControl w:val="0"/>
        <w:autoSpaceDE w:val="0"/>
        <w:autoSpaceDN w:val="0"/>
        <w:spacing w:after="0" w:line="240" w:lineRule="auto"/>
        <w:jc w:val="both"/>
        <w:rPr>
          <w:rFonts w:ascii="Times New Roman" w:eastAsia="Times New Roman" w:hAnsi="Times New Roman" w:cs="Times New Roman"/>
          <w:sz w:val="24"/>
          <w:lang w:val="es-ES"/>
        </w:rPr>
      </w:pPr>
      <w:r w:rsidRPr="00B71B50">
        <w:rPr>
          <w:rFonts w:ascii="Times New Roman" w:eastAsia="Times New Roman" w:hAnsi="Times New Roman" w:cs="Times New Roman"/>
          <w:b/>
          <w:sz w:val="24"/>
          <w:lang w:val="es-ES"/>
        </w:rPr>
        <w:t>Artículo</w:t>
      </w:r>
      <w:r w:rsidRPr="00B71B50">
        <w:rPr>
          <w:rFonts w:ascii="Times New Roman" w:eastAsia="Times New Roman" w:hAnsi="Times New Roman" w:cs="Times New Roman"/>
          <w:b/>
          <w:spacing w:val="-8"/>
          <w:sz w:val="24"/>
          <w:lang w:val="es-ES"/>
        </w:rPr>
        <w:t xml:space="preserve"> </w:t>
      </w:r>
      <w:r w:rsidRPr="00B71B50">
        <w:rPr>
          <w:rFonts w:ascii="Times New Roman" w:eastAsia="Times New Roman" w:hAnsi="Times New Roman" w:cs="Times New Roman"/>
          <w:b/>
          <w:sz w:val="24"/>
          <w:lang w:val="es-ES"/>
        </w:rPr>
        <w:t>80º.</w:t>
      </w:r>
      <w:r w:rsidRPr="00B71B50">
        <w:rPr>
          <w:rFonts w:ascii="Times New Roman" w:eastAsia="Times New Roman" w:hAnsi="Times New Roman" w:cs="Times New Roman"/>
          <w:b/>
          <w:spacing w:val="-1"/>
          <w:sz w:val="24"/>
          <w:lang w:val="es-ES"/>
        </w:rPr>
        <w:t xml:space="preserve"> </w:t>
      </w:r>
      <w:r w:rsidRPr="00B71B50">
        <w:rPr>
          <w:rFonts w:ascii="Times New Roman" w:eastAsia="Times New Roman" w:hAnsi="Times New Roman" w:cs="Times New Roman"/>
          <w:sz w:val="24"/>
          <w:lang w:val="es-ES"/>
        </w:rPr>
        <w:t>Comuníquese,</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publíquese,</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dese</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al</w:t>
      </w:r>
      <w:r w:rsidRPr="00B71B50">
        <w:rPr>
          <w:rFonts w:ascii="Times New Roman" w:eastAsia="Times New Roman" w:hAnsi="Times New Roman" w:cs="Times New Roman"/>
          <w:spacing w:val="-4"/>
          <w:sz w:val="24"/>
          <w:lang w:val="es-ES"/>
        </w:rPr>
        <w:t xml:space="preserve"> </w:t>
      </w:r>
      <w:r w:rsidRPr="00B71B50">
        <w:rPr>
          <w:rFonts w:ascii="Times New Roman" w:eastAsia="Times New Roman" w:hAnsi="Times New Roman" w:cs="Times New Roman"/>
          <w:sz w:val="24"/>
          <w:lang w:val="es-ES"/>
        </w:rPr>
        <w:t>R.M.</w:t>
      </w:r>
      <w:r w:rsidRPr="00B71B50">
        <w:rPr>
          <w:rFonts w:ascii="Times New Roman" w:eastAsia="Times New Roman" w:hAnsi="Times New Roman" w:cs="Times New Roman"/>
          <w:spacing w:val="-2"/>
          <w:sz w:val="24"/>
          <w:lang w:val="es-ES"/>
        </w:rPr>
        <w:t xml:space="preserve"> </w:t>
      </w:r>
      <w:r w:rsidRPr="00B71B50">
        <w:rPr>
          <w:rFonts w:ascii="Times New Roman" w:eastAsia="Times New Roman" w:hAnsi="Times New Roman" w:cs="Times New Roman"/>
          <w:sz w:val="24"/>
          <w:lang w:val="es-ES"/>
        </w:rPr>
        <w:t>y</w:t>
      </w:r>
      <w:r w:rsidRPr="00B71B50">
        <w:rPr>
          <w:rFonts w:ascii="Times New Roman" w:eastAsia="Times New Roman" w:hAnsi="Times New Roman" w:cs="Times New Roman"/>
          <w:spacing w:val="-3"/>
          <w:sz w:val="24"/>
          <w:lang w:val="es-ES"/>
        </w:rPr>
        <w:t xml:space="preserve"> </w:t>
      </w:r>
      <w:r w:rsidRPr="00B71B50">
        <w:rPr>
          <w:rFonts w:ascii="Times New Roman" w:eastAsia="Times New Roman" w:hAnsi="Times New Roman" w:cs="Times New Roman"/>
          <w:spacing w:val="-2"/>
          <w:sz w:val="24"/>
          <w:lang w:val="es-ES"/>
        </w:rPr>
        <w:t>archívese.</w:t>
      </w:r>
    </w:p>
    <w:p w:rsidR="00B71B50" w:rsidRPr="00B71B50" w:rsidRDefault="00B71B50" w:rsidP="00B71B50">
      <w:pPr>
        <w:widowControl w:val="0"/>
        <w:autoSpaceDE w:val="0"/>
        <w:autoSpaceDN w:val="0"/>
        <w:spacing w:after="0" w:line="240" w:lineRule="auto"/>
        <w:jc w:val="both"/>
        <w:rPr>
          <w:rFonts w:ascii="Times New Roman" w:eastAsia="Times New Roman" w:hAnsi="Times New Roman" w:cs="Times New Roman"/>
          <w:sz w:val="24"/>
          <w:lang w:val="es-ES"/>
        </w:rPr>
        <w:sectPr w:rsidR="00B71B50" w:rsidRPr="00B71B50">
          <w:footerReference w:type="default" r:id="rId10"/>
          <w:pgSz w:w="12240" w:h="15840"/>
          <w:pgMar w:top="1340" w:right="0" w:bottom="0" w:left="720" w:header="0" w:footer="0" w:gutter="0"/>
          <w:cols w:space="720"/>
        </w:sectPr>
      </w:pP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17"/>
          <w:szCs w:val="24"/>
          <w:lang w:val="es-ES"/>
        </w:rPr>
      </w:pP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17"/>
          <w:szCs w:val="24"/>
          <w:lang w:val="es-ES"/>
        </w:rPr>
      </w:pP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17"/>
          <w:szCs w:val="24"/>
          <w:lang w:val="es-ES"/>
        </w:rPr>
      </w:pP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17"/>
          <w:szCs w:val="24"/>
          <w:lang w:val="es-ES"/>
        </w:rPr>
      </w:pP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17"/>
          <w:szCs w:val="24"/>
          <w:lang w:val="es-ES"/>
        </w:rPr>
      </w:pP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17"/>
          <w:szCs w:val="24"/>
          <w:lang w:val="es-ES"/>
        </w:rPr>
      </w:pP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sz w:val="17"/>
          <w:szCs w:val="24"/>
          <w:lang w:val="es-ES"/>
        </w:rPr>
      </w:pPr>
    </w:p>
    <w:p w:rsidR="00B71B50" w:rsidRPr="00B71B50" w:rsidRDefault="00B71B50" w:rsidP="00B71B50">
      <w:pPr>
        <w:widowControl w:val="0"/>
        <w:autoSpaceDE w:val="0"/>
        <w:autoSpaceDN w:val="0"/>
        <w:spacing w:before="55" w:after="0" w:line="240" w:lineRule="auto"/>
        <w:rPr>
          <w:rFonts w:ascii="Times New Roman" w:eastAsia="Times New Roman" w:hAnsi="Times New Roman" w:cs="Times New Roman"/>
          <w:sz w:val="17"/>
          <w:szCs w:val="24"/>
          <w:lang w:val="es-ES"/>
        </w:rPr>
      </w:pPr>
    </w:p>
    <w:p w:rsidR="00B71B50" w:rsidRPr="00B71B50" w:rsidRDefault="00B71B50" w:rsidP="00B71B50">
      <w:pPr>
        <w:widowControl w:val="0"/>
        <w:autoSpaceDE w:val="0"/>
        <w:autoSpaceDN w:val="0"/>
        <w:spacing w:after="0" w:line="240" w:lineRule="auto"/>
        <w:ind w:right="2105"/>
        <w:jc w:val="center"/>
        <w:rPr>
          <w:rFonts w:ascii="Tahoma" w:eastAsia="Times New Roman" w:hAnsi="Times New Roman" w:cs="Times New Roman"/>
          <w:b/>
          <w:sz w:val="17"/>
          <w:lang w:val="es-ES"/>
        </w:rPr>
      </w:pPr>
      <w:bookmarkStart w:id="14" w:name="ZONAS_MC_2025_modificado-Model"/>
      <w:bookmarkEnd w:id="14"/>
      <w:r w:rsidRPr="00B71B50">
        <w:rPr>
          <w:rFonts w:ascii="Tahoma" w:eastAsia="Times New Roman" w:hAnsi="Times New Roman" w:cs="Times New Roman"/>
          <w:b/>
          <w:w w:val="90"/>
          <w:sz w:val="17"/>
          <w:lang w:val="es-ES"/>
        </w:rPr>
        <w:t>PLANILLA</w:t>
      </w:r>
      <w:r w:rsidRPr="00B71B50">
        <w:rPr>
          <w:rFonts w:ascii="Tahoma" w:eastAsia="Times New Roman" w:hAnsi="Times New Roman" w:cs="Times New Roman"/>
          <w:b/>
          <w:spacing w:val="5"/>
          <w:sz w:val="17"/>
          <w:lang w:val="es-ES"/>
        </w:rPr>
        <w:t xml:space="preserve"> </w:t>
      </w:r>
      <w:r w:rsidRPr="00B71B50">
        <w:rPr>
          <w:rFonts w:ascii="Tahoma" w:eastAsia="Times New Roman" w:hAnsi="Times New Roman" w:cs="Times New Roman"/>
          <w:b/>
          <w:w w:val="90"/>
          <w:sz w:val="17"/>
          <w:lang w:val="es-ES"/>
        </w:rPr>
        <w:t>ANEXA</w:t>
      </w:r>
      <w:r w:rsidRPr="00B71B50">
        <w:rPr>
          <w:rFonts w:ascii="Tahoma" w:eastAsia="Times New Roman" w:hAnsi="Times New Roman" w:cs="Times New Roman"/>
          <w:b/>
          <w:spacing w:val="5"/>
          <w:sz w:val="17"/>
          <w:lang w:val="es-ES"/>
        </w:rPr>
        <w:t xml:space="preserve"> </w:t>
      </w:r>
      <w:r w:rsidRPr="00B71B50">
        <w:rPr>
          <w:rFonts w:ascii="Tahoma" w:eastAsia="Times New Roman" w:hAnsi="Times New Roman" w:cs="Times New Roman"/>
          <w:b/>
          <w:w w:val="90"/>
          <w:sz w:val="17"/>
          <w:lang w:val="es-ES"/>
        </w:rPr>
        <w:t>NRO</w:t>
      </w:r>
      <w:r w:rsidRPr="00B71B50">
        <w:rPr>
          <w:rFonts w:ascii="Tahoma" w:eastAsia="Times New Roman" w:hAnsi="Times New Roman" w:cs="Times New Roman"/>
          <w:b/>
          <w:spacing w:val="5"/>
          <w:sz w:val="17"/>
          <w:lang w:val="es-ES"/>
        </w:rPr>
        <w:t xml:space="preserve"> </w:t>
      </w:r>
      <w:r w:rsidRPr="00B71B50">
        <w:rPr>
          <w:rFonts w:ascii="Tahoma" w:eastAsia="Times New Roman" w:hAnsi="Times New Roman" w:cs="Times New Roman"/>
          <w:b/>
          <w:w w:val="90"/>
          <w:sz w:val="17"/>
          <w:lang w:val="es-ES"/>
        </w:rPr>
        <w:t>1</w:t>
      </w:r>
      <w:r w:rsidRPr="00B71B50">
        <w:rPr>
          <w:rFonts w:ascii="Tahoma" w:eastAsia="Times New Roman" w:hAnsi="Times New Roman" w:cs="Times New Roman"/>
          <w:b/>
          <w:spacing w:val="4"/>
          <w:sz w:val="17"/>
          <w:lang w:val="es-ES"/>
        </w:rPr>
        <w:t xml:space="preserve"> </w:t>
      </w:r>
      <w:r w:rsidRPr="00B71B50">
        <w:rPr>
          <w:rFonts w:ascii="Tahoma" w:eastAsia="Times New Roman" w:hAnsi="Times New Roman" w:cs="Times New Roman"/>
          <w:b/>
          <w:w w:val="90"/>
          <w:sz w:val="17"/>
          <w:lang w:val="es-ES"/>
        </w:rPr>
        <w:t>-</w:t>
      </w:r>
      <w:r w:rsidRPr="00B71B50">
        <w:rPr>
          <w:rFonts w:ascii="Tahoma" w:eastAsia="Times New Roman" w:hAnsi="Times New Roman" w:cs="Times New Roman"/>
          <w:b/>
          <w:spacing w:val="4"/>
          <w:sz w:val="17"/>
          <w:lang w:val="es-ES"/>
        </w:rPr>
        <w:t xml:space="preserve"> </w:t>
      </w:r>
      <w:r w:rsidRPr="00B71B50">
        <w:rPr>
          <w:rFonts w:ascii="Tahoma" w:eastAsia="Times New Roman" w:hAnsi="Times New Roman" w:cs="Times New Roman"/>
          <w:b/>
          <w:w w:val="90"/>
          <w:sz w:val="17"/>
          <w:lang w:val="es-ES"/>
        </w:rPr>
        <w:t>TITULO</w:t>
      </w:r>
      <w:r w:rsidRPr="00B71B50">
        <w:rPr>
          <w:rFonts w:ascii="Tahoma" w:eastAsia="Times New Roman" w:hAnsi="Times New Roman" w:cs="Times New Roman"/>
          <w:b/>
          <w:spacing w:val="4"/>
          <w:sz w:val="17"/>
          <w:lang w:val="es-ES"/>
        </w:rPr>
        <w:t xml:space="preserve"> </w:t>
      </w:r>
      <w:r w:rsidRPr="00B71B50">
        <w:rPr>
          <w:rFonts w:ascii="Tahoma" w:eastAsia="Times New Roman" w:hAnsi="Times New Roman" w:cs="Times New Roman"/>
          <w:b/>
          <w:spacing w:val="-10"/>
          <w:w w:val="90"/>
          <w:sz w:val="17"/>
          <w:lang w:val="es-ES"/>
        </w:rPr>
        <w:t>I</w:t>
      </w:r>
    </w:p>
    <w:p w:rsidR="00B71B50" w:rsidRPr="00B71B50" w:rsidRDefault="00B71B50" w:rsidP="00B71B50">
      <w:pPr>
        <w:widowControl w:val="0"/>
        <w:autoSpaceDE w:val="0"/>
        <w:autoSpaceDN w:val="0"/>
        <w:spacing w:before="64" w:after="0" w:line="240" w:lineRule="auto"/>
        <w:ind w:right="2105"/>
        <w:jc w:val="center"/>
        <w:rPr>
          <w:rFonts w:ascii="Tahoma" w:eastAsia="Times New Roman" w:hAnsi="Times New Roman" w:cs="Times New Roman"/>
          <w:b/>
          <w:sz w:val="17"/>
          <w:lang w:val="es-ES"/>
        </w:rPr>
      </w:pPr>
      <w:r w:rsidRPr="00B71B50">
        <w:rPr>
          <w:rFonts w:ascii="Tahoma" w:eastAsia="Times New Roman" w:hAnsi="Times New Roman" w:cs="Times New Roman"/>
          <w:b/>
          <w:sz w:val="17"/>
          <w:lang w:val="es-ES"/>
        </w:rPr>
        <w:t>M</w:t>
      </w:r>
      <w:r w:rsidRPr="00B71B50">
        <w:rPr>
          <w:rFonts w:ascii="Tahoma" w:eastAsia="Times New Roman" w:hAnsi="Times New Roman" w:cs="Times New Roman"/>
          <w:b/>
          <w:spacing w:val="-11"/>
          <w:sz w:val="17"/>
          <w:lang w:val="es-ES"/>
        </w:rPr>
        <w:t xml:space="preserve"> </w:t>
      </w:r>
      <w:r w:rsidRPr="00B71B50">
        <w:rPr>
          <w:rFonts w:ascii="Tahoma" w:eastAsia="Times New Roman" w:hAnsi="Times New Roman" w:cs="Times New Roman"/>
          <w:b/>
          <w:sz w:val="17"/>
          <w:lang w:val="es-ES"/>
        </w:rPr>
        <w:t>U</w:t>
      </w:r>
      <w:r w:rsidRPr="00B71B50">
        <w:rPr>
          <w:rFonts w:ascii="Tahoma" w:eastAsia="Times New Roman" w:hAnsi="Times New Roman" w:cs="Times New Roman"/>
          <w:b/>
          <w:spacing w:val="-10"/>
          <w:sz w:val="17"/>
          <w:lang w:val="es-ES"/>
        </w:rPr>
        <w:t xml:space="preserve"> </w:t>
      </w:r>
      <w:r w:rsidRPr="00B71B50">
        <w:rPr>
          <w:rFonts w:ascii="Tahoma" w:eastAsia="Times New Roman" w:hAnsi="Times New Roman" w:cs="Times New Roman"/>
          <w:b/>
          <w:sz w:val="17"/>
          <w:lang w:val="es-ES"/>
        </w:rPr>
        <w:t>N</w:t>
      </w:r>
      <w:r w:rsidRPr="00B71B50">
        <w:rPr>
          <w:rFonts w:ascii="Tahoma" w:eastAsia="Times New Roman" w:hAnsi="Times New Roman" w:cs="Times New Roman"/>
          <w:b/>
          <w:spacing w:val="-9"/>
          <w:sz w:val="17"/>
          <w:lang w:val="es-ES"/>
        </w:rPr>
        <w:t xml:space="preserve"> </w:t>
      </w:r>
      <w:r w:rsidRPr="00B71B50">
        <w:rPr>
          <w:rFonts w:ascii="Tahoma" w:eastAsia="Times New Roman" w:hAnsi="Times New Roman" w:cs="Times New Roman"/>
          <w:b/>
          <w:w w:val="90"/>
          <w:sz w:val="17"/>
          <w:lang w:val="es-ES"/>
        </w:rPr>
        <w:t>I</w:t>
      </w:r>
      <w:r w:rsidRPr="00B71B50">
        <w:rPr>
          <w:rFonts w:ascii="Tahoma" w:eastAsia="Times New Roman" w:hAnsi="Times New Roman" w:cs="Times New Roman"/>
          <w:b/>
          <w:spacing w:val="-5"/>
          <w:w w:val="90"/>
          <w:sz w:val="17"/>
          <w:lang w:val="es-ES"/>
        </w:rPr>
        <w:t xml:space="preserve"> </w:t>
      </w:r>
      <w:r w:rsidRPr="00B71B50">
        <w:rPr>
          <w:rFonts w:ascii="Tahoma" w:eastAsia="Times New Roman" w:hAnsi="Times New Roman" w:cs="Times New Roman"/>
          <w:b/>
          <w:sz w:val="17"/>
          <w:lang w:val="es-ES"/>
        </w:rPr>
        <w:t>C</w:t>
      </w:r>
      <w:r w:rsidRPr="00B71B50">
        <w:rPr>
          <w:rFonts w:ascii="Tahoma" w:eastAsia="Times New Roman" w:hAnsi="Times New Roman" w:cs="Times New Roman"/>
          <w:b/>
          <w:spacing w:val="-10"/>
          <w:sz w:val="17"/>
          <w:lang w:val="es-ES"/>
        </w:rPr>
        <w:t xml:space="preserve"> </w:t>
      </w:r>
      <w:r w:rsidRPr="00B71B50">
        <w:rPr>
          <w:rFonts w:ascii="Tahoma" w:eastAsia="Times New Roman" w:hAnsi="Times New Roman" w:cs="Times New Roman"/>
          <w:b/>
          <w:w w:val="90"/>
          <w:sz w:val="17"/>
          <w:lang w:val="es-ES"/>
        </w:rPr>
        <w:t>I</w:t>
      </w:r>
      <w:r w:rsidRPr="00B71B50">
        <w:rPr>
          <w:rFonts w:ascii="Tahoma" w:eastAsia="Times New Roman" w:hAnsi="Times New Roman" w:cs="Times New Roman"/>
          <w:b/>
          <w:spacing w:val="-6"/>
          <w:w w:val="90"/>
          <w:sz w:val="17"/>
          <w:lang w:val="es-ES"/>
        </w:rPr>
        <w:t xml:space="preserve"> </w:t>
      </w:r>
      <w:r w:rsidRPr="00B71B50">
        <w:rPr>
          <w:rFonts w:ascii="Tahoma" w:eastAsia="Times New Roman" w:hAnsi="Times New Roman" w:cs="Times New Roman"/>
          <w:b/>
          <w:sz w:val="17"/>
          <w:lang w:val="es-ES"/>
        </w:rPr>
        <w:t>P</w:t>
      </w:r>
      <w:r w:rsidRPr="00B71B50">
        <w:rPr>
          <w:rFonts w:ascii="Tahoma" w:eastAsia="Times New Roman" w:hAnsi="Times New Roman" w:cs="Times New Roman"/>
          <w:b/>
          <w:spacing w:val="-10"/>
          <w:sz w:val="17"/>
          <w:lang w:val="es-ES"/>
        </w:rPr>
        <w:t xml:space="preserve"> </w:t>
      </w:r>
      <w:r w:rsidRPr="00B71B50">
        <w:rPr>
          <w:rFonts w:ascii="Tahoma" w:eastAsia="Times New Roman" w:hAnsi="Times New Roman" w:cs="Times New Roman"/>
          <w:b/>
          <w:sz w:val="17"/>
          <w:lang w:val="es-ES"/>
        </w:rPr>
        <w:t>A</w:t>
      </w:r>
      <w:r w:rsidRPr="00B71B50">
        <w:rPr>
          <w:rFonts w:ascii="Tahoma" w:eastAsia="Times New Roman" w:hAnsi="Times New Roman" w:cs="Times New Roman"/>
          <w:b/>
          <w:spacing w:val="-9"/>
          <w:sz w:val="17"/>
          <w:lang w:val="es-ES"/>
        </w:rPr>
        <w:t xml:space="preserve"> </w:t>
      </w:r>
      <w:r w:rsidRPr="00B71B50">
        <w:rPr>
          <w:rFonts w:ascii="Tahoma" w:eastAsia="Times New Roman" w:hAnsi="Times New Roman" w:cs="Times New Roman"/>
          <w:b/>
          <w:sz w:val="17"/>
          <w:lang w:val="es-ES"/>
        </w:rPr>
        <w:t>L</w:t>
      </w:r>
      <w:r w:rsidRPr="00B71B50">
        <w:rPr>
          <w:rFonts w:ascii="Tahoma" w:eastAsia="Times New Roman" w:hAnsi="Times New Roman" w:cs="Times New Roman"/>
          <w:b/>
          <w:spacing w:val="-10"/>
          <w:sz w:val="17"/>
          <w:lang w:val="es-ES"/>
        </w:rPr>
        <w:t xml:space="preserve"> </w:t>
      </w:r>
      <w:r w:rsidRPr="00B71B50">
        <w:rPr>
          <w:rFonts w:ascii="Tahoma" w:eastAsia="Times New Roman" w:hAnsi="Times New Roman" w:cs="Times New Roman"/>
          <w:b/>
          <w:w w:val="90"/>
          <w:sz w:val="17"/>
          <w:lang w:val="es-ES"/>
        </w:rPr>
        <w:t>I</w:t>
      </w:r>
      <w:r w:rsidRPr="00B71B50">
        <w:rPr>
          <w:rFonts w:ascii="Tahoma" w:eastAsia="Times New Roman" w:hAnsi="Times New Roman" w:cs="Times New Roman"/>
          <w:b/>
          <w:spacing w:val="-5"/>
          <w:w w:val="90"/>
          <w:sz w:val="17"/>
          <w:lang w:val="es-ES"/>
        </w:rPr>
        <w:t xml:space="preserve"> </w:t>
      </w:r>
      <w:r w:rsidRPr="00B71B50">
        <w:rPr>
          <w:rFonts w:ascii="Tahoma" w:eastAsia="Times New Roman" w:hAnsi="Times New Roman" w:cs="Times New Roman"/>
          <w:b/>
          <w:sz w:val="17"/>
          <w:lang w:val="es-ES"/>
        </w:rPr>
        <w:t>D</w:t>
      </w:r>
      <w:r w:rsidRPr="00B71B50">
        <w:rPr>
          <w:rFonts w:ascii="Tahoma" w:eastAsia="Times New Roman" w:hAnsi="Times New Roman" w:cs="Times New Roman"/>
          <w:b/>
          <w:spacing w:val="-11"/>
          <w:sz w:val="17"/>
          <w:lang w:val="es-ES"/>
        </w:rPr>
        <w:t xml:space="preserve"> </w:t>
      </w:r>
      <w:r w:rsidRPr="00B71B50">
        <w:rPr>
          <w:rFonts w:ascii="Tahoma" w:eastAsia="Times New Roman" w:hAnsi="Times New Roman" w:cs="Times New Roman"/>
          <w:b/>
          <w:sz w:val="17"/>
          <w:lang w:val="es-ES"/>
        </w:rPr>
        <w:t>A</w:t>
      </w:r>
      <w:r w:rsidRPr="00B71B50">
        <w:rPr>
          <w:rFonts w:ascii="Tahoma" w:eastAsia="Times New Roman" w:hAnsi="Times New Roman" w:cs="Times New Roman"/>
          <w:b/>
          <w:spacing w:val="-9"/>
          <w:sz w:val="17"/>
          <w:lang w:val="es-ES"/>
        </w:rPr>
        <w:t xml:space="preserve"> </w:t>
      </w:r>
      <w:r w:rsidRPr="00B71B50">
        <w:rPr>
          <w:rFonts w:ascii="Tahoma" w:eastAsia="Times New Roman" w:hAnsi="Times New Roman" w:cs="Times New Roman"/>
          <w:b/>
          <w:sz w:val="17"/>
          <w:lang w:val="es-ES"/>
        </w:rPr>
        <w:t>D</w:t>
      </w:r>
      <w:r w:rsidRPr="00B71B50">
        <w:rPr>
          <w:rFonts w:ascii="Tahoma" w:eastAsia="Times New Roman" w:hAnsi="Times New Roman" w:cs="Times New Roman"/>
          <w:b/>
          <w:spacing w:val="-10"/>
          <w:sz w:val="17"/>
          <w:lang w:val="es-ES"/>
        </w:rPr>
        <w:t xml:space="preserve"> </w:t>
      </w:r>
      <w:r w:rsidRPr="00B71B50">
        <w:rPr>
          <w:rFonts w:ascii="Tahoma" w:eastAsia="Times New Roman" w:hAnsi="Times New Roman" w:cs="Times New Roman"/>
          <w:b/>
          <w:sz w:val="17"/>
          <w:lang w:val="es-ES"/>
        </w:rPr>
        <w:t>D</w:t>
      </w:r>
      <w:r w:rsidRPr="00B71B50">
        <w:rPr>
          <w:rFonts w:ascii="Tahoma" w:eastAsia="Times New Roman" w:hAnsi="Times New Roman" w:cs="Times New Roman"/>
          <w:b/>
          <w:spacing w:val="-10"/>
          <w:sz w:val="17"/>
          <w:lang w:val="es-ES"/>
        </w:rPr>
        <w:t xml:space="preserve"> </w:t>
      </w:r>
      <w:r w:rsidRPr="00B71B50">
        <w:rPr>
          <w:rFonts w:ascii="Tahoma" w:eastAsia="Times New Roman" w:hAnsi="Times New Roman" w:cs="Times New Roman"/>
          <w:b/>
          <w:sz w:val="17"/>
          <w:lang w:val="es-ES"/>
        </w:rPr>
        <w:t>E</w:t>
      </w:r>
      <w:r w:rsidRPr="00B71B50">
        <w:rPr>
          <w:rFonts w:ascii="Tahoma" w:eastAsia="Times New Roman" w:hAnsi="Times New Roman" w:cs="Times New Roman"/>
          <w:b/>
          <w:spacing w:val="-10"/>
          <w:sz w:val="17"/>
          <w:lang w:val="es-ES"/>
        </w:rPr>
        <w:t xml:space="preserve"> </w:t>
      </w:r>
      <w:r w:rsidRPr="00B71B50">
        <w:rPr>
          <w:rFonts w:ascii="Tahoma" w:eastAsia="Times New Roman" w:hAnsi="Times New Roman" w:cs="Times New Roman"/>
          <w:b/>
          <w:sz w:val="17"/>
          <w:lang w:val="es-ES"/>
        </w:rPr>
        <w:t>M</w:t>
      </w:r>
      <w:r w:rsidRPr="00B71B50">
        <w:rPr>
          <w:rFonts w:ascii="Tahoma" w:eastAsia="Times New Roman" w:hAnsi="Times New Roman" w:cs="Times New Roman"/>
          <w:b/>
          <w:spacing w:val="-11"/>
          <w:sz w:val="17"/>
          <w:lang w:val="es-ES"/>
        </w:rPr>
        <w:t xml:space="preserve"> </w:t>
      </w:r>
      <w:r w:rsidRPr="00B71B50">
        <w:rPr>
          <w:rFonts w:ascii="Tahoma" w:eastAsia="Times New Roman" w:hAnsi="Times New Roman" w:cs="Times New Roman"/>
          <w:b/>
          <w:sz w:val="17"/>
          <w:lang w:val="es-ES"/>
        </w:rPr>
        <w:t>O</w:t>
      </w:r>
      <w:r w:rsidRPr="00B71B50">
        <w:rPr>
          <w:rFonts w:ascii="Tahoma" w:eastAsia="Times New Roman" w:hAnsi="Times New Roman" w:cs="Times New Roman"/>
          <w:b/>
          <w:spacing w:val="-10"/>
          <w:sz w:val="17"/>
          <w:lang w:val="es-ES"/>
        </w:rPr>
        <w:t xml:space="preserve"> </w:t>
      </w:r>
      <w:r w:rsidRPr="00B71B50">
        <w:rPr>
          <w:rFonts w:ascii="Tahoma" w:eastAsia="Times New Roman" w:hAnsi="Times New Roman" w:cs="Times New Roman"/>
          <w:b/>
          <w:sz w:val="17"/>
          <w:lang w:val="es-ES"/>
        </w:rPr>
        <w:t>N</w:t>
      </w:r>
      <w:r w:rsidRPr="00B71B50">
        <w:rPr>
          <w:rFonts w:ascii="Tahoma" w:eastAsia="Times New Roman" w:hAnsi="Times New Roman" w:cs="Times New Roman"/>
          <w:b/>
          <w:spacing w:val="-9"/>
          <w:sz w:val="17"/>
          <w:lang w:val="es-ES"/>
        </w:rPr>
        <w:t xml:space="preserve"> </w:t>
      </w:r>
      <w:r w:rsidRPr="00B71B50">
        <w:rPr>
          <w:rFonts w:ascii="Tahoma" w:eastAsia="Times New Roman" w:hAnsi="Times New Roman" w:cs="Times New Roman"/>
          <w:b/>
          <w:sz w:val="17"/>
          <w:lang w:val="es-ES"/>
        </w:rPr>
        <w:t>T</w:t>
      </w:r>
      <w:r w:rsidRPr="00B71B50">
        <w:rPr>
          <w:rFonts w:ascii="Tahoma" w:eastAsia="Times New Roman" w:hAnsi="Times New Roman" w:cs="Times New Roman"/>
          <w:b/>
          <w:spacing w:val="-10"/>
          <w:sz w:val="17"/>
          <w:lang w:val="es-ES"/>
        </w:rPr>
        <w:t xml:space="preserve"> </w:t>
      </w:r>
      <w:r w:rsidRPr="00B71B50">
        <w:rPr>
          <w:rFonts w:ascii="Tahoma" w:eastAsia="Times New Roman" w:hAnsi="Times New Roman" w:cs="Times New Roman"/>
          <w:b/>
          <w:sz w:val="17"/>
          <w:lang w:val="es-ES"/>
        </w:rPr>
        <w:t>E</w:t>
      </w:r>
      <w:r w:rsidRPr="00B71B50">
        <w:rPr>
          <w:rFonts w:ascii="Tahoma" w:eastAsia="Times New Roman" w:hAnsi="Times New Roman" w:cs="Times New Roman"/>
          <w:b/>
          <w:spacing w:val="-10"/>
          <w:sz w:val="17"/>
          <w:lang w:val="es-ES"/>
        </w:rPr>
        <w:t xml:space="preserve"> </w:t>
      </w:r>
      <w:r w:rsidRPr="00B71B50">
        <w:rPr>
          <w:rFonts w:ascii="Tahoma" w:eastAsia="Times New Roman" w:hAnsi="Times New Roman" w:cs="Times New Roman"/>
          <w:b/>
          <w:sz w:val="17"/>
          <w:lang w:val="es-ES"/>
        </w:rPr>
        <w:t>C</w:t>
      </w:r>
      <w:r w:rsidRPr="00B71B50">
        <w:rPr>
          <w:rFonts w:ascii="Tahoma" w:eastAsia="Times New Roman" w:hAnsi="Times New Roman" w:cs="Times New Roman"/>
          <w:b/>
          <w:spacing w:val="-10"/>
          <w:sz w:val="17"/>
          <w:lang w:val="es-ES"/>
        </w:rPr>
        <w:t xml:space="preserve"> </w:t>
      </w:r>
      <w:r w:rsidRPr="00B71B50">
        <w:rPr>
          <w:rFonts w:ascii="Tahoma" w:eastAsia="Times New Roman" w:hAnsi="Times New Roman" w:cs="Times New Roman"/>
          <w:b/>
          <w:sz w:val="17"/>
          <w:lang w:val="es-ES"/>
        </w:rPr>
        <w:t>R</w:t>
      </w:r>
      <w:r w:rsidRPr="00B71B50">
        <w:rPr>
          <w:rFonts w:ascii="Tahoma" w:eastAsia="Times New Roman" w:hAnsi="Times New Roman" w:cs="Times New Roman"/>
          <w:b/>
          <w:spacing w:val="-11"/>
          <w:sz w:val="17"/>
          <w:lang w:val="es-ES"/>
        </w:rPr>
        <w:t xml:space="preserve"> </w:t>
      </w:r>
      <w:r w:rsidRPr="00B71B50">
        <w:rPr>
          <w:rFonts w:ascii="Tahoma" w:eastAsia="Times New Roman" w:hAnsi="Times New Roman" w:cs="Times New Roman"/>
          <w:b/>
          <w:w w:val="90"/>
          <w:sz w:val="17"/>
          <w:lang w:val="es-ES"/>
        </w:rPr>
        <w:t>I</w:t>
      </w:r>
      <w:r w:rsidRPr="00B71B50">
        <w:rPr>
          <w:rFonts w:ascii="Tahoma" w:eastAsia="Times New Roman" w:hAnsi="Times New Roman" w:cs="Times New Roman"/>
          <w:b/>
          <w:spacing w:val="-5"/>
          <w:w w:val="90"/>
          <w:sz w:val="17"/>
          <w:lang w:val="es-ES"/>
        </w:rPr>
        <w:t xml:space="preserve"> </w:t>
      </w:r>
      <w:r w:rsidRPr="00B71B50">
        <w:rPr>
          <w:rFonts w:ascii="Tahoma" w:eastAsia="Times New Roman" w:hAnsi="Times New Roman" w:cs="Times New Roman"/>
          <w:b/>
          <w:sz w:val="17"/>
          <w:lang w:val="es-ES"/>
        </w:rPr>
        <w:t>S</w:t>
      </w:r>
      <w:r w:rsidRPr="00B71B50">
        <w:rPr>
          <w:rFonts w:ascii="Tahoma" w:eastAsia="Times New Roman" w:hAnsi="Times New Roman" w:cs="Times New Roman"/>
          <w:b/>
          <w:spacing w:val="-10"/>
          <w:sz w:val="17"/>
          <w:lang w:val="es-ES"/>
        </w:rPr>
        <w:t xml:space="preserve"> </w:t>
      </w:r>
      <w:r w:rsidRPr="00B71B50">
        <w:rPr>
          <w:rFonts w:ascii="Tahoma" w:eastAsia="Times New Roman" w:hAnsi="Times New Roman" w:cs="Times New Roman"/>
          <w:b/>
          <w:sz w:val="17"/>
          <w:lang w:val="es-ES"/>
        </w:rPr>
        <w:t>T</w:t>
      </w:r>
      <w:r w:rsidRPr="00B71B50">
        <w:rPr>
          <w:rFonts w:ascii="Tahoma" w:eastAsia="Times New Roman" w:hAnsi="Times New Roman" w:cs="Times New Roman"/>
          <w:b/>
          <w:spacing w:val="-10"/>
          <w:sz w:val="17"/>
          <w:lang w:val="es-ES"/>
        </w:rPr>
        <w:t xml:space="preserve"> </w:t>
      </w:r>
      <w:r w:rsidRPr="00B71B50">
        <w:rPr>
          <w:rFonts w:ascii="Tahoma" w:eastAsia="Times New Roman" w:hAnsi="Times New Roman" w:cs="Times New Roman"/>
          <w:b/>
          <w:sz w:val="17"/>
          <w:lang w:val="es-ES"/>
        </w:rPr>
        <w:t>O</w:t>
      </w:r>
      <w:r w:rsidRPr="00B71B50">
        <w:rPr>
          <w:rFonts w:ascii="Tahoma" w:eastAsia="Times New Roman" w:hAnsi="Times New Roman" w:cs="Times New Roman"/>
          <w:b/>
          <w:spacing w:val="-10"/>
          <w:sz w:val="17"/>
          <w:lang w:val="es-ES"/>
        </w:rPr>
        <w:t xml:space="preserve"> </w:t>
      </w:r>
      <w:r w:rsidRPr="00B71B50">
        <w:rPr>
          <w:rFonts w:ascii="Tahoma" w:eastAsia="Times New Roman" w:hAnsi="Times New Roman" w:cs="Times New Roman"/>
          <w:b/>
          <w:sz w:val="17"/>
          <w:lang w:val="es-ES"/>
        </w:rPr>
        <w:t>-</w:t>
      </w:r>
      <w:r w:rsidRPr="00B71B50">
        <w:rPr>
          <w:rFonts w:ascii="Tahoma" w:eastAsia="Times New Roman" w:hAnsi="Times New Roman" w:cs="Times New Roman"/>
          <w:b/>
          <w:spacing w:val="-10"/>
          <w:sz w:val="17"/>
          <w:lang w:val="es-ES"/>
        </w:rPr>
        <w:t xml:space="preserve"> </w:t>
      </w:r>
      <w:r w:rsidRPr="00B71B50">
        <w:rPr>
          <w:rFonts w:ascii="Tahoma" w:eastAsia="Times New Roman" w:hAnsi="Times New Roman" w:cs="Times New Roman"/>
          <w:b/>
          <w:sz w:val="17"/>
          <w:lang w:val="es-ES"/>
        </w:rPr>
        <w:t>2</w:t>
      </w:r>
      <w:r w:rsidRPr="00B71B50">
        <w:rPr>
          <w:rFonts w:ascii="Tahoma" w:eastAsia="Times New Roman" w:hAnsi="Times New Roman" w:cs="Times New Roman"/>
          <w:b/>
          <w:spacing w:val="-11"/>
          <w:sz w:val="17"/>
          <w:lang w:val="es-ES"/>
        </w:rPr>
        <w:t xml:space="preserve"> </w:t>
      </w:r>
      <w:r w:rsidRPr="00B71B50">
        <w:rPr>
          <w:rFonts w:ascii="Tahoma" w:eastAsia="Times New Roman" w:hAnsi="Times New Roman" w:cs="Times New Roman"/>
          <w:b/>
          <w:sz w:val="17"/>
          <w:lang w:val="es-ES"/>
        </w:rPr>
        <w:t>0</w:t>
      </w:r>
      <w:r w:rsidRPr="00B71B50">
        <w:rPr>
          <w:rFonts w:ascii="Tahoma" w:eastAsia="Times New Roman" w:hAnsi="Times New Roman" w:cs="Times New Roman"/>
          <w:b/>
          <w:spacing w:val="-10"/>
          <w:sz w:val="17"/>
          <w:lang w:val="es-ES"/>
        </w:rPr>
        <w:t xml:space="preserve"> </w:t>
      </w:r>
      <w:r w:rsidRPr="00B71B50">
        <w:rPr>
          <w:rFonts w:ascii="Tahoma" w:eastAsia="Times New Roman" w:hAnsi="Times New Roman" w:cs="Times New Roman"/>
          <w:b/>
          <w:sz w:val="17"/>
          <w:lang w:val="es-ES"/>
        </w:rPr>
        <w:t>2</w:t>
      </w:r>
      <w:r w:rsidRPr="00B71B50">
        <w:rPr>
          <w:rFonts w:ascii="Tahoma" w:eastAsia="Times New Roman" w:hAnsi="Times New Roman" w:cs="Times New Roman"/>
          <w:b/>
          <w:spacing w:val="-10"/>
          <w:sz w:val="17"/>
          <w:lang w:val="es-ES"/>
        </w:rPr>
        <w:t xml:space="preserve"> </w:t>
      </w:r>
      <w:r w:rsidRPr="00B71B50">
        <w:rPr>
          <w:rFonts w:ascii="Tahoma" w:eastAsia="Times New Roman" w:hAnsi="Times New Roman" w:cs="Times New Roman"/>
          <w:b/>
          <w:sz w:val="17"/>
          <w:lang w:val="es-ES"/>
        </w:rPr>
        <w:t>5</w:t>
      </w:r>
      <w:r w:rsidRPr="00B71B50">
        <w:rPr>
          <w:rFonts w:ascii="Tahoma" w:eastAsia="Times New Roman" w:hAnsi="Times New Roman" w:cs="Times New Roman"/>
          <w:b/>
          <w:spacing w:val="-10"/>
          <w:sz w:val="17"/>
          <w:lang w:val="es-ES"/>
        </w:rPr>
        <w:t xml:space="preserve"> -</w:t>
      </w:r>
    </w:p>
    <w:p w:rsidR="00B71B50" w:rsidRPr="00B71B50" w:rsidRDefault="00B71B50" w:rsidP="00B71B50">
      <w:pPr>
        <w:widowControl w:val="0"/>
        <w:autoSpaceDE w:val="0"/>
        <w:autoSpaceDN w:val="0"/>
        <w:spacing w:before="68" w:after="0" w:line="240" w:lineRule="auto"/>
        <w:rPr>
          <w:rFonts w:ascii="Tahoma" w:eastAsia="Times New Roman" w:hAnsi="Times New Roman" w:cs="Times New Roman"/>
          <w:b/>
          <w:sz w:val="20"/>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20"/>
          <w:szCs w:val="24"/>
          <w:lang w:val="es-ES"/>
        </w:rPr>
        <w:sectPr w:rsidR="00B71B50" w:rsidRPr="00B71B50">
          <w:footerReference w:type="default" r:id="rId11"/>
          <w:pgSz w:w="11900" w:h="16840"/>
          <w:pgMar w:top="1740" w:right="720" w:bottom="280" w:left="1440" w:header="0" w:footer="0" w:gutter="0"/>
          <w:cols w:space="720"/>
        </w:sectPr>
      </w:pPr>
    </w:p>
    <w:p w:rsidR="00B71B50" w:rsidRPr="00B71B50" w:rsidRDefault="00B71B50" w:rsidP="00B71B50">
      <w:pPr>
        <w:widowControl w:val="0"/>
        <w:autoSpaceDE w:val="0"/>
        <w:autoSpaceDN w:val="0"/>
        <w:spacing w:before="81" w:after="0" w:line="336" w:lineRule="auto"/>
        <w:ind w:right="38"/>
        <w:rPr>
          <w:rFonts w:ascii="Tahoma" w:eastAsia="Times New Roman" w:hAnsi="Times New Roman" w:cs="Times New Roman"/>
          <w:b/>
          <w:sz w:val="12"/>
          <w:lang w:val="es-ES"/>
        </w:rPr>
      </w:pPr>
      <w:r w:rsidRPr="00B71B50">
        <w:rPr>
          <w:rFonts w:ascii="Tahoma" w:eastAsia="Times New Roman" w:hAnsi="Times New Roman" w:cs="Times New Roman"/>
          <w:b/>
          <w:w w:val="105"/>
          <w:sz w:val="12"/>
          <w:lang w:val="es-ES"/>
        </w:rPr>
        <w:lastRenderedPageBreak/>
        <w:t>ZONA</w:t>
      </w:r>
      <w:r w:rsidRPr="00B71B50">
        <w:rPr>
          <w:rFonts w:ascii="Tahoma" w:eastAsia="Times New Roman" w:hAnsi="Times New Roman" w:cs="Times New Roman"/>
          <w:b/>
          <w:spacing w:val="8"/>
          <w:w w:val="105"/>
          <w:sz w:val="12"/>
          <w:lang w:val="es-ES"/>
        </w:rPr>
        <w:t xml:space="preserve"> </w:t>
      </w:r>
      <w:r w:rsidRPr="00B71B50">
        <w:rPr>
          <w:rFonts w:ascii="Tahoma" w:eastAsia="Times New Roman" w:hAnsi="Times New Roman" w:cs="Times New Roman"/>
          <w:b/>
          <w:w w:val="105"/>
          <w:sz w:val="12"/>
          <w:lang w:val="es-ES"/>
        </w:rPr>
        <w:t>A</w:t>
      </w:r>
      <w:r w:rsidRPr="00B71B50">
        <w:rPr>
          <w:rFonts w:ascii="Tahoma" w:eastAsia="Times New Roman" w:hAnsi="Times New Roman" w:cs="Times New Roman"/>
          <w:b/>
          <w:spacing w:val="40"/>
          <w:w w:val="105"/>
          <w:sz w:val="12"/>
          <w:lang w:val="es-ES"/>
        </w:rPr>
        <w:t xml:space="preserve"> </w:t>
      </w:r>
      <w:r w:rsidRPr="00B71B50">
        <w:rPr>
          <w:rFonts w:ascii="Tahoma" w:eastAsia="Times New Roman" w:hAnsi="Times New Roman" w:cs="Times New Roman"/>
          <w:b/>
          <w:w w:val="105"/>
          <w:sz w:val="12"/>
          <w:lang w:val="es-ES"/>
        </w:rPr>
        <w:t>ZONA</w:t>
      </w:r>
      <w:r w:rsidRPr="00B71B50">
        <w:rPr>
          <w:rFonts w:ascii="Tahoma" w:eastAsia="Times New Roman" w:hAnsi="Times New Roman" w:cs="Times New Roman"/>
          <w:b/>
          <w:spacing w:val="29"/>
          <w:w w:val="105"/>
          <w:sz w:val="12"/>
          <w:lang w:val="es-ES"/>
        </w:rPr>
        <w:t xml:space="preserve"> </w:t>
      </w:r>
      <w:r w:rsidRPr="00B71B50">
        <w:rPr>
          <w:rFonts w:ascii="Tahoma" w:eastAsia="Times New Roman" w:hAnsi="Times New Roman" w:cs="Times New Roman"/>
          <w:b/>
          <w:spacing w:val="-10"/>
          <w:w w:val="105"/>
          <w:sz w:val="12"/>
          <w:lang w:val="es-ES"/>
        </w:rPr>
        <w:t>B</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before="27" w:after="0" w:line="240" w:lineRule="auto"/>
        <w:rPr>
          <w:rFonts w:ascii="Tahoma" w:eastAsia="Times New Roman" w:hAnsi="Times New Roman" w:cs="Times New Roman"/>
          <w:b/>
          <w:sz w:val="4"/>
          <w:szCs w:val="24"/>
          <w:lang w:val="es-ES"/>
        </w:rPr>
      </w:pPr>
    </w:p>
    <w:p w:rsidR="00B71B50" w:rsidRPr="00B71B50" w:rsidRDefault="00B71B50" w:rsidP="00B71B50">
      <w:pPr>
        <w:widowControl w:val="0"/>
        <w:tabs>
          <w:tab w:val="left" w:pos="783"/>
        </w:tabs>
        <w:autoSpaceDE w:val="0"/>
        <w:autoSpaceDN w:val="0"/>
        <w:spacing w:after="0" w:line="240" w:lineRule="auto"/>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mc:AlternateContent>
          <mc:Choice Requires="wps">
            <w:drawing>
              <wp:anchor distT="0" distB="0" distL="0" distR="0" simplePos="0" relativeHeight="251683840" behindDoc="0" locked="0" layoutInCell="1" allowOverlap="1" wp14:anchorId="34FD365B" wp14:editId="711B107B">
                <wp:simplePos x="0" y="0"/>
                <wp:positionH relativeFrom="page">
                  <wp:posOffset>5735829</wp:posOffset>
                </wp:positionH>
                <wp:positionV relativeFrom="paragraph">
                  <wp:posOffset>-69759</wp:posOffset>
                </wp:positionV>
                <wp:extent cx="400050" cy="28575"/>
                <wp:effectExtent l="0" t="0" r="0" b="0"/>
                <wp:wrapNone/>
                <wp:docPr id="11"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400050" cy="28575"/>
                        </a:xfrm>
                        <a:prstGeom prst="rect">
                          <a:avLst/>
                        </a:prstGeom>
                      </wps:spPr>
                      <wps:txbx>
                        <w:txbxContent>
                          <w:p w:rsidR="00B71B50" w:rsidRDefault="00B71B50" w:rsidP="00B71B50">
                            <w:pPr>
                              <w:spacing w:line="45" w:lineRule="exact"/>
                              <w:rPr>
                                <w:rFonts w:ascii="Arial"/>
                                <w:b/>
                                <w:sz w:val="4"/>
                              </w:rPr>
                            </w:pPr>
                            <w:r>
                              <w:rPr>
                                <w:rFonts w:ascii="Arial"/>
                                <w:b/>
                                <w:w w:val="110"/>
                                <w:position w:val="1"/>
                                <w:sz w:val="4"/>
                              </w:rPr>
                              <w:t xml:space="preserve">PARROCO </w:t>
                            </w:r>
                            <w:r>
                              <w:rPr>
                                <w:rFonts w:ascii="Arial"/>
                                <w:b/>
                                <w:w w:val="110"/>
                                <w:sz w:val="4"/>
                              </w:rPr>
                              <w:t>SANTIAGO</w:t>
                            </w:r>
                            <w:r>
                              <w:rPr>
                                <w:rFonts w:ascii="Arial"/>
                                <w:b/>
                                <w:spacing w:val="1"/>
                                <w:w w:val="110"/>
                                <w:sz w:val="4"/>
                              </w:rPr>
                              <w:t xml:space="preserve"> </w:t>
                            </w:r>
                            <w:r>
                              <w:rPr>
                                <w:rFonts w:ascii="Arial"/>
                                <w:b/>
                                <w:spacing w:val="-4"/>
                                <w:w w:val="110"/>
                                <w:sz w:val="4"/>
                              </w:rPr>
                              <w:t>CESIO</w:t>
                            </w:r>
                          </w:p>
                        </w:txbxContent>
                      </wps:txbx>
                      <wps:bodyPr wrap="square" lIns="0" tIns="0" rIns="0" bIns="0" rtlCol="0">
                        <a:noAutofit/>
                      </wps:bodyPr>
                    </wps:wsp>
                  </a:graphicData>
                </a:graphic>
              </wp:anchor>
            </w:drawing>
          </mc:Choice>
          <mc:Fallback>
            <w:pict>
              <v:shape w14:anchorId="34FD365B" id="Textbox 44" o:spid="_x0000_s1030" type="#_x0000_t202" style="position:absolute;margin-left:451.65pt;margin-top:-5.5pt;width:31.5pt;height:2.25pt;rotation:1;z-index:251683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" filled="f" stroked="f">
                <v:path arrowok="t"/>
                <v:textbox inset="0,0,0,0">
                  <w:txbxContent>
                    <w:p w:rsidR="00B71B50" w:rsidRDefault="00B71B50" w:rsidP="00B71B50">
                      <w:pPr>
                        <w:spacing w:line="45" w:lineRule="exact"/>
                        <w:rPr>
                          <w:rFonts w:ascii="Arial"/>
                          <w:b/>
                          <w:sz w:val="4"/>
                        </w:rPr>
                      </w:pPr>
                      <w:r>
                        <w:rPr>
                          <w:rFonts w:ascii="Arial"/>
                          <w:b/>
                          <w:w w:val="110"/>
                          <w:position w:val="1"/>
                          <w:sz w:val="4"/>
                        </w:rPr>
                        <w:t xml:space="preserve">PARROCO </w:t>
                      </w:r>
                      <w:r>
                        <w:rPr>
                          <w:rFonts w:ascii="Arial"/>
                          <w:b/>
                          <w:w w:val="110"/>
                          <w:sz w:val="4"/>
                        </w:rPr>
                        <w:t>SANTIAGO</w:t>
                      </w:r>
                      <w:r>
                        <w:rPr>
                          <w:rFonts w:ascii="Arial"/>
                          <w:b/>
                          <w:spacing w:val="1"/>
                          <w:w w:val="110"/>
                          <w:sz w:val="4"/>
                        </w:rPr>
                        <w:t xml:space="preserve"> </w:t>
                      </w:r>
                      <w:r>
                        <w:rPr>
                          <w:rFonts w:ascii="Arial"/>
                          <w:b/>
                          <w:spacing w:val="-4"/>
                          <w:w w:val="110"/>
                          <w:sz w:val="4"/>
                        </w:rPr>
                        <w:t>CESIO</w:t>
                      </w:r>
                    </w:p>
                  </w:txbxContent>
                </v:textbox>
                <w10:wrap anchorx="page"/>
              </v:shape>
            </w:pict>
          </mc:Fallback>
        </mc:AlternateContent>
      </w:r>
      <w:r w:rsidRPr="00B71B50">
        <w:rPr>
          <w:rFonts w:ascii="Tahoma" w:eastAsia="Times New Roman" w:hAnsi="Times New Roman" w:cs="Times New Roman"/>
          <w:b/>
          <w:spacing w:val="-5"/>
          <w:sz w:val="4"/>
          <w:lang w:val="es-ES"/>
        </w:rPr>
        <w:t>269</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270</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before="16"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jc w:val="right"/>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238</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before="37"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jc w:val="right"/>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248</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before="46"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ind w:right="103"/>
        <w:jc w:val="center"/>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247</w:t>
      </w:r>
    </w:p>
    <w:p w:rsidR="00B71B50" w:rsidRPr="00B71B50" w:rsidRDefault="00B71B50" w:rsidP="00B71B50">
      <w:pPr>
        <w:widowControl w:val="0"/>
        <w:autoSpaceDE w:val="0"/>
        <w:autoSpaceDN w:val="0"/>
        <w:spacing w:after="0" w:line="240" w:lineRule="auto"/>
        <w:jc w:val="center"/>
        <w:rPr>
          <w:rFonts w:ascii="Tahoma" w:eastAsia="Times New Roman" w:hAnsi="Times New Roman" w:cs="Times New Roman"/>
          <w:b/>
          <w:sz w:val="4"/>
          <w:lang w:val="es-ES"/>
        </w:rPr>
        <w:sectPr w:rsidR="00B71B50" w:rsidRPr="00B71B50">
          <w:type w:val="continuous"/>
          <w:pgSz w:w="11900" w:h="16840"/>
          <w:pgMar w:top="1340" w:right="720" w:bottom="300" w:left="1440" w:header="0" w:footer="0" w:gutter="0"/>
          <w:cols w:num="5" w:space="720" w:equalWidth="0">
            <w:col w:w="869" w:space="6465"/>
            <w:col w:w="860" w:space="40"/>
            <w:col w:w="320" w:space="50"/>
            <w:col w:w="382" w:space="40"/>
            <w:col w:w="714"/>
          </w:cols>
        </w:sectPr>
      </w:pPr>
    </w:p>
    <w:p w:rsidR="00B71B50" w:rsidRPr="00B71B50" w:rsidRDefault="00B71B50" w:rsidP="00B71B50">
      <w:pPr>
        <w:widowControl w:val="0"/>
        <w:autoSpaceDE w:val="0"/>
        <w:autoSpaceDN w:val="0"/>
        <w:spacing w:before="3" w:after="0" w:line="240" w:lineRule="auto"/>
        <w:ind w:right="594"/>
        <w:jc w:val="right"/>
        <w:rPr>
          <w:rFonts w:ascii="Arial" w:eastAsia="Times New Roman" w:hAnsi="Arial" w:cs="Times New Roman"/>
          <w:b/>
          <w:sz w:val="4"/>
          <w:lang w:val="es-ES"/>
        </w:rPr>
      </w:pPr>
      <w:r w:rsidRPr="00B71B50">
        <w:rPr>
          <w:rFonts w:ascii="Arial" w:eastAsia="Times New Roman" w:hAnsi="Arial" w:cs="Times New Roman"/>
          <w:b/>
          <w:w w:val="110"/>
          <w:sz w:val="4"/>
          <w:lang w:val="es-ES"/>
        </w:rPr>
        <w:lastRenderedPageBreak/>
        <w:t>PARROCO</w:t>
      </w:r>
      <w:r w:rsidRPr="00B71B50">
        <w:rPr>
          <w:rFonts w:ascii="Arial" w:eastAsia="Times New Roman" w:hAnsi="Arial" w:cs="Times New Roman"/>
          <w:b/>
          <w:spacing w:val="1"/>
          <w:w w:val="110"/>
          <w:sz w:val="4"/>
          <w:lang w:val="es-ES"/>
        </w:rPr>
        <w:t xml:space="preserve"> </w:t>
      </w:r>
      <w:r w:rsidRPr="00B71B50">
        <w:rPr>
          <w:rFonts w:ascii="Arial" w:eastAsia="Times New Roman" w:hAnsi="Arial" w:cs="Times New Roman"/>
          <w:b/>
          <w:w w:val="110"/>
          <w:sz w:val="4"/>
          <w:lang w:val="es-ES"/>
        </w:rPr>
        <w:t>HECTOR</w:t>
      </w:r>
      <w:r w:rsidRPr="00B71B50">
        <w:rPr>
          <w:rFonts w:ascii="Arial" w:eastAsia="Times New Roman" w:hAnsi="Arial" w:cs="Times New Roman"/>
          <w:b/>
          <w:spacing w:val="2"/>
          <w:w w:val="110"/>
          <w:sz w:val="4"/>
          <w:lang w:val="es-ES"/>
        </w:rPr>
        <w:t xml:space="preserve"> </w:t>
      </w:r>
      <w:r w:rsidRPr="00B71B50">
        <w:rPr>
          <w:rFonts w:ascii="Arial" w:eastAsia="Times New Roman" w:hAnsi="Arial" w:cs="Times New Roman"/>
          <w:b/>
          <w:w w:val="110"/>
          <w:sz w:val="4"/>
          <w:lang w:val="es-ES"/>
        </w:rPr>
        <w:t>ZENÓN</w:t>
      </w:r>
      <w:r w:rsidRPr="00B71B50">
        <w:rPr>
          <w:rFonts w:ascii="Arial" w:eastAsia="Times New Roman" w:hAnsi="Arial" w:cs="Times New Roman"/>
          <w:b/>
          <w:spacing w:val="1"/>
          <w:w w:val="110"/>
          <w:sz w:val="4"/>
          <w:lang w:val="es-ES"/>
        </w:rPr>
        <w:t xml:space="preserve"> </w:t>
      </w:r>
      <w:r w:rsidRPr="00B71B50">
        <w:rPr>
          <w:rFonts w:ascii="Arial" w:eastAsia="Times New Roman" w:hAnsi="Arial" w:cs="Times New Roman"/>
          <w:b/>
          <w:spacing w:val="-2"/>
          <w:w w:val="110"/>
          <w:sz w:val="4"/>
          <w:lang w:val="es-ES"/>
        </w:rPr>
        <w:t>AGUILERA</w:t>
      </w:r>
    </w:p>
    <w:p w:rsidR="00B71B50" w:rsidRPr="00B71B50" w:rsidRDefault="00B71B50" w:rsidP="00B71B50">
      <w:pPr>
        <w:widowControl w:val="0"/>
        <w:autoSpaceDE w:val="0"/>
        <w:autoSpaceDN w:val="0"/>
        <w:spacing w:after="0" w:line="240" w:lineRule="auto"/>
        <w:jc w:val="right"/>
        <w:rPr>
          <w:rFonts w:ascii="Arial" w:eastAsia="Times New Roman" w:hAnsi="Arial" w:cs="Times New Roman"/>
          <w:b/>
          <w:sz w:val="4"/>
          <w:lang w:val="es-ES"/>
        </w:rPr>
        <w:sectPr w:rsidR="00B71B50" w:rsidRPr="00B71B50">
          <w:type w:val="continuous"/>
          <w:pgSz w:w="11900" w:h="16840"/>
          <w:pgMar w:top="1340" w:right="720" w:bottom="300" w:left="1440" w:header="0" w:footer="0" w:gutter="0"/>
          <w:cols w:space="720"/>
        </w:sectPr>
      </w:pPr>
    </w:p>
    <w:p w:rsidR="00B71B50" w:rsidRPr="00B71B50" w:rsidRDefault="00B71B50" w:rsidP="00B71B50">
      <w:pPr>
        <w:widowControl w:val="0"/>
        <w:autoSpaceDE w:val="0"/>
        <w:autoSpaceDN w:val="0"/>
        <w:spacing w:before="17" w:after="0" w:line="240" w:lineRule="auto"/>
        <w:rPr>
          <w:rFonts w:ascii="Tahoma" w:eastAsia="Times New Roman" w:hAnsi="Times New Roman" w:cs="Times New Roman"/>
          <w:b/>
          <w:sz w:val="12"/>
          <w:lang w:val="es-ES"/>
        </w:rPr>
      </w:pPr>
      <w:r w:rsidRPr="00B71B50">
        <w:rPr>
          <w:rFonts w:ascii="Tahoma" w:eastAsia="Times New Roman" w:hAnsi="Times New Roman" w:cs="Times New Roman"/>
          <w:b/>
          <w:w w:val="110"/>
          <w:sz w:val="12"/>
          <w:lang w:val="es-ES"/>
        </w:rPr>
        <w:lastRenderedPageBreak/>
        <w:t>ZONA</w:t>
      </w:r>
      <w:r w:rsidRPr="00B71B50">
        <w:rPr>
          <w:rFonts w:ascii="Tahoma" w:eastAsia="Times New Roman" w:hAnsi="Times New Roman" w:cs="Times New Roman"/>
          <w:b/>
          <w:spacing w:val="11"/>
          <w:w w:val="110"/>
          <w:sz w:val="12"/>
          <w:lang w:val="es-ES"/>
        </w:rPr>
        <w:t xml:space="preserve"> </w:t>
      </w:r>
      <w:r w:rsidRPr="00B71B50">
        <w:rPr>
          <w:rFonts w:ascii="Tahoma" w:eastAsia="Times New Roman" w:hAnsi="Times New Roman" w:cs="Times New Roman"/>
          <w:b/>
          <w:spacing w:val="-10"/>
          <w:w w:val="110"/>
          <w:sz w:val="12"/>
          <w:lang w:val="es-ES"/>
        </w:rPr>
        <w:t>C</w:t>
      </w:r>
    </w:p>
    <w:p w:rsidR="00B71B50" w:rsidRPr="00B71B50" w:rsidRDefault="00B71B50" w:rsidP="00B71B50">
      <w:pPr>
        <w:widowControl w:val="0"/>
        <w:autoSpaceDE w:val="0"/>
        <w:autoSpaceDN w:val="0"/>
        <w:spacing w:before="2"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pPr>
      <w:r w:rsidRPr="00B71B50">
        <w:rPr>
          <w:rFonts w:ascii="Tahoma" w:eastAsia="Times New Roman" w:hAnsi="Times New Roman" w:cs="Times New Roman"/>
          <w:b/>
          <w:position w:val="1"/>
          <w:sz w:val="4"/>
          <w:lang w:val="es-ES"/>
        </w:rPr>
        <w:t>272</w:t>
      </w:r>
      <w:r w:rsidRPr="00B71B50">
        <w:rPr>
          <w:rFonts w:ascii="Tahoma" w:eastAsia="Times New Roman" w:hAnsi="Times New Roman" w:cs="Times New Roman"/>
          <w:b/>
          <w:spacing w:val="45"/>
          <w:position w:val="1"/>
          <w:sz w:val="4"/>
          <w:lang w:val="es-ES"/>
        </w:rPr>
        <w:t xml:space="preserve">  </w:t>
      </w:r>
      <w:r w:rsidRPr="00B71B50">
        <w:rPr>
          <w:rFonts w:ascii="Tahoma" w:eastAsia="Times New Roman" w:hAnsi="Times New Roman" w:cs="Times New Roman"/>
          <w:b/>
          <w:spacing w:val="-5"/>
          <w:sz w:val="4"/>
          <w:lang w:val="es-ES"/>
        </w:rPr>
        <w:t>271</w:t>
      </w:r>
    </w:p>
    <w:p w:rsidR="00B71B50" w:rsidRPr="00B71B50" w:rsidRDefault="00B71B50" w:rsidP="00B71B50">
      <w:pPr>
        <w:widowControl w:val="0"/>
        <w:autoSpaceDE w:val="0"/>
        <w:autoSpaceDN w:val="0"/>
        <w:spacing w:before="12"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after="0" w:line="240" w:lineRule="auto"/>
        <w:jc w:val="right"/>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245</w:t>
      </w:r>
    </w:p>
    <w:p w:rsidR="00B71B50" w:rsidRPr="00B71B50" w:rsidRDefault="00B71B50" w:rsidP="00B71B50">
      <w:pPr>
        <w:widowControl w:val="0"/>
        <w:autoSpaceDE w:val="0"/>
        <w:autoSpaceDN w:val="0"/>
        <w:spacing w:before="12"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tabs>
          <w:tab w:val="left" w:pos="685"/>
        </w:tabs>
        <w:autoSpaceDE w:val="0"/>
        <w:autoSpaceDN w:val="0"/>
        <w:spacing w:after="0" w:line="240" w:lineRule="auto"/>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246</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239</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sectPr w:rsidR="00B71B50" w:rsidRPr="00B71B50">
          <w:type w:val="continuous"/>
          <w:pgSz w:w="11900" w:h="16840"/>
          <w:pgMar w:top="1340" w:right="720" w:bottom="300" w:left="1440" w:header="0" w:footer="0" w:gutter="0"/>
          <w:cols w:num="4" w:space="720" w:equalWidth="0">
            <w:col w:w="883" w:space="6761"/>
            <w:col w:w="582" w:space="40"/>
            <w:col w:w="234" w:space="55"/>
            <w:col w:w="1185"/>
          </w:cols>
        </w:sectPr>
      </w:pPr>
    </w:p>
    <w:p w:rsidR="00B71B50" w:rsidRPr="00B71B50" w:rsidRDefault="00B71B50" w:rsidP="00B71B50">
      <w:pPr>
        <w:widowControl w:val="0"/>
        <w:autoSpaceDE w:val="0"/>
        <w:autoSpaceDN w:val="0"/>
        <w:spacing w:before="7" w:after="0" w:line="240" w:lineRule="auto"/>
        <w:ind w:right="737"/>
        <w:jc w:val="right"/>
        <w:rPr>
          <w:rFonts w:ascii="Arial" w:eastAsia="Times New Roman" w:hAnsi="Times New Roman" w:cs="Times New Roman"/>
          <w:b/>
          <w:sz w:val="4"/>
          <w:lang w:val="es-ES"/>
        </w:rPr>
      </w:pPr>
      <w:r w:rsidRPr="00B71B50">
        <w:rPr>
          <w:rFonts w:ascii="Arial" w:eastAsia="Times New Roman" w:hAnsi="Times New Roman" w:cs="Times New Roman"/>
          <w:b/>
          <w:w w:val="110"/>
          <w:sz w:val="4"/>
          <w:lang w:val="es-ES"/>
        </w:rPr>
        <w:lastRenderedPageBreak/>
        <w:t>PARROCO</w:t>
      </w:r>
      <w:r w:rsidRPr="00B71B50">
        <w:rPr>
          <w:rFonts w:ascii="Arial" w:eastAsia="Times New Roman" w:hAnsi="Times New Roman" w:cs="Times New Roman"/>
          <w:b/>
          <w:spacing w:val="1"/>
          <w:w w:val="110"/>
          <w:sz w:val="4"/>
          <w:lang w:val="es-ES"/>
        </w:rPr>
        <w:t xml:space="preserve"> </w:t>
      </w:r>
      <w:r w:rsidRPr="00B71B50">
        <w:rPr>
          <w:rFonts w:ascii="Arial" w:eastAsia="Times New Roman" w:hAnsi="Times New Roman" w:cs="Times New Roman"/>
          <w:b/>
          <w:w w:val="110"/>
          <w:sz w:val="4"/>
          <w:lang w:val="es-ES"/>
        </w:rPr>
        <w:t>MANUEL</w:t>
      </w:r>
      <w:r w:rsidRPr="00B71B50">
        <w:rPr>
          <w:rFonts w:ascii="Arial" w:eastAsia="Times New Roman" w:hAnsi="Times New Roman" w:cs="Times New Roman"/>
          <w:b/>
          <w:spacing w:val="2"/>
          <w:w w:val="110"/>
          <w:sz w:val="4"/>
          <w:lang w:val="es-ES"/>
        </w:rPr>
        <w:t xml:space="preserve"> </w:t>
      </w:r>
      <w:r w:rsidRPr="00B71B50">
        <w:rPr>
          <w:rFonts w:ascii="Arial" w:eastAsia="Times New Roman" w:hAnsi="Times New Roman" w:cs="Times New Roman"/>
          <w:b/>
          <w:spacing w:val="-2"/>
          <w:w w:val="110"/>
          <w:sz w:val="4"/>
          <w:lang w:val="es-ES"/>
        </w:rPr>
        <w:t>RECABARREN</w:t>
      </w:r>
    </w:p>
    <w:p w:rsidR="00B71B50" w:rsidRPr="00B71B50" w:rsidRDefault="00B71B50" w:rsidP="00B71B50">
      <w:pPr>
        <w:widowControl w:val="0"/>
        <w:autoSpaceDE w:val="0"/>
        <w:autoSpaceDN w:val="0"/>
        <w:spacing w:after="0" w:line="240" w:lineRule="auto"/>
        <w:jc w:val="right"/>
        <w:rPr>
          <w:rFonts w:ascii="Arial" w:eastAsia="Times New Roman" w:hAnsi="Times New Roman" w:cs="Times New Roman"/>
          <w:b/>
          <w:sz w:val="4"/>
          <w:lang w:val="es-ES"/>
        </w:rPr>
        <w:sectPr w:rsidR="00B71B50" w:rsidRPr="00B71B50">
          <w:type w:val="continuous"/>
          <w:pgSz w:w="11900" w:h="16840"/>
          <w:pgMar w:top="1340" w:right="720" w:bottom="300" w:left="1440" w:header="0" w:footer="0" w:gutter="0"/>
          <w:cols w:space="720"/>
        </w:sectPr>
      </w:pPr>
    </w:p>
    <w:p w:rsidR="00B71B50" w:rsidRPr="00B71B50" w:rsidRDefault="00B71B50" w:rsidP="00B71B50">
      <w:pPr>
        <w:widowControl w:val="0"/>
        <w:autoSpaceDE w:val="0"/>
        <w:autoSpaceDN w:val="0"/>
        <w:spacing w:before="44" w:after="0" w:line="240" w:lineRule="auto"/>
        <w:rPr>
          <w:rFonts w:ascii="Tahoma" w:eastAsia="Times New Roman" w:hAnsi="Times New Roman" w:cs="Times New Roman"/>
          <w:b/>
          <w:sz w:val="12"/>
          <w:lang w:val="es-ES"/>
        </w:rPr>
      </w:pPr>
      <w:r w:rsidRPr="00B71B50">
        <w:rPr>
          <w:rFonts w:ascii="Tahoma" w:eastAsia="Times New Roman" w:hAnsi="Times New Roman" w:cs="Times New Roman"/>
          <w:b/>
          <w:sz w:val="12"/>
          <w:lang w:val="es-ES"/>
        </w:rPr>
        <w:lastRenderedPageBreak/>
        <w:t>ZONA</w:t>
      </w:r>
      <w:r w:rsidRPr="00B71B50">
        <w:rPr>
          <w:rFonts w:ascii="Tahoma" w:eastAsia="Times New Roman" w:hAnsi="Times New Roman" w:cs="Times New Roman"/>
          <w:b/>
          <w:spacing w:val="13"/>
          <w:sz w:val="12"/>
          <w:lang w:val="es-ES"/>
        </w:rPr>
        <w:t xml:space="preserve"> </w:t>
      </w:r>
      <w:r w:rsidRPr="00B71B50">
        <w:rPr>
          <w:rFonts w:ascii="Tahoma" w:eastAsia="Times New Roman" w:hAnsi="Times New Roman" w:cs="Times New Roman"/>
          <w:b/>
          <w:spacing w:val="-10"/>
          <w:sz w:val="12"/>
          <w:lang w:val="es-ES"/>
        </w:rPr>
        <w:t>D</w:t>
      </w:r>
    </w:p>
    <w:p w:rsidR="00B71B50" w:rsidRPr="00B71B50" w:rsidRDefault="00B71B50" w:rsidP="00B71B50">
      <w:pPr>
        <w:widowControl w:val="0"/>
        <w:autoSpaceDE w:val="0"/>
        <w:autoSpaceDN w:val="0"/>
        <w:spacing w:before="77" w:after="0" w:line="48" w:lineRule="exact"/>
        <w:rPr>
          <w:rFonts w:ascii="Tahoma" w:eastAsia="Times New Roman" w:hAnsi="Times New Roman" w:cs="Times New Roman"/>
          <w:b/>
          <w:sz w:val="12"/>
          <w:lang w:val="es-ES"/>
        </w:rPr>
      </w:pPr>
      <w:r w:rsidRPr="00B71B50">
        <w:rPr>
          <w:rFonts w:ascii="Tahoma" w:eastAsia="Times New Roman" w:hAnsi="Times New Roman" w:cs="Times New Roman"/>
          <w:b/>
          <w:spacing w:val="-2"/>
          <w:sz w:val="12"/>
          <w:lang w:val="es-ES"/>
        </w:rPr>
        <w:t>ESPACIOS</w:t>
      </w:r>
      <w:r w:rsidRPr="00B71B50">
        <w:rPr>
          <w:rFonts w:ascii="Tahoma" w:eastAsia="Times New Roman" w:hAnsi="Times New Roman" w:cs="Times New Roman"/>
          <w:b/>
          <w:spacing w:val="-3"/>
          <w:sz w:val="12"/>
          <w:lang w:val="es-ES"/>
        </w:rPr>
        <w:t xml:space="preserve"> </w:t>
      </w:r>
      <w:r w:rsidRPr="00B71B50">
        <w:rPr>
          <w:rFonts w:ascii="Tahoma" w:eastAsia="Times New Roman" w:hAnsi="Times New Roman" w:cs="Times New Roman"/>
          <w:b/>
          <w:spacing w:val="-2"/>
          <w:sz w:val="12"/>
          <w:lang w:val="es-ES"/>
        </w:rPr>
        <w:t>VERDES</w:t>
      </w:r>
    </w:p>
    <w:p w:rsidR="00B71B50" w:rsidRPr="00B71B50" w:rsidRDefault="00B71B50" w:rsidP="00B71B50">
      <w:pPr>
        <w:widowControl w:val="0"/>
        <w:autoSpaceDE w:val="0"/>
        <w:autoSpaceDN w:val="0"/>
        <w:spacing w:before="12"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273</w:t>
      </w:r>
    </w:p>
    <w:p w:rsidR="00B71B50" w:rsidRPr="00B71B50" w:rsidRDefault="00B71B50" w:rsidP="00B71B50">
      <w:pPr>
        <w:widowControl w:val="0"/>
        <w:autoSpaceDE w:val="0"/>
        <w:autoSpaceDN w:val="0"/>
        <w:spacing w:before="24"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before="1" w:after="0" w:line="240" w:lineRule="auto"/>
        <w:rPr>
          <w:rFonts w:ascii="Arial" w:eastAsia="Times New Roman" w:hAnsi="Times New Roman" w:cs="Times New Roman"/>
          <w:b/>
          <w:sz w:val="4"/>
          <w:lang w:val="es-ES"/>
        </w:rPr>
      </w:pPr>
      <w:r w:rsidRPr="00B71B50">
        <w:rPr>
          <w:rFonts w:ascii="Arial" w:eastAsia="Times New Roman" w:hAnsi="Times New Roman" w:cs="Times New Roman"/>
          <w:b/>
          <w:w w:val="110"/>
          <w:sz w:val="4"/>
          <w:lang w:val="es-ES"/>
        </w:rPr>
        <w:t xml:space="preserve">N. </w:t>
      </w:r>
      <w:r w:rsidRPr="00B71B50">
        <w:rPr>
          <w:rFonts w:ascii="Arial" w:eastAsia="Times New Roman" w:hAnsi="Times New Roman" w:cs="Times New Roman"/>
          <w:b/>
          <w:spacing w:val="-2"/>
          <w:w w:val="110"/>
          <w:sz w:val="4"/>
          <w:lang w:val="es-ES"/>
        </w:rPr>
        <w:t>GRIGUOL</w:t>
      </w:r>
    </w:p>
    <w:p w:rsidR="00B71B50" w:rsidRPr="00B71B50" w:rsidRDefault="00B71B50" w:rsidP="00B71B50">
      <w:pPr>
        <w:widowControl w:val="0"/>
        <w:autoSpaceDE w:val="0"/>
        <w:autoSpaceDN w:val="0"/>
        <w:spacing w:after="0" w:line="240" w:lineRule="auto"/>
        <w:rPr>
          <w:rFonts w:ascii="Arial" w:eastAsia="Times New Roman" w:hAnsi="Times New Roman" w:cs="Times New Roman"/>
          <w:b/>
          <w:sz w:val="4"/>
          <w:szCs w:val="24"/>
          <w:lang w:val="es-ES"/>
        </w:rPr>
      </w:pPr>
    </w:p>
    <w:p w:rsidR="00B71B50" w:rsidRPr="00B71B50" w:rsidRDefault="00B71B50" w:rsidP="00B71B50">
      <w:pPr>
        <w:widowControl w:val="0"/>
        <w:autoSpaceDE w:val="0"/>
        <w:autoSpaceDN w:val="0"/>
        <w:spacing w:after="0" w:line="40" w:lineRule="exact"/>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274</w:t>
      </w:r>
    </w:p>
    <w:p w:rsidR="00B71B50" w:rsidRPr="00B71B50" w:rsidRDefault="00B71B50" w:rsidP="00B71B50">
      <w:pPr>
        <w:widowControl w:val="0"/>
        <w:autoSpaceDE w:val="0"/>
        <w:autoSpaceDN w:val="0"/>
        <w:spacing w:before="42"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pPr>
      <w:r w:rsidRPr="00B71B50">
        <w:rPr>
          <w:rFonts w:ascii="Tahoma" w:eastAsia="Times New Roman" w:hAnsi="Times New Roman" w:cs="Times New Roman"/>
          <w:b/>
          <w:sz w:val="4"/>
          <w:lang w:val="es-ES"/>
        </w:rPr>
        <w:t>244</w:t>
      </w:r>
      <w:r w:rsidRPr="00B71B50">
        <w:rPr>
          <w:rFonts w:ascii="Tahoma" w:eastAsia="Times New Roman" w:hAnsi="Times New Roman" w:cs="Times New Roman"/>
          <w:b/>
          <w:spacing w:val="39"/>
          <w:sz w:val="4"/>
          <w:lang w:val="es-ES"/>
        </w:rPr>
        <w:t xml:space="preserve">  </w:t>
      </w:r>
      <w:r w:rsidRPr="00B71B50">
        <w:rPr>
          <w:rFonts w:ascii="Tahoma" w:eastAsia="Times New Roman" w:hAnsi="Times New Roman" w:cs="Times New Roman"/>
          <w:b/>
          <w:spacing w:val="-5"/>
          <w:sz w:val="4"/>
          <w:lang w:val="es-ES"/>
        </w:rPr>
        <w:t>243</w:t>
      </w:r>
    </w:p>
    <w:p w:rsidR="00B71B50" w:rsidRPr="00B71B50" w:rsidRDefault="00B71B50" w:rsidP="00B71B50">
      <w:pPr>
        <w:widowControl w:val="0"/>
        <w:autoSpaceDE w:val="0"/>
        <w:autoSpaceDN w:val="0"/>
        <w:spacing w:before="32"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Arial" w:eastAsia="Times New Roman" w:hAnsi="Times New Roman" w:cs="Times New Roman"/>
          <w:b/>
          <w:sz w:val="4"/>
          <w:lang w:val="es-ES"/>
        </w:rPr>
      </w:pPr>
      <w:r w:rsidRPr="00B71B50">
        <w:rPr>
          <w:rFonts w:ascii="Arial" w:eastAsia="Times New Roman" w:hAnsi="Times New Roman" w:cs="Times New Roman"/>
          <w:b/>
          <w:w w:val="110"/>
          <w:sz w:val="4"/>
          <w:lang w:val="es-ES"/>
        </w:rPr>
        <w:t>NICOLA</w:t>
      </w:r>
      <w:r w:rsidRPr="00B71B50">
        <w:rPr>
          <w:rFonts w:ascii="Arial" w:eastAsia="Times New Roman" w:hAnsi="Times New Roman" w:cs="Times New Roman"/>
          <w:b/>
          <w:spacing w:val="1"/>
          <w:w w:val="110"/>
          <w:sz w:val="4"/>
          <w:lang w:val="es-ES"/>
        </w:rPr>
        <w:t xml:space="preserve"> </w:t>
      </w:r>
      <w:r w:rsidRPr="00B71B50">
        <w:rPr>
          <w:rFonts w:ascii="Arial" w:eastAsia="Times New Roman" w:hAnsi="Times New Roman" w:cs="Times New Roman"/>
          <w:b/>
          <w:spacing w:val="-2"/>
          <w:w w:val="110"/>
          <w:sz w:val="4"/>
          <w:lang w:val="es-ES"/>
        </w:rPr>
        <w:t>GRIGUOL</w:t>
      </w:r>
    </w:p>
    <w:p w:rsidR="00B71B50" w:rsidRPr="00B71B50" w:rsidRDefault="00B71B50" w:rsidP="00B71B50">
      <w:pPr>
        <w:widowControl w:val="0"/>
        <w:autoSpaceDE w:val="0"/>
        <w:autoSpaceDN w:val="0"/>
        <w:spacing w:before="40" w:after="0" w:line="240" w:lineRule="auto"/>
        <w:rPr>
          <w:rFonts w:ascii="Arial"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before="1" w:after="0" w:line="240" w:lineRule="auto"/>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242</w:t>
      </w:r>
    </w:p>
    <w:p w:rsidR="00B71B50" w:rsidRPr="00B71B50" w:rsidRDefault="00B71B50" w:rsidP="00B71B50">
      <w:pPr>
        <w:widowControl w:val="0"/>
        <w:autoSpaceDE w:val="0"/>
        <w:autoSpaceDN w:val="0"/>
        <w:spacing w:before="33"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before="1" w:after="0" w:line="240" w:lineRule="auto"/>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241</w:t>
      </w:r>
    </w:p>
    <w:p w:rsidR="00B71B50" w:rsidRPr="00B71B50" w:rsidRDefault="00B71B50" w:rsidP="00B71B50">
      <w:pPr>
        <w:widowControl w:val="0"/>
        <w:autoSpaceDE w:val="0"/>
        <w:autoSpaceDN w:val="0"/>
        <w:spacing w:before="37"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240</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sectPr w:rsidR="00B71B50" w:rsidRPr="00B71B50">
          <w:type w:val="continuous"/>
          <w:pgSz w:w="11900" w:h="16840"/>
          <w:pgMar w:top="1340" w:right="720" w:bottom="300" w:left="1440" w:header="0" w:footer="0" w:gutter="0"/>
          <w:cols w:num="6" w:space="720" w:equalWidth="0">
            <w:col w:w="1369" w:space="6176"/>
            <w:col w:w="510" w:space="39"/>
            <w:col w:w="491" w:space="39"/>
            <w:col w:w="130" w:space="40"/>
            <w:col w:w="207" w:space="39"/>
            <w:col w:w="700"/>
          </w:cols>
        </w:sect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before="13"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jc w:val="right"/>
        <w:rPr>
          <w:rFonts w:ascii="Arial" w:eastAsia="Times New Roman" w:hAnsi="Times New Roman" w:cs="Times New Roman"/>
          <w:b/>
          <w:sz w:val="4"/>
          <w:lang w:val="es-ES"/>
        </w:rPr>
      </w:pPr>
      <w:r w:rsidRPr="00B71B50">
        <w:rPr>
          <w:rFonts w:ascii="Arial" w:eastAsia="Times New Roman" w:hAnsi="Times New Roman" w:cs="Times New Roman"/>
          <w:b/>
          <w:w w:val="110"/>
          <w:sz w:val="4"/>
          <w:lang w:val="es-ES"/>
        </w:rPr>
        <w:t>NICOLAS J.</w:t>
      </w:r>
      <w:r w:rsidRPr="00B71B50">
        <w:rPr>
          <w:rFonts w:ascii="Arial" w:eastAsia="Times New Roman" w:hAnsi="Times New Roman" w:cs="Times New Roman"/>
          <w:b/>
          <w:spacing w:val="1"/>
          <w:w w:val="110"/>
          <w:sz w:val="4"/>
          <w:lang w:val="es-ES"/>
        </w:rPr>
        <w:t xml:space="preserve"> </w:t>
      </w:r>
      <w:r w:rsidRPr="00B71B50">
        <w:rPr>
          <w:rFonts w:ascii="Arial" w:eastAsia="Times New Roman" w:hAnsi="Times New Roman" w:cs="Times New Roman"/>
          <w:b/>
          <w:spacing w:val="-2"/>
          <w:w w:val="110"/>
          <w:sz w:val="4"/>
          <w:lang w:val="es-ES"/>
        </w:rPr>
        <w:t>MARCHISIO</w:t>
      </w:r>
    </w:p>
    <w:p w:rsidR="00B71B50" w:rsidRPr="00B71B50" w:rsidRDefault="00B71B50" w:rsidP="00B71B50">
      <w:pPr>
        <w:widowControl w:val="0"/>
        <w:autoSpaceDE w:val="0"/>
        <w:autoSpaceDN w:val="0"/>
        <w:spacing w:before="31" w:after="0" w:line="240" w:lineRule="auto"/>
        <w:rPr>
          <w:rFonts w:ascii="Arial"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after="0" w:line="240" w:lineRule="auto"/>
        <w:jc w:val="right"/>
        <w:rPr>
          <w:rFonts w:ascii="Arial" w:eastAsia="Times New Roman" w:hAnsi="Times New Roman" w:cs="Times New Roman"/>
          <w:b/>
          <w:sz w:val="4"/>
          <w:lang w:val="es-ES"/>
        </w:rPr>
      </w:pPr>
      <w:r w:rsidRPr="00B71B50">
        <w:rPr>
          <w:rFonts w:ascii="Arial" w:eastAsia="Times New Roman" w:hAnsi="Times New Roman" w:cs="Times New Roman"/>
          <w:b/>
          <w:w w:val="110"/>
          <w:sz w:val="4"/>
          <w:lang w:val="es-ES"/>
        </w:rPr>
        <w:t xml:space="preserve">N. J </w:t>
      </w:r>
      <w:r w:rsidRPr="00B71B50">
        <w:rPr>
          <w:rFonts w:ascii="Arial" w:eastAsia="Times New Roman" w:hAnsi="Times New Roman" w:cs="Times New Roman"/>
          <w:b/>
          <w:spacing w:val="-2"/>
          <w:w w:val="110"/>
          <w:sz w:val="4"/>
          <w:lang w:val="es-ES"/>
        </w:rPr>
        <w:t>MARCHISIO</w:t>
      </w:r>
    </w:p>
    <w:p w:rsidR="00B71B50" w:rsidRPr="00B71B50" w:rsidRDefault="00B71B50" w:rsidP="00B71B50">
      <w:pPr>
        <w:widowControl w:val="0"/>
        <w:tabs>
          <w:tab w:val="left" w:pos="608"/>
          <w:tab w:val="left" w:pos="997"/>
        </w:tabs>
        <w:autoSpaceDE w:val="0"/>
        <w:autoSpaceDN w:val="0"/>
        <w:spacing w:before="5"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229</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230</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237</w:t>
      </w:r>
    </w:p>
    <w:p w:rsidR="00B71B50" w:rsidRPr="00B71B50" w:rsidRDefault="00B71B50" w:rsidP="00B71B50">
      <w:pPr>
        <w:widowControl w:val="0"/>
        <w:autoSpaceDE w:val="0"/>
        <w:autoSpaceDN w:val="0"/>
        <w:spacing w:before="23"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Arial" w:eastAsia="Times New Roman" w:hAnsi="Times New Roman" w:cs="Times New Roman"/>
          <w:b/>
          <w:sz w:val="4"/>
          <w:lang w:val="es-ES"/>
        </w:rPr>
      </w:pPr>
      <w:r w:rsidRPr="00B71B50">
        <w:rPr>
          <w:rFonts w:ascii="Arial" w:eastAsia="Times New Roman" w:hAnsi="Times New Roman" w:cs="Times New Roman"/>
          <w:b/>
          <w:w w:val="110"/>
          <w:sz w:val="4"/>
          <w:lang w:val="es-ES"/>
        </w:rPr>
        <w:t>NICOLAS J.</w:t>
      </w:r>
      <w:r w:rsidRPr="00B71B50">
        <w:rPr>
          <w:rFonts w:ascii="Arial" w:eastAsia="Times New Roman" w:hAnsi="Times New Roman" w:cs="Times New Roman"/>
          <w:b/>
          <w:spacing w:val="1"/>
          <w:w w:val="110"/>
          <w:sz w:val="4"/>
          <w:lang w:val="es-ES"/>
        </w:rPr>
        <w:t xml:space="preserve"> </w:t>
      </w:r>
      <w:r w:rsidRPr="00B71B50">
        <w:rPr>
          <w:rFonts w:ascii="Arial" w:eastAsia="Times New Roman" w:hAnsi="Times New Roman" w:cs="Times New Roman"/>
          <w:b/>
          <w:spacing w:val="-2"/>
          <w:w w:val="110"/>
          <w:sz w:val="4"/>
          <w:lang w:val="es-ES"/>
        </w:rPr>
        <w:t>MARCHISIO</w:t>
      </w:r>
    </w:p>
    <w:p w:rsidR="00B71B50" w:rsidRPr="00B71B50" w:rsidRDefault="00B71B50" w:rsidP="00B71B50">
      <w:pPr>
        <w:widowControl w:val="0"/>
        <w:autoSpaceDE w:val="0"/>
        <w:autoSpaceDN w:val="0"/>
        <w:spacing w:before="4" w:after="0" w:line="240" w:lineRule="auto"/>
        <w:rPr>
          <w:rFonts w:ascii="Arial"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182</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sectPr w:rsidR="00B71B50" w:rsidRPr="00B71B50">
          <w:type w:val="continuous"/>
          <w:pgSz w:w="11900" w:h="16840"/>
          <w:pgMar w:top="1340" w:right="720" w:bottom="300" w:left="1440" w:header="0" w:footer="0" w:gutter="0"/>
          <w:cols w:num="4" w:space="720" w:equalWidth="0">
            <w:col w:w="6003" w:space="40"/>
            <w:col w:w="2045" w:space="39"/>
            <w:col w:w="1074" w:space="40"/>
            <w:col w:w="499"/>
          </w:cols>
        </w:sectPr>
      </w:pPr>
    </w:p>
    <w:p w:rsidR="00B71B50" w:rsidRPr="00B71B50" w:rsidRDefault="00B71B50" w:rsidP="00B71B50">
      <w:pPr>
        <w:widowControl w:val="0"/>
        <w:autoSpaceDE w:val="0"/>
        <w:autoSpaceDN w:val="0"/>
        <w:spacing w:before="47" w:after="0" w:line="240" w:lineRule="auto"/>
        <w:jc w:val="right"/>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w:lastRenderedPageBreak/>
        <mc:AlternateContent>
          <mc:Choice Requires="wps">
            <w:drawing>
              <wp:anchor distT="0" distB="0" distL="0" distR="0" simplePos="0" relativeHeight="251682816" behindDoc="0" locked="0" layoutInCell="1" allowOverlap="1" wp14:anchorId="36542D34" wp14:editId="5656FABB">
                <wp:simplePos x="0" y="0"/>
                <wp:positionH relativeFrom="page">
                  <wp:posOffset>4332223</wp:posOffset>
                </wp:positionH>
                <wp:positionV relativeFrom="paragraph">
                  <wp:posOffset>-6149</wp:posOffset>
                </wp:positionV>
                <wp:extent cx="215265" cy="106680"/>
                <wp:effectExtent l="0" t="0" r="0" b="0"/>
                <wp:wrapNone/>
                <wp:docPr id="16"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 cy="106680"/>
                        </a:xfrm>
                        <a:prstGeom prst="rect">
                          <a:avLst/>
                        </a:prstGeom>
                        <a:ln w="1523">
                          <a:solidFill>
                            <a:srgbClr val="000000"/>
                          </a:solidFill>
                          <a:prstDash val="solid"/>
                        </a:ln>
                      </wps:spPr>
                      <wps:txbx>
                        <w:txbxContent>
                          <w:p w:rsidR="00B71B50" w:rsidRDefault="00B71B50" w:rsidP="00B71B50">
                            <w:pPr>
                              <w:pStyle w:val="Textoindependiente"/>
                              <w:spacing w:before="7"/>
                              <w:rPr>
                                <w:rFonts w:ascii="Tahoma"/>
                                <w:b/>
                                <w:sz w:val="4"/>
                              </w:rPr>
                            </w:pPr>
                          </w:p>
                          <w:p w:rsidR="00B71B50" w:rsidRDefault="00B71B50" w:rsidP="00B71B50">
                            <w:pPr>
                              <w:rPr>
                                <w:rFonts w:ascii="Tahoma"/>
                                <w:b/>
                                <w:sz w:val="4"/>
                              </w:rPr>
                            </w:pPr>
                            <w:r>
                              <w:rPr>
                                <w:rFonts w:ascii="Tahoma"/>
                                <w:b/>
                                <w:spacing w:val="-5"/>
                                <w:sz w:val="4"/>
                              </w:rPr>
                              <w:t>331</w:t>
                            </w:r>
                          </w:p>
                        </w:txbxContent>
                      </wps:txbx>
                      <wps:bodyPr wrap="square" lIns="0" tIns="0" rIns="0" bIns="0" rtlCol="0">
                        <a:noAutofit/>
                      </wps:bodyPr>
                    </wps:wsp>
                  </a:graphicData>
                </a:graphic>
              </wp:anchor>
            </w:drawing>
          </mc:Choice>
          <mc:Fallback>
            <w:pict>
              <v:shape w14:anchorId="36542D34" id="Textbox 45" o:spid="_x0000_s1031" type="#_x0000_t202" style="position:absolute;left:0;text-align:left;margin-left:341.1pt;margin-top:-.5pt;width:16.95pt;height:8.4pt;z-index:25168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" filled="f" strokeweight=".04231mm">
                <v:path arrowok="t"/>
                <v:textbox inset="0,0,0,0">
                  <w:txbxContent>
                    <w:p w:rsidR="00B71B50" w:rsidRDefault="00B71B50" w:rsidP="00B71B50">
                      <w:pPr>
                        <w:pStyle w:val="Textoindependiente"/>
                        <w:spacing w:before="7"/>
                        <w:rPr>
                          <w:rFonts w:ascii="Tahoma"/>
                          <w:b/>
                          <w:sz w:val="4"/>
                        </w:rPr>
                      </w:pPr>
                    </w:p>
                    <w:p w:rsidR="00B71B50" w:rsidRDefault="00B71B50" w:rsidP="00B71B50">
                      <w:pPr>
                        <w:rPr>
                          <w:rFonts w:ascii="Tahoma"/>
                          <w:b/>
                          <w:sz w:val="4"/>
                        </w:rPr>
                      </w:pPr>
                      <w:r>
                        <w:rPr>
                          <w:rFonts w:ascii="Tahoma"/>
                          <w:b/>
                          <w:spacing w:val="-5"/>
                          <w:sz w:val="4"/>
                        </w:rPr>
                        <w:t>331</w:t>
                      </w:r>
                    </w:p>
                  </w:txbxContent>
                </v:textbox>
                <w10:wrap anchorx="page"/>
              </v:shape>
            </w:pict>
          </mc:Fallback>
        </mc:AlternateContent>
      </w:r>
      <w:r w:rsidRPr="00B71B50">
        <w:rPr>
          <w:rFonts w:ascii="Tahoma" w:eastAsia="Times New Roman" w:hAnsi="Times New Roman" w:cs="Times New Roman"/>
          <w:b/>
          <w:spacing w:val="-5"/>
          <w:sz w:val="4"/>
          <w:lang w:val="es-ES"/>
        </w:rPr>
        <w:t>332</w:t>
      </w:r>
    </w:p>
    <w:p w:rsidR="00B71B50" w:rsidRPr="00B71B50" w:rsidRDefault="00B71B50" w:rsidP="00B71B50">
      <w:pPr>
        <w:widowControl w:val="0"/>
        <w:autoSpaceDE w:val="0"/>
        <w:autoSpaceDN w:val="0"/>
        <w:spacing w:before="47" w:after="0" w:line="240" w:lineRule="auto"/>
        <w:jc w:val="right"/>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333</w:t>
      </w:r>
    </w:p>
    <w:p w:rsidR="00B71B50" w:rsidRPr="00B71B50" w:rsidRDefault="00B71B50" w:rsidP="00B71B50">
      <w:pPr>
        <w:widowControl w:val="0"/>
        <w:autoSpaceDE w:val="0"/>
        <w:autoSpaceDN w:val="0"/>
        <w:spacing w:before="47" w:after="0" w:line="240" w:lineRule="auto"/>
        <w:jc w:val="right"/>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334</w:t>
      </w:r>
    </w:p>
    <w:p w:rsidR="00B71B50" w:rsidRPr="00B71B50" w:rsidRDefault="00B71B50" w:rsidP="00B71B50">
      <w:pPr>
        <w:widowControl w:val="0"/>
        <w:tabs>
          <w:tab w:val="left" w:pos="1594"/>
        </w:tabs>
        <w:autoSpaceDE w:val="0"/>
        <w:autoSpaceDN w:val="0"/>
        <w:spacing w:before="44"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position w:val="2"/>
          <w:sz w:val="4"/>
          <w:lang w:val="es-ES"/>
        </w:rPr>
        <w:lastRenderedPageBreak/>
        <w:t>335</w:t>
      </w:r>
      <w:r w:rsidRPr="00B71B50">
        <w:rPr>
          <w:rFonts w:ascii="Tahoma" w:eastAsia="Times New Roman" w:hAnsi="Times New Roman" w:cs="Times New Roman"/>
          <w:b/>
          <w:position w:val="2"/>
          <w:sz w:val="4"/>
          <w:lang w:val="es-ES"/>
        </w:rPr>
        <w:tab/>
      </w:r>
      <w:r w:rsidRPr="00B71B50">
        <w:rPr>
          <w:rFonts w:ascii="Tahoma" w:eastAsia="Times New Roman" w:hAnsi="Times New Roman" w:cs="Times New Roman"/>
          <w:b/>
          <w:spacing w:val="-5"/>
          <w:sz w:val="4"/>
          <w:lang w:val="es-ES"/>
        </w:rPr>
        <w:t>232</w:t>
      </w:r>
    </w:p>
    <w:p w:rsidR="00B71B50" w:rsidRPr="00B71B50" w:rsidRDefault="00B71B50" w:rsidP="00B71B50">
      <w:pPr>
        <w:widowControl w:val="0"/>
        <w:autoSpaceDE w:val="0"/>
        <w:autoSpaceDN w:val="0"/>
        <w:spacing w:before="16"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tabs>
          <w:tab w:val="left" w:pos="706"/>
        </w:tabs>
        <w:autoSpaceDE w:val="0"/>
        <w:autoSpaceDN w:val="0"/>
        <w:spacing w:after="0" w:line="240" w:lineRule="auto"/>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231</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236</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sectPr w:rsidR="00B71B50" w:rsidRPr="00B71B50">
          <w:type w:val="continuous"/>
          <w:pgSz w:w="11900" w:h="16840"/>
          <w:pgMar w:top="1340" w:right="720" w:bottom="300" w:left="1440" w:header="0" w:footer="0" w:gutter="0"/>
          <w:cols w:num="5" w:space="720" w:equalWidth="0">
            <w:col w:w="5918" w:space="40"/>
            <w:col w:w="306" w:space="39"/>
            <w:col w:w="302" w:space="40"/>
            <w:col w:w="1670" w:space="40"/>
            <w:col w:w="1385"/>
          </w:cols>
        </w:sectPr>
      </w:pPr>
    </w:p>
    <w:p w:rsidR="00B71B50" w:rsidRPr="00B71B50" w:rsidRDefault="00B71B50" w:rsidP="00B71B50">
      <w:pPr>
        <w:widowControl w:val="0"/>
        <w:autoSpaceDE w:val="0"/>
        <w:autoSpaceDN w:val="0"/>
        <w:spacing w:before="13"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before="1" w:after="0" w:line="240" w:lineRule="auto"/>
        <w:jc w:val="center"/>
        <w:rPr>
          <w:rFonts w:ascii="Arial" w:eastAsia="Times New Roman" w:hAnsi="Times New Roman" w:cs="Times New Roman"/>
          <w:b/>
          <w:sz w:val="4"/>
          <w:lang w:val="es-ES"/>
        </w:rPr>
      </w:pPr>
      <w:r w:rsidRPr="00B71B50">
        <w:rPr>
          <w:rFonts w:ascii="Arial" w:eastAsia="Times New Roman" w:hAnsi="Times New Roman" w:cs="Times New Roman"/>
          <w:b/>
          <w:w w:val="110"/>
          <w:sz w:val="4"/>
          <w:lang w:val="es-ES"/>
        </w:rPr>
        <w:t>LUIS A.</w:t>
      </w:r>
      <w:r w:rsidRPr="00B71B50">
        <w:rPr>
          <w:rFonts w:ascii="Arial" w:eastAsia="Times New Roman" w:hAnsi="Times New Roman" w:cs="Times New Roman"/>
          <w:b/>
          <w:spacing w:val="1"/>
          <w:w w:val="110"/>
          <w:sz w:val="4"/>
          <w:lang w:val="es-ES"/>
        </w:rPr>
        <w:t xml:space="preserve"> </w:t>
      </w:r>
      <w:r w:rsidRPr="00B71B50">
        <w:rPr>
          <w:rFonts w:ascii="Arial" w:eastAsia="Times New Roman" w:hAnsi="Times New Roman" w:cs="Times New Roman"/>
          <w:b/>
          <w:spacing w:val="-2"/>
          <w:w w:val="110"/>
          <w:sz w:val="4"/>
          <w:lang w:val="es-ES"/>
        </w:rPr>
        <w:t>BRIOTTI</w:t>
      </w:r>
    </w:p>
    <w:p w:rsidR="00B71B50" w:rsidRPr="00B71B50" w:rsidRDefault="00B71B50" w:rsidP="00B71B50">
      <w:pPr>
        <w:widowControl w:val="0"/>
        <w:autoSpaceDE w:val="0"/>
        <w:autoSpaceDN w:val="0"/>
        <w:spacing w:before="5" w:after="0" w:line="240" w:lineRule="auto"/>
        <w:rPr>
          <w:rFonts w:ascii="Arial"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jc w:val="center"/>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300</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before="14"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301</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before="14"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jc w:val="right"/>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302</w:t>
      </w:r>
    </w:p>
    <w:p w:rsidR="00B71B50" w:rsidRPr="00B71B50" w:rsidRDefault="00B71B50" w:rsidP="00B71B50">
      <w:pPr>
        <w:widowControl w:val="0"/>
        <w:autoSpaceDE w:val="0"/>
        <w:autoSpaceDN w:val="0"/>
        <w:spacing w:before="7"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Arial" w:eastAsia="Times New Roman" w:hAnsi="Times New Roman" w:cs="Times New Roman"/>
          <w:b/>
          <w:sz w:val="4"/>
          <w:lang w:val="es-ES"/>
        </w:rPr>
      </w:pPr>
      <w:r w:rsidRPr="00B71B50">
        <w:rPr>
          <w:rFonts w:ascii="Arial" w:eastAsia="Times New Roman" w:hAnsi="Times New Roman" w:cs="Times New Roman"/>
          <w:b/>
          <w:w w:val="110"/>
          <w:sz w:val="4"/>
          <w:lang w:val="es-ES"/>
        </w:rPr>
        <w:t>ERCILIO</w:t>
      </w:r>
      <w:r w:rsidRPr="00B71B50">
        <w:rPr>
          <w:rFonts w:ascii="Arial" w:eastAsia="Times New Roman" w:hAnsi="Times New Roman" w:cs="Times New Roman"/>
          <w:b/>
          <w:spacing w:val="1"/>
          <w:w w:val="110"/>
          <w:sz w:val="4"/>
          <w:lang w:val="es-ES"/>
        </w:rPr>
        <w:t xml:space="preserve"> </w:t>
      </w:r>
      <w:r w:rsidRPr="00B71B50">
        <w:rPr>
          <w:rFonts w:ascii="Arial" w:eastAsia="Times New Roman" w:hAnsi="Times New Roman" w:cs="Times New Roman"/>
          <w:b/>
          <w:spacing w:val="-2"/>
          <w:w w:val="110"/>
          <w:sz w:val="4"/>
          <w:lang w:val="es-ES"/>
        </w:rPr>
        <w:t>FERNANDEZ</w:t>
      </w:r>
    </w:p>
    <w:p w:rsidR="00B71B50" w:rsidRPr="00B71B50" w:rsidRDefault="00B71B50" w:rsidP="00B71B50">
      <w:pPr>
        <w:widowControl w:val="0"/>
        <w:autoSpaceDE w:val="0"/>
        <w:autoSpaceDN w:val="0"/>
        <w:spacing w:after="0" w:line="240" w:lineRule="auto"/>
        <w:rPr>
          <w:rFonts w:ascii="Arial"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after="0" w:line="240" w:lineRule="auto"/>
        <w:rPr>
          <w:rFonts w:ascii="Arial" w:eastAsia="Times New Roman" w:hAnsi="Times New Roman" w:cs="Times New Roman"/>
          <w:b/>
          <w:sz w:val="4"/>
          <w:szCs w:val="24"/>
          <w:lang w:val="es-ES"/>
        </w:rPr>
      </w:pPr>
    </w:p>
    <w:p w:rsidR="00B71B50" w:rsidRPr="00B71B50" w:rsidRDefault="00B71B50" w:rsidP="00B71B50">
      <w:pPr>
        <w:widowControl w:val="0"/>
        <w:autoSpaceDE w:val="0"/>
        <w:autoSpaceDN w:val="0"/>
        <w:spacing w:before="21" w:after="0" w:line="240" w:lineRule="auto"/>
        <w:rPr>
          <w:rFonts w:ascii="Arial"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jc w:val="right"/>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303</w:t>
      </w:r>
    </w:p>
    <w:p w:rsidR="00B71B50" w:rsidRPr="00B71B50" w:rsidRDefault="00B71B50" w:rsidP="00B71B50">
      <w:pPr>
        <w:widowControl w:val="0"/>
        <w:autoSpaceDE w:val="0"/>
        <w:autoSpaceDN w:val="0"/>
        <w:spacing w:before="13"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before="1" w:after="0" w:line="240" w:lineRule="auto"/>
        <w:rPr>
          <w:rFonts w:ascii="Arial" w:eastAsia="Times New Roman" w:hAnsi="Times New Roman" w:cs="Times New Roman"/>
          <w:b/>
          <w:sz w:val="4"/>
          <w:lang w:val="es-ES"/>
        </w:rPr>
      </w:pPr>
      <w:r w:rsidRPr="00B71B50">
        <w:rPr>
          <w:rFonts w:ascii="Arial" w:eastAsia="Times New Roman" w:hAnsi="Times New Roman" w:cs="Times New Roman"/>
          <w:b/>
          <w:w w:val="110"/>
          <w:sz w:val="4"/>
          <w:lang w:val="es-ES"/>
        </w:rPr>
        <w:t>LUIS A.</w:t>
      </w:r>
      <w:r w:rsidRPr="00B71B50">
        <w:rPr>
          <w:rFonts w:ascii="Arial" w:eastAsia="Times New Roman" w:hAnsi="Times New Roman" w:cs="Times New Roman"/>
          <w:b/>
          <w:spacing w:val="1"/>
          <w:w w:val="110"/>
          <w:sz w:val="4"/>
          <w:lang w:val="es-ES"/>
        </w:rPr>
        <w:t xml:space="preserve"> </w:t>
      </w:r>
      <w:r w:rsidRPr="00B71B50">
        <w:rPr>
          <w:rFonts w:ascii="Arial" w:eastAsia="Times New Roman" w:hAnsi="Times New Roman" w:cs="Times New Roman"/>
          <w:b/>
          <w:spacing w:val="-2"/>
          <w:w w:val="110"/>
          <w:sz w:val="4"/>
          <w:lang w:val="es-ES"/>
        </w:rPr>
        <w:t>BRIOTTI</w:t>
      </w:r>
    </w:p>
    <w:p w:rsidR="00B71B50" w:rsidRPr="00B71B50" w:rsidRDefault="00B71B50" w:rsidP="00B71B50">
      <w:pPr>
        <w:widowControl w:val="0"/>
        <w:autoSpaceDE w:val="0"/>
        <w:autoSpaceDN w:val="0"/>
        <w:spacing w:before="12" w:after="0" w:line="240" w:lineRule="auto"/>
        <w:rPr>
          <w:rFonts w:ascii="Arial"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233</w:t>
      </w:r>
    </w:p>
    <w:p w:rsidR="00B71B50" w:rsidRPr="00B71B50" w:rsidRDefault="00B71B50" w:rsidP="00B71B50">
      <w:pPr>
        <w:widowControl w:val="0"/>
        <w:autoSpaceDE w:val="0"/>
        <w:autoSpaceDN w:val="0"/>
        <w:spacing w:before="16"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Arial" w:eastAsia="Times New Roman" w:hAnsi="Times New Roman" w:cs="Times New Roman"/>
          <w:b/>
          <w:sz w:val="4"/>
          <w:lang w:val="es-ES"/>
        </w:rPr>
      </w:pPr>
      <w:r w:rsidRPr="00B71B50">
        <w:rPr>
          <w:rFonts w:ascii="Arial" w:eastAsia="Times New Roman" w:hAnsi="Times New Roman" w:cs="Times New Roman"/>
          <w:b/>
          <w:noProof/>
          <w:sz w:val="4"/>
          <w:lang w:val="en-US"/>
        </w:rPr>
        <mc:AlternateContent>
          <mc:Choice Requires="wps">
            <w:drawing>
              <wp:anchor distT="0" distB="0" distL="0" distR="0" simplePos="0" relativeHeight="251737088" behindDoc="0" locked="0" layoutInCell="1" allowOverlap="1" wp14:anchorId="61DDC5C7" wp14:editId="13F94813">
                <wp:simplePos x="0" y="0"/>
                <wp:positionH relativeFrom="page">
                  <wp:posOffset>5874892</wp:posOffset>
                </wp:positionH>
                <wp:positionV relativeFrom="paragraph">
                  <wp:posOffset>154348</wp:posOffset>
                </wp:positionV>
                <wp:extent cx="185420" cy="28575"/>
                <wp:effectExtent l="0" t="0" r="0" b="0"/>
                <wp:wrapNone/>
                <wp:docPr id="29"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80000">
                          <a:off x="0" y="0"/>
                          <a:ext cx="185420" cy="28575"/>
                        </a:xfrm>
                        <a:prstGeom prst="rect">
                          <a:avLst/>
                        </a:prstGeom>
                      </wps:spPr>
                      <wps:txbx>
                        <w:txbxContent>
                          <w:p w:rsidR="00B71B50" w:rsidRDefault="00B71B50" w:rsidP="00B71B50">
                            <w:pPr>
                              <w:spacing w:line="45" w:lineRule="exact"/>
                              <w:rPr>
                                <w:rFonts w:ascii="Arial"/>
                                <w:b/>
                                <w:sz w:val="4"/>
                              </w:rPr>
                            </w:pPr>
                            <w:r>
                              <w:rPr>
                                <w:rFonts w:ascii="Arial"/>
                                <w:b/>
                                <w:w w:val="110"/>
                                <w:sz w:val="4"/>
                              </w:rPr>
                              <w:t>A.</w:t>
                            </w:r>
                            <w:r>
                              <w:rPr>
                                <w:rFonts w:ascii="Arial"/>
                                <w:b/>
                                <w:spacing w:val="-1"/>
                                <w:w w:val="110"/>
                                <w:sz w:val="4"/>
                              </w:rPr>
                              <w:t xml:space="preserve"> </w:t>
                            </w:r>
                            <w:r>
                              <w:rPr>
                                <w:rFonts w:ascii="Arial"/>
                                <w:b/>
                                <w:spacing w:val="-2"/>
                                <w:w w:val="110"/>
                                <w:sz w:val="4"/>
                              </w:rPr>
                              <w:t>MACHADO</w:t>
                            </w:r>
                          </w:p>
                        </w:txbxContent>
                      </wps:txbx>
                      <wps:bodyPr wrap="square" lIns="0" tIns="0" rIns="0" bIns="0" rtlCol="0">
                        <a:noAutofit/>
                      </wps:bodyPr>
                    </wps:wsp>
                  </a:graphicData>
                </a:graphic>
              </wp:anchor>
            </w:drawing>
          </mc:Choice>
          <mc:Fallback>
            <w:pict>
              <v:shape w14:anchorId="61DDC5C7" id="Textbox 46" o:spid="_x0000_s1032" type="#_x0000_t202" style="position:absolute;margin-left:462.6pt;margin-top:12.15pt;width:14.6pt;height:2.25pt;rotation:-77;z-index:251737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" filled="f" stroked="f">
                <v:path arrowok="t"/>
                <v:textbox inset="0,0,0,0">
                  <w:txbxContent>
                    <w:p w:rsidR="00B71B50" w:rsidRDefault="00B71B50" w:rsidP="00B71B50">
                      <w:pPr>
                        <w:spacing w:line="45" w:lineRule="exact"/>
                        <w:rPr>
                          <w:rFonts w:ascii="Arial"/>
                          <w:b/>
                          <w:sz w:val="4"/>
                        </w:rPr>
                      </w:pPr>
                      <w:r>
                        <w:rPr>
                          <w:rFonts w:ascii="Arial"/>
                          <w:b/>
                          <w:w w:val="110"/>
                          <w:sz w:val="4"/>
                        </w:rPr>
                        <w:t>A.</w:t>
                      </w:r>
                      <w:r>
                        <w:rPr>
                          <w:rFonts w:ascii="Arial"/>
                          <w:b/>
                          <w:spacing w:val="-1"/>
                          <w:w w:val="110"/>
                          <w:sz w:val="4"/>
                        </w:rPr>
                        <w:t xml:space="preserve"> </w:t>
                      </w:r>
                      <w:r>
                        <w:rPr>
                          <w:rFonts w:ascii="Arial"/>
                          <w:b/>
                          <w:spacing w:val="-2"/>
                          <w:w w:val="110"/>
                          <w:sz w:val="4"/>
                        </w:rPr>
                        <w:t>MACHADO</w:t>
                      </w:r>
                    </w:p>
                  </w:txbxContent>
                </v:textbox>
                <w10:wrap anchorx="page"/>
              </v:shape>
            </w:pict>
          </mc:Fallback>
        </mc:AlternateContent>
      </w:r>
      <w:r w:rsidRPr="00B71B50">
        <w:rPr>
          <w:rFonts w:ascii="Arial" w:eastAsia="Times New Roman" w:hAnsi="Times New Roman" w:cs="Times New Roman"/>
          <w:b/>
          <w:noProof/>
          <w:sz w:val="4"/>
          <w:lang w:val="en-US"/>
        </w:rPr>
        <mc:AlternateContent>
          <mc:Choice Requires="wps">
            <w:drawing>
              <wp:anchor distT="0" distB="0" distL="0" distR="0" simplePos="0" relativeHeight="251752448" behindDoc="0" locked="0" layoutInCell="1" allowOverlap="1" wp14:anchorId="5D4EC024" wp14:editId="312E0A9B">
                <wp:simplePos x="0" y="0"/>
                <wp:positionH relativeFrom="page">
                  <wp:posOffset>6105788</wp:posOffset>
                </wp:positionH>
                <wp:positionV relativeFrom="paragraph">
                  <wp:posOffset>135489</wp:posOffset>
                </wp:positionV>
                <wp:extent cx="226695" cy="2857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040000">
                          <a:off x="0" y="0"/>
                          <a:ext cx="226695" cy="28575"/>
                        </a:xfrm>
                        <a:prstGeom prst="rect">
                          <a:avLst/>
                        </a:prstGeom>
                      </wps:spPr>
                      <wps:txbx>
                        <w:txbxContent>
                          <w:p w:rsidR="00B71B50" w:rsidRDefault="00B71B50" w:rsidP="00B71B50">
                            <w:pPr>
                              <w:spacing w:line="44" w:lineRule="exact"/>
                              <w:rPr>
                                <w:rFonts w:ascii="Arial"/>
                                <w:b/>
                                <w:sz w:val="4"/>
                              </w:rPr>
                            </w:pPr>
                            <w:r>
                              <w:rPr>
                                <w:rFonts w:ascii="Arial"/>
                                <w:b/>
                                <w:w w:val="110"/>
                                <w:sz w:val="4"/>
                              </w:rPr>
                              <w:t xml:space="preserve">GRAL. </w:t>
                            </w:r>
                            <w:r>
                              <w:rPr>
                                <w:rFonts w:ascii="Arial"/>
                                <w:b/>
                                <w:spacing w:val="-2"/>
                                <w:w w:val="110"/>
                                <w:sz w:val="4"/>
                              </w:rPr>
                              <w:t>URQUIZA</w:t>
                            </w:r>
                          </w:p>
                        </w:txbxContent>
                      </wps:txbx>
                      <wps:bodyPr wrap="square" lIns="0" tIns="0" rIns="0" bIns="0" rtlCol="0">
                        <a:noAutofit/>
                      </wps:bodyPr>
                    </wps:wsp>
                  </a:graphicData>
                </a:graphic>
              </wp:anchor>
            </w:drawing>
          </mc:Choice>
          <mc:Fallback>
            <w:pict>
              <v:shape w14:anchorId="5D4EC024" id="Textbox 47" o:spid="_x0000_s1033" type="#_x0000_t202" style="position:absolute;margin-left:480.75pt;margin-top:10.65pt;width:17.85pt;height:2.25pt;rotation:-76;z-index:251752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" filled="f" stroked="f">
                <v:path arrowok="t"/>
                <v:textbox inset="0,0,0,0">
                  <w:txbxContent>
                    <w:p w:rsidR="00B71B50" w:rsidRDefault="00B71B50" w:rsidP="00B71B50">
                      <w:pPr>
                        <w:spacing w:line="44" w:lineRule="exact"/>
                        <w:rPr>
                          <w:rFonts w:ascii="Arial"/>
                          <w:b/>
                          <w:sz w:val="4"/>
                        </w:rPr>
                      </w:pPr>
                      <w:r>
                        <w:rPr>
                          <w:rFonts w:ascii="Arial"/>
                          <w:b/>
                          <w:w w:val="110"/>
                          <w:sz w:val="4"/>
                        </w:rPr>
                        <w:t xml:space="preserve">GRAL. </w:t>
                      </w:r>
                      <w:r>
                        <w:rPr>
                          <w:rFonts w:ascii="Arial"/>
                          <w:b/>
                          <w:spacing w:val="-2"/>
                          <w:w w:val="110"/>
                          <w:sz w:val="4"/>
                        </w:rPr>
                        <w:t>URQUIZA</w:t>
                      </w:r>
                    </w:p>
                  </w:txbxContent>
                </v:textbox>
                <w10:wrap anchorx="page"/>
              </v:shape>
            </w:pict>
          </mc:Fallback>
        </mc:AlternateContent>
      </w:r>
      <w:r w:rsidRPr="00B71B50">
        <w:rPr>
          <w:rFonts w:ascii="Arial" w:eastAsia="Times New Roman" w:hAnsi="Times New Roman" w:cs="Times New Roman"/>
          <w:b/>
          <w:w w:val="110"/>
          <w:sz w:val="4"/>
          <w:lang w:val="es-ES"/>
        </w:rPr>
        <w:t>ERCILIO</w:t>
      </w:r>
      <w:r w:rsidRPr="00B71B50">
        <w:rPr>
          <w:rFonts w:ascii="Arial" w:eastAsia="Times New Roman" w:hAnsi="Times New Roman" w:cs="Times New Roman"/>
          <w:b/>
          <w:spacing w:val="1"/>
          <w:w w:val="110"/>
          <w:sz w:val="4"/>
          <w:lang w:val="es-ES"/>
        </w:rPr>
        <w:t xml:space="preserve"> </w:t>
      </w:r>
      <w:r w:rsidRPr="00B71B50">
        <w:rPr>
          <w:rFonts w:ascii="Arial" w:eastAsia="Times New Roman" w:hAnsi="Times New Roman" w:cs="Times New Roman"/>
          <w:b/>
          <w:spacing w:val="-2"/>
          <w:w w:val="110"/>
          <w:sz w:val="4"/>
          <w:lang w:val="es-ES"/>
        </w:rPr>
        <w:t>FERNANDEZ</w:t>
      </w:r>
    </w:p>
    <w:p w:rsidR="00B71B50" w:rsidRPr="00B71B50" w:rsidRDefault="00B71B50" w:rsidP="00B71B50">
      <w:pPr>
        <w:widowControl w:val="0"/>
        <w:autoSpaceDE w:val="0"/>
        <w:autoSpaceDN w:val="0"/>
        <w:spacing w:after="0" w:line="240" w:lineRule="auto"/>
        <w:rPr>
          <w:rFonts w:ascii="Arial"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after="0" w:line="240" w:lineRule="auto"/>
        <w:rPr>
          <w:rFonts w:ascii="Arial" w:eastAsia="Times New Roman" w:hAnsi="Times New Roman" w:cs="Times New Roman"/>
          <w:b/>
          <w:sz w:val="4"/>
          <w:szCs w:val="24"/>
          <w:lang w:val="es-ES"/>
        </w:rPr>
      </w:pPr>
    </w:p>
    <w:p w:rsidR="00B71B50" w:rsidRPr="00B71B50" w:rsidRDefault="00B71B50" w:rsidP="00B71B50">
      <w:pPr>
        <w:widowControl w:val="0"/>
        <w:autoSpaceDE w:val="0"/>
        <w:autoSpaceDN w:val="0"/>
        <w:spacing w:before="28" w:after="0" w:line="240" w:lineRule="auto"/>
        <w:rPr>
          <w:rFonts w:ascii="Arial" w:eastAsia="Times New Roman" w:hAnsi="Times New Roman" w:cs="Times New Roman"/>
          <w:b/>
          <w:sz w:val="4"/>
          <w:szCs w:val="24"/>
          <w:lang w:val="es-ES"/>
        </w:rPr>
      </w:pPr>
    </w:p>
    <w:p w:rsidR="00B71B50" w:rsidRPr="00B71B50" w:rsidRDefault="00B71B50" w:rsidP="00B71B50">
      <w:pPr>
        <w:widowControl w:val="0"/>
        <w:tabs>
          <w:tab w:val="left" w:pos="446"/>
        </w:tabs>
        <w:autoSpaceDE w:val="0"/>
        <w:autoSpaceDN w:val="0"/>
        <w:spacing w:after="0" w:line="240" w:lineRule="auto"/>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mc:AlternateContent>
          <mc:Choice Requires="wps">
            <w:drawing>
              <wp:anchor distT="0" distB="0" distL="0" distR="0" simplePos="0" relativeHeight="251829248" behindDoc="1" locked="0" layoutInCell="1" allowOverlap="1" wp14:anchorId="4E59BADE" wp14:editId="6362B954">
                <wp:simplePos x="0" y="0"/>
                <wp:positionH relativeFrom="page">
                  <wp:posOffset>6585058</wp:posOffset>
                </wp:positionH>
                <wp:positionV relativeFrom="paragraph">
                  <wp:posOffset>225978</wp:posOffset>
                </wp:positionV>
                <wp:extent cx="203835" cy="26669"/>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040000">
                          <a:off x="0" y="0"/>
                          <a:ext cx="203835" cy="26670"/>
                        </a:xfrm>
                        <a:prstGeom prst="rect">
                          <a:avLst/>
                        </a:prstGeom>
                      </wps:spPr>
                      <wps:txbx>
                        <w:txbxContent>
                          <w:p w:rsidR="00B71B50" w:rsidRDefault="00B71B50" w:rsidP="00B71B50">
                            <w:pPr>
                              <w:spacing w:line="41" w:lineRule="exact"/>
                              <w:rPr>
                                <w:rFonts w:ascii="Arial"/>
                                <w:b/>
                                <w:sz w:val="4"/>
                              </w:rPr>
                            </w:pPr>
                            <w:r>
                              <w:rPr>
                                <w:rFonts w:ascii="Arial"/>
                                <w:b/>
                                <w:sz w:val="4"/>
                              </w:rPr>
                              <w:t>GRAL.</w:t>
                            </w:r>
                            <w:r>
                              <w:rPr>
                                <w:rFonts w:ascii="Arial"/>
                                <w:b/>
                                <w:spacing w:val="2"/>
                                <w:sz w:val="4"/>
                              </w:rPr>
                              <w:t xml:space="preserve"> </w:t>
                            </w:r>
                            <w:r>
                              <w:rPr>
                                <w:rFonts w:ascii="Arial"/>
                                <w:b/>
                                <w:spacing w:val="-2"/>
                                <w:sz w:val="4"/>
                              </w:rPr>
                              <w:t>GUEMES</w:t>
                            </w:r>
                          </w:p>
                        </w:txbxContent>
                      </wps:txbx>
                      <wps:bodyPr wrap="square" lIns="0" tIns="0" rIns="0" bIns="0" rtlCol="0">
                        <a:noAutofit/>
                      </wps:bodyPr>
                    </wps:wsp>
                  </a:graphicData>
                </a:graphic>
              </wp:anchor>
            </w:drawing>
          </mc:Choice>
          <mc:Fallback>
            <w:pict>
              <v:shape w14:anchorId="4E59BADE" id="Textbox 48" o:spid="_x0000_s1034" type="#_x0000_t202" style="position:absolute;margin-left:518.5pt;margin-top:17.8pt;width:16.05pt;height:2.1pt;rotation:-76;z-index:-251487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" filled="f" stroked="f">
                <v:path arrowok="t"/>
                <v:textbox inset="0,0,0,0">
                  <w:txbxContent>
                    <w:p w:rsidR="00B71B50" w:rsidRDefault="00B71B50" w:rsidP="00B71B50">
                      <w:pPr>
                        <w:spacing w:line="41" w:lineRule="exact"/>
                        <w:rPr>
                          <w:rFonts w:ascii="Arial"/>
                          <w:b/>
                          <w:sz w:val="4"/>
                        </w:rPr>
                      </w:pPr>
                      <w:r>
                        <w:rPr>
                          <w:rFonts w:ascii="Arial"/>
                          <w:b/>
                          <w:sz w:val="4"/>
                        </w:rPr>
                        <w:t>GRAL.</w:t>
                      </w:r>
                      <w:r>
                        <w:rPr>
                          <w:rFonts w:ascii="Arial"/>
                          <w:b/>
                          <w:spacing w:val="2"/>
                          <w:sz w:val="4"/>
                        </w:rPr>
                        <w:t xml:space="preserve"> </w:t>
                      </w:r>
                      <w:r>
                        <w:rPr>
                          <w:rFonts w:ascii="Arial"/>
                          <w:b/>
                          <w:spacing w:val="-2"/>
                          <w:sz w:val="4"/>
                        </w:rPr>
                        <w:t>GUEMES</w:t>
                      </w:r>
                    </w:p>
                  </w:txbxContent>
                </v:textbox>
                <w10:wrap anchorx="page"/>
              </v:shape>
            </w:pict>
          </mc:Fallback>
        </mc:AlternateContent>
      </w:r>
      <w:r w:rsidRPr="00B71B50">
        <w:rPr>
          <w:rFonts w:ascii="Tahoma" w:eastAsia="Times New Roman" w:hAnsi="Times New Roman" w:cs="Times New Roman"/>
          <w:b/>
          <w:spacing w:val="-5"/>
          <w:sz w:val="4"/>
          <w:lang w:val="es-ES"/>
        </w:rPr>
        <w:t>234</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235</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sectPr w:rsidR="00B71B50" w:rsidRPr="00B71B50">
          <w:type w:val="continuous"/>
          <w:pgSz w:w="11900" w:h="16840"/>
          <w:pgMar w:top="1340" w:right="720" w:bottom="300" w:left="1440" w:header="0" w:footer="0" w:gutter="0"/>
          <w:cols w:num="6" w:space="720" w:equalWidth="0">
            <w:col w:w="5725" w:space="40"/>
            <w:col w:w="195" w:space="39"/>
            <w:col w:w="630" w:space="39"/>
            <w:col w:w="326" w:space="40"/>
            <w:col w:w="1496" w:space="40"/>
            <w:col w:w="1170"/>
          </w:cols>
        </w:sectPr>
      </w:pPr>
    </w:p>
    <w:p w:rsidR="00B71B50" w:rsidRPr="00B71B50" w:rsidRDefault="00B71B50" w:rsidP="00B71B50">
      <w:pPr>
        <w:widowControl w:val="0"/>
        <w:autoSpaceDE w:val="0"/>
        <w:autoSpaceDN w:val="0"/>
        <w:spacing w:before="29" w:after="0" w:line="240" w:lineRule="auto"/>
        <w:ind w:right="1301"/>
        <w:jc w:val="center"/>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w:lastRenderedPageBreak/>
        <mc:AlternateContent>
          <mc:Choice Requires="wps">
            <w:drawing>
              <wp:anchor distT="0" distB="0" distL="0" distR="0" simplePos="0" relativeHeight="251786240" behindDoc="1" locked="0" layoutInCell="1" allowOverlap="1" wp14:anchorId="5D6CADD2" wp14:editId="2D55371E">
                <wp:simplePos x="0" y="0"/>
                <wp:positionH relativeFrom="page">
                  <wp:posOffset>4332223</wp:posOffset>
                </wp:positionH>
                <wp:positionV relativeFrom="paragraph">
                  <wp:posOffset>-9574</wp:posOffset>
                </wp:positionV>
                <wp:extent cx="215265" cy="10795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 cy="107950"/>
                        </a:xfrm>
                        <a:prstGeom prst="rect">
                          <a:avLst/>
                        </a:prstGeom>
                        <a:ln w="1523">
                          <a:solidFill>
                            <a:srgbClr val="000000"/>
                          </a:solidFill>
                          <a:prstDash val="solid"/>
                        </a:ln>
                      </wps:spPr>
                      <wps:txbx>
                        <w:txbxContent>
                          <w:p w:rsidR="00B71B50" w:rsidRDefault="00B71B50" w:rsidP="00B71B50">
                            <w:pPr>
                              <w:pStyle w:val="Textoindependiente"/>
                              <w:spacing w:before="14"/>
                              <w:rPr>
                                <w:rFonts w:ascii="Tahoma"/>
                                <w:b/>
                                <w:sz w:val="4"/>
                              </w:rPr>
                            </w:pPr>
                          </w:p>
                          <w:p w:rsidR="00B71B50" w:rsidRDefault="00B71B50" w:rsidP="00B71B50">
                            <w:pPr>
                              <w:spacing w:before="1"/>
                              <w:ind w:right="6"/>
                              <w:jc w:val="center"/>
                              <w:rPr>
                                <w:rFonts w:ascii="Tahoma"/>
                                <w:b/>
                                <w:sz w:val="4"/>
                              </w:rPr>
                            </w:pPr>
                            <w:r>
                              <w:rPr>
                                <w:rFonts w:ascii="Tahoma"/>
                                <w:b/>
                                <w:spacing w:val="-5"/>
                                <w:sz w:val="4"/>
                              </w:rPr>
                              <w:t>304</w:t>
                            </w:r>
                          </w:p>
                        </w:txbxContent>
                      </wps:txbx>
                      <wps:bodyPr wrap="square" lIns="0" tIns="0" rIns="0" bIns="0" rtlCol="0">
                        <a:noAutofit/>
                      </wps:bodyPr>
                    </wps:wsp>
                  </a:graphicData>
                </a:graphic>
              </wp:anchor>
            </w:drawing>
          </mc:Choice>
          <mc:Fallback>
            <w:pict>
              <v:shape w14:anchorId="5D6CADD2" id="Textbox 49" o:spid="_x0000_s1035" type="#_x0000_t202" style="position:absolute;left:0;text-align:left;margin-left:341.1pt;margin-top:-.75pt;width:16.95pt;height:8.5pt;z-index:-251530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" filled="f" strokeweight=".04231mm">
                <v:path arrowok="t"/>
                <v:textbox inset="0,0,0,0">
                  <w:txbxContent>
                    <w:p w:rsidR="00B71B50" w:rsidRDefault="00B71B50" w:rsidP="00B71B50">
                      <w:pPr>
                        <w:pStyle w:val="Textoindependiente"/>
                        <w:spacing w:before="14"/>
                        <w:rPr>
                          <w:rFonts w:ascii="Tahoma"/>
                          <w:b/>
                          <w:sz w:val="4"/>
                        </w:rPr>
                      </w:pPr>
                    </w:p>
                    <w:p w:rsidR="00B71B50" w:rsidRDefault="00B71B50" w:rsidP="00B71B50">
                      <w:pPr>
                        <w:spacing w:before="1"/>
                        <w:ind w:right="6"/>
                        <w:jc w:val="center"/>
                        <w:rPr>
                          <w:rFonts w:ascii="Tahoma"/>
                          <w:b/>
                          <w:sz w:val="4"/>
                        </w:rPr>
                      </w:pPr>
                      <w:r>
                        <w:rPr>
                          <w:rFonts w:ascii="Tahoma"/>
                          <w:b/>
                          <w:spacing w:val="-5"/>
                          <w:sz w:val="4"/>
                        </w:rPr>
                        <w:t>304</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803648" behindDoc="1" locked="0" layoutInCell="1" allowOverlap="1" wp14:anchorId="39304DF8" wp14:editId="0D2BF54B">
                <wp:simplePos x="0" y="0"/>
                <wp:positionH relativeFrom="page">
                  <wp:posOffset>4254185</wp:posOffset>
                </wp:positionH>
                <wp:positionV relativeFrom="paragraph">
                  <wp:posOffset>-62668</wp:posOffset>
                </wp:positionV>
                <wp:extent cx="57150" cy="31305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 cy="313055"/>
                        </a:xfrm>
                        <a:prstGeom prst="rect">
                          <a:avLst/>
                        </a:prstGeom>
                      </wps:spPr>
                      <wps:txbx>
                        <w:txbxContent>
                          <w:p w:rsidR="00B71B50" w:rsidRDefault="00B71B50" w:rsidP="00B71B50">
                            <w:pPr>
                              <w:spacing w:before="23"/>
                              <w:rPr>
                                <w:rFonts w:ascii="Arial"/>
                                <w:b/>
                                <w:sz w:val="4"/>
                              </w:rPr>
                            </w:pPr>
                            <w:r>
                              <w:rPr>
                                <w:rFonts w:ascii="Arial"/>
                                <w:b/>
                                <w:w w:val="110"/>
                                <w:sz w:val="4"/>
                              </w:rPr>
                              <w:t xml:space="preserve">INT. E. </w:t>
                            </w:r>
                            <w:r>
                              <w:rPr>
                                <w:rFonts w:ascii="Arial"/>
                                <w:b/>
                                <w:spacing w:val="-2"/>
                                <w:w w:val="110"/>
                                <w:sz w:val="4"/>
                              </w:rPr>
                              <w:t>NEMIROVSKY</w:t>
                            </w:r>
                          </w:p>
                        </w:txbxContent>
                      </wps:txbx>
                      <wps:bodyPr vert="vert270" wrap="square" lIns="0" tIns="0" rIns="0" bIns="0" rtlCol="0">
                        <a:noAutofit/>
                      </wps:bodyPr>
                    </wps:wsp>
                  </a:graphicData>
                </a:graphic>
              </wp:anchor>
            </w:drawing>
          </mc:Choice>
          <mc:Fallback>
            <w:pict>
              <v:shape w14:anchorId="39304DF8" id="Textbox 50" o:spid="_x0000_s1036" type="#_x0000_t202" style="position:absolute;left:0;text-align:left;margin-left:335pt;margin-top:-4.95pt;width:4.5pt;height:24.65pt;z-index:-251512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" filled="f" stroked="f">
                <v:path arrowok="t"/>
                <v:textbox style="layout-flow:vertical;mso-layout-flow-alt:bottom-to-top" inset="0,0,0,0">
                  <w:txbxContent>
                    <w:p w:rsidR="00B71B50" w:rsidRDefault="00B71B50" w:rsidP="00B71B50">
                      <w:pPr>
                        <w:spacing w:before="23"/>
                        <w:rPr>
                          <w:rFonts w:ascii="Arial"/>
                          <w:b/>
                          <w:sz w:val="4"/>
                        </w:rPr>
                      </w:pPr>
                      <w:r>
                        <w:rPr>
                          <w:rFonts w:ascii="Arial"/>
                          <w:b/>
                          <w:w w:val="110"/>
                          <w:sz w:val="4"/>
                        </w:rPr>
                        <w:t xml:space="preserve">INT. E. </w:t>
                      </w:r>
                      <w:r>
                        <w:rPr>
                          <w:rFonts w:ascii="Arial"/>
                          <w:b/>
                          <w:spacing w:val="-2"/>
                          <w:w w:val="110"/>
                          <w:sz w:val="4"/>
                        </w:rPr>
                        <w:t>NEMIROVSKY</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809792" behindDoc="1" locked="0" layoutInCell="1" allowOverlap="1" wp14:anchorId="6A6DFBAF" wp14:editId="185D66AE">
                <wp:simplePos x="0" y="0"/>
                <wp:positionH relativeFrom="page">
                  <wp:posOffset>4961369</wp:posOffset>
                </wp:positionH>
                <wp:positionV relativeFrom="paragraph">
                  <wp:posOffset>-329670</wp:posOffset>
                </wp:positionV>
                <wp:extent cx="53340" cy="30162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 cy="301625"/>
                        </a:xfrm>
                        <a:prstGeom prst="rect">
                          <a:avLst/>
                        </a:prstGeom>
                      </wps:spPr>
                      <wps:txbx>
                        <w:txbxContent>
                          <w:p w:rsidR="00B71B50" w:rsidRDefault="00B71B50" w:rsidP="00B71B50">
                            <w:pPr>
                              <w:spacing w:before="18"/>
                              <w:rPr>
                                <w:rFonts w:ascii="Arial" w:hAnsi="Arial"/>
                                <w:b/>
                                <w:sz w:val="4"/>
                              </w:rPr>
                            </w:pPr>
                            <w:r>
                              <w:rPr>
                                <w:rFonts w:ascii="Arial" w:hAnsi="Arial"/>
                                <w:b/>
                                <w:spacing w:val="-2"/>
                                <w:sz w:val="4"/>
                              </w:rPr>
                              <w:t>ANASTACIA</w:t>
                            </w:r>
                            <w:r>
                              <w:rPr>
                                <w:rFonts w:ascii="Arial" w:hAnsi="Arial"/>
                                <w:b/>
                                <w:spacing w:val="12"/>
                                <w:sz w:val="4"/>
                              </w:rPr>
                              <w:t xml:space="preserve"> </w:t>
                            </w:r>
                            <w:r>
                              <w:rPr>
                                <w:rFonts w:ascii="Arial" w:hAnsi="Arial"/>
                                <w:b/>
                                <w:spacing w:val="-2"/>
                                <w:sz w:val="4"/>
                              </w:rPr>
                              <w:t>LUDUEÑA</w:t>
                            </w:r>
                          </w:p>
                        </w:txbxContent>
                      </wps:txbx>
                      <wps:bodyPr vert="vert270" wrap="square" lIns="0" tIns="0" rIns="0" bIns="0" rtlCol="0">
                        <a:noAutofit/>
                      </wps:bodyPr>
                    </wps:wsp>
                  </a:graphicData>
                </a:graphic>
              </wp:anchor>
            </w:drawing>
          </mc:Choice>
          <mc:Fallback>
            <w:pict>
              <v:shape w14:anchorId="6A6DFBAF" id="Textbox 51" o:spid="_x0000_s1037" type="#_x0000_t202" style="position:absolute;left:0;text-align:left;margin-left:390.65pt;margin-top:-25.95pt;width:4.2pt;height:23.75pt;z-index:-251506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" filled="f" stroked="f">
                <v:path arrowok="t"/>
                <v:textbox style="layout-flow:vertical;mso-layout-flow-alt:bottom-to-top" inset="0,0,0,0">
                  <w:txbxContent>
                    <w:p w:rsidR="00B71B50" w:rsidRDefault="00B71B50" w:rsidP="00B71B50">
                      <w:pPr>
                        <w:spacing w:before="18"/>
                        <w:rPr>
                          <w:rFonts w:ascii="Arial" w:hAnsi="Arial"/>
                          <w:b/>
                          <w:sz w:val="4"/>
                        </w:rPr>
                      </w:pPr>
                      <w:r>
                        <w:rPr>
                          <w:rFonts w:ascii="Arial" w:hAnsi="Arial"/>
                          <w:b/>
                          <w:spacing w:val="-2"/>
                          <w:sz w:val="4"/>
                        </w:rPr>
                        <w:t>ANASTACIA</w:t>
                      </w:r>
                      <w:r>
                        <w:rPr>
                          <w:rFonts w:ascii="Arial" w:hAnsi="Arial"/>
                          <w:b/>
                          <w:spacing w:val="12"/>
                          <w:sz w:val="4"/>
                        </w:rPr>
                        <w:t xml:space="preserve"> </w:t>
                      </w:r>
                      <w:r>
                        <w:rPr>
                          <w:rFonts w:ascii="Arial" w:hAnsi="Arial"/>
                          <w:b/>
                          <w:spacing w:val="-2"/>
                          <w:sz w:val="4"/>
                        </w:rPr>
                        <w:t>LUDUEÑA</w:t>
                      </w:r>
                    </w:p>
                  </w:txbxContent>
                </v:textbox>
                <w10:wrap anchorx="page"/>
              </v:shape>
            </w:pict>
          </mc:Fallback>
        </mc:AlternateContent>
      </w:r>
      <w:r w:rsidRPr="00B71B50">
        <w:rPr>
          <w:rFonts w:ascii="Tahoma" w:eastAsia="Times New Roman" w:hAnsi="Times New Roman" w:cs="Times New Roman"/>
          <w:b/>
          <w:spacing w:val="-10"/>
          <w:sz w:val="4"/>
          <w:lang w:val="es-ES"/>
        </w:rPr>
        <w:t>K</w:t>
      </w:r>
    </w:p>
    <w:p w:rsidR="00B71B50" w:rsidRPr="00B71B50" w:rsidRDefault="00B71B50" w:rsidP="00B71B50">
      <w:pPr>
        <w:widowControl w:val="0"/>
        <w:autoSpaceDE w:val="0"/>
        <w:autoSpaceDN w:val="0"/>
        <w:spacing w:before="2" w:after="0" w:line="240" w:lineRule="auto"/>
        <w:ind w:right="1301"/>
        <w:jc w:val="center"/>
        <w:rPr>
          <w:rFonts w:ascii="Tahoma" w:eastAsia="Times New Roman" w:hAnsi="Times New Roman" w:cs="Times New Roman"/>
          <w:b/>
          <w:sz w:val="4"/>
          <w:lang w:val="es-ES"/>
        </w:rPr>
      </w:pPr>
      <w:r w:rsidRPr="00B71B50">
        <w:rPr>
          <w:rFonts w:ascii="Tahoma" w:eastAsia="Times New Roman" w:hAnsi="Times New Roman" w:cs="Times New Roman"/>
          <w:b/>
          <w:spacing w:val="-10"/>
          <w:w w:val="95"/>
          <w:sz w:val="4"/>
          <w:lang w:val="es-ES"/>
        </w:rPr>
        <w:t>L</w:t>
      </w:r>
    </w:p>
    <w:p w:rsidR="00B71B50" w:rsidRPr="00B71B50" w:rsidRDefault="00B71B50" w:rsidP="00B71B50">
      <w:pPr>
        <w:widowControl w:val="0"/>
        <w:autoSpaceDE w:val="0"/>
        <w:autoSpaceDN w:val="0"/>
        <w:spacing w:before="42" w:after="0" w:line="240" w:lineRule="auto"/>
        <w:jc w:val="right"/>
        <w:rPr>
          <w:rFonts w:ascii="Arial" w:eastAsia="Times New Roman" w:hAnsi="Times New Roman" w:cs="Times New Roman"/>
          <w:b/>
          <w:sz w:val="4"/>
          <w:lang w:val="es-ES"/>
        </w:rPr>
      </w:pPr>
      <w:r w:rsidRPr="00B71B50">
        <w:rPr>
          <w:rFonts w:ascii="Arial" w:eastAsia="Times New Roman" w:hAnsi="Times New Roman" w:cs="Times New Roman"/>
          <w:b/>
          <w:noProof/>
          <w:sz w:val="4"/>
          <w:lang w:val="en-US"/>
        </w:rPr>
        <mc:AlternateContent>
          <mc:Choice Requires="wps">
            <w:drawing>
              <wp:anchor distT="0" distB="0" distL="0" distR="0" simplePos="0" relativeHeight="251687936" behindDoc="0" locked="0" layoutInCell="1" allowOverlap="1" wp14:anchorId="5238EF96" wp14:editId="6D4C272E">
                <wp:simplePos x="0" y="0"/>
                <wp:positionH relativeFrom="page">
                  <wp:posOffset>2178897</wp:posOffset>
                </wp:positionH>
                <wp:positionV relativeFrom="paragraph">
                  <wp:posOffset>51327</wp:posOffset>
                </wp:positionV>
                <wp:extent cx="229235" cy="2857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40000">
                          <a:off x="0" y="0"/>
                          <a:ext cx="229235" cy="28575"/>
                        </a:xfrm>
                        <a:prstGeom prst="rect">
                          <a:avLst/>
                        </a:prstGeom>
                      </wps:spPr>
                      <wps:txbx>
                        <w:txbxContent>
                          <w:p w:rsidR="00B71B50" w:rsidRDefault="00B71B50" w:rsidP="00B71B50">
                            <w:pPr>
                              <w:spacing w:line="45" w:lineRule="exact"/>
                              <w:rPr>
                                <w:rFonts w:ascii="Arial" w:hAnsi="Arial"/>
                                <w:b/>
                                <w:sz w:val="4"/>
                              </w:rPr>
                            </w:pPr>
                            <w:r>
                              <w:rPr>
                                <w:rFonts w:ascii="Arial" w:hAnsi="Arial"/>
                                <w:b/>
                                <w:w w:val="110"/>
                                <w:sz w:val="4"/>
                              </w:rPr>
                              <w:t>CALLE</w:t>
                            </w:r>
                            <w:r>
                              <w:rPr>
                                <w:rFonts w:ascii="Arial" w:hAnsi="Arial"/>
                                <w:b/>
                                <w:spacing w:val="1"/>
                                <w:w w:val="110"/>
                                <w:sz w:val="4"/>
                              </w:rPr>
                              <w:t xml:space="preserve"> </w:t>
                            </w:r>
                            <w:r>
                              <w:rPr>
                                <w:rFonts w:ascii="Arial" w:hAnsi="Arial"/>
                                <w:b/>
                                <w:spacing w:val="-2"/>
                                <w:w w:val="110"/>
                                <w:sz w:val="4"/>
                              </w:rPr>
                              <w:t>PÚBLICA</w:t>
                            </w:r>
                          </w:p>
                        </w:txbxContent>
                      </wps:txbx>
                      <wps:bodyPr wrap="square" lIns="0" tIns="0" rIns="0" bIns="0" rtlCol="0">
                        <a:noAutofit/>
                      </wps:bodyPr>
                    </wps:wsp>
                  </a:graphicData>
                </a:graphic>
              </wp:anchor>
            </w:drawing>
          </mc:Choice>
          <mc:Fallback>
            <w:pict>
              <v:shape w14:anchorId="5238EF96" id="Textbox 52" o:spid="_x0000_s1038" type="#_x0000_t202" style="position:absolute;left:0;text-align:left;margin-left:171.55pt;margin-top:4.05pt;width:18.05pt;height:2.25pt;rotation:14;z-index:251687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" filled="f" stroked="f">
                <v:path arrowok="t"/>
                <v:textbox inset="0,0,0,0">
                  <w:txbxContent>
                    <w:p w:rsidR="00B71B50" w:rsidRDefault="00B71B50" w:rsidP="00B71B50">
                      <w:pPr>
                        <w:spacing w:line="45" w:lineRule="exact"/>
                        <w:rPr>
                          <w:rFonts w:ascii="Arial" w:hAnsi="Arial"/>
                          <w:b/>
                          <w:sz w:val="4"/>
                        </w:rPr>
                      </w:pPr>
                      <w:r>
                        <w:rPr>
                          <w:rFonts w:ascii="Arial" w:hAnsi="Arial"/>
                          <w:b/>
                          <w:w w:val="110"/>
                          <w:sz w:val="4"/>
                        </w:rPr>
                        <w:t>CALLE</w:t>
                      </w:r>
                      <w:r>
                        <w:rPr>
                          <w:rFonts w:ascii="Arial" w:hAnsi="Arial"/>
                          <w:b/>
                          <w:spacing w:val="1"/>
                          <w:w w:val="110"/>
                          <w:sz w:val="4"/>
                        </w:rPr>
                        <w:t xml:space="preserve"> </w:t>
                      </w:r>
                      <w:r>
                        <w:rPr>
                          <w:rFonts w:ascii="Arial" w:hAnsi="Arial"/>
                          <w:b/>
                          <w:spacing w:val="-2"/>
                          <w:w w:val="110"/>
                          <w:sz w:val="4"/>
                        </w:rPr>
                        <w:t>PÚBLICA</w:t>
                      </w:r>
                    </w:p>
                  </w:txbxContent>
                </v:textbox>
                <w10:wrap anchorx="page"/>
              </v:shape>
            </w:pict>
          </mc:Fallback>
        </mc:AlternateContent>
      </w:r>
      <w:r w:rsidRPr="00B71B50">
        <w:rPr>
          <w:rFonts w:ascii="Arial" w:eastAsia="Times New Roman" w:hAnsi="Times New Roman" w:cs="Times New Roman"/>
          <w:b/>
          <w:w w:val="110"/>
          <w:sz w:val="4"/>
          <w:lang w:val="es-ES"/>
        </w:rPr>
        <w:t xml:space="preserve">A. </w:t>
      </w:r>
      <w:r w:rsidRPr="00B71B50">
        <w:rPr>
          <w:rFonts w:ascii="Arial" w:eastAsia="Times New Roman" w:hAnsi="Times New Roman" w:cs="Times New Roman"/>
          <w:b/>
          <w:spacing w:val="-2"/>
          <w:w w:val="110"/>
          <w:sz w:val="4"/>
          <w:lang w:val="es-ES"/>
        </w:rPr>
        <w:t>COPPI</w:t>
      </w:r>
    </w:p>
    <w:p w:rsidR="00B71B50" w:rsidRPr="00B71B50" w:rsidRDefault="00B71B50" w:rsidP="00B71B50">
      <w:pPr>
        <w:widowControl w:val="0"/>
        <w:tabs>
          <w:tab w:val="left" w:pos="1252"/>
        </w:tabs>
        <w:autoSpaceDE w:val="0"/>
        <w:autoSpaceDN w:val="0"/>
        <w:spacing w:before="22" w:after="0" w:line="235"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position w:val="-2"/>
          <w:sz w:val="4"/>
          <w:lang w:val="es-ES"/>
        </w:rPr>
        <w:lastRenderedPageBreak/>
        <w:t>265</w:t>
      </w:r>
      <w:r w:rsidRPr="00B71B50">
        <w:rPr>
          <w:rFonts w:ascii="Tahoma" w:eastAsia="Times New Roman" w:hAnsi="Times New Roman" w:cs="Times New Roman"/>
          <w:b/>
          <w:spacing w:val="62"/>
          <w:position w:val="-2"/>
          <w:sz w:val="4"/>
          <w:lang w:val="es-ES"/>
        </w:rPr>
        <w:t xml:space="preserve"> </w:t>
      </w:r>
      <w:r w:rsidRPr="00B71B50">
        <w:rPr>
          <w:rFonts w:ascii="Tahoma" w:eastAsia="Times New Roman" w:hAnsi="Times New Roman" w:cs="Times New Roman"/>
          <w:b/>
          <w:sz w:val="4"/>
          <w:lang w:val="es-ES"/>
        </w:rPr>
        <w:t>44</w:t>
      </w:r>
      <w:r w:rsidRPr="00B71B50">
        <w:rPr>
          <w:rFonts w:ascii="Tahoma" w:eastAsia="Times New Roman" w:hAnsi="Times New Roman" w:cs="Times New Roman"/>
          <w:b/>
          <w:spacing w:val="71"/>
          <w:sz w:val="4"/>
          <w:lang w:val="es-ES"/>
        </w:rPr>
        <w:t xml:space="preserve"> </w:t>
      </w:r>
      <w:r w:rsidRPr="00B71B50">
        <w:rPr>
          <w:rFonts w:ascii="Tahoma" w:eastAsia="Times New Roman" w:hAnsi="Times New Roman" w:cs="Times New Roman"/>
          <w:b/>
          <w:spacing w:val="-5"/>
          <w:sz w:val="4"/>
          <w:lang w:val="es-ES"/>
        </w:rPr>
        <w:t>306</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307</w:t>
      </w:r>
    </w:p>
    <w:p w:rsidR="00B71B50" w:rsidRPr="00B71B50" w:rsidRDefault="00B71B50" w:rsidP="00B71B50">
      <w:pPr>
        <w:widowControl w:val="0"/>
        <w:autoSpaceDE w:val="0"/>
        <w:autoSpaceDN w:val="0"/>
        <w:spacing w:after="0" w:line="48" w:lineRule="exact"/>
        <w:ind w:right="2"/>
        <w:jc w:val="right"/>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mc:AlternateContent>
          <mc:Choice Requires="wps">
            <w:drawing>
              <wp:anchor distT="0" distB="0" distL="0" distR="0" simplePos="0" relativeHeight="251785216" behindDoc="1" locked="0" layoutInCell="1" allowOverlap="1" wp14:anchorId="1D87F9D0" wp14:editId="04875BD6">
                <wp:simplePos x="0" y="0"/>
                <wp:positionH relativeFrom="page">
                  <wp:posOffset>4576826</wp:posOffset>
                </wp:positionH>
                <wp:positionV relativeFrom="paragraph">
                  <wp:posOffset>-72640</wp:posOffset>
                </wp:positionV>
                <wp:extent cx="200660" cy="10795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107950"/>
                        </a:xfrm>
                        <a:prstGeom prst="rect">
                          <a:avLst/>
                        </a:prstGeom>
                        <a:ln w="1523">
                          <a:solidFill>
                            <a:srgbClr val="000000"/>
                          </a:solidFill>
                          <a:prstDash val="solid"/>
                        </a:ln>
                      </wps:spPr>
                      <wps:txbx>
                        <w:txbxContent>
                          <w:p w:rsidR="00B71B50" w:rsidRDefault="00B71B50" w:rsidP="00B71B50">
                            <w:pPr>
                              <w:pStyle w:val="Textoindependiente"/>
                              <w:spacing w:before="12"/>
                              <w:rPr>
                                <w:rFonts w:ascii="Tahoma"/>
                                <w:b/>
                                <w:sz w:val="4"/>
                              </w:rPr>
                            </w:pPr>
                          </w:p>
                          <w:p w:rsidR="00B71B50" w:rsidRDefault="00B71B50" w:rsidP="00B71B50">
                            <w:pPr>
                              <w:ind w:right="7"/>
                              <w:jc w:val="center"/>
                              <w:rPr>
                                <w:rFonts w:ascii="Tahoma"/>
                                <w:b/>
                                <w:sz w:val="4"/>
                              </w:rPr>
                            </w:pPr>
                            <w:r>
                              <w:rPr>
                                <w:rFonts w:ascii="Tahoma"/>
                                <w:b/>
                                <w:spacing w:val="-5"/>
                                <w:sz w:val="4"/>
                              </w:rPr>
                              <w:t>305</w:t>
                            </w:r>
                          </w:p>
                        </w:txbxContent>
                      </wps:txbx>
                      <wps:bodyPr wrap="square" lIns="0" tIns="0" rIns="0" bIns="0" rtlCol="0">
                        <a:noAutofit/>
                      </wps:bodyPr>
                    </wps:wsp>
                  </a:graphicData>
                </a:graphic>
              </wp:anchor>
            </w:drawing>
          </mc:Choice>
          <mc:Fallback>
            <w:pict>
              <v:shape w14:anchorId="1D87F9D0" id="Textbox 53" o:spid="_x0000_s1039" type="#_x0000_t202" style="position:absolute;left:0;text-align:left;margin-left:360.4pt;margin-top:-5.7pt;width:15.8pt;height:8.5pt;z-index:-251531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" filled="f" strokeweight=".04231mm">
                <v:path arrowok="t"/>
                <v:textbox inset="0,0,0,0">
                  <w:txbxContent>
                    <w:p w:rsidR="00B71B50" w:rsidRDefault="00B71B50" w:rsidP="00B71B50">
                      <w:pPr>
                        <w:pStyle w:val="Textoindependiente"/>
                        <w:spacing w:before="12"/>
                        <w:rPr>
                          <w:rFonts w:ascii="Tahoma"/>
                          <w:b/>
                          <w:sz w:val="4"/>
                        </w:rPr>
                      </w:pPr>
                    </w:p>
                    <w:p w:rsidR="00B71B50" w:rsidRDefault="00B71B50" w:rsidP="00B71B50">
                      <w:pPr>
                        <w:ind w:right="7"/>
                        <w:jc w:val="center"/>
                        <w:rPr>
                          <w:rFonts w:ascii="Tahoma"/>
                          <w:b/>
                          <w:sz w:val="4"/>
                        </w:rPr>
                      </w:pPr>
                      <w:r>
                        <w:rPr>
                          <w:rFonts w:ascii="Tahoma"/>
                          <w:b/>
                          <w:spacing w:val="-5"/>
                          <w:sz w:val="4"/>
                        </w:rPr>
                        <w:t>305</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806720" behindDoc="1" locked="0" layoutInCell="1" allowOverlap="1" wp14:anchorId="57DAC7DB" wp14:editId="7F31EF5A">
                <wp:simplePos x="0" y="0"/>
                <wp:positionH relativeFrom="page">
                  <wp:posOffset>4533077</wp:posOffset>
                </wp:positionH>
                <wp:positionV relativeFrom="paragraph">
                  <wp:posOffset>-47541</wp:posOffset>
                </wp:positionV>
                <wp:extent cx="57150" cy="23241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 cy="232410"/>
                        </a:xfrm>
                        <a:prstGeom prst="rect">
                          <a:avLst/>
                        </a:prstGeom>
                      </wps:spPr>
                      <wps:txbx>
                        <w:txbxContent>
                          <w:p w:rsidR="00B71B50" w:rsidRDefault="00B71B50" w:rsidP="00B71B50">
                            <w:pPr>
                              <w:spacing w:before="23"/>
                              <w:rPr>
                                <w:rFonts w:ascii="Arial"/>
                                <w:b/>
                                <w:sz w:val="4"/>
                              </w:rPr>
                            </w:pPr>
                            <w:r>
                              <w:rPr>
                                <w:rFonts w:ascii="Arial"/>
                                <w:b/>
                                <w:w w:val="110"/>
                                <w:sz w:val="4"/>
                              </w:rPr>
                              <w:t xml:space="preserve">C. </w:t>
                            </w:r>
                            <w:r>
                              <w:rPr>
                                <w:rFonts w:ascii="Arial"/>
                                <w:b/>
                                <w:spacing w:val="-2"/>
                                <w:w w:val="110"/>
                                <w:sz w:val="4"/>
                              </w:rPr>
                              <w:t>PELLEGRINI</w:t>
                            </w:r>
                          </w:p>
                        </w:txbxContent>
                      </wps:txbx>
                      <wps:bodyPr vert="vert270" wrap="square" lIns="0" tIns="0" rIns="0" bIns="0" rtlCol="0">
                        <a:noAutofit/>
                      </wps:bodyPr>
                    </wps:wsp>
                  </a:graphicData>
                </a:graphic>
              </wp:anchor>
            </w:drawing>
          </mc:Choice>
          <mc:Fallback>
            <w:pict>
              <v:shape w14:anchorId="57DAC7DB" id="Textbox 54" o:spid="_x0000_s1040" type="#_x0000_t202" style="position:absolute;left:0;text-align:left;margin-left:356.95pt;margin-top:-3.75pt;width:4.5pt;height:18.3pt;z-index:-251509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" filled="f" stroked="f">
                <v:path arrowok="t"/>
                <v:textbox style="layout-flow:vertical;mso-layout-flow-alt:bottom-to-top" inset="0,0,0,0">
                  <w:txbxContent>
                    <w:p w:rsidR="00B71B50" w:rsidRDefault="00B71B50" w:rsidP="00B71B50">
                      <w:pPr>
                        <w:spacing w:before="23"/>
                        <w:rPr>
                          <w:rFonts w:ascii="Arial"/>
                          <w:b/>
                          <w:sz w:val="4"/>
                        </w:rPr>
                      </w:pPr>
                      <w:r>
                        <w:rPr>
                          <w:rFonts w:ascii="Arial"/>
                          <w:b/>
                          <w:w w:val="110"/>
                          <w:sz w:val="4"/>
                        </w:rPr>
                        <w:t xml:space="preserve">C. </w:t>
                      </w:r>
                      <w:r>
                        <w:rPr>
                          <w:rFonts w:ascii="Arial"/>
                          <w:b/>
                          <w:spacing w:val="-2"/>
                          <w:w w:val="110"/>
                          <w:sz w:val="4"/>
                        </w:rPr>
                        <w:t>PELLEGRINI</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808768" behindDoc="1" locked="0" layoutInCell="1" allowOverlap="1" wp14:anchorId="39B844E2" wp14:editId="6D376F3C">
                <wp:simplePos x="0" y="0"/>
                <wp:positionH relativeFrom="page">
                  <wp:posOffset>4767011</wp:posOffset>
                </wp:positionH>
                <wp:positionV relativeFrom="paragraph">
                  <wp:posOffset>-19961</wp:posOffset>
                </wp:positionV>
                <wp:extent cx="57150" cy="20701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 cy="207010"/>
                        </a:xfrm>
                        <a:prstGeom prst="rect">
                          <a:avLst/>
                        </a:prstGeom>
                      </wps:spPr>
                      <wps:txbx>
                        <w:txbxContent>
                          <w:p w:rsidR="00B71B50" w:rsidRDefault="00B71B50" w:rsidP="00B71B50">
                            <w:pPr>
                              <w:spacing w:before="23"/>
                              <w:rPr>
                                <w:rFonts w:ascii="Arial"/>
                                <w:b/>
                                <w:sz w:val="4"/>
                              </w:rPr>
                            </w:pPr>
                            <w:r>
                              <w:rPr>
                                <w:rFonts w:ascii="Arial"/>
                                <w:b/>
                                <w:w w:val="110"/>
                                <w:sz w:val="4"/>
                              </w:rPr>
                              <w:t xml:space="preserve">L. </w:t>
                            </w:r>
                            <w:r>
                              <w:rPr>
                                <w:rFonts w:ascii="Arial"/>
                                <w:b/>
                                <w:spacing w:val="-2"/>
                                <w:w w:val="110"/>
                                <w:sz w:val="4"/>
                              </w:rPr>
                              <w:t>BALDACCI</w:t>
                            </w:r>
                          </w:p>
                        </w:txbxContent>
                      </wps:txbx>
                      <wps:bodyPr vert="vert270" wrap="square" lIns="0" tIns="0" rIns="0" bIns="0" rtlCol="0">
                        <a:noAutofit/>
                      </wps:bodyPr>
                    </wps:wsp>
                  </a:graphicData>
                </a:graphic>
              </wp:anchor>
            </w:drawing>
          </mc:Choice>
          <mc:Fallback>
            <w:pict>
              <v:shape w14:anchorId="39B844E2" id="Textbox 55" o:spid="_x0000_s1041" type="#_x0000_t202" style="position:absolute;left:0;text-align:left;margin-left:375.35pt;margin-top:-1.55pt;width:4.5pt;height:16.3pt;z-index:-251507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" filled="f" stroked="f">
                <v:path arrowok="t"/>
                <v:textbox style="layout-flow:vertical;mso-layout-flow-alt:bottom-to-top" inset="0,0,0,0">
                  <w:txbxContent>
                    <w:p w:rsidR="00B71B50" w:rsidRDefault="00B71B50" w:rsidP="00B71B50">
                      <w:pPr>
                        <w:spacing w:before="23"/>
                        <w:rPr>
                          <w:rFonts w:ascii="Arial"/>
                          <w:b/>
                          <w:sz w:val="4"/>
                        </w:rPr>
                      </w:pPr>
                      <w:r>
                        <w:rPr>
                          <w:rFonts w:ascii="Arial"/>
                          <w:b/>
                          <w:w w:val="110"/>
                          <w:sz w:val="4"/>
                        </w:rPr>
                        <w:t xml:space="preserve">L. </w:t>
                      </w:r>
                      <w:r>
                        <w:rPr>
                          <w:rFonts w:ascii="Arial"/>
                          <w:b/>
                          <w:spacing w:val="-2"/>
                          <w:w w:val="110"/>
                          <w:sz w:val="4"/>
                        </w:rPr>
                        <w:t>BALDACCI</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811840" behindDoc="1" locked="0" layoutInCell="1" allowOverlap="1" wp14:anchorId="02B34889" wp14:editId="32F26D70">
                <wp:simplePos x="0" y="0"/>
                <wp:positionH relativeFrom="page">
                  <wp:posOffset>5055655</wp:posOffset>
                </wp:positionH>
                <wp:positionV relativeFrom="paragraph">
                  <wp:posOffset>48069</wp:posOffset>
                </wp:positionV>
                <wp:extent cx="210185" cy="2857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80000">
                          <a:off x="0" y="0"/>
                          <a:ext cx="210185" cy="28575"/>
                        </a:xfrm>
                        <a:prstGeom prst="rect">
                          <a:avLst/>
                        </a:prstGeom>
                      </wps:spPr>
                      <wps:txbx>
                        <w:txbxContent>
                          <w:p w:rsidR="00B71B50" w:rsidRDefault="00B71B50" w:rsidP="00B71B50">
                            <w:pPr>
                              <w:spacing w:line="45" w:lineRule="exact"/>
                              <w:rPr>
                                <w:rFonts w:ascii="Arial"/>
                                <w:b/>
                                <w:sz w:val="4"/>
                              </w:rPr>
                            </w:pPr>
                            <w:r>
                              <w:rPr>
                                <w:rFonts w:ascii="Arial"/>
                                <w:b/>
                                <w:w w:val="110"/>
                                <w:sz w:val="4"/>
                              </w:rPr>
                              <w:t xml:space="preserve">4 DE </w:t>
                            </w:r>
                            <w:r>
                              <w:rPr>
                                <w:rFonts w:ascii="Arial"/>
                                <w:b/>
                                <w:spacing w:val="-2"/>
                                <w:w w:val="110"/>
                                <w:sz w:val="4"/>
                              </w:rPr>
                              <w:t>FEBRERO</w:t>
                            </w:r>
                          </w:p>
                        </w:txbxContent>
                      </wps:txbx>
                      <wps:bodyPr wrap="square" lIns="0" tIns="0" rIns="0" bIns="0" rtlCol="0">
                        <a:noAutofit/>
                      </wps:bodyPr>
                    </wps:wsp>
                  </a:graphicData>
                </a:graphic>
              </wp:anchor>
            </w:drawing>
          </mc:Choice>
          <mc:Fallback>
            <w:pict>
              <v:shape w14:anchorId="02B34889" id="Textbox 56" o:spid="_x0000_s1042" type="#_x0000_t202" style="position:absolute;left:0;text-align:left;margin-left:398.1pt;margin-top:3.8pt;width:16.55pt;height:2.25pt;rotation:-77;z-index:-251504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" filled="f" stroked="f">
                <v:path arrowok="t"/>
                <v:textbox inset="0,0,0,0">
                  <w:txbxContent>
                    <w:p w:rsidR="00B71B50" w:rsidRDefault="00B71B50" w:rsidP="00B71B50">
                      <w:pPr>
                        <w:spacing w:line="45" w:lineRule="exact"/>
                        <w:rPr>
                          <w:rFonts w:ascii="Arial"/>
                          <w:b/>
                          <w:sz w:val="4"/>
                        </w:rPr>
                      </w:pPr>
                      <w:r>
                        <w:rPr>
                          <w:rFonts w:ascii="Arial"/>
                          <w:b/>
                          <w:w w:val="110"/>
                          <w:sz w:val="4"/>
                        </w:rPr>
                        <w:t xml:space="preserve">4 DE </w:t>
                      </w:r>
                      <w:r>
                        <w:rPr>
                          <w:rFonts w:ascii="Arial"/>
                          <w:b/>
                          <w:spacing w:val="-2"/>
                          <w:w w:val="110"/>
                          <w:sz w:val="4"/>
                        </w:rPr>
                        <w:t>FEBRERO</w:t>
                      </w:r>
                    </w:p>
                  </w:txbxContent>
                </v:textbox>
                <w10:wrap anchorx="page"/>
              </v:shape>
            </w:pict>
          </mc:Fallback>
        </mc:AlternateContent>
      </w:r>
      <w:r w:rsidRPr="00B71B50">
        <w:rPr>
          <w:rFonts w:ascii="Tahoma" w:eastAsia="Times New Roman" w:hAnsi="Times New Roman" w:cs="Times New Roman"/>
          <w:b/>
          <w:spacing w:val="-5"/>
          <w:sz w:val="4"/>
          <w:lang w:val="es-ES"/>
        </w:rPr>
        <w:t>264</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before="21"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jc w:val="right"/>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mc:AlternateContent>
          <mc:Choice Requires="wps">
            <w:drawing>
              <wp:anchor distT="0" distB="0" distL="0" distR="0" simplePos="0" relativeHeight="251684864" behindDoc="0" locked="0" layoutInCell="1" allowOverlap="1" wp14:anchorId="195D27FA" wp14:editId="25D35479">
                <wp:simplePos x="0" y="0"/>
                <wp:positionH relativeFrom="page">
                  <wp:posOffset>5431294</wp:posOffset>
                </wp:positionH>
                <wp:positionV relativeFrom="paragraph">
                  <wp:posOffset>42151</wp:posOffset>
                </wp:positionV>
                <wp:extent cx="125730" cy="2857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0">
                          <a:off x="0" y="0"/>
                          <a:ext cx="125730" cy="28575"/>
                        </a:xfrm>
                        <a:prstGeom prst="rect">
                          <a:avLst/>
                        </a:prstGeom>
                      </wps:spPr>
                      <wps:txbx>
                        <w:txbxContent>
                          <w:p w:rsidR="00B71B50" w:rsidRDefault="00B71B50" w:rsidP="00B71B50">
                            <w:pPr>
                              <w:spacing w:line="44" w:lineRule="exact"/>
                              <w:rPr>
                                <w:rFonts w:ascii="Arial"/>
                                <w:b/>
                                <w:sz w:val="4"/>
                              </w:rPr>
                            </w:pPr>
                            <w:r>
                              <w:rPr>
                                <w:rFonts w:ascii="Arial"/>
                                <w:b/>
                                <w:w w:val="110"/>
                                <w:sz w:val="4"/>
                              </w:rPr>
                              <w:t>A.</w:t>
                            </w:r>
                            <w:r>
                              <w:rPr>
                                <w:rFonts w:ascii="Arial"/>
                                <w:b/>
                                <w:spacing w:val="-1"/>
                                <w:w w:val="110"/>
                                <w:sz w:val="4"/>
                              </w:rPr>
                              <w:t xml:space="preserve"> </w:t>
                            </w:r>
                            <w:r>
                              <w:rPr>
                                <w:rFonts w:ascii="Arial"/>
                                <w:b/>
                                <w:spacing w:val="-2"/>
                                <w:w w:val="110"/>
                                <w:sz w:val="4"/>
                              </w:rPr>
                              <w:t>COPPI</w:t>
                            </w:r>
                          </w:p>
                        </w:txbxContent>
                      </wps:txbx>
                      <wps:bodyPr wrap="square" lIns="0" tIns="0" rIns="0" bIns="0" rtlCol="0">
                        <a:noAutofit/>
                      </wps:bodyPr>
                    </wps:wsp>
                  </a:graphicData>
                </a:graphic>
              </wp:anchor>
            </w:drawing>
          </mc:Choice>
          <mc:Fallback>
            <w:pict>
              <v:shape w14:anchorId="195D27FA" id="Textbox 57" o:spid="_x0000_s1043" type="#_x0000_t202" style="position:absolute;left:0;text-align:left;margin-left:427.65pt;margin-top:3.3pt;width:9.9pt;height:2.25pt;rotation:10;z-index:25168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" filled="f" stroked="f">
                <v:path arrowok="t"/>
                <v:textbox inset="0,0,0,0">
                  <w:txbxContent>
                    <w:p w:rsidR="00B71B50" w:rsidRDefault="00B71B50" w:rsidP="00B71B50">
                      <w:pPr>
                        <w:spacing w:line="44" w:lineRule="exact"/>
                        <w:rPr>
                          <w:rFonts w:ascii="Arial"/>
                          <w:b/>
                          <w:sz w:val="4"/>
                        </w:rPr>
                      </w:pPr>
                      <w:r>
                        <w:rPr>
                          <w:rFonts w:ascii="Arial"/>
                          <w:b/>
                          <w:w w:val="110"/>
                          <w:sz w:val="4"/>
                        </w:rPr>
                        <w:t>A.</w:t>
                      </w:r>
                      <w:r>
                        <w:rPr>
                          <w:rFonts w:ascii="Arial"/>
                          <w:b/>
                          <w:spacing w:val="-1"/>
                          <w:w w:val="110"/>
                          <w:sz w:val="4"/>
                        </w:rPr>
                        <w:t xml:space="preserve"> </w:t>
                      </w:r>
                      <w:r>
                        <w:rPr>
                          <w:rFonts w:ascii="Arial"/>
                          <w:b/>
                          <w:spacing w:val="-2"/>
                          <w:w w:val="110"/>
                          <w:sz w:val="4"/>
                        </w:rPr>
                        <w:t>COPPI</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812864" behindDoc="1" locked="0" layoutInCell="1" allowOverlap="1" wp14:anchorId="375C77B4" wp14:editId="716914BF">
                <wp:simplePos x="0" y="0"/>
                <wp:positionH relativeFrom="page">
                  <wp:posOffset>5311613</wp:posOffset>
                </wp:positionH>
                <wp:positionV relativeFrom="paragraph">
                  <wp:posOffset>68206</wp:posOffset>
                </wp:positionV>
                <wp:extent cx="153670" cy="2857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80000">
                          <a:off x="0" y="0"/>
                          <a:ext cx="153670" cy="28575"/>
                        </a:xfrm>
                        <a:prstGeom prst="rect">
                          <a:avLst/>
                        </a:prstGeom>
                      </wps:spPr>
                      <wps:txbx>
                        <w:txbxContent>
                          <w:p w:rsidR="00B71B50" w:rsidRDefault="00B71B50" w:rsidP="00B71B50">
                            <w:pPr>
                              <w:spacing w:line="45" w:lineRule="exact"/>
                              <w:rPr>
                                <w:rFonts w:ascii="Arial"/>
                                <w:b/>
                                <w:sz w:val="4"/>
                              </w:rPr>
                            </w:pPr>
                            <w:r>
                              <w:rPr>
                                <w:rFonts w:ascii="Arial"/>
                                <w:b/>
                                <w:w w:val="110"/>
                                <w:sz w:val="4"/>
                              </w:rPr>
                              <w:t>GRAL.</w:t>
                            </w:r>
                            <w:r>
                              <w:rPr>
                                <w:rFonts w:ascii="Arial"/>
                                <w:b/>
                                <w:spacing w:val="1"/>
                                <w:w w:val="110"/>
                                <w:sz w:val="4"/>
                              </w:rPr>
                              <w:t xml:space="preserve"> </w:t>
                            </w:r>
                            <w:r>
                              <w:rPr>
                                <w:rFonts w:ascii="Arial"/>
                                <w:b/>
                                <w:spacing w:val="-5"/>
                                <w:w w:val="110"/>
                                <w:sz w:val="4"/>
                              </w:rPr>
                              <w:t>PAZ</w:t>
                            </w:r>
                          </w:p>
                        </w:txbxContent>
                      </wps:txbx>
                      <wps:bodyPr wrap="square" lIns="0" tIns="0" rIns="0" bIns="0" rtlCol="0">
                        <a:noAutofit/>
                      </wps:bodyPr>
                    </wps:wsp>
                  </a:graphicData>
                </a:graphic>
              </wp:anchor>
            </w:drawing>
          </mc:Choice>
          <mc:Fallback>
            <w:pict>
              <v:shape w14:anchorId="375C77B4" id="Textbox 58" o:spid="_x0000_s1044" type="#_x0000_t202" style="position:absolute;left:0;text-align:left;margin-left:418.25pt;margin-top:5.35pt;width:12.1pt;height:2.25pt;rotation:-77;z-index:-251503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" filled="f" stroked="f">
                <v:path arrowok="t"/>
                <v:textbox inset="0,0,0,0">
                  <w:txbxContent>
                    <w:p w:rsidR="00B71B50" w:rsidRDefault="00B71B50" w:rsidP="00B71B50">
                      <w:pPr>
                        <w:spacing w:line="45" w:lineRule="exact"/>
                        <w:rPr>
                          <w:rFonts w:ascii="Arial"/>
                          <w:b/>
                          <w:sz w:val="4"/>
                        </w:rPr>
                      </w:pPr>
                      <w:r>
                        <w:rPr>
                          <w:rFonts w:ascii="Arial"/>
                          <w:b/>
                          <w:w w:val="110"/>
                          <w:sz w:val="4"/>
                        </w:rPr>
                        <w:t>GRAL.</w:t>
                      </w:r>
                      <w:r>
                        <w:rPr>
                          <w:rFonts w:ascii="Arial"/>
                          <w:b/>
                          <w:spacing w:val="1"/>
                          <w:w w:val="110"/>
                          <w:sz w:val="4"/>
                        </w:rPr>
                        <w:t xml:space="preserve"> </w:t>
                      </w:r>
                      <w:r>
                        <w:rPr>
                          <w:rFonts w:ascii="Arial"/>
                          <w:b/>
                          <w:spacing w:val="-5"/>
                          <w:w w:val="110"/>
                          <w:sz w:val="4"/>
                        </w:rPr>
                        <w:t>PAZ</w:t>
                      </w:r>
                    </w:p>
                  </w:txbxContent>
                </v:textbox>
                <w10:wrap anchorx="page"/>
              </v:shape>
            </w:pict>
          </mc:Fallback>
        </mc:AlternateContent>
      </w:r>
      <w:r w:rsidRPr="00B71B50">
        <w:rPr>
          <w:rFonts w:ascii="Tahoma" w:eastAsia="Times New Roman" w:hAnsi="Times New Roman" w:cs="Times New Roman"/>
          <w:b/>
          <w:spacing w:val="-5"/>
          <w:sz w:val="4"/>
          <w:lang w:val="es-ES"/>
        </w:rPr>
        <w:t>156</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before="2"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jc w:val="right"/>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157</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before="25"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Arial" w:eastAsia="Times New Roman" w:hAnsi="Times New Roman" w:cs="Times New Roman"/>
          <w:b/>
          <w:sz w:val="4"/>
          <w:lang w:val="es-ES"/>
        </w:rPr>
      </w:pPr>
      <w:r w:rsidRPr="00B71B50">
        <w:rPr>
          <w:rFonts w:ascii="Arial" w:eastAsia="Times New Roman" w:hAnsi="Times New Roman" w:cs="Times New Roman"/>
          <w:b/>
          <w:w w:val="110"/>
          <w:sz w:val="4"/>
          <w:lang w:val="es-ES"/>
        </w:rPr>
        <w:t xml:space="preserve">L. E. </w:t>
      </w:r>
      <w:r w:rsidRPr="00B71B50">
        <w:rPr>
          <w:rFonts w:ascii="Arial" w:eastAsia="Times New Roman" w:hAnsi="Times New Roman" w:cs="Times New Roman"/>
          <w:b/>
          <w:spacing w:val="-2"/>
          <w:w w:val="110"/>
          <w:sz w:val="4"/>
          <w:lang w:val="es-ES"/>
        </w:rPr>
        <w:t>VERZINO</w:t>
      </w:r>
    </w:p>
    <w:p w:rsidR="00B71B50" w:rsidRPr="00B71B50" w:rsidRDefault="00B71B50" w:rsidP="00B71B50">
      <w:pPr>
        <w:widowControl w:val="0"/>
        <w:autoSpaceDE w:val="0"/>
        <w:autoSpaceDN w:val="0"/>
        <w:spacing w:before="9" w:after="0" w:line="240" w:lineRule="auto"/>
        <w:rPr>
          <w:rFonts w:ascii="Arial"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tabs>
          <w:tab w:val="left" w:pos="624"/>
        </w:tabs>
        <w:autoSpaceDE w:val="0"/>
        <w:autoSpaceDN w:val="0"/>
        <w:spacing w:after="0" w:line="240" w:lineRule="auto"/>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mc:AlternateContent>
          <mc:Choice Requires="wps">
            <w:drawing>
              <wp:anchor distT="0" distB="0" distL="0" distR="0" simplePos="0" relativeHeight="251817984" behindDoc="1" locked="0" layoutInCell="1" allowOverlap="1" wp14:anchorId="674DD3DA" wp14:editId="2FC544C3">
                <wp:simplePos x="0" y="0"/>
                <wp:positionH relativeFrom="page">
                  <wp:posOffset>6439309</wp:posOffset>
                </wp:positionH>
                <wp:positionV relativeFrom="paragraph">
                  <wp:posOffset>104873</wp:posOffset>
                </wp:positionV>
                <wp:extent cx="168275" cy="2857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80000">
                          <a:off x="0" y="0"/>
                          <a:ext cx="168275" cy="28575"/>
                        </a:xfrm>
                        <a:prstGeom prst="rect">
                          <a:avLst/>
                        </a:prstGeom>
                      </wps:spPr>
                      <wps:txbx>
                        <w:txbxContent>
                          <w:p w:rsidR="00B71B50" w:rsidRDefault="00B71B50" w:rsidP="00B71B50">
                            <w:pPr>
                              <w:spacing w:line="45" w:lineRule="exact"/>
                              <w:rPr>
                                <w:rFonts w:ascii="Arial"/>
                                <w:b/>
                                <w:sz w:val="4"/>
                              </w:rPr>
                            </w:pPr>
                            <w:r>
                              <w:rPr>
                                <w:rFonts w:ascii="Arial"/>
                                <w:b/>
                                <w:w w:val="110"/>
                                <w:sz w:val="4"/>
                              </w:rPr>
                              <w:t>M.</w:t>
                            </w:r>
                            <w:r>
                              <w:rPr>
                                <w:rFonts w:ascii="Arial"/>
                                <w:b/>
                                <w:spacing w:val="-1"/>
                                <w:w w:val="110"/>
                                <w:sz w:val="4"/>
                              </w:rPr>
                              <w:t xml:space="preserve"> </w:t>
                            </w:r>
                            <w:r>
                              <w:rPr>
                                <w:rFonts w:ascii="Arial"/>
                                <w:b/>
                                <w:spacing w:val="-2"/>
                                <w:w w:val="110"/>
                                <w:sz w:val="4"/>
                              </w:rPr>
                              <w:t>MORENO</w:t>
                            </w:r>
                          </w:p>
                        </w:txbxContent>
                      </wps:txbx>
                      <wps:bodyPr wrap="square" lIns="0" tIns="0" rIns="0" bIns="0" rtlCol="0">
                        <a:noAutofit/>
                      </wps:bodyPr>
                    </wps:wsp>
                  </a:graphicData>
                </a:graphic>
              </wp:anchor>
            </w:drawing>
          </mc:Choice>
          <mc:Fallback>
            <w:pict>
              <v:shape w14:anchorId="674DD3DA" id="Textbox 59" o:spid="_x0000_s1045" type="#_x0000_t202" style="position:absolute;margin-left:507.05pt;margin-top:8.25pt;width:13.25pt;height:2.25pt;rotation:-77;z-index:-251498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" filled="f" stroked="f">
                <v:path arrowok="t"/>
                <v:textbox inset="0,0,0,0">
                  <w:txbxContent>
                    <w:p w:rsidR="00B71B50" w:rsidRDefault="00B71B50" w:rsidP="00B71B50">
                      <w:pPr>
                        <w:spacing w:line="45" w:lineRule="exact"/>
                        <w:rPr>
                          <w:rFonts w:ascii="Arial"/>
                          <w:b/>
                          <w:sz w:val="4"/>
                        </w:rPr>
                      </w:pPr>
                      <w:r>
                        <w:rPr>
                          <w:rFonts w:ascii="Arial"/>
                          <w:b/>
                          <w:w w:val="110"/>
                          <w:sz w:val="4"/>
                        </w:rPr>
                        <w:t>M.</w:t>
                      </w:r>
                      <w:r>
                        <w:rPr>
                          <w:rFonts w:ascii="Arial"/>
                          <w:b/>
                          <w:spacing w:val="-1"/>
                          <w:w w:val="110"/>
                          <w:sz w:val="4"/>
                        </w:rPr>
                        <w:t xml:space="preserve"> </w:t>
                      </w:r>
                      <w:r>
                        <w:rPr>
                          <w:rFonts w:ascii="Arial"/>
                          <w:b/>
                          <w:spacing w:val="-2"/>
                          <w:w w:val="110"/>
                          <w:sz w:val="4"/>
                        </w:rPr>
                        <w:t>MORENO</w:t>
                      </w:r>
                    </w:p>
                  </w:txbxContent>
                </v:textbox>
                <w10:wrap anchorx="page"/>
              </v:shape>
            </w:pict>
          </mc:Fallback>
        </mc:AlternateContent>
      </w:r>
      <w:r w:rsidRPr="00B71B50">
        <w:rPr>
          <w:rFonts w:ascii="Tahoma" w:eastAsia="Times New Roman" w:hAnsi="Times New Roman" w:cs="Times New Roman"/>
          <w:b/>
          <w:spacing w:val="-5"/>
          <w:sz w:val="4"/>
          <w:lang w:val="es-ES"/>
        </w:rPr>
        <w:t>298</w:t>
      </w:r>
      <w:r w:rsidRPr="00B71B50">
        <w:rPr>
          <w:rFonts w:ascii="Tahoma" w:eastAsia="Times New Roman" w:hAnsi="Times New Roman" w:cs="Times New Roman"/>
          <w:b/>
          <w:sz w:val="4"/>
          <w:lang w:val="es-ES"/>
        </w:rPr>
        <w:tab/>
        <w:t>299</w:t>
      </w:r>
      <w:r w:rsidRPr="00B71B50">
        <w:rPr>
          <w:rFonts w:ascii="Tahoma" w:eastAsia="Times New Roman" w:hAnsi="Times New Roman" w:cs="Times New Roman"/>
          <w:b/>
          <w:spacing w:val="71"/>
          <w:sz w:val="4"/>
          <w:lang w:val="es-ES"/>
        </w:rPr>
        <w:t xml:space="preserve">  </w:t>
      </w:r>
      <w:r w:rsidRPr="00B71B50">
        <w:rPr>
          <w:rFonts w:ascii="Tahoma" w:eastAsia="Times New Roman" w:hAnsi="Times New Roman" w:cs="Times New Roman"/>
          <w:b/>
          <w:spacing w:val="-5"/>
          <w:sz w:val="4"/>
          <w:lang w:val="es-ES"/>
        </w:rPr>
        <w:t>183</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sectPr w:rsidR="00B71B50" w:rsidRPr="00B71B50">
          <w:type w:val="continuous"/>
          <w:pgSz w:w="11900" w:h="16840"/>
          <w:pgMar w:top="1340" w:right="720" w:bottom="300" w:left="1440" w:header="0" w:footer="0" w:gutter="0"/>
          <w:cols w:num="6" w:space="720" w:equalWidth="0">
            <w:col w:w="5581" w:space="40"/>
            <w:col w:w="1329" w:space="39"/>
            <w:col w:w="358" w:space="39"/>
            <w:col w:w="418" w:space="39"/>
            <w:col w:w="462" w:space="40"/>
            <w:col w:w="1395"/>
          </w:cols>
        </w:sectPr>
      </w:pPr>
    </w:p>
    <w:p w:rsidR="00B71B50" w:rsidRPr="00B71B50" w:rsidRDefault="00B71B50" w:rsidP="00B71B50">
      <w:pPr>
        <w:widowControl w:val="0"/>
        <w:autoSpaceDE w:val="0"/>
        <w:autoSpaceDN w:val="0"/>
        <w:spacing w:before="31" w:after="0" w:line="240" w:lineRule="auto"/>
        <w:jc w:val="right"/>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lastRenderedPageBreak/>
        <w:t>308</w:t>
      </w:r>
    </w:p>
    <w:p w:rsidR="00B71B50" w:rsidRPr="00B71B50" w:rsidRDefault="00B71B50" w:rsidP="00B71B50">
      <w:pPr>
        <w:widowControl w:val="0"/>
        <w:tabs>
          <w:tab w:val="left" w:pos="5381"/>
        </w:tabs>
        <w:autoSpaceDE w:val="0"/>
        <w:autoSpaceDN w:val="0"/>
        <w:spacing w:before="29" w:after="0" w:line="240" w:lineRule="auto"/>
        <w:rPr>
          <w:rFonts w:ascii="Arial" w:eastAsia="Times New Roman" w:hAnsi="Times New Roman" w:cs="Times New Roman"/>
          <w:b/>
          <w:position w:val="2"/>
          <w:sz w:val="4"/>
          <w:lang w:val="es-ES"/>
        </w:rPr>
      </w:pPr>
      <w:r w:rsidRPr="00B71B50">
        <w:rPr>
          <w:rFonts w:ascii="Tahoma" w:eastAsia="Times New Roman" w:hAnsi="Times New Roman" w:cs="Times New Roman"/>
          <w:b/>
          <w:w w:val="110"/>
          <w:position w:val="5"/>
          <w:sz w:val="4"/>
          <w:lang w:val="es-ES"/>
        </w:rPr>
        <w:t>J</w:t>
      </w:r>
      <w:r w:rsidRPr="00B71B50">
        <w:rPr>
          <w:rFonts w:ascii="Tahoma" w:eastAsia="Times New Roman" w:hAnsi="Times New Roman" w:cs="Times New Roman"/>
          <w:b/>
          <w:spacing w:val="60"/>
          <w:w w:val="110"/>
          <w:position w:val="5"/>
          <w:sz w:val="4"/>
          <w:lang w:val="es-ES"/>
        </w:rPr>
        <w:t xml:space="preserve">  </w:t>
      </w:r>
      <w:r w:rsidRPr="00B71B50">
        <w:rPr>
          <w:rFonts w:ascii="Tahoma" w:eastAsia="Times New Roman" w:hAnsi="Times New Roman" w:cs="Times New Roman"/>
          <w:b/>
          <w:spacing w:val="-10"/>
          <w:w w:val="110"/>
          <w:sz w:val="4"/>
          <w:lang w:val="es-ES"/>
        </w:rPr>
        <w:t>M</w:t>
      </w:r>
      <w:r w:rsidRPr="00B71B50">
        <w:rPr>
          <w:rFonts w:ascii="Tahoma" w:eastAsia="Times New Roman" w:hAnsi="Times New Roman" w:cs="Times New Roman"/>
          <w:b/>
          <w:sz w:val="4"/>
          <w:lang w:val="es-ES"/>
        </w:rPr>
        <w:tab/>
      </w:r>
      <w:r w:rsidRPr="00B71B50">
        <w:rPr>
          <w:rFonts w:ascii="Arial" w:eastAsia="Times New Roman" w:hAnsi="Times New Roman" w:cs="Times New Roman"/>
          <w:b/>
          <w:w w:val="110"/>
          <w:position w:val="2"/>
          <w:sz w:val="4"/>
          <w:lang w:val="es-ES"/>
        </w:rPr>
        <w:t xml:space="preserve">T. </w:t>
      </w:r>
      <w:r w:rsidRPr="00B71B50">
        <w:rPr>
          <w:rFonts w:ascii="Arial" w:eastAsia="Times New Roman" w:hAnsi="Times New Roman" w:cs="Times New Roman"/>
          <w:b/>
          <w:spacing w:val="-4"/>
          <w:w w:val="110"/>
          <w:position w:val="2"/>
          <w:sz w:val="4"/>
          <w:lang w:val="es-ES"/>
        </w:rPr>
        <w:t>SOSA</w:t>
      </w:r>
    </w:p>
    <w:p w:rsidR="00B71B50" w:rsidRPr="00B71B50" w:rsidRDefault="00B71B50" w:rsidP="00B71B50">
      <w:pPr>
        <w:widowControl w:val="0"/>
        <w:tabs>
          <w:tab w:val="left" w:pos="667"/>
          <w:tab w:val="left" w:pos="1150"/>
          <w:tab w:val="left" w:pos="1594"/>
        </w:tabs>
        <w:autoSpaceDE w:val="0"/>
        <w:autoSpaceDN w:val="0"/>
        <w:spacing w:before="30" w:after="0" w:line="240" w:lineRule="auto"/>
        <w:rPr>
          <w:rFonts w:ascii="Tahoma" w:eastAsia="Times New Roman" w:hAnsi="Times New Roman" w:cs="Times New Roman"/>
          <w:b/>
          <w:position w:val="-2"/>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309</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262</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263</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position w:val="-2"/>
          <w:sz w:val="4"/>
          <w:lang w:val="es-ES"/>
        </w:rPr>
        <w:t>159</w:t>
      </w:r>
    </w:p>
    <w:p w:rsidR="00B71B50" w:rsidRPr="00B71B50" w:rsidRDefault="00B71B50" w:rsidP="00B71B50">
      <w:pPr>
        <w:widowControl w:val="0"/>
        <w:autoSpaceDE w:val="0"/>
        <w:autoSpaceDN w:val="0"/>
        <w:spacing w:before="22" w:after="0" w:line="240" w:lineRule="auto"/>
        <w:jc w:val="right"/>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302</w:t>
      </w:r>
    </w:p>
    <w:p w:rsidR="00B71B50" w:rsidRPr="00B71B50" w:rsidRDefault="00B71B50" w:rsidP="00B71B50">
      <w:pPr>
        <w:widowControl w:val="0"/>
        <w:autoSpaceDE w:val="0"/>
        <w:autoSpaceDN w:val="0"/>
        <w:spacing w:before="22"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ind w:right="34"/>
        <w:jc w:val="right"/>
        <w:rPr>
          <w:rFonts w:ascii="Arial" w:eastAsia="Times New Roman" w:hAnsi="Times New Roman" w:cs="Times New Roman"/>
          <w:b/>
          <w:sz w:val="4"/>
          <w:lang w:val="es-ES"/>
        </w:rPr>
      </w:pPr>
      <w:r w:rsidRPr="00B71B50">
        <w:rPr>
          <w:rFonts w:ascii="Arial" w:eastAsia="Times New Roman" w:hAnsi="Times New Roman" w:cs="Times New Roman"/>
          <w:b/>
          <w:noProof/>
          <w:sz w:val="4"/>
          <w:lang w:val="en-US"/>
        </w:rPr>
        <mc:AlternateContent>
          <mc:Choice Requires="wps">
            <w:drawing>
              <wp:anchor distT="0" distB="0" distL="0" distR="0" simplePos="0" relativeHeight="251751424" behindDoc="0" locked="0" layoutInCell="1" allowOverlap="1" wp14:anchorId="3DEBBC44" wp14:editId="17A244DD">
                <wp:simplePos x="0" y="0"/>
                <wp:positionH relativeFrom="page">
                  <wp:posOffset>5653917</wp:posOffset>
                </wp:positionH>
                <wp:positionV relativeFrom="paragraph">
                  <wp:posOffset>-18645</wp:posOffset>
                </wp:positionV>
                <wp:extent cx="121920" cy="2857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040000">
                          <a:off x="0" y="0"/>
                          <a:ext cx="121920" cy="28575"/>
                        </a:xfrm>
                        <a:prstGeom prst="rect">
                          <a:avLst/>
                        </a:prstGeom>
                      </wps:spPr>
                      <wps:txbx>
                        <w:txbxContent>
                          <w:p w:rsidR="00B71B50" w:rsidRDefault="00B71B50" w:rsidP="00B71B50">
                            <w:pPr>
                              <w:spacing w:line="45" w:lineRule="exact"/>
                              <w:rPr>
                                <w:rFonts w:ascii="Arial"/>
                                <w:b/>
                                <w:sz w:val="4"/>
                              </w:rPr>
                            </w:pPr>
                            <w:r>
                              <w:rPr>
                                <w:rFonts w:ascii="Arial"/>
                                <w:b/>
                                <w:w w:val="110"/>
                                <w:sz w:val="4"/>
                              </w:rPr>
                              <w:t>J.</w:t>
                            </w:r>
                            <w:r>
                              <w:rPr>
                                <w:rFonts w:ascii="Arial"/>
                                <w:b/>
                                <w:spacing w:val="-1"/>
                                <w:w w:val="110"/>
                                <w:sz w:val="4"/>
                              </w:rPr>
                              <w:t xml:space="preserve"> </w:t>
                            </w:r>
                            <w:r>
                              <w:rPr>
                                <w:rFonts w:ascii="Arial"/>
                                <w:b/>
                                <w:spacing w:val="-2"/>
                                <w:w w:val="110"/>
                                <w:sz w:val="4"/>
                              </w:rPr>
                              <w:t>MARTI</w:t>
                            </w:r>
                          </w:p>
                        </w:txbxContent>
                      </wps:txbx>
                      <wps:bodyPr wrap="square" lIns="0" tIns="0" rIns="0" bIns="0" rtlCol="0">
                        <a:noAutofit/>
                      </wps:bodyPr>
                    </wps:wsp>
                  </a:graphicData>
                </a:graphic>
              </wp:anchor>
            </w:drawing>
          </mc:Choice>
          <mc:Fallback>
            <w:pict>
              <v:shape w14:anchorId="3DEBBC44" id="Textbox 60" o:spid="_x0000_s1046" type="#_x0000_t202" style="position:absolute;left:0;text-align:left;margin-left:445.2pt;margin-top:-1.45pt;width:9.6pt;height:2.25pt;rotation:-76;z-index:251751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" filled="f" stroked="f">
                <v:path arrowok="t"/>
                <v:textbox inset="0,0,0,0">
                  <w:txbxContent>
                    <w:p w:rsidR="00B71B50" w:rsidRDefault="00B71B50" w:rsidP="00B71B50">
                      <w:pPr>
                        <w:spacing w:line="45" w:lineRule="exact"/>
                        <w:rPr>
                          <w:rFonts w:ascii="Arial"/>
                          <w:b/>
                          <w:sz w:val="4"/>
                        </w:rPr>
                      </w:pPr>
                      <w:r>
                        <w:rPr>
                          <w:rFonts w:ascii="Arial"/>
                          <w:b/>
                          <w:w w:val="110"/>
                          <w:sz w:val="4"/>
                        </w:rPr>
                        <w:t>J.</w:t>
                      </w:r>
                      <w:r>
                        <w:rPr>
                          <w:rFonts w:ascii="Arial"/>
                          <w:b/>
                          <w:spacing w:val="-1"/>
                          <w:w w:val="110"/>
                          <w:sz w:val="4"/>
                        </w:rPr>
                        <w:t xml:space="preserve"> </w:t>
                      </w:r>
                      <w:r>
                        <w:rPr>
                          <w:rFonts w:ascii="Arial"/>
                          <w:b/>
                          <w:spacing w:val="-2"/>
                          <w:w w:val="110"/>
                          <w:sz w:val="4"/>
                        </w:rPr>
                        <w:t>MARTI</w:t>
                      </w:r>
                    </w:p>
                  </w:txbxContent>
                </v:textbox>
                <w10:wrap anchorx="page"/>
              </v:shape>
            </w:pict>
          </mc:Fallback>
        </mc:AlternateContent>
      </w:r>
      <w:r w:rsidRPr="00B71B50">
        <w:rPr>
          <w:rFonts w:ascii="Arial" w:eastAsia="Times New Roman" w:hAnsi="Times New Roman" w:cs="Times New Roman"/>
          <w:b/>
          <w:w w:val="110"/>
          <w:sz w:val="4"/>
          <w:lang w:val="es-ES"/>
        </w:rPr>
        <w:t xml:space="preserve">T. </w:t>
      </w:r>
      <w:r w:rsidRPr="00B71B50">
        <w:rPr>
          <w:rFonts w:ascii="Arial" w:eastAsia="Times New Roman" w:hAnsi="Times New Roman" w:cs="Times New Roman"/>
          <w:b/>
          <w:spacing w:val="-4"/>
          <w:w w:val="110"/>
          <w:sz w:val="4"/>
          <w:lang w:val="es-ES"/>
        </w:rPr>
        <w:t>SOSA</w:t>
      </w:r>
    </w:p>
    <w:p w:rsidR="00B71B50" w:rsidRPr="00B71B50" w:rsidRDefault="00B71B50" w:rsidP="00B71B50">
      <w:pPr>
        <w:widowControl w:val="0"/>
        <w:tabs>
          <w:tab w:val="left" w:pos="702"/>
        </w:tabs>
        <w:autoSpaceDE w:val="0"/>
        <w:autoSpaceDN w:val="0"/>
        <w:spacing w:before="22"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301</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300</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sectPr w:rsidR="00B71B50" w:rsidRPr="00B71B50">
          <w:type w:val="continuous"/>
          <w:pgSz w:w="11900" w:h="16840"/>
          <w:pgMar w:top="1340" w:right="720" w:bottom="300" w:left="1440" w:header="0" w:footer="0" w:gutter="0"/>
          <w:cols w:num="4" w:space="720" w:equalWidth="0">
            <w:col w:w="5586" w:space="40"/>
            <w:col w:w="1670" w:space="39"/>
            <w:col w:w="839" w:space="40"/>
            <w:col w:w="1526"/>
          </w:cols>
        </w:sectPr>
      </w:pPr>
    </w:p>
    <w:p w:rsidR="00B71B50" w:rsidRPr="00B71B50" w:rsidRDefault="00B71B50" w:rsidP="00B71B50">
      <w:pPr>
        <w:widowControl w:val="0"/>
        <w:autoSpaceDE w:val="0"/>
        <w:autoSpaceDN w:val="0"/>
        <w:spacing w:before="22" w:after="0" w:line="240" w:lineRule="auto"/>
        <w:rPr>
          <w:rFonts w:ascii="Tahoma" w:eastAsia="Times New Roman" w:hAnsi="Times New Roman" w:cs="Times New Roman"/>
          <w:b/>
          <w:sz w:val="4"/>
          <w:szCs w:val="24"/>
          <w:lang w:val="es-ES"/>
        </w:rPr>
      </w:pPr>
    </w:p>
    <w:p w:rsidR="00B71B50" w:rsidRPr="00B71B50" w:rsidRDefault="00B71B50" w:rsidP="00B71B50">
      <w:pPr>
        <w:widowControl w:val="0"/>
        <w:tabs>
          <w:tab w:val="left" w:pos="538"/>
        </w:tabs>
        <w:autoSpaceDE w:val="0"/>
        <w:autoSpaceDN w:val="0"/>
        <w:spacing w:after="0" w:line="240" w:lineRule="auto"/>
        <w:ind w:right="288"/>
        <w:jc w:val="right"/>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mc:AlternateContent>
          <mc:Choice Requires="wps">
            <w:drawing>
              <wp:anchor distT="0" distB="0" distL="0" distR="0" simplePos="0" relativeHeight="251688960" behindDoc="0" locked="0" layoutInCell="1" allowOverlap="1" wp14:anchorId="473882B0" wp14:editId="5DFA80D0">
                <wp:simplePos x="0" y="0"/>
                <wp:positionH relativeFrom="page">
                  <wp:posOffset>2128756</wp:posOffset>
                </wp:positionH>
                <wp:positionV relativeFrom="paragraph">
                  <wp:posOffset>318</wp:posOffset>
                </wp:positionV>
                <wp:extent cx="229235" cy="2857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40000">
                          <a:off x="0" y="0"/>
                          <a:ext cx="229235" cy="28575"/>
                        </a:xfrm>
                        <a:prstGeom prst="rect">
                          <a:avLst/>
                        </a:prstGeom>
                      </wps:spPr>
                      <wps:txbx>
                        <w:txbxContent>
                          <w:p w:rsidR="00B71B50" w:rsidRDefault="00B71B50" w:rsidP="00B71B50">
                            <w:pPr>
                              <w:spacing w:line="45" w:lineRule="exact"/>
                              <w:rPr>
                                <w:rFonts w:ascii="Arial" w:hAnsi="Arial"/>
                                <w:b/>
                                <w:sz w:val="4"/>
                              </w:rPr>
                            </w:pPr>
                            <w:r>
                              <w:rPr>
                                <w:rFonts w:ascii="Arial" w:hAnsi="Arial"/>
                                <w:b/>
                                <w:w w:val="110"/>
                                <w:sz w:val="4"/>
                              </w:rPr>
                              <w:t>CALLE</w:t>
                            </w:r>
                            <w:r>
                              <w:rPr>
                                <w:rFonts w:ascii="Arial" w:hAnsi="Arial"/>
                                <w:b/>
                                <w:spacing w:val="1"/>
                                <w:w w:val="110"/>
                                <w:sz w:val="4"/>
                              </w:rPr>
                              <w:t xml:space="preserve"> </w:t>
                            </w:r>
                            <w:r>
                              <w:rPr>
                                <w:rFonts w:ascii="Arial" w:hAnsi="Arial"/>
                                <w:b/>
                                <w:spacing w:val="-2"/>
                                <w:w w:val="110"/>
                                <w:sz w:val="4"/>
                              </w:rPr>
                              <w:t>PÚBLICA</w:t>
                            </w:r>
                          </w:p>
                        </w:txbxContent>
                      </wps:txbx>
                      <wps:bodyPr wrap="square" lIns="0" tIns="0" rIns="0" bIns="0" rtlCol="0">
                        <a:noAutofit/>
                      </wps:bodyPr>
                    </wps:wsp>
                  </a:graphicData>
                </a:graphic>
              </wp:anchor>
            </w:drawing>
          </mc:Choice>
          <mc:Fallback>
            <w:pict>
              <v:shape w14:anchorId="473882B0" id="Textbox 61" o:spid="_x0000_s1047" type="#_x0000_t202" style="position:absolute;left:0;text-align:left;margin-left:167.6pt;margin-top:.05pt;width:18.05pt;height:2.25pt;rotation:14;z-index:251688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" filled="f" stroked="f">
                <v:path arrowok="t"/>
                <v:textbox inset="0,0,0,0">
                  <w:txbxContent>
                    <w:p w:rsidR="00B71B50" w:rsidRDefault="00B71B50" w:rsidP="00B71B50">
                      <w:pPr>
                        <w:spacing w:line="45" w:lineRule="exact"/>
                        <w:rPr>
                          <w:rFonts w:ascii="Arial" w:hAnsi="Arial"/>
                          <w:b/>
                          <w:sz w:val="4"/>
                        </w:rPr>
                      </w:pPr>
                      <w:r>
                        <w:rPr>
                          <w:rFonts w:ascii="Arial" w:hAnsi="Arial"/>
                          <w:b/>
                          <w:w w:val="110"/>
                          <w:sz w:val="4"/>
                        </w:rPr>
                        <w:t>CALLE</w:t>
                      </w:r>
                      <w:r>
                        <w:rPr>
                          <w:rFonts w:ascii="Arial" w:hAnsi="Arial"/>
                          <w:b/>
                          <w:spacing w:val="1"/>
                          <w:w w:val="110"/>
                          <w:sz w:val="4"/>
                        </w:rPr>
                        <w:t xml:space="preserve"> </w:t>
                      </w:r>
                      <w:r>
                        <w:rPr>
                          <w:rFonts w:ascii="Arial" w:hAnsi="Arial"/>
                          <w:b/>
                          <w:spacing w:val="-2"/>
                          <w:w w:val="110"/>
                          <w:sz w:val="4"/>
                        </w:rPr>
                        <w:t>PÚBLICA</w:t>
                      </w:r>
                    </w:p>
                  </w:txbxContent>
                </v:textbox>
                <w10:wrap anchorx="page"/>
              </v:shape>
            </w:pict>
          </mc:Fallback>
        </mc:AlternateContent>
      </w:r>
      <w:r w:rsidRPr="00B71B50">
        <w:rPr>
          <w:rFonts w:ascii="Tahoma" w:eastAsia="Times New Roman" w:hAnsi="Times New Roman" w:cs="Times New Roman"/>
          <w:b/>
          <w:sz w:val="4"/>
          <w:lang w:val="es-ES"/>
        </w:rPr>
        <w:t>199</w:t>
      </w:r>
      <w:r w:rsidRPr="00B71B50">
        <w:rPr>
          <w:rFonts w:ascii="Tahoma" w:eastAsia="Times New Roman" w:hAnsi="Times New Roman" w:cs="Times New Roman"/>
          <w:b/>
          <w:spacing w:val="75"/>
          <w:sz w:val="4"/>
          <w:lang w:val="es-ES"/>
        </w:rPr>
        <w:t xml:space="preserve">  </w:t>
      </w:r>
      <w:r w:rsidRPr="00B71B50">
        <w:rPr>
          <w:rFonts w:ascii="Tahoma" w:eastAsia="Times New Roman" w:hAnsi="Times New Roman" w:cs="Times New Roman"/>
          <w:b/>
          <w:spacing w:val="-5"/>
          <w:sz w:val="4"/>
          <w:lang w:val="es-ES"/>
        </w:rPr>
        <w:t>200</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209</w:t>
      </w:r>
    </w:p>
    <w:p w:rsidR="00B71B50" w:rsidRPr="00B71B50" w:rsidRDefault="00B71B50" w:rsidP="00B71B50">
      <w:pPr>
        <w:widowControl w:val="0"/>
        <w:autoSpaceDE w:val="0"/>
        <w:autoSpaceDN w:val="0"/>
        <w:spacing w:before="34" w:after="0" w:line="240" w:lineRule="auto"/>
        <w:jc w:val="right"/>
        <w:rPr>
          <w:rFonts w:ascii="Arial" w:eastAsia="Times New Roman" w:hAnsi="Times New Roman" w:cs="Times New Roman"/>
          <w:b/>
          <w:sz w:val="4"/>
          <w:lang w:val="es-ES"/>
        </w:rPr>
      </w:pPr>
      <w:r w:rsidRPr="00B71B50">
        <w:rPr>
          <w:rFonts w:ascii="Arial" w:eastAsia="Times New Roman" w:hAnsi="Times New Roman" w:cs="Times New Roman"/>
          <w:b/>
          <w:w w:val="110"/>
          <w:sz w:val="4"/>
          <w:lang w:val="es-ES"/>
        </w:rPr>
        <w:t>LUCILA P.</w:t>
      </w:r>
      <w:r w:rsidRPr="00B71B50">
        <w:rPr>
          <w:rFonts w:ascii="Arial" w:eastAsia="Times New Roman" w:hAnsi="Times New Roman" w:cs="Times New Roman"/>
          <w:b/>
          <w:spacing w:val="1"/>
          <w:w w:val="110"/>
          <w:sz w:val="4"/>
          <w:lang w:val="es-ES"/>
        </w:rPr>
        <w:t xml:space="preserve"> </w:t>
      </w:r>
      <w:r w:rsidRPr="00B71B50">
        <w:rPr>
          <w:rFonts w:ascii="Arial" w:eastAsia="Times New Roman" w:hAnsi="Times New Roman" w:cs="Times New Roman"/>
          <w:b/>
          <w:w w:val="110"/>
          <w:sz w:val="4"/>
          <w:lang w:val="es-ES"/>
        </w:rPr>
        <w:t>DE</w:t>
      </w:r>
      <w:r w:rsidRPr="00B71B50">
        <w:rPr>
          <w:rFonts w:ascii="Arial" w:eastAsia="Times New Roman" w:hAnsi="Times New Roman" w:cs="Times New Roman"/>
          <w:b/>
          <w:spacing w:val="1"/>
          <w:w w:val="110"/>
          <w:sz w:val="4"/>
          <w:lang w:val="es-ES"/>
        </w:rPr>
        <w:t xml:space="preserve"> </w:t>
      </w:r>
      <w:r w:rsidRPr="00B71B50">
        <w:rPr>
          <w:rFonts w:ascii="Arial" w:eastAsia="Times New Roman" w:hAnsi="Times New Roman" w:cs="Times New Roman"/>
          <w:b/>
          <w:spacing w:val="-2"/>
          <w:w w:val="110"/>
          <w:sz w:val="4"/>
          <w:lang w:val="es-ES"/>
        </w:rPr>
        <w:t>VITALE</w:t>
      </w:r>
    </w:p>
    <w:p w:rsidR="00B71B50" w:rsidRPr="00B71B50" w:rsidRDefault="00B71B50" w:rsidP="00B71B50">
      <w:pPr>
        <w:widowControl w:val="0"/>
        <w:autoSpaceDE w:val="0"/>
        <w:autoSpaceDN w:val="0"/>
        <w:spacing w:before="38" w:after="0" w:line="240" w:lineRule="auto"/>
        <w:rPr>
          <w:rFonts w:ascii="Arial"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tabs>
          <w:tab w:val="left" w:pos="461"/>
        </w:tabs>
        <w:autoSpaceDE w:val="0"/>
        <w:autoSpaceDN w:val="0"/>
        <w:spacing w:after="0" w:line="240" w:lineRule="auto"/>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180</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179</w:t>
      </w:r>
    </w:p>
    <w:p w:rsidR="00B71B50" w:rsidRPr="00B71B50" w:rsidRDefault="00B71B50" w:rsidP="00B71B50">
      <w:pPr>
        <w:widowControl w:val="0"/>
        <w:autoSpaceDE w:val="0"/>
        <w:autoSpaceDN w:val="0"/>
        <w:spacing w:before="35"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before="1" w:after="0" w:line="240" w:lineRule="auto"/>
        <w:ind w:right="90"/>
        <w:jc w:val="right"/>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178</w:t>
      </w:r>
    </w:p>
    <w:p w:rsidR="00B71B50" w:rsidRPr="00B71B50" w:rsidRDefault="00B71B50" w:rsidP="00B71B50">
      <w:pPr>
        <w:widowControl w:val="0"/>
        <w:autoSpaceDE w:val="0"/>
        <w:autoSpaceDN w:val="0"/>
        <w:spacing w:before="20" w:after="0" w:line="240" w:lineRule="auto"/>
        <w:rPr>
          <w:rFonts w:ascii="Arial" w:eastAsia="Times New Roman" w:hAnsi="Arial" w:cs="Times New Roman"/>
          <w:b/>
          <w:sz w:val="4"/>
          <w:lang w:val="es-ES"/>
        </w:rPr>
      </w:pPr>
      <w:r w:rsidRPr="00B71B50">
        <w:rPr>
          <w:rFonts w:ascii="Arial" w:eastAsia="Times New Roman" w:hAnsi="Arial" w:cs="Times New Roman"/>
          <w:b/>
          <w:w w:val="110"/>
          <w:sz w:val="4"/>
          <w:lang w:val="es-ES"/>
        </w:rPr>
        <w:t>LUCILA P. DE</w:t>
      </w:r>
      <w:r w:rsidRPr="00B71B50">
        <w:rPr>
          <w:rFonts w:ascii="Arial" w:eastAsia="Times New Roman" w:hAnsi="Arial" w:cs="Times New Roman"/>
          <w:b/>
          <w:spacing w:val="1"/>
          <w:w w:val="110"/>
          <w:sz w:val="4"/>
          <w:lang w:val="es-ES"/>
        </w:rPr>
        <w:t xml:space="preserve"> </w:t>
      </w:r>
      <w:r w:rsidRPr="00B71B50">
        <w:rPr>
          <w:rFonts w:ascii="Arial" w:eastAsia="Times New Roman" w:hAnsi="Arial" w:cs="Times New Roman"/>
          <w:b/>
          <w:w w:val="110"/>
          <w:sz w:val="4"/>
          <w:lang w:val="es-ES"/>
        </w:rPr>
        <w:t>VITALE</w:t>
      </w:r>
      <w:r w:rsidRPr="00B71B50">
        <w:rPr>
          <w:rFonts w:ascii="Arial" w:eastAsia="Times New Roman" w:hAnsi="Arial" w:cs="Times New Roman"/>
          <w:b/>
          <w:spacing w:val="46"/>
          <w:w w:val="110"/>
          <w:sz w:val="4"/>
          <w:lang w:val="es-ES"/>
        </w:rPr>
        <w:t xml:space="preserve"> </w:t>
      </w:r>
      <w:r w:rsidRPr="00B71B50">
        <w:rPr>
          <w:rFonts w:ascii="Arial" w:eastAsia="Times New Roman" w:hAnsi="Arial" w:cs="Times New Roman"/>
          <w:b/>
          <w:w w:val="110"/>
          <w:sz w:val="4"/>
          <w:lang w:val="es-ES"/>
        </w:rPr>
        <w:t xml:space="preserve">M. </w:t>
      </w:r>
      <w:r w:rsidRPr="00B71B50">
        <w:rPr>
          <w:rFonts w:ascii="Arial" w:eastAsia="Times New Roman" w:hAnsi="Arial" w:cs="Times New Roman"/>
          <w:b/>
          <w:spacing w:val="-2"/>
          <w:w w:val="110"/>
          <w:sz w:val="4"/>
          <w:lang w:val="es-ES"/>
        </w:rPr>
        <w:t>AVENDAÑO</w:t>
      </w:r>
    </w:p>
    <w:p w:rsidR="00B71B50" w:rsidRPr="00B71B50" w:rsidRDefault="00B71B50" w:rsidP="00B71B50">
      <w:pPr>
        <w:widowControl w:val="0"/>
        <w:autoSpaceDE w:val="0"/>
        <w:autoSpaceDN w:val="0"/>
        <w:spacing w:before="38" w:after="0" w:line="240" w:lineRule="auto"/>
        <w:rPr>
          <w:rFonts w:ascii="Arial"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after="0" w:line="240" w:lineRule="auto"/>
        <w:jc w:val="right"/>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177</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before="5"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Arial" w:eastAsia="Times New Roman" w:hAnsi="Arial" w:cs="Times New Roman"/>
          <w:b/>
          <w:sz w:val="4"/>
          <w:lang w:val="es-ES"/>
        </w:rPr>
      </w:pPr>
      <w:r w:rsidRPr="00B71B50">
        <w:rPr>
          <w:rFonts w:ascii="Arial" w:eastAsia="Times New Roman" w:hAnsi="Arial" w:cs="Times New Roman"/>
          <w:b/>
          <w:w w:val="110"/>
          <w:sz w:val="4"/>
          <w:lang w:val="es-ES"/>
        </w:rPr>
        <w:t xml:space="preserve">M. </w:t>
      </w:r>
      <w:r w:rsidRPr="00B71B50">
        <w:rPr>
          <w:rFonts w:ascii="Arial" w:eastAsia="Times New Roman" w:hAnsi="Arial" w:cs="Times New Roman"/>
          <w:b/>
          <w:spacing w:val="-2"/>
          <w:w w:val="110"/>
          <w:sz w:val="4"/>
          <w:lang w:val="es-ES"/>
        </w:rPr>
        <w:t>AVENDAÑO</w:t>
      </w:r>
    </w:p>
    <w:p w:rsidR="00B71B50" w:rsidRPr="00B71B50" w:rsidRDefault="00B71B50" w:rsidP="00B71B50">
      <w:pPr>
        <w:widowControl w:val="0"/>
        <w:tabs>
          <w:tab w:val="left" w:pos="612"/>
        </w:tabs>
        <w:autoSpaceDE w:val="0"/>
        <w:autoSpaceDN w:val="0"/>
        <w:spacing w:before="38"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261</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260</w:t>
      </w:r>
    </w:p>
    <w:p w:rsidR="00B71B50" w:rsidRPr="00B71B50" w:rsidRDefault="00B71B50" w:rsidP="00B71B50">
      <w:pPr>
        <w:widowControl w:val="0"/>
        <w:autoSpaceDE w:val="0"/>
        <w:autoSpaceDN w:val="0"/>
        <w:spacing w:before="33" w:after="0" w:line="240" w:lineRule="auto"/>
        <w:jc w:val="right"/>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160</w:t>
      </w:r>
    </w:p>
    <w:p w:rsidR="00B71B50" w:rsidRPr="00B71B50" w:rsidRDefault="00B71B50" w:rsidP="00B71B50">
      <w:pPr>
        <w:widowControl w:val="0"/>
        <w:tabs>
          <w:tab w:val="left" w:pos="1171"/>
          <w:tab w:val="left" w:pos="1548"/>
        </w:tabs>
        <w:autoSpaceDE w:val="0"/>
        <w:autoSpaceDN w:val="0"/>
        <w:spacing w:before="31"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303</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304</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305</w:t>
      </w:r>
    </w:p>
    <w:p w:rsidR="00B71B50" w:rsidRPr="00B71B50" w:rsidRDefault="00B71B50" w:rsidP="00B71B50">
      <w:pPr>
        <w:widowControl w:val="0"/>
        <w:autoSpaceDE w:val="0"/>
        <w:autoSpaceDN w:val="0"/>
        <w:spacing w:before="27"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Arial" w:eastAsia="Times New Roman" w:hAnsi="Arial" w:cs="Times New Roman"/>
          <w:b/>
          <w:sz w:val="4"/>
          <w:lang w:val="es-ES"/>
        </w:rPr>
      </w:pPr>
      <w:r w:rsidRPr="00B71B50">
        <w:rPr>
          <w:rFonts w:ascii="Arial" w:eastAsia="Times New Roman" w:hAnsi="Arial" w:cs="Times New Roman"/>
          <w:b/>
          <w:w w:val="110"/>
          <w:sz w:val="4"/>
          <w:lang w:val="es-ES"/>
        </w:rPr>
        <w:t xml:space="preserve">M. </w:t>
      </w:r>
      <w:r w:rsidRPr="00B71B50">
        <w:rPr>
          <w:rFonts w:ascii="Arial" w:eastAsia="Times New Roman" w:hAnsi="Arial" w:cs="Times New Roman"/>
          <w:b/>
          <w:spacing w:val="-2"/>
          <w:w w:val="110"/>
          <w:sz w:val="4"/>
          <w:lang w:val="es-ES"/>
        </w:rPr>
        <w:t>AVENDAÑO</w:t>
      </w:r>
    </w:p>
    <w:p w:rsidR="00B71B50" w:rsidRPr="00B71B50" w:rsidRDefault="00B71B50" w:rsidP="00B71B50">
      <w:pPr>
        <w:widowControl w:val="0"/>
        <w:autoSpaceDE w:val="0"/>
        <w:autoSpaceDN w:val="0"/>
        <w:spacing w:after="0" w:line="240" w:lineRule="auto"/>
        <w:rPr>
          <w:rFonts w:ascii="Arial" w:eastAsia="Times New Roman" w:hAnsi="Arial" w:cs="Times New Roman"/>
          <w:b/>
          <w:sz w:val="4"/>
          <w:lang w:val="es-ES"/>
        </w:rPr>
        <w:sectPr w:rsidR="00B71B50" w:rsidRPr="00B71B50">
          <w:type w:val="continuous"/>
          <w:pgSz w:w="11900" w:h="16840"/>
          <w:pgMar w:top="1340" w:right="720" w:bottom="300" w:left="1440" w:header="0" w:footer="0" w:gutter="0"/>
          <w:cols w:num="8" w:space="720" w:equalWidth="0">
            <w:col w:w="3323" w:space="20"/>
            <w:col w:w="538" w:space="39"/>
            <w:col w:w="925" w:space="40"/>
            <w:col w:w="277" w:space="39"/>
            <w:col w:w="878" w:space="40"/>
            <w:col w:w="689" w:space="40"/>
            <w:col w:w="432" w:space="40"/>
            <w:col w:w="2420"/>
          </w:cols>
        </w:sectPr>
      </w:pPr>
    </w:p>
    <w:p w:rsidR="00B71B50" w:rsidRPr="00B71B50" w:rsidRDefault="00B71B50" w:rsidP="00B71B50">
      <w:pPr>
        <w:widowControl w:val="0"/>
        <w:autoSpaceDE w:val="0"/>
        <w:autoSpaceDN w:val="0"/>
        <w:spacing w:before="7" w:after="0" w:line="240" w:lineRule="auto"/>
        <w:rPr>
          <w:rFonts w:ascii="Arial" w:eastAsia="Times New Roman" w:hAnsi="Times New Roman" w:cs="Times New Roman"/>
          <w:b/>
          <w:sz w:val="4"/>
          <w:szCs w:val="24"/>
          <w:lang w:val="es-ES"/>
        </w:rPr>
      </w:pPr>
    </w:p>
    <w:p w:rsidR="00B71B50" w:rsidRPr="00B71B50" w:rsidRDefault="00B71B50" w:rsidP="00B71B50">
      <w:pPr>
        <w:widowControl w:val="0"/>
        <w:autoSpaceDE w:val="0"/>
        <w:autoSpaceDN w:val="0"/>
        <w:spacing w:before="1" w:after="0" w:line="240" w:lineRule="auto"/>
        <w:jc w:val="right"/>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169</w:t>
      </w:r>
    </w:p>
    <w:p w:rsidR="00B71B50" w:rsidRPr="00B71B50" w:rsidRDefault="00B71B50" w:rsidP="00B71B50">
      <w:pPr>
        <w:widowControl w:val="0"/>
        <w:autoSpaceDE w:val="0"/>
        <w:autoSpaceDN w:val="0"/>
        <w:spacing w:before="6"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before="1" w:after="0" w:line="240" w:lineRule="auto"/>
        <w:jc w:val="right"/>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170</w:t>
      </w:r>
    </w:p>
    <w:p w:rsidR="00B71B50" w:rsidRPr="00B71B50" w:rsidRDefault="00B71B50" w:rsidP="00B71B50">
      <w:pPr>
        <w:widowControl w:val="0"/>
        <w:autoSpaceDE w:val="0"/>
        <w:autoSpaceDN w:val="0"/>
        <w:spacing w:before="46" w:after="0" w:line="240" w:lineRule="auto"/>
        <w:jc w:val="right"/>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172</w:t>
      </w:r>
    </w:p>
    <w:p w:rsidR="00B71B50" w:rsidRPr="00B71B50" w:rsidRDefault="00B71B50" w:rsidP="00B71B50">
      <w:pPr>
        <w:widowControl w:val="0"/>
        <w:autoSpaceDE w:val="0"/>
        <w:autoSpaceDN w:val="0"/>
        <w:spacing w:before="2"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after="0" w:line="240" w:lineRule="auto"/>
        <w:jc w:val="right"/>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173</w:t>
      </w:r>
    </w:p>
    <w:p w:rsidR="00B71B50" w:rsidRPr="00B71B50" w:rsidRDefault="00B71B50" w:rsidP="00B71B50">
      <w:pPr>
        <w:widowControl w:val="0"/>
        <w:autoSpaceDE w:val="0"/>
        <w:autoSpaceDN w:val="0"/>
        <w:spacing w:before="2"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after="0" w:line="240" w:lineRule="auto"/>
        <w:jc w:val="right"/>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176</w:t>
      </w:r>
    </w:p>
    <w:p w:rsidR="00B71B50" w:rsidRPr="00B71B50" w:rsidRDefault="00B71B50" w:rsidP="00B71B50">
      <w:pPr>
        <w:widowControl w:val="0"/>
        <w:autoSpaceDE w:val="0"/>
        <w:autoSpaceDN w:val="0"/>
        <w:spacing w:before="39" w:after="0" w:line="240" w:lineRule="auto"/>
        <w:jc w:val="right"/>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310</w:t>
      </w:r>
    </w:p>
    <w:p w:rsidR="00B71B50" w:rsidRPr="00B71B50" w:rsidRDefault="00B71B50" w:rsidP="00B71B50">
      <w:pPr>
        <w:widowControl w:val="0"/>
        <w:tabs>
          <w:tab w:val="left" w:pos="744"/>
        </w:tabs>
        <w:autoSpaceDE w:val="0"/>
        <w:autoSpaceDN w:val="0"/>
        <w:spacing w:before="40"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position w:val="1"/>
          <w:sz w:val="4"/>
          <w:lang w:val="es-ES"/>
        </w:rPr>
        <w:lastRenderedPageBreak/>
        <w:t>311</w:t>
      </w:r>
      <w:r w:rsidRPr="00B71B50">
        <w:rPr>
          <w:rFonts w:ascii="Tahoma" w:eastAsia="Times New Roman" w:hAnsi="Times New Roman" w:cs="Times New Roman"/>
          <w:b/>
          <w:position w:val="1"/>
          <w:sz w:val="4"/>
          <w:lang w:val="es-ES"/>
        </w:rPr>
        <w:tab/>
      </w:r>
      <w:r w:rsidRPr="00B71B50">
        <w:rPr>
          <w:rFonts w:ascii="Tahoma" w:eastAsia="Times New Roman" w:hAnsi="Times New Roman" w:cs="Times New Roman"/>
          <w:b/>
          <w:spacing w:val="-5"/>
          <w:sz w:val="4"/>
          <w:lang w:val="es-ES"/>
        </w:rPr>
        <w:t>66</w:t>
      </w:r>
    </w:p>
    <w:p w:rsidR="00B71B50" w:rsidRPr="00B71B50" w:rsidRDefault="00B71B50" w:rsidP="00B71B50">
      <w:pPr>
        <w:widowControl w:val="0"/>
        <w:autoSpaceDE w:val="0"/>
        <w:autoSpaceDN w:val="0"/>
        <w:spacing w:before="48" w:after="0" w:line="240" w:lineRule="auto"/>
        <w:jc w:val="right"/>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161</w:t>
      </w:r>
    </w:p>
    <w:p w:rsidR="00B71B50" w:rsidRPr="00B71B50" w:rsidRDefault="00B71B50" w:rsidP="00B71B50">
      <w:pPr>
        <w:widowControl w:val="0"/>
        <w:autoSpaceDE w:val="0"/>
        <w:autoSpaceDN w:val="0"/>
        <w:spacing w:before="4"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tabs>
          <w:tab w:val="left" w:pos="709"/>
        </w:tabs>
        <w:autoSpaceDE w:val="0"/>
        <w:autoSpaceDN w:val="0"/>
        <w:spacing w:after="0" w:line="240" w:lineRule="auto"/>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162</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328</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tabs>
          <w:tab w:val="left" w:pos="713"/>
        </w:tabs>
        <w:autoSpaceDE w:val="0"/>
        <w:autoSpaceDN w:val="0"/>
        <w:spacing w:after="0" w:line="240" w:lineRule="auto"/>
        <w:rPr>
          <w:rFonts w:ascii="Tahoma" w:eastAsia="Times New Roman" w:hAnsi="Times New Roman" w:cs="Times New Roman"/>
          <w:b/>
          <w:sz w:val="4"/>
          <w:lang w:val="es-ES"/>
        </w:rPr>
      </w:pPr>
      <w:r w:rsidRPr="00B71B50">
        <w:rPr>
          <w:rFonts w:ascii="Tahoma" w:eastAsia="Times New Roman" w:hAnsi="Times New Roman" w:cs="Times New Roman"/>
          <w:b/>
          <w:spacing w:val="-5"/>
          <w:position w:val="1"/>
          <w:sz w:val="4"/>
          <w:lang w:val="es-ES"/>
        </w:rPr>
        <w:t>329</w:t>
      </w:r>
      <w:r w:rsidRPr="00B71B50">
        <w:rPr>
          <w:rFonts w:ascii="Tahoma" w:eastAsia="Times New Roman" w:hAnsi="Times New Roman" w:cs="Times New Roman"/>
          <w:b/>
          <w:position w:val="1"/>
          <w:sz w:val="4"/>
          <w:lang w:val="es-ES"/>
        </w:rPr>
        <w:tab/>
        <w:t>330</w:t>
      </w:r>
      <w:r w:rsidRPr="00B71B50">
        <w:rPr>
          <w:rFonts w:ascii="Tahoma" w:eastAsia="Times New Roman" w:hAnsi="Times New Roman" w:cs="Times New Roman"/>
          <w:b/>
          <w:spacing w:val="68"/>
          <w:position w:val="1"/>
          <w:sz w:val="4"/>
          <w:lang w:val="es-ES"/>
        </w:rPr>
        <w:t xml:space="preserve">  </w:t>
      </w:r>
      <w:r w:rsidRPr="00B71B50">
        <w:rPr>
          <w:rFonts w:ascii="Tahoma" w:eastAsia="Times New Roman" w:hAnsi="Times New Roman" w:cs="Times New Roman"/>
          <w:b/>
          <w:spacing w:val="-5"/>
          <w:sz w:val="4"/>
          <w:lang w:val="es-ES"/>
        </w:rPr>
        <w:t>184</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sectPr w:rsidR="00B71B50" w:rsidRPr="00B71B50">
          <w:type w:val="continuous"/>
          <w:pgSz w:w="11900" w:h="16840"/>
          <w:pgMar w:top="1340" w:right="720" w:bottom="300" w:left="1440" w:header="0" w:footer="0" w:gutter="0"/>
          <w:cols w:num="10" w:space="720" w:equalWidth="0">
            <w:col w:w="3373" w:space="40"/>
            <w:col w:w="422" w:space="39"/>
            <w:col w:w="382" w:space="40"/>
            <w:col w:w="455" w:space="39"/>
            <w:col w:w="370" w:space="40"/>
            <w:col w:w="760" w:space="39"/>
            <w:col w:w="796" w:space="39"/>
            <w:col w:w="407" w:space="39"/>
            <w:col w:w="786" w:space="40"/>
            <w:col w:w="1634"/>
          </w:cols>
        </w:sectPr>
      </w:pPr>
    </w:p>
    <w:p w:rsidR="00B71B50" w:rsidRPr="00B71B50" w:rsidRDefault="00B71B50" w:rsidP="00B71B50">
      <w:pPr>
        <w:widowControl w:val="0"/>
        <w:tabs>
          <w:tab w:val="left" w:pos="2346"/>
          <w:tab w:val="right" w:pos="2969"/>
        </w:tabs>
        <w:autoSpaceDE w:val="0"/>
        <w:autoSpaceDN w:val="0"/>
        <w:spacing w:before="8" w:after="0" w:line="240" w:lineRule="auto"/>
        <w:rPr>
          <w:rFonts w:ascii="Tahoma" w:eastAsia="Times New Roman" w:hAnsi="Times New Roman" w:cs="Times New Roman"/>
          <w:b/>
          <w:sz w:val="4"/>
          <w:lang w:val="es-ES"/>
        </w:rPr>
      </w:pPr>
      <w:r w:rsidRPr="00B71B50">
        <w:rPr>
          <w:rFonts w:ascii="Tahoma" w:eastAsia="Times New Roman" w:hAnsi="Times New Roman" w:cs="Times New Roman"/>
          <w:b/>
          <w:position w:val="5"/>
          <w:sz w:val="4"/>
          <w:lang w:val="es-ES"/>
        </w:rPr>
        <w:lastRenderedPageBreak/>
        <w:t>I</w:t>
      </w:r>
      <w:r w:rsidRPr="00B71B50">
        <w:rPr>
          <w:rFonts w:ascii="Tahoma" w:eastAsia="Times New Roman" w:hAnsi="Times New Roman" w:cs="Times New Roman"/>
          <w:b/>
          <w:spacing w:val="57"/>
          <w:position w:val="5"/>
          <w:sz w:val="4"/>
          <w:lang w:val="es-ES"/>
        </w:rPr>
        <w:t xml:space="preserve">  </w:t>
      </w:r>
      <w:r w:rsidRPr="00B71B50">
        <w:rPr>
          <w:rFonts w:ascii="Tahoma" w:eastAsia="Times New Roman" w:hAnsi="Times New Roman" w:cs="Times New Roman"/>
          <w:b/>
          <w:spacing w:val="-10"/>
          <w:position w:val="2"/>
          <w:sz w:val="4"/>
          <w:lang w:val="es-ES"/>
        </w:rPr>
        <w:t>N</w:t>
      </w:r>
      <w:r w:rsidRPr="00B71B50">
        <w:rPr>
          <w:rFonts w:ascii="Tahoma" w:eastAsia="Times New Roman" w:hAnsi="Times New Roman" w:cs="Times New Roman"/>
          <w:b/>
          <w:position w:val="2"/>
          <w:sz w:val="4"/>
          <w:lang w:val="es-ES"/>
        </w:rPr>
        <w:tab/>
      </w:r>
      <w:r w:rsidRPr="00B71B50">
        <w:rPr>
          <w:rFonts w:ascii="Tahoma" w:eastAsia="Times New Roman" w:hAnsi="Times New Roman" w:cs="Times New Roman"/>
          <w:b/>
          <w:sz w:val="4"/>
          <w:lang w:val="es-ES"/>
        </w:rPr>
        <w:t>198</w:t>
      </w:r>
      <w:r w:rsidRPr="00B71B50">
        <w:rPr>
          <w:rFonts w:ascii="Tahoma" w:eastAsia="Times New Roman" w:hAnsi="Times New Roman" w:cs="Times New Roman"/>
          <w:b/>
          <w:spacing w:val="76"/>
          <w:sz w:val="4"/>
          <w:lang w:val="es-ES"/>
        </w:rPr>
        <w:t xml:space="preserve">  </w:t>
      </w:r>
      <w:r w:rsidRPr="00B71B50">
        <w:rPr>
          <w:rFonts w:ascii="Tahoma" w:eastAsia="Times New Roman" w:hAnsi="Times New Roman" w:cs="Times New Roman"/>
          <w:b/>
          <w:spacing w:val="-5"/>
          <w:sz w:val="4"/>
          <w:lang w:val="es-ES"/>
        </w:rPr>
        <w:t>201</w:t>
      </w:r>
      <w:r w:rsidRPr="00B71B50">
        <w:rPr>
          <w:rFonts w:ascii="Times New Roman" w:eastAsia="Times New Roman" w:hAnsi="Times New Roman" w:cs="Times New Roman"/>
          <w:sz w:val="4"/>
          <w:lang w:val="es-ES"/>
        </w:rPr>
        <w:tab/>
      </w:r>
      <w:r w:rsidRPr="00B71B50">
        <w:rPr>
          <w:rFonts w:ascii="Tahoma" w:eastAsia="Times New Roman" w:hAnsi="Times New Roman" w:cs="Times New Roman"/>
          <w:b/>
          <w:spacing w:val="-5"/>
          <w:sz w:val="4"/>
          <w:lang w:val="es-ES"/>
        </w:rPr>
        <w:t>208</w:t>
      </w:r>
    </w:p>
    <w:p w:rsidR="00B71B50" w:rsidRPr="00B71B50" w:rsidRDefault="00B71B50" w:rsidP="00B71B50">
      <w:pPr>
        <w:widowControl w:val="0"/>
        <w:autoSpaceDE w:val="0"/>
        <w:autoSpaceDN w:val="0"/>
        <w:spacing w:before="54" w:after="0" w:line="240" w:lineRule="auto"/>
        <w:rPr>
          <w:rFonts w:ascii="Arial"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Arial" w:eastAsia="Times New Roman" w:hAnsi="Times New Roman" w:cs="Times New Roman"/>
          <w:b/>
          <w:w w:val="110"/>
          <w:sz w:val="4"/>
          <w:lang w:val="es-ES"/>
        </w:rPr>
        <w:lastRenderedPageBreak/>
        <w:t>CORNELIO E. LONGONI</w:t>
      </w:r>
      <w:r w:rsidRPr="00B71B50">
        <w:rPr>
          <w:rFonts w:ascii="Arial" w:eastAsia="Times New Roman" w:hAnsi="Times New Roman" w:cs="Times New Roman"/>
          <w:b/>
          <w:spacing w:val="69"/>
          <w:w w:val="110"/>
          <w:sz w:val="4"/>
          <w:lang w:val="es-ES"/>
        </w:rPr>
        <w:t xml:space="preserve"> </w:t>
      </w:r>
      <w:r w:rsidRPr="00B71B50">
        <w:rPr>
          <w:rFonts w:ascii="Arial" w:eastAsia="Times New Roman" w:hAnsi="Times New Roman" w:cs="Times New Roman"/>
          <w:b/>
          <w:w w:val="110"/>
          <w:sz w:val="4"/>
          <w:lang w:val="es-ES"/>
        </w:rPr>
        <w:t>N.</w:t>
      </w:r>
      <w:r w:rsidRPr="00B71B50">
        <w:rPr>
          <w:rFonts w:ascii="Arial" w:eastAsia="Times New Roman" w:hAnsi="Times New Roman" w:cs="Times New Roman"/>
          <w:b/>
          <w:spacing w:val="1"/>
          <w:w w:val="110"/>
          <w:sz w:val="4"/>
          <w:lang w:val="es-ES"/>
        </w:rPr>
        <w:t xml:space="preserve"> </w:t>
      </w:r>
      <w:r w:rsidRPr="00B71B50">
        <w:rPr>
          <w:rFonts w:ascii="Arial" w:eastAsia="Times New Roman" w:hAnsi="Times New Roman" w:cs="Times New Roman"/>
          <w:b/>
          <w:w w:val="110"/>
          <w:sz w:val="4"/>
          <w:lang w:val="es-ES"/>
        </w:rPr>
        <w:t xml:space="preserve">DE </w:t>
      </w:r>
      <w:r w:rsidRPr="00B71B50">
        <w:rPr>
          <w:rFonts w:ascii="Arial" w:eastAsia="Times New Roman" w:hAnsi="Times New Roman" w:cs="Times New Roman"/>
          <w:b/>
          <w:spacing w:val="-2"/>
          <w:w w:val="110"/>
          <w:sz w:val="4"/>
          <w:lang w:val="es-ES"/>
        </w:rPr>
        <w:t>RIVERA</w:t>
      </w:r>
    </w:p>
    <w:p w:rsidR="00B71B50" w:rsidRPr="00B71B50" w:rsidRDefault="00B71B50" w:rsidP="00B71B50">
      <w:pPr>
        <w:widowControl w:val="0"/>
        <w:autoSpaceDE w:val="0"/>
        <w:autoSpaceDN w:val="0"/>
        <w:spacing w:before="54" w:after="0" w:line="240" w:lineRule="auto"/>
        <w:jc w:val="right"/>
        <w:rPr>
          <w:rFonts w:ascii="Arial"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Arial" w:eastAsia="Times New Roman" w:hAnsi="Times New Roman" w:cs="Times New Roman"/>
          <w:b/>
          <w:w w:val="110"/>
          <w:sz w:val="4"/>
          <w:lang w:val="es-ES"/>
        </w:rPr>
        <w:lastRenderedPageBreak/>
        <w:t xml:space="preserve">N. DE </w:t>
      </w:r>
      <w:r w:rsidRPr="00B71B50">
        <w:rPr>
          <w:rFonts w:ascii="Arial" w:eastAsia="Times New Roman" w:hAnsi="Times New Roman" w:cs="Times New Roman"/>
          <w:b/>
          <w:spacing w:val="-2"/>
          <w:w w:val="110"/>
          <w:sz w:val="4"/>
          <w:lang w:val="es-ES"/>
        </w:rPr>
        <w:t>RIVERA</w:t>
      </w:r>
    </w:p>
    <w:p w:rsidR="00B71B50" w:rsidRPr="00B71B50" w:rsidRDefault="00B71B50" w:rsidP="00B71B50">
      <w:pPr>
        <w:widowControl w:val="0"/>
        <w:autoSpaceDE w:val="0"/>
        <w:autoSpaceDN w:val="0"/>
        <w:spacing w:before="54" w:after="0" w:line="240" w:lineRule="auto"/>
        <w:rPr>
          <w:rFonts w:ascii="Arial"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Arial" w:eastAsia="Times New Roman" w:hAnsi="Times New Roman" w:cs="Times New Roman"/>
          <w:b/>
          <w:w w:val="110"/>
          <w:sz w:val="4"/>
          <w:lang w:val="es-ES"/>
        </w:rPr>
        <w:lastRenderedPageBreak/>
        <w:t xml:space="preserve">N. DE </w:t>
      </w:r>
      <w:r w:rsidRPr="00B71B50">
        <w:rPr>
          <w:rFonts w:ascii="Arial" w:eastAsia="Times New Roman" w:hAnsi="Times New Roman" w:cs="Times New Roman"/>
          <w:b/>
          <w:spacing w:val="-2"/>
          <w:w w:val="110"/>
          <w:sz w:val="4"/>
          <w:lang w:val="es-ES"/>
        </w:rPr>
        <w:t>RIVERA</w:t>
      </w:r>
    </w:p>
    <w:p w:rsidR="00B71B50" w:rsidRPr="00B71B50" w:rsidRDefault="00B71B50" w:rsidP="00B71B50">
      <w:pPr>
        <w:widowControl w:val="0"/>
        <w:autoSpaceDE w:val="0"/>
        <w:autoSpaceDN w:val="0"/>
        <w:spacing w:after="0" w:line="240" w:lineRule="auto"/>
        <w:rPr>
          <w:rFonts w:ascii="Arial" w:eastAsia="Times New Roman" w:hAnsi="Times New Roman" w:cs="Times New Roman"/>
          <w:b/>
          <w:sz w:val="4"/>
          <w:lang w:val="es-ES"/>
        </w:rPr>
        <w:sectPr w:rsidR="00B71B50" w:rsidRPr="00B71B50">
          <w:type w:val="continuous"/>
          <w:pgSz w:w="11900" w:h="16840"/>
          <w:pgMar w:top="1340" w:right="720" w:bottom="300" w:left="1440" w:header="0" w:footer="0" w:gutter="0"/>
          <w:cols w:num="4" w:space="720" w:equalWidth="0">
            <w:col w:w="2970" w:space="40"/>
            <w:col w:w="1823" w:space="39"/>
            <w:col w:w="1190" w:space="40"/>
            <w:col w:w="3638"/>
          </w:cols>
        </w:sectPr>
      </w:pPr>
    </w:p>
    <w:p w:rsidR="00B71B50" w:rsidRPr="00B71B50" w:rsidRDefault="00B71B50" w:rsidP="00B71B50">
      <w:pPr>
        <w:widowControl w:val="0"/>
        <w:autoSpaceDE w:val="0"/>
        <w:autoSpaceDN w:val="0"/>
        <w:spacing w:before="51" w:after="0" w:line="240" w:lineRule="auto"/>
        <w:jc w:val="right"/>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w:lastRenderedPageBreak/>
        <mc:AlternateContent>
          <mc:Choice Requires="wps">
            <w:drawing>
              <wp:anchor distT="0" distB="0" distL="0" distR="0" simplePos="0" relativeHeight="251689984" behindDoc="0" locked="0" layoutInCell="1" allowOverlap="1" wp14:anchorId="6E2C9476" wp14:editId="3F485818">
                <wp:simplePos x="0" y="0"/>
                <wp:positionH relativeFrom="page">
                  <wp:posOffset>1838434</wp:posOffset>
                </wp:positionH>
                <wp:positionV relativeFrom="paragraph">
                  <wp:posOffset>47612</wp:posOffset>
                </wp:positionV>
                <wp:extent cx="229235" cy="2857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40000">
                          <a:off x="0" y="0"/>
                          <a:ext cx="229235" cy="28575"/>
                        </a:xfrm>
                        <a:prstGeom prst="rect">
                          <a:avLst/>
                        </a:prstGeom>
                      </wps:spPr>
                      <wps:txbx>
                        <w:txbxContent>
                          <w:p w:rsidR="00B71B50" w:rsidRDefault="00B71B50" w:rsidP="00B71B50">
                            <w:pPr>
                              <w:spacing w:line="45" w:lineRule="exact"/>
                              <w:rPr>
                                <w:rFonts w:ascii="Arial" w:hAnsi="Arial"/>
                                <w:b/>
                                <w:sz w:val="4"/>
                              </w:rPr>
                            </w:pPr>
                            <w:r>
                              <w:rPr>
                                <w:rFonts w:ascii="Arial" w:hAnsi="Arial"/>
                                <w:b/>
                                <w:w w:val="110"/>
                                <w:sz w:val="4"/>
                              </w:rPr>
                              <w:t>CALLE</w:t>
                            </w:r>
                            <w:r>
                              <w:rPr>
                                <w:rFonts w:ascii="Arial" w:hAnsi="Arial"/>
                                <w:b/>
                                <w:spacing w:val="1"/>
                                <w:w w:val="110"/>
                                <w:sz w:val="4"/>
                              </w:rPr>
                              <w:t xml:space="preserve"> </w:t>
                            </w:r>
                            <w:r>
                              <w:rPr>
                                <w:rFonts w:ascii="Arial" w:hAnsi="Arial"/>
                                <w:b/>
                                <w:spacing w:val="-2"/>
                                <w:w w:val="110"/>
                                <w:sz w:val="4"/>
                              </w:rPr>
                              <w:t>PÚBLICA</w:t>
                            </w:r>
                          </w:p>
                        </w:txbxContent>
                      </wps:txbx>
                      <wps:bodyPr wrap="square" lIns="0" tIns="0" rIns="0" bIns="0" rtlCol="0">
                        <a:noAutofit/>
                      </wps:bodyPr>
                    </wps:wsp>
                  </a:graphicData>
                </a:graphic>
              </wp:anchor>
            </w:drawing>
          </mc:Choice>
          <mc:Fallback>
            <w:pict>
              <v:shape w14:anchorId="6E2C9476" id="Textbox 62" o:spid="_x0000_s1048" type="#_x0000_t202" style="position:absolute;left:0;text-align:left;margin-left:144.75pt;margin-top:3.75pt;width:18.05pt;height:2.25pt;rotation:14;z-index:251689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" filled="f" stroked="f">
                <v:path arrowok="t"/>
                <v:textbox inset="0,0,0,0">
                  <w:txbxContent>
                    <w:p w:rsidR="00B71B50" w:rsidRDefault="00B71B50" w:rsidP="00B71B50">
                      <w:pPr>
                        <w:spacing w:line="45" w:lineRule="exact"/>
                        <w:rPr>
                          <w:rFonts w:ascii="Arial" w:hAnsi="Arial"/>
                          <w:b/>
                          <w:sz w:val="4"/>
                        </w:rPr>
                      </w:pPr>
                      <w:r>
                        <w:rPr>
                          <w:rFonts w:ascii="Arial" w:hAnsi="Arial"/>
                          <w:b/>
                          <w:w w:val="110"/>
                          <w:sz w:val="4"/>
                        </w:rPr>
                        <w:t>CALLE</w:t>
                      </w:r>
                      <w:r>
                        <w:rPr>
                          <w:rFonts w:ascii="Arial" w:hAnsi="Arial"/>
                          <w:b/>
                          <w:spacing w:val="1"/>
                          <w:w w:val="110"/>
                          <w:sz w:val="4"/>
                        </w:rPr>
                        <w:t xml:space="preserve"> </w:t>
                      </w:r>
                      <w:r>
                        <w:rPr>
                          <w:rFonts w:ascii="Arial" w:hAnsi="Arial"/>
                          <w:b/>
                          <w:spacing w:val="-2"/>
                          <w:w w:val="110"/>
                          <w:sz w:val="4"/>
                        </w:rPr>
                        <w:t>PÚBLICA</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734016" behindDoc="0" locked="0" layoutInCell="1" allowOverlap="1" wp14:anchorId="556879D8" wp14:editId="2417273E">
                <wp:simplePos x="0" y="0"/>
                <wp:positionH relativeFrom="page">
                  <wp:posOffset>5532576</wp:posOffset>
                </wp:positionH>
                <wp:positionV relativeFrom="paragraph">
                  <wp:posOffset>169143</wp:posOffset>
                </wp:positionV>
                <wp:extent cx="121920" cy="2857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80000">
                          <a:off x="0" y="0"/>
                          <a:ext cx="121920" cy="28575"/>
                        </a:xfrm>
                        <a:prstGeom prst="rect">
                          <a:avLst/>
                        </a:prstGeom>
                      </wps:spPr>
                      <wps:txbx>
                        <w:txbxContent>
                          <w:p w:rsidR="00B71B50" w:rsidRDefault="00B71B50" w:rsidP="00B71B50">
                            <w:pPr>
                              <w:spacing w:line="45" w:lineRule="exact"/>
                              <w:rPr>
                                <w:rFonts w:ascii="Arial"/>
                                <w:b/>
                                <w:sz w:val="4"/>
                              </w:rPr>
                            </w:pPr>
                            <w:r>
                              <w:rPr>
                                <w:rFonts w:ascii="Arial"/>
                                <w:b/>
                                <w:w w:val="110"/>
                                <w:sz w:val="4"/>
                              </w:rPr>
                              <w:t xml:space="preserve">J. </w:t>
                            </w:r>
                            <w:r>
                              <w:rPr>
                                <w:rFonts w:ascii="Arial"/>
                                <w:b/>
                                <w:spacing w:val="-2"/>
                                <w:w w:val="110"/>
                                <w:sz w:val="4"/>
                              </w:rPr>
                              <w:t>MARTI</w:t>
                            </w:r>
                          </w:p>
                        </w:txbxContent>
                      </wps:txbx>
                      <wps:bodyPr wrap="square" lIns="0" tIns="0" rIns="0" bIns="0" rtlCol="0">
                        <a:noAutofit/>
                      </wps:bodyPr>
                    </wps:wsp>
                  </a:graphicData>
                </a:graphic>
              </wp:anchor>
            </w:drawing>
          </mc:Choice>
          <mc:Fallback>
            <w:pict>
              <v:shape w14:anchorId="556879D8" id="Textbox 63" o:spid="_x0000_s1049" type="#_x0000_t202" style="position:absolute;left:0;text-align:left;margin-left:435.65pt;margin-top:13.3pt;width:9.6pt;height:2.25pt;rotation:-77;z-index:251734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" filled="f" stroked="f">
                <v:path arrowok="t"/>
                <v:textbox inset="0,0,0,0">
                  <w:txbxContent>
                    <w:p w:rsidR="00B71B50" w:rsidRDefault="00B71B50" w:rsidP="00B71B50">
                      <w:pPr>
                        <w:spacing w:line="45" w:lineRule="exact"/>
                        <w:rPr>
                          <w:rFonts w:ascii="Arial"/>
                          <w:b/>
                          <w:sz w:val="4"/>
                        </w:rPr>
                      </w:pPr>
                      <w:r>
                        <w:rPr>
                          <w:rFonts w:ascii="Arial"/>
                          <w:b/>
                          <w:w w:val="110"/>
                          <w:sz w:val="4"/>
                        </w:rPr>
                        <w:t xml:space="preserve">J. </w:t>
                      </w:r>
                      <w:r>
                        <w:rPr>
                          <w:rFonts w:ascii="Arial"/>
                          <w:b/>
                          <w:spacing w:val="-2"/>
                          <w:w w:val="110"/>
                          <w:sz w:val="4"/>
                        </w:rPr>
                        <w:t>MARTI</w:t>
                      </w:r>
                    </w:p>
                  </w:txbxContent>
                </v:textbox>
                <w10:wrap anchorx="page"/>
              </v:shape>
            </w:pict>
          </mc:Fallback>
        </mc:AlternateContent>
      </w:r>
      <w:r w:rsidRPr="00B71B50">
        <w:rPr>
          <w:rFonts w:ascii="Tahoma" w:eastAsia="Times New Roman" w:hAnsi="Times New Roman" w:cs="Times New Roman"/>
          <w:b/>
          <w:spacing w:val="-5"/>
          <w:sz w:val="4"/>
          <w:lang w:val="es-ES"/>
        </w:rPr>
        <w:t>168</w:t>
      </w:r>
    </w:p>
    <w:p w:rsidR="00B71B50" w:rsidRPr="00B71B50" w:rsidRDefault="00B71B50" w:rsidP="00B71B50">
      <w:pPr>
        <w:widowControl w:val="0"/>
        <w:autoSpaceDE w:val="0"/>
        <w:autoSpaceDN w:val="0"/>
        <w:spacing w:before="51" w:after="0" w:line="240" w:lineRule="auto"/>
        <w:jc w:val="right"/>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171</w:t>
      </w:r>
    </w:p>
    <w:p w:rsidR="00B71B50" w:rsidRPr="00B71B50" w:rsidRDefault="00B71B50" w:rsidP="00B71B50">
      <w:pPr>
        <w:widowControl w:val="0"/>
        <w:autoSpaceDE w:val="0"/>
        <w:autoSpaceDN w:val="0"/>
        <w:spacing w:before="51" w:after="0" w:line="240" w:lineRule="auto"/>
        <w:jc w:val="right"/>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174</w:t>
      </w:r>
    </w:p>
    <w:p w:rsidR="00B71B50" w:rsidRPr="00B71B50" w:rsidRDefault="00B71B50" w:rsidP="00B71B50">
      <w:pPr>
        <w:widowControl w:val="0"/>
        <w:autoSpaceDE w:val="0"/>
        <w:autoSpaceDN w:val="0"/>
        <w:spacing w:before="51" w:after="0" w:line="240" w:lineRule="auto"/>
        <w:jc w:val="right"/>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175</w:t>
      </w:r>
    </w:p>
    <w:p w:rsidR="00B71B50" w:rsidRPr="00B71B50" w:rsidRDefault="00B71B50" w:rsidP="00B71B50">
      <w:pPr>
        <w:widowControl w:val="0"/>
        <w:autoSpaceDE w:val="0"/>
        <w:autoSpaceDN w:val="0"/>
        <w:spacing w:before="46" w:after="0" w:line="240" w:lineRule="auto"/>
        <w:jc w:val="right"/>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312</w:t>
      </w:r>
    </w:p>
    <w:p w:rsidR="00B71B50" w:rsidRPr="00B71B50" w:rsidRDefault="00B71B50" w:rsidP="00B71B50">
      <w:pPr>
        <w:widowControl w:val="0"/>
        <w:autoSpaceDE w:val="0"/>
        <w:autoSpaceDN w:val="0"/>
        <w:spacing w:before="45"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z w:val="4"/>
          <w:lang w:val="es-ES"/>
        </w:rPr>
        <w:lastRenderedPageBreak/>
        <w:t>313</w:t>
      </w:r>
      <w:r w:rsidRPr="00B71B50">
        <w:rPr>
          <w:rFonts w:ascii="Tahoma" w:eastAsia="Times New Roman" w:hAnsi="Times New Roman" w:cs="Times New Roman"/>
          <w:b/>
          <w:spacing w:val="67"/>
          <w:sz w:val="4"/>
          <w:lang w:val="es-ES"/>
        </w:rPr>
        <w:t xml:space="preserve"> </w:t>
      </w:r>
      <w:r w:rsidRPr="00B71B50">
        <w:rPr>
          <w:rFonts w:ascii="Tahoma" w:eastAsia="Times New Roman" w:hAnsi="Times New Roman" w:cs="Times New Roman"/>
          <w:b/>
          <w:spacing w:val="-5"/>
          <w:sz w:val="4"/>
          <w:lang w:val="es-ES"/>
        </w:rPr>
        <w:t>65</w:t>
      </w:r>
    </w:p>
    <w:p w:rsidR="00B71B50" w:rsidRPr="00B71B50" w:rsidRDefault="00B71B50" w:rsidP="00B71B50">
      <w:pPr>
        <w:widowControl w:val="0"/>
        <w:tabs>
          <w:tab w:val="left" w:pos="1082"/>
        </w:tabs>
        <w:autoSpaceDE w:val="0"/>
        <w:autoSpaceDN w:val="0"/>
        <w:spacing w:before="62"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164</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163</w:t>
      </w:r>
    </w:p>
    <w:p w:rsidR="00B71B50" w:rsidRPr="00B71B50" w:rsidRDefault="00B71B50" w:rsidP="00B71B50">
      <w:pPr>
        <w:widowControl w:val="0"/>
        <w:autoSpaceDE w:val="0"/>
        <w:autoSpaceDN w:val="0"/>
        <w:spacing w:before="50" w:after="0" w:line="240" w:lineRule="auto"/>
        <w:jc w:val="right"/>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327</w:t>
      </w:r>
    </w:p>
    <w:p w:rsidR="00B71B50" w:rsidRPr="00B71B50" w:rsidRDefault="00B71B50" w:rsidP="00B71B50">
      <w:pPr>
        <w:widowControl w:val="0"/>
        <w:tabs>
          <w:tab w:val="left" w:pos="708"/>
        </w:tabs>
        <w:autoSpaceDE w:val="0"/>
        <w:autoSpaceDN w:val="0"/>
        <w:spacing w:before="50"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326</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325</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sectPr w:rsidR="00B71B50" w:rsidRPr="00B71B50">
          <w:type w:val="continuous"/>
          <w:pgSz w:w="11900" w:h="16840"/>
          <w:pgMar w:top="1340" w:right="720" w:bottom="300" w:left="1440" w:header="0" w:footer="0" w:gutter="0"/>
          <w:cols w:num="9" w:space="720" w:equalWidth="0">
            <w:col w:w="3326" w:space="40"/>
            <w:col w:w="890" w:space="39"/>
            <w:col w:w="455" w:space="40"/>
            <w:col w:w="370" w:space="40"/>
            <w:col w:w="760" w:space="39"/>
            <w:col w:w="458" w:space="39"/>
            <w:col w:w="1159" w:space="40"/>
            <w:col w:w="325" w:space="40"/>
            <w:col w:w="1680"/>
          </w:cols>
        </w:sectPr>
      </w:pPr>
    </w:p>
    <w:p w:rsidR="00B71B50" w:rsidRPr="00B71B50" w:rsidRDefault="00B71B50" w:rsidP="00B71B50">
      <w:pPr>
        <w:widowControl w:val="0"/>
        <w:tabs>
          <w:tab w:val="left" w:pos="2748"/>
        </w:tabs>
        <w:autoSpaceDE w:val="0"/>
        <w:autoSpaceDN w:val="0"/>
        <w:spacing w:before="65" w:after="0" w:line="240" w:lineRule="auto"/>
        <w:rPr>
          <w:rFonts w:ascii="Arial" w:eastAsia="Times New Roman" w:hAnsi="Times New Roman" w:cs="Times New Roman"/>
          <w:b/>
          <w:sz w:val="4"/>
          <w:lang w:val="es-ES"/>
        </w:rPr>
      </w:pPr>
      <w:r w:rsidRPr="00B71B50">
        <w:rPr>
          <w:rFonts w:ascii="Arial" w:eastAsia="Times New Roman" w:hAnsi="Times New Roman" w:cs="Times New Roman"/>
          <w:b/>
          <w:noProof/>
          <w:sz w:val="4"/>
          <w:lang w:val="en-US"/>
        </w:rPr>
        <w:lastRenderedPageBreak/>
        <mc:AlternateContent>
          <mc:Choice Requires="wps">
            <w:drawing>
              <wp:anchor distT="0" distB="0" distL="0" distR="0" simplePos="0" relativeHeight="251822080" behindDoc="1" locked="0" layoutInCell="1" allowOverlap="1" wp14:anchorId="27492BD9" wp14:editId="3D23F1C2">
                <wp:simplePos x="0" y="0"/>
                <wp:positionH relativeFrom="page">
                  <wp:posOffset>2312474</wp:posOffset>
                </wp:positionH>
                <wp:positionV relativeFrom="paragraph">
                  <wp:posOffset>159012</wp:posOffset>
                </wp:positionV>
                <wp:extent cx="268605" cy="2857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040000">
                          <a:off x="0" y="0"/>
                          <a:ext cx="268605" cy="28575"/>
                        </a:xfrm>
                        <a:prstGeom prst="rect">
                          <a:avLst/>
                        </a:prstGeom>
                      </wps:spPr>
                      <wps:txbx>
                        <w:txbxContent>
                          <w:p w:rsidR="00B71B50" w:rsidRDefault="00B71B50" w:rsidP="00B71B50">
                            <w:pPr>
                              <w:spacing w:line="45" w:lineRule="exact"/>
                              <w:rPr>
                                <w:rFonts w:ascii="Arial"/>
                                <w:b/>
                                <w:sz w:val="4"/>
                              </w:rPr>
                            </w:pPr>
                            <w:r>
                              <w:rPr>
                                <w:rFonts w:ascii="Arial"/>
                                <w:b/>
                                <w:w w:val="110"/>
                                <w:sz w:val="4"/>
                              </w:rPr>
                              <w:t>CARLOS</w:t>
                            </w:r>
                            <w:r>
                              <w:rPr>
                                <w:rFonts w:ascii="Arial"/>
                                <w:b/>
                                <w:spacing w:val="1"/>
                                <w:w w:val="110"/>
                                <w:sz w:val="4"/>
                              </w:rPr>
                              <w:t xml:space="preserve"> </w:t>
                            </w:r>
                            <w:r>
                              <w:rPr>
                                <w:rFonts w:ascii="Arial"/>
                                <w:b/>
                                <w:spacing w:val="-2"/>
                                <w:w w:val="110"/>
                                <w:sz w:val="4"/>
                              </w:rPr>
                              <w:t>LABORDE</w:t>
                            </w:r>
                          </w:p>
                        </w:txbxContent>
                      </wps:txbx>
                      <wps:bodyPr wrap="square" lIns="0" tIns="0" rIns="0" bIns="0" rtlCol="0">
                        <a:noAutofit/>
                      </wps:bodyPr>
                    </wps:wsp>
                  </a:graphicData>
                </a:graphic>
              </wp:anchor>
            </w:drawing>
          </mc:Choice>
          <mc:Fallback>
            <w:pict>
              <v:shape w14:anchorId="27492BD9" id="Textbox 64" o:spid="_x0000_s1050" type="#_x0000_t202" style="position:absolute;margin-left:182.1pt;margin-top:12.5pt;width:21.15pt;height:2.25pt;rotation:-76;z-index:-251494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" filled="f" stroked="f">
                <v:path arrowok="t"/>
                <v:textbox inset="0,0,0,0">
                  <w:txbxContent>
                    <w:p w:rsidR="00B71B50" w:rsidRDefault="00B71B50" w:rsidP="00B71B50">
                      <w:pPr>
                        <w:spacing w:line="45" w:lineRule="exact"/>
                        <w:rPr>
                          <w:rFonts w:ascii="Arial"/>
                          <w:b/>
                          <w:sz w:val="4"/>
                        </w:rPr>
                      </w:pPr>
                      <w:r>
                        <w:rPr>
                          <w:rFonts w:ascii="Arial"/>
                          <w:b/>
                          <w:w w:val="110"/>
                          <w:sz w:val="4"/>
                        </w:rPr>
                        <w:t>CARLOS</w:t>
                      </w:r>
                      <w:r>
                        <w:rPr>
                          <w:rFonts w:ascii="Arial"/>
                          <w:b/>
                          <w:spacing w:val="1"/>
                          <w:w w:val="110"/>
                          <w:sz w:val="4"/>
                        </w:rPr>
                        <w:t xml:space="preserve"> </w:t>
                      </w:r>
                      <w:r>
                        <w:rPr>
                          <w:rFonts w:ascii="Arial"/>
                          <w:b/>
                          <w:spacing w:val="-2"/>
                          <w:w w:val="110"/>
                          <w:sz w:val="4"/>
                        </w:rPr>
                        <w:t>LABORDE</w:t>
                      </w:r>
                    </w:p>
                  </w:txbxContent>
                </v:textbox>
                <w10:wrap anchorx="page"/>
              </v:shape>
            </w:pict>
          </mc:Fallback>
        </mc:AlternateContent>
      </w:r>
      <w:r w:rsidRPr="00B71B50">
        <w:rPr>
          <w:rFonts w:ascii="Tahoma" w:eastAsia="Times New Roman" w:hAnsi="Times New Roman" w:cs="Times New Roman"/>
          <w:b/>
          <w:spacing w:val="-10"/>
          <w:w w:val="110"/>
          <w:position w:val="-1"/>
          <w:sz w:val="4"/>
          <w:lang w:val="es-ES"/>
        </w:rPr>
        <w:t>H</w:t>
      </w:r>
      <w:r w:rsidRPr="00B71B50">
        <w:rPr>
          <w:rFonts w:ascii="Tahoma" w:eastAsia="Times New Roman" w:hAnsi="Times New Roman" w:cs="Times New Roman"/>
          <w:b/>
          <w:position w:val="-1"/>
          <w:sz w:val="4"/>
          <w:lang w:val="es-ES"/>
        </w:rPr>
        <w:tab/>
      </w:r>
      <w:r w:rsidRPr="00B71B50">
        <w:rPr>
          <w:rFonts w:ascii="Arial" w:eastAsia="Times New Roman" w:hAnsi="Times New Roman" w:cs="Times New Roman"/>
          <w:b/>
          <w:w w:val="110"/>
          <w:sz w:val="4"/>
          <w:lang w:val="es-ES"/>
        </w:rPr>
        <w:t>MARIO A.</w:t>
      </w:r>
      <w:r w:rsidRPr="00B71B50">
        <w:rPr>
          <w:rFonts w:ascii="Arial" w:eastAsia="Times New Roman" w:hAnsi="Times New Roman" w:cs="Times New Roman"/>
          <w:b/>
          <w:spacing w:val="1"/>
          <w:w w:val="110"/>
          <w:sz w:val="4"/>
          <w:lang w:val="es-ES"/>
        </w:rPr>
        <w:t xml:space="preserve"> </w:t>
      </w:r>
      <w:r w:rsidRPr="00B71B50">
        <w:rPr>
          <w:rFonts w:ascii="Arial" w:eastAsia="Times New Roman" w:hAnsi="Times New Roman" w:cs="Times New Roman"/>
          <w:b/>
          <w:spacing w:val="-2"/>
          <w:w w:val="110"/>
          <w:sz w:val="4"/>
          <w:lang w:val="es-ES"/>
        </w:rPr>
        <w:t>PONZETTI</w:t>
      </w:r>
    </w:p>
    <w:p w:rsidR="00B71B50" w:rsidRPr="00B71B50" w:rsidRDefault="00B71B50" w:rsidP="00B71B50">
      <w:pPr>
        <w:widowControl w:val="0"/>
        <w:autoSpaceDE w:val="0"/>
        <w:autoSpaceDN w:val="0"/>
        <w:spacing w:before="65" w:after="0" w:line="240" w:lineRule="auto"/>
        <w:rPr>
          <w:rFonts w:ascii="Arial"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Arial" w:eastAsia="Times New Roman" w:hAnsi="Times New Roman" w:cs="Times New Roman"/>
          <w:b/>
          <w:w w:val="110"/>
          <w:sz w:val="4"/>
          <w:lang w:val="es-ES"/>
        </w:rPr>
        <w:lastRenderedPageBreak/>
        <w:t>MARIO A. PONZETTI</w:t>
      </w:r>
      <w:r w:rsidRPr="00B71B50">
        <w:rPr>
          <w:rFonts w:ascii="Arial" w:eastAsia="Times New Roman" w:hAnsi="Times New Roman" w:cs="Times New Roman"/>
          <w:b/>
          <w:spacing w:val="70"/>
          <w:w w:val="110"/>
          <w:sz w:val="4"/>
          <w:lang w:val="es-ES"/>
        </w:rPr>
        <w:t xml:space="preserve"> </w:t>
      </w:r>
      <w:r w:rsidRPr="00B71B50">
        <w:rPr>
          <w:rFonts w:ascii="Arial" w:eastAsia="Times New Roman" w:hAnsi="Times New Roman" w:cs="Times New Roman"/>
          <w:b/>
          <w:w w:val="110"/>
          <w:sz w:val="4"/>
          <w:lang w:val="es-ES"/>
        </w:rPr>
        <w:t>C. CUESTAS</w:t>
      </w:r>
      <w:r w:rsidRPr="00B71B50">
        <w:rPr>
          <w:rFonts w:ascii="Arial" w:eastAsia="Times New Roman" w:hAnsi="Times New Roman" w:cs="Times New Roman"/>
          <w:b/>
          <w:spacing w:val="1"/>
          <w:w w:val="110"/>
          <w:sz w:val="4"/>
          <w:lang w:val="es-ES"/>
        </w:rPr>
        <w:t xml:space="preserve"> </w:t>
      </w:r>
      <w:r w:rsidRPr="00B71B50">
        <w:rPr>
          <w:rFonts w:ascii="Arial" w:eastAsia="Times New Roman" w:hAnsi="Times New Roman" w:cs="Times New Roman"/>
          <w:b/>
          <w:spacing w:val="-2"/>
          <w:w w:val="110"/>
          <w:sz w:val="4"/>
          <w:lang w:val="es-ES"/>
        </w:rPr>
        <w:t>CARNERO</w:t>
      </w:r>
    </w:p>
    <w:p w:rsidR="00B71B50" w:rsidRPr="00B71B50" w:rsidRDefault="00B71B50" w:rsidP="00B71B50">
      <w:pPr>
        <w:widowControl w:val="0"/>
        <w:autoSpaceDE w:val="0"/>
        <w:autoSpaceDN w:val="0"/>
        <w:spacing w:before="45" w:after="0" w:line="240" w:lineRule="auto"/>
        <w:rPr>
          <w:rFonts w:ascii="Arial"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Arial" w:eastAsia="Times New Roman" w:hAnsi="Times New Roman" w:cs="Times New Roman"/>
          <w:b/>
          <w:w w:val="110"/>
          <w:sz w:val="4"/>
          <w:lang w:val="es-ES"/>
        </w:rPr>
        <w:lastRenderedPageBreak/>
        <w:t>C.</w:t>
      </w:r>
      <w:r w:rsidRPr="00B71B50">
        <w:rPr>
          <w:rFonts w:ascii="Arial" w:eastAsia="Times New Roman" w:hAnsi="Times New Roman" w:cs="Times New Roman"/>
          <w:b/>
          <w:spacing w:val="1"/>
          <w:w w:val="110"/>
          <w:sz w:val="4"/>
          <w:lang w:val="es-ES"/>
        </w:rPr>
        <w:t xml:space="preserve"> </w:t>
      </w:r>
      <w:r w:rsidRPr="00B71B50">
        <w:rPr>
          <w:rFonts w:ascii="Arial" w:eastAsia="Times New Roman" w:hAnsi="Times New Roman" w:cs="Times New Roman"/>
          <w:b/>
          <w:w w:val="110"/>
          <w:sz w:val="4"/>
          <w:lang w:val="es-ES"/>
        </w:rPr>
        <w:t>CUESTAS</w:t>
      </w:r>
      <w:r w:rsidRPr="00B71B50">
        <w:rPr>
          <w:rFonts w:ascii="Arial" w:eastAsia="Times New Roman" w:hAnsi="Times New Roman" w:cs="Times New Roman"/>
          <w:b/>
          <w:spacing w:val="1"/>
          <w:w w:val="110"/>
          <w:sz w:val="4"/>
          <w:lang w:val="es-ES"/>
        </w:rPr>
        <w:t xml:space="preserve"> </w:t>
      </w:r>
      <w:r w:rsidRPr="00B71B50">
        <w:rPr>
          <w:rFonts w:ascii="Arial" w:eastAsia="Times New Roman" w:hAnsi="Times New Roman" w:cs="Times New Roman"/>
          <w:b/>
          <w:spacing w:val="-2"/>
          <w:w w:val="110"/>
          <w:sz w:val="4"/>
          <w:lang w:val="es-ES"/>
        </w:rPr>
        <w:t>CARNERO</w:t>
      </w:r>
    </w:p>
    <w:p w:rsidR="00B71B50" w:rsidRPr="00B71B50" w:rsidRDefault="00B71B50" w:rsidP="00B71B50">
      <w:pPr>
        <w:widowControl w:val="0"/>
        <w:autoSpaceDE w:val="0"/>
        <w:autoSpaceDN w:val="0"/>
        <w:spacing w:after="0" w:line="240" w:lineRule="auto"/>
        <w:rPr>
          <w:rFonts w:ascii="Arial" w:eastAsia="Times New Roman" w:hAnsi="Times New Roman" w:cs="Times New Roman"/>
          <w:b/>
          <w:sz w:val="4"/>
          <w:lang w:val="es-ES"/>
        </w:rPr>
        <w:sectPr w:rsidR="00B71B50" w:rsidRPr="00B71B50">
          <w:type w:val="continuous"/>
          <w:pgSz w:w="11900" w:h="16840"/>
          <w:pgMar w:top="1340" w:right="720" w:bottom="300" w:left="1440" w:header="0" w:footer="0" w:gutter="0"/>
          <w:cols w:num="3" w:space="720" w:equalWidth="0">
            <w:col w:w="3189" w:space="40"/>
            <w:col w:w="1848" w:space="1491"/>
            <w:col w:w="3172"/>
          </w:cols>
        </w:sectPr>
      </w:pPr>
    </w:p>
    <w:p w:rsidR="00B71B50" w:rsidRPr="00B71B50" w:rsidRDefault="00B71B50" w:rsidP="00B71B50">
      <w:pPr>
        <w:widowControl w:val="0"/>
        <w:autoSpaceDE w:val="0"/>
        <w:autoSpaceDN w:val="0"/>
        <w:spacing w:before="10" w:after="0" w:line="45" w:lineRule="exact"/>
        <w:ind w:right="853"/>
        <w:jc w:val="center"/>
        <w:rPr>
          <w:rFonts w:ascii="Tahoma" w:eastAsia="Times New Roman" w:hAnsi="Times New Roman" w:cs="Times New Roman"/>
          <w:b/>
          <w:sz w:val="4"/>
          <w:lang w:val="es-ES"/>
        </w:rPr>
      </w:pPr>
      <w:r w:rsidRPr="00B71B50">
        <w:rPr>
          <w:rFonts w:ascii="Tahoma" w:eastAsia="Times New Roman" w:hAnsi="Times New Roman" w:cs="Times New Roman"/>
          <w:b/>
          <w:spacing w:val="-10"/>
          <w:w w:val="75"/>
          <w:sz w:val="4"/>
          <w:lang w:val="es-ES"/>
        </w:rPr>
        <w:lastRenderedPageBreak/>
        <w:t>I</w:t>
      </w:r>
    </w:p>
    <w:p w:rsidR="00B71B50" w:rsidRPr="00B71B50" w:rsidRDefault="00B71B50" w:rsidP="00B71B50">
      <w:pPr>
        <w:widowControl w:val="0"/>
        <w:autoSpaceDE w:val="0"/>
        <w:autoSpaceDN w:val="0"/>
        <w:spacing w:after="0" w:line="44" w:lineRule="exact"/>
        <w:ind w:right="413"/>
        <w:jc w:val="center"/>
        <w:rPr>
          <w:rFonts w:ascii="Tahoma" w:eastAsia="Times New Roman" w:hAnsi="Times New Roman" w:cs="Times New Roman"/>
          <w:b/>
          <w:sz w:val="4"/>
          <w:lang w:val="es-ES"/>
        </w:rPr>
      </w:pPr>
      <w:r w:rsidRPr="00B71B50">
        <w:rPr>
          <w:rFonts w:ascii="Tahoma" w:eastAsia="Times New Roman" w:hAnsi="Times New Roman" w:cs="Times New Roman"/>
          <w:b/>
          <w:spacing w:val="-10"/>
          <w:w w:val="110"/>
          <w:sz w:val="4"/>
          <w:lang w:val="es-ES"/>
        </w:rPr>
        <w:t>J</w:t>
      </w:r>
    </w:p>
    <w:p w:rsidR="00B71B50" w:rsidRPr="00B71B50" w:rsidRDefault="00B71B50" w:rsidP="00B71B50">
      <w:pPr>
        <w:widowControl w:val="0"/>
        <w:autoSpaceDE w:val="0"/>
        <w:autoSpaceDN w:val="0"/>
        <w:spacing w:after="0" w:line="42" w:lineRule="exact"/>
        <w:ind w:right="10"/>
        <w:jc w:val="center"/>
        <w:rPr>
          <w:rFonts w:ascii="Tahoma" w:eastAsia="Times New Roman" w:hAnsi="Times New Roman" w:cs="Times New Roman"/>
          <w:b/>
          <w:sz w:val="4"/>
          <w:lang w:val="es-ES"/>
        </w:rPr>
      </w:pPr>
      <w:r w:rsidRPr="00B71B50">
        <w:rPr>
          <w:rFonts w:ascii="Tahoma" w:eastAsia="Times New Roman" w:hAnsi="Times New Roman" w:cs="Times New Roman"/>
          <w:b/>
          <w:spacing w:val="-10"/>
          <w:sz w:val="4"/>
          <w:lang w:val="es-ES"/>
        </w:rPr>
        <w:t>H</w:t>
      </w:r>
    </w:p>
    <w:p w:rsidR="00B71B50" w:rsidRPr="00B71B50" w:rsidRDefault="00B71B50" w:rsidP="00B71B50">
      <w:pPr>
        <w:widowControl w:val="0"/>
        <w:tabs>
          <w:tab w:val="right" w:pos="2857"/>
        </w:tabs>
        <w:autoSpaceDE w:val="0"/>
        <w:autoSpaceDN w:val="0"/>
        <w:spacing w:after="0" w:line="63" w:lineRule="exact"/>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mc:AlternateContent>
          <mc:Choice Requires="wps">
            <w:drawing>
              <wp:anchor distT="0" distB="0" distL="0" distR="0" simplePos="0" relativeHeight="251691008" behindDoc="0" locked="0" layoutInCell="1" allowOverlap="1" wp14:anchorId="26FE75B9" wp14:editId="0AF6F04F">
                <wp:simplePos x="0" y="0"/>
                <wp:positionH relativeFrom="page">
                  <wp:posOffset>1779039</wp:posOffset>
                </wp:positionH>
                <wp:positionV relativeFrom="paragraph">
                  <wp:posOffset>42131</wp:posOffset>
                </wp:positionV>
                <wp:extent cx="229235" cy="2857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40000">
                          <a:off x="0" y="0"/>
                          <a:ext cx="229235" cy="28575"/>
                        </a:xfrm>
                        <a:prstGeom prst="rect">
                          <a:avLst/>
                        </a:prstGeom>
                      </wps:spPr>
                      <wps:txbx>
                        <w:txbxContent>
                          <w:p w:rsidR="00B71B50" w:rsidRDefault="00B71B50" w:rsidP="00B71B50">
                            <w:pPr>
                              <w:spacing w:line="45" w:lineRule="exact"/>
                              <w:rPr>
                                <w:rFonts w:ascii="Arial" w:hAnsi="Arial"/>
                                <w:b/>
                                <w:sz w:val="4"/>
                              </w:rPr>
                            </w:pPr>
                            <w:r>
                              <w:rPr>
                                <w:rFonts w:ascii="Arial" w:hAnsi="Arial"/>
                                <w:b/>
                                <w:w w:val="110"/>
                                <w:sz w:val="4"/>
                              </w:rPr>
                              <w:t>CALLE</w:t>
                            </w:r>
                            <w:r>
                              <w:rPr>
                                <w:rFonts w:ascii="Arial" w:hAnsi="Arial"/>
                                <w:b/>
                                <w:spacing w:val="1"/>
                                <w:w w:val="110"/>
                                <w:sz w:val="4"/>
                              </w:rPr>
                              <w:t xml:space="preserve"> </w:t>
                            </w:r>
                            <w:r>
                              <w:rPr>
                                <w:rFonts w:ascii="Arial" w:hAnsi="Arial"/>
                                <w:b/>
                                <w:spacing w:val="-2"/>
                                <w:w w:val="110"/>
                                <w:sz w:val="4"/>
                              </w:rPr>
                              <w:t>PÚBLICA</w:t>
                            </w:r>
                          </w:p>
                        </w:txbxContent>
                      </wps:txbx>
                      <wps:bodyPr wrap="square" lIns="0" tIns="0" rIns="0" bIns="0" rtlCol="0">
                        <a:noAutofit/>
                      </wps:bodyPr>
                    </wps:wsp>
                  </a:graphicData>
                </a:graphic>
              </wp:anchor>
            </w:drawing>
          </mc:Choice>
          <mc:Fallback>
            <w:pict>
              <v:shape w14:anchorId="26FE75B9" id="Textbox 65" o:spid="_x0000_s1051" type="#_x0000_t202" style="position:absolute;margin-left:140.1pt;margin-top:3.3pt;width:18.05pt;height:2.25pt;rotation:14;z-index:251691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" filled="f" stroked="f">
                <v:path arrowok="t"/>
                <v:textbox inset="0,0,0,0">
                  <w:txbxContent>
                    <w:p w:rsidR="00B71B50" w:rsidRDefault="00B71B50" w:rsidP="00B71B50">
                      <w:pPr>
                        <w:spacing w:line="45" w:lineRule="exact"/>
                        <w:rPr>
                          <w:rFonts w:ascii="Arial" w:hAnsi="Arial"/>
                          <w:b/>
                          <w:sz w:val="4"/>
                        </w:rPr>
                      </w:pPr>
                      <w:r>
                        <w:rPr>
                          <w:rFonts w:ascii="Arial" w:hAnsi="Arial"/>
                          <w:b/>
                          <w:w w:val="110"/>
                          <w:sz w:val="4"/>
                        </w:rPr>
                        <w:t>CALLE</w:t>
                      </w:r>
                      <w:r>
                        <w:rPr>
                          <w:rFonts w:ascii="Arial" w:hAnsi="Arial"/>
                          <w:b/>
                          <w:spacing w:val="1"/>
                          <w:w w:val="110"/>
                          <w:sz w:val="4"/>
                        </w:rPr>
                        <w:t xml:space="preserve"> </w:t>
                      </w:r>
                      <w:r>
                        <w:rPr>
                          <w:rFonts w:ascii="Arial" w:hAnsi="Arial"/>
                          <w:b/>
                          <w:spacing w:val="-2"/>
                          <w:w w:val="110"/>
                          <w:sz w:val="4"/>
                        </w:rPr>
                        <w:t>PÚBLICA</w:t>
                      </w:r>
                    </w:p>
                  </w:txbxContent>
                </v:textbox>
                <w10:wrap anchorx="page"/>
              </v:shape>
            </w:pict>
          </mc:Fallback>
        </mc:AlternateContent>
      </w:r>
      <w:r w:rsidRPr="00B71B50">
        <w:rPr>
          <w:rFonts w:ascii="Tahoma" w:eastAsia="Times New Roman" w:hAnsi="Times New Roman" w:cs="Times New Roman"/>
          <w:b/>
          <w:position w:val="2"/>
          <w:sz w:val="4"/>
          <w:lang w:val="es-ES"/>
        </w:rPr>
        <w:t>O</w:t>
      </w:r>
      <w:r w:rsidRPr="00B71B50">
        <w:rPr>
          <w:rFonts w:ascii="Tahoma" w:eastAsia="Times New Roman" w:hAnsi="Times New Roman" w:cs="Times New Roman"/>
          <w:b/>
          <w:spacing w:val="78"/>
          <w:w w:val="150"/>
          <w:position w:val="2"/>
          <w:sz w:val="4"/>
          <w:lang w:val="es-ES"/>
        </w:rPr>
        <w:t xml:space="preserve">  </w:t>
      </w:r>
      <w:r w:rsidRPr="00B71B50">
        <w:rPr>
          <w:rFonts w:ascii="Tahoma" w:eastAsia="Times New Roman" w:hAnsi="Times New Roman" w:cs="Times New Roman"/>
          <w:b/>
          <w:sz w:val="4"/>
          <w:lang w:val="es-ES"/>
        </w:rPr>
        <w:t>197</w:t>
      </w:r>
      <w:r w:rsidRPr="00B71B50">
        <w:rPr>
          <w:rFonts w:ascii="Tahoma" w:eastAsia="Times New Roman" w:hAnsi="Times New Roman" w:cs="Times New Roman"/>
          <w:b/>
          <w:spacing w:val="74"/>
          <w:w w:val="150"/>
          <w:sz w:val="4"/>
          <w:lang w:val="es-ES"/>
        </w:rPr>
        <w:t xml:space="preserve">  </w:t>
      </w:r>
      <w:r w:rsidRPr="00B71B50">
        <w:rPr>
          <w:rFonts w:ascii="Tahoma" w:eastAsia="Times New Roman" w:hAnsi="Times New Roman" w:cs="Times New Roman"/>
          <w:b/>
          <w:spacing w:val="-5"/>
          <w:sz w:val="4"/>
          <w:lang w:val="es-ES"/>
        </w:rPr>
        <w:t>202</w:t>
      </w:r>
      <w:r w:rsidRPr="00B71B50">
        <w:rPr>
          <w:rFonts w:ascii="Times New Roman" w:eastAsia="Times New Roman" w:hAnsi="Times New Roman" w:cs="Times New Roman"/>
          <w:sz w:val="4"/>
          <w:lang w:val="es-ES"/>
        </w:rPr>
        <w:tab/>
      </w:r>
      <w:r w:rsidRPr="00B71B50">
        <w:rPr>
          <w:rFonts w:ascii="Tahoma" w:eastAsia="Times New Roman" w:hAnsi="Times New Roman" w:cs="Times New Roman"/>
          <w:b/>
          <w:spacing w:val="-5"/>
          <w:sz w:val="4"/>
          <w:lang w:val="es-ES"/>
        </w:rPr>
        <w:t>207</w:t>
      </w:r>
    </w:p>
    <w:p w:rsidR="00B71B50" w:rsidRPr="00B71B50" w:rsidRDefault="00B71B50" w:rsidP="00B71B50">
      <w:pPr>
        <w:widowControl w:val="0"/>
        <w:tabs>
          <w:tab w:val="left" w:pos="761"/>
          <w:tab w:val="left" w:pos="1248"/>
          <w:tab w:val="left" w:pos="1777"/>
          <w:tab w:val="left" w:pos="2177"/>
          <w:tab w:val="left" w:pos="2626"/>
          <w:tab w:val="left" w:pos="2940"/>
          <w:tab w:val="left" w:pos="3277"/>
        </w:tabs>
        <w:autoSpaceDE w:val="0"/>
        <w:autoSpaceDN w:val="0"/>
        <w:spacing w:before="47"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145</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144</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137</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132</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131</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97</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150</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151</w:t>
      </w:r>
    </w:p>
    <w:p w:rsidR="00B71B50" w:rsidRPr="00B71B50" w:rsidRDefault="00B71B50" w:rsidP="00B71B50">
      <w:pPr>
        <w:widowControl w:val="0"/>
        <w:autoSpaceDE w:val="0"/>
        <w:autoSpaceDN w:val="0"/>
        <w:spacing w:before="59" w:after="0" w:line="240" w:lineRule="auto"/>
        <w:rPr>
          <w:rFonts w:ascii="Arial" w:eastAsia="Times New Roman" w:hAnsi="Times New Roman" w:cs="Times New Roman"/>
          <w:b/>
          <w:sz w:val="4"/>
          <w:lang w:val="es-ES"/>
        </w:rPr>
      </w:pPr>
      <w:r w:rsidRPr="00B71B50">
        <w:rPr>
          <w:rFonts w:ascii="Arial" w:eastAsia="Times New Roman" w:hAnsi="Times New Roman" w:cs="Times New Roman"/>
          <w:b/>
          <w:noProof/>
          <w:sz w:val="4"/>
          <w:lang w:val="en-US"/>
        </w:rPr>
        <mc:AlternateContent>
          <mc:Choice Requires="wps">
            <w:drawing>
              <wp:anchor distT="0" distB="0" distL="0" distR="0" simplePos="0" relativeHeight="251807744" behindDoc="1" locked="0" layoutInCell="1" allowOverlap="1" wp14:anchorId="3E6DBFB8" wp14:editId="1360D874">
                <wp:simplePos x="0" y="0"/>
                <wp:positionH relativeFrom="page">
                  <wp:posOffset>4767011</wp:posOffset>
                </wp:positionH>
                <wp:positionV relativeFrom="paragraph">
                  <wp:posOffset>127104</wp:posOffset>
                </wp:positionV>
                <wp:extent cx="57150" cy="20701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 cy="207010"/>
                        </a:xfrm>
                        <a:prstGeom prst="rect">
                          <a:avLst/>
                        </a:prstGeom>
                      </wps:spPr>
                      <wps:txbx>
                        <w:txbxContent>
                          <w:p w:rsidR="00B71B50" w:rsidRDefault="00B71B50" w:rsidP="00B71B50">
                            <w:pPr>
                              <w:spacing w:before="23"/>
                              <w:rPr>
                                <w:rFonts w:ascii="Arial"/>
                                <w:b/>
                                <w:sz w:val="4"/>
                              </w:rPr>
                            </w:pPr>
                            <w:r>
                              <w:rPr>
                                <w:rFonts w:ascii="Arial"/>
                                <w:b/>
                                <w:w w:val="110"/>
                                <w:sz w:val="4"/>
                              </w:rPr>
                              <w:t xml:space="preserve">L. </w:t>
                            </w:r>
                            <w:r>
                              <w:rPr>
                                <w:rFonts w:ascii="Arial"/>
                                <w:b/>
                                <w:spacing w:val="-2"/>
                                <w:w w:val="110"/>
                                <w:sz w:val="4"/>
                              </w:rPr>
                              <w:t>BALDACCI</w:t>
                            </w:r>
                          </w:p>
                        </w:txbxContent>
                      </wps:txbx>
                      <wps:bodyPr vert="vert270" wrap="square" lIns="0" tIns="0" rIns="0" bIns="0" rtlCol="0">
                        <a:noAutofit/>
                      </wps:bodyPr>
                    </wps:wsp>
                  </a:graphicData>
                </a:graphic>
              </wp:anchor>
            </w:drawing>
          </mc:Choice>
          <mc:Fallback>
            <w:pict>
              <v:shape w14:anchorId="3E6DBFB8" id="Textbox 66" o:spid="_x0000_s1052" type="#_x0000_t202" style="position:absolute;margin-left:375.35pt;margin-top:10pt;width:4.5pt;height:16.3pt;z-index:-251508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" filled="f" stroked="f">
                <v:path arrowok="t"/>
                <v:textbox style="layout-flow:vertical;mso-layout-flow-alt:bottom-to-top" inset="0,0,0,0">
                  <w:txbxContent>
                    <w:p w:rsidR="00B71B50" w:rsidRDefault="00B71B50" w:rsidP="00B71B50">
                      <w:pPr>
                        <w:spacing w:before="23"/>
                        <w:rPr>
                          <w:rFonts w:ascii="Arial"/>
                          <w:b/>
                          <w:sz w:val="4"/>
                        </w:rPr>
                      </w:pPr>
                      <w:r>
                        <w:rPr>
                          <w:rFonts w:ascii="Arial"/>
                          <w:b/>
                          <w:w w:val="110"/>
                          <w:sz w:val="4"/>
                        </w:rPr>
                        <w:t xml:space="preserve">L. </w:t>
                      </w:r>
                      <w:r>
                        <w:rPr>
                          <w:rFonts w:ascii="Arial"/>
                          <w:b/>
                          <w:spacing w:val="-2"/>
                          <w:w w:val="110"/>
                          <w:sz w:val="4"/>
                        </w:rPr>
                        <w:t>BALDACCI</w:t>
                      </w:r>
                    </w:p>
                  </w:txbxContent>
                </v:textbox>
                <w10:wrap anchorx="page"/>
              </v:shape>
            </w:pict>
          </mc:Fallback>
        </mc:AlternateContent>
      </w:r>
      <w:r w:rsidRPr="00B71B50">
        <w:rPr>
          <w:rFonts w:ascii="Arial" w:eastAsia="Times New Roman" w:hAnsi="Times New Roman" w:cs="Times New Roman"/>
          <w:b/>
          <w:noProof/>
          <w:sz w:val="4"/>
          <w:lang w:val="en-US"/>
        </w:rPr>
        <mc:AlternateContent>
          <mc:Choice Requires="wps">
            <w:drawing>
              <wp:anchor distT="0" distB="0" distL="0" distR="0" simplePos="0" relativeHeight="251749376" behindDoc="0" locked="0" layoutInCell="1" allowOverlap="1" wp14:anchorId="055C8F1E" wp14:editId="4AEB357C">
                <wp:simplePos x="0" y="0"/>
                <wp:positionH relativeFrom="page">
                  <wp:posOffset>2709518</wp:posOffset>
                </wp:positionH>
                <wp:positionV relativeFrom="paragraph">
                  <wp:posOffset>58564</wp:posOffset>
                </wp:positionV>
                <wp:extent cx="160020" cy="2857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040000">
                          <a:off x="0" y="0"/>
                          <a:ext cx="160020" cy="28575"/>
                        </a:xfrm>
                        <a:prstGeom prst="rect">
                          <a:avLst/>
                        </a:prstGeom>
                      </wps:spPr>
                      <wps:txbx>
                        <w:txbxContent>
                          <w:p w:rsidR="00B71B50" w:rsidRDefault="00B71B50" w:rsidP="00B71B50">
                            <w:pPr>
                              <w:spacing w:line="45" w:lineRule="exact"/>
                              <w:rPr>
                                <w:rFonts w:ascii="Arial"/>
                                <w:b/>
                                <w:sz w:val="4"/>
                              </w:rPr>
                            </w:pPr>
                            <w:r>
                              <w:rPr>
                                <w:rFonts w:ascii="Arial"/>
                                <w:b/>
                                <w:w w:val="110"/>
                                <w:sz w:val="4"/>
                              </w:rPr>
                              <w:t>A.</w:t>
                            </w:r>
                            <w:r>
                              <w:rPr>
                                <w:rFonts w:ascii="Arial"/>
                                <w:b/>
                                <w:spacing w:val="-1"/>
                                <w:w w:val="110"/>
                                <w:sz w:val="4"/>
                              </w:rPr>
                              <w:t xml:space="preserve"> </w:t>
                            </w:r>
                            <w:r>
                              <w:rPr>
                                <w:rFonts w:ascii="Arial"/>
                                <w:b/>
                                <w:spacing w:val="-2"/>
                                <w:w w:val="110"/>
                                <w:sz w:val="4"/>
                              </w:rPr>
                              <w:t>WERLEN</w:t>
                            </w:r>
                          </w:p>
                        </w:txbxContent>
                      </wps:txbx>
                      <wps:bodyPr wrap="square" lIns="0" tIns="0" rIns="0" bIns="0" rtlCol="0">
                        <a:noAutofit/>
                      </wps:bodyPr>
                    </wps:wsp>
                  </a:graphicData>
                </a:graphic>
              </wp:anchor>
            </w:drawing>
          </mc:Choice>
          <mc:Fallback>
            <w:pict>
              <v:shape w14:anchorId="055C8F1E" id="Textbox 67" o:spid="_x0000_s1053" type="#_x0000_t202" style="position:absolute;margin-left:213.35pt;margin-top:4.6pt;width:12.6pt;height:2.25pt;rotation:-76;z-index:251749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" filled="f" stroked="f">
                <v:path arrowok="t"/>
                <v:textbox inset="0,0,0,0">
                  <w:txbxContent>
                    <w:p w:rsidR="00B71B50" w:rsidRDefault="00B71B50" w:rsidP="00B71B50">
                      <w:pPr>
                        <w:spacing w:line="45" w:lineRule="exact"/>
                        <w:rPr>
                          <w:rFonts w:ascii="Arial"/>
                          <w:b/>
                          <w:sz w:val="4"/>
                        </w:rPr>
                      </w:pPr>
                      <w:r>
                        <w:rPr>
                          <w:rFonts w:ascii="Arial"/>
                          <w:b/>
                          <w:w w:val="110"/>
                          <w:sz w:val="4"/>
                        </w:rPr>
                        <w:t>A.</w:t>
                      </w:r>
                      <w:r>
                        <w:rPr>
                          <w:rFonts w:ascii="Arial"/>
                          <w:b/>
                          <w:spacing w:val="-1"/>
                          <w:w w:val="110"/>
                          <w:sz w:val="4"/>
                        </w:rPr>
                        <w:t xml:space="preserve"> </w:t>
                      </w:r>
                      <w:r>
                        <w:rPr>
                          <w:rFonts w:ascii="Arial"/>
                          <w:b/>
                          <w:spacing w:val="-2"/>
                          <w:w w:val="110"/>
                          <w:sz w:val="4"/>
                        </w:rPr>
                        <w:t>WERLEN</w:t>
                      </w:r>
                    </w:p>
                  </w:txbxContent>
                </v:textbox>
                <w10:wrap anchorx="page"/>
              </v:shape>
            </w:pict>
          </mc:Fallback>
        </mc:AlternateContent>
      </w:r>
      <w:r w:rsidRPr="00B71B50">
        <w:rPr>
          <w:rFonts w:ascii="Arial" w:eastAsia="Times New Roman" w:hAnsi="Times New Roman" w:cs="Times New Roman"/>
          <w:b/>
          <w:w w:val="110"/>
          <w:sz w:val="4"/>
          <w:lang w:val="es-ES"/>
        </w:rPr>
        <w:t>S. R. ROMAGNOLI</w:t>
      </w:r>
      <w:r w:rsidRPr="00B71B50">
        <w:rPr>
          <w:rFonts w:ascii="Arial" w:eastAsia="Times New Roman" w:hAnsi="Times New Roman" w:cs="Times New Roman"/>
          <w:b/>
          <w:spacing w:val="46"/>
          <w:w w:val="110"/>
          <w:sz w:val="4"/>
          <w:lang w:val="es-ES"/>
        </w:rPr>
        <w:t xml:space="preserve"> </w:t>
      </w:r>
      <w:r w:rsidRPr="00B71B50">
        <w:rPr>
          <w:rFonts w:ascii="Arial" w:eastAsia="Times New Roman" w:hAnsi="Times New Roman" w:cs="Times New Roman"/>
          <w:b/>
          <w:w w:val="110"/>
          <w:sz w:val="4"/>
          <w:lang w:val="es-ES"/>
        </w:rPr>
        <w:t xml:space="preserve">S. </w:t>
      </w:r>
      <w:r w:rsidRPr="00B71B50">
        <w:rPr>
          <w:rFonts w:ascii="Arial" w:eastAsia="Times New Roman" w:hAnsi="Times New Roman" w:cs="Times New Roman"/>
          <w:b/>
          <w:spacing w:val="-2"/>
          <w:w w:val="110"/>
          <w:sz w:val="4"/>
          <w:lang w:val="es-ES"/>
        </w:rPr>
        <w:t>ROSALES</w:t>
      </w:r>
    </w:p>
    <w:p w:rsidR="00B71B50" w:rsidRPr="00B71B50" w:rsidRDefault="00B71B50" w:rsidP="00B71B50">
      <w:pPr>
        <w:widowControl w:val="0"/>
        <w:autoSpaceDE w:val="0"/>
        <w:autoSpaceDN w:val="0"/>
        <w:spacing w:before="43" w:after="0" w:line="240" w:lineRule="auto"/>
        <w:jc w:val="right"/>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165</w:t>
      </w:r>
    </w:p>
    <w:p w:rsidR="00B71B50" w:rsidRPr="00B71B50" w:rsidRDefault="00B71B50" w:rsidP="00B71B50">
      <w:pPr>
        <w:widowControl w:val="0"/>
        <w:autoSpaceDE w:val="0"/>
        <w:autoSpaceDN w:val="0"/>
        <w:spacing w:before="152" w:after="0" w:line="240" w:lineRule="auto"/>
        <w:jc w:val="right"/>
        <w:rPr>
          <w:rFonts w:ascii="Arial"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Arial" w:eastAsia="Times New Roman" w:hAnsi="Times New Roman" w:cs="Times New Roman"/>
          <w:b/>
          <w:w w:val="110"/>
          <w:sz w:val="4"/>
          <w:lang w:val="es-ES"/>
        </w:rPr>
        <w:lastRenderedPageBreak/>
        <w:t xml:space="preserve">S. </w:t>
      </w:r>
      <w:r w:rsidRPr="00B71B50">
        <w:rPr>
          <w:rFonts w:ascii="Arial" w:eastAsia="Times New Roman" w:hAnsi="Times New Roman" w:cs="Times New Roman"/>
          <w:b/>
          <w:spacing w:val="-2"/>
          <w:w w:val="110"/>
          <w:sz w:val="4"/>
          <w:lang w:val="es-ES"/>
        </w:rPr>
        <w:t>ROSALES</w:t>
      </w:r>
    </w:p>
    <w:p w:rsidR="00B71B50" w:rsidRPr="00B71B50" w:rsidRDefault="00B71B50" w:rsidP="00B71B50">
      <w:pPr>
        <w:widowControl w:val="0"/>
        <w:tabs>
          <w:tab w:val="left" w:pos="678"/>
        </w:tabs>
        <w:autoSpaceDE w:val="0"/>
        <w:autoSpaceDN w:val="0"/>
        <w:spacing w:before="38"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314</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324</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sectPr w:rsidR="00B71B50" w:rsidRPr="00B71B50">
          <w:type w:val="continuous"/>
          <w:pgSz w:w="11900" w:h="16840"/>
          <w:pgMar w:top="1340" w:right="720" w:bottom="300" w:left="1440" w:header="0" w:footer="0" w:gutter="0"/>
          <w:cols w:num="5" w:space="720" w:equalWidth="0">
            <w:col w:w="2858" w:space="40"/>
            <w:col w:w="3354" w:space="39"/>
            <w:col w:w="834" w:space="40"/>
            <w:col w:w="828" w:space="40"/>
            <w:col w:w="1707"/>
          </w:cols>
        </w:sectPr>
      </w:pPr>
    </w:p>
    <w:p w:rsidR="00B71B50" w:rsidRPr="00B71B50" w:rsidRDefault="00B71B50" w:rsidP="00B71B50">
      <w:pPr>
        <w:widowControl w:val="0"/>
        <w:autoSpaceDE w:val="0"/>
        <w:autoSpaceDN w:val="0"/>
        <w:spacing w:before="54" w:after="0" w:line="240" w:lineRule="auto"/>
        <w:jc w:val="right"/>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w:lastRenderedPageBreak/>
        <mc:AlternateContent>
          <mc:Choice Requires="wps">
            <w:drawing>
              <wp:anchor distT="0" distB="0" distL="0" distR="0" simplePos="0" relativeHeight="251738112" behindDoc="0" locked="0" layoutInCell="1" allowOverlap="1" wp14:anchorId="3C6FA9BE" wp14:editId="22CFB3BE">
                <wp:simplePos x="0" y="0"/>
                <wp:positionH relativeFrom="page">
                  <wp:posOffset>5888330</wp:posOffset>
                </wp:positionH>
                <wp:positionV relativeFrom="paragraph">
                  <wp:posOffset>233148</wp:posOffset>
                </wp:positionV>
                <wp:extent cx="226060" cy="2857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80000">
                          <a:off x="0" y="0"/>
                          <a:ext cx="226060" cy="28575"/>
                        </a:xfrm>
                        <a:prstGeom prst="rect">
                          <a:avLst/>
                        </a:prstGeom>
                      </wps:spPr>
                      <wps:txbx>
                        <w:txbxContent>
                          <w:p w:rsidR="00B71B50" w:rsidRDefault="00B71B50" w:rsidP="00B71B50">
                            <w:pPr>
                              <w:spacing w:line="45" w:lineRule="exact"/>
                              <w:rPr>
                                <w:rFonts w:ascii="Arial"/>
                                <w:b/>
                                <w:sz w:val="4"/>
                              </w:rPr>
                            </w:pPr>
                            <w:r>
                              <w:rPr>
                                <w:rFonts w:ascii="Arial"/>
                                <w:b/>
                                <w:w w:val="110"/>
                                <w:sz w:val="4"/>
                              </w:rPr>
                              <w:t>GRAL.</w:t>
                            </w:r>
                            <w:r>
                              <w:rPr>
                                <w:rFonts w:ascii="Arial"/>
                                <w:b/>
                                <w:spacing w:val="1"/>
                                <w:w w:val="110"/>
                                <w:sz w:val="4"/>
                              </w:rPr>
                              <w:t xml:space="preserve"> </w:t>
                            </w:r>
                            <w:r>
                              <w:rPr>
                                <w:rFonts w:ascii="Arial"/>
                                <w:b/>
                                <w:spacing w:val="-2"/>
                                <w:w w:val="110"/>
                                <w:sz w:val="4"/>
                              </w:rPr>
                              <w:t>URQUIZA</w:t>
                            </w:r>
                          </w:p>
                        </w:txbxContent>
                      </wps:txbx>
                      <wps:bodyPr wrap="square" lIns="0" tIns="0" rIns="0" bIns="0" rtlCol="0">
                        <a:noAutofit/>
                      </wps:bodyPr>
                    </wps:wsp>
                  </a:graphicData>
                </a:graphic>
              </wp:anchor>
            </w:drawing>
          </mc:Choice>
          <mc:Fallback>
            <w:pict>
              <v:shape w14:anchorId="3C6FA9BE" id="Textbox 68" o:spid="_x0000_s1054" type="#_x0000_t202" style="position:absolute;left:0;text-align:left;margin-left:463.65pt;margin-top:18.35pt;width:17.8pt;height:2.25pt;rotation:-77;z-index:251738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" filled="f" stroked="f">
                <v:path arrowok="t"/>
                <v:textbox inset="0,0,0,0">
                  <w:txbxContent>
                    <w:p w:rsidR="00B71B50" w:rsidRDefault="00B71B50" w:rsidP="00B71B50">
                      <w:pPr>
                        <w:spacing w:line="45" w:lineRule="exact"/>
                        <w:rPr>
                          <w:rFonts w:ascii="Arial"/>
                          <w:b/>
                          <w:sz w:val="4"/>
                        </w:rPr>
                      </w:pPr>
                      <w:r>
                        <w:rPr>
                          <w:rFonts w:ascii="Arial"/>
                          <w:b/>
                          <w:w w:val="110"/>
                          <w:sz w:val="4"/>
                        </w:rPr>
                        <w:t>GRAL.</w:t>
                      </w:r>
                      <w:r>
                        <w:rPr>
                          <w:rFonts w:ascii="Arial"/>
                          <w:b/>
                          <w:spacing w:val="1"/>
                          <w:w w:val="110"/>
                          <w:sz w:val="4"/>
                        </w:rPr>
                        <w:t xml:space="preserve"> </w:t>
                      </w:r>
                      <w:r>
                        <w:rPr>
                          <w:rFonts w:ascii="Arial"/>
                          <w:b/>
                          <w:spacing w:val="-2"/>
                          <w:w w:val="110"/>
                          <w:sz w:val="4"/>
                        </w:rPr>
                        <w:t>URQUIZA</w:t>
                      </w:r>
                    </w:p>
                  </w:txbxContent>
                </v:textbox>
                <w10:wrap anchorx="page"/>
              </v:shape>
            </w:pict>
          </mc:Fallback>
        </mc:AlternateContent>
      </w:r>
      <w:r w:rsidRPr="00B71B50">
        <w:rPr>
          <w:rFonts w:ascii="Tahoma" w:eastAsia="Times New Roman" w:hAnsi="Times New Roman" w:cs="Times New Roman"/>
          <w:b/>
          <w:spacing w:val="-5"/>
          <w:sz w:val="4"/>
          <w:lang w:val="es-ES"/>
        </w:rPr>
        <w:t>146</w:t>
      </w:r>
    </w:p>
    <w:p w:rsidR="00B71B50" w:rsidRPr="00B71B50" w:rsidRDefault="00B71B50" w:rsidP="00B71B50">
      <w:pPr>
        <w:widowControl w:val="0"/>
        <w:autoSpaceDE w:val="0"/>
        <w:autoSpaceDN w:val="0"/>
        <w:spacing w:before="54" w:after="0" w:line="240" w:lineRule="auto"/>
        <w:jc w:val="right"/>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143</w:t>
      </w:r>
    </w:p>
    <w:p w:rsidR="00B71B50" w:rsidRPr="00B71B50" w:rsidRDefault="00B71B50" w:rsidP="00B71B50">
      <w:pPr>
        <w:widowControl w:val="0"/>
        <w:autoSpaceDE w:val="0"/>
        <w:autoSpaceDN w:val="0"/>
        <w:spacing w:before="54" w:after="0" w:line="240" w:lineRule="auto"/>
        <w:jc w:val="right"/>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136</w:t>
      </w:r>
    </w:p>
    <w:p w:rsidR="00B71B50" w:rsidRPr="00B71B50" w:rsidRDefault="00B71B50" w:rsidP="00B71B50">
      <w:pPr>
        <w:widowControl w:val="0"/>
        <w:autoSpaceDE w:val="0"/>
        <w:autoSpaceDN w:val="0"/>
        <w:spacing w:before="54" w:after="0" w:line="240" w:lineRule="auto"/>
        <w:jc w:val="right"/>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133</w:t>
      </w:r>
    </w:p>
    <w:p w:rsidR="00B71B50" w:rsidRPr="00B71B50" w:rsidRDefault="00B71B50" w:rsidP="00B71B50">
      <w:pPr>
        <w:widowControl w:val="0"/>
        <w:tabs>
          <w:tab w:val="left" w:pos="732"/>
          <w:tab w:val="left" w:pos="1046"/>
          <w:tab w:val="left" w:pos="1390"/>
          <w:tab w:val="left" w:pos="1768"/>
          <w:tab w:val="left" w:pos="2249"/>
          <w:tab w:val="left" w:pos="2665"/>
        </w:tabs>
        <w:autoSpaceDE w:val="0"/>
        <w:autoSpaceDN w:val="0"/>
        <w:spacing w:before="34" w:after="0" w:line="240" w:lineRule="auto"/>
        <w:rPr>
          <w:rFonts w:ascii="Tahoma" w:eastAsia="Times New Roman" w:hAnsi="Times New Roman" w:cs="Times New Roman"/>
          <w:b/>
          <w:position w:val="-1"/>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130</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98</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152</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position w:val="2"/>
          <w:sz w:val="4"/>
          <w:lang w:val="es-ES"/>
        </w:rPr>
        <w:t>153</w:t>
      </w:r>
      <w:r w:rsidRPr="00B71B50">
        <w:rPr>
          <w:rFonts w:ascii="Tahoma" w:eastAsia="Times New Roman" w:hAnsi="Times New Roman" w:cs="Times New Roman"/>
          <w:b/>
          <w:position w:val="2"/>
          <w:sz w:val="4"/>
          <w:lang w:val="es-ES"/>
        </w:rPr>
        <w:tab/>
      </w:r>
      <w:r w:rsidRPr="00B71B50">
        <w:rPr>
          <w:rFonts w:ascii="Tahoma" w:eastAsia="Times New Roman" w:hAnsi="Times New Roman" w:cs="Times New Roman"/>
          <w:b/>
          <w:spacing w:val="-5"/>
          <w:sz w:val="4"/>
          <w:lang w:val="es-ES"/>
        </w:rPr>
        <w:t>114</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position w:val="-1"/>
          <w:sz w:val="4"/>
          <w:lang w:val="es-ES"/>
        </w:rPr>
        <w:t>238</w:t>
      </w:r>
      <w:r w:rsidRPr="00B71B50">
        <w:rPr>
          <w:rFonts w:ascii="Tahoma" w:eastAsia="Times New Roman" w:hAnsi="Times New Roman" w:cs="Times New Roman"/>
          <w:b/>
          <w:position w:val="-1"/>
          <w:sz w:val="4"/>
          <w:lang w:val="es-ES"/>
        </w:rPr>
        <w:tab/>
      </w:r>
      <w:r w:rsidRPr="00B71B50">
        <w:rPr>
          <w:rFonts w:ascii="Tahoma" w:eastAsia="Times New Roman" w:hAnsi="Times New Roman" w:cs="Times New Roman"/>
          <w:b/>
          <w:spacing w:val="-5"/>
          <w:position w:val="-1"/>
          <w:sz w:val="4"/>
          <w:lang w:val="es-ES"/>
        </w:rPr>
        <w:t>167</w:t>
      </w:r>
    </w:p>
    <w:p w:rsidR="00B71B50" w:rsidRPr="00B71B50" w:rsidRDefault="00B71B50" w:rsidP="00B71B50">
      <w:pPr>
        <w:widowControl w:val="0"/>
        <w:autoSpaceDE w:val="0"/>
        <w:autoSpaceDN w:val="0"/>
        <w:spacing w:before="49" w:after="0" w:line="240" w:lineRule="auto"/>
        <w:jc w:val="right"/>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315</w:t>
      </w:r>
    </w:p>
    <w:p w:rsidR="00B71B50" w:rsidRPr="00B71B50" w:rsidRDefault="00B71B50" w:rsidP="00B71B50">
      <w:pPr>
        <w:widowControl w:val="0"/>
        <w:autoSpaceDE w:val="0"/>
        <w:autoSpaceDN w:val="0"/>
        <w:spacing w:before="49" w:after="0" w:line="240" w:lineRule="auto"/>
        <w:jc w:val="right"/>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316</w:t>
      </w:r>
    </w:p>
    <w:p w:rsidR="00B71B50" w:rsidRPr="00B71B50" w:rsidRDefault="00B71B50" w:rsidP="00B71B50">
      <w:pPr>
        <w:widowControl w:val="0"/>
        <w:autoSpaceDE w:val="0"/>
        <w:autoSpaceDN w:val="0"/>
        <w:spacing w:before="49"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317</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sectPr w:rsidR="00B71B50" w:rsidRPr="00B71B50">
          <w:type w:val="continuous"/>
          <w:pgSz w:w="11900" w:h="16840"/>
          <w:pgMar w:top="1340" w:right="720" w:bottom="300" w:left="1440" w:header="0" w:footer="0" w:gutter="0"/>
          <w:cols w:num="8" w:space="720" w:equalWidth="0">
            <w:col w:w="3212" w:space="40"/>
            <w:col w:w="418" w:space="39"/>
            <w:col w:w="481" w:space="40"/>
            <w:col w:w="522" w:space="39"/>
            <w:col w:w="2742" w:space="40"/>
            <w:col w:w="347" w:space="40"/>
            <w:col w:w="397" w:space="39"/>
            <w:col w:w="1344"/>
          </w:cols>
        </w:sectPr>
      </w:pPr>
    </w:p>
    <w:p w:rsidR="00B71B50" w:rsidRPr="00B71B50" w:rsidRDefault="00B71B50" w:rsidP="00B71B50">
      <w:pPr>
        <w:widowControl w:val="0"/>
        <w:autoSpaceDE w:val="0"/>
        <w:autoSpaceDN w:val="0"/>
        <w:spacing w:before="42" w:after="0" w:line="240" w:lineRule="auto"/>
        <w:jc w:val="right"/>
        <w:rPr>
          <w:rFonts w:ascii="Arial" w:eastAsia="Times New Roman" w:hAnsi="Times New Roman" w:cs="Times New Roman"/>
          <w:b/>
          <w:sz w:val="4"/>
          <w:lang w:val="es-ES"/>
        </w:rPr>
      </w:pPr>
      <w:r w:rsidRPr="00B71B50">
        <w:rPr>
          <w:rFonts w:ascii="Arial" w:eastAsia="Times New Roman" w:hAnsi="Times New Roman" w:cs="Times New Roman"/>
          <w:b/>
          <w:noProof/>
          <w:sz w:val="4"/>
          <w:lang w:val="en-US"/>
        </w:rPr>
        <w:lastRenderedPageBreak/>
        <mc:AlternateContent>
          <mc:Choice Requires="wps">
            <w:drawing>
              <wp:anchor distT="0" distB="0" distL="0" distR="0" simplePos="0" relativeHeight="251739136" behindDoc="0" locked="0" layoutInCell="1" allowOverlap="1" wp14:anchorId="152F5213" wp14:editId="536C5268">
                <wp:simplePos x="0" y="0"/>
                <wp:positionH relativeFrom="page">
                  <wp:posOffset>6220596</wp:posOffset>
                </wp:positionH>
                <wp:positionV relativeFrom="paragraph">
                  <wp:posOffset>187757</wp:posOffset>
                </wp:positionV>
                <wp:extent cx="167640" cy="2857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80000">
                          <a:off x="0" y="0"/>
                          <a:ext cx="167640" cy="28575"/>
                        </a:xfrm>
                        <a:prstGeom prst="rect">
                          <a:avLst/>
                        </a:prstGeom>
                      </wps:spPr>
                      <wps:txbx>
                        <w:txbxContent>
                          <w:p w:rsidR="00B71B50" w:rsidRDefault="00B71B50" w:rsidP="00B71B50">
                            <w:pPr>
                              <w:spacing w:line="45" w:lineRule="exact"/>
                              <w:rPr>
                                <w:rFonts w:ascii="Arial"/>
                                <w:b/>
                                <w:sz w:val="4"/>
                              </w:rPr>
                            </w:pPr>
                            <w:r>
                              <w:rPr>
                                <w:rFonts w:ascii="Arial"/>
                                <w:b/>
                                <w:w w:val="110"/>
                                <w:sz w:val="4"/>
                              </w:rPr>
                              <w:t xml:space="preserve">M. </w:t>
                            </w:r>
                            <w:r>
                              <w:rPr>
                                <w:rFonts w:ascii="Arial"/>
                                <w:b/>
                                <w:spacing w:val="-2"/>
                                <w:w w:val="110"/>
                                <w:sz w:val="4"/>
                              </w:rPr>
                              <w:t>MORENO</w:t>
                            </w:r>
                          </w:p>
                        </w:txbxContent>
                      </wps:txbx>
                      <wps:bodyPr wrap="square" lIns="0" tIns="0" rIns="0" bIns="0" rtlCol="0">
                        <a:noAutofit/>
                      </wps:bodyPr>
                    </wps:wsp>
                  </a:graphicData>
                </a:graphic>
              </wp:anchor>
            </w:drawing>
          </mc:Choice>
          <mc:Fallback>
            <w:pict>
              <v:shape w14:anchorId="152F5213" id="Textbox 69" o:spid="_x0000_s1055" type="#_x0000_t202" style="position:absolute;left:0;text-align:left;margin-left:489.8pt;margin-top:14.8pt;width:13.2pt;height:2.25pt;rotation:-77;z-index:251739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" filled="f" stroked="f">
                <v:path arrowok="t"/>
                <v:textbox inset="0,0,0,0">
                  <w:txbxContent>
                    <w:p w:rsidR="00B71B50" w:rsidRDefault="00B71B50" w:rsidP="00B71B50">
                      <w:pPr>
                        <w:spacing w:line="45" w:lineRule="exact"/>
                        <w:rPr>
                          <w:rFonts w:ascii="Arial"/>
                          <w:b/>
                          <w:sz w:val="4"/>
                        </w:rPr>
                      </w:pPr>
                      <w:r>
                        <w:rPr>
                          <w:rFonts w:ascii="Arial"/>
                          <w:b/>
                          <w:w w:val="110"/>
                          <w:sz w:val="4"/>
                        </w:rPr>
                        <w:t xml:space="preserve">M. </w:t>
                      </w:r>
                      <w:r>
                        <w:rPr>
                          <w:rFonts w:ascii="Arial"/>
                          <w:b/>
                          <w:spacing w:val="-2"/>
                          <w:w w:val="110"/>
                          <w:sz w:val="4"/>
                        </w:rPr>
                        <w:t>MORENO</w:t>
                      </w:r>
                    </w:p>
                  </w:txbxContent>
                </v:textbox>
                <w10:wrap anchorx="page"/>
              </v:shape>
            </w:pict>
          </mc:Fallback>
        </mc:AlternateContent>
      </w:r>
      <w:r w:rsidRPr="00B71B50">
        <w:rPr>
          <w:rFonts w:ascii="Arial" w:eastAsia="Times New Roman" w:hAnsi="Times New Roman" w:cs="Times New Roman"/>
          <w:b/>
          <w:noProof/>
          <w:sz w:val="4"/>
          <w:lang w:val="en-US"/>
        </w:rPr>
        <mc:AlternateContent>
          <mc:Choice Requires="wps">
            <w:drawing>
              <wp:anchor distT="0" distB="0" distL="0" distR="0" simplePos="0" relativeHeight="251825152" behindDoc="1" locked="0" layoutInCell="1" allowOverlap="1" wp14:anchorId="7DA23FC3" wp14:editId="54750FD4">
                <wp:simplePos x="0" y="0"/>
                <wp:positionH relativeFrom="page">
                  <wp:posOffset>2969603</wp:posOffset>
                </wp:positionH>
                <wp:positionV relativeFrom="paragraph">
                  <wp:posOffset>143691</wp:posOffset>
                </wp:positionV>
                <wp:extent cx="189865" cy="2857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040000">
                          <a:off x="0" y="0"/>
                          <a:ext cx="189865" cy="28575"/>
                        </a:xfrm>
                        <a:prstGeom prst="rect">
                          <a:avLst/>
                        </a:prstGeom>
                      </wps:spPr>
                      <wps:txbx>
                        <w:txbxContent>
                          <w:p w:rsidR="00B71B50" w:rsidRDefault="00B71B50" w:rsidP="00B71B50">
                            <w:pPr>
                              <w:spacing w:line="45" w:lineRule="exact"/>
                              <w:rPr>
                                <w:rFonts w:ascii="Arial"/>
                                <w:b/>
                                <w:sz w:val="4"/>
                              </w:rPr>
                            </w:pPr>
                            <w:r>
                              <w:rPr>
                                <w:rFonts w:ascii="Arial"/>
                                <w:b/>
                                <w:w w:val="110"/>
                                <w:sz w:val="4"/>
                              </w:rPr>
                              <w:t xml:space="preserve">F. </w:t>
                            </w:r>
                            <w:r>
                              <w:rPr>
                                <w:rFonts w:ascii="Arial"/>
                                <w:b/>
                                <w:spacing w:val="-2"/>
                                <w:w w:val="110"/>
                                <w:sz w:val="4"/>
                              </w:rPr>
                              <w:t>AMEGHINO</w:t>
                            </w:r>
                          </w:p>
                        </w:txbxContent>
                      </wps:txbx>
                      <wps:bodyPr wrap="square" lIns="0" tIns="0" rIns="0" bIns="0" rtlCol="0">
                        <a:noAutofit/>
                      </wps:bodyPr>
                    </wps:wsp>
                  </a:graphicData>
                </a:graphic>
              </wp:anchor>
            </w:drawing>
          </mc:Choice>
          <mc:Fallback>
            <w:pict>
              <v:shape w14:anchorId="7DA23FC3" id="Textbox 70" o:spid="_x0000_s1056" type="#_x0000_t202" style="position:absolute;left:0;text-align:left;margin-left:233.85pt;margin-top:11.3pt;width:14.95pt;height:2.25pt;rotation:-76;z-index:-251491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" filled="f" stroked="f">
                <v:path arrowok="t"/>
                <v:textbox inset="0,0,0,0">
                  <w:txbxContent>
                    <w:p w:rsidR="00B71B50" w:rsidRDefault="00B71B50" w:rsidP="00B71B50">
                      <w:pPr>
                        <w:spacing w:line="45" w:lineRule="exact"/>
                        <w:rPr>
                          <w:rFonts w:ascii="Arial"/>
                          <w:b/>
                          <w:sz w:val="4"/>
                        </w:rPr>
                      </w:pPr>
                      <w:r>
                        <w:rPr>
                          <w:rFonts w:ascii="Arial"/>
                          <w:b/>
                          <w:w w:val="110"/>
                          <w:sz w:val="4"/>
                        </w:rPr>
                        <w:t xml:space="preserve">F. </w:t>
                      </w:r>
                      <w:r>
                        <w:rPr>
                          <w:rFonts w:ascii="Arial"/>
                          <w:b/>
                          <w:spacing w:val="-2"/>
                          <w:w w:val="110"/>
                          <w:sz w:val="4"/>
                        </w:rPr>
                        <w:t>AMEGHINO</w:t>
                      </w:r>
                    </w:p>
                  </w:txbxContent>
                </v:textbox>
                <w10:wrap anchorx="page"/>
              </v:shape>
            </w:pict>
          </mc:Fallback>
        </mc:AlternateContent>
      </w:r>
      <w:r w:rsidRPr="00B71B50">
        <w:rPr>
          <w:rFonts w:ascii="Arial" w:eastAsia="Times New Roman" w:hAnsi="Times New Roman" w:cs="Times New Roman"/>
          <w:b/>
          <w:w w:val="110"/>
          <w:sz w:val="4"/>
          <w:lang w:val="es-ES"/>
        </w:rPr>
        <w:t xml:space="preserve">J. B. </w:t>
      </w:r>
      <w:r w:rsidRPr="00B71B50">
        <w:rPr>
          <w:rFonts w:ascii="Arial" w:eastAsia="Times New Roman" w:hAnsi="Times New Roman" w:cs="Times New Roman"/>
          <w:b/>
          <w:spacing w:val="-2"/>
          <w:w w:val="110"/>
          <w:sz w:val="4"/>
          <w:lang w:val="es-ES"/>
        </w:rPr>
        <w:t>SCHIAVONI</w:t>
      </w:r>
    </w:p>
    <w:p w:rsidR="00B71B50" w:rsidRPr="00B71B50" w:rsidRDefault="00B71B50" w:rsidP="00B71B50">
      <w:pPr>
        <w:widowControl w:val="0"/>
        <w:autoSpaceDE w:val="0"/>
        <w:autoSpaceDN w:val="0"/>
        <w:spacing w:before="42" w:after="0" w:line="240" w:lineRule="auto"/>
        <w:rPr>
          <w:rFonts w:ascii="Arial"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Arial" w:eastAsia="Times New Roman" w:hAnsi="Times New Roman" w:cs="Times New Roman"/>
          <w:b/>
          <w:w w:val="110"/>
          <w:sz w:val="4"/>
          <w:lang w:val="es-ES"/>
        </w:rPr>
        <w:lastRenderedPageBreak/>
        <w:t>J. B. SCHIAVONI</w:t>
      </w:r>
      <w:r w:rsidRPr="00B71B50">
        <w:rPr>
          <w:rFonts w:ascii="Arial" w:eastAsia="Times New Roman" w:hAnsi="Times New Roman" w:cs="Times New Roman"/>
          <w:b/>
          <w:spacing w:val="49"/>
          <w:w w:val="110"/>
          <w:sz w:val="4"/>
          <w:lang w:val="es-ES"/>
        </w:rPr>
        <w:t xml:space="preserve"> </w:t>
      </w:r>
      <w:r w:rsidRPr="00B71B50">
        <w:rPr>
          <w:rFonts w:ascii="Arial" w:eastAsia="Times New Roman" w:hAnsi="Times New Roman" w:cs="Times New Roman"/>
          <w:b/>
          <w:w w:val="110"/>
          <w:sz w:val="4"/>
          <w:lang w:val="es-ES"/>
        </w:rPr>
        <w:t>M.</w:t>
      </w:r>
      <w:r w:rsidRPr="00B71B50">
        <w:rPr>
          <w:rFonts w:ascii="Arial" w:eastAsia="Times New Roman" w:hAnsi="Times New Roman" w:cs="Times New Roman"/>
          <w:b/>
          <w:spacing w:val="1"/>
          <w:w w:val="110"/>
          <w:sz w:val="4"/>
          <w:lang w:val="es-ES"/>
        </w:rPr>
        <w:t xml:space="preserve"> </w:t>
      </w:r>
      <w:r w:rsidRPr="00B71B50">
        <w:rPr>
          <w:rFonts w:ascii="Arial" w:eastAsia="Times New Roman" w:hAnsi="Times New Roman" w:cs="Times New Roman"/>
          <w:b/>
          <w:w w:val="110"/>
          <w:sz w:val="4"/>
          <w:lang w:val="es-ES"/>
        </w:rPr>
        <w:t xml:space="preserve">E. DE </w:t>
      </w:r>
      <w:r w:rsidRPr="00B71B50">
        <w:rPr>
          <w:rFonts w:ascii="Arial" w:eastAsia="Times New Roman" w:hAnsi="Times New Roman" w:cs="Times New Roman"/>
          <w:b/>
          <w:spacing w:val="-2"/>
          <w:w w:val="110"/>
          <w:sz w:val="4"/>
          <w:lang w:val="es-ES"/>
        </w:rPr>
        <w:t>CATTANEO</w:t>
      </w:r>
    </w:p>
    <w:p w:rsidR="00B71B50" w:rsidRPr="00B71B50" w:rsidRDefault="00B71B50" w:rsidP="00B71B50">
      <w:pPr>
        <w:widowControl w:val="0"/>
        <w:autoSpaceDE w:val="0"/>
        <w:autoSpaceDN w:val="0"/>
        <w:spacing w:before="42" w:after="0" w:line="240" w:lineRule="auto"/>
        <w:jc w:val="right"/>
        <w:rPr>
          <w:rFonts w:ascii="Arial"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Arial" w:eastAsia="Times New Roman" w:hAnsi="Times New Roman" w:cs="Times New Roman"/>
          <w:b/>
          <w:w w:val="110"/>
          <w:sz w:val="4"/>
          <w:lang w:val="es-ES"/>
        </w:rPr>
        <w:lastRenderedPageBreak/>
        <w:t>M. E. DE</w:t>
      </w:r>
      <w:r w:rsidRPr="00B71B50">
        <w:rPr>
          <w:rFonts w:ascii="Arial" w:eastAsia="Times New Roman" w:hAnsi="Times New Roman" w:cs="Times New Roman"/>
          <w:b/>
          <w:spacing w:val="1"/>
          <w:w w:val="110"/>
          <w:sz w:val="4"/>
          <w:lang w:val="es-ES"/>
        </w:rPr>
        <w:t xml:space="preserve"> </w:t>
      </w:r>
      <w:r w:rsidRPr="00B71B50">
        <w:rPr>
          <w:rFonts w:ascii="Arial" w:eastAsia="Times New Roman" w:hAnsi="Times New Roman" w:cs="Times New Roman"/>
          <w:b/>
          <w:spacing w:val="-2"/>
          <w:w w:val="110"/>
          <w:sz w:val="4"/>
          <w:lang w:val="es-ES"/>
        </w:rPr>
        <w:t>CATTANEO</w:t>
      </w:r>
    </w:p>
    <w:p w:rsidR="00B71B50" w:rsidRPr="00B71B50" w:rsidRDefault="00B71B50" w:rsidP="00B71B50">
      <w:pPr>
        <w:widowControl w:val="0"/>
        <w:autoSpaceDE w:val="0"/>
        <w:autoSpaceDN w:val="0"/>
        <w:spacing w:before="20" w:after="0" w:line="240" w:lineRule="auto"/>
        <w:ind w:right="13"/>
        <w:jc w:val="center"/>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185</w:t>
      </w:r>
    </w:p>
    <w:p w:rsidR="00B71B50" w:rsidRPr="00B71B50" w:rsidRDefault="00B71B50" w:rsidP="00B71B50">
      <w:pPr>
        <w:widowControl w:val="0"/>
        <w:autoSpaceDE w:val="0"/>
        <w:autoSpaceDN w:val="0"/>
        <w:spacing w:after="0" w:line="240" w:lineRule="auto"/>
        <w:jc w:val="center"/>
        <w:rPr>
          <w:rFonts w:ascii="Tahoma" w:eastAsia="Times New Roman" w:hAnsi="Times New Roman" w:cs="Times New Roman"/>
          <w:b/>
          <w:sz w:val="4"/>
          <w:lang w:val="es-ES"/>
        </w:rPr>
        <w:sectPr w:rsidR="00B71B50" w:rsidRPr="00B71B50">
          <w:type w:val="continuous"/>
          <w:pgSz w:w="11900" w:h="16840"/>
          <w:pgMar w:top="1340" w:right="720" w:bottom="300" w:left="1440" w:header="0" w:footer="0" w:gutter="0"/>
          <w:cols w:num="4" w:space="720" w:equalWidth="0">
            <w:col w:w="2990" w:space="40"/>
            <w:col w:w="1942" w:space="59"/>
            <w:col w:w="3075" w:space="40"/>
            <w:col w:w="1594"/>
          </w:cols>
        </w:sectPr>
      </w:pPr>
    </w:p>
    <w:p w:rsidR="00B71B50" w:rsidRPr="00B71B50" w:rsidRDefault="00B71B50" w:rsidP="00B71B50">
      <w:pPr>
        <w:widowControl w:val="0"/>
        <w:tabs>
          <w:tab w:val="right" w:pos="2353"/>
        </w:tabs>
        <w:autoSpaceDE w:val="0"/>
        <w:autoSpaceDN w:val="0"/>
        <w:spacing w:before="67" w:after="0" w:line="240" w:lineRule="auto"/>
        <w:rPr>
          <w:rFonts w:ascii="Tahoma" w:eastAsia="Times New Roman" w:hAnsi="Times New Roman" w:cs="Times New Roman"/>
          <w:b/>
          <w:position w:val="2"/>
          <w:sz w:val="4"/>
          <w:lang w:val="es-ES"/>
        </w:rPr>
      </w:pPr>
      <w:r w:rsidRPr="00B71B50">
        <w:rPr>
          <w:rFonts w:ascii="Tahoma" w:eastAsia="Times New Roman" w:hAnsi="Times New Roman" w:cs="Times New Roman"/>
          <w:b/>
          <w:spacing w:val="-10"/>
          <w:sz w:val="4"/>
          <w:lang w:val="es-ES"/>
        </w:rPr>
        <w:lastRenderedPageBreak/>
        <w:t>U</w:t>
      </w:r>
      <w:r w:rsidRPr="00B71B50">
        <w:rPr>
          <w:rFonts w:ascii="Times New Roman" w:eastAsia="Times New Roman" w:hAnsi="Times New Roman" w:cs="Times New Roman"/>
          <w:sz w:val="4"/>
          <w:lang w:val="es-ES"/>
        </w:rPr>
        <w:tab/>
      </w:r>
      <w:r w:rsidRPr="00B71B50">
        <w:rPr>
          <w:rFonts w:ascii="Tahoma" w:eastAsia="Times New Roman" w:hAnsi="Times New Roman" w:cs="Times New Roman"/>
          <w:b/>
          <w:spacing w:val="-5"/>
          <w:position w:val="2"/>
          <w:sz w:val="4"/>
          <w:lang w:val="es-ES"/>
        </w:rPr>
        <w:t>196</w:t>
      </w:r>
    </w:p>
    <w:p w:rsidR="00B71B50" w:rsidRPr="00B71B50" w:rsidRDefault="00B71B50" w:rsidP="00B71B50">
      <w:pPr>
        <w:widowControl w:val="0"/>
        <w:autoSpaceDE w:val="0"/>
        <w:autoSpaceDN w:val="0"/>
        <w:spacing w:before="2" w:after="0" w:line="240" w:lineRule="auto"/>
        <w:ind w:right="419"/>
        <w:jc w:val="center"/>
        <w:rPr>
          <w:rFonts w:ascii="Tahoma" w:eastAsia="Times New Roman" w:hAnsi="Times New Roman" w:cs="Times New Roman"/>
          <w:b/>
          <w:sz w:val="4"/>
          <w:lang w:val="es-ES"/>
        </w:rPr>
      </w:pPr>
      <w:r w:rsidRPr="00B71B50">
        <w:rPr>
          <w:rFonts w:ascii="Tahoma" w:eastAsia="Times New Roman" w:hAnsi="Times New Roman" w:cs="Times New Roman"/>
          <w:b/>
          <w:spacing w:val="-10"/>
          <w:w w:val="115"/>
          <w:sz w:val="4"/>
          <w:lang w:val="es-ES"/>
        </w:rPr>
        <w:t>V</w:t>
      </w:r>
    </w:p>
    <w:p w:rsidR="00B71B50" w:rsidRPr="00B71B50" w:rsidRDefault="00B71B50" w:rsidP="00B71B50">
      <w:pPr>
        <w:widowControl w:val="0"/>
        <w:autoSpaceDE w:val="0"/>
        <w:autoSpaceDN w:val="0"/>
        <w:spacing w:before="1" w:after="0" w:line="26" w:lineRule="exact"/>
        <w:jc w:val="center"/>
        <w:rPr>
          <w:rFonts w:ascii="Tahoma" w:eastAsia="Times New Roman" w:hAnsi="Times New Roman" w:cs="Times New Roman"/>
          <w:b/>
          <w:sz w:val="4"/>
          <w:lang w:val="es-ES"/>
        </w:rPr>
      </w:pPr>
      <w:r w:rsidRPr="00B71B50">
        <w:rPr>
          <w:rFonts w:ascii="Tahoma" w:eastAsia="Times New Roman" w:hAnsi="Times New Roman" w:cs="Times New Roman"/>
          <w:b/>
          <w:spacing w:val="-10"/>
          <w:sz w:val="4"/>
          <w:lang w:val="es-ES"/>
        </w:rPr>
        <w:t>K</w:t>
      </w:r>
    </w:p>
    <w:p w:rsidR="00B71B50" w:rsidRPr="00B71B50" w:rsidRDefault="00B71B50" w:rsidP="00B71B50">
      <w:pPr>
        <w:widowControl w:val="0"/>
        <w:autoSpaceDE w:val="0"/>
        <w:autoSpaceDN w:val="0"/>
        <w:spacing w:before="177" w:after="0" w:line="35" w:lineRule="exact"/>
        <w:rPr>
          <w:rFonts w:ascii="Arial"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Arial" w:eastAsia="Times New Roman" w:hAnsi="Times New Roman" w:cs="Times New Roman"/>
          <w:b/>
          <w:spacing w:val="-2"/>
          <w:w w:val="110"/>
          <w:sz w:val="4"/>
          <w:lang w:val="es-ES"/>
        </w:rPr>
        <w:lastRenderedPageBreak/>
        <w:t>C.DIGON</w:t>
      </w:r>
    </w:p>
    <w:p w:rsidR="00B71B50" w:rsidRPr="00B71B50" w:rsidRDefault="00B71B50" w:rsidP="00B71B50">
      <w:pPr>
        <w:widowControl w:val="0"/>
        <w:tabs>
          <w:tab w:val="left" w:pos="723"/>
          <w:tab w:val="left" w:pos="1069"/>
        </w:tabs>
        <w:autoSpaceDE w:val="0"/>
        <w:autoSpaceDN w:val="0"/>
        <w:spacing w:before="62"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147</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142</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138</w:t>
      </w:r>
    </w:p>
    <w:p w:rsidR="00B71B50" w:rsidRPr="00B71B50" w:rsidRDefault="00B71B50" w:rsidP="00B71B50">
      <w:pPr>
        <w:widowControl w:val="0"/>
        <w:autoSpaceDE w:val="0"/>
        <w:autoSpaceDN w:val="0"/>
        <w:spacing w:before="62"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135</w:t>
      </w:r>
    </w:p>
    <w:p w:rsidR="00B71B50" w:rsidRPr="00B71B50" w:rsidRDefault="00B71B50" w:rsidP="00B71B50">
      <w:pPr>
        <w:widowControl w:val="0"/>
        <w:autoSpaceDE w:val="0"/>
        <w:autoSpaceDN w:val="0"/>
        <w:spacing w:before="51" w:after="0" w:line="240" w:lineRule="auto"/>
        <w:rPr>
          <w:rFonts w:ascii="Arial" w:eastAsia="Times New Roman" w:hAnsi="Times New Roman" w:cs="Times New Roman"/>
          <w:b/>
          <w:sz w:val="4"/>
          <w:lang w:val="es-ES"/>
        </w:rPr>
      </w:pPr>
      <w:r w:rsidRPr="00B71B50">
        <w:rPr>
          <w:rFonts w:ascii="Arial" w:eastAsia="Times New Roman" w:hAnsi="Times New Roman" w:cs="Times New Roman"/>
          <w:b/>
          <w:noProof/>
          <w:sz w:val="4"/>
          <w:lang w:val="en-US"/>
        </w:rPr>
        <mc:AlternateContent>
          <mc:Choice Requires="wps">
            <w:drawing>
              <wp:anchor distT="0" distB="0" distL="0" distR="0" simplePos="0" relativeHeight="251722752" behindDoc="0" locked="0" layoutInCell="1" allowOverlap="1" wp14:anchorId="29ED18C0" wp14:editId="07DB4456">
                <wp:simplePos x="0" y="0"/>
                <wp:positionH relativeFrom="page">
                  <wp:posOffset>3496757</wp:posOffset>
                </wp:positionH>
                <wp:positionV relativeFrom="paragraph">
                  <wp:posOffset>96998</wp:posOffset>
                </wp:positionV>
                <wp:extent cx="58419" cy="25336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19" cy="253365"/>
                        </a:xfrm>
                        <a:prstGeom prst="rect">
                          <a:avLst/>
                        </a:prstGeom>
                      </wps:spPr>
                      <wps:txbx>
                        <w:txbxContent>
                          <w:p w:rsidR="00B71B50" w:rsidRDefault="00B71B50" w:rsidP="00B71B50">
                            <w:pPr>
                              <w:spacing w:before="23"/>
                              <w:rPr>
                                <w:rFonts w:ascii="Arial"/>
                                <w:b/>
                                <w:sz w:val="4"/>
                              </w:rPr>
                            </w:pPr>
                            <w:r>
                              <w:rPr>
                                <w:rFonts w:ascii="Arial"/>
                                <w:b/>
                                <w:w w:val="110"/>
                                <w:sz w:val="4"/>
                              </w:rPr>
                              <w:t xml:space="preserve">ING. </w:t>
                            </w:r>
                            <w:r>
                              <w:rPr>
                                <w:rFonts w:ascii="Arial"/>
                                <w:b/>
                                <w:spacing w:val="-2"/>
                                <w:w w:val="110"/>
                                <w:sz w:val="4"/>
                              </w:rPr>
                              <w:t>L.VAZQUEZ</w:t>
                            </w:r>
                          </w:p>
                        </w:txbxContent>
                      </wps:txbx>
                      <wps:bodyPr vert="vert270" wrap="square" lIns="0" tIns="0" rIns="0" bIns="0" rtlCol="0">
                        <a:noAutofit/>
                      </wps:bodyPr>
                    </wps:wsp>
                  </a:graphicData>
                </a:graphic>
              </wp:anchor>
            </w:drawing>
          </mc:Choice>
          <mc:Fallback>
            <w:pict>
              <v:shape w14:anchorId="29ED18C0" id="Textbox 71" o:spid="_x0000_s1057" type="#_x0000_t202" style="position:absolute;margin-left:275.35pt;margin-top:7.65pt;width:4.6pt;height:19.95pt;z-index:251722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" filled="f" stroked="f">
                <v:path arrowok="t"/>
                <v:textbox style="layout-flow:vertical;mso-layout-flow-alt:bottom-to-top" inset="0,0,0,0">
                  <w:txbxContent>
                    <w:p w:rsidR="00B71B50" w:rsidRDefault="00B71B50" w:rsidP="00B71B50">
                      <w:pPr>
                        <w:spacing w:before="23"/>
                        <w:rPr>
                          <w:rFonts w:ascii="Arial"/>
                          <w:b/>
                          <w:sz w:val="4"/>
                        </w:rPr>
                      </w:pPr>
                      <w:r>
                        <w:rPr>
                          <w:rFonts w:ascii="Arial"/>
                          <w:b/>
                          <w:w w:val="110"/>
                          <w:sz w:val="4"/>
                        </w:rPr>
                        <w:t xml:space="preserve">ING. </w:t>
                      </w:r>
                      <w:r>
                        <w:rPr>
                          <w:rFonts w:ascii="Arial"/>
                          <w:b/>
                          <w:spacing w:val="-2"/>
                          <w:w w:val="110"/>
                          <w:sz w:val="4"/>
                        </w:rPr>
                        <w:t>L.VAZQUEZ</w:t>
                      </w:r>
                    </w:p>
                  </w:txbxContent>
                </v:textbox>
                <w10:wrap anchorx="page"/>
              </v:shape>
            </w:pict>
          </mc:Fallback>
        </mc:AlternateContent>
      </w:r>
      <w:r w:rsidRPr="00B71B50">
        <w:rPr>
          <w:rFonts w:ascii="Arial" w:eastAsia="Times New Roman" w:hAnsi="Times New Roman" w:cs="Times New Roman"/>
          <w:b/>
          <w:spacing w:val="-2"/>
          <w:w w:val="110"/>
          <w:sz w:val="4"/>
          <w:lang w:val="es-ES"/>
        </w:rPr>
        <w:t>C.DIGON</w:t>
      </w:r>
    </w:p>
    <w:p w:rsidR="00B71B50" w:rsidRPr="00B71B50" w:rsidRDefault="00B71B50" w:rsidP="00B71B50">
      <w:pPr>
        <w:widowControl w:val="0"/>
        <w:autoSpaceDE w:val="0"/>
        <w:autoSpaceDN w:val="0"/>
        <w:spacing w:before="62" w:after="0" w:line="240" w:lineRule="auto"/>
        <w:ind w:right="12"/>
        <w:jc w:val="right"/>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134</w:t>
      </w:r>
    </w:p>
    <w:p w:rsidR="00B71B50" w:rsidRPr="00B71B50" w:rsidRDefault="00B71B50" w:rsidP="00B71B50">
      <w:pPr>
        <w:widowControl w:val="0"/>
        <w:autoSpaceDE w:val="0"/>
        <w:autoSpaceDN w:val="0"/>
        <w:spacing w:before="51" w:after="0" w:line="240" w:lineRule="auto"/>
        <w:rPr>
          <w:rFonts w:ascii="Arial" w:eastAsia="Times New Roman" w:hAnsi="Times New Roman" w:cs="Times New Roman"/>
          <w:b/>
          <w:sz w:val="4"/>
          <w:lang w:val="es-ES"/>
        </w:rPr>
      </w:pPr>
      <w:r w:rsidRPr="00B71B50">
        <w:rPr>
          <w:rFonts w:ascii="Arial" w:eastAsia="Times New Roman" w:hAnsi="Times New Roman" w:cs="Times New Roman"/>
          <w:b/>
          <w:w w:val="110"/>
          <w:sz w:val="4"/>
          <w:lang w:val="es-ES"/>
        </w:rPr>
        <w:t xml:space="preserve">F. </w:t>
      </w:r>
      <w:r w:rsidRPr="00B71B50">
        <w:rPr>
          <w:rFonts w:ascii="Arial" w:eastAsia="Times New Roman" w:hAnsi="Times New Roman" w:cs="Times New Roman"/>
          <w:b/>
          <w:spacing w:val="-2"/>
          <w:w w:val="110"/>
          <w:sz w:val="4"/>
          <w:lang w:val="es-ES"/>
        </w:rPr>
        <w:t>OBERTI</w:t>
      </w:r>
    </w:p>
    <w:p w:rsidR="00B71B50" w:rsidRPr="00B71B50" w:rsidRDefault="00B71B50" w:rsidP="00B71B50">
      <w:pPr>
        <w:widowControl w:val="0"/>
        <w:tabs>
          <w:tab w:val="left" w:pos="717"/>
          <w:tab w:val="left" w:pos="1032"/>
          <w:tab w:val="left" w:pos="1335"/>
          <w:tab w:val="left" w:pos="1693"/>
          <w:tab w:val="left" w:pos="2148"/>
          <w:tab w:val="left" w:pos="2612"/>
        </w:tabs>
        <w:autoSpaceDE w:val="0"/>
        <w:autoSpaceDN w:val="0"/>
        <w:spacing w:before="54"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129</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position w:val="1"/>
          <w:sz w:val="4"/>
          <w:lang w:val="es-ES"/>
        </w:rPr>
        <w:t>99</w:t>
      </w:r>
      <w:r w:rsidRPr="00B71B50">
        <w:rPr>
          <w:rFonts w:ascii="Tahoma" w:eastAsia="Times New Roman" w:hAnsi="Times New Roman" w:cs="Times New Roman"/>
          <w:b/>
          <w:position w:val="1"/>
          <w:sz w:val="4"/>
          <w:lang w:val="es-ES"/>
        </w:rPr>
        <w:tab/>
      </w:r>
      <w:r w:rsidRPr="00B71B50">
        <w:rPr>
          <w:rFonts w:ascii="Tahoma" w:eastAsia="Times New Roman" w:hAnsi="Times New Roman" w:cs="Times New Roman"/>
          <w:b/>
          <w:spacing w:val="-5"/>
          <w:position w:val="1"/>
          <w:sz w:val="4"/>
          <w:lang w:val="es-ES"/>
        </w:rPr>
        <w:t>154</w:t>
      </w:r>
      <w:r w:rsidRPr="00B71B50">
        <w:rPr>
          <w:rFonts w:ascii="Tahoma" w:eastAsia="Times New Roman" w:hAnsi="Times New Roman" w:cs="Times New Roman"/>
          <w:b/>
          <w:position w:val="1"/>
          <w:sz w:val="4"/>
          <w:lang w:val="es-ES"/>
        </w:rPr>
        <w:tab/>
      </w:r>
      <w:r w:rsidRPr="00B71B50">
        <w:rPr>
          <w:rFonts w:ascii="Tahoma" w:eastAsia="Times New Roman" w:hAnsi="Times New Roman" w:cs="Times New Roman"/>
          <w:b/>
          <w:spacing w:val="-5"/>
          <w:position w:val="1"/>
          <w:sz w:val="4"/>
          <w:lang w:val="es-ES"/>
        </w:rPr>
        <w:t>155</w:t>
      </w:r>
      <w:r w:rsidRPr="00B71B50">
        <w:rPr>
          <w:rFonts w:ascii="Tahoma" w:eastAsia="Times New Roman" w:hAnsi="Times New Roman" w:cs="Times New Roman"/>
          <w:b/>
          <w:position w:val="1"/>
          <w:sz w:val="4"/>
          <w:lang w:val="es-ES"/>
        </w:rPr>
        <w:tab/>
      </w:r>
      <w:r w:rsidRPr="00B71B50">
        <w:rPr>
          <w:rFonts w:ascii="Tahoma" w:eastAsia="Times New Roman" w:hAnsi="Times New Roman" w:cs="Times New Roman"/>
          <w:b/>
          <w:spacing w:val="-5"/>
          <w:position w:val="1"/>
          <w:sz w:val="4"/>
          <w:lang w:val="es-ES"/>
        </w:rPr>
        <w:t>113</w:t>
      </w:r>
      <w:r w:rsidRPr="00B71B50">
        <w:rPr>
          <w:rFonts w:ascii="Tahoma" w:eastAsia="Times New Roman" w:hAnsi="Times New Roman" w:cs="Times New Roman"/>
          <w:b/>
          <w:position w:val="1"/>
          <w:sz w:val="4"/>
          <w:lang w:val="es-ES"/>
        </w:rPr>
        <w:tab/>
      </w:r>
      <w:r w:rsidRPr="00B71B50">
        <w:rPr>
          <w:rFonts w:ascii="Tahoma" w:eastAsia="Times New Roman" w:hAnsi="Times New Roman" w:cs="Times New Roman"/>
          <w:b/>
          <w:spacing w:val="-5"/>
          <w:sz w:val="4"/>
          <w:lang w:val="es-ES"/>
        </w:rPr>
        <w:t>275</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276</w:t>
      </w:r>
    </w:p>
    <w:p w:rsidR="00B71B50" w:rsidRPr="00B71B50" w:rsidRDefault="00B71B50" w:rsidP="00B71B50">
      <w:pPr>
        <w:widowControl w:val="0"/>
        <w:autoSpaceDE w:val="0"/>
        <w:autoSpaceDN w:val="0"/>
        <w:spacing w:before="46" w:after="0" w:line="240" w:lineRule="auto"/>
        <w:jc w:val="right"/>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318</w:t>
      </w:r>
    </w:p>
    <w:p w:rsidR="00B71B50" w:rsidRPr="00B71B50" w:rsidRDefault="00B71B50" w:rsidP="00B71B50">
      <w:pPr>
        <w:widowControl w:val="0"/>
        <w:autoSpaceDE w:val="0"/>
        <w:autoSpaceDN w:val="0"/>
        <w:spacing w:before="67" w:after="0" w:line="240" w:lineRule="auto"/>
        <w:rPr>
          <w:rFonts w:ascii="Arial" w:eastAsia="Times New Roman" w:hAnsi="Times New Roman" w:cs="Times New Roman"/>
          <w:b/>
          <w:sz w:val="4"/>
          <w:lang w:val="es-ES"/>
        </w:rPr>
      </w:pPr>
      <w:r w:rsidRPr="00B71B50">
        <w:rPr>
          <w:rFonts w:ascii="Arial" w:eastAsia="Times New Roman" w:hAnsi="Times New Roman" w:cs="Times New Roman"/>
          <w:b/>
          <w:noProof/>
          <w:sz w:val="4"/>
          <w:lang w:val="en-US"/>
        </w:rPr>
        <mc:AlternateContent>
          <mc:Choice Requires="wps">
            <w:drawing>
              <wp:anchor distT="0" distB="0" distL="0" distR="0" simplePos="0" relativeHeight="251736064" behindDoc="0" locked="0" layoutInCell="1" allowOverlap="1" wp14:anchorId="01D94EC5" wp14:editId="08AF7F89">
                <wp:simplePos x="0" y="0"/>
                <wp:positionH relativeFrom="page">
                  <wp:posOffset>5642522</wp:posOffset>
                </wp:positionH>
                <wp:positionV relativeFrom="paragraph">
                  <wp:posOffset>56780</wp:posOffset>
                </wp:positionV>
                <wp:extent cx="185420" cy="2857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80000">
                          <a:off x="0" y="0"/>
                          <a:ext cx="185420" cy="28575"/>
                        </a:xfrm>
                        <a:prstGeom prst="rect">
                          <a:avLst/>
                        </a:prstGeom>
                      </wps:spPr>
                      <wps:txbx>
                        <w:txbxContent>
                          <w:p w:rsidR="00B71B50" w:rsidRDefault="00B71B50" w:rsidP="00B71B50">
                            <w:pPr>
                              <w:spacing w:line="45" w:lineRule="exact"/>
                              <w:rPr>
                                <w:rFonts w:ascii="Arial"/>
                                <w:b/>
                                <w:sz w:val="4"/>
                              </w:rPr>
                            </w:pPr>
                            <w:r>
                              <w:rPr>
                                <w:rFonts w:ascii="Arial"/>
                                <w:b/>
                                <w:w w:val="110"/>
                                <w:sz w:val="4"/>
                              </w:rPr>
                              <w:t>A.</w:t>
                            </w:r>
                            <w:r>
                              <w:rPr>
                                <w:rFonts w:ascii="Arial"/>
                                <w:b/>
                                <w:spacing w:val="-1"/>
                                <w:w w:val="110"/>
                                <w:sz w:val="4"/>
                              </w:rPr>
                              <w:t xml:space="preserve"> </w:t>
                            </w:r>
                            <w:r>
                              <w:rPr>
                                <w:rFonts w:ascii="Arial"/>
                                <w:b/>
                                <w:spacing w:val="-2"/>
                                <w:w w:val="110"/>
                                <w:sz w:val="4"/>
                              </w:rPr>
                              <w:t>MACHADO</w:t>
                            </w:r>
                          </w:p>
                        </w:txbxContent>
                      </wps:txbx>
                      <wps:bodyPr wrap="square" lIns="0" tIns="0" rIns="0" bIns="0" rtlCol="0">
                        <a:noAutofit/>
                      </wps:bodyPr>
                    </wps:wsp>
                  </a:graphicData>
                </a:graphic>
              </wp:anchor>
            </w:drawing>
          </mc:Choice>
          <mc:Fallback>
            <w:pict>
              <v:shape w14:anchorId="01D94EC5" id="Textbox 72" o:spid="_x0000_s1058" type="#_x0000_t202" style="position:absolute;margin-left:444.3pt;margin-top:4.45pt;width:14.6pt;height:2.25pt;rotation:-77;z-index:251736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" filled="f" stroked="f">
                <v:path arrowok="t"/>
                <v:textbox inset="0,0,0,0">
                  <w:txbxContent>
                    <w:p w:rsidR="00B71B50" w:rsidRDefault="00B71B50" w:rsidP="00B71B50">
                      <w:pPr>
                        <w:spacing w:line="45" w:lineRule="exact"/>
                        <w:rPr>
                          <w:rFonts w:ascii="Arial"/>
                          <w:b/>
                          <w:sz w:val="4"/>
                        </w:rPr>
                      </w:pPr>
                      <w:r>
                        <w:rPr>
                          <w:rFonts w:ascii="Arial"/>
                          <w:b/>
                          <w:w w:val="110"/>
                          <w:sz w:val="4"/>
                        </w:rPr>
                        <w:t>A.</w:t>
                      </w:r>
                      <w:r>
                        <w:rPr>
                          <w:rFonts w:ascii="Arial"/>
                          <w:b/>
                          <w:spacing w:val="-1"/>
                          <w:w w:val="110"/>
                          <w:sz w:val="4"/>
                        </w:rPr>
                        <w:t xml:space="preserve"> </w:t>
                      </w:r>
                      <w:r>
                        <w:rPr>
                          <w:rFonts w:ascii="Arial"/>
                          <w:b/>
                          <w:spacing w:val="-2"/>
                          <w:w w:val="110"/>
                          <w:sz w:val="4"/>
                        </w:rPr>
                        <w:t>MACHADO</w:t>
                      </w:r>
                    </w:p>
                  </w:txbxContent>
                </v:textbox>
                <w10:wrap anchorx="page"/>
              </v:shape>
            </w:pict>
          </mc:Fallback>
        </mc:AlternateContent>
      </w:r>
      <w:r w:rsidRPr="00B71B50">
        <w:rPr>
          <w:rFonts w:ascii="Arial" w:eastAsia="Times New Roman" w:hAnsi="Times New Roman" w:cs="Times New Roman"/>
          <w:b/>
          <w:w w:val="110"/>
          <w:sz w:val="4"/>
          <w:lang w:val="es-ES"/>
        </w:rPr>
        <w:t xml:space="preserve">F. </w:t>
      </w:r>
      <w:r w:rsidRPr="00B71B50">
        <w:rPr>
          <w:rFonts w:ascii="Arial" w:eastAsia="Times New Roman" w:hAnsi="Times New Roman" w:cs="Times New Roman"/>
          <w:b/>
          <w:spacing w:val="-2"/>
          <w:w w:val="110"/>
          <w:sz w:val="4"/>
          <w:lang w:val="es-ES"/>
        </w:rPr>
        <w:t>OBERTI</w:t>
      </w:r>
    </w:p>
    <w:p w:rsidR="00B71B50" w:rsidRPr="00B71B50" w:rsidRDefault="00B71B50" w:rsidP="00B71B50">
      <w:pPr>
        <w:widowControl w:val="0"/>
        <w:autoSpaceDE w:val="0"/>
        <w:autoSpaceDN w:val="0"/>
        <w:spacing w:before="50" w:after="0" w:line="240" w:lineRule="auto"/>
        <w:jc w:val="right"/>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319</w:t>
      </w:r>
    </w:p>
    <w:p w:rsidR="00B71B50" w:rsidRPr="00B71B50" w:rsidRDefault="00B71B50" w:rsidP="00B71B50">
      <w:pPr>
        <w:widowControl w:val="0"/>
        <w:autoSpaceDE w:val="0"/>
        <w:autoSpaceDN w:val="0"/>
        <w:spacing w:before="50"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320</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sectPr w:rsidR="00B71B50" w:rsidRPr="00B71B50">
          <w:type w:val="continuous"/>
          <w:pgSz w:w="11900" w:h="16840"/>
          <w:pgMar w:top="1340" w:right="720" w:bottom="300" w:left="1440" w:header="0" w:footer="0" w:gutter="0"/>
          <w:cols w:num="9" w:space="720" w:equalWidth="0">
            <w:col w:w="2354" w:space="40"/>
            <w:col w:w="381" w:space="39"/>
            <w:col w:w="1146" w:space="40"/>
            <w:col w:w="394" w:space="39"/>
            <w:col w:w="334" w:space="39"/>
            <w:col w:w="2689" w:space="40"/>
            <w:col w:w="338" w:space="39"/>
            <w:col w:w="414" w:space="40"/>
            <w:col w:w="1374"/>
          </w:cols>
        </w:sectPr>
      </w:pPr>
    </w:p>
    <w:p w:rsidR="00B71B50" w:rsidRPr="00B71B50" w:rsidRDefault="00B71B50" w:rsidP="00B71B50">
      <w:pPr>
        <w:widowControl w:val="0"/>
        <w:tabs>
          <w:tab w:val="left" w:pos="1699"/>
        </w:tabs>
        <w:autoSpaceDE w:val="0"/>
        <w:autoSpaceDN w:val="0"/>
        <w:spacing w:before="6" w:after="0" w:line="240" w:lineRule="auto"/>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w:lastRenderedPageBreak/>
        <mc:AlternateContent>
          <mc:Choice Requires="wps">
            <w:drawing>
              <wp:anchor distT="0" distB="0" distL="0" distR="0" simplePos="0" relativeHeight="251746304" behindDoc="0" locked="0" layoutInCell="1" allowOverlap="1" wp14:anchorId="4FBC6571" wp14:editId="098C7324">
                <wp:simplePos x="0" y="0"/>
                <wp:positionH relativeFrom="page">
                  <wp:posOffset>2069501</wp:posOffset>
                </wp:positionH>
                <wp:positionV relativeFrom="paragraph">
                  <wp:posOffset>159358</wp:posOffset>
                </wp:positionV>
                <wp:extent cx="199390" cy="2857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040000">
                          <a:off x="0" y="0"/>
                          <a:ext cx="199390" cy="28575"/>
                        </a:xfrm>
                        <a:prstGeom prst="rect">
                          <a:avLst/>
                        </a:prstGeom>
                      </wps:spPr>
                      <wps:txbx>
                        <w:txbxContent>
                          <w:p w:rsidR="00B71B50" w:rsidRDefault="00B71B50" w:rsidP="00B71B50">
                            <w:pPr>
                              <w:spacing w:line="45" w:lineRule="exact"/>
                              <w:rPr>
                                <w:rFonts w:ascii="Arial"/>
                                <w:b/>
                                <w:sz w:val="4"/>
                              </w:rPr>
                            </w:pPr>
                            <w:r>
                              <w:rPr>
                                <w:rFonts w:ascii="Arial"/>
                                <w:b/>
                                <w:w w:val="110"/>
                                <w:sz w:val="4"/>
                              </w:rPr>
                              <w:t xml:space="preserve">ALDO </w:t>
                            </w:r>
                            <w:r>
                              <w:rPr>
                                <w:rFonts w:ascii="Arial"/>
                                <w:b/>
                                <w:spacing w:val="-2"/>
                                <w:w w:val="110"/>
                                <w:sz w:val="4"/>
                              </w:rPr>
                              <w:t>RINERO</w:t>
                            </w:r>
                          </w:p>
                        </w:txbxContent>
                      </wps:txbx>
                      <wps:bodyPr wrap="square" lIns="0" tIns="0" rIns="0" bIns="0" rtlCol="0">
                        <a:noAutofit/>
                      </wps:bodyPr>
                    </wps:wsp>
                  </a:graphicData>
                </a:graphic>
              </wp:anchor>
            </w:drawing>
          </mc:Choice>
          <mc:Fallback>
            <w:pict>
              <v:shape w14:anchorId="4FBC6571" id="Textbox 73" o:spid="_x0000_s1059" type="#_x0000_t202" style="position:absolute;margin-left:162.95pt;margin-top:12.55pt;width:15.7pt;height:2.25pt;rotation:-76;z-index:251746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" filled="f" stroked="f">
                <v:path arrowok="t"/>
                <v:textbox inset="0,0,0,0">
                  <w:txbxContent>
                    <w:p w:rsidR="00B71B50" w:rsidRDefault="00B71B50" w:rsidP="00B71B50">
                      <w:pPr>
                        <w:spacing w:line="45" w:lineRule="exact"/>
                        <w:rPr>
                          <w:rFonts w:ascii="Arial"/>
                          <w:b/>
                          <w:sz w:val="4"/>
                        </w:rPr>
                      </w:pPr>
                      <w:r>
                        <w:rPr>
                          <w:rFonts w:ascii="Arial"/>
                          <w:b/>
                          <w:w w:val="110"/>
                          <w:sz w:val="4"/>
                        </w:rPr>
                        <w:t xml:space="preserve">ALDO </w:t>
                      </w:r>
                      <w:r>
                        <w:rPr>
                          <w:rFonts w:ascii="Arial"/>
                          <w:b/>
                          <w:spacing w:val="-2"/>
                          <w:w w:val="110"/>
                          <w:sz w:val="4"/>
                        </w:rPr>
                        <w:t>RINERO</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823104" behindDoc="1" locked="0" layoutInCell="1" allowOverlap="1" wp14:anchorId="6C29E120" wp14:editId="1DAE798B">
                <wp:simplePos x="0" y="0"/>
                <wp:positionH relativeFrom="page">
                  <wp:posOffset>2367706</wp:posOffset>
                </wp:positionH>
                <wp:positionV relativeFrom="paragraph">
                  <wp:posOffset>127242</wp:posOffset>
                </wp:positionV>
                <wp:extent cx="245110" cy="2857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040000">
                          <a:off x="0" y="0"/>
                          <a:ext cx="245110" cy="28575"/>
                        </a:xfrm>
                        <a:prstGeom prst="rect">
                          <a:avLst/>
                        </a:prstGeom>
                      </wps:spPr>
                      <wps:txbx>
                        <w:txbxContent>
                          <w:p w:rsidR="00B71B50" w:rsidRDefault="00B71B50" w:rsidP="00B71B50">
                            <w:pPr>
                              <w:spacing w:line="45" w:lineRule="exact"/>
                              <w:rPr>
                                <w:rFonts w:ascii="Arial"/>
                                <w:b/>
                                <w:sz w:val="4"/>
                              </w:rPr>
                            </w:pPr>
                            <w:r>
                              <w:rPr>
                                <w:rFonts w:ascii="Arial"/>
                                <w:b/>
                                <w:w w:val="110"/>
                                <w:sz w:val="4"/>
                              </w:rPr>
                              <w:t>A.</w:t>
                            </w:r>
                            <w:r>
                              <w:rPr>
                                <w:rFonts w:ascii="Arial"/>
                                <w:b/>
                                <w:spacing w:val="-1"/>
                                <w:w w:val="110"/>
                                <w:sz w:val="4"/>
                              </w:rPr>
                              <w:t xml:space="preserve"> </w:t>
                            </w:r>
                            <w:r>
                              <w:rPr>
                                <w:rFonts w:ascii="Arial"/>
                                <w:b/>
                                <w:w w:val="110"/>
                                <w:sz w:val="4"/>
                              </w:rPr>
                              <w:t>H.</w:t>
                            </w:r>
                            <w:r>
                              <w:rPr>
                                <w:rFonts w:ascii="Arial"/>
                                <w:b/>
                                <w:spacing w:val="-1"/>
                                <w:w w:val="110"/>
                                <w:sz w:val="4"/>
                              </w:rPr>
                              <w:t xml:space="preserve"> </w:t>
                            </w:r>
                            <w:r>
                              <w:rPr>
                                <w:rFonts w:ascii="Arial"/>
                                <w:b/>
                                <w:w w:val="110"/>
                                <w:sz w:val="4"/>
                              </w:rPr>
                              <w:t>N.</w:t>
                            </w:r>
                            <w:r>
                              <w:rPr>
                                <w:rFonts w:ascii="Arial"/>
                                <w:b/>
                                <w:spacing w:val="-1"/>
                                <w:w w:val="110"/>
                                <w:sz w:val="4"/>
                              </w:rPr>
                              <w:t xml:space="preserve"> </w:t>
                            </w:r>
                            <w:r>
                              <w:rPr>
                                <w:rFonts w:ascii="Arial"/>
                                <w:b/>
                                <w:spacing w:val="-2"/>
                                <w:w w:val="110"/>
                                <w:sz w:val="4"/>
                              </w:rPr>
                              <w:t>MACARIO</w:t>
                            </w:r>
                          </w:p>
                        </w:txbxContent>
                      </wps:txbx>
                      <wps:bodyPr wrap="square" lIns="0" tIns="0" rIns="0" bIns="0" rtlCol="0">
                        <a:noAutofit/>
                      </wps:bodyPr>
                    </wps:wsp>
                  </a:graphicData>
                </a:graphic>
              </wp:anchor>
            </w:drawing>
          </mc:Choice>
          <mc:Fallback>
            <w:pict>
              <v:shape w14:anchorId="6C29E120" id="Textbox 74" o:spid="_x0000_s1060" type="#_x0000_t202" style="position:absolute;margin-left:186.45pt;margin-top:10pt;width:19.3pt;height:2.25pt;rotation:-76;z-index:-251493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" filled="f" stroked="f">
                <v:path arrowok="t"/>
                <v:textbox inset="0,0,0,0">
                  <w:txbxContent>
                    <w:p w:rsidR="00B71B50" w:rsidRDefault="00B71B50" w:rsidP="00B71B50">
                      <w:pPr>
                        <w:spacing w:line="45" w:lineRule="exact"/>
                        <w:rPr>
                          <w:rFonts w:ascii="Arial"/>
                          <w:b/>
                          <w:sz w:val="4"/>
                        </w:rPr>
                      </w:pPr>
                      <w:r>
                        <w:rPr>
                          <w:rFonts w:ascii="Arial"/>
                          <w:b/>
                          <w:w w:val="110"/>
                          <w:sz w:val="4"/>
                        </w:rPr>
                        <w:t>A.</w:t>
                      </w:r>
                      <w:r>
                        <w:rPr>
                          <w:rFonts w:ascii="Arial"/>
                          <w:b/>
                          <w:spacing w:val="-1"/>
                          <w:w w:val="110"/>
                          <w:sz w:val="4"/>
                        </w:rPr>
                        <w:t xml:space="preserve"> </w:t>
                      </w:r>
                      <w:r>
                        <w:rPr>
                          <w:rFonts w:ascii="Arial"/>
                          <w:b/>
                          <w:w w:val="110"/>
                          <w:sz w:val="4"/>
                        </w:rPr>
                        <w:t>H.</w:t>
                      </w:r>
                      <w:r>
                        <w:rPr>
                          <w:rFonts w:ascii="Arial"/>
                          <w:b/>
                          <w:spacing w:val="-1"/>
                          <w:w w:val="110"/>
                          <w:sz w:val="4"/>
                        </w:rPr>
                        <w:t xml:space="preserve"> </w:t>
                      </w:r>
                      <w:r>
                        <w:rPr>
                          <w:rFonts w:ascii="Arial"/>
                          <w:b/>
                          <w:w w:val="110"/>
                          <w:sz w:val="4"/>
                        </w:rPr>
                        <w:t>N.</w:t>
                      </w:r>
                      <w:r>
                        <w:rPr>
                          <w:rFonts w:ascii="Arial"/>
                          <w:b/>
                          <w:spacing w:val="-1"/>
                          <w:w w:val="110"/>
                          <w:sz w:val="4"/>
                        </w:rPr>
                        <w:t xml:space="preserve"> </w:t>
                      </w:r>
                      <w:r>
                        <w:rPr>
                          <w:rFonts w:ascii="Arial"/>
                          <w:b/>
                          <w:spacing w:val="-2"/>
                          <w:w w:val="110"/>
                          <w:sz w:val="4"/>
                        </w:rPr>
                        <w:t>MACARIO</w:t>
                      </w:r>
                    </w:p>
                  </w:txbxContent>
                </v:textbox>
                <w10:wrap anchorx="page"/>
              </v:shape>
            </w:pict>
          </mc:Fallback>
        </mc:AlternateContent>
      </w:r>
      <w:r w:rsidRPr="00B71B50">
        <w:rPr>
          <w:rFonts w:ascii="Tahoma" w:eastAsia="Times New Roman" w:hAnsi="Times New Roman" w:cs="Times New Roman"/>
          <w:b/>
          <w:spacing w:val="-10"/>
          <w:w w:val="105"/>
          <w:sz w:val="4"/>
          <w:lang w:val="es-ES"/>
        </w:rPr>
        <w:t>F</w:t>
      </w:r>
      <w:r w:rsidRPr="00B71B50">
        <w:rPr>
          <w:rFonts w:ascii="Tahoma" w:eastAsia="Times New Roman" w:hAnsi="Times New Roman" w:cs="Times New Roman"/>
          <w:b/>
          <w:sz w:val="4"/>
          <w:lang w:val="es-ES"/>
        </w:rPr>
        <w:tab/>
      </w:r>
      <w:r w:rsidRPr="00B71B50">
        <w:rPr>
          <w:rFonts w:ascii="Tahoma" w:eastAsia="Times New Roman" w:hAnsi="Times New Roman" w:cs="Times New Roman"/>
          <w:b/>
          <w:w w:val="110"/>
          <w:position w:val="3"/>
          <w:sz w:val="4"/>
          <w:lang w:val="es-ES"/>
        </w:rPr>
        <w:t>G</w:t>
      </w:r>
      <w:r w:rsidRPr="00B71B50">
        <w:rPr>
          <w:rFonts w:ascii="Tahoma" w:eastAsia="Times New Roman" w:hAnsi="Times New Roman" w:cs="Times New Roman"/>
          <w:b/>
          <w:spacing w:val="117"/>
          <w:w w:val="150"/>
          <w:position w:val="3"/>
          <w:sz w:val="4"/>
          <w:lang w:val="es-ES"/>
        </w:rPr>
        <w:t xml:space="preserve"> </w:t>
      </w:r>
      <w:r w:rsidRPr="00B71B50">
        <w:rPr>
          <w:rFonts w:ascii="Tahoma" w:eastAsia="Times New Roman" w:hAnsi="Times New Roman" w:cs="Times New Roman"/>
          <w:b/>
          <w:spacing w:val="-13"/>
          <w:w w:val="105"/>
          <w:sz w:val="4"/>
          <w:lang w:val="es-ES"/>
        </w:rPr>
        <w:t>P</w:t>
      </w:r>
    </w:p>
    <w:p w:rsidR="00B71B50" w:rsidRPr="00B71B50" w:rsidRDefault="00B71B50" w:rsidP="00B71B50">
      <w:pPr>
        <w:widowControl w:val="0"/>
        <w:tabs>
          <w:tab w:val="left" w:pos="994"/>
        </w:tabs>
        <w:autoSpaceDE w:val="0"/>
        <w:autoSpaceDN w:val="0"/>
        <w:spacing w:before="75"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position w:val="1"/>
          <w:sz w:val="4"/>
          <w:lang w:val="es-ES"/>
        </w:rPr>
        <w:lastRenderedPageBreak/>
        <w:t>195</w:t>
      </w:r>
      <w:r w:rsidRPr="00B71B50">
        <w:rPr>
          <w:rFonts w:ascii="Tahoma" w:eastAsia="Times New Roman" w:hAnsi="Times New Roman" w:cs="Times New Roman"/>
          <w:b/>
          <w:position w:val="1"/>
          <w:sz w:val="4"/>
          <w:lang w:val="es-ES"/>
        </w:rPr>
        <w:tab/>
      </w:r>
      <w:r w:rsidRPr="00B71B50">
        <w:rPr>
          <w:rFonts w:ascii="Tahoma" w:eastAsia="Times New Roman" w:hAnsi="Times New Roman" w:cs="Times New Roman"/>
          <w:b/>
          <w:spacing w:val="-5"/>
          <w:sz w:val="4"/>
          <w:lang w:val="es-ES"/>
        </w:rPr>
        <w:t>222</w:t>
      </w:r>
    </w:p>
    <w:p w:rsidR="00B71B50" w:rsidRPr="00B71B50" w:rsidRDefault="00B71B50" w:rsidP="00B71B50">
      <w:pPr>
        <w:widowControl w:val="0"/>
        <w:autoSpaceDE w:val="0"/>
        <w:autoSpaceDN w:val="0"/>
        <w:spacing w:before="20"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148</w:t>
      </w:r>
    </w:p>
    <w:p w:rsidR="00B71B50" w:rsidRPr="00B71B50" w:rsidRDefault="00B71B50" w:rsidP="00B71B50">
      <w:pPr>
        <w:widowControl w:val="0"/>
        <w:autoSpaceDE w:val="0"/>
        <w:autoSpaceDN w:val="0"/>
        <w:spacing w:before="48" w:after="0" w:line="240" w:lineRule="auto"/>
        <w:jc w:val="right"/>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141</w:t>
      </w:r>
    </w:p>
    <w:p w:rsidR="00B71B50" w:rsidRPr="00B71B50" w:rsidRDefault="00B71B50" w:rsidP="00B71B50">
      <w:pPr>
        <w:widowControl w:val="0"/>
        <w:autoSpaceDE w:val="0"/>
        <w:autoSpaceDN w:val="0"/>
        <w:spacing w:before="64" w:after="0" w:line="240" w:lineRule="auto"/>
        <w:jc w:val="right"/>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139</w:t>
      </w:r>
    </w:p>
    <w:p w:rsidR="00B71B50" w:rsidRPr="00B71B50" w:rsidRDefault="00B71B50" w:rsidP="00B71B50">
      <w:pPr>
        <w:widowControl w:val="0"/>
        <w:autoSpaceDE w:val="0"/>
        <w:autoSpaceDN w:val="0"/>
        <w:spacing w:before="66" w:after="0" w:line="240" w:lineRule="auto"/>
        <w:jc w:val="right"/>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101</w:t>
      </w:r>
    </w:p>
    <w:p w:rsidR="00B71B50" w:rsidRPr="00B71B50" w:rsidRDefault="00B71B50" w:rsidP="00B71B50">
      <w:pPr>
        <w:widowControl w:val="0"/>
        <w:autoSpaceDE w:val="0"/>
        <w:autoSpaceDN w:val="0"/>
        <w:spacing w:before="66" w:after="0" w:line="240" w:lineRule="auto"/>
        <w:jc w:val="right"/>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102</w:t>
      </w:r>
    </w:p>
    <w:p w:rsidR="00B71B50" w:rsidRPr="00B71B50" w:rsidRDefault="00B71B50" w:rsidP="00B71B50">
      <w:pPr>
        <w:widowControl w:val="0"/>
        <w:tabs>
          <w:tab w:val="left" w:pos="1157"/>
          <w:tab w:val="left" w:pos="1678"/>
          <w:tab w:val="left" w:pos="2116"/>
        </w:tabs>
        <w:autoSpaceDE w:val="0"/>
        <w:autoSpaceDN w:val="0"/>
        <w:spacing w:before="42" w:after="0" w:line="240" w:lineRule="auto"/>
        <w:rPr>
          <w:rFonts w:ascii="Tahoma" w:eastAsia="Times New Roman" w:hAnsi="Times New Roman" w:cs="Times New Roman"/>
          <w:b/>
          <w:position w:val="1"/>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100</w:t>
      </w:r>
      <w:r w:rsidRPr="00B71B50">
        <w:rPr>
          <w:rFonts w:ascii="Tahoma" w:eastAsia="Times New Roman" w:hAnsi="Times New Roman" w:cs="Times New Roman"/>
          <w:b/>
          <w:sz w:val="4"/>
          <w:lang w:val="es-ES"/>
        </w:rPr>
        <w:tab/>
        <w:t>62</w:t>
      </w:r>
      <w:r w:rsidRPr="00B71B50">
        <w:rPr>
          <w:rFonts w:ascii="Tahoma" w:eastAsia="Times New Roman" w:hAnsi="Times New Roman" w:cs="Times New Roman"/>
          <w:b/>
          <w:spacing w:val="63"/>
          <w:sz w:val="4"/>
          <w:lang w:val="es-ES"/>
        </w:rPr>
        <w:t xml:space="preserve"> </w:t>
      </w:r>
      <w:r w:rsidRPr="00B71B50">
        <w:rPr>
          <w:rFonts w:ascii="Tahoma" w:eastAsia="Times New Roman" w:hAnsi="Times New Roman" w:cs="Times New Roman"/>
          <w:b/>
          <w:spacing w:val="-5"/>
          <w:sz w:val="4"/>
          <w:lang w:val="es-ES"/>
        </w:rPr>
        <w:t>28</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112</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position w:val="1"/>
          <w:sz w:val="4"/>
          <w:lang w:val="es-ES"/>
        </w:rPr>
        <w:t>278</w:t>
      </w:r>
    </w:p>
    <w:p w:rsidR="00B71B50" w:rsidRPr="00B71B50" w:rsidRDefault="00B71B50" w:rsidP="00B71B50">
      <w:pPr>
        <w:widowControl w:val="0"/>
        <w:autoSpaceDE w:val="0"/>
        <w:autoSpaceDN w:val="0"/>
        <w:spacing w:before="46" w:after="0" w:line="240" w:lineRule="auto"/>
        <w:jc w:val="right"/>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277</w:t>
      </w:r>
    </w:p>
    <w:p w:rsidR="00B71B50" w:rsidRPr="00B71B50" w:rsidRDefault="00B71B50" w:rsidP="00B71B50">
      <w:pPr>
        <w:widowControl w:val="0"/>
        <w:autoSpaceDE w:val="0"/>
        <w:autoSpaceDN w:val="0"/>
        <w:spacing w:before="40" w:after="0" w:line="240" w:lineRule="auto"/>
        <w:jc w:val="right"/>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321</w:t>
      </w:r>
    </w:p>
    <w:p w:rsidR="00B71B50" w:rsidRPr="00B71B50" w:rsidRDefault="00B71B50" w:rsidP="00B71B50">
      <w:pPr>
        <w:widowControl w:val="0"/>
        <w:autoSpaceDE w:val="0"/>
        <w:autoSpaceDN w:val="0"/>
        <w:spacing w:before="40" w:after="0" w:line="240" w:lineRule="auto"/>
        <w:jc w:val="right"/>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322</w:t>
      </w:r>
    </w:p>
    <w:p w:rsidR="00B71B50" w:rsidRPr="00B71B50" w:rsidRDefault="00B71B50" w:rsidP="00B71B50">
      <w:pPr>
        <w:widowControl w:val="0"/>
        <w:autoSpaceDE w:val="0"/>
        <w:autoSpaceDN w:val="0"/>
        <w:spacing w:before="40" w:after="0" w:line="240" w:lineRule="auto"/>
        <w:jc w:val="right"/>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323</w:t>
      </w:r>
    </w:p>
    <w:p w:rsidR="00B71B50" w:rsidRPr="00B71B50" w:rsidRDefault="00B71B50" w:rsidP="00B71B50">
      <w:pPr>
        <w:widowControl w:val="0"/>
        <w:autoSpaceDE w:val="0"/>
        <w:autoSpaceDN w:val="0"/>
        <w:spacing w:before="113" w:after="0" w:line="240" w:lineRule="auto"/>
        <w:rPr>
          <w:rFonts w:ascii="Arial"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Arial" w:eastAsia="Times New Roman" w:hAnsi="Times New Roman" w:cs="Times New Roman"/>
          <w:b/>
          <w:w w:val="110"/>
          <w:sz w:val="4"/>
          <w:lang w:val="es-ES"/>
        </w:rPr>
        <w:lastRenderedPageBreak/>
        <w:t>GRAL.</w:t>
      </w:r>
      <w:r w:rsidRPr="00B71B50">
        <w:rPr>
          <w:rFonts w:ascii="Arial" w:eastAsia="Times New Roman" w:hAnsi="Times New Roman" w:cs="Times New Roman"/>
          <w:b/>
          <w:spacing w:val="1"/>
          <w:w w:val="110"/>
          <w:sz w:val="4"/>
          <w:lang w:val="es-ES"/>
        </w:rPr>
        <w:t xml:space="preserve"> </w:t>
      </w:r>
      <w:r w:rsidRPr="00B71B50">
        <w:rPr>
          <w:rFonts w:ascii="Arial" w:eastAsia="Times New Roman" w:hAnsi="Times New Roman" w:cs="Times New Roman"/>
          <w:b/>
          <w:spacing w:val="-2"/>
          <w:w w:val="110"/>
          <w:sz w:val="4"/>
          <w:lang w:val="es-ES"/>
        </w:rPr>
        <w:t>GUEMES</w:t>
      </w:r>
    </w:p>
    <w:p w:rsidR="00B71B50" w:rsidRPr="00B71B50" w:rsidRDefault="00B71B50" w:rsidP="00B71B50">
      <w:pPr>
        <w:widowControl w:val="0"/>
        <w:autoSpaceDE w:val="0"/>
        <w:autoSpaceDN w:val="0"/>
        <w:spacing w:after="0" w:line="240" w:lineRule="auto"/>
        <w:rPr>
          <w:rFonts w:ascii="Arial" w:eastAsia="Times New Roman" w:hAnsi="Times New Roman" w:cs="Times New Roman"/>
          <w:b/>
          <w:sz w:val="4"/>
          <w:lang w:val="es-ES"/>
        </w:rPr>
        <w:sectPr w:rsidR="00B71B50" w:rsidRPr="00B71B50">
          <w:type w:val="continuous"/>
          <w:pgSz w:w="11900" w:h="16840"/>
          <w:pgMar w:top="1340" w:right="720" w:bottom="300" w:left="1440" w:header="0" w:footer="0" w:gutter="0"/>
          <w:cols w:num="13" w:space="720" w:equalWidth="0">
            <w:col w:w="1893" w:space="40"/>
            <w:col w:w="1071" w:space="39"/>
            <w:col w:w="101" w:space="40"/>
            <w:col w:w="395" w:space="39"/>
            <w:col w:w="342" w:space="39"/>
            <w:col w:w="341" w:space="40"/>
            <w:col w:w="366" w:space="39"/>
            <w:col w:w="2193" w:space="40"/>
            <w:col w:w="418" w:space="39"/>
            <w:col w:w="344" w:space="39"/>
            <w:col w:w="419" w:space="40"/>
            <w:col w:w="342" w:space="29"/>
            <w:col w:w="1052"/>
          </w:cols>
        </w:sectPr>
      </w:pPr>
    </w:p>
    <w:p w:rsidR="00B71B50" w:rsidRPr="00B71B50" w:rsidRDefault="00B71B50" w:rsidP="00B71B50">
      <w:pPr>
        <w:widowControl w:val="0"/>
        <w:autoSpaceDE w:val="0"/>
        <w:autoSpaceDN w:val="0"/>
        <w:spacing w:before="159" w:after="0" w:line="240" w:lineRule="auto"/>
        <w:jc w:val="right"/>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w:lastRenderedPageBreak/>
        <mc:AlternateContent>
          <mc:Choice Requires="wps">
            <w:drawing>
              <wp:anchor distT="0" distB="0" distL="0" distR="0" simplePos="0" relativeHeight="251692032" behindDoc="0" locked="0" layoutInCell="1" allowOverlap="1" wp14:anchorId="49799925" wp14:editId="58F4FD80">
                <wp:simplePos x="0" y="0"/>
                <wp:positionH relativeFrom="page">
                  <wp:posOffset>1664698</wp:posOffset>
                </wp:positionH>
                <wp:positionV relativeFrom="paragraph">
                  <wp:posOffset>90182</wp:posOffset>
                </wp:positionV>
                <wp:extent cx="229235" cy="2857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40000">
                          <a:off x="0" y="0"/>
                          <a:ext cx="229235" cy="28575"/>
                        </a:xfrm>
                        <a:prstGeom prst="rect">
                          <a:avLst/>
                        </a:prstGeom>
                      </wps:spPr>
                      <wps:txbx>
                        <w:txbxContent>
                          <w:p w:rsidR="00B71B50" w:rsidRDefault="00B71B50" w:rsidP="00B71B50">
                            <w:pPr>
                              <w:spacing w:line="45" w:lineRule="exact"/>
                              <w:rPr>
                                <w:rFonts w:ascii="Arial" w:hAnsi="Arial"/>
                                <w:b/>
                                <w:sz w:val="4"/>
                              </w:rPr>
                            </w:pPr>
                            <w:r>
                              <w:rPr>
                                <w:rFonts w:ascii="Arial" w:hAnsi="Arial"/>
                                <w:b/>
                                <w:w w:val="110"/>
                                <w:sz w:val="4"/>
                              </w:rPr>
                              <w:t>CALLE</w:t>
                            </w:r>
                            <w:r>
                              <w:rPr>
                                <w:rFonts w:ascii="Arial" w:hAnsi="Arial"/>
                                <w:b/>
                                <w:spacing w:val="1"/>
                                <w:w w:val="110"/>
                                <w:sz w:val="4"/>
                              </w:rPr>
                              <w:t xml:space="preserve"> </w:t>
                            </w:r>
                            <w:r>
                              <w:rPr>
                                <w:rFonts w:ascii="Arial" w:hAnsi="Arial"/>
                                <w:b/>
                                <w:spacing w:val="-2"/>
                                <w:w w:val="110"/>
                                <w:sz w:val="4"/>
                              </w:rPr>
                              <w:t>PÚBLICA</w:t>
                            </w:r>
                          </w:p>
                        </w:txbxContent>
                      </wps:txbx>
                      <wps:bodyPr wrap="square" lIns="0" tIns="0" rIns="0" bIns="0" rtlCol="0">
                        <a:noAutofit/>
                      </wps:bodyPr>
                    </wps:wsp>
                  </a:graphicData>
                </a:graphic>
              </wp:anchor>
            </w:drawing>
          </mc:Choice>
          <mc:Fallback>
            <w:pict>
              <v:shape w14:anchorId="49799925" id="Textbox 75" o:spid="_x0000_s1061" type="#_x0000_t202" style="position:absolute;left:0;text-align:left;margin-left:131.1pt;margin-top:7.1pt;width:18.05pt;height:2.25pt;rotation:14;z-index:251692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" filled="f" stroked="f">
                <v:path arrowok="t"/>
                <v:textbox inset="0,0,0,0">
                  <w:txbxContent>
                    <w:p w:rsidR="00B71B50" w:rsidRDefault="00B71B50" w:rsidP="00B71B50">
                      <w:pPr>
                        <w:spacing w:line="45" w:lineRule="exact"/>
                        <w:rPr>
                          <w:rFonts w:ascii="Arial" w:hAnsi="Arial"/>
                          <w:b/>
                          <w:sz w:val="4"/>
                        </w:rPr>
                      </w:pPr>
                      <w:r>
                        <w:rPr>
                          <w:rFonts w:ascii="Arial" w:hAnsi="Arial"/>
                          <w:b/>
                          <w:w w:val="110"/>
                          <w:sz w:val="4"/>
                        </w:rPr>
                        <w:t>CALLE</w:t>
                      </w:r>
                      <w:r>
                        <w:rPr>
                          <w:rFonts w:ascii="Arial" w:hAnsi="Arial"/>
                          <w:b/>
                          <w:spacing w:val="1"/>
                          <w:w w:val="110"/>
                          <w:sz w:val="4"/>
                        </w:rPr>
                        <w:t xml:space="preserve"> </w:t>
                      </w:r>
                      <w:r>
                        <w:rPr>
                          <w:rFonts w:ascii="Arial" w:hAnsi="Arial"/>
                          <w:b/>
                          <w:spacing w:val="-2"/>
                          <w:w w:val="110"/>
                          <w:sz w:val="4"/>
                        </w:rPr>
                        <w:t>PÚBLICA</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740160" behindDoc="0" locked="0" layoutInCell="1" allowOverlap="1" wp14:anchorId="49AE0844" wp14:editId="348000B4">
                <wp:simplePos x="0" y="0"/>
                <wp:positionH relativeFrom="page">
                  <wp:posOffset>1193425</wp:posOffset>
                </wp:positionH>
                <wp:positionV relativeFrom="paragraph">
                  <wp:posOffset>150589</wp:posOffset>
                </wp:positionV>
                <wp:extent cx="229235" cy="2857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040000">
                          <a:off x="0" y="0"/>
                          <a:ext cx="229235" cy="28575"/>
                        </a:xfrm>
                        <a:prstGeom prst="rect">
                          <a:avLst/>
                        </a:prstGeom>
                      </wps:spPr>
                      <wps:txbx>
                        <w:txbxContent>
                          <w:p w:rsidR="00B71B50" w:rsidRDefault="00B71B50" w:rsidP="00B71B50">
                            <w:pPr>
                              <w:spacing w:line="45" w:lineRule="exact"/>
                              <w:rPr>
                                <w:rFonts w:ascii="Arial" w:hAnsi="Arial"/>
                                <w:b/>
                                <w:sz w:val="4"/>
                              </w:rPr>
                            </w:pPr>
                            <w:r>
                              <w:rPr>
                                <w:rFonts w:ascii="Arial" w:hAnsi="Arial"/>
                                <w:b/>
                                <w:w w:val="110"/>
                                <w:sz w:val="4"/>
                              </w:rPr>
                              <w:t xml:space="preserve">CALLE </w:t>
                            </w:r>
                            <w:r>
                              <w:rPr>
                                <w:rFonts w:ascii="Arial" w:hAnsi="Arial"/>
                                <w:b/>
                                <w:spacing w:val="-2"/>
                                <w:w w:val="110"/>
                                <w:sz w:val="4"/>
                              </w:rPr>
                              <w:t>PÚBLICA</w:t>
                            </w:r>
                          </w:p>
                        </w:txbxContent>
                      </wps:txbx>
                      <wps:bodyPr wrap="square" lIns="0" tIns="0" rIns="0" bIns="0" rtlCol="0">
                        <a:noAutofit/>
                      </wps:bodyPr>
                    </wps:wsp>
                  </a:graphicData>
                </a:graphic>
              </wp:anchor>
            </w:drawing>
          </mc:Choice>
          <mc:Fallback>
            <w:pict>
              <v:shape w14:anchorId="49AE0844" id="Textbox 76" o:spid="_x0000_s1062" type="#_x0000_t202" style="position:absolute;left:0;text-align:left;margin-left:93.95pt;margin-top:11.85pt;width:18.05pt;height:2.25pt;rotation:-76;z-index:251740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" filled="f" stroked="f">
                <v:path arrowok="t"/>
                <v:textbox inset="0,0,0,0">
                  <w:txbxContent>
                    <w:p w:rsidR="00B71B50" w:rsidRDefault="00B71B50" w:rsidP="00B71B50">
                      <w:pPr>
                        <w:spacing w:line="45" w:lineRule="exact"/>
                        <w:rPr>
                          <w:rFonts w:ascii="Arial" w:hAnsi="Arial"/>
                          <w:b/>
                          <w:sz w:val="4"/>
                        </w:rPr>
                      </w:pPr>
                      <w:r>
                        <w:rPr>
                          <w:rFonts w:ascii="Arial" w:hAnsi="Arial"/>
                          <w:b/>
                          <w:w w:val="110"/>
                          <w:sz w:val="4"/>
                        </w:rPr>
                        <w:t xml:space="preserve">CALLE </w:t>
                      </w:r>
                      <w:r>
                        <w:rPr>
                          <w:rFonts w:ascii="Arial" w:hAnsi="Arial"/>
                          <w:b/>
                          <w:spacing w:val="-2"/>
                          <w:w w:val="110"/>
                          <w:sz w:val="4"/>
                        </w:rPr>
                        <w:t>PÚBLICA</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741184" behindDoc="0" locked="0" layoutInCell="1" allowOverlap="1" wp14:anchorId="2DA7D7BA" wp14:editId="1B0BC859">
                <wp:simplePos x="0" y="0"/>
                <wp:positionH relativeFrom="page">
                  <wp:posOffset>1327726</wp:posOffset>
                </wp:positionH>
                <wp:positionV relativeFrom="paragraph">
                  <wp:posOffset>184938</wp:posOffset>
                </wp:positionV>
                <wp:extent cx="229235" cy="2857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040000">
                          <a:off x="0" y="0"/>
                          <a:ext cx="229235" cy="28575"/>
                        </a:xfrm>
                        <a:prstGeom prst="rect">
                          <a:avLst/>
                        </a:prstGeom>
                      </wps:spPr>
                      <wps:txbx>
                        <w:txbxContent>
                          <w:p w:rsidR="00B71B50" w:rsidRDefault="00B71B50" w:rsidP="00B71B50">
                            <w:pPr>
                              <w:spacing w:line="45" w:lineRule="exact"/>
                              <w:rPr>
                                <w:rFonts w:ascii="Arial" w:hAnsi="Arial"/>
                                <w:b/>
                                <w:sz w:val="4"/>
                              </w:rPr>
                            </w:pPr>
                            <w:r>
                              <w:rPr>
                                <w:rFonts w:ascii="Arial" w:hAnsi="Arial"/>
                                <w:b/>
                                <w:w w:val="110"/>
                                <w:sz w:val="4"/>
                              </w:rPr>
                              <w:t>CALLE</w:t>
                            </w:r>
                            <w:r>
                              <w:rPr>
                                <w:rFonts w:ascii="Arial" w:hAnsi="Arial"/>
                                <w:b/>
                                <w:spacing w:val="1"/>
                                <w:w w:val="110"/>
                                <w:sz w:val="4"/>
                              </w:rPr>
                              <w:t xml:space="preserve"> </w:t>
                            </w:r>
                            <w:r>
                              <w:rPr>
                                <w:rFonts w:ascii="Arial" w:hAnsi="Arial"/>
                                <w:b/>
                                <w:spacing w:val="-2"/>
                                <w:w w:val="110"/>
                                <w:sz w:val="4"/>
                              </w:rPr>
                              <w:t>PÚBLICA</w:t>
                            </w:r>
                          </w:p>
                        </w:txbxContent>
                      </wps:txbx>
                      <wps:bodyPr wrap="square" lIns="0" tIns="0" rIns="0" bIns="0" rtlCol="0">
                        <a:noAutofit/>
                      </wps:bodyPr>
                    </wps:wsp>
                  </a:graphicData>
                </a:graphic>
              </wp:anchor>
            </w:drawing>
          </mc:Choice>
          <mc:Fallback>
            <w:pict>
              <v:shape w14:anchorId="2DA7D7BA" id="Textbox 77" o:spid="_x0000_s1063" type="#_x0000_t202" style="position:absolute;left:0;text-align:left;margin-left:104.55pt;margin-top:14.55pt;width:18.05pt;height:2.25pt;rotation:-76;z-index:251741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" filled="f" stroked="f">
                <v:path arrowok="t"/>
                <v:textbox inset="0,0,0,0">
                  <w:txbxContent>
                    <w:p w:rsidR="00B71B50" w:rsidRDefault="00B71B50" w:rsidP="00B71B50">
                      <w:pPr>
                        <w:spacing w:line="45" w:lineRule="exact"/>
                        <w:rPr>
                          <w:rFonts w:ascii="Arial" w:hAnsi="Arial"/>
                          <w:b/>
                          <w:sz w:val="4"/>
                        </w:rPr>
                      </w:pPr>
                      <w:r>
                        <w:rPr>
                          <w:rFonts w:ascii="Arial" w:hAnsi="Arial"/>
                          <w:b/>
                          <w:w w:val="110"/>
                          <w:sz w:val="4"/>
                        </w:rPr>
                        <w:t>CALLE</w:t>
                      </w:r>
                      <w:r>
                        <w:rPr>
                          <w:rFonts w:ascii="Arial" w:hAnsi="Arial"/>
                          <w:b/>
                          <w:spacing w:val="1"/>
                          <w:w w:val="110"/>
                          <w:sz w:val="4"/>
                        </w:rPr>
                        <w:t xml:space="preserve"> </w:t>
                      </w:r>
                      <w:r>
                        <w:rPr>
                          <w:rFonts w:ascii="Arial" w:hAnsi="Arial"/>
                          <w:b/>
                          <w:spacing w:val="-2"/>
                          <w:w w:val="110"/>
                          <w:sz w:val="4"/>
                        </w:rPr>
                        <w:t>PÚBLICA</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742208" behindDoc="0" locked="0" layoutInCell="1" allowOverlap="1" wp14:anchorId="2E11C6A4" wp14:editId="7AFE3FEA">
                <wp:simplePos x="0" y="0"/>
                <wp:positionH relativeFrom="page">
                  <wp:posOffset>1463362</wp:posOffset>
                </wp:positionH>
                <wp:positionV relativeFrom="paragraph">
                  <wp:posOffset>218466</wp:posOffset>
                </wp:positionV>
                <wp:extent cx="229235" cy="2857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040000">
                          <a:off x="0" y="0"/>
                          <a:ext cx="229235" cy="28575"/>
                        </a:xfrm>
                        <a:prstGeom prst="rect">
                          <a:avLst/>
                        </a:prstGeom>
                      </wps:spPr>
                      <wps:txbx>
                        <w:txbxContent>
                          <w:p w:rsidR="00B71B50" w:rsidRDefault="00B71B50" w:rsidP="00B71B50">
                            <w:pPr>
                              <w:spacing w:line="45" w:lineRule="exact"/>
                              <w:rPr>
                                <w:rFonts w:ascii="Arial" w:hAnsi="Arial"/>
                                <w:b/>
                                <w:sz w:val="4"/>
                              </w:rPr>
                            </w:pPr>
                            <w:r>
                              <w:rPr>
                                <w:rFonts w:ascii="Arial" w:hAnsi="Arial"/>
                                <w:b/>
                                <w:w w:val="110"/>
                                <w:sz w:val="4"/>
                              </w:rPr>
                              <w:t>CALLE</w:t>
                            </w:r>
                            <w:r>
                              <w:rPr>
                                <w:rFonts w:ascii="Arial" w:hAnsi="Arial"/>
                                <w:b/>
                                <w:spacing w:val="1"/>
                                <w:w w:val="110"/>
                                <w:sz w:val="4"/>
                              </w:rPr>
                              <w:t xml:space="preserve"> </w:t>
                            </w:r>
                            <w:r>
                              <w:rPr>
                                <w:rFonts w:ascii="Arial" w:hAnsi="Arial"/>
                                <w:b/>
                                <w:spacing w:val="-2"/>
                                <w:w w:val="110"/>
                                <w:sz w:val="4"/>
                              </w:rPr>
                              <w:t>PÚBLICA</w:t>
                            </w:r>
                          </w:p>
                        </w:txbxContent>
                      </wps:txbx>
                      <wps:bodyPr wrap="square" lIns="0" tIns="0" rIns="0" bIns="0" rtlCol="0">
                        <a:noAutofit/>
                      </wps:bodyPr>
                    </wps:wsp>
                  </a:graphicData>
                </a:graphic>
              </wp:anchor>
            </w:drawing>
          </mc:Choice>
          <mc:Fallback>
            <w:pict>
              <v:shape w14:anchorId="2E11C6A4" id="Textbox 78" o:spid="_x0000_s1064" type="#_x0000_t202" style="position:absolute;left:0;text-align:left;margin-left:115.25pt;margin-top:17.2pt;width:18.05pt;height:2.25pt;rotation:-76;z-index:251742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" filled="f" stroked="f">
                <v:path arrowok="t"/>
                <v:textbox inset="0,0,0,0">
                  <w:txbxContent>
                    <w:p w:rsidR="00B71B50" w:rsidRDefault="00B71B50" w:rsidP="00B71B50">
                      <w:pPr>
                        <w:spacing w:line="45" w:lineRule="exact"/>
                        <w:rPr>
                          <w:rFonts w:ascii="Arial" w:hAnsi="Arial"/>
                          <w:b/>
                          <w:sz w:val="4"/>
                        </w:rPr>
                      </w:pPr>
                      <w:r>
                        <w:rPr>
                          <w:rFonts w:ascii="Arial" w:hAnsi="Arial"/>
                          <w:b/>
                          <w:w w:val="110"/>
                          <w:sz w:val="4"/>
                        </w:rPr>
                        <w:t>CALLE</w:t>
                      </w:r>
                      <w:r>
                        <w:rPr>
                          <w:rFonts w:ascii="Arial" w:hAnsi="Arial"/>
                          <w:b/>
                          <w:spacing w:val="1"/>
                          <w:w w:val="110"/>
                          <w:sz w:val="4"/>
                        </w:rPr>
                        <w:t xml:space="preserve"> </w:t>
                      </w:r>
                      <w:r>
                        <w:rPr>
                          <w:rFonts w:ascii="Arial" w:hAnsi="Arial"/>
                          <w:b/>
                          <w:spacing w:val="-2"/>
                          <w:w w:val="110"/>
                          <w:sz w:val="4"/>
                        </w:rPr>
                        <w:t>PÚBLICA</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743232" behindDoc="0" locked="0" layoutInCell="1" allowOverlap="1" wp14:anchorId="06E6F902" wp14:editId="65EB8516">
                <wp:simplePos x="0" y="0"/>
                <wp:positionH relativeFrom="page">
                  <wp:posOffset>1599042</wp:posOffset>
                </wp:positionH>
                <wp:positionV relativeFrom="paragraph">
                  <wp:posOffset>252772</wp:posOffset>
                </wp:positionV>
                <wp:extent cx="229235" cy="2857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040000">
                          <a:off x="0" y="0"/>
                          <a:ext cx="229235" cy="28575"/>
                        </a:xfrm>
                        <a:prstGeom prst="rect">
                          <a:avLst/>
                        </a:prstGeom>
                      </wps:spPr>
                      <wps:txbx>
                        <w:txbxContent>
                          <w:p w:rsidR="00B71B50" w:rsidRDefault="00B71B50" w:rsidP="00B71B50">
                            <w:pPr>
                              <w:spacing w:line="45" w:lineRule="exact"/>
                              <w:rPr>
                                <w:rFonts w:ascii="Arial" w:hAnsi="Arial"/>
                                <w:b/>
                                <w:sz w:val="4"/>
                              </w:rPr>
                            </w:pPr>
                            <w:r>
                              <w:rPr>
                                <w:rFonts w:ascii="Arial" w:hAnsi="Arial"/>
                                <w:b/>
                                <w:w w:val="110"/>
                                <w:sz w:val="4"/>
                              </w:rPr>
                              <w:t>CALLE</w:t>
                            </w:r>
                            <w:r>
                              <w:rPr>
                                <w:rFonts w:ascii="Arial" w:hAnsi="Arial"/>
                                <w:b/>
                                <w:spacing w:val="1"/>
                                <w:w w:val="110"/>
                                <w:sz w:val="4"/>
                              </w:rPr>
                              <w:t xml:space="preserve"> </w:t>
                            </w:r>
                            <w:r>
                              <w:rPr>
                                <w:rFonts w:ascii="Arial" w:hAnsi="Arial"/>
                                <w:b/>
                                <w:spacing w:val="-2"/>
                                <w:w w:val="110"/>
                                <w:sz w:val="4"/>
                              </w:rPr>
                              <w:t>PÚBLICA</w:t>
                            </w:r>
                          </w:p>
                        </w:txbxContent>
                      </wps:txbx>
                      <wps:bodyPr wrap="square" lIns="0" tIns="0" rIns="0" bIns="0" rtlCol="0">
                        <a:noAutofit/>
                      </wps:bodyPr>
                    </wps:wsp>
                  </a:graphicData>
                </a:graphic>
              </wp:anchor>
            </w:drawing>
          </mc:Choice>
          <mc:Fallback>
            <w:pict>
              <v:shape w14:anchorId="06E6F902" id="Textbox 79" o:spid="_x0000_s1065" type="#_x0000_t202" style="position:absolute;left:0;text-align:left;margin-left:125.9pt;margin-top:19.9pt;width:18.05pt;height:2.25pt;rotation:-76;z-index:251743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" filled="f" stroked="f">
                <v:path arrowok="t"/>
                <v:textbox inset="0,0,0,0">
                  <w:txbxContent>
                    <w:p w:rsidR="00B71B50" w:rsidRDefault="00B71B50" w:rsidP="00B71B50">
                      <w:pPr>
                        <w:spacing w:line="45" w:lineRule="exact"/>
                        <w:rPr>
                          <w:rFonts w:ascii="Arial" w:hAnsi="Arial"/>
                          <w:b/>
                          <w:sz w:val="4"/>
                        </w:rPr>
                      </w:pPr>
                      <w:r>
                        <w:rPr>
                          <w:rFonts w:ascii="Arial" w:hAnsi="Arial"/>
                          <w:b/>
                          <w:w w:val="110"/>
                          <w:sz w:val="4"/>
                        </w:rPr>
                        <w:t>CALLE</w:t>
                      </w:r>
                      <w:r>
                        <w:rPr>
                          <w:rFonts w:ascii="Arial" w:hAnsi="Arial"/>
                          <w:b/>
                          <w:spacing w:val="1"/>
                          <w:w w:val="110"/>
                          <w:sz w:val="4"/>
                        </w:rPr>
                        <w:t xml:space="preserve"> </w:t>
                      </w:r>
                      <w:r>
                        <w:rPr>
                          <w:rFonts w:ascii="Arial" w:hAnsi="Arial"/>
                          <w:b/>
                          <w:spacing w:val="-2"/>
                          <w:w w:val="110"/>
                          <w:sz w:val="4"/>
                        </w:rPr>
                        <w:t>PÚBLICA</w:t>
                      </w:r>
                    </w:p>
                  </w:txbxContent>
                </v:textbox>
                <w10:wrap anchorx="page"/>
              </v:shape>
            </w:pict>
          </mc:Fallback>
        </mc:AlternateContent>
      </w:r>
      <w:r w:rsidRPr="00B71B50">
        <w:rPr>
          <w:rFonts w:ascii="Tahoma" w:eastAsia="Times New Roman" w:hAnsi="Times New Roman" w:cs="Times New Roman"/>
          <w:b/>
          <w:spacing w:val="-5"/>
          <w:sz w:val="4"/>
          <w:lang w:val="es-ES"/>
        </w:rPr>
        <w:t>194</w:t>
      </w:r>
    </w:p>
    <w:p w:rsidR="00B71B50" w:rsidRPr="00B71B50" w:rsidRDefault="00B71B50" w:rsidP="00B71B50">
      <w:pPr>
        <w:widowControl w:val="0"/>
        <w:autoSpaceDE w:val="0"/>
        <w:autoSpaceDN w:val="0"/>
        <w:spacing w:before="86" w:after="0" w:line="240" w:lineRule="auto"/>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mc:AlternateContent>
          <mc:Choice Requires="wps">
            <w:drawing>
              <wp:anchor distT="0" distB="0" distL="0" distR="0" simplePos="0" relativeHeight="251744256" behindDoc="0" locked="0" layoutInCell="1" allowOverlap="1" wp14:anchorId="175D8226" wp14:editId="7956A785">
                <wp:simplePos x="0" y="0"/>
                <wp:positionH relativeFrom="page">
                  <wp:posOffset>1733110</wp:posOffset>
                </wp:positionH>
                <wp:positionV relativeFrom="paragraph">
                  <wp:posOffset>154660</wp:posOffset>
                </wp:positionV>
                <wp:extent cx="229235" cy="2857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040000">
                          <a:off x="0" y="0"/>
                          <a:ext cx="229235" cy="28575"/>
                        </a:xfrm>
                        <a:prstGeom prst="rect">
                          <a:avLst/>
                        </a:prstGeom>
                      </wps:spPr>
                      <wps:txbx>
                        <w:txbxContent>
                          <w:p w:rsidR="00B71B50" w:rsidRDefault="00B71B50" w:rsidP="00B71B50">
                            <w:pPr>
                              <w:spacing w:line="45" w:lineRule="exact"/>
                              <w:rPr>
                                <w:rFonts w:ascii="Arial" w:hAnsi="Arial"/>
                                <w:b/>
                                <w:sz w:val="4"/>
                              </w:rPr>
                            </w:pPr>
                            <w:r>
                              <w:rPr>
                                <w:rFonts w:ascii="Arial" w:hAnsi="Arial"/>
                                <w:b/>
                                <w:w w:val="110"/>
                                <w:sz w:val="4"/>
                              </w:rPr>
                              <w:t>CALLE</w:t>
                            </w:r>
                            <w:r>
                              <w:rPr>
                                <w:rFonts w:ascii="Arial" w:hAnsi="Arial"/>
                                <w:b/>
                                <w:spacing w:val="1"/>
                                <w:w w:val="110"/>
                                <w:sz w:val="4"/>
                              </w:rPr>
                              <w:t xml:space="preserve"> </w:t>
                            </w:r>
                            <w:r>
                              <w:rPr>
                                <w:rFonts w:ascii="Arial" w:hAnsi="Arial"/>
                                <w:b/>
                                <w:spacing w:val="-2"/>
                                <w:w w:val="110"/>
                                <w:sz w:val="4"/>
                              </w:rPr>
                              <w:t>PÚBLICA</w:t>
                            </w:r>
                          </w:p>
                        </w:txbxContent>
                      </wps:txbx>
                      <wps:bodyPr wrap="square" lIns="0" tIns="0" rIns="0" bIns="0" rtlCol="0">
                        <a:noAutofit/>
                      </wps:bodyPr>
                    </wps:wsp>
                  </a:graphicData>
                </a:graphic>
              </wp:anchor>
            </w:drawing>
          </mc:Choice>
          <mc:Fallback>
            <w:pict>
              <v:shape w14:anchorId="175D8226" id="Textbox 80" o:spid="_x0000_s1066" type="#_x0000_t202" style="position:absolute;margin-left:136.45pt;margin-top:12.2pt;width:18.05pt;height:2.25pt;rotation:-76;z-index:251744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" filled="f" stroked="f">
                <v:path arrowok="t"/>
                <v:textbox inset="0,0,0,0">
                  <w:txbxContent>
                    <w:p w:rsidR="00B71B50" w:rsidRDefault="00B71B50" w:rsidP="00B71B50">
                      <w:pPr>
                        <w:spacing w:line="45" w:lineRule="exact"/>
                        <w:rPr>
                          <w:rFonts w:ascii="Arial" w:hAnsi="Arial"/>
                          <w:b/>
                          <w:sz w:val="4"/>
                        </w:rPr>
                      </w:pPr>
                      <w:r>
                        <w:rPr>
                          <w:rFonts w:ascii="Arial" w:hAnsi="Arial"/>
                          <w:b/>
                          <w:w w:val="110"/>
                          <w:sz w:val="4"/>
                        </w:rPr>
                        <w:t>CALLE</w:t>
                      </w:r>
                      <w:r>
                        <w:rPr>
                          <w:rFonts w:ascii="Arial" w:hAnsi="Arial"/>
                          <w:b/>
                          <w:spacing w:val="1"/>
                          <w:w w:val="110"/>
                          <w:sz w:val="4"/>
                        </w:rPr>
                        <w:t xml:space="preserve"> </w:t>
                      </w:r>
                      <w:r>
                        <w:rPr>
                          <w:rFonts w:ascii="Arial" w:hAnsi="Arial"/>
                          <w:b/>
                          <w:spacing w:val="-2"/>
                          <w:w w:val="110"/>
                          <w:sz w:val="4"/>
                        </w:rPr>
                        <w:t>PÚBLICA</w:t>
                      </w:r>
                    </w:p>
                  </w:txbxContent>
                </v:textbox>
                <w10:wrap anchorx="page"/>
              </v:shape>
            </w:pict>
          </mc:Fallback>
        </mc:AlternateContent>
      </w:r>
      <w:r w:rsidRPr="00B71B50">
        <w:rPr>
          <w:rFonts w:ascii="Tahoma" w:eastAsia="Times New Roman" w:hAnsi="Times New Roman" w:cs="Times New Roman"/>
          <w:b/>
          <w:spacing w:val="-10"/>
          <w:sz w:val="4"/>
          <w:lang w:val="es-ES"/>
        </w:rPr>
        <w:t>E</w:t>
      </w:r>
    </w:p>
    <w:p w:rsidR="00B71B50" w:rsidRPr="00B71B50" w:rsidRDefault="00B71B50" w:rsidP="00B71B50">
      <w:pPr>
        <w:widowControl w:val="0"/>
        <w:autoSpaceDE w:val="0"/>
        <w:autoSpaceDN w:val="0"/>
        <w:spacing w:before="296" w:after="0" w:line="240" w:lineRule="auto"/>
        <w:rPr>
          <w:rFonts w:ascii="Arial"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Arial" w:eastAsia="Times New Roman" w:hAnsi="Times New Roman" w:cs="Times New Roman"/>
          <w:b/>
          <w:w w:val="110"/>
          <w:sz w:val="4"/>
          <w:lang w:val="es-ES"/>
        </w:rPr>
        <w:lastRenderedPageBreak/>
        <w:t xml:space="preserve">A. </w:t>
      </w:r>
      <w:r w:rsidRPr="00B71B50">
        <w:rPr>
          <w:rFonts w:ascii="Arial" w:eastAsia="Times New Roman" w:hAnsi="Times New Roman" w:cs="Times New Roman"/>
          <w:b/>
          <w:spacing w:val="-2"/>
          <w:w w:val="110"/>
          <w:sz w:val="4"/>
          <w:lang w:val="es-ES"/>
        </w:rPr>
        <w:t>GAZZONI</w:t>
      </w:r>
    </w:p>
    <w:p w:rsidR="00B71B50" w:rsidRPr="00B71B50" w:rsidRDefault="00B71B50" w:rsidP="00B71B50">
      <w:pPr>
        <w:widowControl w:val="0"/>
        <w:autoSpaceDE w:val="0"/>
        <w:autoSpaceDN w:val="0"/>
        <w:spacing w:before="156"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223</w:t>
      </w:r>
    </w:p>
    <w:p w:rsidR="00B71B50" w:rsidRPr="00B71B50" w:rsidRDefault="00B71B50" w:rsidP="00B71B50">
      <w:pPr>
        <w:widowControl w:val="0"/>
        <w:autoSpaceDE w:val="0"/>
        <w:autoSpaceDN w:val="0"/>
        <w:spacing w:before="4" w:after="0" w:line="240" w:lineRule="auto"/>
        <w:rPr>
          <w:rFonts w:ascii="Arial" w:eastAsia="Times New Roman" w:hAnsi="Times New Roman" w:cs="Times New Roman"/>
          <w:b/>
          <w:position w:val="2"/>
          <w:sz w:val="4"/>
          <w:lang w:val="es-ES"/>
        </w:rPr>
      </w:pPr>
      <w:r w:rsidRPr="00B71B50">
        <w:rPr>
          <w:rFonts w:ascii="Times New Roman" w:eastAsia="Times New Roman" w:hAnsi="Times New Roman" w:cs="Times New Roman"/>
          <w:lang w:val="es-ES"/>
        </w:rPr>
        <w:br w:type="column"/>
      </w:r>
      <w:r w:rsidRPr="00B71B50">
        <w:rPr>
          <w:rFonts w:ascii="Arial" w:eastAsia="Times New Roman" w:hAnsi="Times New Roman" w:cs="Times New Roman"/>
          <w:b/>
          <w:w w:val="110"/>
          <w:sz w:val="4"/>
          <w:lang w:val="es-ES"/>
        </w:rPr>
        <w:lastRenderedPageBreak/>
        <w:t>M.</w:t>
      </w:r>
      <w:r w:rsidRPr="00B71B50">
        <w:rPr>
          <w:rFonts w:ascii="Arial" w:eastAsia="Times New Roman" w:hAnsi="Times New Roman" w:cs="Times New Roman"/>
          <w:b/>
          <w:spacing w:val="-2"/>
          <w:w w:val="110"/>
          <w:sz w:val="4"/>
          <w:lang w:val="es-ES"/>
        </w:rPr>
        <w:t xml:space="preserve"> </w:t>
      </w:r>
      <w:r w:rsidRPr="00B71B50">
        <w:rPr>
          <w:rFonts w:ascii="Arial" w:eastAsia="Times New Roman" w:hAnsi="Times New Roman" w:cs="Times New Roman"/>
          <w:b/>
          <w:w w:val="110"/>
          <w:sz w:val="4"/>
          <w:lang w:val="es-ES"/>
        </w:rPr>
        <w:t>FARIAS</w:t>
      </w:r>
      <w:r w:rsidRPr="00B71B50">
        <w:rPr>
          <w:rFonts w:ascii="Arial" w:eastAsia="Times New Roman" w:hAnsi="Times New Roman" w:cs="Times New Roman"/>
          <w:b/>
          <w:spacing w:val="52"/>
          <w:w w:val="110"/>
          <w:sz w:val="4"/>
          <w:lang w:val="es-ES"/>
        </w:rPr>
        <w:t xml:space="preserve"> </w:t>
      </w:r>
      <w:r w:rsidRPr="00B71B50">
        <w:rPr>
          <w:rFonts w:ascii="Arial" w:eastAsia="Times New Roman" w:hAnsi="Times New Roman" w:cs="Times New Roman"/>
          <w:b/>
          <w:w w:val="110"/>
          <w:position w:val="2"/>
          <w:sz w:val="4"/>
          <w:lang w:val="es-ES"/>
        </w:rPr>
        <w:t>A.</w:t>
      </w:r>
      <w:r w:rsidRPr="00B71B50">
        <w:rPr>
          <w:rFonts w:ascii="Arial" w:eastAsia="Times New Roman" w:hAnsi="Times New Roman" w:cs="Times New Roman"/>
          <w:b/>
          <w:spacing w:val="1"/>
          <w:w w:val="110"/>
          <w:position w:val="2"/>
          <w:sz w:val="4"/>
          <w:lang w:val="es-ES"/>
        </w:rPr>
        <w:t xml:space="preserve"> </w:t>
      </w:r>
      <w:r w:rsidRPr="00B71B50">
        <w:rPr>
          <w:rFonts w:ascii="Arial" w:eastAsia="Times New Roman" w:hAnsi="Times New Roman" w:cs="Times New Roman"/>
          <w:b/>
          <w:spacing w:val="-2"/>
          <w:w w:val="110"/>
          <w:position w:val="2"/>
          <w:sz w:val="4"/>
          <w:lang w:val="es-ES"/>
        </w:rPr>
        <w:t>ROSSI</w:t>
      </w:r>
    </w:p>
    <w:p w:rsidR="00B71B50" w:rsidRPr="00B71B50" w:rsidRDefault="00B71B50" w:rsidP="00B71B50">
      <w:pPr>
        <w:widowControl w:val="0"/>
        <w:autoSpaceDE w:val="0"/>
        <w:autoSpaceDN w:val="0"/>
        <w:spacing w:before="40" w:after="0" w:line="240" w:lineRule="auto"/>
        <w:rPr>
          <w:rFonts w:ascii="Arial"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jc w:val="center"/>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mc:AlternateContent>
          <mc:Choice Requires="wps">
            <w:drawing>
              <wp:anchor distT="0" distB="0" distL="0" distR="0" simplePos="0" relativeHeight="251781120" behindDoc="1" locked="0" layoutInCell="1" allowOverlap="1" wp14:anchorId="0C65909B" wp14:editId="2F694461">
                <wp:simplePos x="0" y="0"/>
                <wp:positionH relativeFrom="page">
                  <wp:posOffset>3788917</wp:posOffset>
                </wp:positionH>
                <wp:positionV relativeFrom="paragraph">
                  <wp:posOffset>-58040</wp:posOffset>
                </wp:positionV>
                <wp:extent cx="185420" cy="13271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 cy="132715"/>
                        </a:xfrm>
                        <a:prstGeom prst="rect">
                          <a:avLst/>
                        </a:prstGeom>
                        <a:ln w="1523">
                          <a:solidFill>
                            <a:srgbClr val="000000"/>
                          </a:solidFill>
                          <a:prstDash val="solid"/>
                        </a:ln>
                      </wps:spPr>
                      <wps:txbx>
                        <w:txbxContent>
                          <w:p w:rsidR="00B71B50" w:rsidRDefault="00B71B50" w:rsidP="00B71B50">
                            <w:pPr>
                              <w:pStyle w:val="Textoindependiente"/>
                              <w:spacing w:before="42"/>
                              <w:rPr>
                                <w:rFonts w:ascii="Tahoma"/>
                                <w:b/>
                                <w:sz w:val="4"/>
                              </w:rPr>
                            </w:pPr>
                          </w:p>
                          <w:p w:rsidR="00B71B50" w:rsidRDefault="00B71B50" w:rsidP="00B71B50">
                            <w:pPr>
                              <w:rPr>
                                <w:rFonts w:ascii="Tahoma"/>
                                <w:b/>
                                <w:sz w:val="4"/>
                              </w:rPr>
                            </w:pPr>
                            <w:r>
                              <w:rPr>
                                <w:rFonts w:ascii="Tahoma"/>
                                <w:b/>
                                <w:spacing w:val="-5"/>
                                <w:sz w:val="4"/>
                              </w:rPr>
                              <w:t>103</w:t>
                            </w:r>
                          </w:p>
                        </w:txbxContent>
                      </wps:txbx>
                      <wps:bodyPr wrap="square" lIns="0" tIns="0" rIns="0" bIns="0" rtlCol="0">
                        <a:noAutofit/>
                      </wps:bodyPr>
                    </wps:wsp>
                  </a:graphicData>
                </a:graphic>
              </wp:anchor>
            </w:drawing>
          </mc:Choice>
          <mc:Fallback>
            <w:pict>
              <v:shape w14:anchorId="0C65909B" id="Textbox 81" o:spid="_x0000_s1067" type="#_x0000_t202" style="position:absolute;left:0;text-align:left;margin-left:298.35pt;margin-top:-4.55pt;width:14.6pt;height:10.45pt;z-index:-251535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" filled="f" strokeweight=".04231mm">
                <v:path arrowok="t"/>
                <v:textbox inset="0,0,0,0">
                  <w:txbxContent>
                    <w:p w:rsidR="00B71B50" w:rsidRDefault="00B71B50" w:rsidP="00B71B50">
                      <w:pPr>
                        <w:pStyle w:val="Textoindependiente"/>
                        <w:spacing w:before="42"/>
                        <w:rPr>
                          <w:rFonts w:ascii="Tahoma"/>
                          <w:b/>
                          <w:sz w:val="4"/>
                        </w:rPr>
                      </w:pPr>
                    </w:p>
                    <w:p w:rsidR="00B71B50" w:rsidRDefault="00B71B50" w:rsidP="00B71B50">
                      <w:pPr>
                        <w:rPr>
                          <w:rFonts w:ascii="Tahoma"/>
                          <w:b/>
                          <w:sz w:val="4"/>
                        </w:rPr>
                      </w:pPr>
                      <w:r>
                        <w:rPr>
                          <w:rFonts w:ascii="Tahoma"/>
                          <w:b/>
                          <w:spacing w:val="-5"/>
                          <w:sz w:val="4"/>
                        </w:rPr>
                        <w:t>103</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678720" behindDoc="0" locked="0" layoutInCell="1" allowOverlap="1" wp14:anchorId="74710E4F" wp14:editId="303EDB12">
                <wp:simplePos x="0" y="0"/>
                <wp:positionH relativeFrom="page">
                  <wp:posOffset>3266185</wp:posOffset>
                </wp:positionH>
                <wp:positionV relativeFrom="paragraph">
                  <wp:posOffset>-58040</wp:posOffset>
                </wp:positionV>
                <wp:extent cx="243840" cy="129539"/>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129539"/>
                        </a:xfrm>
                        <a:prstGeom prst="rect">
                          <a:avLst/>
                        </a:prstGeom>
                        <a:ln w="1523">
                          <a:solidFill>
                            <a:srgbClr val="000000"/>
                          </a:solidFill>
                          <a:prstDash val="solid"/>
                        </a:ln>
                      </wps:spPr>
                      <wps:txbx>
                        <w:txbxContent>
                          <w:p w:rsidR="00B71B50" w:rsidRDefault="00B71B50" w:rsidP="00B71B50">
                            <w:pPr>
                              <w:spacing w:before="39"/>
                              <w:ind w:right="17"/>
                              <w:jc w:val="center"/>
                              <w:rPr>
                                <w:rFonts w:ascii="Tahoma"/>
                                <w:b/>
                                <w:sz w:val="4"/>
                              </w:rPr>
                            </w:pPr>
                            <w:r>
                              <w:rPr>
                                <w:rFonts w:ascii="Tahoma"/>
                                <w:b/>
                                <w:spacing w:val="-5"/>
                                <w:sz w:val="4"/>
                              </w:rPr>
                              <w:t>140</w:t>
                            </w:r>
                          </w:p>
                          <w:p w:rsidR="00B71B50" w:rsidRDefault="00B71B50" w:rsidP="00B71B50">
                            <w:pPr>
                              <w:spacing w:before="46"/>
                              <w:ind w:right="17"/>
                              <w:jc w:val="center"/>
                              <w:rPr>
                                <w:rFonts w:ascii="Tahoma"/>
                                <w:b/>
                                <w:sz w:val="4"/>
                              </w:rPr>
                            </w:pPr>
                            <w:r>
                              <w:rPr>
                                <w:rFonts w:ascii="Tahoma"/>
                                <w:b/>
                                <w:spacing w:val="-5"/>
                                <w:sz w:val="4"/>
                              </w:rPr>
                              <w:t>89</w:t>
                            </w:r>
                          </w:p>
                        </w:txbxContent>
                      </wps:txbx>
                      <wps:bodyPr wrap="square" lIns="0" tIns="0" rIns="0" bIns="0" rtlCol="0">
                        <a:noAutofit/>
                      </wps:bodyPr>
                    </wps:wsp>
                  </a:graphicData>
                </a:graphic>
              </wp:anchor>
            </w:drawing>
          </mc:Choice>
          <mc:Fallback>
            <w:pict>
              <v:shape w14:anchorId="74710E4F" id="Textbox 82" o:spid="_x0000_s1068" type="#_x0000_t202" style="position:absolute;left:0;text-align:left;margin-left:257.2pt;margin-top:-4.55pt;width:19.2pt;height:10.2pt;z-index:25167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" filled="f" strokeweight=".04231mm">
                <v:path arrowok="t"/>
                <v:textbox inset="0,0,0,0">
                  <w:txbxContent>
                    <w:p w:rsidR="00B71B50" w:rsidRDefault="00B71B50" w:rsidP="00B71B50">
                      <w:pPr>
                        <w:spacing w:before="39"/>
                        <w:ind w:right="17"/>
                        <w:jc w:val="center"/>
                        <w:rPr>
                          <w:rFonts w:ascii="Tahoma"/>
                          <w:b/>
                          <w:sz w:val="4"/>
                        </w:rPr>
                      </w:pPr>
                      <w:r>
                        <w:rPr>
                          <w:rFonts w:ascii="Tahoma"/>
                          <w:b/>
                          <w:spacing w:val="-5"/>
                          <w:sz w:val="4"/>
                        </w:rPr>
                        <w:t>140</w:t>
                      </w:r>
                    </w:p>
                    <w:p w:rsidR="00B71B50" w:rsidRDefault="00B71B50" w:rsidP="00B71B50">
                      <w:pPr>
                        <w:spacing w:before="46"/>
                        <w:ind w:right="17"/>
                        <w:jc w:val="center"/>
                        <w:rPr>
                          <w:rFonts w:ascii="Tahoma"/>
                          <w:b/>
                          <w:sz w:val="4"/>
                        </w:rPr>
                      </w:pPr>
                      <w:r>
                        <w:rPr>
                          <w:rFonts w:ascii="Tahoma"/>
                          <w:b/>
                          <w:spacing w:val="-5"/>
                          <w:sz w:val="4"/>
                        </w:rPr>
                        <w:t>89</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801600" behindDoc="1" locked="0" layoutInCell="1" allowOverlap="1" wp14:anchorId="76670A71" wp14:editId="6A088723">
                <wp:simplePos x="0" y="0"/>
                <wp:positionH relativeFrom="page">
                  <wp:posOffset>3746693</wp:posOffset>
                </wp:positionH>
                <wp:positionV relativeFrom="paragraph">
                  <wp:posOffset>-97735</wp:posOffset>
                </wp:positionV>
                <wp:extent cx="58419" cy="18669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19" cy="186690"/>
                        </a:xfrm>
                        <a:prstGeom prst="rect">
                          <a:avLst/>
                        </a:prstGeom>
                      </wps:spPr>
                      <wps:txbx>
                        <w:txbxContent>
                          <w:p w:rsidR="00B71B50" w:rsidRDefault="00B71B50" w:rsidP="00B71B50">
                            <w:pPr>
                              <w:spacing w:before="23"/>
                              <w:rPr>
                                <w:rFonts w:ascii="Arial"/>
                                <w:b/>
                                <w:sz w:val="4"/>
                              </w:rPr>
                            </w:pPr>
                            <w:r>
                              <w:rPr>
                                <w:rFonts w:ascii="Arial"/>
                                <w:b/>
                                <w:w w:val="110"/>
                                <w:sz w:val="4"/>
                              </w:rPr>
                              <w:t xml:space="preserve">D. </w:t>
                            </w:r>
                            <w:r>
                              <w:rPr>
                                <w:rFonts w:ascii="Arial"/>
                                <w:b/>
                                <w:spacing w:val="-2"/>
                                <w:w w:val="110"/>
                                <w:sz w:val="4"/>
                              </w:rPr>
                              <w:t>LINARES</w:t>
                            </w:r>
                          </w:p>
                        </w:txbxContent>
                      </wps:txbx>
                      <wps:bodyPr vert="vert270" wrap="square" lIns="0" tIns="0" rIns="0" bIns="0" rtlCol="0">
                        <a:noAutofit/>
                      </wps:bodyPr>
                    </wps:wsp>
                  </a:graphicData>
                </a:graphic>
              </wp:anchor>
            </w:drawing>
          </mc:Choice>
          <mc:Fallback>
            <w:pict>
              <v:shape w14:anchorId="76670A71" id="Textbox 83" o:spid="_x0000_s1069" type="#_x0000_t202" style="position:absolute;left:0;text-align:left;margin-left:295pt;margin-top:-7.7pt;width:4.6pt;height:14.7pt;z-index:-251514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" filled="f" stroked="f">
                <v:path arrowok="t"/>
                <v:textbox style="layout-flow:vertical;mso-layout-flow-alt:bottom-to-top" inset="0,0,0,0">
                  <w:txbxContent>
                    <w:p w:rsidR="00B71B50" w:rsidRDefault="00B71B50" w:rsidP="00B71B50">
                      <w:pPr>
                        <w:spacing w:before="23"/>
                        <w:rPr>
                          <w:rFonts w:ascii="Arial"/>
                          <w:b/>
                          <w:sz w:val="4"/>
                        </w:rPr>
                      </w:pPr>
                      <w:r>
                        <w:rPr>
                          <w:rFonts w:ascii="Arial"/>
                          <w:b/>
                          <w:w w:val="110"/>
                          <w:sz w:val="4"/>
                        </w:rPr>
                        <w:t xml:space="preserve">D. </w:t>
                      </w:r>
                      <w:r>
                        <w:rPr>
                          <w:rFonts w:ascii="Arial"/>
                          <w:b/>
                          <w:spacing w:val="-2"/>
                          <w:w w:val="110"/>
                          <w:sz w:val="4"/>
                        </w:rPr>
                        <w:t>LINARES</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726848" behindDoc="0" locked="0" layoutInCell="1" allowOverlap="1" wp14:anchorId="64352DBE" wp14:editId="6728BEAB">
                <wp:simplePos x="0" y="0"/>
                <wp:positionH relativeFrom="page">
                  <wp:posOffset>4021013</wp:posOffset>
                </wp:positionH>
                <wp:positionV relativeFrom="paragraph">
                  <wp:posOffset>-99945</wp:posOffset>
                </wp:positionV>
                <wp:extent cx="57150" cy="18796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 cy="187960"/>
                        </a:xfrm>
                        <a:prstGeom prst="rect">
                          <a:avLst/>
                        </a:prstGeom>
                      </wps:spPr>
                      <wps:txbx>
                        <w:txbxContent>
                          <w:p w:rsidR="00B71B50" w:rsidRDefault="00B71B50" w:rsidP="00B71B50">
                            <w:pPr>
                              <w:spacing w:before="23"/>
                              <w:rPr>
                                <w:rFonts w:ascii="Arial"/>
                                <w:b/>
                                <w:sz w:val="4"/>
                              </w:rPr>
                            </w:pPr>
                            <w:r>
                              <w:rPr>
                                <w:rFonts w:ascii="Arial"/>
                                <w:b/>
                                <w:w w:val="110"/>
                                <w:sz w:val="4"/>
                              </w:rPr>
                              <w:t xml:space="preserve">L. F. </w:t>
                            </w:r>
                            <w:r>
                              <w:rPr>
                                <w:rFonts w:ascii="Arial"/>
                                <w:b/>
                                <w:spacing w:val="-2"/>
                                <w:w w:val="110"/>
                                <w:sz w:val="4"/>
                              </w:rPr>
                              <w:t>TAGLE</w:t>
                            </w:r>
                          </w:p>
                        </w:txbxContent>
                      </wps:txbx>
                      <wps:bodyPr vert="vert270" wrap="square" lIns="0" tIns="0" rIns="0" bIns="0" rtlCol="0">
                        <a:noAutofit/>
                      </wps:bodyPr>
                    </wps:wsp>
                  </a:graphicData>
                </a:graphic>
              </wp:anchor>
            </w:drawing>
          </mc:Choice>
          <mc:Fallback>
            <w:pict>
              <v:shape w14:anchorId="64352DBE" id="Textbox 84" o:spid="_x0000_s1070" type="#_x0000_t202" style="position:absolute;left:0;text-align:left;margin-left:316.6pt;margin-top:-7.85pt;width:4.5pt;height:14.8pt;z-index:251726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" filled="f" stroked="f">
                <v:path arrowok="t"/>
                <v:textbox style="layout-flow:vertical;mso-layout-flow-alt:bottom-to-top" inset="0,0,0,0">
                  <w:txbxContent>
                    <w:p w:rsidR="00B71B50" w:rsidRDefault="00B71B50" w:rsidP="00B71B50">
                      <w:pPr>
                        <w:spacing w:before="23"/>
                        <w:rPr>
                          <w:rFonts w:ascii="Arial"/>
                          <w:b/>
                          <w:sz w:val="4"/>
                        </w:rPr>
                      </w:pPr>
                      <w:r>
                        <w:rPr>
                          <w:rFonts w:ascii="Arial"/>
                          <w:b/>
                          <w:w w:val="110"/>
                          <w:sz w:val="4"/>
                        </w:rPr>
                        <w:t xml:space="preserve">L. F. </w:t>
                      </w:r>
                      <w:r>
                        <w:rPr>
                          <w:rFonts w:ascii="Arial"/>
                          <w:b/>
                          <w:spacing w:val="-2"/>
                          <w:w w:val="110"/>
                          <w:sz w:val="4"/>
                        </w:rPr>
                        <w:t>TAGLE</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753472" behindDoc="0" locked="0" layoutInCell="1" allowOverlap="1" wp14:anchorId="21278E80" wp14:editId="059278F4">
                <wp:simplePos x="0" y="0"/>
                <wp:positionH relativeFrom="page">
                  <wp:posOffset>3152658</wp:posOffset>
                </wp:positionH>
                <wp:positionV relativeFrom="paragraph">
                  <wp:posOffset>-7978</wp:posOffset>
                </wp:positionV>
                <wp:extent cx="131445" cy="2857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100000">
                          <a:off x="0" y="0"/>
                          <a:ext cx="131445" cy="28575"/>
                        </a:xfrm>
                        <a:prstGeom prst="rect">
                          <a:avLst/>
                        </a:prstGeom>
                      </wps:spPr>
                      <wps:txbx>
                        <w:txbxContent>
                          <w:p w:rsidR="00B71B50" w:rsidRDefault="00B71B50" w:rsidP="00B71B50">
                            <w:pPr>
                              <w:spacing w:line="45" w:lineRule="exact"/>
                              <w:rPr>
                                <w:rFonts w:ascii="Arial"/>
                                <w:b/>
                                <w:sz w:val="4"/>
                              </w:rPr>
                            </w:pPr>
                            <w:r>
                              <w:rPr>
                                <w:rFonts w:ascii="Arial"/>
                                <w:b/>
                                <w:w w:val="110"/>
                                <w:sz w:val="4"/>
                              </w:rPr>
                              <w:t>J.</w:t>
                            </w:r>
                            <w:r>
                              <w:rPr>
                                <w:rFonts w:ascii="Arial"/>
                                <w:b/>
                                <w:spacing w:val="-2"/>
                                <w:w w:val="110"/>
                                <w:sz w:val="4"/>
                              </w:rPr>
                              <w:t xml:space="preserve"> SCHED</w:t>
                            </w:r>
                          </w:p>
                        </w:txbxContent>
                      </wps:txbx>
                      <wps:bodyPr wrap="square" lIns="0" tIns="0" rIns="0" bIns="0" rtlCol="0">
                        <a:noAutofit/>
                      </wps:bodyPr>
                    </wps:wsp>
                  </a:graphicData>
                </a:graphic>
              </wp:anchor>
            </w:drawing>
          </mc:Choice>
          <mc:Fallback>
            <w:pict>
              <v:shape w14:anchorId="21278E80" id="Textbox 85" o:spid="_x0000_s1071" type="#_x0000_t202" style="position:absolute;left:0;text-align:left;margin-left:248.25pt;margin-top:-.65pt;width:10.35pt;height:2.25pt;rotation:-75;z-index:251753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" filled="f" stroked="f">
                <v:path arrowok="t"/>
                <v:textbox inset="0,0,0,0">
                  <w:txbxContent>
                    <w:p w:rsidR="00B71B50" w:rsidRDefault="00B71B50" w:rsidP="00B71B50">
                      <w:pPr>
                        <w:spacing w:line="45" w:lineRule="exact"/>
                        <w:rPr>
                          <w:rFonts w:ascii="Arial"/>
                          <w:b/>
                          <w:sz w:val="4"/>
                        </w:rPr>
                      </w:pPr>
                      <w:r>
                        <w:rPr>
                          <w:rFonts w:ascii="Arial"/>
                          <w:b/>
                          <w:w w:val="110"/>
                          <w:sz w:val="4"/>
                        </w:rPr>
                        <w:t>J.</w:t>
                      </w:r>
                      <w:r>
                        <w:rPr>
                          <w:rFonts w:ascii="Arial"/>
                          <w:b/>
                          <w:spacing w:val="-2"/>
                          <w:w w:val="110"/>
                          <w:sz w:val="4"/>
                        </w:rPr>
                        <w:t xml:space="preserve"> SCHED</w:t>
                      </w:r>
                    </w:p>
                  </w:txbxContent>
                </v:textbox>
                <w10:wrap anchorx="page"/>
              </v:shape>
            </w:pict>
          </mc:Fallback>
        </mc:AlternateContent>
      </w:r>
      <w:r w:rsidRPr="00B71B50">
        <w:rPr>
          <w:rFonts w:ascii="Tahoma" w:eastAsia="Times New Roman" w:hAnsi="Times New Roman" w:cs="Times New Roman"/>
          <w:b/>
          <w:spacing w:val="-5"/>
          <w:sz w:val="4"/>
          <w:lang w:val="es-ES"/>
        </w:rPr>
        <w:t>90</w:t>
      </w:r>
    </w:p>
    <w:p w:rsidR="00B71B50" w:rsidRPr="00B71B50" w:rsidRDefault="00B71B50" w:rsidP="00B71B50">
      <w:pPr>
        <w:widowControl w:val="0"/>
        <w:autoSpaceDE w:val="0"/>
        <w:autoSpaceDN w:val="0"/>
        <w:spacing w:before="45"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45" w:lineRule="exact"/>
        <w:rPr>
          <w:rFonts w:ascii="Arial" w:eastAsia="Times New Roman" w:hAnsi="Times New Roman" w:cs="Times New Roman"/>
          <w:b/>
          <w:sz w:val="4"/>
          <w:lang w:val="es-ES"/>
        </w:rPr>
      </w:pPr>
      <w:r w:rsidRPr="00B71B50">
        <w:rPr>
          <w:rFonts w:ascii="Arial" w:eastAsia="Times New Roman" w:hAnsi="Times New Roman" w:cs="Times New Roman"/>
          <w:b/>
          <w:w w:val="110"/>
          <w:sz w:val="4"/>
          <w:lang w:val="es-ES"/>
        </w:rPr>
        <w:t>A. GAZZONI</w:t>
      </w:r>
      <w:r w:rsidRPr="00B71B50">
        <w:rPr>
          <w:rFonts w:ascii="Arial" w:eastAsia="Times New Roman" w:hAnsi="Times New Roman" w:cs="Times New Roman"/>
          <w:b/>
          <w:spacing w:val="44"/>
          <w:w w:val="110"/>
          <w:sz w:val="4"/>
          <w:lang w:val="es-ES"/>
        </w:rPr>
        <w:t xml:space="preserve"> </w:t>
      </w:r>
      <w:r w:rsidRPr="00B71B50">
        <w:rPr>
          <w:rFonts w:ascii="Arial" w:eastAsia="Times New Roman" w:hAnsi="Times New Roman" w:cs="Times New Roman"/>
          <w:b/>
          <w:w w:val="110"/>
          <w:sz w:val="4"/>
          <w:lang w:val="es-ES"/>
        </w:rPr>
        <w:t xml:space="preserve">Z. S. DE </w:t>
      </w:r>
      <w:r w:rsidRPr="00B71B50">
        <w:rPr>
          <w:rFonts w:ascii="Arial" w:eastAsia="Times New Roman" w:hAnsi="Times New Roman" w:cs="Times New Roman"/>
          <w:b/>
          <w:spacing w:val="-2"/>
          <w:w w:val="110"/>
          <w:sz w:val="4"/>
          <w:lang w:val="es-ES"/>
        </w:rPr>
        <w:t>NEMIROVSKY</w:t>
      </w:r>
    </w:p>
    <w:p w:rsidR="00B71B50" w:rsidRPr="00B71B50" w:rsidRDefault="00B71B50" w:rsidP="00B71B50">
      <w:pPr>
        <w:widowControl w:val="0"/>
        <w:autoSpaceDE w:val="0"/>
        <w:autoSpaceDN w:val="0"/>
        <w:spacing w:before="21" w:after="0" w:line="240" w:lineRule="auto"/>
        <w:rPr>
          <w:rFonts w:ascii="Tahoma" w:eastAsia="Times New Roman" w:hAnsi="Times New Roman" w:cs="Times New Roman"/>
          <w:b/>
          <w:sz w:val="4"/>
          <w:lang w:val="en-US"/>
        </w:rPr>
      </w:pPr>
      <w:r w:rsidRPr="009429A2">
        <w:rPr>
          <w:rFonts w:ascii="Times New Roman" w:eastAsia="Times New Roman" w:hAnsi="Times New Roman" w:cs="Times New Roman"/>
          <w:lang w:val="en-US"/>
        </w:rPr>
        <w:br w:type="column"/>
      </w:r>
      <w:r w:rsidRPr="00B71B50">
        <w:rPr>
          <w:rFonts w:ascii="Tahoma" w:eastAsia="Times New Roman" w:hAnsi="Times New Roman" w:cs="Times New Roman"/>
          <w:b/>
          <w:spacing w:val="-5"/>
          <w:sz w:val="4"/>
          <w:lang w:val="en-US"/>
        </w:rPr>
        <w:lastRenderedPageBreak/>
        <w:t>149</w:t>
      </w:r>
    </w:p>
    <w:p w:rsidR="00B71B50" w:rsidRPr="00B71B50" w:rsidRDefault="00B71B50" w:rsidP="00B71B50">
      <w:pPr>
        <w:widowControl w:val="0"/>
        <w:tabs>
          <w:tab w:val="left" w:pos="886"/>
        </w:tabs>
        <w:autoSpaceDE w:val="0"/>
        <w:autoSpaceDN w:val="0"/>
        <w:spacing w:before="29" w:after="0" w:line="240" w:lineRule="auto"/>
        <w:rPr>
          <w:rFonts w:ascii="Tahoma" w:eastAsia="Times New Roman" w:hAnsi="Times New Roman" w:cs="Times New Roman"/>
          <w:b/>
          <w:sz w:val="4"/>
          <w:lang w:val="en-US"/>
        </w:rPr>
      </w:pPr>
      <w:r w:rsidRPr="00B71B50">
        <w:rPr>
          <w:rFonts w:ascii="Tahoma" w:eastAsia="Times New Roman" w:hAnsi="Times New Roman" w:cs="Times New Roman"/>
          <w:b/>
          <w:spacing w:val="-5"/>
          <w:sz w:val="4"/>
          <w:lang w:val="en-US"/>
        </w:rPr>
        <w:t>64</w:t>
      </w:r>
      <w:r w:rsidRPr="00B71B50">
        <w:rPr>
          <w:rFonts w:ascii="Tahoma" w:eastAsia="Times New Roman" w:hAnsi="Times New Roman" w:cs="Times New Roman"/>
          <w:b/>
          <w:sz w:val="4"/>
          <w:lang w:val="en-US"/>
        </w:rPr>
        <w:tab/>
      </w:r>
      <w:r w:rsidRPr="00B71B50">
        <w:rPr>
          <w:rFonts w:ascii="Tahoma" w:eastAsia="Times New Roman" w:hAnsi="Times New Roman" w:cs="Times New Roman"/>
          <w:b/>
          <w:spacing w:val="-5"/>
          <w:sz w:val="4"/>
          <w:lang w:val="en-US"/>
        </w:rPr>
        <w:t>63</w:t>
      </w:r>
    </w:p>
    <w:p w:rsidR="00B71B50" w:rsidRPr="00B71B50" w:rsidRDefault="00B71B50" w:rsidP="00B71B50">
      <w:pPr>
        <w:widowControl w:val="0"/>
        <w:tabs>
          <w:tab w:val="left" w:pos="887"/>
        </w:tabs>
        <w:autoSpaceDE w:val="0"/>
        <w:autoSpaceDN w:val="0"/>
        <w:spacing w:before="46" w:after="0" w:line="240" w:lineRule="auto"/>
        <w:rPr>
          <w:rFonts w:ascii="Tahoma" w:eastAsia="Times New Roman" w:hAnsi="Times New Roman" w:cs="Times New Roman"/>
          <w:b/>
          <w:sz w:val="4"/>
          <w:lang w:val="en-US"/>
        </w:rPr>
      </w:pPr>
      <w:r w:rsidRPr="00B71B50">
        <w:rPr>
          <w:rFonts w:ascii="Tahoma" w:eastAsia="Times New Roman" w:hAnsi="Times New Roman" w:cs="Times New Roman"/>
          <w:b/>
          <w:spacing w:val="-5"/>
          <w:sz w:val="4"/>
          <w:lang w:val="en-US"/>
        </w:rPr>
        <w:t>54</w:t>
      </w:r>
      <w:r w:rsidRPr="00B71B50">
        <w:rPr>
          <w:rFonts w:ascii="Tahoma" w:eastAsia="Times New Roman" w:hAnsi="Times New Roman" w:cs="Times New Roman"/>
          <w:b/>
          <w:sz w:val="4"/>
          <w:lang w:val="en-US"/>
        </w:rPr>
        <w:tab/>
      </w:r>
      <w:r w:rsidRPr="00B71B50">
        <w:rPr>
          <w:rFonts w:ascii="Tahoma" w:eastAsia="Times New Roman" w:hAnsi="Times New Roman" w:cs="Times New Roman"/>
          <w:b/>
          <w:spacing w:val="-5"/>
          <w:sz w:val="4"/>
          <w:lang w:val="en-US"/>
        </w:rPr>
        <w:t>55</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n-US"/>
        </w:rPr>
      </w:pPr>
      <w:r w:rsidRPr="00B71B50">
        <w:rPr>
          <w:rFonts w:ascii="Times New Roman" w:eastAsia="Times New Roman" w:hAnsi="Times New Roman" w:cs="Times New Roman"/>
          <w:lang w:val="en-US"/>
        </w:rPr>
        <w:br w:type="column"/>
      </w:r>
    </w:p>
    <w:p w:rsidR="00B71B50" w:rsidRPr="00B71B50" w:rsidRDefault="00B71B50" w:rsidP="00B71B50">
      <w:pPr>
        <w:widowControl w:val="0"/>
        <w:autoSpaceDE w:val="0"/>
        <w:autoSpaceDN w:val="0"/>
        <w:spacing w:before="48" w:after="0" w:line="240" w:lineRule="auto"/>
        <w:rPr>
          <w:rFonts w:ascii="Tahoma" w:eastAsia="Times New Roman" w:hAnsi="Times New Roman" w:cs="Times New Roman"/>
          <w:b/>
          <w:sz w:val="4"/>
          <w:szCs w:val="24"/>
          <w:lang w:val="en-US"/>
        </w:rPr>
      </w:pPr>
    </w:p>
    <w:p w:rsidR="00B71B50" w:rsidRPr="00B71B50" w:rsidRDefault="00B71B50" w:rsidP="00B71B50">
      <w:pPr>
        <w:widowControl w:val="0"/>
        <w:autoSpaceDE w:val="0"/>
        <w:autoSpaceDN w:val="0"/>
        <w:spacing w:after="0" w:line="240" w:lineRule="auto"/>
        <w:jc w:val="right"/>
        <w:rPr>
          <w:rFonts w:ascii="Tahoma" w:eastAsia="Times New Roman" w:hAnsi="Times New Roman" w:cs="Times New Roman"/>
          <w:b/>
          <w:sz w:val="4"/>
          <w:lang w:val="en-US"/>
        </w:rPr>
      </w:pPr>
      <w:r w:rsidRPr="00B71B50">
        <w:rPr>
          <w:rFonts w:ascii="Tahoma" w:eastAsia="Times New Roman" w:hAnsi="Times New Roman" w:cs="Times New Roman"/>
          <w:b/>
          <w:spacing w:val="-5"/>
          <w:sz w:val="4"/>
          <w:lang w:val="en-US"/>
        </w:rPr>
        <w:t>111</w:t>
      </w:r>
    </w:p>
    <w:p w:rsidR="00B71B50" w:rsidRPr="00B71B50" w:rsidRDefault="00B71B50" w:rsidP="00B71B50">
      <w:pPr>
        <w:widowControl w:val="0"/>
        <w:autoSpaceDE w:val="0"/>
        <w:autoSpaceDN w:val="0"/>
        <w:spacing w:before="11" w:after="0" w:line="240" w:lineRule="auto"/>
        <w:rPr>
          <w:rFonts w:ascii="Arial" w:eastAsia="Times New Roman" w:hAnsi="Times New Roman" w:cs="Times New Roman"/>
          <w:b/>
          <w:sz w:val="4"/>
          <w:lang w:val="en-US"/>
        </w:rPr>
      </w:pPr>
      <w:r w:rsidRPr="00B71B50">
        <w:rPr>
          <w:rFonts w:ascii="Times New Roman" w:eastAsia="Times New Roman" w:hAnsi="Times New Roman" w:cs="Times New Roman"/>
          <w:lang w:val="en-US"/>
        </w:rPr>
        <w:br w:type="column"/>
      </w:r>
      <w:r w:rsidRPr="00B71B50">
        <w:rPr>
          <w:rFonts w:ascii="Arial" w:eastAsia="Times New Roman" w:hAnsi="Times New Roman" w:cs="Times New Roman"/>
          <w:b/>
          <w:w w:val="110"/>
          <w:sz w:val="4"/>
          <w:lang w:val="en-US"/>
        </w:rPr>
        <w:lastRenderedPageBreak/>
        <w:t xml:space="preserve">A. </w:t>
      </w:r>
      <w:r w:rsidRPr="00B71B50">
        <w:rPr>
          <w:rFonts w:ascii="Arial" w:eastAsia="Times New Roman" w:hAnsi="Times New Roman" w:cs="Times New Roman"/>
          <w:b/>
          <w:spacing w:val="-2"/>
          <w:w w:val="110"/>
          <w:sz w:val="4"/>
          <w:lang w:val="en-US"/>
        </w:rPr>
        <w:t>ROSSI</w:t>
      </w:r>
    </w:p>
    <w:p w:rsidR="00B71B50" w:rsidRPr="00B71B50" w:rsidRDefault="00B71B50" w:rsidP="00B71B50">
      <w:pPr>
        <w:widowControl w:val="0"/>
        <w:autoSpaceDE w:val="0"/>
        <w:autoSpaceDN w:val="0"/>
        <w:spacing w:after="0" w:line="240" w:lineRule="auto"/>
        <w:rPr>
          <w:rFonts w:ascii="Arial" w:eastAsia="Times New Roman" w:hAnsi="Times New Roman" w:cs="Times New Roman"/>
          <w:b/>
          <w:sz w:val="4"/>
          <w:szCs w:val="24"/>
          <w:lang w:val="en-US"/>
        </w:rPr>
      </w:pPr>
    </w:p>
    <w:p w:rsidR="00B71B50" w:rsidRPr="00B71B50" w:rsidRDefault="00B71B50" w:rsidP="00B71B50">
      <w:pPr>
        <w:widowControl w:val="0"/>
        <w:autoSpaceDE w:val="0"/>
        <w:autoSpaceDN w:val="0"/>
        <w:spacing w:after="0" w:line="240" w:lineRule="auto"/>
        <w:rPr>
          <w:rFonts w:ascii="Arial" w:eastAsia="Times New Roman" w:hAnsi="Times New Roman" w:cs="Times New Roman"/>
          <w:b/>
          <w:sz w:val="4"/>
          <w:szCs w:val="24"/>
          <w:lang w:val="en-US"/>
        </w:rPr>
      </w:pPr>
    </w:p>
    <w:p w:rsidR="00B71B50" w:rsidRPr="00B71B50" w:rsidRDefault="00B71B50" w:rsidP="00B71B50">
      <w:pPr>
        <w:widowControl w:val="0"/>
        <w:autoSpaceDE w:val="0"/>
        <w:autoSpaceDN w:val="0"/>
        <w:spacing w:before="1" w:after="0" w:line="240" w:lineRule="auto"/>
        <w:rPr>
          <w:rFonts w:ascii="Arial" w:eastAsia="Times New Roman" w:hAnsi="Times New Roman" w:cs="Times New Roman"/>
          <w:b/>
          <w:sz w:val="4"/>
          <w:szCs w:val="24"/>
          <w:lang w:val="en-US"/>
        </w:rPr>
      </w:pPr>
    </w:p>
    <w:p w:rsidR="00B71B50" w:rsidRPr="00B71B50" w:rsidRDefault="00B71B50" w:rsidP="00B71B50">
      <w:pPr>
        <w:widowControl w:val="0"/>
        <w:tabs>
          <w:tab w:val="left" w:pos="485"/>
        </w:tabs>
        <w:autoSpaceDE w:val="0"/>
        <w:autoSpaceDN w:val="0"/>
        <w:spacing w:after="0" w:line="240" w:lineRule="auto"/>
        <w:rPr>
          <w:rFonts w:ascii="Tahoma" w:eastAsia="Times New Roman" w:hAnsi="Times New Roman" w:cs="Times New Roman"/>
          <w:b/>
          <w:sz w:val="4"/>
          <w:lang w:val="en-US"/>
        </w:rPr>
      </w:pPr>
      <w:r w:rsidRPr="00B71B50">
        <w:rPr>
          <w:rFonts w:ascii="Tahoma" w:eastAsia="Times New Roman" w:hAnsi="Times New Roman" w:cs="Times New Roman"/>
          <w:b/>
          <w:noProof/>
          <w:sz w:val="4"/>
          <w:lang w:val="en-US"/>
        </w:rPr>
        <mc:AlternateContent>
          <mc:Choice Requires="wps">
            <w:drawing>
              <wp:anchor distT="0" distB="0" distL="0" distR="0" simplePos="0" relativeHeight="251732992" behindDoc="0" locked="0" layoutInCell="1" allowOverlap="1" wp14:anchorId="5F36E1CF" wp14:editId="5781B2BE">
                <wp:simplePos x="0" y="0"/>
                <wp:positionH relativeFrom="page">
                  <wp:posOffset>5056911</wp:posOffset>
                </wp:positionH>
                <wp:positionV relativeFrom="paragraph">
                  <wp:posOffset>-49943</wp:posOffset>
                </wp:positionV>
                <wp:extent cx="153670" cy="2857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80000">
                          <a:off x="0" y="0"/>
                          <a:ext cx="153670" cy="28575"/>
                        </a:xfrm>
                        <a:prstGeom prst="rect">
                          <a:avLst/>
                        </a:prstGeom>
                      </wps:spPr>
                      <wps:txbx>
                        <w:txbxContent>
                          <w:p w:rsidR="00B71B50" w:rsidRDefault="00B71B50" w:rsidP="00B71B50">
                            <w:pPr>
                              <w:spacing w:line="45" w:lineRule="exact"/>
                              <w:rPr>
                                <w:rFonts w:ascii="Arial"/>
                                <w:b/>
                                <w:sz w:val="4"/>
                              </w:rPr>
                            </w:pPr>
                            <w:r>
                              <w:rPr>
                                <w:rFonts w:ascii="Arial"/>
                                <w:b/>
                                <w:w w:val="110"/>
                                <w:sz w:val="4"/>
                              </w:rPr>
                              <w:t>GRAL.</w:t>
                            </w:r>
                            <w:r>
                              <w:rPr>
                                <w:rFonts w:ascii="Arial"/>
                                <w:b/>
                                <w:spacing w:val="1"/>
                                <w:w w:val="110"/>
                                <w:sz w:val="4"/>
                              </w:rPr>
                              <w:t xml:space="preserve"> </w:t>
                            </w:r>
                            <w:r>
                              <w:rPr>
                                <w:rFonts w:ascii="Arial"/>
                                <w:b/>
                                <w:spacing w:val="-5"/>
                                <w:w w:val="110"/>
                                <w:sz w:val="4"/>
                              </w:rPr>
                              <w:t>PAZ</w:t>
                            </w:r>
                          </w:p>
                        </w:txbxContent>
                      </wps:txbx>
                      <wps:bodyPr wrap="square" lIns="0" tIns="0" rIns="0" bIns="0" rtlCol="0">
                        <a:noAutofit/>
                      </wps:bodyPr>
                    </wps:wsp>
                  </a:graphicData>
                </a:graphic>
              </wp:anchor>
            </w:drawing>
          </mc:Choice>
          <mc:Fallback>
            <w:pict>
              <v:shape w14:anchorId="5F36E1CF" id="Textbox 86" o:spid="_x0000_s1072" type="#_x0000_t202" style="position:absolute;margin-left:398.2pt;margin-top:-3.95pt;width:12.1pt;height:2.25pt;rotation:-77;z-index:251732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" filled="f" stroked="f">
                <v:path arrowok="t"/>
                <v:textbox inset="0,0,0,0">
                  <w:txbxContent>
                    <w:p w:rsidR="00B71B50" w:rsidRDefault="00B71B50" w:rsidP="00B71B50">
                      <w:pPr>
                        <w:spacing w:line="45" w:lineRule="exact"/>
                        <w:rPr>
                          <w:rFonts w:ascii="Arial"/>
                          <w:b/>
                          <w:sz w:val="4"/>
                        </w:rPr>
                      </w:pPr>
                      <w:r>
                        <w:rPr>
                          <w:rFonts w:ascii="Arial"/>
                          <w:b/>
                          <w:w w:val="110"/>
                          <w:sz w:val="4"/>
                        </w:rPr>
                        <w:t>GRAL.</w:t>
                      </w:r>
                      <w:r>
                        <w:rPr>
                          <w:rFonts w:ascii="Arial"/>
                          <w:b/>
                          <w:spacing w:val="1"/>
                          <w:w w:val="110"/>
                          <w:sz w:val="4"/>
                        </w:rPr>
                        <w:t xml:space="preserve"> </w:t>
                      </w:r>
                      <w:r>
                        <w:rPr>
                          <w:rFonts w:ascii="Arial"/>
                          <w:b/>
                          <w:spacing w:val="-5"/>
                          <w:w w:val="110"/>
                          <w:sz w:val="4"/>
                        </w:rPr>
                        <w:t>PAZ</w:t>
                      </w:r>
                    </w:p>
                  </w:txbxContent>
                </v:textbox>
                <w10:wrap anchorx="page"/>
              </v:shape>
            </w:pict>
          </mc:Fallback>
        </mc:AlternateContent>
      </w:r>
      <w:r w:rsidRPr="00B71B50">
        <w:rPr>
          <w:rFonts w:ascii="Tahoma" w:eastAsia="Times New Roman" w:hAnsi="Times New Roman" w:cs="Times New Roman"/>
          <w:b/>
          <w:spacing w:val="-5"/>
          <w:sz w:val="4"/>
          <w:lang w:val="en-US"/>
        </w:rPr>
        <w:t>01</w:t>
      </w:r>
      <w:r w:rsidRPr="00B71B50">
        <w:rPr>
          <w:rFonts w:ascii="Tahoma" w:eastAsia="Times New Roman" w:hAnsi="Times New Roman" w:cs="Times New Roman"/>
          <w:b/>
          <w:sz w:val="4"/>
          <w:lang w:val="en-US"/>
        </w:rPr>
        <w:tab/>
      </w:r>
      <w:r w:rsidRPr="00B71B50">
        <w:rPr>
          <w:rFonts w:ascii="Tahoma" w:eastAsia="Times New Roman" w:hAnsi="Times New Roman" w:cs="Times New Roman"/>
          <w:b/>
          <w:spacing w:val="-5"/>
          <w:sz w:val="4"/>
          <w:lang w:val="en-US"/>
        </w:rPr>
        <w:t>02</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n-US"/>
        </w:rPr>
      </w:pPr>
      <w:r w:rsidRPr="00B71B50">
        <w:rPr>
          <w:rFonts w:ascii="Times New Roman" w:eastAsia="Times New Roman" w:hAnsi="Times New Roman" w:cs="Times New Roman"/>
          <w:lang w:val="en-US"/>
        </w:rPr>
        <w:br w:type="column"/>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n-U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n-US"/>
        </w:rPr>
      </w:pPr>
    </w:p>
    <w:p w:rsidR="00B71B50" w:rsidRPr="00B71B50" w:rsidRDefault="00B71B50" w:rsidP="00B71B50">
      <w:pPr>
        <w:widowControl w:val="0"/>
        <w:autoSpaceDE w:val="0"/>
        <w:autoSpaceDN w:val="0"/>
        <w:spacing w:before="6" w:after="0" w:line="240" w:lineRule="auto"/>
        <w:rPr>
          <w:rFonts w:ascii="Tahoma" w:eastAsia="Times New Roman" w:hAnsi="Times New Roman" w:cs="Times New Roman"/>
          <w:b/>
          <w:sz w:val="4"/>
          <w:szCs w:val="24"/>
          <w:lang w:val="en-U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n-US"/>
        </w:rPr>
      </w:pPr>
      <w:r w:rsidRPr="00B71B50">
        <w:rPr>
          <w:rFonts w:ascii="Tahoma" w:eastAsia="Times New Roman" w:hAnsi="Times New Roman" w:cs="Times New Roman"/>
          <w:b/>
          <w:sz w:val="4"/>
          <w:lang w:val="en-US"/>
        </w:rPr>
        <w:t>03</w:t>
      </w:r>
      <w:r w:rsidRPr="00B71B50">
        <w:rPr>
          <w:rFonts w:ascii="Tahoma" w:eastAsia="Times New Roman" w:hAnsi="Times New Roman" w:cs="Times New Roman"/>
          <w:b/>
          <w:spacing w:val="57"/>
          <w:sz w:val="4"/>
          <w:lang w:val="en-US"/>
        </w:rPr>
        <w:t xml:space="preserve">  </w:t>
      </w:r>
      <w:r w:rsidRPr="00B71B50">
        <w:rPr>
          <w:rFonts w:ascii="Tahoma" w:eastAsia="Times New Roman" w:hAnsi="Times New Roman" w:cs="Times New Roman"/>
          <w:b/>
          <w:spacing w:val="-5"/>
          <w:sz w:val="4"/>
          <w:lang w:val="en-US"/>
        </w:rPr>
        <w:t>04</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n-US"/>
        </w:rPr>
      </w:pPr>
      <w:r w:rsidRPr="00B71B50">
        <w:rPr>
          <w:rFonts w:ascii="Times New Roman" w:eastAsia="Times New Roman" w:hAnsi="Times New Roman" w:cs="Times New Roman"/>
          <w:lang w:val="en-US"/>
        </w:rPr>
        <w:br w:type="column"/>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n-U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n-U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n-US"/>
        </w:rPr>
      </w:pPr>
    </w:p>
    <w:p w:rsidR="00B71B50" w:rsidRPr="00B71B50" w:rsidRDefault="00B71B50" w:rsidP="00B71B50">
      <w:pPr>
        <w:widowControl w:val="0"/>
        <w:autoSpaceDE w:val="0"/>
        <w:autoSpaceDN w:val="0"/>
        <w:spacing w:before="24" w:after="0" w:line="240" w:lineRule="auto"/>
        <w:rPr>
          <w:rFonts w:ascii="Tahoma" w:eastAsia="Times New Roman" w:hAnsi="Times New Roman" w:cs="Times New Roman"/>
          <w:b/>
          <w:sz w:val="4"/>
          <w:szCs w:val="24"/>
          <w:lang w:val="en-U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n-US"/>
        </w:rPr>
      </w:pPr>
      <w:r w:rsidRPr="00B71B50">
        <w:rPr>
          <w:rFonts w:ascii="Tahoma" w:eastAsia="Times New Roman" w:hAnsi="Times New Roman" w:cs="Times New Roman"/>
          <w:b/>
          <w:sz w:val="4"/>
          <w:lang w:val="en-US"/>
        </w:rPr>
        <w:t>218</w:t>
      </w:r>
      <w:r w:rsidRPr="00B71B50">
        <w:rPr>
          <w:rFonts w:ascii="Tahoma" w:eastAsia="Times New Roman" w:hAnsi="Times New Roman" w:cs="Times New Roman"/>
          <w:b/>
          <w:spacing w:val="70"/>
          <w:sz w:val="4"/>
          <w:lang w:val="en-US"/>
        </w:rPr>
        <w:t xml:space="preserve">  </w:t>
      </w:r>
      <w:r w:rsidRPr="00B71B50">
        <w:rPr>
          <w:rFonts w:ascii="Tahoma" w:eastAsia="Times New Roman" w:hAnsi="Times New Roman" w:cs="Times New Roman"/>
          <w:b/>
          <w:sz w:val="4"/>
          <w:lang w:val="en-US"/>
        </w:rPr>
        <w:t>219</w:t>
      </w:r>
      <w:r w:rsidRPr="00B71B50">
        <w:rPr>
          <w:rFonts w:ascii="Tahoma" w:eastAsia="Times New Roman" w:hAnsi="Times New Roman" w:cs="Times New Roman"/>
          <w:b/>
          <w:spacing w:val="73"/>
          <w:sz w:val="4"/>
          <w:lang w:val="en-US"/>
        </w:rPr>
        <w:t xml:space="preserve">  </w:t>
      </w:r>
      <w:r w:rsidRPr="00B71B50">
        <w:rPr>
          <w:rFonts w:ascii="Tahoma" w:eastAsia="Times New Roman" w:hAnsi="Times New Roman" w:cs="Times New Roman"/>
          <w:b/>
          <w:sz w:val="4"/>
          <w:lang w:val="en-US"/>
        </w:rPr>
        <w:t>220</w:t>
      </w:r>
      <w:r w:rsidRPr="00B71B50">
        <w:rPr>
          <w:rFonts w:ascii="Tahoma" w:eastAsia="Times New Roman" w:hAnsi="Times New Roman" w:cs="Times New Roman"/>
          <w:b/>
          <w:spacing w:val="66"/>
          <w:sz w:val="4"/>
          <w:lang w:val="en-US"/>
        </w:rPr>
        <w:t xml:space="preserve">  </w:t>
      </w:r>
      <w:r w:rsidRPr="00B71B50">
        <w:rPr>
          <w:rFonts w:ascii="Tahoma" w:eastAsia="Times New Roman" w:hAnsi="Times New Roman" w:cs="Times New Roman"/>
          <w:b/>
          <w:spacing w:val="-5"/>
          <w:sz w:val="4"/>
          <w:lang w:val="en-US"/>
        </w:rPr>
        <w:t>186</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n-US"/>
        </w:rPr>
        <w:sectPr w:rsidR="00B71B50" w:rsidRPr="00B71B50">
          <w:type w:val="continuous"/>
          <w:pgSz w:w="11900" w:h="16840"/>
          <w:pgMar w:top="1340" w:right="720" w:bottom="300" w:left="1440" w:header="0" w:footer="0" w:gutter="0"/>
          <w:cols w:num="9" w:space="720" w:equalWidth="0">
            <w:col w:w="2239" w:space="40"/>
            <w:col w:w="435" w:space="39"/>
            <w:col w:w="340" w:space="435"/>
            <w:col w:w="1489" w:space="39"/>
            <w:col w:w="939" w:space="40"/>
            <w:col w:w="443" w:space="39"/>
            <w:col w:w="536" w:space="40"/>
            <w:col w:w="394" w:space="39"/>
            <w:col w:w="2214"/>
          </w:cols>
        </w:sectPr>
      </w:pPr>
    </w:p>
    <w:p w:rsidR="00B71B50" w:rsidRPr="00B71B50" w:rsidRDefault="00B71B50" w:rsidP="00B71B50">
      <w:pPr>
        <w:widowControl w:val="0"/>
        <w:autoSpaceDE w:val="0"/>
        <w:autoSpaceDN w:val="0"/>
        <w:spacing w:before="6" w:after="0" w:line="47" w:lineRule="exact"/>
        <w:ind w:right="1250"/>
        <w:jc w:val="center"/>
        <w:rPr>
          <w:rFonts w:ascii="Tahoma" w:eastAsia="Times New Roman" w:hAnsi="Times New Roman" w:cs="Times New Roman"/>
          <w:b/>
          <w:sz w:val="4"/>
          <w:lang w:val="en-US"/>
        </w:rPr>
      </w:pPr>
      <w:r w:rsidRPr="00B71B50">
        <w:rPr>
          <w:rFonts w:ascii="Tahoma" w:eastAsia="Times New Roman" w:hAnsi="Times New Roman" w:cs="Times New Roman"/>
          <w:b/>
          <w:spacing w:val="-10"/>
          <w:w w:val="85"/>
          <w:sz w:val="4"/>
          <w:lang w:val="en-US"/>
        </w:rPr>
        <w:lastRenderedPageBreak/>
        <w:t>T</w:t>
      </w:r>
    </w:p>
    <w:p w:rsidR="00B71B50" w:rsidRPr="00B71B50" w:rsidRDefault="00B71B50" w:rsidP="00B71B50">
      <w:pPr>
        <w:widowControl w:val="0"/>
        <w:autoSpaceDE w:val="0"/>
        <w:autoSpaceDN w:val="0"/>
        <w:spacing w:after="0" w:line="46" w:lineRule="exact"/>
        <w:ind w:right="1217"/>
        <w:jc w:val="center"/>
        <w:rPr>
          <w:rFonts w:ascii="Tahoma" w:eastAsia="Times New Roman" w:hAnsi="Times New Roman" w:cs="Times New Roman"/>
          <w:b/>
          <w:sz w:val="4"/>
          <w:lang w:val="en-US"/>
        </w:rPr>
      </w:pPr>
      <w:r w:rsidRPr="00B71B50">
        <w:rPr>
          <w:rFonts w:ascii="Tahoma" w:eastAsia="Times New Roman" w:hAnsi="Times New Roman" w:cs="Times New Roman"/>
          <w:b/>
          <w:spacing w:val="-10"/>
          <w:sz w:val="4"/>
          <w:lang w:val="en-US"/>
        </w:rPr>
        <w:t>W</w:t>
      </w:r>
    </w:p>
    <w:p w:rsidR="00B71B50" w:rsidRPr="00B71B50" w:rsidRDefault="00B71B50" w:rsidP="00B71B50">
      <w:pPr>
        <w:widowControl w:val="0"/>
        <w:autoSpaceDE w:val="0"/>
        <w:autoSpaceDN w:val="0"/>
        <w:spacing w:after="0" w:line="47" w:lineRule="exact"/>
        <w:ind w:right="1217"/>
        <w:jc w:val="center"/>
        <w:rPr>
          <w:rFonts w:ascii="Tahoma" w:eastAsia="Times New Roman" w:hAnsi="Times New Roman" w:cs="Times New Roman"/>
          <w:b/>
          <w:sz w:val="4"/>
          <w:lang w:val="en-US"/>
        </w:rPr>
      </w:pPr>
      <w:r w:rsidRPr="00B71B50">
        <w:rPr>
          <w:rFonts w:ascii="Tahoma" w:eastAsia="Times New Roman" w:hAnsi="Times New Roman" w:cs="Times New Roman"/>
          <w:b/>
          <w:spacing w:val="-10"/>
          <w:w w:val="95"/>
          <w:sz w:val="4"/>
          <w:lang w:val="en-US"/>
        </w:rPr>
        <w:t>L</w:t>
      </w:r>
    </w:p>
    <w:p w:rsidR="00B71B50" w:rsidRPr="00B71B50" w:rsidRDefault="00B71B50" w:rsidP="00B71B50">
      <w:pPr>
        <w:widowControl w:val="0"/>
        <w:autoSpaceDE w:val="0"/>
        <w:autoSpaceDN w:val="0"/>
        <w:spacing w:before="3" w:after="0" w:line="240" w:lineRule="auto"/>
        <w:jc w:val="center"/>
        <w:rPr>
          <w:rFonts w:ascii="Tahoma" w:eastAsia="Times New Roman" w:hAnsi="Times New Roman" w:cs="Times New Roman"/>
          <w:b/>
          <w:sz w:val="4"/>
          <w:lang w:val="en-US"/>
        </w:rPr>
      </w:pPr>
      <w:r w:rsidRPr="00B71B50">
        <w:rPr>
          <w:rFonts w:ascii="Tahoma" w:eastAsia="Times New Roman" w:hAnsi="Times New Roman" w:cs="Times New Roman"/>
          <w:b/>
          <w:spacing w:val="-10"/>
          <w:sz w:val="4"/>
          <w:lang w:val="en-US"/>
        </w:rPr>
        <w:t>F</w:t>
      </w:r>
    </w:p>
    <w:p w:rsidR="00B71B50" w:rsidRPr="00B71B50" w:rsidRDefault="00B71B50" w:rsidP="00B71B50">
      <w:pPr>
        <w:widowControl w:val="0"/>
        <w:tabs>
          <w:tab w:val="left" w:pos="2455"/>
          <w:tab w:val="right" w:pos="3063"/>
        </w:tabs>
        <w:autoSpaceDE w:val="0"/>
        <w:autoSpaceDN w:val="0"/>
        <w:spacing w:before="14" w:after="0" w:line="47" w:lineRule="exact"/>
        <w:rPr>
          <w:rFonts w:ascii="Tahoma" w:eastAsia="Times New Roman" w:hAnsi="Times New Roman" w:cs="Times New Roman"/>
          <w:b/>
          <w:sz w:val="4"/>
          <w:lang w:val="en-US"/>
        </w:rPr>
      </w:pPr>
      <w:r w:rsidRPr="00B71B50">
        <w:rPr>
          <w:rFonts w:ascii="Tahoma" w:eastAsia="Times New Roman" w:hAnsi="Times New Roman" w:cs="Times New Roman"/>
          <w:b/>
          <w:spacing w:val="-10"/>
          <w:position w:val="1"/>
          <w:sz w:val="4"/>
          <w:lang w:val="en-US"/>
        </w:rPr>
        <w:t>Q</w:t>
      </w:r>
      <w:r w:rsidRPr="00B71B50">
        <w:rPr>
          <w:rFonts w:ascii="Tahoma" w:eastAsia="Times New Roman" w:hAnsi="Times New Roman" w:cs="Times New Roman"/>
          <w:b/>
          <w:position w:val="1"/>
          <w:sz w:val="4"/>
          <w:lang w:val="en-US"/>
        </w:rPr>
        <w:tab/>
        <w:t>124</w:t>
      </w:r>
      <w:r w:rsidRPr="00B71B50">
        <w:rPr>
          <w:rFonts w:ascii="Tahoma" w:eastAsia="Times New Roman" w:hAnsi="Times New Roman" w:cs="Times New Roman"/>
          <w:b/>
          <w:spacing w:val="78"/>
          <w:position w:val="1"/>
          <w:sz w:val="4"/>
          <w:lang w:val="en-US"/>
        </w:rPr>
        <w:t xml:space="preserve">  </w:t>
      </w:r>
      <w:r w:rsidRPr="00B71B50">
        <w:rPr>
          <w:rFonts w:ascii="Tahoma" w:eastAsia="Times New Roman" w:hAnsi="Times New Roman" w:cs="Times New Roman"/>
          <w:b/>
          <w:spacing w:val="-5"/>
          <w:sz w:val="4"/>
          <w:lang w:val="en-US"/>
        </w:rPr>
        <w:t>221</w:t>
      </w:r>
      <w:r w:rsidRPr="00B71B50">
        <w:rPr>
          <w:rFonts w:ascii="Times New Roman" w:eastAsia="Times New Roman" w:hAnsi="Times New Roman" w:cs="Times New Roman"/>
          <w:sz w:val="4"/>
          <w:lang w:val="en-US"/>
        </w:rPr>
        <w:tab/>
      </w:r>
      <w:r w:rsidRPr="00B71B50">
        <w:rPr>
          <w:rFonts w:ascii="Tahoma" w:eastAsia="Times New Roman" w:hAnsi="Times New Roman" w:cs="Times New Roman"/>
          <w:b/>
          <w:spacing w:val="-5"/>
          <w:sz w:val="4"/>
          <w:lang w:val="en-US"/>
        </w:rPr>
        <w:t>224</w:t>
      </w:r>
    </w:p>
    <w:p w:rsidR="00B71B50" w:rsidRPr="00B71B50" w:rsidRDefault="00B71B50" w:rsidP="00B71B50">
      <w:pPr>
        <w:widowControl w:val="0"/>
        <w:autoSpaceDE w:val="0"/>
        <w:autoSpaceDN w:val="0"/>
        <w:spacing w:before="2" w:after="0" w:line="240" w:lineRule="auto"/>
        <w:rPr>
          <w:rFonts w:ascii="Tahoma" w:eastAsia="Times New Roman" w:hAnsi="Times New Roman" w:cs="Times New Roman"/>
          <w:b/>
          <w:sz w:val="4"/>
          <w:lang w:val="en-US"/>
        </w:rPr>
      </w:pPr>
      <w:r w:rsidRPr="00B71B50">
        <w:rPr>
          <w:rFonts w:ascii="Times New Roman" w:eastAsia="Times New Roman" w:hAnsi="Times New Roman" w:cs="Times New Roman"/>
          <w:lang w:val="en-US"/>
        </w:rPr>
        <w:br w:type="column"/>
      </w:r>
    </w:p>
    <w:p w:rsidR="00B71B50" w:rsidRPr="00B71B50" w:rsidRDefault="00B71B50" w:rsidP="00B71B50">
      <w:pPr>
        <w:widowControl w:val="0"/>
        <w:autoSpaceDE w:val="0"/>
        <w:autoSpaceDN w:val="0"/>
        <w:spacing w:after="0" w:line="46" w:lineRule="exact"/>
        <w:ind w:right="1"/>
        <w:jc w:val="center"/>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52</w:t>
      </w:r>
    </w:p>
    <w:p w:rsidR="00B71B50" w:rsidRPr="00B71B50" w:rsidRDefault="00B71B50" w:rsidP="00B71B50">
      <w:pPr>
        <w:widowControl w:val="0"/>
        <w:autoSpaceDE w:val="0"/>
        <w:autoSpaceDN w:val="0"/>
        <w:spacing w:after="0" w:line="46" w:lineRule="exact"/>
        <w:jc w:val="center"/>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53</w:t>
      </w:r>
    </w:p>
    <w:p w:rsidR="00B71B50" w:rsidRPr="00B71B50" w:rsidRDefault="00B71B50" w:rsidP="00B71B50">
      <w:pPr>
        <w:widowControl w:val="0"/>
        <w:autoSpaceDE w:val="0"/>
        <w:autoSpaceDN w:val="0"/>
        <w:spacing w:before="16" w:after="0" w:line="240" w:lineRule="auto"/>
        <w:jc w:val="center"/>
        <w:rPr>
          <w:rFonts w:ascii="Tahoma" w:eastAsia="Times New Roman" w:hAnsi="Times New Roman" w:cs="Times New Roman"/>
          <w:b/>
          <w:sz w:val="4"/>
          <w:lang w:val="es-ES"/>
        </w:rPr>
      </w:pPr>
      <w:r w:rsidRPr="00B71B50">
        <w:rPr>
          <w:rFonts w:ascii="Tahoma" w:eastAsia="Times New Roman" w:hAnsi="Times New Roman" w:cs="Times New Roman"/>
          <w:b/>
          <w:spacing w:val="-10"/>
          <w:sz w:val="4"/>
          <w:lang w:val="es-ES"/>
        </w:rPr>
        <w:t>9</w:t>
      </w:r>
    </w:p>
    <w:p w:rsidR="00B71B50" w:rsidRPr="00B71B50" w:rsidRDefault="00B71B50" w:rsidP="00B71B50">
      <w:pPr>
        <w:widowControl w:val="0"/>
        <w:autoSpaceDE w:val="0"/>
        <w:autoSpaceDN w:val="0"/>
        <w:spacing w:before="17" w:after="0" w:line="34" w:lineRule="exact"/>
        <w:jc w:val="right"/>
        <w:rPr>
          <w:rFonts w:ascii="Arial" w:eastAsia="Times New Roman" w:hAnsi="Times New Roman" w:cs="Times New Roman"/>
          <w:b/>
          <w:sz w:val="4"/>
          <w:lang w:val="es-ES"/>
        </w:rPr>
      </w:pPr>
      <w:r w:rsidRPr="00B71B50">
        <w:rPr>
          <w:rFonts w:ascii="Arial" w:eastAsia="Times New Roman" w:hAnsi="Times New Roman" w:cs="Times New Roman"/>
          <w:b/>
          <w:w w:val="110"/>
          <w:sz w:val="4"/>
          <w:lang w:val="es-ES"/>
        </w:rPr>
        <w:t xml:space="preserve">M. A. </w:t>
      </w:r>
      <w:r w:rsidRPr="00B71B50">
        <w:rPr>
          <w:rFonts w:ascii="Arial" w:eastAsia="Times New Roman" w:hAnsi="Times New Roman" w:cs="Times New Roman"/>
          <w:b/>
          <w:spacing w:val="-2"/>
          <w:w w:val="110"/>
          <w:sz w:val="4"/>
          <w:lang w:val="es-ES"/>
        </w:rPr>
        <w:t>CEBALLOS</w:t>
      </w:r>
    </w:p>
    <w:p w:rsidR="00B71B50" w:rsidRPr="00B71B50" w:rsidRDefault="00B71B50" w:rsidP="00B71B50">
      <w:pPr>
        <w:widowControl w:val="0"/>
        <w:autoSpaceDE w:val="0"/>
        <w:autoSpaceDN w:val="0"/>
        <w:spacing w:before="32"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13</w:t>
      </w:r>
    </w:p>
    <w:p w:rsidR="00B71B50" w:rsidRPr="00B71B50" w:rsidRDefault="00B71B50" w:rsidP="00B71B50">
      <w:pPr>
        <w:widowControl w:val="0"/>
        <w:tabs>
          <w:tab w:val="left" w:pos="584"/>
        </w:tabs>
        <w:autoSpaceDE w:val="0"/>
        <w:autoSpaceDN w:val="0"/>
        <w:spacing w:before="13" w:after="0" w:line="240" w:lineRule="auto"/>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51</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50</w:t>
      </w:r>
    </w:p>
    <w:p w:rsidR="00B71B50" w:rsidRPr="00B71B50" w:rsidRDefault="00B71B50" w:rsidP="00B71B50">
      <w:pPr>
        <w:widowControl w:val="0"/>
        <w:autoSpaceDE w:val="0"/>
        <w:autoSpaceDN w:val="0"/>
        <w:spacing w:before="33"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34" w:lineRule="exact"/>
        <w:rPr>
          <w:rFonts w:ascii="Arial" w:eastAsia="Times New Roman" w:hAnsi="Times New Roman" w:cs="Times New Roman"/>
          <w:b/>
          <w:sz w:val="4"/>
          <w:lang w:val="es-ES"/>
        </w:rPr>
      </w:pPr>
      <w:r w:rsidRPr="00B71B50">
        <w:rPr>
          <w:rFonts w:ascii="Arial" w:eastAsia="Times New Roman" w:hAnsi="Times New Roman" w:cs="Times New Roman"/>
          <w:b/>
          <w:w w:val="110"/>
          <w:sz w:val="4"/>
          <w:lang w:val="es-ES"/>
        </w:rPr>
        <w:t xml:space="preserve">2 5 DE </w:t>
      </w:r>
      <w:r w:rsidRPr="00B71B50">
        <w:rPr>
          <w:rFonts w:ascii="Arial" w:eastAsia="Times New Roman" w:hAnsi="Times New Roman" w:cs="Times New Roman"/>
          <w:b/>
          <w:spacing w:val="-4"/>
          <w:w w:val="110"/>
          <w:sz w:val="4"/>
          <w:lang w:val="es-ES"/>
        </w:rPr>
        <w:t>MAYO</w:t>
      </w:r>
    </w:p>
    <w:p w:rsidR="00B71B50" w:rsidRPr="00B71B50" w:rsidRDefault="00B71B50" w:rsidP="00B71B50">
      <w:pPr>
        <w:widowControl w:val="0"/>
        <w:tabs>
          <w:tab w:val="left" w:pos="767"/>
        </w:tabs>
        <w:autoSpaceDE w:val="0"/>
        <w:autoSpaceDN w:val="0"/>
        <w:spacing w:before="14"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57</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56</w:t>
      </w:r>
    </w:p>
    <w:p w:rsidR="00B71B50" w:rsidRPr="00B71B50" w:rsidRDefault="00B71B50" w:rsidP="00B71B50">
      <w:pPr>
        <w:widowControl w:val="0"/>
        <w:autoSpaceDE w:val="0"/>
        <w:autoSpaceDN w:val="0"/>
        <w:spacing w:before="1" w:after="0" w:line="240" w:lineRule="auto"/>
        <w:rPr>
          <w:rFonts w:ascii="Tahoma" w:eastAsia="Times New Roman" w:hAnsi="Times New Roman" w:cs="Times New Roman"/>
          <w:b/>
          <w:sz w:val="4"/>
          <w:szCs w:val="24"/>
          <w:lang w:val="es-ES"/>
        </w:rPr>
      </w:pPr>
    </w:p>
    <w:p w:rsidR="00B71B50" w:rsidRPr="00B71B50" w:rsidRDefault="00B71B50" w:rsidP="00B71B50">
      <w:pPr>
        <w:widowControl w:val="0"/>
        <w:tabs>
          <w:tab w:val="left" w:pos="767"/>
        </w:tabs>
        <w:autoSpaceDE w:val="0"/>
        <w:autoSpaceDN w:val="0"/>
        <w:spacing w:after="0" w:line="240" w:lineRule="auto"/>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mc:AlternateContent>
          <mc:Choice Requires="wps">
            <w:drawing>
              <wp:anchor distT="0" distB="0" distL="0" distR="0" simplePos="0" relativeHeight="251727872" behindDoc="0" locked="0" layoutInCell="1" allowOverlap="1" wp14:anchorId="25B2F61F" wp14:editId="5D98C798">
                <wp:simplePos x="0" y="0"/>
                <wp:positionH relativeFrom="page">
                  <wp:posOffset>4254185</wp:posOffset>
                </wp:positionH>
                <wp:positionV relativeFrom="paragraph">
                  <wp:posOffset>-417715</wp:posOffset>
                </wp:positionV>
                <wp:extent cx="57150" cy="31305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 cy="313055"/>
                        </a:xfrm>
                        <a:prstGeom prst="rect">
                          <a:avLst/>
                        </a:prstGeom>
                      </wps:spPr>
                      <wps:txbx>
                        <w:txbxContent>
                          <w:p w:rsidR="00B71B50" w:rsidRDefault="00B71B50" w:rsidP="00B71B50">
                            <w:pPr>
                              <w:spacing w:before="23"/>
                              <w:rPr>
                                <w:rFonts w:ascii="Arial"/>
                                <w:b/>
                                <w:sz w:val="4"/>
                              </w:rPr>
                            </w:pPr>
                            <w:r>
                              <w:rPr>
                                <w:rFonts w:ascii="Arial"/>
                                <w:b/>
                                <w:w w:val="110"/>
                                <w:sz w:val="4"/>
                              </w:rPr>
                              <w:t xml:space="preserve">INT. E. </w:t>
                            </w:r>
                            <w:r>
                              <w:rPr>
                                <w:rFonts w:ascii="Arial"/>
                                <w:b/>
                                <w:spacing w:val="-2"/>
                                <w:w w:val="110"/>
                                <w:sz w:val="4"/>
                              </w:rPr>
                              <w:t>NEMIROVSKY</w:t>
                            </w:r>
                          </w:p>
                        </w:txbxContent>
                      </wps:txbx>
                      <wps:bodyPr vert="vert270" wrap="square" lIns="0" tIns="0" rIns="0" bIns="0" rtlCol="0">
                        <a:noAutofit/>
                      </wps:bodyPr>
                    </wps:wsp>
                  </a:graphicData>
                </a:graphic>
              </wp:anchor>
            </w:drawing>
          </mc:Choice>
          <mc:Fallback>
            <w:pict>
              <v:shape w14:anchorId="25B2F61F" id="Textbox 87" o:spid="_x0000_s1073" type="#_x0000_t202" style="position:absolute;margin-left:335pt;margin-top:-32.9pt;width:4.5pt;height:24.65pt;z-index:251727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" filled="f" stroked="f">
                <v:path arrowok="t"/>
                <v:textbox style="layout-flow:vertical;mso-layout-flow-alt:bottom-to-top" inset="0,0,0,0">
                  <w:txbxContent>
                    <w:p w:rsidR="00B71B50" w:rsidRDefault="00B71B50" w:rsidP="00B71B50">
                      <w:pPr>
                        <w:spacing w:before="23"/>
                        <w:rPr>
                          <w:rFonts w:ascii="Arial"/>
                          <w:b/>
                          <w:sz w:val="4"/>
                        </w:rPr>
                      </w:pPr>
                      <w:r>
                        <w:rPr>
                          <w:rFonts w:ascii="Arial"/>
                          <w:b/>
                          <w:w w:val="110"/>
                          <w:sz w:val="4"/>
                        </w:rPr>
                        <w:t xml:space="preserve">INT. E. </w:t>
                      </w:r>
                      <w:r>
                        <w:rPr>
                          <w:rFonts w:ascii="Arial"/>
                          <w:b/>
                          <w:spacing w:val="-2"/>
                          <w:w w:val="110"/>
                          <w:sz w:val="4"/>
                        </w:rPr>
                        <w:t>NEMIROVSKY</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805696" behindDoc="1" locked="0" layoutInCell="1" allowOverlap="1" wp14:anchorId="492E053C" wp14:editId="058BA1AC">
                <wp:simplePos x="0" y="0"/>
                <wp:positionH relativeFrom="page">
                  <wp:posOffset>4534601</wp:posOffset>
                </wp:positionH>
                <wp:positionV relativeFrom="paragraph">
                  <wp:posOffset>-347906</wp:posOffset>
                </wp:positionV>
                <wp:extent cx="57150" cy="23241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 cy="232410"/>
                        </a:xfrm>
                        <a:prstGeom prst="rect">
                          <a:avLst/>
                        </a:prstGeom>
                      </wps:spPr>
                      <wps:txbx>
                        <w:txbxContent>
                          <w:p w:rsidR="00B71B50" w:rsidRDefault="00B71B50" w:rsidP="00B71B50">
                            <w:pPr>
                              <w:spacing w:before="23"/>
                              <w:rPr>
                                <w:rFonts w:ascii="Arial"/>
                                <w:b/>
                                <w:sz w:val="4"/>
                              </w:rPr>
                            </w:pPr>
                            <w:r>
                              <w:rPr>
                                <w:rFonts w:ascii="Arial"/>
                                <w:b/>
                                <w:w w:val="110"/>
                                <w:sz w:val="4"/>
                              </w:rPr>
                              <w:t xml:space="preserve">C. </w:t>
                            </w:r>
                            <w:r>
                              <w:rPr>
                                <w:rFonts w:ascii="Arial"/>
                                <w:b/>
                                <w:spacing w:val="-2"/>
                                <w:w w:val="110"/>
                                <w:sz w:val="4"/>
                              </w:rPr>
                              <w:t>PELLEGRINI</w:t>
                            </w:r>
                          </w:p>
                        </w:txbxContent>
                      </wps:txbx>
                      <wps:bodyPr vert="vert270" wrap="square" lIns="0" tIns="0" rIns="0" bIns="0" rtlCol="0">
                        <a:noAutofit/>
                      </wps:bodyPr>
                    </wps:wsp>
                  </a:graphicData>
                </a:graphic>
              </wp:anchor>
            </w:drawing>
          </mc:Choice>
          <mc:Fallback>
            <w:pict>
              <v:shape w14:anchorId="492E053C" id="Textbox 88" o:spid="_x0000_s1074" type="#_x0000_t202" style="position:absolute;margin-left:357.05pt;margin-top:-27.4pt;width:4.5pt;height:18.3pt;z-index:-251510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" filled="f" stroked="f">
                <v:path arrowok="t"/>
                <v:textbox style="layout-flow:vertical;mso-layout-flow-alt:bottom-to-top" inset="0,0,0,0">
                  <w:txbxContent>
                    <w:p w:rsidR="00B71B50" w:rsidRDefault="00B71B50" w:rsidP="00B71B50">
                      <w:pPr>
                        <w:spacing w:before="23"/>
                        <w:rPr>
                          <w:rFonts w:ascii="Arial"/>
                          <w:b/>
                          <w:sz w:val="4"/>
                        </w:rPr>
                      </w:pPr>
                      <w:r>
                        <w:rPr>
                          <w:rFonts w:ascii="Arial"/>
                          <w:b/>
                          <w:w w:val="110"/>
                          <w:sz w:val="4"/>
                        </w:rPr>
                        <w:t xml:space="preserve">C. </w:t>
                      </w:r>
                      <w:r>
                        <w:rPr>
                          <w:rFonts w:ascii="Arial"/>
                          <w:b/>
                          <w:spacing w:val="-2"/>
                          <w:w w:val="110"/>
                          <w:sz w:val="4"/>
                        </w:rPr>
                        <w:t>PELLEGRINI</w:t>
                      </w:r>
                    </w:p>
                  </w:txbxContent>
                </v:textbox>
                <w10:wrap anchorx="page"/>
              </v:shape>
            </w:pict>
          </mc:Fallback>
        </mc:AlternateContent>
      </w:r>
      <w:r w:rsidRPr="00B71B50">
        <w:rPr>
          <w:rFonts w:ascii="Tahoma" w:eastAsia="Times New Roman" w:hAnsi="Times New Roman" w:cs="Times New Roman"/>
          <w:b/>
          <w:spacing w:val="-5"/>
          <w:sz w:val="4"/>
          <w:lang w:val="es-ES"/>
        </w:rPr>
        <w:t>44</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44</w:t>
      </w:r>
    </w:p>
    <w:p w:rsidR="00B71B50" w:rsidRPr="00B71B50" w:rsidRDefault="00B71B50" w:rsidP="00B71B50">
      <w:pPr>
        <w:widowControl w:val="0"/>
        <w:autoSpaceDE w:val="0"/>
        <w:autoSpaceDN w:val="0"/>
        <w:spacing w:before="15" w:after="0" w:line="240" w:lineRule="auto"/>
        <w:rPr>
          <w:rFonts w:ascii="Arial" w:eastAsia="Times New Roman" w:hAnsi="Times New Roman" w:cs="Times New Roman"/>
          <w:b/>
          <w:sz w:val="4"/>
          <w:lang w:val="es-ES"/>
        </w:rPr>
      </w:pPr>
      <w:r w:rsidRPr="00B71B50">
        <w:rPr>
          <w:rFonts w:ascii="Arial" w:eastAsia="Times New Roman" w:hAnsi="Times New Roman" w:cs="Times New Roman"/>
          <w:b/>
          <w:w w:val="110"/>
          <w:sz w:val="4"/>
          <w:lang w:val="es-ES"/>
        </w:rPr>
        <w:t xml:space="preserve">2 5 DE </w:t>
      </w:r>
      <w:r w:rsidRPr="00B71B50">
        <w:rPr>
          <w:rFonts w:ascii="Arial" w:eastAsia="Times New Roman" w:hAnsi="Times New Roman" w:cs="Times New Roman"/>
          <w:b/>
          <w:spacing w:val="-4"/>
          <w:w w:val="110"/>
          <w:sz w:val="4"/>
          <w:lang w:val="es-ES"/>
        </w:rPr>
        <w:t>MAYO</w:t>
      </w:r>
    </w:p>
    <w:p w:rsidR="00B71B50" w:rsidRPr="00B71B50" w:rsidRDefault="00B71B50" w:rsidP="00B71B50">
      <w:pPr>
        <w:widowControl w:val="0"/>
        <w:autoSpaceDE w:val="0"/>
        <w:autoSpaceDN w:val="0"/>
        <w:spacing w:after="0" w:line="240" w:lineRule="auto"/>
        <w:rPr>
          <w:rFonts w:ascii="Arial"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after="0" w:line="240" w:lineRule="auto"/>
        <w:rPr>
          <w:rFonts w:ascii="Arial" w:eastAsia="Times New Roman" w:hAnsi="Arial" w:cs="Times New Roman"/>
          <w:b/>
          <w:position w:val="1"/>
          <w:sz w:val="4"/>
          <w:lang w:val="es-ES"/>
        </w:rPr>
      </w:pPr>
      <w:r w:rsidRPr="00B71B50">
        <w:rPr>
          <w:rFonts w:ascii="Arial" w:eastAsia="Times New Roman" w:hAnsi="Arial" w:cs="Times New Roman"/>
          <w:b/>
          <w:noProof/>
          <w:position w:val="1"/>
          <w:sz w:val="4"/>
          <w:lang w:val="en-US"/>
        </w:rPr>
        <mc:AlternateContent>
          <mc:Choice Requires="wps">
            <w:drawing>
              <wp:anchor distT="0" distB="0" distL="0" distR="0" simplePos="0" relativeHeight="251810816" behindDoc="1" locked="0" layoutInCell="1" allowOverlap="1" wp14:anchorId="58C5F2EA" wp14:editId="3D04D406">
                <wp:simplePos x="0" y="0"/>
                <wp:positionH relativeFrom="page">
                  <wp:posOffset>4789527</wp:posOffset>
                </wp:positionH>
                <wp:positionV relativeFrom="paragraph">
                  <wp:posOffset>-200814</wp:posOffset>
                </wp:positionV>
                <wp:extent cx="210185" cy="2857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80000">
                          <a:off x="0" y="0"/>
                          <a:ext cx="210185" cy="28575"/>
                        </a:xfrm>
                        <a:prstGeom prst="rect">
                          <a:avLst/>
                        </a:prstGeom>
                      </wps:spPr>
                      <wps:txbx>
                        <w:txbxContent>
                          <w:p w:rsidR="00B71B50" w:rsidRDefault="00B71B50" w:rsidP="00B71B50">
                            <w:pPr>
                              <w:spacing w:line="45" w:lineRule="exact"/>
                              <w:rPr>
                                <w:rFonts w:ascii="Arial"/>
                                <w:b/>
                                <w:sz w:val="4"/>
                              </w:rPr>
                            </w:pPr>
                            <w:r>
                              <w:rPr>
                                <w:rFonts w:ascii="Arial"/>
                                <w:b/>
                                <w:w w:val="110"/>
                                <w:sz w:val="4"/>
                              </w:rPr>
                              <w:t>4</w:t>
                            </w:r>
                            <w:r>
                              <w:rPr>
                                <w:rFonts w:ascii="Arial"/>
                                <w:b/>
                                <w:spacing w:val="-1"/>
                                <w:w w:val="110"/>
                                <w:sz w:val="4"/>
                              </w:rPr>
                              <w:t xml:space="preserve"> </w:t>
                            </w:r>
                            <w:r>
                              <w:rPr>
                                <w:rFonts w:ascii="Arial"/>
                                <w:b/>
                                <w:w w:val="110"/>
                                <w:sz w:val="4"/>
                              </w:rPr>
                              <w:t>DE</w:t>
                            </w:r>
                            <w:r>
                              <w:rPr>
                                <w:rFonts w:ascii="Arial"/>
                                <w:b/>
                                <w:spacing w:val="-1"/>
                                <w:w w:val="110"/>
                                <w:sz w:val="4"/>
                              </w:rPr>
                              <w:t xml:space="preserve"> </w:t>
                            </w:r>
                            <w:r>
                              <w:rPr>
                                <w:rFonts w:ascii="Arial"/>
                                <w:b/>
                                <w:spacing w:val="-2"/>
                                <w:w w:val="110"/>
                                <w:sz w:val="4"/>
                              </w:rPr>
                              <w:t>FEBRERO</w:t>
                            </w:r>
                          </w:p>
                        </w:txbxContent>
                      </wps:txbx>
                      <wps:bodyPr wrap="square" lIns="0" tIns="0" rIns="0" bIns="0" rtlCol="0">
                        <a:noAutofit/>
                      </wps:bodyPr>
                    </wps:wsp>
                  </a:graphicData>
                </a:graphic>
              </wp:anchor>
            </w:drawing>
          </mc:Choice>
          <mc:Fallback>
            <w:pict>
              <v:shape w14:anchorId="58C5F2EA" id="Textbox 89" o:spid="_x0000_s1075" type="#_x0000_t202" style="position:absolute;margin-left:377.15pt;margin-top:-15.8pt;width:16.55pt;height:2.25pt;rotation:-77;z-index:-251505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" filled="f" stroked="f">
                <v:path arrowok="t"/>
                <v:textbox inset="0,0,0,0">
                  <w:txbxContent>
                    <w:p w:rsidR="00B71B50" w:rsidRDefault="00B71B50" w:rsidP="00B71B50">
                      <w:pPr>
                        <w:spacing w:line="45" w:lineRule="exact"/>
                        <w:rPr>
                          <w:rFonts w:ascii="Arial"/>
                          <w:b/>
                          <w:sz w:val="4"/>
                        </w:rPr>
                      </w:pPr>
                      <w:r>
                        <w:rPr>
                          <w:rFonts w:ascii="Arial"/>
                          <w:b/>
                          <w:w w:val="110"/>
                          <w:sz w:val="4"/>
                        </w:rPr>
                        <w:t>4</w:t>
                      </w:r>
                      <w:r>
                        <w:rPr>
                          <w:rFonts w:ascii="Arial"/>
                          <w:b/>
                          <w:spacing w:val="-1"/>
                          <w:w w:val="110"/>
                          <w:sz w:val="4"/>
                        </w:rPr>
                        <w:t xml:space="preserve"> </w:t>
                      </w:r>
                      <w:r>
                        <w:rPr>
                          <w:rFonts w:ascii="Arial"/>
                          <w:b/>
                          <w:w w:val="110"/>
                          <w:sz w:val="4"/>
                        </w:rPr>
                        <w:t>DE</w:t>
                      </w:r>
                      <w:r>
                        <w:rPr>
                          <w:rFonts w:ascii="Arial"/>
                          <w:b/>
                          <w:spacing w:val="-1"/>
                          <w:w w:val="110"/>
                          <w:sz w:val="4"/>
                        </w:rPr>
                        <w:t xml:space="preserve"> </w:t>
                      </w:r>
                      <w:r>
                        <w:rPr>
                          <w:rFonts w:ascii="Arial"/>
                          <w:b/>
                          <w:spacing w:val="-2"/>
                          <w:w w:val="110"/>
                          <w:sz w:val="4"/>
                        </w:rPr>
                        <w:t>FEBRERO</w:t>
                      </w:r>
                    </w:p>
                  </w:txbxContent>
                </v:textbox>
                <w10:wrap anchorx="page"/>
              </v:shape>
            </w:pict>
          </mc:Fallback>
        </mc:AlternateContent>
      </w:r>
      <w:r w:rsidRPr="00B71B50">
        <w:rPr>
          <w:rFonts w:ascii="Tahoma" w:eastAsia="Times New Roman" w:hAnsi="Tahoma" w:cs="Times New Roman"/>
          <w:b/>
          <w:w w:val="110"/>
          <w:sz w:val="4"/>
          <w:lang w:val="es-ES"/>
        </w:rPr>
        <w:t>34</w:t>
      </w:r>
      <w:r w:rsidRPr="00B71B50">
        <w:rPr>
          <w:rFonts w:ascii="Tahoma" w:eastAsia="Times New Roman" w:hAnsi="Tahoma" w:cs="Times New Roman"/>
          <w:b/>
          <w:spacing w:val="79"/>
          <w:w w:val="150"/>
          <w:sz w:val="4"/>
          <w:lang w:val="es-ES"/>
        </w:rPr>
        <w:t xml:space="preserve">  </w:t>
      </w:r>
      <w:r w:rsidRPr="00B71B50">
        <w:rPr>
          <w:rFonts w:ascii="Arial" w:eastAsia="Times New Roman" w:hAnsi="Arial" w:cs="Times New Roman"/>
          <w:b/>
          <w:w w:val="110"/>
          <w:position w:val="1"/>
          <w:sz w:val="4"/>
          <w:lang w:val="es-ES"/>
        </w:rPr>
        <w:t xml:space="preserve">NIÑAS DE </w:t>
      </w:r>
      <w:r w:rsidRPr="00B71B50">
        <w:rPr>
          <w:rFonts w:ascii="Arial" w:eastAsia="Times New Roman" w:hAnsi="Arial" w:cs="Times New Roman"/>
          <w:b/>
          <w:spacing w:val="-2"/>
          <w:w w:val="110"/>
          <w:position w:val="1"/>
          <w:sz w:val="4"/>
          <w:lang w:val="es-ES"/>
        </w:rPr>
        <w:t>AYOHUMA</w:t>
      </w:r>
    </w:p>
    <w:p w:rsidR="00B71B50" w:rsidRPr="00B71B50" w:rsidRDefault="00B71B50" w:rsidP="00B71B50">
      <w:pPr>
        <w:widowControl w:val="0"/>
        <w:autoSpaceDE w:val="0"/>
        <w:autoSpaceDN w:val="0"/>
        <w:spacing w:after="0" w:line="240" w:lineRule="auto"/>
        <w:rPr>
          <w:rFonts w:ascii="Arial" w:eastAsia="Times New Roman" w:hAnsi="Arial" w:cs="Times New Roman"/>
          <w:b/>
          <w:position w:val="1"/>
          <w:sz w:val="4"/>
          <w:lang w:val="es-ES"/>
        </w:rPr>
        <w:sectPr w:rsidR="00B71B50" w:rsidRPr="00B71B50">
          <w:type w:val="continuous"/>
          <w:pgSz w:w="11900" w:h="16840"/>
          <w:pgMar w:top="1340" w:right="720" w:bottom="300" w:left="1440" w:header="0" w:footer="0" w:gutter="0"/>
          <w:cols w:num="5" w:space="720" w:equalWidth="0">
            <w:col w:w="3064" w:space="40"/>
            <w:col w:w="1364" w:space="39"/>
            <w:col w:w="636" w:space="39"/>
            <w:col w:w="819" w:space="39"/>
            <w:col w:w="3700"/>
          </w:cols>
        </w:sectPr>
      </w:pPr>
    </w:p>
    <w:p w:rsidR="00B71B50" w:rsidRPr="00B71B50" w:rsidRDefault="00B71B50" w:rsidP="00B71B50">
      <w:pPr>
        <w:widowControl w:val="0"/>
        <w:autoSpaceDE w:val="0"/>
        <w:autoSpaceDN w:val="0"/>
        <w:spacing w:before="5" w:after="0" w:line="240" w:lineRule="auto"/>
        <w:jc w:val="center"/>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lastRenderedPageBreak/>
        <w:t>193</w:t>
      </w:r>
    </w:p>
    <w:p w:rsidR="00B71B50" w:rsidRPr="00B71B50" w:rsidRDefault="00B71B50" w:rsidP="00B71B50">
      <w:pPr>
        <w:widowControl w:val="0"/>
        <w:autoSpaceDE w:val="0"/>
        <w:autoSpaceDN w:val="0"/>
        <w:spacing w:before="5" w:after="0" w:line="42" w:lineRule="exact"/>
        <w:rPr>
          <w:rFonts w:ascii="Arial" w:eastAsia="Times New Roman" w:hAnsi="Arial" w:cs="Times New Roman"/>
          <w:b/>
          <w:sz w:val="4"/>
          <w:lang w:val="es-ES"/>
        </w:rPr>
      </w:pPr>
      <w:r w:rsidRPr="00B71B50">
        <w:rPr>
          <w:rFonts w:ascii="Arial" w:eastAsia="Times New Roman" w:hAnsi="Arial" w:cs="Times New Roman"/>
          <w:b/>
          <w:noProof/>
          <w:sz w:val="4"/>
          <w:lang w:val="en-US"/>
        </w:rPr>
        <mc:AlternateContent>
          <mc:Choice Requires="wps">
            <w:drawing>
              <wp:anchor distT="0" distB="0" distL="0" distR="0" simplePos="0" relativeHeight="251693056" behindDoc="0" locked="0" layoutInCell="1" allowOverlap="1" wp14:anchorId="7D46BBEC" wp14:editId="1DA45375">
                <wp:simplePos x="0" y="0"/>
                <wp:positionH relativeFrom="page">
                  <wp:posOffset>1580116</wp:posOffset>
                </wp:positionH>
                <wp:positionV relativeFrom="paragraph">
                  <wp:posOffset>13054</wp:posOffset>
                </wp:positionV>
                <wp:extent cx="229235" cy="2857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40000">
                          <a:off x="0" y="0"/>
                          <a:ext cx="229235" cy="28575"/>
                        </a:xfrm>
                        <a:prstGeom prst="rect">
                          <a:avLst/>
                        </a:prstGeom>
                      </wps:spPr>
                      <wps:txbx>
                        <w:txbxContent>
                          <w:p w:rsidR="00B71B50" w:rsidRDefault="00B71B50" w:rsidP="00B71B50">
                            <w:pPr>
                              <w:spacing w:line="45" w:lineRule="exact"/>
                              <w:rPr>
                                <w:rFonts w:ascii="Arial" w:hAnsi="Arial"/>
                                <w:b/>
                                <w:sz w:val="4"/>
                              </w:rPr>
                            </w:pPr>
                            <w:r>
                              <w:rPr>
                                <w:rFonts w:ascii="Arial" w:hAnsi="Arial"/>
                                <w:b/>
                                <w:w w:val="110"/>
                                <w:sz w:val="4"/>
                              </w:rPr>
                              <w:t>CALLE</w:t>
                            </w:r>
                            <w:r>
                              <w:rPr>
                                <w:rFonts w:ascii="Arial" w:hAnsi="Arial"/>
                                <w:b/>
                                <w:spacing w:val="1"/>
                                <w:w w:val="110"/>
                                <w:sz w:val="4"/>
                              </w:rPr>
                              <w:t xml:space="preserve"> </w:t>
                            </w:r>
                            <w:r>
                              <w:rPr>
                                <w:rFonts w:ascii="Arial" w:hAnsi="Arial"/>
                                <w:b/>
                                <w:spacing w:val="-2"/>
                                <w:w w:val="110"/>
                                <w:sz w:val="4"/>
                              </w:rPr>
                              <w:t>PÚBLICA</w:t>
                            </w:r>
                          </w:p>
                        </w:txbxContent>
                      </wps:txbx>
                      <wps:bodyPr wrap="square" lIns="0" tIns="0" rIns="0" bIns="0" rtlCol="0">
                        <a:noAutofit/>
                      </wps:bodyPr>
                    </wps:wsp>
                  </a:graphicData>
                </a:graphic>
              </wp:anchor>
            </w:drawing>
          </mc:Choice>
          <mc:Fallback>
            <w:pict>
              <v:shape w14:anchorId="7D46BBEC" id="Textbox 90" o:spid="_x0000_s1076" type="#_x0000_t202" style="position:absolute;margin-left:124.4pt;margin-top:1.05pt;width:18.05pt;height:2.25pt;rotation:14;z-index:251693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" filled="f" stroked="f">
                <v:path arrowok="t"/>
                <v:textbox inset="0,0,0,0">
                  <w:txbxContent>
                    <w:p w:rsidR="00B71B50" w:rsidRDefault="00B71B50" w:rsidP="00B71B50">
                      <w:pPr>
                        <w:spacing w:line="45" w:lineRule="exact"/>
                        <w:rPr>
                          <w:rFonts w:ascii="Arial" w:hAnsi="Arial"/>
                          <w:b/>
                          <w:sz w:val="4"/>
                        </w:rPr>
                      </w:pPr>
                      <w:r>
                        <w:rPr>
                          <w:rFonts w:ascii="Arial" w:hAnsi="Arial"/>
                          <w:b/>
                          <w:w w:val="110"/>
                          <w:sz w:val="4"/>
                        </w:rPr>
                        <w:t>CALLE</w:t>
                      </w:r>
                      <w:r>
                        <w:rPr>
                          <w:rFonts w:ascii="Arial" w:hAnsi="Arial"/>
                          <w:b/>
                          <w:spacing w:val="1"/>
                          <w:w w:val="110"/>
                          <w:sz w:val="4"/>
                        </w:rPr>
                        <w:t xml:space="preserve"> </w:t>
                      </w:r>
                      <w:r>
                        <w:rPr>
                          <w:rFonts w:ascii="Arial" w:hAnsi="Arial"/>
                          <w:b/>
                          <w:spacing w:val="-2"/>
                          <w:w w:val="110"/>
                          <w:sz w:val="4"/>
                        </w:rPr>
                        <w:t>PÚBLICA</w:t>
                      </w:r>
                    </w:p>
                  </w:txbxContent>
                </v:textbox>
                <w10:wrap anchorx="page"/>
              </v:shape>
            </w:pict>
          </mc:Fallback>
        </mc:AlternateContent>
      </w:r>
      <w:r w:rsidRPr="00B71B50">
        <w:rPr>
          <w:rFonts w:ascii="Arial" w:eastAsia="Times New Roman" w:hAnsi="Arial" w:cs="Times New Roman"/>
          <w:b/>
          <w:w w:val="110"/>
          <w:sz w:val="4"/>
          <w:lang w:val="es-ES"/>
        </w:rPr>
        <w:t>CALLE</w:t>
      </w:r>
      <w:r w:rsidRPr="00B71B50">
        <w:rPr>
          <w:rFonts w:ascii="Arial" w:eastAsia="Times New Roman" w:hAnsi="Arial" w:cs="Times New Roman"/>
          <w:b/>
          <w:spacing w:val="1"/>
          <w:w w:val="110"/>
          <w:sz w:val="4"/>
          <w:lang w:val="es-ES"/>
        </w:rPr>
        <w:t xml:space="preserve"> </w:t>
      </w:r>
      <w:r w:rsidRPr="00B71B50">
        <w:rPr>
          <w:rFonts w:ascii="Arial" w:eastAsia="Times New Roman" w:hAnsi="Arial" w:cs="Times New Roman"/>
          <w:b/>
          <w:spacing w:val="-2"/>
          <w:w w:val="110"/>
          <w:sz w:val="4"/>
          <w:lang w:val="es-ES"/>
        </w:rPr>
        <w:t>PÚBLICA</w:t>
      </w:r>
    </w:p>
    <w:p w:rsidR="00B71B50" w:rsidRPr="00B71B50" w:rsidRDefault="00B71B50" w:rsidP="00B71B50">
      <w:pPr>
        <w:widowControl w:val="0"/>
        <w:autoSpaceDE w:val="0"/>
        <w:autoSpaceDN w:val="0"/>
        <w:spacing w:after="0" w:line="37" w:lineRule="exact"/>
        <w:jc w:val="center"/>
        <w:rPr>
          <w:rFonts w:ascii="Arial" w:eastAsia="Times New Roman" w:hAnsi="Arial" w:cs="Times New Roman"/>
          <w:b/>
          <w:sz w:val="4"/>
          <w:lang w:val="es-ES"/>
        </w:rPr>
      </w:pPr>
      <w:r w:rsidRPr="00B71B50">
        <w:rPr>
          <w:rFonts w:ascii="Arial" w:eastAsia="Times New Roman" w:hAnsi="Arial" w:cs="Times New Roman"/>
          <w:b/>
          <w:w w:val="110"/>
          <w:sz w:val="4"/>
          <w:lang w:val="es-ES"/>
        </w:rPr>
        <w:t>CALLE</w:t>
      </w:r>
      <w:r w:rsidRPr="00B71B50">
        <w:rPr>
          <w:rFonts w:ascii="Arial" w:eastAsia="Times New Roman" w:hAnsi="Arial" w:cs="Times New Roman"/>
          <w:b/>
          <w:spacing w:val="1"/>
          <w:w w:val="110"/>
          <w:sz w:val="4"/>
          <w:lang w:val="es-ES"/>
        </w:rPr>
        <w:t xml:space="preserve"> </w:t>
      </w:r>
      <w:r w:rsidRPr="00B71B50">
        <w:rPr>
          <w:rFonts w:ascii="Arial" w:eastAsia="Times New Roman" w:hAnsi="Arial" w:cs="Times New Roman"/>
          <w:b/>
          <w:spacing w:val="-2"/>
          <w:w w:val="110"/>
          <w:sz w:val="4"/>
          <w:lang w:val="es-ES"/>
        </w:rPr>
        <w:t>PÚBLICA</w:t>
      </w:r>
    </w:p>
    <w:p w:rsidR="00B71B50" w:rsidRPr="00B71B50" w:rsidRDefault="00B71B50" w:rsidP="00B71B50">
      <w:pPr>
        <w:widowControl w:val="0"/>
        <w:autoSpaceDE w:val="0"/>
        <w:autoSpaceDN w:val="0"/>
        <w:spacing w:after="0" w:line="43" w:lineRule="exact"/>
        <w:ind w:right="881"/>
        <w:jc w:val="center"/>
        <w:rPr>
          <w:rFonts w:ascii="Tahoma" w:eastAsia="Times New Roman" w:hAnsi="Times New Roman" w:cs="Times New Roman"/>
          <w:b/>
          <w:sz w:val="4"/>
          <w:lang w:val="es-ES"/>
        </w:rPr>
      </w:pPr>
      <w:r w:rsidRPr="00B71B50">
        <w:rPr>
          <w:rFonts w:ascii="Tahoma" w:eastAsia="Times New Roman" w:hAnsi="Times New Roman" w:cs="Times New Roman"/>
          <w:b/>
          <w:spacing w:val="-10"/>
          <w:w w:val="105"/>
          <w:sz w:val="4"/>
          <w:lang w:val="es-ES"/>
        </w:rPr>
        <w:t>D</w:t>
      </w:r>
    </w:p>
    <w:p w:rsidR="00B71B50" w:rsidRPr="00B71B50" w:rsidRDefault="00B71B50" w:rsidP="00B71B50">
      <w:pPr>
        <w:widowControl w:val="0"/>
        <w:autoSpaceDE w:val="0"/>
        <w:autoSpaceDN w:val="0"/>
        <w:spacing w:before="4" w:after="0" w:line="28" w:lineRule="exact"/>
        <w:ind w:right="881"/>
        <w:jc w:val="center"/>
        <w:rPr>
          <w:rFonts w:ascii="Tahoma" w:eastAsia="Times New Roman" w:hAnsi="Times New Roman" w:cs="Times New Roman"/>
          <w:b/>
          <w:sz w:val="4"/>
          <w:lang w:val="es-ES"/>
        </w:rPr>
      </w:pPr>
      <w:r w:rsidRPr="00B71B50">
        <w:rPr>
          <w:rFonts w:ascii="Tahoma" w:eastAsia="Times New Roman" w:hAnsi="Times New Roman" w:cs="Times New Roman"/>
          <w:b/>
          <w:spacing w:val="-10"/>
          <w:sz w:val="4"/>
          <w:lang w:val="es-ES"/>
        </w:rPr>
        <w:t>S</w:t>
      </w:r>
    </w:p>
    <w:p w:rsidR="00B71B50" w:rsidRPr="00B71B50" w:rsidRDefault="00B71B50" w:rsidP="00B71B50">
      <w:pPr>
        <w:widowControl w:val="0"/>
        <w:autoSpaceDE w:val="0"/>
        <w:autoSpaceDN w:val="0"/>
        <w:spacing w:before="5"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203</w:t>
      </w:r>
    </w:p>
    <w:p w:rsidR="00B71B50" w:rsidRPr="00B71B50" w:rsidRDefault="00B71B50" w:rsidP="00B71B50">
      <w:pPr>
        <w:widowControl w:val="0"/>
        <w:autoSpaceDE w:val="0"/>
        <w:autoSpaceDN w:val="0"/>
        <w:spacing w:before="4"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tabs>
          <w:tab w:val="left" w:pos="1101"/>
        </w:tabs>
        <w:autoSpaceDE w:val="0"/>
        <w:autoSpaceDN w:val="0"/>
        <w:spacing w:after="0" w:line="240" w:lineRule="auto"/>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48</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47</w:t>
      </w:r>
    </w:p>
    <w:p w:rsidR="00B71B50" w:rsidRPr="00B71B50" w:rsidRDefault="00B71B50" w:rsidP="00B71B50">
      <w:pPr>
        <w:widowControl w:val="0"/>
        <w:autoSpaceDE w:val="0"/>
        <w:autoSpaceDN w:val="0"/>
        <w:spacing w:before="7" w:after="0" w:line="240" w:lineRule="auto"/>
        <w:rPr>
          <w:rFonts w:ascii="Tahoma" w:eastAsia="Times New Roman" w:hAnsi="Times New Roman" w:cs="Times New Roman"/>
          <w:b/>
          <w:sz w:val="4"/>
          <w:szCs w:val="24"/>
          <w:lang w:val="es-ES"/>
        </w:rPr>
      </w:pPr>
    </w:p>
    <w:p w:rsidR="00B71B50" w:rsidRPr="00B71B50" w:rsidRDefault="00B71B50" w:rsidP="00B71B50">
      <w:pPr>
        <w:widowControl w:val="0"/>
        <w:tabs>
          <w:tab w:val="left" w:pos="1101"/>
        </w:tabs>
        <w:autoSpaceDE w:val="0"/>
        <w:autoSpaceDN w:val="0"/>
        <w:spacing w:before="1" w:after="0" w:line="240" w:lineRule="auto"/>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mc:AlternateContent>
          <mc:Choice Requires="wps">
            <w:drawing>
              <wp:anchor distT="0" distB="0" distL="0" distR="0" simplePos="0" relativeHeight="251800576" behindDoc="1" locked="0" layoutInCell="1" allowOverlap="1" wp14:anchorId="442279C2" wp14:editId="79A5E18A">
                <wp:simplePos x="0" y="0"/>
                <wp:positionH relativeFrom="page">
                  <wp:posOffset>3622487</wp:posOffset>
                </wp:positionH>
                <wp:positionV relativeFrom="paragraph">
                  <wp:posOffset>60833</wp:posOffset>
                </wp:positionV>
                <wp:extent cx="57150" cy="21844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 cy="218440"/>
                        </a:xfrm>
                        <a:prstGeom prst="rect">
                          <a:avLst/>
                        </a:prstGeom>
                      </wps:spPr>
                      <wps:txbx>
                        <w:txbxContent>
                          <w:p w:rsidR="00B71B50" w:rsidRDefault="00B71B50" w:rsidP="00B71B50">
                            <w:pPr>
                              <w:spacing w:before="23"/>
                              <w:rPr>
                                <w:rFonts w:ascii="Arial"/>
                                <w:b/>
                                <w:sz w:val="4"/>
                              </w:rPr>
                            </w:pPr>
                            <w:r>
                              <w:rPr>
                                <w:rFonts w:ascii="Arial"/>
                                <w:b/>
                                <w:w w:val="110"/>
                                <w:sz w:val="4"/>
                              </w:rPr>
                              <w:t xml:space="preserve">B. </w:t>
                            </w:r>
                            <w:r>
                              <w:rPr>
                                <w:rFonts w:ascii="Arial"/>
                                <w:b/>
                                <w:spacing w:val="-2"/>
                                <w:w w:val="110"/>
                                <w:sz w:val="4"/>
                              </w:rPr>
                              <w:t>RIVADAVIA</w:t>
                            </w:r>
                          </w:p>
                        </w:txbxContent>
                      </wps:txbx>
                      <wps:bodyPr vert="vert270" wrap="square" lIns="0" tIns="0" rIns="0" bIns="0" rtlCol="0">
                        <a:noAutofit/>
                      </wps:bodyPr>
                    </wps:wsp>
                  </a:graphicData>
                </a:graphic>
              </wp:anchor>
            </w:drawing>
          </mc:Choice>
          <mc:Fallback>
            <w:pict>
              <v:shape w14:anchorId="442279C2" id="Textbox 91" o:spid="_x0000_s1077" type="#_x0000_t202" style="position:absolute;margin-left:285.25pt;margin-top:4.8pt;width:4.5pt;height:17.2pt;z-index:-251515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" filled="f" stroked="f">
                <v:path arrowok="t"/>
                <v:textbox style="layout-flow:vertical;mso-layout-flow-alt:bottom-to-top" inset="0,0,0,0">
                  <w:txbxContent>
                    <w:p w:rsidR="00B71B50" w:rsidRDefault="00B71B50" w:rsidP="00B71B50">
                      <w:pPr>
                        <w:spacing w:before="23"/>
                        <w:rPr>
                          <w:rFonts w:ascii="Arial"/>
                          <w:b/>
                          <w:sz w:val="4"/>
                        </w:rPr>
                      </w:pPr>
                      <w:r>
                        <w:rPr>
                          <w:rFonts w:ascii="Arial"/>
                          <w:b/>
                          <w:w w:val="110"/>
                          <w:sz w:val="4"/>
                        </w:rPr>
                        <w:t xml:space="preserve">B. </w:t>
                      </w:r>
                      <w:r>
                        <w:rPr>
                          <w:rFonts w:ascii="Arial"/>
                          <w:b/>
                          <w:spacing w:val="-2"/>
                          <w:w w:val="110"/>
                          <w:sz w:val="4"/>
                        </w:rPr>
                        <w:t>RIVADAVIA</w:t>
                      </w:r>
                    </w:p>
                  </w:txbxContent>
                </v:textbox>
                <w10:wrap anchorx="page"/>
              </v:shape>
            </w:pict>
          </mc:Fallback>
        </mc:AlternateContent>
      </w:r>
      <w:r w:rsidRPr="00B71B50">
        <w:rPr>
          <w:rFonts w:ascii="Tahoma" w:eastAsia="Times New Roman" w:hAnsi="Times New Roman" w:cs="Times New Roman"/>
          <w:b/>
          <w:spacing w:val="-5"/>
          <w:sz w:val="4"/>
          <w:lang w:val="es-ES"/>
        </w:rPr>
        <w:t>42</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42</w:t>
      </w:r>
    </w:p>
    <w:p w:rsidR="00B71B50" w:rsidRPr="00B71B50" w:rsidRDefault="00B71B50" w:rsidP="00B71B50">
      <w:pPr>
        <w:widowControl w:val="0"/>
        <w:autoSpaceDE w:val="0"/>
        <w:autoSpaceDN w:val="0"/>
        <w:spacing w:before="4"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tabs>
          <w:tab w:val="left" w:pos="728"/>
        </w:tabs>
        <w:autoSpaceDE w:val="0"/>
        <w:autoSpaceDN w:val="0"/>
        <w:spacing w:after="0" w:line="240" w:lineRule="auto"/>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46</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45</w:t>
      </w:r>
    </w:p>
    <w:p w:rsidR="00B71B50" w:rsidRPr="00B71B50" w:rsidRDefault="00B71B50" w:rsidP="00B71B50">
      <w:pPr>
        <w:widowControl w:val="0"/>
        <w:autoSpaceDE w:val="0"/>
        <w:autoSpaceDN w:val="0"/>
        <w:spacing w:before="7" w:after="0" w:line="240" w:lineRule="auto"/>
        <w:rPr>
          <w:rFonts w:ascii="Tahoma" w:eastAsia="Times New Roman" w:hAnsi="Times New Roman" w:cs="Times New Roman"/>
          <w:b/>
          <w:sz w:val="4"/>
          <w:szCs w:val="24"/>
          <w:lang w:val="es-ES"/>
        </w:rPr>
      </w:pPr>
    </w:p>
    <w:p w:rsidR="00B71B50" w:rsidRPr="00B71B50" w:rsidRDefault="00B71B50" w:rsidP="00B71B50">
      <w:pPr>
        <w:widowControl w:val="0"/>
        <w:tabs>
          <w:tab w:val="left" w:pos="728"/>
        </w:tabs>
        <w:autoSpaceDE w:val="0"/>
        <w:autoSpaceDN w:val="0"/>
        <w:spacing w:before="1" w:after="0" w:line="240" w:lineRule="auto"/>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42</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43</w:t>
      </w:r>
    </w:p>
    <w:p w:rsidR="00B71B50" w:rsidRPr="00B71B50" w:rsidRDefault="00B71B50" w:rsidP="00B71B50">
      <w:pPr>
        <w:widowControl w:val="0"/>
        <w:autoSpaceDE w:val="0"/>
        <w:autoSpaceDN w:val="0"/>
        <w:spacing w:before="10"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tabs>
          <w:tab w:val="left" w:pos="724"/>
          <w:tab w:val="left" w:pos="1110"/>
        </w:tabs>
        <w:autoSpaceDE w:val="0"/>
        <w:autoSpaceDN w:val="0"/>
        <w:spacing w:after="0" w:line="240" w:lineRule="auto"/>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10</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09</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35</w:t>
      </w:r>
    </w:p>
    <w:p w:rsidR="00B71B50" w:rsidRPr="00B71B50" w:rsidRDefault="00B71B50" w:rsidP="00B71B50">
      <w:pPr>
        <w:widowControl w:val="0"/>
        <w:tabs>
          <w:tab w:val="left" w:pos="518"/>
        </w:tabs>
        <w:autoSpaceDE w:val="0"/>
        <w:autoSpaceDN w:val="0"/>
        <w:spacing w:before="36"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08</w:t>
      </w:r>
      <w:r w:rsidRPr="00B71B50">
        <w:rPr>
          <w:rFonts w:ascii="Tahoma" w:eastAsia="Times New Roman" w:hAnsi="Times New Roman" w:cs="Times New Roman"/>
          <w:b/>
          <w:sz w:val="4"/>
          <w:lang w:val="es-ES"/>
        </w:rPr>
        <w:tab/>
        <w:t>07</w:t>
      </w:r>
      <w:r w:rsidRPr="00B71B50">
        <w:rPr>
          <w:rFonts w:ascii="Tahoma" w:eastAsia="Times New Roman" w:hAnsi="Times New Roman" w:cs="Times New Roman"/>
          <w:b/>
          <w:spacing w:val="78"/>
          <w:sz w:val="4"/>
          <w:lang w:val="es-ES"/>
        </w:rPr>
        <w:t xml:space="preserve">  </w:t>
      </w:r>
      <w:r w:rsidRPr="00B71B50">
        <w:rPr>
          <w:rFonts w:ascii="Tahoma" w:eastAsia="Times New Roman" w:hAnsi="Times New Roman" w:cs="Times New Roman"/>
          <w:b/>
          <w:sz w:val="4"/>
          <w:lang w:val="es-ES"/>
        </w:rPr>
        <w:t>06</w:t>
      </w:r>
      <w:r w:rsidRPr="00B71B50">
        <w:rPr>
          <w:rFonts w:ascii="Tahoma" w:eastAsia="Times New Roman" w:hAnsi="Times New Roman" w:cs="Times New Roman"/>
          <w:b/>
          <w:spacing w:val="77"/>
          <w:w w:val="150"/>
          <w:sz w:val="4"/>
          <w:lang w:val="es-ES"/>
        </w:rPr>
        <w:t xml:space="preserve">  </w:t>
      </w:r>
      <w:r w:rsidRPr="00B71B50">
        <w:rPr>
          <w:rFonts w:ascii="Tahoma" w:eastAsia="Times New Roman" w:hAnsi="Times New Roman" w:cs="Times New Roman"/>
          <w:b/>
          <w:sz w:val="4"/>
          <w:lang w:val="es-ES"/>
        </w:rPr>
        <w:t>05</w:t>
      </w:r>
      <w:r w:rsidRPr="00B71B50">
        <w:rPr>
          <w:rFonts w:ascii="Tahoma" w:eastAsia="Times New Roman" w:hAnsi="Times New Roman" w:cs="Times New Roman"/>
          <w:b/>
          <w:spacing w:val="50"/>
          <w:sz w:val="4"/>
          <w:lang w:val="es-ES"/>
        </w:rPr>
        <w:t xml:space="preserve"> </w:t>
      </w:r>
      <w:r w:rsidRPr="00B71B50">
        <w:rPr>
          <w:rFonts w:ascii="Tahoma" w:eastAsia="Times New Roman" w:hAnsi="Times New Roman" w:cs="Times New Roman"/>
          <w:b/>
          <w:sz w:val="4"/>
          <w:lang w:val="es-ES"/>
        </w:rPr>
        <w:t>106</w:t>
      </w:r>
      <w:r w:rsidRPr="00B71B50">
        <w:rPr>
          <w:rFonts w:ascii="Tahoma" w:eastAsia="Times New Roman" w:hAnsi="Times New Roman" w:cs="Times New Roman"/>
          <w:b/>
          <w:spacing w:val="39"/>
          <w:sz w:val="4"/>
          <w:lang w:val="es-ES"/>
        </w:rPr>
        <w:t xml:space="preserve">  </w:t>
      </w:r>
      <w:r w:rsidRPr="00B71B50">
        <w:rPr>
          <w:rFonts w:ascii="Tahoma" w:eastAsia="Times New Roman" w:hAnsi="Times New Roman" w:cs="Times New Roman"/>
          <w:b/>
          <w:sz w:val="4"/>
          <w:lang w:val="es-ES"/>
        </w:rPr>
        <w:t>107</w:t>
      </w:r>
      <w:r w:rsidRPr="00B71B50">
        <w:rPr>
          <w:rFonts w:ascii="Tahoma" w:eastAsia="Times New Roman" w:hAnsi="Times New Roman" w:cs="Times New Roman"/>
          <w:b/>
          <w:spacing w:val="60"/>
          <w:sz w:val="4"/>
          <w:lang w:val="es-ES"/>
        </w:rPr>
        <w:t xml:space="preserve">  </w:t>
      </w:r>
      <w:r w:rsidRPr="00B71B50">
        <w:rPr>
          <w:rFonts w:ascii="Tahoma" w:eastAsia="Times New Roman" w:hAnsi="Times New Roman" w:cs="Times New Roman"/>
          <w:b/>
          <w:sz w:val="4"/>
          <w:lang w:val="es-ES"/>
        </w:rPr>
        <w:t>108</w:t>
      </w:r>
      <w:r w:rsidRPr="00B71B50">
        <w:rPr>
          <w:rFonts w:ascii="Tahoma" w:eastAsia="Times New Roman" w:hAnsi="Times New Roman" w:cs="Times New Roman"/>
          <w:b/>
          <w:spacing w:val="71"/>
          <w:sz w:val="4"/>
          <w:lang w:val="es-ES"/>
        </w:rPr>
        <w:t xml:space="preserve">  </w:t>
      </w:r>
      <w:r w:rsidRPr="00B71B50">
        <w:rPr>
          <w:rFonts w:ascii="Tahoma" w:eastAsia="Times New Roman" w:hAnsi="Times New Roman" w:cs="Times New Roman"/>
          <w:b/>
          <w:sz w:val="4"/>
          <w:lang w:val="es-ES"/>
        </w:rPr>
        <w:t>109</w:t>
      </w:r>
      <w:r w:rsidRPr="00B71B50">
        <w:rPr>
          <w:rFonts w:ascii="Tahoma" w:eastAsia="Times New Roman" w:hAnsi="Times New Roman" w:cs="Times New Roman"/>
          <w:b/>
          <w:spacing w:val="72"/>
          <w:sz w:val="4"/>
          <w:lang w:val="es-ES"/>
        </w:rPr>
        <w:t xml:space="preserve">  </w:t>
      </w:r>
      <w:r w:rsidRPr="00B71B50">
        <w:rPr>
          <w:rFonts w:ascii="Tahoma" w:eastAsia="Times New Roman" w:hAnsi="Times New Roman" w:cs="Times New Roman"/>
          <w:b/>
          <w:spacing w:val="-5"/>
          <w:sz w:val="4"/>
          <w:lang w:val="es-ES"/>
        </w:rPr>
        <w:t>110</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sectPr w:rsidR="00B71B50" w:rsidRPr="00B71B50">
          <w:type w:val="continuous"/>
          <w:pgSz w:w="11900" w:h="16840"/>
          <w:pgMar w:top="1340" w:right="720" w:bottom="300" w:left="1440" w:header="0" w:footer="0" w:gutter="0"/>
          <w:cols w:num="6" w:space="720" w:equalWidth="0">
            <w:col w:w="2098" w:space="40"/>
            <w:col w:w="149" w:space="890"/>
            <w:col w:w="1153" w:space="40"/>
            <w:col w:w="780" w:space="40"/>
            <w:col w:w="1162" w:space="39"/>
            <w:col w:w="3349"/>
          </w:cols>
        </w:sectPr>
      </w:pPr>
    </w:p>
    <w:p w:rsidR="00B71B50" w:rsidRPr="00B71B50" w:rsidRDefault="00B71B50" w:rsidP="00B71B50">
      <w:pPr>
        <w:widowControl w:val="0"/>
        <w:tabs>
          <w:tab w:val="left" w:pos="2329"/>
        </w:tabs>
        <w:autoSpaceDE w:val="0"/>
        <w:autoSpaceDN w:val="0"/>
        <w:spacing w:before="17" w:after="0" w:line="240" w:lineRule="auto"/>
        <w:rPr>
          <w:rFonts w:ascii="Arial" w:eastAsia="Times New Roman" w:hAnsi="Times New Roman" w:cs="Times New Roman"/>
          <w:b/>
          <w:position w:val="1"/>
          <w:sz w:val="4"/>
          <w:lang w:val="es-ES"/>
        </w:rPr>
      </w:pPr>
      <w:r w:rsidRPr="00B71B50">
        <w:rPr>
          <w:rFonts w:ascii="Tahoma" w:eastAsia="Times New Roman" w:hAnsi="Times New Roman" w:cs="Times New Roman"/>
          <w:b/>
          <w:spacing w:val="-10"/>
          <w:w w:val="105"/>
          <w:sz w:val="4"/>
          <w:lang w:val="es-ES"/>
        </w:rPr>
        <w:lastRenderedPageBreak/>
        <w:t>R</w:t>
      </w:r>
      <w:r w:rsidRPr="00B71B50">
        <w:rPr>
          <w:rFonts w:ascii="Tahoma" w:eastAsia="Times New Roman" w:hAnsi="Times New Roman" w:cs="Times New Roman"/>
          <w:b/>
          <w:sz w:val="4"/>
          <w:lang w:val="es-ES"/>
        </w:rPr>
        <w:tab/>
      </w:r>
      <w:r w:rsidRPr="00B71B50">
        <w:rPr>
          <w:rFonts w:ascii="Arial" w:eastAsia="Times New Roman" w:hAnsi="Times New Roman" w:cs="Times New Roman"/>
          <w:b/>
          <w:w w:val="105"/>
          <w:position w:val="1"/>
          <w:sz w:val="4"/>
          <w:lang w:val="es-ES"/>
        </w:rPr>
        <w:t>N.</w:t>
      </w:r>
      <w:r w:rsidRPr="00B71B50">
        <w:rPr>
          <w:rFonts w:ascii="Arial" w:eastAsia="Times New Roman" w:hAnsi="Times New Roman" w:cs="Times New Roman"/>
          <w:b/>
          <w:spacing w:val="2"/>
          <w:w w:val="105"/>
          <w:position w:val="1"/>
          <w:sz w:val="4"/>
          <w:lang w:val="es-ES"/>
        </w:rPr>
        <w:t xml:space="preserve"> </w:t>
      </w:r>
      <w:r w:rsidRPr="00B71B50">
        <w:rPr>
          <w:rFonts w:ascii="Arial" w:eastAsia="Times New Roman" w:hAnsi="Times New Roman" w:cs="Times New Roman"/>
          <w:b/>
          <w:spacing w:val="-2"/>
          <w:w w:val="105"/>
          <w:position w:val="1"/>
          <w:sz w:val="4"/>
          <w:lang w:val="es-ES"/>
        </w:rPr>
        <w:t>AVELLANEDA</w:t>
      </w:r>
    </w:p>
    <w:p w:rsidR="00B71B50" w:rsidRPr="00B71B50" w:rsidRDefault="00B71B50" w:rsidP="00B71B50">
      <w:pPr>
        <w:widowControl w:val="0"/>
        <w:autoSpaceDE w:val="0"/>
        <w:autoSpaceDN w:val="0"/>
        <w:spacing w:before="15" w:after="0" w:line="240" w:lineRule="auto"/>
        <w:ind w:right="52"/>
        <w:jc w:val="center"/>
        <w:rPr>
          <w:rFonts w:ascii="Tahoma" w:eastAsia="Times New Roman" w:hAnsi="Times New Roman" w:cs="Times New Roman"/>
          <w:b/>
          <w:position w:val="-2"/>
          <w:sz w:val="4"/>
          <w:lang w:val="es-ES"/>
        </w:rPr>
      </w:pPr>
      <w:r w:rsidRPr="00B71B50">
        <w:rPr>
          <w:rFonts w:ascii="Tahoma" w:eastAsia="Times New Roman" w:hAnsi="Times New Roman" w:cs="Times New Roman"/>
          <w:b/>
          <w:w w:val="105"/>
          <w:sz w:val="4"/>
          <w:lang w:val="es-ES"/>
        </w:rPr>
        <w:t>M</w:t>
      </w:r>
      <w:r w:rsidRPr="00B71B50">
        <w:rPr>
          <w:rFonts w:ascii="Tahoma" w:eastAsia="Times New Roman" w:hAnsi="Times New Roman" w:cs="Times New Roman"/>
          <w:b/>
          <w:spacing w:val="69"/>
          <w:w w:val="105"/>
          <w:sz w:val="4"/>
          <w:lang w:val="es-ES"/>
        </w:rPr>
        <w:t xml:space="preserve">  </w:t>
      </w:r>
      <w:r w:rsidRPr="00B71B50">
        <w:rPr>
          <w:rFonts w:ascii="Tahoma" w:eastAsia="Times New Roman" w:hAnsi="Times New Roman" w:cs="Times New Roman"/>
          <w:b/>
          <w:spacing w:val="-10"/>
          <w:w w:val="105"/>
          <w:position w:val="-2"/>
          <w:sz w:val="4"/>
          <w:lang w:val="es-ES"/>
        </w:rPr>
        <w:t>E</w:t>
      </w:r>
    </w:p>
    <w:p w:rsidR="00B71B50" w:rsidRPr="00B71B50" w:rsidRDefault="00B71B50" w:rsidP="00B71B50">
      <w:pPr>
        <w:widowControl w:val="0"/>
        <w:tabs>
          <w:tab w:val="left" w:pos="1639"/>
        </w:tabs>
        <w:autoSpaceDE w:val="0"/>
        <w:autoSpaceDN w:val="0"/>
        <w:spacing w:before="3" w:after="0" w:line="240" w:lineRule="auto"/>
        <w:rPr>
          <w:rFonts w:ascii="Arial"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Arial" w:eastAsia="Times New Roman" w:hAnsi="Times New Roman" w:cs="Times New Roman"/>
          <w:b/>
          <w:w w:val="110"/>
          <w:sz w:val="4"/>
          <w:lang w:val="es-ES"/>
        </w:rPr>
        <w:lastRenderedPageBreak/>
        <w:t xml:space="preserve">N. </w:t>
      </w:r>
      <w:r w:rsidRPr="00B71B50">
        <w:rPr>
          <w:rFonts w:ascii="Arial" w:eastAsia="Times New Roman" w:hAnsi="Times New Roman" w:cs="Times New Roman"/>
          <w:b/>
          <w:spacing w:val="-2"/>
          <w:w w:val="110"/>
          <w:sz w:val="4"/>
          <w:lang w:val="es-ES"/>
        </w:rPr>
        <w:t>AVELLANEDA</w:t>
      </w:r>
      <w:r w:rsidRPr="00B71B50">
        <w:rPr>
          <w:rFonts w:ascii="Arial" w:eastAsia="Times New Roman" w:hAnsi="Times New Roman" w:cs="Times New Roman"/>
          <w:b/>
          <w:sz w:val="4"/>
          <w:lang w:val="es-ES"/>
        </w:rPr>
        <w:tab/>
      </w:r>
      <w:r w:rsidRPr="00B71B50">
        <w:rPr>
          <w:rFonts w:ascii="Arial" w:eastAsia="Times New Roman" w:hAnsi="Times New Roman" w:cs="Times New Roman"/>
          <w:b/>
          <w:w w:val="110"/>
          <w:sz w:val="4"/>
          <w:lang w:val="es-ES"/>
        </w:rPr>
        <w:t xml:space="preserve">A. DEL </w:t>
      </w:r>
      <w:r w:rsidRPr="00B71B50">
        <w:rPr>
          <w:rFonts w:ascii="Arial" w:eastAsia="Times New Roman" w:hAnsi="Times New Roman" w:cs="Times New Roman"/>
          <w:b/>
          <w:spacing w:val="-2"/>
          <w:w w:val="110"/>
          <w:sz w:val="4"/>
          <w:lang w:val="es-ES"/>
        </w:rPr>
        <w:t>VALLE</w:t>
      </w:r>
    </w:p>
    <w:p w:rsidR="00B71B50" w:rsidRPr="00B71B50" w:rsidRDefault="00B71B50" w:rsidP="00B71B50">
      <w:pPr>
        <w:widowControl w:val="0"/>
        <w:autoSpaceDE w:val="0"/>
        <w:autoSpaceDN w:val="0"/>
        <w:spacing w:before="8" w:after="0" w:line="240" w:lineRule="auto"/>
        <w:rPr>
          <w:rFonts w:ascii="Arial"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after="0" w:line="240" w:lineRule="auto"/>
        <w:ind w:right="38"/>
        <w:jc w:val="right"/>
        <w:rPr>
          <w:rFonts w:ascii="Arial" w:eastAsia="Times New Roman" w:hAnsi="Times New Roman" w:cs="Times New Roman"/>
          <w:b/>
          <w:sz w:val="4"/>
          <w:lang w:val="es-ES"/>
        </w:rPr>
      </w:pPr>
      <w:r w:rsidRPr="00B71B50">
        <w:rPr>
          <w:rFonts w:ascii="Arial" w:eastAsia="Times New Roman" w:hAnsi="Times New Roman" w:cs="Times New Roman"/>
          <w:b/>
          <w:noProof/>
          <w:sz w:val="4"/>
          <w:lang w:val="en-US"/>
        </w:rPr>
        <mc:AlternateContent>
          <mc:Choice Requires="wps">
            <w:drawing>
              <wp:anchor distT="0" distB="0" distL="0" distR="0" simplePos="0" relativeHeight="251731968" behindDoc="0" locked="0" layoutInCell="1" allowOverlap="1" wp14:anchorId="6BCA51B5" wp14:editId="4BAD8038">
                <wp:simplePos x="0" y="0"/>
                <wp:positionH relativeFrom="page">
                  <wp:posOffset>4822564</wp:posOffset>
                </wp:positionH>
                <wp:positionV relativeFrom="paragraph">
                  <wp:posOffset>46808</wp:posOffset>
                </wp:positionV>
                <wp:extent cx="136525" cy="2857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80000">
                          <a:off x="0" y="0"/>
                          <a:ext cx="136525" cy="28575"/>
                        </a:xfrm>
                        <a:prstGeom prst="rect">
                          <a:avLst/>
                        </a:prstGeom>
                      </wps:spPr>
                      <wps:txbx>
                        <w:txbxContent>
                          <w:p w:rsidR="00B71B50" w:rsidRDefault="00B71B50" w:rsidP="00B71B50">
                            <w:pPr>
                              <w:spacing w:line="45" w:lineRule="exact"/>
                              <w:rPr>
                                <w:rFonts w:ascii="Arial"/>
                                <w:b/>
                                <w:sz w:val="4"/>
                              </w:rPr>
                            </w:pPr>
                            <w:r>
                              <w:rPr>
                                <w:rFonts w:ascii="Arial"/>
                                <w:b/>
                                <w:w w:val="110"/>
                                <w:sz w:val="4"/>
                              </w:rPr>
                              <w:t>DE</w:t>
                            </w:r>
                            <w:r>
                              <w:rPr>
                                <w:rFonts w:ascii="Arial"/>
                                <w:b/>
                                <w:spacing w:val="-1"/>
                                <w:w w:val="110"/>
                                <w:sz w:val="4"/>
                              </w:rPr>
                              <w:t xml:space="preserve"> </w:t>
                            </w:r>
                            <w:r>
                              <w:rPr>
                                <w:rFonts w:ascii="Arial"/>
                                <w:b/>
                                <w:spacing w:val="-2"/>
                                <w:w w:val="110"/>
                                <w:sz w:val="4"/>
                              </w:rPr>
                              <w:t>ROSSI</w:t>
                            </w:r>
                          </w:p>
                        </w:txbxContent>
                      </wps:txbx>
                      <wps:bodyPr wrap="square" lIns="0" tIns="0" rIns="0" bIns="0" rtlCol="0">
                        <a:noAutofit/>
                      </wps:bodyPr>
                    </wps:wsp>
                  </a:graphicData>
                </a:graphic>
              </wp:anchor>
            </w:drawing>
          </mc:Choice>
          <mc:Fallback>
            <w:pict>
              <v:shape w14:anchorId="6BCA51B5" id="Textbox 92" o:spid="_x0000_s1078" type="#_x0000_t202" style="position:absolute;left:0;text-align:left;margin-left:379.75pt;margin-top:3.7pt;width:10.75pt;height:2.25pt;rotation:-77;z-index:251731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" filled="f" stroked="f">
                <v:path arrowok="t"/>
                <v:textbox inset="0,0,0,0">
                  <w:txbxContent>
                    <w:p w:rsidR="00B71B50" w:rsidRDefault="00B71B50" w:rsidP="00B71B50">
                      <w:pPr>
                        <w:spacing w:line="45" w:lineRule="exact"/>
                        <w:rPr>
                          <w:rFonts w:ascii="Arial"/>
                          <w:b/>
                          <w:sz w:val="4"/>
                        </w:rPr>
                      </w:pPr>
                      <w:r>
                        <w:rPr>
                          <w:rFonts w:ascii="Arial"/>
                          <w:b/>
                          <w:w w:val="110"/>
                          <w:sz w:val="4"/>
                        </w:rPr>
                        <w:t>DE</w:t>
                      </w:r>
                      <w:r>
                        <w:rPr>
                          <w:rFonts w:ascii="Arial"/>
                          <w:b/>
                          <w:spacing w:val="-1"/>
                          <w:w w:val="110"/>
                          <w:sz w:val="4"/>
                        </w:rPr>
                        <w:t xml:space="preserve"> </w:t>
                      </w:r>
                      <w:r>
                        <w:rPr>
                          <w:rFonts w:ascii="Arial"/>
                          <w:b/>
                          <w:spacing w:val="-2"/>
                          <w:w w:val="110"/>
                          <w:sz w:val="4"/>
                        </w:rPr>
                        <w:t>ROSSI</w:t>
                      </w:r>
                    </w:p>
                  </w:txbxContent>
                </v:textbox>
                <w10:wrap anchorx="page"/>
              </v:shape>
            </w:pict>
          </mc:Fallback>
        </mc:AlternateContent>
      </w:r>
      <w:r w:rsidRPr="00B71B50">
        <w:rPr>
          <w:rFonts w:ascii="Arial" w:eastAsia="Times New Roman" w:hAnsi="Times New Roman" w:cs="Times New Roman"/>
          <w:b/>
          <w:w w:val="110"/>
          <w:sz w:val="4"/>
          <w:lang w:val="es-ES"/>
        </w:rPr>
        <w:t xml:space="preserve">A. DEL </w:t>
      </w:r>
      <w:r w:rsidRPr="00B71B50">
        <w:rPr>
          <w:rFonts w:ascii="Arial" w:eastAsia="Times New Roman" w:hAnsi="Times New Roman" w:cs="Times New Roman"/>
          <w:b/>
          <w:spacing w:val="-2"/>
          <w:w w:val="110"/>
          <w:sz w:val="4"/>
          <w:lang w:val="es-ES"/>
        </w:rPr>
        <w:t>VALLE</w:t>
      </w:r>
    </w:p>
    <w:p w:rsidR="00B71B50" w:rsidRPr="00B71B50" w:rsidRDefault="00B71B50" w:rsidP="00B71B50">
      <w:pPr>
        <w:widowControl w:val="0"/>
        <w:autoSpaceDE w:val="0"/>
        <w:autoSpaceDN w:val="0"/>
        <w:spacing w:after="0" w:line="240" w:lineRule="auto"/>
        <w:rPr>
          <w:rFonts w:ascii="Arial"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before="1" w:after="0" w:line="240" w:lineRule="auto"/>
        <w:ind w:right="51"/>
        <w:jc w:val="center"/>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187</w:t>
      </w:r>
    </w:p>
    <w:p w:rsidR="00B71B50" w:rsidRPr="00B71B50" w:rsidRDefault="00B71B50" w:rsidP="00B71B50">
      <w:pPr>
        <w:widowControl w:val="0"/>
        <w:autoSpaceDE w:val="0"/>
        <w:autoSpaceDN w:val="0"/>
        <w:spacing w:after="0" w:line="240" w:lineRule="auto"/>
        <w:jc w:val="center"/>
        <w:rPr>
          <w:rFonts w:ascii="Tahoma" w:eastAsia="Times New Roman" w:hAnsi="Times New Roman" w:cs="Times New Roman"/>
          <w:b/>
          <w:sz w:val="4"/>
          <w:lang w:val="es-ES"/>
        </w:rPr>
        <w:sectPr w:rsidR="00B71B50" w:rsidRPr="00B71B50">
          <w:type w:val="continuous"/>
          <w:pgSz w:w="11900" w:h="16840"/>
          <w:pgMar w:top="1340" w:right="720" w:bottom="300" w:left="1440" w:header="0" w:footer="0" w:gutter="0"/>
          <w:cols w:num="4" w:space="720" w:equalWidth="0">
            <w:col w:w="2733" w:space="370"/>
            <w:col w:w="1986" w:space="401"/>
            <w:col w:w="1362" w:space="727"/>
            <w:col w:w="2161"/>
          </w:cols>
        </w:sectPr>
      </w:pPr>
    </w:p>
    <w:p w:rsidR="00B71B50" w:rsidRPr="00B71B50" w:rsidRDefault="00B71B50" w:rsidP="00B71B50">
      <w:pPr>
        <w:widowControl w:val="0"/>
        <w:tabs>
          <w:tab w:val="right" w:pos="1899"/>
        </w:tabs>
        <w:autoSpaceDE w:val="0"/>
        <w:autoSpaceDN w:val="0"/>
        <w:spacing w:before="9" w:after="0" w:line="240" w:lineRule="auto"/>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w:lastRenderedPageBreak/>
        <mc:AlternateContent>
          <mc:Choice Requires="wps">
            <w:drawing>
              <wp:anchor distT="0" distB="0" distL="0" distR="0" simplePos="0" relativeHeight="251685888" behindDoc="0" locked="0" layoutInCell="1" allowOverlap="1" wp14:anchorId="5A1CBABC" wp14:editId="1B34A8B3">
                <wp:simplePos x="0" y="0"/>
                <wp:positionH relativeFrom="page">
                  <wp:posOffset>1519599</wp:posOffset>
                </wp:positionH>
                <wp:positionV relativeFrom="paragraph">
                  <wp:posOffset>48043</wp:posOffset>
                </wp:positionV>
                <wp:extent cx="229870" cy="2857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000">
                          <a:off x="0" y="0"/>
                          <a:ext cx="229870" cy="28575"/>
                        </a:xfrm>
                        <a:prstGeom prst="rect">
                          <a:avLst/>
                        </a:prstGeom>
                      </wps:spPr>
                      <wps:txbx>
                        <w:txbxContent>
                          <w:p w:rsidR="00B71B50" w:rsidRDefault="00B71B50" w:rsidP="00B71B50">
                            <w:pPr>
                              <w:spacing w:line="43" w:lineRule="exact"/>
                              <w:rPr>
                                <w:rFonts w:ascii="Arial" w:hAnsi="Arial"/>
                                <w:b/>
                                <w:sz w:val="4"/>
                              </w:rPr>
                            </w:pPr>
                            <w:r>
                              <w:rPr>
                                <w:rFonts w:ascii="Arial" w:hAnsi="Arial"/>
                                <w:b/>
                                <w:w w:val="110"/>
                                <w:sz w:val="4"/>
                              </w:rPr>
                              <w:t xml:space="preserve">CALLE </w:t>
                            </w:r>
                            <w:r>
                              <w:rPr>
                                <w:rFonts w:ascii="Arial" w:hAnsi="Arial"/>
                                <w:b/>
                                <w:spacing w:val="-2"/>
                                <w:w w:val="110"/>
                                <w:sz w:val="4"/>
                              </w:rPr>
                              <w:t>PÚBLICA</w:t>
                            </w:r>
                          </w:p>
                        </w:txbxContent>
                      </wps:txbx>
                      <wps:bodyPr wrap="square" lIns="0" tIns="0" rIns="0" bIns="0" rtlCol="0">
                        <a:noAutofit/>
                      </wps:bodyPr>
                    </wps:wsp>
                  </a:graphicData>
                </a:graphic>
              </wp:anchor>
            </w:drawing>
          </mc:Choice>
          <mc:Fallback>
            <w:pict>
              <v:shape w14:anchorId="5A1CBABC" id="Textbox 93" o:spid="_x0000_s1079" type="#_x0000_t202" style="position:absolute;margin-left:119.65pt;margin-top:3.8pt;width:18.1pt;height:2.25pt;rotation:13;z-index:25168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" filled="f" stroked="f">
                <v:path arrowok="t"/>
                <v:textbox inset="0,0,0,0">
                  <w:txbxContent>
                    <w:p w:rsidR="00B71B50" w:rsidRDefault="00B71B50" w:rsidP="00B71B50">
                      <w:pPr>
                        <w:spacing w:line="43" w:lineRule="exact"/>
                        <w:rPr>
                          <w:rFonts w:ascii="Arial" w:hAnsi="Arial"/>
                          <w:b/>
                          <w:sz w:val="4"/>
                        </w:rPr>
                      </w:pPr>
                      <w:r>
                        <w:rPr>
                          <w:rFonts w:ascii="Arial" w:hAnsi="Arial"/>
                          <w:b/>
                          <w:w w:val="110"/>
                          <w:sz w:val="4"/>
                        </w:rPr>
                        <w:t xml:space="preserve">CALLE </w:t>
                      </w:r>
                      <w:r>
                        <w:rPr>
                          <w:rFonts w:ascii="Arial" w:hAnsi="Arial"/>
                          <w:b/>
                          <w:spacing w:val="-2"/>
                          <w:w w:val="110"/>
                          <w:sz w:val="4"/>
                        </w:rPr>
                        <w:t>PÚBLICA</w:t>
                      </w:r>
                    </w:p>
                  </w:txbxContent>
                </v:textbox>
                <w10:wrap anchorx="page"/>
              </v:shape>
            </w:pict>
          </mc:Fallback>
        </mc:AlternateContent>
      </w:r>
      <w:r w:rsidRPr="00B71B50">
        <w:rPr>
          <w:rFonts w:ascii="Tahoma" w:eastAsia="Times New Roman" w:hAnsi="Times New Roman" w:cs="Times New Roman"/>
          <w:b/>
          <w:spacing w:val="-10"/>
          <w:position w:val="3"/>
          <w:sz w:val="4"/>
          <w:lang w:val="es-ES"/>
        </w:rPr>
        <w:t>R</w:t>
      </w:r>
      <w:r w:rsidRPr="00B71B50">
        <w:rPr>
          <w:rFonts w:ascii="Times New Roman" w:eastAsia="Times New Roman" w:hAnsi="Times New Roman" w:cs="Times New Roman"/>
          <w:position w:val="3"/>
          <w:sz w:val="4"/>
          <w:lang w:val="es-ES"/>
        </w:rPr>
        <w:tab/>
      </w:r>
      <w:r w:rsidRPr="00B71B50">
        <w:rPr>
          <w:rFonts w:ascii="Tahoma" w:eastAsia="Times New Roman" w:hAnsi="Times New Roman" w:cs="Times New Roman"/>
          <w:b/>
          <w:spacing w:val="-5"/>
          <w:sz w:val="4"/>
          <w:lang w:val="es-ES"/>
        </w:rPr>
        <w:t>192</w:t>
      </w:r>
    </w:p>
    <w:p w:rsidR="00B71B50" w:rsidRPr="00B71B50" w:rsidRDefault="00B71B50" w:rsidP="00B71B50">
      <w:pPr>
        <w:widowControl w:val="0"/>
        <w:autoSpaceDE w:val="0"/>
        <w:autoSpaceDN w:val="0"/>
        <w:spacing w:before="36" w:after="0" w:line="240" w:lineRule="auto"/>
        <w:jc w:val="right"/>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123</w:t>
      </w:r>
    </w:p>
    <w:p w:rsidR="00B71B50" w:rsidRPr="00B71B50" w:rsidRDefault="00B71B50" w:rsidP="00B71B50">
      <w:pPr>
        <w:widowControl w:val="0"/>
        <w:tabs>
          <w:tab w:val="left" w:pos="419"/>
        </w:tabs>
        <w:autoSpaceDE w:val="0"/>
        <w:autoSpaceDN w:val="0"/>
        <w:spacing w:before="36"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127</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128</w:t>
      </w:r>
    </w:p>
    <w:p w:rsidR="00B71B50" w:rsidRPr="00B71B50" w:rsidRDefault="00B71B50" w:rsidP="00B71B50">
      <w:pPr>
        <w:widowControl w:val="0"/>
        <w:tabs>
          <w:tab w:val="left" w:pos="1194"/>
        </w:tabs>
        <w:autoSpaceDE w:val="0"/>
        <w:autoSpaceDN w:val="0"/>
        <w:spacing w:before="26"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11</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41</w:t>
      </w:r>
    </w:p>
    <w:p w:rsidR="00B71B50" w:rsidRPr="00B71B50" w:rsidRDefault="00B71B50" w:rsidP="00B71B50">
      <w:pPr>
        <w:widowControl w:val="0"/>
        <w:autoSpaceDE w:val="0"/>
        <w:autoSpaceDN w:val="0"/>
        <w:spacing w:before="2" w:after="0" w:line="240" w:lineRule="auto"/>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13</w:t>
      </w:r>
    </w:p>
    <w:p w:rsidR="00B71B50" w:rsidRPr="00B71B50" w:rsidRDefault="00B71B50" w:rsidP="00B71B50">
      <w:pPr>
        <w:widowControl w:val="0"/>
        <w:autoSpaceDE w:val="0"/>
        <w:autoSpaceDN w:val="0"/>
        <w:spacing w:before="2" w:after="0" w:line="240" w:lineRule="auto"/>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40</w:t>
      </w:r>
    </w:p>
    <w:p w:rsidR="00B71B50" w:rsidRPr="00B71B50" w:rsidRDefault="00B71B50" w:rsidP="00B71B50">
      <w:pPr>
        <w:widowControl w:val="0"/>
        <w:tabs>
          <w:tab w:val="left" w:pos="605"/>
          <w:tab w:val="left" w:pos="1084"/>
        </w:tabs>
        <w:autoSpaceDE w:val="0"/>
        <w:autoSpaceDN w:val="0"/>
        <w:spacing w:before="29" w:after="0" w:line="240" w:lineRule="auto"/>
        <w:rPr>
          <w:rFonts w:ascii="Tahoma" w:eastAsia="Times New Roman" w:hAnsi="Times New Roman" w:cs="Times New Roman"/>
          <w:b/>
          <w:position w:val="3"/>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position w:val="2"/>
          <w:sz w:val="4"/>
          <w:lang w:val="es-ES"/>
        </w:rPr>
        <w:lastRenderedPageBreak/>
        <w:t>14</w:t>
      </w:r>
      <w:r w:rsidRPr="00B71B50">
        <w:rPr>
          <w:rFonts w:ascii="Tahoma" w:eastAsia="Times New Roman" w:hAnsi="Times New Roman" w:cs="Times New Roman"/>
          <w:b/>
          <w:position w:val="2"/>
          <w:sz w:val="4"/>
          <w:lang w:val="es-ES"/>
        </w:rPr>
        <w:tab/>
      </w:r>
      <w:r w:rsidRPr="00B71B50">
        <w:rPr>
          <w:rFonts w:ascii="Tahoma" w:eastAsia="Times New Roman" w:hAnsi="Times New Roman" w:cs="Times New Roman"/>
          <w:b/>
          <w:sz w:val="4"/>
          <w:lang w:val="es-ES"/>
        </w:rPr>
        <w:t>21</w:t>
      </w:r>
      <w:r w:rsidRPr="00B71B50">
        <w:rPr>
          <w:rFonts w:ascii="Tahoma" w:eastAsia="Times New Roman" w:hAnsi="Times New Roman" w:cs="Times New Roman"/>
          <w:b/>
          <w:spacing w:val="-1"/>
          <w:sz w:val="4"/>
          <w:lang w:val="es-ES"/>
        </w:rPr>
        <w:t xml:space="preserve"> </w:t>
      </w:r>
      <w:r w:rsidRPr="00B71B50">
        <w:rPr>
          <w:rFonts w:ascii="Tahoma" w:eastAsia="Times New Roman" w:hAnsi="Times New Roman" w:cs="Times New Roman"/>
          <w:b/>
          <w:spacing w:val="-5"/>
          <w:sz w:val="4"/>
          <w:lang w:val="es-ES"/>
        </w:rPr>
        <w:t>15</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position w:val="3"/>
          <w:sz w:val="4"/>
          <w:lang w:val="es-ES"/>
        </w:rPr>
        <w:t>16</w:t>
      </w:r>
    </w:p>
    <w:p w:rsidR="00B71B50" w:rsidRPr="00B71B50" w:rsidRDefault="00B71B50" w:rsidP="00B71B50">
      <w:pPr>
        <w:widowControl w:val="0"/>
        <w:autoSpaceDE w:val="0"/>
        <w:autoSpaceDN w:val="0"/>
        <w:spacing w:before="30" w:after="0" w:line="240" w:lineRule="auto"/>
        <w:jc w:val="right"/>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17</w:t>
      </w:r>
    </w:p>
    <w:p w:rsidR="00B71B50" w:rsidRPr="00B71B50" w:rsidRDefault="00B71B50" w:rsidP="00B71B50">
      <w:pPr>
        <w:widowControl w:val="0"/>
        <w:tabs>
          <w:tab w:val="left" w:pos="532"/>
        </w:tabs>
        <w:autoSpaceDE w:val="0"/>
        <w:autoSpaceDN w:val="0"/>
        <w:spacing w:before="47"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77</w:t>
      </w:r>
      <w:r w:rsidRPr="00B71B50">
        <w:rPr>
          <w:rFonts w:ascii="Tahoma" w:eastAsia="Times New Roman" w:hAnsi="Times New Roman" w:cs="Times New Roman"/>
          <w:b/>
          <w:sz w:val="4"/>
          <w:lang w:val="es-ES"/>
        </w:rPr>
        <w:tab/>
        <w:t>78</w:t>
      </w:r>
      <w:r w:rsidRPr="00B71B50">
        <w:rPr>
          <w:rFonts w:ascii="Tahoma" w:eastAsia="Times New Roman" w:hAnsi="Times New Roman" w:cs="Times New Roman"/>
          <w:b/>
          <w:spacing w:val="77"/>
          <w:sz w:val="4"/>
          <w:lang w:val="es-ES"/>
        </w:rPr>
        <w:t xml:space="preserve">  </w:t>
      </w:r>
      <w:r w:rsidRPr="00B71B50">
        <w:rPr>
          <w:rFonts w:ascii="Tahoma" w:eastAsia="Times New Roman" w:hAnsi="Times New Roman" w:cs="Times New Roman"/>
          <w:b/>
          <w:sz w:val="4"/>
          <w:lang w:val="es-ES"/>
        </w:rPr>
        <w:t>79</w:t>
      </w:r>
      <w:r w:rsidRPr="00B71B50">
        <w:rPr>
          <w:rFonts w:ascii="Tahoma" w:eastAsia="Times New Roman" w:hAnsi="Times New Roman" w:cs="Times New Roman"/>
          <w:b/>
          <w:spacing w:val="79"/>
          <w:sz w:val="4"/>
          <w:lang w:val="es-ES"/>
        </w:rPr>
        <w:t xml:space="preserve">  </w:t>
      </w:r>
      <w:r w:rsidRPr="00B71B50">
        <w:rPr>
          <w:rFonts w:ascii="Tahoma" w:eastAsia="Times New Roman" w:hAnsi="Times New Roman" w:cs="Times New Roman"/>
          <w:b/>
          <w:sz w:val="4"/>
          <w:lang w:val="es-ES"/>
        </w:rPr>
        <w:t>80</w:t>
      </w:r>
      <w:r w:rsidRPr="00B71B50">
        <w:rPr>
          <w:rFonts w:ascii="Tahoma" w:eastAsia="Times New Roman" w:hAnsi="Times New Roman" w:cs="Times New Roman"/>
          <w:b/>
          <w:spacing w:val="74"/>
          <w:w w:val="150"/>
          <w:sz w:val="4"/>
          <w:lang w:val="es-ES"/>
        </w:rPr>
        <w:t xml:space="preserve"> </w:t>
      </w:r>
      <w:r w:rsidRPr="00B71B50">
        <w:rPr>
          <w:rFonts w:ascii="Tahoma" w:eastAsia="Times New Roman" w:hAnsi="Times New Roman" w:cs="Times New Roman"/>
          <w:b/>
          <w:sz w:val="4"/>
          <w:lang w:val="es-ES"/>
        </w:rPr>
        <w:t>92</w:t>
      </w:r>
      <w:r w:rsidRPr="00B71B50">
        <w:rPr>
          <w:rFonts w:ascii="Tahoma" w:eastAsia="Times New Roman" w:hAnsi="Times New Roman" w:cs="Times New Roman"/>
          <w:b/>
          <w:spacing w:val="52"/>
          <w:sz w:val="4"/>
          <w:lang w:val="es-ES"/>
        </w:rPr>
        <w:t xml:space="preserve">  </w:t>
      </w:r>
      <w:r w:rsidRPr="00B71B50">
        <w:rPr>
          <w:rFonts w:ascii="Tahoma" w:eastAsia="Times New Roman" w:hAnsi="Times New Roman" w:cs="Times New Roman"/>
          <w:b/>
          <w:sz w:val="4"/>
          <w:lang w:val="es-ES"/>
        </w:rPr>
        <w:t>93</w:t>
      </w:r>
      <w:r w:rsidRPr="00B71B50">
        <w:rPr>
          <w:rFonts w:ascii="Tahoma" w:eastAsia="Times New Roman" w:hAnsi="Times New Roman" w:cs="Times New Roman"/>
          <w:b/>
          <w:spacing w:val="66"/>
          <w:sz w:val="4"/>
          <w:lang w:val="es-ES"/>
        </w:rPr>
        <w:t xml:space="preserve">  </w:t>
      </w:r>
      <w:r w:rsidRPr="00B71B50">
        <w:rPr>
          <w:rFonts w:ascii="Tahoma" w:eastAsia="Times New Roman" w:hAnsi="Times New Roman" w:cs="Times New Roman"/>
          <w:b/>
          <w:sz w:val="4"/>
          <w:lang w:val="es-ES"/>
        </w:rPr>
        <w:t>117</w:t>
      </w:r>
      <w:r w:rsidRPr="00B71B50">
        <w:rPr>
          <w:rFonts w:ascii="Tahoma" w:eastAsia="Times New Roman" w:hAnsi="Times New Roman" w:cs="Times New Roman"/>
          <w:b/>
          <w:spacing w:val="71"/>
          <w:sz w:val="4"/>
          <w:lang w:val="es-ES"/>
        </w:rPr>
        <w:t xml:space="preserve">  </w:t>
      </w:r>
      <w:r w:rsidRPr="00B71B50">
        <w:rPr>
          <w:rFonts w:ascii="Tahoma" w:eastAsia="Times New Roman" w:hAnsi="Times New Roman" w:cs="Times New Roman"/>
          <w:b/>
          <w:sz w:val="4"/>
          <w:lang w:val="es-ES"/>
        </w:rPr>
        <w:t>116</w:t>
      </w:r>
      <w:r w:rsidRPr="00B71B50">
        <w:rPr>
          <w:rFonts w:ascii="Tahoma" w:eastAsia="Times New Roman" w:hAnsi="Times New Roman" w:cs="Times New Roman"/>
          <w:b/>
          <w:spacing w:val="72"/>
          <w:sz w:val="4"/>
          <w:lang w:val="es-ES"/>
        </w:rPr>
        <w:t xml:space="preserve">  </w:t>
      </w:r>
      <w:r w:rsidRPr="00B71B50">
        <w:rPr>
          <w:rFonts w:ascii="Tahoma" w:eastAsia="Times New Roman" w:hAnsi="Times New Roman" w:cs="Times New Roman"/>
          <w:b/>
          <w:spacing w:val="-5"/>
          <w:sz w:val="4"/>
          <w:lang w:val="es-ES"/>
        </w:rPr>
        <w:t>115</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sectPr w:rsidR="00B71B50" w:rsidRPr="00B71B50">
          <w:type w:val="continuous"/>
          <w:pgSz w:w="11900" w:h="16840"/>
          <w:pgMar w:top="1340" w:right="720" w:bottom="300" w:left="1440" w:header="0" w:footer="0" w:gutter="0"/>
          <w:cols w:num="6" w:space="720" w:equalWidth="0">
            <w:col w:w="1900" w:space="40"/>
            <w:col w:w="476" w:space="39"/>
            <w:col w:w="496" w:space="40"/>
            <w:col w:w="1758" w:space="39"/>
            <w:col w:w="1457" w:space="39"/>
            <w:col w:w="3456"/>
          </w:cols>
        </w:sectPr>
      </w:pPr>
    </w:p>
    <w:p w:rsidR="00B71B50" w:rsidRPr="00B71B50" w:rsidRDefault="00B71B50" w:rsidP="00B71B50">
      <w:pPr>
        <w:widowControl w:val="0"/>
        <w:tabs>
          <w:tab w:val="left" w:pos="2233"/>
        </w:tabs>
        <w:autoSpaceDE w:val="0"/>
        <w:autoSpaceDN w:val="0"/>
        <w:spacing w:before="42" w:after="0" w:line="240" w:lineRule="auto"/>
        <w:rPr>
          <w:rFonts w:ascii="Arial" w:eastAsia="Times New Roman" w:hAnsi="Times New Roman" w:cs="Times New Roman"/>
          <w:b/>
          <w:position w:val="2"/>
          <w:sz w:val="4"/>
          <w:lang w:val="es-ES"/>
        </w:rPr>
      </w:pPr>
      <w:r w:rsidRPr="00B71B50">
        <w:rPr>
          <w:rFonts w:ascii="Tahoma" w:eastAsia="Times New Roman" w:hAnsi="Times New Roman" w:cs="Times New Roman"/>
          <w:b/>
          <w:spacing w:val="-10"/>
          <w:w w:val="115"/>
          <w:sz w:val="4"/>
          <w:lang w:val="es-ES"/>
        </w:rPr>
        <w:lastRenderedPageBreak/>
        <w:t>Q</w:t>
      </w:r>
      <w:r w:rsidRPr="00B71B50">
        <w:rPr>
          <w:rFonts w:ascii="Tahoma" w:eastAsia="Times New Roman" w:hAnsi="Times New Roman" w:cs="Times New Roman"/>
          <w:b/>
          <w:sz w:val="4"/>
          <w:lang w:val="es-ES"/>
        </w:rPr>
        <w:tab/>
      </w:r>
      <w:r w:rsidRPr="00B71B50">
        <w:rPr>
          <w:rFonts w:ascii="Arial" w:eastAsia="Times New Roman" w:hAnsi="Times New Roman" w:cs="Times New Roman"/>
          <w:b/>
          <w:w w:val="115"/>
          <w:position w:val="2"/>
          <w:sz w:val="4"/>
          <w:lang w:val="es-ES"/>
        </w:rPr>
        <w:t>B.</w:t>
      </w:r>
      <w:r w:rsidRPr="00B71B50">
        <w:rPr>
          <w:rFonts w:ascii="Arial" w:eastAsia="Times New Roman" w:hAnsi="Times New Roman" w:cs="Times New Roman"/>
          <w:b/>
          <w:spacing w:val="-3"/>
          <w:w w:val="115"/>
          <w:position w:val="2"/>
          <w:sz w:val="4"/>
          <w:lang w:val="es-ES"/>
        </w:rPr>
        <w:t xml:space="preserve"> </w:t>
      </w:r>
      <w:r w:rsidRPr="00B71B50">
        <w:rPr>
          <w:rFonts w:ascii="Arial" w:eastAsia="Times New Roman" w:hAnsi="Times New Roman" w:cs="Times New Roman"/>
          <w:b/>
          <w:spacing w:val="-4"/>
          <w:w w:val="115"/>
          <w:position w:val="2"/>
          <w:sz w:val="4"/>
          <w:lang w:val="es-ES"/>
        </w:rPr>
        <w:t>MITRE</w:t>
      </w:r>
    </w:p>
    <w:p w:rsidR="00B71B50" w:rsidRPr="00B71B50" w:rsidRDefault="00B71B50" w:rsidP="00B71B50">
      <w:pPr>
        <w:widowControl w:val="0"/>
        <w:autoSpaceDE w:val="0"/>
        <w:autoSpaceDN w:val="0"/>
        <w:spacing w:before="5" w:after="0" w:line="47" w:lineRule="exact"/>
        <w:ind w:right="401"/>
        <w:jc w:val="center"/>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mc:AlternateContent>
          <mc:Choice Requires="wps">
            <w:drawing>
              <wp:anchor distT="0" distB="0" distL="0" distR="0" simplePos="0" relativeHeight="251820032" behindDoc="1" locked="0" layoutInCell="1" allowOverlap="1" wp14:anchorId="4E388BCE" wp14:editId="6A584130">
                <wp:simplePos x="0" y="0"/>
                <wp:positionH relativeFrom="page">
                  <wp:posOffset>1283340</wp:posOffset>
                </wp:positionH>
                <wp:positionV relativeFrom="paragraph">
                  <wp:posOffset>132826</wp:posOffset>
                </wp:positionV>
                <wp:extent cx="229235" cy="2857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040000">
                          <a:off x="0" y="0"/>
                          <a:ext cx="229235" cy="28575"/>
                        </a:xfrm>
                        <a:prstGeom prst="rect">
                          <a:avLst/>
                        </a:prstGeom>
                      </wps:spPr>
                      <wps:txbx>
                        <w:txbxContent>
                          <w:p w:rsidR="00B71B50" w:rsidRDefault="00B71B50" w:rsidP="00B71B50">
                            <w:pPr>
                              <w:spacing w:line="45" w:lineRule="exact"/>
                              <w:rPr>
                                <w:rFonts w:ascii="Arial" w:hAnsi="Arial"/>
                                <w:b/>
                                <w:sz w:val="4"/>
                              </w:rPr>
                            </w:pPr>
                            <w:r>
                              <w:rPr>
                                <w:rFonts w:ascii="Arial" w:hAnsi="Arial"/>
                                <w:b/>
                                <w:w w:val="110"/>
                                <w:sz w:val="4"/>
                              </w:rPr>
                              <w:t xml:space="preserve">CALLE </w:t>
                            </w:r>
                            <w:r>
                              <w:rPr>
                                <w:rFonts w:ascii="Arial" w:hAnsi="Arial"/>
                                <w:b/>
                                <w:spacing w:val="-2"/>
                                <w:w w:val="110"/>
                                <w:sz w:val="4"/>
                              </w:rPr>
                              <w:t>PÚBLICA</w:t>
                            </w:r>
                          </w:p>
                        </w:txbxContent>
                      </wps:txbx>
                      <wps:bodyPr wrap="square" lIns="0" tIns="0" rIns="0" bIns="0" rtlCol="0">
                        <a:noAutofit/>
                      </wps:bodyPr>
                    </wps:wsp>
                  </a:graphicData>
                </a:graphic>
              </wp:anchor>
            </w:drawing>
          </mc:Choice>
          <mc:Fallback>
            <w:pict>
              <v:shape w14:anchorId="4E388BCE" id="Textbox 94" o:spid="_x0000_s1080" type="#_x0000_t202" style="position:absolute;left:0;text-align:left;margin-left:101.05pt;margin-top:10.45pt;width:18.05pt;height:2.25pt;rotation:-76;z-index:-251496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" filled="f" stroked="f">
                <v:path arrowok="t"/>
                <v:textbox inset="0,0,0,0">
                  <w:txbxContent>
                    <w:p w:rsidR="00B71B50" w:rsidRDefault="00B71B50" w:rsidP="00B71B50">
                      <w:pPr>
                        <w:spacing w:line="45" w:lineRule="exact"/>
                        <w:rPr>
                          <w:rFonts w:ascii="Arial" w:hAnsi="Arial"/>
                          <w:b/>
                          <w:sz w:val="4"/>
                        </w:rPr>
                      </w:pPr>
                      <w:r>
                        <w:rPr>
                          <w:rFonts w:ascii="Arial" w:hAnsi="Arial"/>
                          <w:b/>
                          <w:w w:val="110"/>
                          <w:sz w:val="4"/>
                        </w:rPr>
                        <w:t xml:space="preserve">CALLE </w:t>
                      </w:r>
                      <w:r>
                        <w:rPr>
                          <w:rFonts w:ascii="Arial" w:hAnsi="Arial"/>
                          <w:b/>
                          <w:spacing w:val="-2"/>
                          <w:w w:val="110"/>
                          <w:sz w:val="4"/>
                        </w:rPr>
                        <w:t>PÚBLICA</w:t>
                      </w:r>
                    </w:p>
                  </w:txbxContent>
                </v:textbox>
                <w10:wrap anchorx="page"/>
              </v:shape>
            </w:pict>
          </mc:Fallback>
        </mc:AlternateContent>
      </w:r>
      <w:r w:rsidRPr="00B71B50">
        <w:rPr>
          <w:rFonts w:ascii="Tahoma" w:eastAsia="Times New Roman" w:hAnsi="Times New Roman" w:cs="Times New Roman"/>
          <w:b/>
          <w:spacing w:val="-10"/>
          <w:w w:val="110"/>
          <w:sz w:val="4"/>
          <w:lang w:val="es-ES"/>
        </w:rPr>
        <w:t>N</w:t>
      </w:r>
    </w:p>
    <w:p w:rsidR="00B71B50" w:rsidRPr="00B71B50" w:rsidRDefault="00B71B50" w:rsidP="00B71B50">
      <w:pPr>
        <w:widowControl w:val="0"/>
        <w:autoSpaceDE w:val="0"/>
        <w:autoSpaceDN w:val="0"/>
        <w:spacing w:after="0" w:line="33" w:lineRule="exact"/>
        <w:ind w:right="137"/>
        <w:jc w:val="center"/>
        <w:rPr>
          <w:rFonts w:ascii="Tahoma" w:eastAsia="Times New Roman" w:hAnsi="Times New Roman" w:cs="Times New Roman"/>
          <w:b/>
          <w:sz w:val="4"/>
          <w:lang w:val="es-ES"/>
        </w:rPr>
      </w:pPr>
      <w:r w:rsidRPr="00B71B50">
        <w:rPr>
          <w:rFonts w:ascii="Tahoma" w:eastAsia="Times New Roman" w:hAnsi="Times New Roman" w:cs="Times New Roman"/>
          <w:b/>
          <w:spacing w:val="-10"/>
          <w:w w:val="105"/>
          <w:sz w:val="4"/>
          <w:lang w:val="es-ES"/>
        </w:rPr>
        <w:t>D</w:t>
      </w:r>
    </w:p>
    <w:p w:rsidR="00B71B50" w:rsidRPr="00B71B50" w:rsidRDefault="00B71B50" w:rsidP="00B71B50">
      <w:pPr>
        <w:widowControl w:val="0"/>
        <w:autoSpaceDE w:val="0"/>
        <w:autoSpaceDN w:val="0"/>
        <w:spacing w:before="44" w:after="0" w:line="240" w:lineRule="auto"/>
        <w:ind w:right="38"/>
        <w:jc w:val="right"/>
        <w:rPr>
          <w:rFonts w:ascii="Arial"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Arial" w:eastAsia="Times New Roman" w:hAnsi="Times New Roman" w:cs="Times New Roman"/>
          <w:b/>
          <w:w w:val="110"/>
          <w:sz w:val="4"/>
          <w:lang w:val="es-ES"/>
        </w:rPr>
        <w:lastRenderedPageBreak/>
        <w:t>B. MITRE</w:t>
      </w:r>
      <w:r w:rsidRPr="00B71B50">
        <w:rPr>
          <w:rFonts w:ascii="Arial" w:eastAsia="Times New Roman" w:hAnsi="Times New Roman" w:cs="Times New Roman"/>
          <w:b/>
          <w:spacing w:val="33"/>
          <w:w w:val="110"/>
          <w:sz w:val="4"/>
          <w:lang w:val="es-ES"/>
        </w:rPr>
        <w:t xml:space="preserve"> </w:t>
      </w:r>
      <w:r w:rsidRPr="00B71B50">
        <w:rPr>
          <w:rFonts w:ascii="Arial" w:eastAsia="Times New Roman" w:hAnsi="Times New Roman" w:cs="Times New Roman"/>
          <w:b/>
          <w:w w:val="110"/>
          <w:sz w:val="4"/>
          <w:lang w:val="es-ES"/>
        </w:rPr>
        <w:t>M.</w:t>
      </w:r>
      <w:r w:rsidRPr="00B71B50">
        <w:rPr>
          <w:rFonts w:ascii="Arial" w:eastAsia="Times New Roman" w:hAnsi="Times New Roman" w:cs="Times New Roman"/>
          <w:b/>
          <w:spacing w:val="1"/>
          <w:w w:val="110"/>
          <w:sz w:val="4"/>
          <w:lang w:val="es-ES"/>
        </w:rPr>
        <w:t xml:space="preserve"> </w:t>
      </w:r>
      <w:r w:rsidRPr="00B71B50">
        <w:rPr>
          <w:rFonts w:ascii="Arial" w:eastAsia="Times New Roman" w:hAnsi="Times New Roman" w:cs="Times New Roman"/>
          <w:b/>
          <w:spacing w:val="-2"/>
          <w:w w:val="110"/>
          <w:sz w:val="4"/>
          <w:lang w:val="es-ES"/>
        </w:rPr>
        <w:t>PIZARRO</w:t>
      </w:r>
    </w:p>
    <w:p w:rsidR="00B71B50" w:rsidRPr="00B71B50" w:rsidRDefault="00B71B50" w:rsidP="00B71B50">
      <w:pPr>
        <w:widowControl w:val="0"/>
        <w:autoSpaceDE w:val="0"/>
        <w:autoSpaceDN w:val="0"/>
        <w:spacing w:before="14" w:after="0" w:line="45" w:lineRule="exact"/>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mc:AlternateContent>
          <mc:Choice Requires="wps">
            <w:drawing>
              <wp:anchor distT="0" distB="0" distL="0" distR="0" simplePos="0" relativeHeight="251681792" behindDoc="0" locked="0" layoutInCell="1" allowOverlap="1" wp14:anchorId="56C9C918" wp14:editId="163484D3">
                <wp:simplePos x="0" y="0"/>
                <wp:positionH relativeFrom="page">
                  <wp:posOffset>3091688</wp:posOffset>
                </wp:positionH>
                <wp:positionV relativeFrom="paragraph">
                  <wp:posOffset>-11936</wp:posOffset>
                </wp:positionV>
                <wp:extent cx="117475" cy="21971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 cy="219710"/>
                        </a:xfrm>
                        <a:prstGeom prst="rect">
                          <a:avLst/>
                        </a:prstGeom>
                        <a:ln w="4571">
                          <a:solidFill>
                            <a:srgbClr val="000000"/>
                          </a:solidFill>
                          <a:prstDash val="solid"/>
                        </a:ln>
                      </wps:spPr>
                      <wps:txbx>
                        <w:txbxContent>
                          <w:p w:rsidR="00B71B50" w:rsidRDefault="00B71B50" w:rsidP="00B71B50">
                            <w:pPr>
                              <w:pStyle w:val="Textoindependiente"/>
                              <w:rPr>
                                <w:rFonts w:ascii="Tahoma"/>
                                <w:b/>
                                <w:sz w:val="4"/>
                              </w:rPr>
                            </w:pPr>
                          </w:p>
                          <w:p w:rsidR="00B71B50" w:rsidRDefault="00B71B50" w:rsidP="00B71B50">
                            <w:pPr>
                              <w:pStyle w:val="Textoindependiente"/>
                              <w:rPr>
                                <w:rFonts w:ascii="Tahoma"/>
                                <w:b/>
                                <w:sz w:val="4"/>
                              </w:rPr>
                            </w:pPr>
                          </w:p>
                          <w:p w:rsidR="00B71B50" w:rsidRDefault="00B71B50" w:rsidP="00B71B50">
                            <w:pPr>
                              <w:pStyle w:val="Textoindependiente"/>
                              <w:spacing w:before="8"/>
                              <w:rPr>
                                <w:rFonts w:ascii="Tahoma"/>
                                <w:b/>
                                <w:sz w:val="4"/>
                              </w:rPr>
                            </w:pPr>
                          </w:p>
                          <w:p w:rsidR="00B71B50" w:rsidRDefault="00B71B50" w:rsidP="00B71B50">
                            <w:pPr>
                              <w:jc w:val="center"/>
                              <w:rPr>
                                <w:rFonts w:ascii="Tahoma"/>
                                <w:b/>
                                <w:sz w:val="4"/>
                              </w:rPr>
                            </w:pPr>
                            <w:r>
                              <w:rPr>
                                <w:rFonts w:ascii="Tahoma"/>
                                <w:b/>
                                <w:spacing w:val="-5"/>
                                <w:sz w:val="4"/>
                              </w:rPr>
                              <w:t>67</w:t>
                            </w:r>
                          </w:p>
                        </w:txbxContent>
                      </wps:txbx>
                      <wps:bodyPr wrap="square" lIns="0" tIns="0" rIns="0" bIns="0" rtlCol="0">
                        <a:noAutofit/>
                      </wps:bodyPr>
                    </wps:wsp>
                  </a:graphicData>
                </a:graphic>
              </wp:anchor>
            </w:drawing>
          </mc:Choice>
          <mc:Fallback>
            <w:pict>
              <v:shape w14:anchorId="56C9C918" id="Textbox 95" o:spid="_x0000_s1081" type="#_x0000_t202" style="position:absolute;margin-left:243.45pt;margin-top:-.95pt;width:9.25pt;height:17.3pt;z-index:25168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" filled="f" strokeweight=".127mm">
                <v:path arrowok="t"/>
                <v:textbox inset="0,0,0,0">
                  <w:txbxContent>
                    <w:p w:rsidR="00B71B50" w:rsidRDefault="00B71B50" w:rsidP="00B71B50">
                      <w:pPr>
                        <w:pStyle w:val="Textoindependiente"/>
                        <w:rPr>
                          <w:rFonts w:ascii="Tahoma"/>
                          <w:b/>
                          <w:sz w:val="4"/>
                        </w:rPr>
                      </w:pPr>
                    </w:p>
                    <w:p w:rsidR="00B71B50" w:rsidRDefault="00B71B50" w:rsidP="00B71B50">
                      <w:pPr>
                        <w:pStyle w:val="Textoindependiente"/>
                        <w:rPr>
                          <w:rFonts w:ascii="Tahoma"/>
                          <w:b/>
                          <w:sz w:val="4"/>
                        </w:rPr>
                      </w:pPr>
                    </w:p>
                    <w:p w:rsidR="00B71B50" w:rsidRDefault="00B71B50" w:rsidP="00B71B50">
                      <w:pPr>
                        <w:pStyle w:val="Textoindependiente"/>
                        <w:spacing w:before="8"/>
                        <w:rPr>
                          <w:rFonts w:ascii="Tahoma"/>
                          <w:b/>
                          <w:sz w:val="4"/>
                        </w:rPr>
                      </w:pPr>
                    </w:p>
                    <w:p w:rsidR="00B71B50" w:rsidRDefault="00B71B50" w:rsidP="00B71B50">
                      <w:pPr>
                        <w:jc w:val="center"/>
                        <w:rPr>
                          <w:rFonts w:ascii="Tahoma"/>
                          <w:b/>
                          <w:sz w:val="4"/>
                        </w:rPr>
                      </w:pPr>
                      <w:r>
                        <w:rPr>
                          <w:rFonts w:ascii="Tahoma"/>
                          <w:b/>
                          <w:spacing w:val="-5"/>
                          <w:sz w:val="4"/>
                        </w:rPr>
                        <w:t>67</w:t>
                      </w:r>
                    </w:p>
                  </w:txbxContent>
                </v:textbox>
                <w10:wrap anchorx="page"/>
              </v:shape>
            </w:pict>
          </mc:Fallback>
        </mc:AlternateContent>
      </w:r>
      <w:r w:rsidRPr="00B71B50">
        <w:rPr>
          <w:rFonts w:ascii="Tahoma" w:eastAsia="Times New Roman" w:hAnsi="Times New Roman" w:cs="Times New Roman"/>
          <w:b/>
          <w:spacing w:val="-5"/>
          <w:sz w:val="4"/>
          <w:lang w:val="es-ES"/>
        </w:rPr>
        <w:t>25</w:t>
      </w:r>
    </w:p>
    <w:p w:rsidR="00B71B50" w:rsidRPr="00B71B50" w:rsidRDefault="00B71B50" w:rsidP="00B71B50">
      <w:pPr>
        <w:widowControl w:val="0"/>
        <w:autoSpaceDE w:val="0"/>
        <w:autoSpaceDN w:val="0"/>
        <w:spacing w:after="0" w:line="44" w:lineRule="exact"/>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mc:AlternateContent>
          <mc:Choice Requires="wps">
            <w:drawing>
              <wp:anchor distT="0" distB="0" distL="0" distR="0" simplePos="0" relativeHeight="251784192" behindDoc="1" locked="0" layoutInCell="1" allowOverlap="1" wp14:anchorId="77D843BA" wp14:editId="3EAB35CD">
                <wp:simplePos x="0" y="0"/>
                <wp:positionH relativeFrom="page">
                  <wp:posOffset>3539744</wp:posOffset>
                </wp:positionH>
                <wp:positionV relativeFrom="paragraph">
                  <wp:posOffset>82715</wp:posOffset>
                </wp:positionV>
                <wp:extent cx="219710" cy="8763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87630"/>
                        </a:xfrm>
                        <a:prstGeom prst="rect">
                          <a:avLst/>
                        </a:prstGeom>
                        <a:ln w="4571">
                          <a:solidFill>
                            <a:srgbClr val="000000"/>
                          </a:solidFill>
                          <a:prstDash val="solid"/>
                        </a:ln>
                      </wps:spPr>
                      <wps:txbx>
                        <w:txbxContent>
                          <w:p w:rsidR="00B71B50" w:rsidRDefault="00B71B50" w:rsidP="00B71B50">
                            <w:pPr>
                              <w:pStyle w:val="Textoindependiente"/>
                              <w:spacing w:before="5"/>
                              <w:rPr>
                                <w:rFonts w:ascii="Tahoma"/>
                                <w:b/>
                                <w:sz w:val="4"/>
                              </w:rPr>
                            </w:pPr>
                          </w:p>
                          <w:p w:rsidR="00B71B50" w:rsidRDefault="00B71B50" w:rsidP="00B71B50">
                            <w:pPr>
                              <w:ind w:right="12"/>
                              <w:jc w:val="center"/>
                              <w:rPr>
                                <w:rFonts w:ascii="Tahoma"/>
                                <w:b/>
                                <w:sz w:val="4"/>
                              </w:rPr>
                            </w:pPr>
                            <w:r>
                              <w:rPr>
                                <w:rFonts w:ascii="Tahoma"/>
                                <w:b/>
                                <w:spacing w:val="-5"/>
                                <w:sz w:val="4"/>
                              </w:rPr>
                              <w:t>23</w:t>
                            </w:r>
                          </w:p>
                        </w:txbxContent>
                      </wps:txbx>
                      <wps:bodyPr wrap="square" lIns="0" tIns="0" rIns="0" bIns="0" rtlCol="0">
                        <a:noAutofit/>
                      </wps:bodyPr>
                    </wps:wsp>
                  </a:graphicData>
                </a:graphic>
              </wp:anchor>
            </w:drawing>
          </mc:Choice>
          <mc:Fallback>
            <w:pict>
              <v:shape w14:anchorId="77D843BA" id="Textbox 96" o:spid="_x0000_s1082" type="#_x0000_t202" style="position:absolute;margin-left:278.7pt;margin-top:6.5pt;width:17.3pt;height:6.9pt;z-index:-251532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" filled="f" strokeweight=".127mm">
                <v:path arrowok="t"/>
                <v:textbox inset="0,0,0,0">
                  <w:txbxContent>
                    <w:p w:rsidR="00B71B50" w:rsidRDefault="00B71B50" w:rsidP="00B71B50">
                      <w:pPr>
                        <w:pStyle w:val="Textoindependiente"/>
                        <w:spacing w:before="5"/>
                        <w:rPr>
                          <w:rFonts w:ascii="Tahoma"/>
                          <w:b/>
                          <w:sz w:val="4"/>
                        </w:rPr>
                      </w:pPr>
                    </w:p>
                    <w:p w:rsidR="00B71B50" w:rsidRDefault="00B71B50" w:rsidP="00B71B50">
                      <w:pPr>
                        <w:ind w:right="12"/>
                        <w:jc w:val="center"/>
                        <w:rPr>
                          <w:rFonts w:ascii="Tahoma"/>
                          <w:b/>
                          <w:sz w:val="4"/>
                        </w:rPr>
                      </w:pPr>
                      <w:r>
                        <w:rPr>
                          <w:rFonts w:ascii="Tahoma"/>
                          <w:b/>
                          <w:spacing w:val="-5"/>
                          <w:sz w:val="4"/>
                        </w:rPr>
                        <w:t>23</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824128" behindDoc="1" locked="0" layoutInCell="1" allowOverlap="1" wp14:anchorId="493BBD6F" wp14:editId="13DF1B80">
                <wp:simplePos x="0" y="0"/>
                <wp:positionH relativeFrom="page">
                  <wp:posOffset>2536959</wp:posOffset>
                </wp:positionH>
                <wp:positionV relativeFrom="paragraph">
                  <wp:posOffset>92763</wp:posOffset>
                </wp:positionV>
                <wp:extent cx="140970" cy="2857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040000">
                          <a:off x="0" y="0"/>
                          <a:ext cx="140970" cy="28575"/>
                        </a:xfrm>
                        <a:prstGeom prst="rect">
                          <a:avLst/>
                        </a:prstGeom>
                      </wps:spPr>
                      <wps:txbx>
                        <w:txbxContent>
                          <w:p w:rsidR="00B71B50" w:rsidRDefault="00B71B50" w:rsidP="00B71B50">
                            <w:pPr>
                              <w:spacing w:line="45" w:lineRule="exact"/>
                              <w:rPr>
                                <w:rFonts w:ascii="Arial"/>
                                <w:b/>
                                <w:sz w:val="4"/>
                              </w:rPr>
                            </w:pPr>
                            <w:r>
                              <w:rPr>
                                <w:rFonts w:ascii="Arial"/>
                                <w:b/>
                                <w:spacing w:val="-2"/>
                                <w:w w:val="110"/>
                                <w:sz w:val="4"/>
                              </w:rPr>
                              <w:t>P.THELER</w:t>
                            </w:r>
                          </w:p>
                        </w:txbxContent>
                      </wps:txbx>
                      <wps:bodyPr wrap="square" lIns="0" tIns="0" rIns="0" bIns="0" rtlCol="0">
                        <a:noAutofit/>
                      </wps:bodyPr>
                    </wps:wsp>
                  </a:graphicData>
                </a:graphic>
              </wp:anchor>
            </w:drawing>
          </mc:Choice>
          <mc:Fallback>
            <w:pict>
              <v:shape w14:anchorId="493BBD6F" id="Textbox 97" o:spid="_x0000_s1083" type="#_x0000_t202" style="position:absolute;margin-left:199.75pt;margin-top:7.3pt;width:11.1pt;height:2.25pt;rotation:-76;z-index:-251492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" filled="f" stroked="f">
                <v:path arrowok="t"/>
                <v:textbox inset="0,0,0,0">
                  <w:txbxContent>
                    <w:p w:rsidR="00B71B50" w:rsidRDefault="00B71B50" w:rsidP="00B71B50">
                      <w:pPr>
                        <w:spacing w:line="45" w:lineRule="exact"/>
                        <w:rPr>
                          <w:rFonts w:ascii="Arial"/>
                          <w:b/>
                          <w:sz w:val="4"/>
                        </w:rPr>
                      </w:pPr>
                      <w:r>
                        <w:rPr>
                          <w:rFonts w:ascii="Arial"/>
                          <w:b/>
                          <w:spacing w:val="-2"/>
                          <w:w w:val="110"/>
                          <w:sz w:val="4"/>
                        </w:rPr>
                        <w:t>P.THELER</w:t>
                      </w:r>
                    </w:p>
                  </w:txbxContent>
                </v:textbox>
                <w10:wrap anchorx="page"/>
              </v:shape>
            </w:pict>
          </mc:Fallback>
        </mc:AlternateContent>
      </w:r>
      <w:r w:rsidRPr="00B71B50">
        <w:rPr>
          <w:rFonts w:ascii="Tahoma" w:eastAsia="Times New Roman" w:hAnsi="Times New Roman" w:cs="Times New Roman"/>
          <w:b/>
          <w:spacing w:val="-5"/>
          <w:sz w:val="4"/>
          <w:lang w:val="es-ES"/>
        </w:rPr>
        <w:t>24</w:t>
      </w:r>
    </w:p>
    <w:p w:rsidR="00B71B50" w:rsidRPr="00B71B50" w:rsidRDefault="00B71B50" w:rsidP="00B71B50">
      <w:pPr>
        <w:widowControl w:val="0"/>
        <w:autoSpaceDE w:val="0"/>
        <w:autoSpaceDN w:val="0"/>
        <w:spacing w:before="2"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after="0" w:line="240" w:lineRule="auto"/>
        <w:rPr>
          <w:rFonts w:ascii="Arial" w:eastAsia="Times New Roman" w:hAnsi="Times New Roman" w:cs="Times New Roman"/>
          <w:b/>
          <w:sz w:val="4"/>
          <w:lang w:val="es-ES"/>
        </w:rPr>
      </w:pPr>
      <w:r w:rsidRPr="00B71B50">
        <w:rPr>
          <w:rFonts w:ascii="Arial" w:eastAsia="Times New Roman" w:hAnsi="Times New Roman" w:cs="Times New Roman"/>
          <w:b/>
          <w:noProof/>
          <w:sz w:val="4"/>
          <w:lang w:val="en-US"/>
        </w:rPr>
        <mc:AlternateContent>
          <mc:Choice Requires="wps">
            <w:drawing>
              <wp:anchor distT="0" distB="0" distL="0" distR="0" simplePos="0" relativeHeight="251735040" behindDoc="0" locked="0" layoutInCell="1" allowOverlap="1" wp14:anchorId="712EBE9C" wp14:editId="295360F5">
                <wp:simplePos x="0" y="0"/>
                <wp:positionH relativeFrom="page">
                  <wp:posOffset>5330865</wp:posOffset>
                </wp:positionH>
                <wp:positionV relativeFrom="paragraph">
                  <wp:posOffset>123626</wp:posOffset>
                </wp:positionV>
                <wp:extent cx="185420" cy="2857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80000">
                          <a:off x="0" y="0"/>
                          <a:ext cx="185420" cy="28575"/>
                        </a:xfrm>
                        <a:prstGeom prst="rect">
                          <a:avLst/>
                        </a:prstGeom>
                      </wps:spPr>
                      <wps:txbx>
                        <w:txbxContent>
                          <w:p w:rsidR="00B71B50" w:rsidRDefault="00B71B50" w:rsidP="00B71B50">
                            <w:pPr>
                              <w:spacing w:line="45" w:lineRule="exact"/>
                              <w:rPr>
                                <w:rFonts w:ascii="Arial"/>
                                <w:b/>
                                <w:sz w:val="4"/>
                              </w:rPr>
                            </w:pPr>
                            <w:r>
                              <w:rPr>
                                <w:rFonts w:ascii="Arial"/>
                                <w:b/>
                                <w:w w:val="110"/>
                                <w:sz w:val="4"/>
                              </w:rPr>
                              <w:t>A.</w:t>
                            </w:r>
                            <w:r>
                              <w:rPr>
                                <w:rFonts w:ascii="Arial"/>
                                <w:b/>
                                <w:spacing w:val="-1"/>
                                <w:w w:val="110"/>
                                <w:sz w:val="4"/>
                              </w:rPr>
                              <w:t xml:space="preserve"> </w:t>
                            </w:r>
                            <w:r>
                              <w:rPr>
                                <w:rFonts w:ascii="Arial"/>
                                <w:b/>
                                <w:spacing w:val="-2"/>
                                <w:w w:val="110"/>
                                <w:sz w:val="4"/>
                              </w:rPr>
                              <w:t>MACHADO</w:t>
                            </w:r>
                          </w:p>
                        </w:txbxContent>
                      </wps:txbx>
                      <wps:bodyPr wrap="square" lIns="0" tIns="0" rIns="0" bIns="0" rtlCol="0">
                        <a:noAutofit/>
                      </wps:bodyPr>
                    </wps:wsp>
                  </a:graphicData>
                </a:graphic>
              </wp:anchor>
            </w:drawing>
          </mc:Choice>
          <mc:Fallback>
            <w:pict>
              <v:shape w14:anchorId="712EBE9C" id="Textbox 98" o:spid="_x0000_s1084" type="#_x0000_t202" style="position:absolute;margin-left:419.75pt;margin-top:9.75pt;width:14.6pt;height:2.25pt;rotation:-77;z-index:251735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" filled="f" stroked="f">
                <v:path arrowok="t"/>
                <v:textbox inset="0,0,0,0">
                  <w:txbxContent>
                    <w:p w:rsidR="00B71B50" w:rsidRDefault="00B71B50" w:rsidP="00B71B50">
                      <w:pPr>
                        <w:spacing w:line="45" w:lineRule="exact"/>
                        <w:rPr>
                          <w:rFonts w:ascii="Arial"/>
                          <w:b/>
                          <w:sz w:val="4"/>
                        </w:rPr>
                      </w:pPr>
                      <w:r>
                        <w:rPr>
                          <w:rFonts w:ascii="Arial"/>
                          <w:b/>
                          <w:w w:val="110"/>
                          <w:sz w:val="4"/>
                        </w:rPr>
                        <w:t>A.</w:t>
                      </w:r>
                      <w:r>
                        <w:rPr>
                          <w:rFonts w:ascii="Arial"/>
                          <w:b/>
                          <w:spacing w:val="-1"/>
                          <w:w w:val="110"/>
                          <w:sz w:val="4"/>
                        </w:rPr>
                        <w:t xml:space="preserve"> </w:t>
                      </w:r>
                      <w:r>
                        <w:rPr>
                          <w:rFonts w:ascii="Arial"/>
                          <w:b/>
                          <w:spacing w:val="-2"/>
                          <w:w w:val="110"/>
                          <w:sz w:val="4"/>
                        </w:rPr>
                        <w:t>MACHADO</w:t>
                      </w:r>
                    </w:p>
                  </w:txbxContent>
                </v:textbox>
                <w10:wrap anchorx="page"/>
              </v:shape>
            </w:pict>
          </mc:Fallback>
        </mc:AlternateContent>
      </w:r>
      <w:r w:rsidRPr="00B71B50">
        <w:rPr>
          <w:rFonts w:ascii="Arial" w:eastAsia="Times New Roman" w:hAnsi="Times New Roman" w:cs="Times New Roman"/>
          <w:b/>
          <w:noProof/>
          <w:sz w:val="4"/>
          <w:lang w:val="en-US"/>
        </w:rPr>
        <mc:AlternateContent>
          <mc:Choice Requires="wps">
            <w:drawing>
              <wp:anchor distT="0" distB="0" distL="0" distR="0" simplePos="0" relativeHeight="251826176" behindDoc="1" locked="0" layoutInCell="1" allowOverlap="1" wp14:anchorId="7EBB5B43" wp14:editId="74A90562">
                <wp:simplePos x="0" y="0"/>
                <wp:positionH relativeFrom="page">
                  <wp:posOffset>5211443</wp:posOffset>
                </wp:positionH>
                <wp:positionV relativeFrom="paragraph">
                  <wp:posOffset>159882</wp:posOffset>
                </wp:positionV>
                <wp:extent cx="122555" cy="2857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040000">
                          <a:off x="0" y="0"/>
                          <a:ext cx="122555" cy="28575"/>
                        </a:xfrm>
                        <a:prstGeom prst="rect">
                          <a:avLst/>
                        </a:prstGeom>
                      </wps:spPr>
                      <wps:txbx>
                        <w:txbxContent>
                          <w:p w:rsidR="00B71B50" w:rsidRDefault="00B71B50" w:rsidP="00B71B50">
                            <w:pPr>
                              <w:spacing w:line="45" w:lineRule="exact"/>
                              <w:rPr>
                                <w:rFonts w:ascii="Arial"/>
                                <w:b/>
                                <w:sz w:val="4"/>
                              </w:rPr>
                            </w:pPr>
                            <w:r>
                              <w:rPr>
                                <w:rFonts w:ascii="Arial"/>
                                <w:b/>
                                <w:w w:val="110"/>
                                <w:sz w:val="4"/>
                              </w:rPr>
                              <w:t>J.</w:t>
                            </w:r>
                            <w:r>
                              <w:rPr>
                                <w:rFonts w:ascii="Arial"/>
                                <w:b/>
                                <w:spacing w:val="-1"/>
                                <w:w w:val="110"/>
                                <w:sz w:val="4"/>
                              </w:rPr>
                              <w:t xml:space="preserve"> </w:t>
                            </w:r>
                            <w:r>
                              <w:rPr>
                                <w:rFonts w:ascii="Arial"/>
                                <w:b/>
                                <w:spacing w:val="-2"/>
                                <w:w w:val="110"/>
                                <w:sz w:val="4"/>
                              </w:rPr>
                              <w:t>MARTI</w:t>
                            </w:r>
                          </w:p>
                        </w:txbxContent>
                      </wps:txbx>
                      <wps:bodyPr wrap="square" lIns="0" tIns="0" rIns="0" bIns="0" rtlCol="0">
                        <a:noAutofit/>
                      </wps:bodyPr>
                    </wps:wsp>
                  </a:graphicData>
                </a:graphic>
              </wp:anchor>
            </w:drawing>
          </mc:Choice>
          <mc:Fallback>
            <w:pict>
              <v:shape w14:anchorId="7EBB5B43" id="Textbox 99" o:spid="_x0000_s1085" type="#_x0000_t202" style="position:absolute;margin-left:410.35pt;margin-top:12.6pt;width:9.65pt;height:2.25pt;rotation:-76;z-index:-251490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" filled="f" stroked="f">
                <v:path arrowok="t"/>
                <v:textbox inset="0,0,0,0">
                  <w:txbxContent>
                    <w:p w:rsidR="00B71B50" w:rsidRDefault="00B71B50" w:rsidP="00B71B50">
                      <w:pPr>
                        <w:spacing w:line="45" w:lineRule="exact"/>
                        <w:rPr>
                          <w:rFonts w:ascii="Arial"/>
                          <w:b/>
                          <w:sz w:val="4"/>
                        </w:rPr>
                      </w:pPr>
                      <w:r>
                        <w:rPr>
                          <w:rFonts w:ascii="Arial"/>
                          <w:b/>
                          <w:w w:val="110"/>
                          <w:sz w:val="4"/>
                        </w:rPr>
                        <w:t>J.</w:t>
                      </w:r>
                      <w:r>
                        <w:rPr>
                          <w:rFonts w:ascii="Arial"/>
                          <w:b/>
                          <w:spacing w:val="-1"/>
                          <w:w w:val="110"/>
                          <w:sz w:val="4"/>
                        </w:rPr>
                        <w:t xml:space="preserve"> </w:t>
                      </w:r>
                      <w:r>
                        <w:rPr>
                          <w:rFonts w:ascii="Arial"/>
                          <w:b/>
                          <w:spacing w:val="-2"/>
                          <w:w w:val="110"/>
                          <w:sz w:val="4"/>
                        </w:rPr>
                        <w:t>MARTI</w:t>
                      </w:r>
                    </w:p>
                  </w:txbxContent>
                </v:textbox>
                <w10:wrap anchorx="page"/>
              </v:shape>
            </w:pict>
          </mc:Fallback>
        </mc:AlternateContent>
      </w:r>
      <w:r w:rsidRPr="00B71B50">
        <w:rPr>
          <w:rFonts w:ascii="Arial" w:eastAsia="Times New Roman" w:hAnsi="Times New Roman" w:cs="Times New Roman"/>
          <w:b/>
          <w:w w:val="110"/>
          <w:sz w:val="4"/>
          <w:lang w:val="es-ES"/>
        </w:rPr>
        <w:t xml:space="preserve">M. </w:t>
      </w:r>
      <w:r w:rsidRPr="00B71B50">
        <w:rPr>
          <w:rFonts w:ascii="Arial" w:eastAsia="Times New Roman" w:hAnsi="Times New Roman" w:cs="Times New Roman"/>
          <w:b/>
          <w:spacing w:val="-2"/>
          <w:w w:val="110"/>
          <w:sz w:val="4"/>
          <w:lang w:val="es-ES"/>
        </w:rPr>
        <w:t>PIZARRO</w:t>
      </w:r>
    </w:p>
    <w:p w:rsidR="00B71B50" w:rsidRPr="00B71B50" w:rsidRDefault="00B71B50" w:rsidP="00B71B50">
      <w:pPr>
        <w:widowControl w:val="0"/>
        <w:autoSpaceDE w:val="0"/>
        <w:autoSpaceDN w:val="0"/>
        <w:spacing w:after="0" w:line="240" w:lineRule="auto"/>
        <w:rPr>
          <w:rFonts w:ascii="Arial" w:eastAsia="Times New Roman" w:hAnsi="Times New Roman" w:cs="Times New Roman"/>
          <w:b/>
          <w:sz w:val="4"/>
          <w:lang w:val="es-ES"/>
        </w:rPr>
        <w:sectPr w:rsidR="00B71B50" w:rsidRPr="00B71B50">
          <w:type w:val="continuous"/>
          <w:pgSz w:w="11900" w:h="16840"/>
          <w:pgMar w:top="1340" w:right="720" w:bottom="300" w:left="1440" w:header="0" w:footer="0" w:gutter="0"/>
          <w:cols w:num="3" w:space="720" w:equalWidth="0">
            <w:col w:w="2430" w:space="40"/>
            <w:col w:w="2356" w:space="678"/>
            <w:col w:w="4236"/>
          </w:cols>
        </w:sectPr>
      </w:pPr>
    </w:p>
    <w:p w:rsidR="00B71B50" w:rsidRPr="00B71B50" w:rsidRDefault="00B71B50" w:rsidP="00B71B50">
      <w:pPr>
        <w:widowControl w:val="0"/>
        <w:tabs>
          <w:tab w:val="right" w:pos="1810"/>
        </w:tabs>
        <w:autoSpaceDE w:val="0"/>
        <w:autoSpaceDN w:val="0"/>
        <w:spacing w:before="12" w:after="0" w:line="240" w:lineRule="auto"/>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w:lastRenderedPageBreak/>
        <mc:AlternateContent>
          <mc:Choice Requires="wps">
            <w:drawing>
              <wp:anchor distT="0" distB="0" distL="0" distR="0" simplePos="0" relativeHeight="251686912" behindDoc="0" locked="0" layoutInCell="1" allowOverlap="1" wp14:anchorId="13407E1C" wp14:editId="2C32B53D">
                <wp:simplePos x="0" y="0"/>
                <wp:positionH relativeFrom="page">
                  <wp:posOffset>1459401</wp:posOffset>
                </wp:positionH>
                <wp:positionV relativeFrom="paragraph">
                  <wp:posOffset>49488</wp:posOffset>
                </wp:positionV>
                <wp:extent cx="229870" cy="2857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000">
                          <a:off x="0" y="0"/>
                          <a:ext cx="229870" cy="28575"/>
                        </a:xfrm>
                        <a:prstGeom prst="rect">
                          <a:avLst/>
                        </a:prstGeom>
                      </wps:spPr>
                      <wps:txbx>
                        <w:txbxContent>
                          <w:p w:rsidR="00B71B50" w:rsidRDefault="00B71B50" w:rsidP="00B71B50">
                            <w:pPr>
                              <w:spacing w:line="43" w:lineRule="exact"/>
                              <w:rPr>
                                <w:rFonts w:ascii="Arial" w:hAnsi="Arial"/>
                                <w:b/>
                                <w:sz w:val="4"/>
                              </w:rPr>
                            </w:pPr>
                            <w:r>
                              <w:rPr>
                                <w:rFonts w:ascii="Arial" w:hAnsi="Arial"/>
                                <w:b/>
                                <w:w w:val="110"/>
                                <w:sz w:val="4"/>
                              </w:rPr>
                              <w:t xml:space="preserve">CALLE </w:t>
                            </w:r>
                            <w:r>
                              <w:rPr>
                                <w:rFonts w:ascii="Arial" w:hAnsi="Arial"/>
                                <w:b/>
                                <w:spacing w:val="-2"/>
                                <w:w w:val="110"/>
                                <w:sz w:val="4"/>
                              </w:rPr>
                              <w:t>PÚBLICA</w:t>
                            </w:r>
                          </w:p>
                        </w:txbxContent>
                      </wps:txbx>
                      <wps:bodyPr wrap="square" lIns="0" tIns="0" rIns="0" bIns="0" rtlCol="0">
                        <a:noAutofit/>
                      </wps:bodyPr>
                    </wps:wsp>
                  </a:graphicData>
                </a:graphic>
              </wp:anchor>
            </w:drawing>
          </mc:Choice>
          <mc:Fallback>
            <w:pict>
              <v:shape w14:anchorId="13407E1C" id="Textbox 100" o:spid="_x0000_s1086" type="#_x0000_t202" style="position:absolute;margin-left:114.9pt;margin-top:3.9pt;width:18.1pt;height:2.25pt;rotation:13;z-index:251686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" filled="f" stroked="f">
                <v:path arrowok="t"/>
                <v:textbox inset="0,0,0,0">
                  <w:txbxContent>
                    <w:p w:rsidR="00B71B50" w:rsidRDefault="00B71B50" w:rsidP="00B71B50">
                      <w:pPr>
                        <w:spacing w:line="43" w:lineRule="exact"/>
                        <w:rPr>
                          <w:rFonts w:ascii="Arial" w:hAnsi="Arial"/>
                          <w:b/>
                          <w:sz w:val="4"/>
                        </w:rPr>
                      </w:pPr>
                      <w:r>
                        <w:rPr>
                          <w:rFonts w:ascii="Arial" w:hAnsi="Arial"/>
                          <w:b/>
                          <w:w w:val="110"/>
                          <w:sz w:val="4"/>
                        </w:rPr>
                        <w:t xml:space="preserve">CALLE </w:t>
                      </w:r>
                      <w:r>
                        <w:rPr>
                          <w:rFonts w:ascii="Arial" w:hAnsi="Arial"/>
                          <w:b/>
                          <w:spacing w:val="-2"/>
                          <w:w w:val="110"/>
                          <w:sz w:val="4"/>
                        </w:rPr>
                        <w:t>PÚBLICA</w:t>
                      </w:r>
                    </w:p>
                  </w:txbxContent>
                </v:textbox>
                <w10:wrap anchorx="page"/>
              </v:shape>
            </w:pict>
          </mc:Fallback>
        </mc:AlternateContent>
      </w:r>
      <w:r w:rsidRPr="00B71B50">
        <w:rPr>
          <w:rFonts w:ascii="Tahoma" w:eastAsia="Times New Roman" w:hAnsi="Times New Roman" w:cs="Times New Roman"/>
          <w:b/>
          <w:spacing w:val="-10"/>
          <w:position w:val="2"/>
          <w:sz w:val="4"/>
          <w:lang w:val="es-ES"/>
        </w:rPr>
        <w:t>S</w:t>
      </w:r>
      <w:r w:rsidRPr="00B71B50">
        <w:rPr>
          <w:rFonts w:ascii="Times New Roman" w:eastAsia="Times New Roman" w:hAnsi="Times New Roman" w:cs="Times New Roman"/>
          <w:position w:val="2"/>
          <w:sz w:val="4"/>
          <w:lang w:val="es-ES"/>
        </w:rPr>
        <w:tab/>
      </w:r>
      <w:r w:rsidRPr="00B71B50">
        <w:rPr>
          <w:rFonts w:ascii="Tahoma" w:eastAsia="Times New Roman" w:hAnsi="Times New Roman" w:cs="Times New Roman"/>
          <w:b/>
          <w:spacing w:val="-5"/>
          <w:sz w:val="4"/>
          <w:lang w:val="es-ES"/>
        </w:rPr>
        <w:t>191</w:t>
      </w:r>
    </w:p>
    <w:p w:rsidR="00B71B50" w:rsidRPr="00B71B50" w:rsidRDefault="00B71B50" w:rsidP="00B71B50">
      <w:pPr>
        <w:widowControl w:val="0"/>
        <w:autoSpaceDE w:val="0"/>
        <w:autoSpaceDN w:val="0"/>
        <w:spacing w:before="36"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z w:val="4"/>
          <w:lang w:val="es-ES"/>
        </w:rPr>
        <w:lastRenderedPageBreak/>
        <w:t>204</w:t>
      </w:r>
      <w:r w:rsidRPr="00B71B50">
        <w:rPr>
          <w:rFonts w:ascii="Tahoma" w:eastAsia="Times New Roman" w:hAnsi="Times New Roman" w:cs="Times New Roman"/>
          <w:b/>
          <w:spacing w:val="74"/>
          <w:w w:val="150"/>
          <w:sz w:val="4"/>
          <w:lang w:val="es-ES"/>
        </w:rPr>
        <w:t xml:space="preserve">  </w:t>
      </w:r>
      <w:r w:rsidRPr="00B71B50">
        <w:rPr>
          <w:rFonts w:ascii="Tahoma" w:eastAsia="Times New Roman" w:hAnsi="Times New Roman" w:cs="Times New Roman"/>
          <w:b/>
          <w:spacing w:val="-5"/>
          <w:sz w:val="4"/>
          <w:lang w:val="es-ES"/>
        </w:rPr>
        <w:t>122</w:t>
      </w:r>
    </w:p>
    <w:p w:rsidR="00B71B50" w:rsidRPr="00B71B50" w:rsidRDefault="00B71B50" w:rsidP="00B71B50">
      <w:pPr>
        <w:widowControl w:val="0"/>
        <w:autoSpaceDE w:val="0"/>
        <w:autoSpaceDN w:val="0"/>
        <w:spacing w:before="35"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z w:val="4"/>
          <w:lang w:val="es-ES"/>
        </w:rPr>
        <w:lastRenderedPageBreak/>
        <w:t>126</w:t>
      </w:r>
      <w:r w:rsidRPr="00B71B50">
        <w:rPr>
          <w:rFonts w:ascii="Tahoma" w:eastAsia="Times New Roman" w:hAnsi="Times New Roman" w:cs="Times New Roman"/>
          <w:b/>
          <w:spacing w:val="53"/>
          <w:sz w:val="4"/>
          <w:lang w:val="es-ES"/>
        </w:rPr>
        <w:t xml:space="preserve">   </w:t>
      </w:r>
      <w:r w:rsidRPr="00B71B50">
        <w:rPr>
          <w:rFonts w:ascii="Tahoma" w:eastAsia="Times New Roman" w:hAnsi="Times New Roman" w:cs="Times New Roman"/>
          <w:b/>
          <w:spacing w:val="-5"/>
          <w:sz w:val="4"/>
          <w:lang w:val="es-ES"/>
        </w:rPr>
        <w:t>125</w:t>
      </w:r>
    </w:p>
    <w:p w:rsidR="00B71B50" w:rsidRPr="00B71B50" w:rsidRDefault="00B71B50" w:rsidP="00B71B50">
      <w:pPr>
        <w:widowControl w:val="0"/>
        <w:autoSpaceDE w:val="0"/>
        <w:autoSpaceDN w:val="0"/>
        <w:spacing w:before="35" w:after="0" w:line="240" w:lineRule="auto"/>
        <w:jc w:val="right"/>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z w:val="4"/>
          <w:lang w:val="es-ES"/>
        </w:rPr>
        <w:lastRenderedPageBreak/>
        <w:t>68</w:t>
      </w:r>
      <w:r w:rsidRPr="00B71B50">
        <w:rPr>
          <w:rFonts w:ascii="Tahoma" w:eastAsia="Times New Roman" w:hAnsi="Times New Roman" w:cs="Times New Roman"/>
          <w:b/>
          <w:spacing w:val="76"/>
          <w:w w:val="150"/>
          <w:sz w:val="4"/>
          <w:lang w:val="es-ES"/>
        </w:rPr>
        <w:t xml:space="preserve">  </w:t>
      </w:r>
      <w:r w:rsidRPr="00B71B50">
        <w:rPr>
          <w:rFonts w:ascii="Tahoma" w:eastAsia="Times New Roman" w:hAnsi="Times New Roman" w:cs="Times New Roman"/>
          <w:b/>
          <w:spacing w:val="-5"/>
          <w:sz w:val="4"/>
          <w:lang w:val="es-ES"/>
        </w:rPr>
        <w:t>69</w:t>
      </w:r>
    </w:p>
    <w:p w:rsidR="00B71B50" w:rsidRPr="00B71B50" w:rsidRDefault="00B71B50" w:rsidP="00B71B50">
      <w:pPr>
        <w:widowControl w:val="0"/>
        <w:tabs>
          <w:tab w:val="right" w:pos="693"/>
        </w:tabs>
        <w:autoSpaceDE w:val="0"/>
        <w:autoSpaceDN w:val="0"/>
        <w:spacing w:before="37" w:after="0" w:line="240" w:lineRule="auto"/>
        <w:rPr>
          <w:rFonts w:ascii="Tahoma" w:eastAsia="Times New Roman" w:hAnsi="Times New Roman" w:cs="Times New Roman"/>
          <w:b/>
          <w:position w:val="2"/>
          <w:sz w:val="4"/>
          <w:lang w:val="es-ES"/>
        </w:rPr>
      </w:pPr>
      <w:r w:rsidRPr="00B71B50">
        <w:rPr>
          <w:rFonts w:ascii="Times New Roman" w:eastAsia="Times New Roman" w:hAnsi="Times New Roman" w:cs="Times New Roman"/>
          <w:lang w:val="es-ES"/>
        </w:rPr>
        <w:br w:type="column"/>
      </w:r>
      <w:r w:rsidRPr="00B71B50">
        <w:rPr>
          <w:rFonts w:ascii="Arial" w:eastAsia="Times New Roman" w:hAnsi="Times New Roman" w:cs="Times New Roman"/>
          <w:b/>
          <w:w w:val="110"/>
          <w:sz w:val="4"/>
          <w:lang w:val="es-ES"/>
        </w:rPr>
        <w:lastRenderedPageBreak/>
        <w:t>GRAL. E.</w:t>
      </w:r>
      <w:r w:rsidRPr="00B71B50">
        <w:rPr>
          <w:rFonts w:ascii="Arial" w:eastAsia="Times New Roman" w:hAnsi="Times New Roman" w:cs="Times New Roman"/>
          <w:b/>
          <w:spacing w:val="1"/>
          <w:w w:val="110"/>
          <w:sz w:val="4"/>
          <w:lang w:val="es-ES"/>
        </w:rPr>
        <w:t xml:space="preserve"> </w:t>
      </w:r>
      <w:r w:rsidRPr="00B71B50">
        <w:rPr>
          <w:rFonts w:ascii="Arial" w:eastAsia="Times New Roman" w:hAnsi="Times New Roman" w:cs="Times New Roman"/>
          <w:b/>
          <w:spacing w:val="-2"/>
          <w:w w:val="110"/>
          <w:sz w:val="4"/>
          <w:lang w:val="es-ES"/>
        </w:rPr>
        <w:t>MOSCONI</w:t>
      </w:r>
      <w:r w:rsidRPr="00B71B50">
        <w:rPr>
          <w:rFonts w:ascii="Times New Roman" w:eastAsia="Times New Roman" w:hAnsi="Times New Roman" w:cs="Times New Roman"/>
          <w:sz w:val="4"/>
          <w:lang w:val="es-ES"/>
        </w:rPr>
        <w:tab/>
      </w:r>
      <w:r w:rsidRPr="00B71B50">
        <w:rPr>
          <w:rFonts w:ascii="Tahoma" w:eastAsia="Times New Roman" w:hAnsi="Times New Roman" w:cs="Times New Roman"/>
          <w:b/>
          <w:spacing w:val="-5"/>
          <w:w w:val="105"/>
          <w:position w:val="2"/>
          <w:sz w:val="4"/>
          <w:lang w:val="es-ES"/>
        </w:rPr>
        <w:t>22</w:t>
      </w:r>
    </w:p>
    <w:p w:rsidR="00B71B50" w:rsidRPr="00B71B50" w:rsidRDefault="00B71B50" w:rsidP="00B71B50">
      <w:pPr>
        <w:widowControl w:val="0"/>
        <w:tabs>
          <w:tab w:val="left" w:pos="727"/>
        </w:tabs>
        <w:autoSpaceDE w:val="0"/>
        <w:autoSpaceDN w:val="0"/>
        <w:spacing w:before="5" w:after="0" w:line="240" w:lineRule="auto"/>
        <w:rPr>
          <w:rFonts w:ascii="Tahoma" w:eastAsia="Times New Roman" w:hAnsi="Times New Roman" w:cs="Times New Roman"/>
          <w:b/>
          <w:position w:val="-2"/>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21</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position w:val="-2"/>
          <w:sz w:val="4"/>
          <w:lang w:val="es-ES"/>
        </w:rPr>
        <w:t>20</w:t>
      </w:r>
    </w:p>
    <w:p w:rsidR="00B71B50" w:rsidRPr="00B71B50" w:rsidRDefault="00B71B50" w:rsidP="00B71B50">
      <w:pPr>
        <w:widowControl w:val="0"/>
        <w:tabs>
          <w:tab w:val="left" w:pos="862"/>
          <w:tab w:val="left" w:pos="1123"/>
        </w:tabs>
        <w:autoSpaceDE w:val="0"/>
        <w:autoSpaceDN w:val="0"/>
        <w:spacing w:before="39"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19</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86</w:t>
      </w:r>
      <w:r w:rsidRPr="00B71B50">
        <w:rPr>
          <w:rFonts w:ascii="Tahoma" w:eastAsia="Times New Roman" w:hAnsi="Times New Roman" w:cs="Times New Roman"/>
          <w:b/>
          <w:sz w:val="4"/>
          <w:lang w:val="es-ES"/>
        </w:rPr>
        <w:tab/>
        <w:t>83</w:t>
      </w:r>
      <w:r w:rsidRPr="00B71B50">
        <w:rPr>
          <w:rFonts w:ascii="Tahoma" w:eastAsia="Times New Roman" w:hAnsi="Times New Roman" w:cs="Times New Roman"/>
          <w:b/>
          <w:spacing w:val="78"/>
          <w:sz w:val="4"/>
          <w:lang w:val="es-ES"/>
        </w:rPr>
        <w:t xml:space="preserve">  </w:t>
      </w:r>
      <w:r w:rsidRPr="00B71B50">
        <w:rPr>
          <w:rFonts w:ascii="Tahoma" w:eastAsia="Times New Roman" w:hAnsi="Times New Roman" w:cs="Times New Roman"/>
          <w:b/>
          <w:spacing w:val="-5"/>
          <w:sz w:val="4"/>
          <w:lang w:val="es-ES"/>
        </w:rPr>
        <w:t>82</w:t>
      </w:r>
    </w:p>
    <w:p w:rsidR="00B71B50" w:rsidRPr="00B71B50" w:rsidRDefault="00B71B50" w:rsidP="00B71B50">
      <w:pPr>
        <w:widowControl w:val="0"/>
        <w:autoSpaceDE w:val="0"/>
        <w:autoSpaceDN w:val="0"/>
        <w:spacing w:before="31"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position w:val="1"/>
          <w:sz w:val="4"/>
          <w:lang w:val="es-ES"/>
        </w:rPr>
        <w:lastRenderedPageBreak/>
        <w:t>81</w:t>
      </w:r>
      <w:r w:rsidRPr="00B71B50">
        <w:rPr>
          <w:rFonts w:ascii="Tahoma" w:eastAsia="Times New Roman" w:hAnsi="Times New Roman" w:cs="Times New Roman"/>
          <w:b/>
          <w:spacing w:val="48"/>
          <w:position w:val="1"/>
          <w:sz w:val="4"/>
          <w:lang w:val="es-ES"/>
        </w:rPr>
        <w:t xml:space="preserve">  </w:t>
      </w:r>
      <w:r w:rsidRPr="00B71B50">
        <w:rPr>
          <w:rFonts w:ascii="Tahoma" w:eastAsia="Times New Roman" w:hAnsi="Times New Roman" w:cs="Times New Roman"/>
          <w:b/>
          <w:spacing w:val="-5"/>
          <w:sz w:val="4"/>
          <w:lang w:val="es-ES"/>
        </w:rPr>
        <w:t>91</w:t>
      </w:r>
    </w:p>
    <w:p w:rsidR="00B71B50" w:rsidRPr="00B71B50" w:rsidRDefault="00B71B50" w:rsidP="00B71B50">
      <w:pPr>
        <w:widowControl w:val="0"/>
        <w:autoSpaceDE w:val="0"/>
        <w:autoSpaceDN w:val="0"/>
        <w:spacing w:before="39"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z w:val="4"/>
          <w:lang w:val="es-ES"/>
        </w:rPr>
        <w:lastRenderedPageBreak/>
        <w:t>94</w:t>
      </w:r>
      <w:r w:rsidRPr="00B71B50">
        <w:rPr>
          <w:rFonts w:ascii="Tahoma" w:eastAsia="Times New Roman" w:hAnsi="Times New Roman" w:cs="Times New Roman"/>
          <w:b/>
          <w:spacing w:val="76"/>
          <w:sz w:val="4"/>
          <w:lang w:val="es-ES"/>
        </w:rPr>
        <w:t xml:space="preserve">  </w:t>
      </w:r>
      <w:r w:rsidRPr="00B71B50">
        <w:rPr>
          <w:rFonts w:ascii="Tahoma" w:eastAsia="Times New Roman" w:hAnsi="Times New Roman" w:cs="Times New Roman"/>
          <w:b/>
          <w:sz w:val="4"/>
          <w:lang w:val="es-ES"/>
        </w:rPr>
        <w:t>49</w:t>
      </w:r>
      <w:r w:rsidRPr="00B71B50">
        <w:rPr>
          <w:rFonts w:ascii="Tahoma" w:eastAsia="Times New Roman" w:hAnsi="Times New Roman" w:cs="Times New Roman"/>
          <w:b/>
          <w:spacing w:val="76"/>
          <w:sz w:val="4"/>
          <w:lang w:val="es-ES"/>
        </w:rPr>
        <w:t xml:space="preserve">  </w:t>
      </w:r>
      <w:r w:rsidRPr="00B71B50">
        <w:rPr>
          <w:rFonts w:ascii="Tahoma" w:eastAsia="Times New Roman" w:hAnsi="Times New Roman" w:cs="Times New Roman"/>
          <w:b/>
          <w:spacing w:val="-5"/>
          <w:sz w:val="4"/>
          <w:lang w:val="es-ES"/>
        </w:rPr>
        <w:t>104</w:t>
      </w:r>
    </w:p>
    <w:p w:rsidR="00B71B50" w:rsidRPr="00B71B50" w:rsidRDefault="00B71B50" w:rsidP="00B71B50">
      <w:pPr>
        <w:widowControl w:val="0"/>
        <w:autoSpaceDE w:val="0"/>
        <w:autoSpaceDN w:val="0"/>
        <w:spacing w:before="138"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105</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sectPr w:rsidR="00B71B50" w:rsidRPr="00B71B50">
          <w:type w:val="continuous"/>
          <w:pgSz w:w="11900" w:h="16840"/>
          <w:pgMar w:top="1340" w:right="720" w:bottom="300" w:left="1440" w:header="0" w:footer="0" w:gutter="0"/>
          <w:cols w:num="10" w:space="720" w:equalWidth="0">
            <w:col w:w="1811" w:space="40"/>
            <w:col w:w="473" w:space="39"/>
            <w:col w:w="494" w:space="39"/>
            <w:col w:w="1122" w:space="40"/>
            <w:col w:w="694" w:space="40"/>
            <w:col w:w="779" w:space="39"/>
            <w:col w:w="1407" w:space="39"/>
            <w:col w:w="327" w:space="39"/>
            <w:col w:w="622" w:space="39"/>
            <w:col w:w="1657"/>
          </w:cols>
        </w:sectPr>
      </w:pPr>
    </w:p>
    <w:p w:rsidR="00B71B50" w:rsidRPr="00B71B50" w:rsidRDefault="00B71B50" w:rsidP="00B71B50">
      <w:pPr>
        <w:widowControl w:val="0"/>
        <w:tabs>
          <w:tab w:val="left" w:pos="827"/>
        </w:tabs>
        <w:autoSpaceDE w:val="0"/>
        <w:autoSpaceDN w:val="0"/>
        <w:spacing w:before="58" w:after="0" w:line="240" w:lineRule="auto"/>
        <w:rPr>
          <w:rFonts w:ascii="Tahoma" w:eastAsia="Times New Roman" w:hAnsi="Times New Roman" w:cs="Times New Roman"/>
          <w:b/>
          <w:position w:val="-3"/>
          <w:sz w:val="4"/>
          <w:lang w:val="es-ES"/>
        </w:rPr>
      </w:pPr>
      <w:r w:rsidRPr="00B71B50">
        <w:rPr>
          <w:rFonts w:ascii="Tahoma" w:eastAsia="Times New Roman" w:hAnsi="Times New Roman" w:cs="Times New Roman"/>
          <w:b/>
          <w:noProof/>
          <w:position w:val="-3"/>
          <w:sz w:val="4"/>
          <w:lang w:val="en-US"/>
        </w:rPr>
        <w:lastRenderedPageBreak/>
        <mc:AlternateContent>
          <mc:Choice Requires="wps">
            <w:drawing>
              <wp:anchor distT="0" distB="0" distL="0" distR="0" simplePos="0" relativeHeight="251694080" behindDoc="0" locked="0" layoutInCell="1" allowOverlap="1" wp14:anchorId="305FC06D" wp14:editId="6465D236">
                <wp:simplePos x="0" y="0"/>
                <wp:positionH relativeFrom="page">
                  <wp:posOffset>1399407</wp:posOffset>
                </wp:positionH>
                <wp:positionV relativeFrom="paragraph">
                  <wp:posOffset>172734</wp:posOffset>
                </wp:positionV>
                <wp:extent cx="229235" cy="2857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40000">
                          <a:off x="0" y="0"/>
                          <a:ext cx="229235" cy="28575"/>
                        </a:xfrm>
                        <a:prstGeom prst="rect">
                          <a:avLst/>
                        </a:prstGeom>
                      </wps:spPr>
                      <wps:txbx>
                        <w:txbxContent>
                          <w:p w:rsidR="00B71B50" w:rsidRDefault="00B71B50" w:rsidP="00B71B50">
                            <w:pPr>
                              <w:spacing w:line="45" w:lineRule="exact"/>
                              <w:rPr>
                                <w:rFonts w:ascii="Arial" w:hAnsi="Arial"/>
                                <w:b/>
                                <w:sz w:val="4"/>
                              </w:rPr>
                            </w:pPr>
                            <w:r>
                              <w:rPr>
                                <w:rFonts w:ascii="Arial" w:hAnsi="Arial"/>
                                <w:b/>
                                <w:w w:val="110"/>
                                <w:sz w:val="4"/>
                              </w:rPr>
                              <w:t>CALLE</w:t>
                            </w:r>
                            <w:r>
                              <w:rPr>
                                <w:rFonts w:ascii="Arial" w:hAnsi="Arial"/>
                                <w:b/>
                                <w:spacing w:val="1"/>
                                <w:w w:val="110"/>
                                <w:sz w:val="4"/>
                              </w:rPr>
                              <w:t xml:space="preserve"> </w:t>
                            </w:r>
                            <w:r>
                              <w:rPr>
                                <w:rFonts w:ascii="Arial" w:hAnsi="Arial"/>
                                <w:b/>
                                <w:spacing w:val="-2"/>
                                <w:w w:val="110"/>
                                <w:sz w:val="4"/>
                              </w:rPr>
                              <w:t>PÚBLICA</w:t>
                            </w:r>
                          </w:p>
                        </w:txbxContent>
                      </wps:txbx>
                      <wps:bodyPr wrap="square" lIns="0" tIns="0" rIns="0" bIns="0" rtlCol="0">
                        <a:noAutofit/>
                      </wps:bodyPr>
                    </wps:wsp>
                  </a:graphicData>
                </a:graphic>
              </wp:anchor>
            </w:drawing>
          </mc:Choice>
          <mc:Fallback>
            <w:pict>
              <v:shape w14:anchorId="305FC06D" id="Textbox 101" o:spid="_x0000_s1087" type="#_x0000_t202" style="position:absolute;margin-left:110.2pt;margin-top:13.6pt;width:18.05pt;height:2.25pt;rotation:14;z-index:251694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" filled="f" stroked="f">
                <v:path arrowok="t"/>
                <v:textbox inset="0,0,0,0">
                  <w:txbxContent>
                    <w:p w:rsidR="00B71B50" w:rsidRDefault="00B71B50" w:rsidP="00B71B50">
                      <w:pPr>
                        <w:spacing w:line="45" w:lineRule="exact"/>
                        <w:rPr>
                          <w:rFonts w:ascii="Arial" w:hAnsi="Arial"/>
                          <w:b/>
                          <w:sz w:val="4"/>
                        </w:rPr>
                      </w:pPr>
                      <w:r>
                        <w:rPr>
                          <w:rFonts w:ascii="Arial" w:hAnsi="Arial"/>
                          <w:b/>
                          <w:w w:val="110"/>
                          <w:sz w:val="4"/>
                        </w:rPr>
                        <w:t>CALLE</w:t>
                      </w:r>
                      <w:r>
                        <w:rPr>
                          <w:rFonts w:ascii="Arial" w:hAnsi="Arial"/>
                          <w:b/>
                          <w:spacing w:val="1"/>
                          <w:w w:val="110"/>
                          <w:sz w:val="4"/>
                        </w:rPr>
                        <w:t xml:space="preserve"> </w:t>
                      </w:r>
                      <w:r>
                        <w:rPr>
                          <w:rFonts w:ascii="Arial" w:hAnsi="Arial"/>
                          <w:b/>
                          <w:spacing w:val="-2"/>
                          <w:w w:val="110"/>
                          <w:sz w:val="4"/>
                        </w:rPr>
                        <w:t>PÚBLICA</w:t>
                      </w:r>
                    </w:p>
                  </w:txbxContent>
                </v:textbox>
                <w10:wrap anchorx="page"/>
              </v:shape>
            </w:pict>
          </mc:Fallback>
        </mc:AlternateContent>
      </w:r>
      <w:r w:rsidRPr="00B71B50">
        <w:rPr>
          <w:rFonts w:ascii="Tahoma" w:eastAsia="Times New Roman" w:hAnsi="Times New Roman" w:cs="Times New Roman"/>
          <w:b/>
          <w:spacing w:val="-10"/>
          <w:w w:val="120"/>
          <w:sz w:val="4"/>
          <w:lang w:val="es-ES"/>
        </w:rPr>
        <w:t>C</w:t>
      </w:r>
      <w:r w:rsidRPr="00B71B50">
        <w:rPr>
          <w:rFonts w:ascii="Tahoma" w:eastAsia="Times New Roman" w:hAnsi="Times New Roman" w:cs="Times New Roman"/>
          <w:b/>
          <w:sz w:val="4"/>
          <w:lang w:val="es-ES"/>
        </w:rPr>
        <w:tab/>
      </w:r>
      <w:r w:rsidRPr="00B71B50">
        <w:rPr>
          <w:rFonts w:ascii="Tahoma" w:eastAsia="Times New Roman" w:hAnsi="Times New Roman" w:cs="Times New Roman"/>
          <w:b/>
          <w:w w:val="115"/>
          <w:position w:val="1"/>
          <w:sz w:val="4"/>
          <w:lang w:val="es-ES"/>
        </w:rPr>
        <w:t>P</w:t>
      </w:r>
      <w:r w:rsidRPr="00B71B50">
        <w:rPr>
          <w:rFonts w:ascii="Tahoma" w:eastAsia="Times New Roman" w:hAnsi="Times New Roman" w:cs="Times New Roman"/>
          <w:b/>
          <w:spacing w:val="170"/>
          <w:w w:val="115"/>
          <w:position w:val="1"/>
          <w:sz w:val="4"/>
          <w:lang w:val="es-ES"/>
        </w:rPr>
        <w:t xml:space="preserve"> </w:t>
      </w:r>
      <w:r w:rsidRPr="00B71B50">
        <w:rPr>
          <w:rFonts w:ascii="Tahoma" w:eastAsia="Times New Roman" w:hAnsi="Times New Roman" w:cs="Times New Roman"/>
          <w:b/>
          <w:spacing w:val="-10"/>
          <w:w w:val="120"/>
          <w:position w:val="-3"/>
          <w:sz w:val="4"/>
          <w:lang w:val="es-ES"/>
        </w:rPr>
        <w:t>O</w:t>
      </w:r>
    </w:p>
    <w:p w:rsidR="00B71B50" w:rsidRPr="00B71B50" w:rsidRDefault="00B71B50" w:rsidP="00B71B50">
      <w:pPr>
        <w:widowControl w:val="0"/>
        <w:autoSpaceDE w:val="0"/>
        <w:autoSpaceDN w:val="0"/>
        <w:spacing w:before="304" w:after="0" w:line="240" w:lineRule="auto"/>
        <w:ind w:right="104"/>
        <w:jc w:val="right"/>
        <w:rPr>
          <w:rFonts w:ascii="Tahoma" w:eastAsia="Times New Roman" w:hAnsi="Times New Roman" w:cs="Times New Roman"/>
          <w:b/>
          <w:sz w:val="4"/>
          <w:lang w:val="es-ES"/>
        </w:rPr>
      </w:pPr>
      <w:r w:rsidRPr="00B71B50">
        <w:rPr>
          <w:rFonts w:ascii="Tahoma" w:eastAsia="Times New Roman" w:hAnsi="Times New Roman" w:cs="Times New Roman"/>
          <w:b/>
          <w:w w:val="110"/>
          <w:position w:val="2"/>
          <w:sz w:val="4"/>
          <w:lang w:val="es-ES"/>
        </w:rPr>
        <w:t>B</w:t>
      </w:r>
      <w:r w:rsidRPr="00B71B50">
        <w:rPr>
          <w:rFonts w:ascii="Tahoma" w:eastAsia="Times New Roman" w:hAnsi="Times New Roman" w:cs="Times New Roman"/>
          <w:b/>
          <w:spacing w:val="79"/>
          <w:w w:val="110"/>
          <w:position w:val="2"/>
          <w:sz w:val="4"/>
          <w:lang w:val="es-ES"/>
        </w:rPr>
        <w:t xml:space="preserve">  </w:t>
      </w:r>
      <w:r w:rsidRPr="00B71B50">
        <w:rPr>
          <w:rFonts w:ascii="Tahoma" w:eastAsia="Times New Roman" w:hAnsi="Times New Roman" w:cs="Times New Roman"/>
          <w:b/>
          <w:spacing w:val="-10"/>
          <w:w w:val="110"/>
          <w:sz w:val="4"/>
          <w:lang w:val="es-ES"/>
        </w:rPr>
        <w:t>A</w:t>
      </w:r>
    </w:p>
    <w:p w:rsidR="00B71B50" w:rsidRPr="00B71B50" w:rsidRDefault="00B71B50" w:rsidP="00B71B50">
      <w:pPr>
        <w:widowControl w:val="0"/>
        <w:autoSpaceDE w:val="0"/>
        <w:autoSpaceDN w:val="0"/>
        <w:spacing w:before="151" w:after="0" w:line="48" w:lineRule="exact"/>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10"/>
          <w:w w:val="130"/>
          <w:sz w:val="4"/>
          <w:lang w:val="es-ES"/>
        </w:rPr>
        <w:lastRenderedPageBreak/>
        <w:t>C</w:t>
      </w:r>
    </w:p>
    <w:p w:rsidR="00B71B50" w:rsidRPr="00B71B50" w:rsidRDefault="00B71B50" w:rsidP="00B71B50">
      <w:pPr>
        <w:widowControl w:val="0"/>
        <w:autoSpaceDE w:val="0"/>
        <w:autoSpaceDN w:val="0"/>
        <w:spacing w:after="0" w:line="43" w:lineRule="exact"/>
        <w:ind w:right="244"/>
        <w:jc w:val="center"/>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mc:AlternateContent>
          <mc:Choice Requires="wps">
            <w:drawing>
              <wp:anchor distT="0" distB="0" distL="0" distR="0" simplePos="0" relativeHeight="251745280" behindDoc="0" locked="0" layoutInCell="1" allowOverlap="1" wp14:anchorId="313E5FCC" wp14:editId="40EDEA74">
                <wp:simplePos x="0" y="0"/>
                <wp:positionH relativeFrom="page">
                  <wp:posOffset>1802986</wp:posOffset>
                </wp:positionH>
                <wp:positionV relativeFrom="paragraph">
                  <wp:posOffset>18340</wp:posOffset>
                </wp:positionV>
                <wp:extent cx="199390" cy="2857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040000">
                          <a:off x="0" y="0"/>
                          <a:ext cx="199390" cy="28575"/>
                        </a:xfrm>
                        <a:prstGeom prst="rect">
                          <a:avLst/>
                        </a:prstGeom>
                      </wps:spPr>
                      <wps:txbx>
                        <w:txbxContent>
                          <w:p w:rsidR="00B71B50" w:rsidRDefault="00B71B50" w:rsidP="00B71B50">
                            <w:pPr>
                              <w:spacing w:line="45" w:lineRule="exact"/>
                              <w:rPr>
                                <w:rFonts w:ascii="Arial"/>
                                <w:b/>
                                <w:sz w:val="4"/>
                              </w:rPr>
                            </w:pPr>
                            <w:r>
                              <w:rPr>
                                <w:rFonts w:ascii="Arial"/>
                                <w:b/>
                                <w:w w:val="110"/>
                                <w:sz w:val="4"/>
                              </w:rPr>
                              <w:t xml:space="preserve">ALDO </w:t>
                            </w:r>
                            <w:r>
                              <w:rPr>
                                <w:rFonts w:ascii="Arial"/>
                                <w:b/>
                                <w:spacing w:val="-2"/>
                                <w:w w:val="110"/>
                                <w:sz w:val="4"/>
                              </w:rPr>
                              <w:t>RINERO</w:t>
                            </w:r>
                          </w:p>
                        </w:txbxContent>
                      </wps:txbx>
                      <wps:bodyPr wrap="square" lIns="0" tIns="0" rIns="0" bIns="0" rtlCol="0">
                        <a:noAutofit/>
                      </wps:bodyPr>
                    </wps:wsp>
                  </a:graphicData>
                </a:graphic>
              </wp:anchor>
            </w:drawing>
          </mc:Choice>
          <mc:Fallback>
            <w:pict>
              <v:shape w14:anchorId="313E5FCC" id="Textbox 102" o:spid="_x0000_s1088" type="#_x0000_t202" style="position:absolute;left:0;text-align:left;margin-left:141.95pt;margin-top:1.45pt;width:15.7pt;height:2.25pt;rotation:-76;z-index:251745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" filled="f" stroked="f">
                <v:path arrowok="t"/>
                <v:textbox inset="0,0,0,0">
                  <w:txbxContent>
                    <w:p w:rsidR="00B71B50" w:rsidRDefault="00B71B50" w:rsidP="00B71B50">
                      <w:pPr>
                        <w:spacing w:line="45" w:lineRule="exact"/>
                        <w:rPr>
                          <w:rFonts w:ascii="Arial"/>
                          <w:b/>
                          <w:sz w:val="4"/>
                        </w:rPr>
                      </w:pPr>
                      <w:r>
                        <w:rPr>
                          <w:rFonts w:ascii="Arial"/>
                          <w:b/>
                          <w:w w:val="110"/>
                          <w:sz w:val="4"/>
                        </w:rPr>
                        <w:t xml:space="preserve">ALDO </w:t>
                      </w:r>
                      <w:r>
                        <w:rPr>
                          <w:rFonts w:ascii="Arial"/>
                          <w:b/>
                          <w:spacing w:val="-2"/>
                          <w:w w:val="110"/>
                          <w:sz w:val="4"/>
                        </w:rPr>
                        <w:t>RINERO</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821056" behindDoc="1" locked="0" layoutInCell="1" allowOverlap="1" wp14:anchorId="024839B6" wp14:editId="27DABF3B">
                <wp:simplePos x="0" y="0"/>
                <wp:positionH relativeFrom="page">
                  <wp:posOffset>1935102</wp:posOffset>
                </wp:positionH>
                <wp:positionV relativeFrom="paragraph">
                  <wp:posOffset>-14686</wp:posOffset>
                </wp:positionV>
                <wp:extent cx="268605" cy="2857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040000">
                          <a:off x="0" y="0"/>
                          <a:ext cx="268605" cy="28575"/>
                        </a:xfrm>
                        <a:prstGeom prst="rect">
                          <a:avLst/>
                        </a:prstGeom>
                      </wps:spPr>
                      <wps:txbx>
                        <w:txbxContent>
                          <w:p w:rsidR="00B71B50" w:rsidRDefault="00B71B50" w:rsidP="00B71B50">
                            <w:pPr>
                              <w:spacing w:line="45" w:lineRule="exact"/>
                              <w:rPr>
                                <w:rFonts w:ascii="Arial"/>
                                <w:b/>
                                <w:sz w:val="4"/>
                              </w:rPr>
                            </w:pPr>
                            <w:r>
                              <w:rPr>
                                <w:rFonts w:ascii="Arial"/>
                                <w:b/>
                                <w:w w:val="110"/>
                                <w:sz w:val="4"/>
                              </w:rPr>
                              <w:t xml:space="preserve">CARLOS </w:t>
                            </w:r>
                            <w:r>
                              <w:rPr>
                                <w:rFonts w:ascii="Arial"/>
                                <w:b/>
                                <w:spacing w:val="-2"/>
                                <w:w w:val="110"/>
                                <w:sz w:val="4"/>
                              </w:rPr>
                              <w:t>LABORDE</w:t>
                            </w:r>
                          </w:p>
                        </w:txbxContent>
                      </wps:txbx>
                      <wps:bodyPr wrap="square" lIns="0" tIns="0" rIns="0" bIns="0" rtlCol="0">
                        <a:noAutofit/>
                      </wps:bodyPr>
                    </wps:wsp>
                  </a:graphicData>
                </a:graphic>
              </wp:anchor>
            </w:drawing>
          </mc:Choice>
          <mc:Fallback>
            <w:pict>
              <v:shape w14:anchorId="024839B6" id="Textbox 103" o:spid="_x0000_s1089" type="#_x0000_t202" style="position:absolute;left:0;text-align:left;margin-left:152.35pt;margin-top:-1.15pt;width:21.15pt;height:2.25pt;rotation:-76;z-index:-251495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" filled="f" stroked="f">
                <v:path arrowok="t"/>
                <v:textbox inset="0,0,0,0">
                  <w:txbxContent>
                    <w:p w:rsidR="00B71B50" w:rsidRDefault="00B71B50" w:rsidP="00B71B50">
                      <w:pPr>
                        <w:spacing w:line="45" w:lineRule="exact"/>
                        <w:rPr>
                          <w:rFonts w:ascii="Arial"/>
                          <w:b/>
                          <w:sz w:val="4"/>
                        </w:rPr>
                      </w:pPr>
                      <w:r>
                        <w:rPr>
                          <w:rFonts w:ascii="Arial"/>
                          <w:b/>
                          <w:w w:val="110"/>
                          <w:sz w:val="4"/>
                        </w:rPr>
                        <w:t xml:space="preserve">CARLOS </w:t>
                      </w:r>
                      <w:r>
                        <w:rPr>
                          <w:rFonts w:ascii="Arial"/>
                          <w:b/>
                          <w:spacing w:val="-2"/>
                          <w:w w:val="110"/>
                          <w:sz w:val="4"/>
                        </w:rPr>
                        <w:t>LABORDE</w:t>
                      </w:r>
                    </w:p>
                  </w:txbxContent>
                </v:textbox>
                <w10:wrap anchorx="page"/>
              </v:shape>
            </w:pict>
          </mc:Fallback>
        </mc:AlternateContent>
      </w:r>
      <w:r w:rsidRPr="00B71B50">
        <w:rPr>
          <w:rFonts w:ascii="Tahoma" w:eastAsia="Times New Roman" w:hAnsi="Times New Roman" w:cs="Times New Roman"/>
          <w:b/>
          <w:spacing w:val="-10"/>
          <w:w w:val="85"/>
          <w:sz w:val="4"/>
          <w:lang w:val="es-ES"/>
        </w:rPr>
        <w:t>T</w:t>
      </w:r>
    </w:p>
    <w:p w:rsidR="00B71B50" w:rsidRPr="00B71B50" w:rsidRDefault="00B71B50" w:rsidP="00B71B50">
      <w:pPr>
        <w:widowControl w:val="0"/>
        <w:autoSpaceDE w:val="0"/>
        <w:autoSpaceDN w:val="0"/>
        <w:spacing w:after="0" w:line="43" w:lineRule="exact"/>
        <w:rPr>
          <w:rFonts w:ascii="Tahoma" w:eastAsia="Times New Roman" w:hAnsi="Times New Roman" w:cs="Times New Roman"/>
          <w:b/>
          <w:sz w:val="4"/>
          <w:lang w:val="es-ES"/>
        </w:rPr>
      </w:pPr>
      <w:r w:rsidRPr="00B71B50">
        <w:rPr>
          <w:rFonts w:ascii="Tahoma" w:eastAsia="Times New Roman" w:hAnsi="Times New Roman" w:cs="Times New Roman"/>
          <w:b/>
          <w:sz w:val="4"/>
          <w:lang w:val="es-ES"/>
        </w:rPr>
        <w:t>190</w:t>
      </w:r>
      <w:r w:rsidRPr="00B71B50">
        <w:rPr>
          <w:rFonts w:ascii="Tahoma" w:eastAsia="Times New Roman" w:hAnsi="Times New Roman" w:cs="Times New Roman"/>
          <w:b/>
          <w:spacing w:val="75"/>
          <w:sz w:val="4"/>
          <w:lang w:val="es-ES"/>
        </w:rPr>
        <w:t xml:space="preserve">  </w:t>
      </w:r>
      <w:r w:rsidRPr="00B71B50">
        <w:rPr>
          <w:rFonts w:ascii="Tahoma" w:eastAsia="Times New Roman" w:hAnsi="Times New Roman" w:cs="Times New Roman"/>
          <w:b/>
          <w:spacing w:val="-5"/>
          <w:sz w:val="4"/>
          <w:lang w:val="es-ES"/>
        </w:rPr>
        <w:t>205</w:t>
      </w:r>
    </w:p>
    <w:p w:rsidR="00B71B50" w:rsidRPr="00B71B50" w:rsidRDefault="00B71B50" w:rsidP="00B71B50">
      <w:pPr>
        <w:widowControl w:val="0"/>
        <w:tabs>
          <w:tab w:val="left" w:pos="508"/>
          <w:tab w:val="left" w:pos="757"/>
        </w:tabs>
        <w:autoSpaceDE w:val="0"/>
        <w:autoSpaceDN w:val="0"/>
        <w:spacing w:before="236" w:after="0" w:line="240" w:lineRule="auto"/>
        <w:rPr>
          <w:rFonts w:ascii="Tahoma" w:eastAsia="Times New Roman" w:hAnsi="Times New Roman" w:cs="Times New Roman"/>
          <w:b/>
          <w:position w:val="1"/>
          <w:sz w:val="4"/>
          <w:lang w:val="es-ES"/>
        </w:rPr>
      </w:pPr>
      <w:r w:rsidRPr="00B71B50">
        <w:rPr>
          <w:rFonts w:ascii="Tahoma" w:eastAsia="Times New Roman" w:hAnsi="Times New Roman" w:cs="Times New Roman"/>
          <w:b/>
          <w:w w:val="105"/>
          <w:sz w:val="4"/>
          <w:lang w:val="es-ES"/>
        </w:rPr>
        <w:t>B</w:t>
      </w:r>
      <w:r w:rsidRPr="00B71B50">
        <w:rPr>
          <w:rFonts w:ascii="Tahoma" w:eastAsia="Times New Roman" w:hAnsi="Times New Roman" w:cs="Times New Roman"/>
          <w:b/>
          <w:spacing w:val="59"/>
          <w:w w:val="105"/>
          <w:sz w:val="4"/>
          <w:lang w:val="es-ES"/>
        </w:rPr>
        <w:t xml:space="preserve">  </w:t>
      </w:r>
      <w:r w:rsidRPr="00B71B50">
        <w:rPr>
          <w:rFonts w:ascii="Tahoma" w:eastAsia="Times New Roman" w:hAnsi="Times New Roman" w:cs="Times New Roman"/>
          <w:b/>
          <w:spacing w:val="-12"/>
          <w:w w:val="105"/>
          <w:sz w:val="4"/>
          <w:lang w:val="es-ES"/>
        </w:rPr>
        <w:t>A</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w w:val="105"/>
          <w:position w:val="1"/>
          <w:sz w:val="4"/>
          <w:lang w:val="es-ES"/>
        </w:rPr>
        <w:t>189</w:t>
      </w:r>
      <w:r w:rsidRPr="00B71B50">
        <w:rPr>
          <w:rFonts w:ascii="Times New Roman" w:eastAsia="Times New Roman" w:hAnsi="Times New Roman" w:cs="Times New Roman"/>
          <w:position w:val="1"/>
          <w:sz w:val="4"/>
          <w:lang w:val="es-ES"/>
        </w:rPr>
        <w:tab/>
      </w:r>
      <w:r w:rsidRPr="00B71B50">
        <w:rPr>
          <w:rFonts w:ascii="Tahoma" w:eastAsia="Times New Roman" w:hAnsi="Times New Roman" w:cs="Times New Roman"/>
          <w:b/>
          <w:spacing w:val="-5"/>
          <w:w w:val="105"/>
          <w:position w:val="1"/>
          <w:sz w:val="4"/>
          <w:lang w:val="es-ES"/>
        </w:rPr>
        <w:t>206</w:t>
      </w:r>
    </w:p>
    <w:p w:rsidR="00B71B50" w:rsidRPr="00B71B50" w:rsidRDefault="00B71B50" w:rsidP="00B71B50">
      <w:pPr>
        <w:widowControl w:val="0"/>
        <w:autoSpaceDE w:val="0"/>
        <w:autoSpaceDN w:val="0"/>
        <w:spacing w:before="234"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121</w:t>
      </w:r>
    </w:p>
    <w:p w:rsidR="00B71B50" w:rsidRPr="00B71B50" w:rsidRDefault="00B71B50" w:rsidP="00B71B50">
      <w:pPr>
        <w:widowControl w:val="0"/>
        <w:autoSpaceDE w:val="0"/>
        <w:autoSpaceDN w:val="0"/>
        <w:spacing w:before="144" w:after="0" w:line="240" w:lineRule="auto"/>
        <w:rPr>
          <w:rFonts w:ascii="Arial" w:eastAsia="Times New Roman" w:hAnsi="Times New Roman" w:cs="Times New Roman"/>
          <w:b/>
          <w:sz w:val="4"/>
          <w:lang w:val="es-ES"/>
        </w:rPr>
      </w:pPr>
      <w:r w:rsidRPr="00B71B50">
        <w:rPr>
          <w:rFonts w:ascii="Arial" w:eastAsia="Times New Roman" w:hAnsi="Times New Roman" w:cs="Times New Roman"/>
          <w:b/>
          <w:noProof/>
          <w:sz w:val="4"/>
          <w:lang w:val="en-US"/>
        </w:rPr>
        <mc:AlternateContent>
          <mc:Choice Requires="wps">
            <w:drawing>
              <wp:anchor distT="0" distB="0" distL="0" distR="0" simplePos="0" relativeHeight="251747328" behindDoc="0" locked="0" layoutInCell="1" allowOverlap="1" wp14:anchorId="0DE6F230" wp14:editId="6FE5C4F2">
                <wp:simplePos x="0" y="0"/>
                <wp:positionH relativeFrom="page">
                  <wp:posOffset>2103870</wp:posOffset>
                </wp:positionH>
                <wp:positionV relativeFrom="paragraph">
                  <wp:posOffset>-57161</wp:posOffset>
                </wp:positionV>
                <wp:extent cx="245110" cy="2857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040000">
                          <a:off x="0" y="0"/>
                          <a:ext cx="245110" cy="28575"/>
                        </a:xfrm>
                        <a:prstGeom prst="rect">
                          <a:avLst/>
                        </a:prstGeom>
                      </wps:spPr>
                      <wps:txbx>
                        <w:txbxContent>
                          <w:p w:rsidR="00B71B50" w:rsidRDefault="00B71B50" w:rsidP="00B71B50">
                            <w:pPr>
                              <w:spacing w:line="45" w:lineRule="exact"/>
                              <w:rPr>
                                <w:rFonts w:ascii="Arial"/>
                                <w:b/>
                                <w:sz w:val="4"/>
                              </w:rPr>
                            </w:pPr>
                            <w:r>
                              <w:rPr>
                                <w:rFonts w:ascii="Arial"/>
                                <w:b/>
                                <w:w w:val="110"/>
                                <w:sz w:val="4"/>
                              </w:rPr>
                              <w:t>A.</w:t>
                            </w:r>
                            <w:r>
                              <w:rPr>
                                <w:rFonts w:ascii="Arial"/>
                                <w:b/>
                                <w:spacing w:val="-1"/>
                                <w:w w:val="110"/>
                                <w:sz w:val="4"/>
                              </w:rPr>
                              <w:t xml:space="preserve"> </w:t>
                            </w:r>
                            <w:r>
                              <w:rPr>
                                <w:rFonts w:ascii="Arial"/>
                                <w:b/>
                                <w:w w:val="110"/>
                                <w:sz w:val="4"/>
                              </w:rPr>
                              <w:t>H.</w:t>
                            </w:r>
                            <w:r>
                              <w:rPr>
                                <w:rFonts w:ascii="Arial"/>
                                <w:b/>
                                <w:spacing w:val="-1"/>
                                <w:w w:val="110"/>
                                <w:sz w:val="4"/>
                              </w:rPr>
                              <w:t xml:space="preserve"> </w:t>
                            </w:r>
                            <w:r>
                              <w:rPr>
                                <w:rFonts w:ascii="Arial"/>
                                <w:b/>
                                <w:w w:val="110"/>
                                <w:sz w:val="4"/>
                              </w:rPr>
                              <w:t>N.</w:t>
                            </w:r>
                            <w:r>
                              <w:rPr>
                                <w:rFonts w:ascii="Arial"/>
                                <w:b/>
                                <w:spacing w:val="-1"/>
                                <w:w w:val="110"/>
                                <w:sz w:val="4"/>
                              </w:rPr>
                              <w:t xml:space="preserve"> </w:t>
                            </w:r>
                            <w:r>
                              <w:rPr>
                                <w:rFonts w:ascii="Arial"/>
                                <w:b/>
                                <w:spacing w:val="-2"/>
                                <w:w w:val="110"/>
                                <w:sz w:val="4"/>
                              </w:rPr>
                              <w:t>MACARIO</w:t>
                            </w:r>
                          </w:p>
                        </w:txbxContent>
                      </wps:txbx>
                      <wps:bodyPr wrap="square" lIns="0" tIns="0" rIns="0" bIns="0" rtlCol="0">
                        <a:noAutofit/>
                      </wps:bodyPr>
                    </wps:wsp>
                  </a:graphicData>
                </a:graphic>
              </wp:anchor>
            </w:drawing>
          </mc:Choice>
          <mc:Fallback>
            <w:pict>
              <v:shape w14:anchorId="0DE6F230" id="Textbox 104" o:spid="_x0000_s1090" type="#_x0000_t202" style="position:absolute;margin-left:165.65pt;margin-top:-4.5pt;width:19.3pt;height:2.25pt;rotation:-76;z-index:251747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" filled="f" stroked="f">
                <v:path arrowok="t"/>
                <v:textbox inset="0,0,0,0">
                  <w:txbxContent>
                    <w:p w:rsidR="00B71B50" w:rsidRDefault="00B71B50" w:rsidP="00B71B50">
                      <w:pPr>
                        <w:spacing w:line="45" w:lineRule="exact"/>
                        <w:rPr>
                          <w:rFonts w:ascii="Arial"/>
                          <w:b/>
                          <w:sz w:val="4"/>
                        </w:rPr>
                      </w:pPr>
                      <w:r>
                        <w:rPr>
                          <w:rFonts w:ascii="Arial"/>
                          <w:b/>
                          <w:w w:val="110"/>
                          <w:sz w:val="4"/>
                        </w:rPr>
                        <w:t>A.</w:t>
                      </w:r>
                      <w:r>
                        <w:rPr>
                          <w:rFonts w:ascii="Arial"/>
                          <w:b/>
                          <w:spacing w:val="-1"/>
                          <w:w w:val="110"/>
                          <w:sz w:val="4"/>
                        </w:rPr>
                        <w:t xml:space="preserve"> </w:t>
                      </w:r>
                      <w:r>
                        <w:rPr>
                          <w:rFonts w:ascii="Arial"/>
                          <w:b/>
                          <w:w w:val="110"/>
                          <w:sz w:val="4"/>
                        </w:rPr>
                        <w:t>H.</w:t>
                      </w:r>
                      <w:r>
                        <w:rPr>
                          <w:rFonts w:ascii="Arial"/>
                          <w:b/>
                          <w:spacing w:val="-1"/>
                          <w:w w:val="110"/>
                          <w:sz w:val="4"/>
                        </w:rPr>
                        <w:t xml:space="preserve"> </w:t>
                      </w:r>
                      <w:r>
                        <w:rPr>
                          <w:rFonts w:ascii="Arial"/>
                          <w:b/>
                          <w:w w:val="110"/>
                          <w:sz w:val="4"/>
                        </w:rPr>
                        <w:t>N.</w:t>
                      </w:r>
                      <w:r>
                        <w:rPr>
                          <w:rFonts w:ascii="Arial"/>
                          <w:b/>
                          <w:spacing w:val="-1"/>
                          <w:w w:val="110"/>
                          <w:sz w:val="4"/>
                        </w:rPr>
                        <w:t xml:space="preserve"> </w:t>
                      </w:r>
                      <w:r>
                        <w:rPr>
                          <w:rFonts w:ascii="Arial"/>
                          <w:b/>
                          <w:spacing w:val="-2"/>
                          <w:w w:val="110"/>
                          <w:sz w:val="4"/>
                        </w:rPr>
                        <w:t>MACARIO</w:t>
                      </w:r>
                    </w:p>
                  </w:txbxContent>
                </v:textbox>
                <w10:wrap anchorx="page"/>
              </v:shape>
            </w:pict>
          </mc:Fallback>
        </mc:AlternateContent>
      </w:r>
      <w:r w:rsidRPr="00B71B50">
        <w:rPr>
          <w:rFonts w:ascii="Arial" w:eastAsia="Times New Roman" w:hAnsi="Times New Roman" w:cs="Times New Roman"/>
          <w:b/>
          <w:w w:val="110"/>
          <w:sz w:val="4"/>
          <w:lang w:val="es-ES"/>
        </w:rPr>
        <w:t xml:space="preserve">9 DE </w:t>
      </w:r>
      <w:r w:rsidRPr="00B71B50">
        <w:rPr>
          <w:rFonts w:ascii="Arial" w:eastAsia="Times New Roman" w:hAnsi="Times New Roman" w:cs="Times New Roman"/>
          <w:b/>
          <w:spacing w:val="-4"/>
          <w:w w:val="110"/>
          <w:sz w:val="4"/>
          <w:lang w:val="es-ES"/>
        </w:rPr>
        <w:t>JULIO</w:t>
      </w:r>
    </w:p>
    <w:p w:rsidR="00B71B50" w:rsidRPr="00B71B50" w:rsidRDefault="00B71B50" w:rsidP="00B71B50">
      <w:pPr>
        <w:widowControl w:val="0"/>
        <w:autoSpaceDE w:val="0"/>
        <w:autoSpaceDN w:val="0"/>
        <w:spacing w:before="35" w:after="0" w:line="240" w:lineRule="auto"/>
        <w:rPr>
          <w:rFonts w:ascii="Arial" w:eastAsia="Times New Roman" w:hAnsi="Arial" w:cs="Times New Roman"/>
          <w:b/>
          <w:sz w:val="4"/>
          <w:lang w:val="es-ES"/>
        </w:rPr>
      </w:pPr>
      <w:r w:rsidRPr="00B71B50">
        <w:rPr>
          <w:rFonts w:ascii="Times New Roman" w:eastAsia="Times New Roman" w:hAnsi="Times New Roman" w:cs="Times New Roman"/>
          <w:lang w:val="es-ES"/>
        </w:rPr>
        <w:br w:type="column"/>
      </w:r>
      <w:r w:rsidRPr="00B71B50">
        <w:rPr>
          <w:rFonts w:ascii="Arial" w:eastAsia="Times New Roman" w:hAnsi="Arial" w:cs="Times New Roman"/>
          <w:b/>
          <w:w w:val="110"/>
          <w:sz w:val="4"/>
          <w:lang w:val="es-ES"/>
        </w:rPr>
        <w:lastRenderedPageBreak/>
        <w:t xml:space="preserve">R. S. </w:t>
      </w:r>
      <w:r w:rsidRPr="00B71B50">
        <w:rPr>
          <w:rFonts w:ascii="Arial" w:eastAsia="Times New Roman" w:hAnsi="Arial" w:cs="Times New Roman"/>
          <w:b/>
          <w:spacing w:val="-4"/>
          <w:w w:val="110"/>
          <w:sz w:val="4"/>
          <w:lang w:val="es-ES"/>
        </w:rPr>
        <w:t>PEÑA</w:t>
      </w:r>
    </w:p>
    <w:p w:rsidR="00B71B50" w:rsidRPr="00B71B50" w:rsidRDefault="00B71B50" w:rsidP="00B71B50">
      <w:pPr>
        <w:widowControl w:val="0"/>
        <w:autoSpaceDE w:val="0"/>
        <w:autoSpaceDN w:val="0"/>
        <w:spacing w:after="0" w:line="240" w:lineRule="auto"/>
        <w:rPr>
          <w:rFonts w:ascii="Arial"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Arial" w:eastAsia="Times New Roman" w:hAnsi="Times New Roman" w:cs="Times New Roman"/>
          <w:b/>
          <w:sz w:val="4"/>
          <w:szCs w:val="24"/>
          <w:lang w:val="es-ES"/>
        </w:rPr>
      </w:pPr>
    </w:p>
    <w:p w:rsidR="00B71B50" w:rsidRPr="00B71B50" w:rsidRDefault="00B71B50" w:rsidP="00B71B50">
      <w:pPr>
        <w:widowControl w:val="0"/>
        <w:autoSpaceDE w:val="0"/>
        <w:autoSpaceDN w:val="0"/>
        <w:spacing w:before="14" w:after="0" w:line="240" w:lineRule="auto"/>
        <w:rPr>
          <w:rFonts w:ascii="Arial"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mc:AlternateContent>
          <mc:Choice Requires="wps">
            <w:drawing>
              <wp:anchor distT="0" distB="0" distL="0" distR="0" simplePos="0" relativeHeight="251748352" behindDoc="0" locked="0" layoutInCell="1" allowOverlap="1" wp14:anchorId="5CC169E1" wp14:editId="0307C139">
                <wp:simplePos x="0" y="0"/>
                <wp:positionH relativeFrom="page">
                  <wp:posOffset>2314040</wp:posOffset>
                </wp:positionH>
                <wp:positionV relativeFrom="paragraph">
                  <wp:posOffset>16504</wp:posOffset>
                </wp:positionV>
                <wp:extent cx="160020" cy="2857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040000">
                          <a:off x="0" y="0"/>
                          <a:ext cx="160020" cy="28575"/>
                        </a:xfrm>
                        <a:prstGeom prst="rect">
                          <a:avLst/>
                        </a:prstGeom>
                      </wps:spPr>
                      <wps:txbx>
                        <w:txbxContent>
                          <w:p w:rsidR="00B71B50" w:rsidRDefault="00B71B50" w:rsidP="00B71B50">
                            <w:pPr>
                              <w:spacing w:line="45" w:lineRule="exact"/>
                              <w:rPr>
                                <w:rFonts w:ascii="Arial"/>
                                <w:b/>
                                <w:sz w:val="4"/>
                              </w:rPr>
                            </w:pPr>
                            <w:r>
                              <w:rPr>
                                <w:rFonts w:ascii="Arial"/>
                                <w:b/>
                                <w:w w:val="110"/>
                                <w:sz w:val="4"/>
                              </w:rPr>
                              <w:t>A.</w:t>
                            </w:r>
                            <w:r>
                              <w:rPr>
                                <w:rFonts w:ascii="Arial"/>
                                <w:b/>
                                <w:spacing w:val="-1"/>
                                <w:w w:val="110"/>
                                <w:sz w:val="4"/>
                              </w:rPr>
                              <w:t xml:space="preserve"> </w:t>
                            </w:r>
                            <w:r>
                              <w:rPr>
                                <w:rFonts w:ascii="Arial"/>
                                <w:b/>
                                <w:spacing w:val="-2"/>
                                <w:w w:val="110"/>
                                <w:sz w:val="4"/>
                              </w:rPr>
                              <w:t>WERLEN</w:t>
                            </w:r>
                          </w:p>
                        </w:txbxContent>
                      </wps:txbx>
                      <wps:bodyPr wrap="square" lIns="0" tIns="0" rIns="0" bIns="0" rtlCol="0">
                        <a:noAutofit/>
                      </wps:bodyPr>
                    </wps:wsp>
                  </a:graphicData>
                </a:graphic>
              </wp:anchor>
            </w:drawing>
          </mc:Choice>
          <mc:Fallback>
            <w:pict>
              <v:shape w14:anchorId="5CC169E1" id="Textbox 105" o:spid="_x0000_s1091" type="#_x0000_t202" style="position:absolute;margin-left:182.2pt;margin-top:1.3pt;width:12.6pt;height:2.25pt;rotation:-76;z-index:251748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" filled="f" stroked="f">
                <v:path arrowok="t"/>
                <v:textbox inset="0,0,0,0">
                  <w:txbxContent>
                    <w:p w:rsidR="00B71B50" w:rsidRDefault="00B71B50" w:rsidP="00B71B50">
                      <w:pPr>
                        <w:spacing w:line="45" w:lineRule="exact"/>
                        <w:rPr>
                          <w:rFonts w:ascii="Arial"/>
                          <w:b/>
                          <w:sz w:val="4"/>
                        </w:rPr>
                      </w:pPr>
                      <w:r>
                        <w:rPr>
                          <w:rFonts w:ascii="Arial"/>
                          <w:b/>
                          <w:w w:val="110"/>
                          <w:sz w:val="4"/>
                        </w:rPr>
                        <w:t>A.</w:t>
                      </w:r>
                      <w:r>
                        <w:rPr>
                          <w:rFonts w:ascii="Arial"/>
                          <w:b/>
                          <w:spacing w:val="-1"/>
                          <w:w w:val="110"/>
                          <w:sz w:val="4"/>
                        </w:rPr>
                        <w:t xml:space="preserve"> </w:t>
                      </w:r>
                      <w:r>
                        <w:rPr>
                          <w:rFonts w:ascii="Arial"/>
                          <w:b/>
                          <w:spacing w:val="-2"/>
                          <w:w w:val="110"/>
                          <w:sz w:val="4"/>
                        </w:rPr>
                        <w:t>WERLEN</w:t>
                      </w:r>
                    </w:p>
                  </w:txbxContent>
                </v:textbox>
                <w10:wrap anchorx="page"/>
              </v:shape>
            </w:pict>
          </mc:Fallback>
        </mc:AlternateContent>
      </w:r>
      <w:r w:rsidRPr="00B71B50">
        <w:rPr>
          <w:rFonts w:ascii="Tahoma" w:eastAsia="Times New Roman" w:hAnsi="Times New Roman" w:cs="Times New Roman"/>
          <w:b/>
          <w:spacing w:val="-5"/>
          <w:sz w:val="4"/>
          <w:lang w:val="es-ES"/>
        </w:rPr>
        <w:t>72</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before="15"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73</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before="30" w:after="0" w:line="240" w:lineRule="auto"/>
        <w:rPr>
          <w:rFonts w:ascii="Tahoma" w:eastAsia="Times New Roman" w:hAnsi="Times New Roman" w:cs="Times New Roman"/>
          <w:b/>
          <w:sz w:val="4"/>
          <w:szCs w:val="24"/>
          <w:lang w:val="es-ES"/>
        </w:rPr>
      </w:pPr>
    </w:p>
    <w:p w:rsidR="00B71B50" w:rsidRPr="00B71B50" w:rsidRDefault="00B71B50" w:rsidP="00B71B50">
      <w:pPr>
        <w:widowControl w:val="0"/>
        <w:tabs>
          <w:tab w:val="left" w:pos="729"/>
        </w:tabs>
        <w:autoSpaceDE w:val="0"/>
        <w:autoSpaceDN w:val="0"/>
        <w:spacing w:after="0" w:line="240" w:lineRule="auto"/>
        <w:rPr>
          <w:rFonts w:ascii="Tahoma" w:eastAsia="Times New Roman" w:hAnsi="Times New Roman" w:cs="Times New Roman"/>
          <w:b/>
          <w:sz w:val="4"/>
          <w:lang w:val="es-ES"/>
        </w:rPr>
      </w:pPr>
      <w:r w:rsidRPr="00B71B50">
        <w:rPr>
          <w:rFonts w:ascii="Tahoma" w:eastAsia="Times New Roman" w:hAnsi="Times New Roman" w:cs="Times New Roman"/>
          <w:b/>
          <w:spacing w:val="-5"/>
          <w:position w:val="1"/>
          <w:sz w:val="4"/>
          <w:lang w:val="es-ES"/>
        </w:rPr>
        <w:t>74</w:t>
      </w:r>
      <w:r w:rsidRPr="00B71B50">
        <w:rPr>
          <w:rFonts w:ascii="Tahoma" w:eastAsia="Times New Roman" w:hAnsi="Times New Roman" w:cs="Times New Roman"/>
          <w:b/>
          <w:position w:val="1"/>
          <w:sz w:val="4"/>
          <w:lang w:val="es-ES"/>
        </w:rPr>
        <w:tab/>
      </w:r>
      <w:r w:rsidRPr="00B71B50">
        <w:rPr>
          <w:rFonts w:ascii="Tahoma" w:eastAsia="Times New Roman" w:hAnsi="Times New Roman" w:cs="Times New Roman"/>
          <w:b/>
          <w:spacing w:val="-5"/>
          <w:sz w:val="4"/>
          <w:lang w:val="es-ES"/>
        </w:rPr>
        <w:t>75</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before="19"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before="1" w:after="0" w:line="240" w:lineRule="auto"/>
        <w:ind w:right="38"/>
        <w:jc w:val="right"/>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mc:AlternateContent>
          <mc:Choice Requires="wps">
            <w:drawing>
              <wp:anchor distT="0" distB="0" distL="0" distR="0" simplePos="0" relativeHeight="251799552" behindDoc="1" locked="0" layoutInCell="1" allowOverlap="1" wp14:anchorId="5B8C4B12" wp14:editId="3028E78E">
                <wp:simplePos x="0" y="0"/>
                <wp:positionH relativeFrom="page">
                  <wp:posOffset>3047177</wp:posOffset>
                </wp:positionH>
                <wp:positionV relativeFrom="paragraph">
                  <wp:posOffset>-266250</wp:posOffset>
                </wp:positionV>
                <wp:extent cx="57150" cy="19939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 cy="199390"/>
                        </a:xfrm>
                        <a:prstGeom prst="rect">
                          <a:avLst/>
                        </a:prstGeom>
                      </wps:spPr>
                      <wps:txbx>
                        <w:txbxContent>
                          <w:p w:rsidR="00B71B50" w:rsidRDefault="00B71B50" w:rsidP="00B71B50">
                            <w:pPr>
                              <w:spacing w:before="23"/>
                              <w:rPr>
                                <w:rFonts w:ascii="Arial"/>
                                <w:b/>
                                <w:sz w:val="4"/>
                              </w:rPr>
                            </w:pPr>
                            <w:r>
                              <w:rPr>
                                <w:rFonts w:ascii="Arial"/>
                                <w:b/>
                                <w:w w:val="110"/>
                                <w:sz w:val="4"/>
                              </w:rPr>
                              <w:t xml:space="preserve">R. </w:t>
                            </w:r>
                            <w:r>
                              <w:rPr>
                                <w:rFonts w:ascii="Arial"/>
                                <w:b/>
                                <w:spacing w:val="-2"/>
                                <w:w w:val="110"/>
                                <w:sz w:val="4"/>
                              </w:rPr>
                              <w:t>TARQUINI</w:t>
                            </w:r>
                          </w:p>
                        </w:txbxContent>
                      </wps:txbx>
                      <wps:bodyPr vert="vert270" wrap="square" lIns="0" tIns="0" rIns="0" bIns="0" rtlCol="0">
                        <a:noAutofit/>
                      </wps:bodyPr>
                    </wps:wsp>
                  </a:graphicData>
                </a:graphic>
              </wp:anchor>
            </w:drawing>
          </mc:Choice>
          <mc:Fallback>
            <w:pict>
              <v:shape w14:anchorId="5B8C4B12" id="Textbox 106" o:spid="_x0000_s1092" type="#_x0000_t202" style="position:absolute;left:0;text-align:left;margin-left:239.95pt;margin-top:-20.95pt;width:4.5pt;height:15.7pt;z-index:-251516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" filled="f" stroked="f">
                <v:path arrowok="t"/>
                <v:textbox style="layout-flow:vertical;mso-layout-flow-alt:bottom-to-top" inset="0,0,0,0">
                  <w:txbxContent>
                    <w:p w:rsidR="00B71B50" w:rsidRDefault="00B71B50" w:rsidP="00B71B50">
                      <w:pPr>
                        <w:spacing w:before="23"/>
                        <w:rPr>
                          <w:rFonts w:ascii="Arial"/>
                          <w:b/>
                          <w:sz w:val="4"/>
                        </w:rPr>
                      </w:pPr>
                      <w:r>
                        <w:rPr>
                          <w:rFonts w:ascii="Arial"/>
                          <w:b/>
                          <w:w w:val="110"/>
                          <w:sz w:val="4"/>
                        </w:rPr>
                        <w:t xml:space="preserve">R. </w:t>
                      </w:r>
                      <w:r>
                        <w:rPr>
                          <w:rFonts w:ascii="Arial"/>
                          <w:b/>
                          <w:spacing w:val="-2"/>
                          <w:w w:val="110"/>
                          <w:sz w:val="4"/>
                        </w:rPr>
                        <w:t>TARQUINI</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720704" behindDoc="0" locked="0" layoutInCell="1" allowOverlap="1" wp14:anchorId="2C48004A" wp14:editId="613FD838">
                <wp:simplePos x="0" y="0"/>
                <wp:positionH relativeFrom="page">
                  <wp:posOffset>3195767</wp:posOffset>
                </wp:positionH>
                <wp:positionV relativeFrom="paragraph">
                  <wp:posOffset>-310229</wp:posOffset>
                </wp:positionV>
                <wp:extent cx="57150" cy="23749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 cy="237490"/>
                        </a:xfrm>
                        <a:prstGeom prst="rect">
                          <a:avLst/>
                        </a:prstGeom>
                      </wps:spPr>
                      <wps:txbx>
                        <w:txbxContent>
                          <w:p w:rsidR="00B71B50" w:rsidRDefault="00B71B50" w:rsidP="00B71B50">
                            <w:pPr>
                              <w:spacing w:before="23"/>
                              <w:rPr>
                                <w:rFonts w:ascii="Arial"/>
                                <w:b/>
                                <w:sz w:val="4"/>
                              </w:rPr>
                            </w:pPr>
                            <w:r>
                              <w:rPr>
                                <w:rFonts w:ascii="Arial"/>
                                <w:b/>
                                <w:w w:val="110"/>
                                <w:sz w:val="4"/>
                              </w:rPr>
                              <w:t xml:space="preserve">P. </w:t>
                            </w:r>
                            <w:r>
                              <w:rPr>
                                <w:rFonts w:ascii="Arial"/>
                                <w:b/>
                                <w:spacing w:val="-2"/>
                                <w:w w:val="110"/>
                                <w:sz w:val="4"/>
                              </w:rPr>
                              <w:t>ROMAGNOLI</w:t>
                            </w:r>
                          </w:p>
                        </w:txbxContent>
                      </wps:txbx>
                      <wps:bodyPr vert="vert270" wrap="square" lIns="0" tIns="0" rIns="0" bIns="0" rtlCol="0">
                        <a:noAutofit/>
                      </wps:bodyPr>
                    </wps:wsp>
                  </a:graphicData>
                </a:graphic>
              </wp:anchor>
            </w:drawing>
          </mc:Choice>
          <mc:Fallback>
            <w:pict>
              <v:shape w14:anchorId="2C48004A" id="Textbox 107" o:spid="_x0000_s1093" type="#_x0000_t202" style="position:absolute;left:0;text-align:left;margin-left:251.65pt;margin-top:-24.45pt;width:4.5pt;height:18.7pt;z-index:251720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" filled="f" stroked="f">
                <v:path arrowok="t"/>
                <v:textbox style="layout-flow:vertical;mso-layout-flow-alt:bottom-to-top" inset="0,0,0,0">
                  <w:txbxContent>
                    <w:p w:rsidR="00B71B50" w:rsidRDefault="00B71B50" w:rsidP="00B71B50">
                      <w:pPr>
                        <w:spacing w:before="23"/>
                        <w:rPr>
                          <w:rFonts w:ascii="Arial"/>
                          <w:b/>
                          <w:sz w:val="4"/>
                        </w:rPr>
                      </w:pPr>
                      <w:r>
                        <w:rPr>
                          <w:rFonts w:ascii="Arial"/>
                          <w:b/>
                          <w:w w:val="110"/>
                          <w:sz w:val="4"/>
                        </w:rPr>
                        <w:t xml:space="preserve">P. </w:t>
                      </w:r>
                      <w:r>
                        <w:rPr>
                          <w:rFonts w:ascii="Arial"/>
                          <w:b/>
                          <w:spacing w:val="-2"/>
                          <w:w w:val="110"/>
                          <w:sz w:val="4"/>
                        </w:rPr>
                        <w:t>ROMAGNOLI</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729920" behindDoc="0" locked="0" layoutInCell="1" allowOverlap="1" wp14:anchorId="6956C52B" wp14:editId="40D6E0E2">
                <wp:simplePos x="0" y="0"/>
                <wp:positionH relativeFrom="page">
                  <wp:posOffset>2840441</wp:posOffset>
                </wp:positionH>
                <wp:positionV relativeFrom="paragraph">
                  <wp:posOffset>-142720</wp:posOffset>
                </wp:positionV>
                <wp:extent cx="65405" cy="2857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20000">
                          <a:off x="0" y="0"/>
                          <a:ext cx="65405" cy="28575"/>
                        </a:xfrm>
                        <a:prstGeom prst="rect">
                          <a:avLst/>
                        </a:prstGeom>
                      </wps:spPr>
                      <wps:txbx>
                        <w:txbxContent>
                          <w:p w:rsidR="00B71B50" w:rsidRDefault="00B71B50" w:rsidP="00B71B50">
                            <w:pPr>
                              <w:spacing w:line="45" w:lineRule="exact"/>
                              <w:rPr>
                                <w:rFonts w:ascii="Arial"/>
                                <w:b/>
                                <w:sz w:val="4"/>
                              </w:rPr>
                            </w:pPr>
                            <w:r>
                              <w:rPr>
                                <w:rFonts w:ascii="Arial"/>
                                <w:b/>
                                <w:w w:val="110"/>
                                <w:sz w:val="4"/>
                              </w:rPr>
                              <w:t>E.</w:t>
                            </w:r>
                            <w:r>
                              <w:rPr>
                                <w:rFonts w:ascii="Arial"/>
                                <w:b/>
                                <w:spacing w:val="-1"/>
                                <w:w w:val="110"/>
                                <w:sz w:val="4"/>
                              </w:rPr>
                              <w:t xml:space="preserve"> </w:t>
                            </w:r>
                            <w:r>
                              <w:rPr>
                                <w:rFonts w:ascii="Arial"/>
                                <w:b/>
                                <w:spacing w:val="-5"/>
                                <w:w w:val="110"/>
                                <w:sz w:val="4"/>
                              </w:rPr>
                              <w:t>G.</w:t>
                            </w:r>
                          </w:p>
                        </w:txbxContent>
                      </wps:txbx>
                      <wps:bodyPr wrap="square" lIns="0" tIns="0" rIns="0" bIns="0" rtlCol="0">
                        <a:noAutofit/>
                      </wps:bodyPr>
                    </wps:wsp>
                  </a:graphicData>
                </a:graphic>
              </wp:anchor>
            </w:drawing>
          </mc:Choice>
          <mc:Fallback>
            <w:pict>
              <v:shape w14:anchorId="6956C52B" id="Textbox 108" o:spid="_x0000_s1094" type="#_x0000_t202" style="position:absolute;left:0;text-align:left;margin-left:223.65pt;margin-top:-11.25pt;width:5.15pt;height:2.25pt;rotation:-78;z-index:251729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" filled="f" stroked="f">
                <v:path arrowok="t"/>
                <v:textbox inset="0,0,0,0">
                  <w:txbxContent>
                    <w:p w:rsidR="00B71B50" w:rsidRDefault="00B71B50" w:rsidP="00B71B50">
                      <w:pPr>
                        <w:spacing w:line="45" w:lineRule="exact"/>
                        <w:rPr>
                          <w:rFonts w:ascii="Arial"/>
                          <w:b/>
                          <w:sz w:val="4"/>
                        </w:rPr>
                      </w:pPr>
                      <w:r>
                        <w:rPr>
                          <w:rFonts w:ascii="Arial"/>
                          <w:b/>
                          <w:w w:val="110"/>
                          <w:sz w:val="4"/>
                        </w:rPr>
                        <w:t>E.</w:t>
                      </w:r>
                      <w:r>
                        <w:rPr>
                          <w:rFonts w:ascii="Arial"/>
                          <w:b/>
                          <w:spacing w:val="-1"/>
                          <w:w w:val="110"/>
                          <w:sz w:val="4"/>
                        </w:rPr>
                        <w:t xml:space="preserve"> </w:t>
                      </w:r>
                      <w:r>
                        <w:rPr>
                          <w:rFonts w:ascii="Arial"/>
                          <w:b/>
                          <w:spacing w:val="-5"/>
                          <w:w w:val="110"/>
                          <w:sz w:val="4"/>
                        </w:rPr>
                        <w:t>G.</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730944" behindDoc="0" locked="0" layoutInCell="1" allowOverlap="1" wp14:anchorId="0E7E04EA" wp14:editId="138F2B13">
                <wp:simplePos x="0" y="0"/>
                <wp:positionH relativeFrom="page">
                  <wp:posOffset>2828259</wp:posOffset>
                </wp:positionH>
                <wp:positionV relativeFrom="paragraph">
                  <wp:posOffset>-189810</wp:posOffset>
                </wp:positionV>
                <wp:extent cx="175895" cy="2857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80000">
                          <a:off x="0" y="0"/>
                          <a:ext cx="175895" cy="28575"/>
                        </a:xfrm>
                        <a:prstGeom prst="rect">
                          <a:avLst/>
                        </a:prstGeom>
                      </wps:spPr>
                      <wps:txbx>
                        <w:txbxContent>
                          <w:p w:rsidR="00B71B50" w:rsidRDefault="00B71B50" w:rsidP="00B71B50">
                            <w:pPr>
                              <w:spacing w:line="45" w:lineRule="exact"/>
                              <w:rPr>
                                <w:rFonts w:ascii="Arial"/>
                                <w:b/>
                                <w:sz w:val="4"/>
                              </w:rPr>
                            </w:pPr>
                            <w:r>
                              <w:rPr>
                                <w:rFonts w:ascii="Arial"/>
                                <w:b/>
                                <w:w w:val="110"/>
                                <w:sz w:val="4"/>
                              </w:rPr>
                              <w:t>DE</w:t>
                            </w:r>
                            <w:r>
                              <w:rPr>
                                <w:rFonts w:ascii="Arial"/>
                                <w:b/>
                                <w:spacing w:val="-1"/>
                                <w:w w:val="110"/>
                                <w:sz w:val="4"/>
                              </w:rPr>
                              <w:t xml:space="preserve"> </w:t>
                            </w:r>
                            <w:r>
                              <w:rPr>
                                <w:rFonts w:ascii="Arial"/>
                                <w:b/>
                                <w:spacing w:val="-2"/>
                                <w:w w:val="110"/>
                                <w:sz w:val="4"/>
                              </w:rPr>
                              <w:t>GAZZONI</w:t>
                            </w:r>
                          </w:p>
                        </w:txbxContent>
                      </wps:txbx>
                      <wps:bodyPr wrap="square" lIns="0" tIns="0" rIns="0" bIns="0" rtlCol="0">
                        <a:noAutofit/>
                      </wps:bodyPr>
                    </wps:wsp>
                  </a:graphicData>
                </a:graphic>
              </wp:anchor>
            </w:drawing>
          </mc:Choice>
          <mc:Fallback>
            <w:pict>
              <v:shape w14:anchorId="0E7E04EA" id="Textbox 109" o:spid="_x0000_s1095" type="#_x0000_t202" style="position:absolute;left:0;text-align:left;margin-left:222.7pt;margin-top:-14.95pt;width:13.85pt;height:2.25pt;rotation:-77;z-index:251730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" filled="f" stroked="f">
                <v:path arrowok="t"/>
                <v:textbox inset="0,0,0,0">
                  <w:txbxContent>
                    <w:p w:rsidR="00B71B50" w:rsidRDefault="00B71B50" w:rsidP="00B71B50">
                      <w:pPr>
                        <w:spacing w:line="45" w:lineRule="exact"/>
                        <w:rPr>
                          <w:rFonts w:ascii="Arial"/>
                          <w:b/>
                          <w:sz w:val="4"/>
                        </w:rPr>
                      </w:pPr>
                      <w:r>
                        <w:rPr>
                          <w:rFonts w:ascii="Arial"/>
                          <w:b/>
                          <w:w w:val="110"/>
                          <w:sz w:val="4"/>
                        </w:rPr>
                        <w:t>DE</w:t>
                      </w:r>
                      <w:r>
                        <w:rPr>
                          <w:rFonts w:ascii="Arial"/>
                          <w:b/>
                          <w:spacing w:val="-1"/>
                          <w:w w:val="110"/>
                          <w:sz w:val="4"/>
                        </w:rPr>
                        <w:t xml:space="preserve"> </w:t>
                      </w:r>
                      <w:r>
                        <w:rPr>
                          <w:rFonts w:ascii="Arial"/>
                          <w:b/>
                          <w:spacing w:val="-2"/>
                          <w:w w:val="110"/>
                          <w:sz w:val="4"/>
                        </w:rPr>
                        <w:t>GAZZONI</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750400" behindDoc="0" locked="0" layoutInCell="1" allowOverlap="1" wp14:anchorId="767435DD" wp14:editId="634367CD">
                <wp:simplePos x="0" y="0"/>
                <wp:positionH relativeFrom="page">
                  <wp:posOffset>2648801</wp:posOffset>
                </wp:positionH>
                <wp:positionV relativeFrom="paragraph">
                  <wp:posOffset>-188148</wp:posOffset>
                </wp:positionV>
                <wp:extent cx="189865" cy="2857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040000">
                          <a:off x="0" y="0"/>
                          <a:ext cx="189865" cy="28575"/>
                        </a:xfrm>
                        <a:prstGeom prst="rect">
                          <a:avLst/>
                        </a:prstGeom>
                      </wps:spPr>
                      <wps:txbx>
                        <w:txbxContent>
                          <w:p w:rsidR="00B71B50" w:rsidRDefault="00B71B50" w:rsidP="00B71B50">
                            <w:pPr>
                              <w:spacing w:line="45" w:lineRule="exact"/>
                              <w:rPr>
                                <w:rFonts w:ascii="Arial"/>
                                <w:b/>
                                <w:sz w:val="4"/>
                              </w:rPr>
                            </w:pPr>
                            <w:r>
                              <w:rPr>
                                <w:rFonts w:ascii="Arial"/>
                                <w:b/>
                                <w:w w:val="110"/>
                                <w:sz w:val="4"/>
                              </w:rPr>
                              <w:t xml:space="preserve">F. </w:t>
                            </w:r>
                            <w:r>
                              <w:rPr>
                                <w:rFonts w:ascii="Arial"/>
                                <w:b/>
                                <w:spacing w:val="-2"/>
                                <w:w w:val="110"/>
                                <w:sz w:val="4"/>
                              </w:rPr>
                              <w:t>AMEGHINO</w:t>
                            </w:r>
                          </w:p>
                        </w:txbxContent>
                      </wps:txbx>
                      <wps:bodyPr wrap="square" lIns="0" tIns="0" rIns="0" bIns="0" rtlCol="0">
                        <a:noAutofit/>
                      </wps:bodyPr>
                    </wps:wsp>
                  </a:graphicData>
                </a:graphic>
              </wp:anchor>
            </w:drawing>
          </mc:Choice>
          <mc:Fallback>
            <w:pict>
              <v:shape w14:anchorId="767435DD" id="Textbox 110" o:spid="_x0000_s1096" type="#_x0000_t202" style="position:absolute;left:0;text-align:left;margin-left:208.55pt;margin-top:-14.8pt;width:14.95pt;height:2.25pt;rotation:-76;z-index:251750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" filled="f" stroked="f">
                <v:path arrowok="t"/>
                <v:textbox inset="0,0,0,0">
                  <w:txbxContent>
                    <w:p w:rsidR="00B71B50" w:rsidRDefault="00B71B50" w:rsidP="00B71B50">
                      <w:pPr>
                        <w:spacing w:line="45" w:lineRule="exact"/>
                        <w:rPr>
                          <w:rFonts w:ascii="Arial"/>
                          <w:b/>
                          <w:sz w:val="4"/>
                        </w:rPr>
                      </w:pPr>
                      <w:r>
                        <w:rPr>
                          <w:rFonts w:ascii="Arial"/>
                          <w:b/>
                          <w:w w:val="110"/>
                          <w:sz w:val="4"/>
                        </w:rPr>
                        <w:t xml:space="preserve">F. </w:t>
                      </w:r>
                      <w:r>
                        <w:rPr>
                          <w:rFonts w:ascii="Arial"/>
                          <w:b/>
                          <w:spacing w:val="-2"/>
                          <w:w w:val="110"/>
                          <w:sz w:val="4"/>
                        </w:rPr>
                        <w:t>AMEGHINO</w:t>
                      </w:r>
                    </w:p>
                  </w:txbxContent>
                </v:textbox>
                <w10:wrap anchorx="page"/>
              </v:shape>
            </w:pict>
          </mc:Fallback>
        </mc:AlternateContent>
      </w:r>
      <w:r w:rsidRPr="00B71B50">
        <w:rPr>
          <w:rFonts w:ascii="Tahoma" w:eastAsia="Times New Roman" w:hAnsi="Times New Roman" w:cs="Times New Roman"/>
          <w:b/>
          <w:spacing w:val="-5"/>
          <w:sz w:val="4"/>
          <w:lang w:val="es-ES"/>
        </w:rPr>
        <w:t>33</w:t>
      </w:r>
    </w:p>
    <w:p w:rsidR="00B71B50" w:rsidRPr="00B71B50" w:rsidRDefault="00B71B50" w:rsidP="00B71B50">
      <w:pPr>
        <w:widowControl w:val="0"/>
        <w:autoSpaceDE w:val="0"/>
        <w:autoSpaceDN w:val="0"/>
        <w:spacing w:before="6"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after="0" w:line="240" w:lineRule="auto"/>
        <w:rPr>
          <w:rFonts w:ascii="Arial" w:eastAsia="Times New Roman" w:hAnsi="Arial" w:cs="Times New Roman"/>
          <w:b/>
          <w:sz w:val="4"/>
          <w:lang w:val="es-ES"/>
        </w:rPr>
      </w:pPr>
      <w:r w:rsidRPr="00B71B50">
        <w:rPr>
          <w:rFonts w:ascii="Arial" w:eastAsia="Times New Roman" w:hAnsi="Arial" w:cs="Times New Roman"/>
          <w:b/>
          <w:w w:val="110"/>
          <w:sz w:val="4"/>
          <w:lang w:val="es-ES"/>
        </w:rPr>
        <w:t>R. S.</w:t>
      </w:r>
      <w:r w:rsidRPr="00B71B50">
        <w:rPr>
          <w:rFonts w:ascii="Arial" w:eastAsia="Times New Roman" w:hAnsi="Arial" w:cs="Times New Roman"/>
          <w:b/>
          <w:spacing w:val="1"/>
          <w:w w:val="110"/>
          <w:sz w:val="4"/>
          <w:lang w:val="es-ES"/>
        </w:rPr>
        <w:t xml:space="preserve"> </w:t>
      </w:r>
      <w:r w:rsidRPr="00B71B50">
        <w:rPr>
          <w:rFonts w:ascii="Arial" w:eastAsia="Times New Roman" w:hAnsi="Arial" w:cs="Times New Roman"/>
          <w:b/>
          <w:w w:val="110"/>
          <w:sz w:val="4"/>
          <w:lang w:val="es-ES"/>
        </w:rPr>
        <w:t>PEÑA GRAL</w:t>
      </w:r>
      <w:r w:rsidRPr="00B71B50">
        <w:rPr>
          <w:rFonts w:ascii="Arial" w:eastAsia="Times New Roman" w:hAnsi="Arial" w:cs="Times New Roman"/>
          <w:b/>
          <w:spacing w:val="1"/>
          <w:w w:val="110"/>
          <w:sz w:val="4"/>
          <w:lang w:val="es-ES"/>
        </w:rPr>
        <w:t xml:space="preserve"> </w:t>
      </w:r>
      <w:r w:rsidRPr="00B71B50">
        <w:rPr>
          <w:rFonts w:ascii="Arial" w:eastAsia="Times New Roman" w:hAnsi="Arial" w:cs="Times New Roman"/>
          <w:b/>
          <w:spacing w:val="-4"/>
          <w:w w:val="110"/>
          <w:sz w:val="4"/>
          <w:lang w:val="es-ES"/>
        </w:rPr>
        <w:t>ROCA</w:t>
      </w:r>
    </w:p>
    <w:p w:rsidR="00B71B50" w:rsidRPr="00B71B50" w:rsidRDefault="00B71B50" w:rsidP="00B71B50">
      <w:pPr>
        <w:widowControl w:val="0"/>
        <w:autoSpaceDE w:val="0"/>
        <w:autoSpaceDN w:val="0"/>
        <w:spacing w:after="0" w:line="240" w:lineRule="auto"/>
        <w:rPr>
          <w:rFonts w:ascii="Arial" w:eastAsia="Times New Roman" w:hAnsi="Times New Roman" w:cs="Times New Roman"/>
          <w:b/>
          <w:sz w:val="4"/>
          <w:szCs w:val="24"/>
          <w:lang w:val="es-ES"/>
        </w:rPr>
      </w:pPr>
    </w:p>
    <w:p w:rsidR="00B71B50" w:rsidRPr="00B71B50" w:rsidRDefault="00B71B50" w:rsidP="00B71B50">
      <w:pPr>
        <w:widowControl w:val="0"/>
        <w:autoSpaceDE w:val="0"/>
        <w:autoSpaceDN w:val="0"/>
        <w:spacing w:before="40" w:after="0" w:line="240" w:lineRule="auto"/>
        <w:rPr>
          <w:rFonts w:ascii="Arial" w:eastAsia="Times New Roman" w:hAnsi="Times New Roman" w:cs="Times New Roman"/>
          <w:b/>
          <w:sz w:val="4"/>
          <w:szCs w:val="24"/>
          <w:lang w:val="es-ES"/>
        </w:rPr>
      </w:pPr>
    </w:p>
    <w:p w:rsidR="00B71B50" w:rsidRPr="00B71B50" w:rsidRDefault="00B71B50" w:rsidP="00B71B50">
      <w:pPr>
        <w:widowControl w:val="0"/>
        <w:autoSpaceDE w:val="0"/>
        <w:autoSpaceDN w:val="0"/>
        <w:spacing w:before="1" w:after="0" w:line="240" w:lineRule="auto"/>
        <w:ind w:right="157"/>
        <w:jc w:val="right"/>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mc:AlternateContent>
          <mc:Choice Requires="wps">
            <w:drawing>
              <wp:anchor distT="0" distB="0" distL="0" distR="0" simplePos="0" relativeHeight="251783168" behindDoc="1" locked="0" layoutInCell="1" allowOverlap="1" wp14:anchorId="2BF221E1" wp14:editId="030A78A1">
                <wp:simplePos x="0" y="0"/>
                <wp:positionH relativeFrom="page">
                  <wp:posOffset>3539744</wp:posOffset>
                </wp:positionH>
                <wp:positionV relativeFrom="paragraph">
                  <wp:posOffset>-97481</wp:posOffset>
                </wp:positionV>
                <wp:extent cx="219710" cy="211454"/>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211454"/>
                        </a:xfrm>
                        <a:prstGeom prst="rect">
                          <a:avLst/>
                        </a:prstGeom>
                        <a:ln w="4571">
                          <a:solidFill>
                            <a:srgbClr val="000000"/>
                          </a:solidFill>
                          <a:prstDash val="solid"/>
                        </a:ln>
                      </wps:spPr>
                      <wps:txbx>
                        <w:txbxContent>
                          <w:p w:rsidR="00B71B50" w:rsidRDefault="00B71B50" w:rsidP="00B71B50">
                            <w:pPr>
                              <w:pStyle w:val="Textoindependiente"/>
                              <w:rPr>
                                <w:rFonts w:ascii="Tahoma"/>
                                <w:b/>
                                <w:sz w:val="4"/>
                              </w:rPr>
                            </w:pPr>
                          </w:p>
                          <w:p w:rsidR="00B71B50" w:rsidRDefault="00B71B50" w:rsidP="00B71B50">
                            <w:pPr>
                              <w:pStyle w:val="Textoindependiente"/>
                              <w:rPr>
                                <w:rFonts w:ascii="Tahoma"/>
                                <w:b/>
                                <w:sz w:val="4"/>
                              </w:rPr>
                            </w:pPr>
                          </w:p>
                          <w:p w:rsidR="00B71B50" w:rsidRDefault="00B71B50" w:rsidP="00B71B50">
                            <w:pPr>
                              <w:pStyle w:val="Textoindependiente"/>
                              <w:spacing w:before="5"/>
                              <w:rPr>
                                <w:rFonts w:ascii="Tahoma"/>
                                <w:b/>
                                <w:sz w:val="4"/>
                              </w:rPr>
                            </w:pPr>
                          </w:p>
                          <w:p w:rsidR="00B71B50" w:rsidRDefault="00B71B50" w:rsidP="00B71B50">
                            <w:pPr>
                              <w:spacing w:before="1"/>
                              <w:ind w:right="12"/>
                              <w:jc w:val="center"/>
                              <w:rPr>
                                <w:rFonts w:ascii="Tahoma"/>
                                <w:b/>
                                <w:sz w:val="4"/>
                              </w:rPr>
                            </w:pPr>
                            <w:r>
                              <w:rPr>
                                <w:rFonts w:ascii="Tahoma"/>
                                <w:b/>
                                <w:spacing w:val="-5"/>
                                <w:sz w:val="4"/>
                              </w:rPr>
                              <w:t>27</w:t>
                            </w:r>
                          </w:p>
                        </w:txbxContent>
                      </wps:txbx>
                      <wps:bodyPr wrap="square" lIns="0" tIns="0" rIns="0" bIns="0" rtlCol="0">
                        <a:noAutofit/>
                      </wps:bodyPr>
                    </wps:wsp>
                  </a:graphicData>
                </a:graphic>
              </wp:anchor>
            </w:drawing>
          </mc:Choice>
          <mc:Fallback>
            <w:pict>
              <v:shape w14:anchorId="2BF221E1" id="Textbox 111" o:spid="_x0000_s1097" type="#_x0000_t202" style="position:absolute;left:0;text-align:left;margin-left:278.7pt;margin-top:-7.7pt;width:17.3pt;height:16.65pt;z-index:-251533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" filled="f" strokeweight=".127mm">
                <v:path arrowok="t"/>
                <v:textbox inset="0,0,0,0">
                  <w:txbxContent>
                    <w:p w:rsidR="00B71B50" w:rsidRDefault="00B71B50" w:rsidP="00B71B50">
                      <w:pPr>
                        <w:pStyle w:val="Textoindependiente"/>
                        <w:rPr>
                          <w:rFonts w:ascii="Tahoma"/>
                          <w:b/>
                          <w:sz w:val="4"/>
                        </w:rPr>
                      </w:pPr>
                    </w:p>
                    <w:p w:rsidR="00B71B50" w:rsidRDefault="00B71B50" w:rsidP="00B71B50">
                      <w:pPr>
                        <w:pStyle w:val="Textoindependiente"/>
                        <w:rPr>
                          <w:rFonts w:ascii="Tahoma"/>
                          <w:b/>
                          <w:sz w:val="4"/>
                        </w:rPr>
                      </w:pPr>
                    </w:p>
                    <w:p w:rsidR="00B71B50" w:rsidRDefault="00B71B50" w:rsidP="00B71B50">
                      <w:pPr>
                        <w:pStyle w:val="Textoindependiente"/>
                        <w:spacing w:before="5"/>
                        <w:rPr>
                          <w:rFonts w:ascii="Tahoma"/>
                          <w:b/>
                          <w:sz w:val="4"/>
                        </w:rPr>
                      </w:pPr>
                    </w:p>
                    <w:p w:rsidR="00B71B50" w:rsidRDefault="00B71B50" w:rsidP="00B71B50">
                      <w:pPr>
                        <w:spacing w:before="1"/>
                        <w:ind w:right="12"/>
                        <w:jc w:val="center"/>
                        <w:rPr>
                          <w:rFonts w:ascii="Tahoma"/>
                          <w:b/>
                          <w:sz w:val="4"/>
                        </w:rPr>
                      </w:pPr>
                      <w:r>
                        <w:rPr>
                          <w:rFonts w:ascii="Tahoma"/>
                          <w:b/>
                          <w:spacing w:val="-5"/>
                          <w:sz w:val="4"/>
                        </w:rPr>
                        <w:t>27</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679744" behindDoc="0" locked="0" layoutInCell="1" allowOverlap="1" wp14:anchorId="43C25B54" wp14:editId="1236911E">
                <wp:simplePos x="0" y="0"/>
                <wp:positionH relativeFrom="page">
                  <wp:posOffset>3393439</wp:posOffset>
                </wp:positionH>
                <wp:positionV relativeFrom="paragraph">
                  <wp:posOffset>-97481</wp:posOffset>
                </wp:positionV>
                <wp:extent cx="116839" cy="211454"/>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839" cy="211454"/>
                        </a:xfrm>
                        <a:prstGeom prst="rect">
                          <a:avLst/>
                        </a:prstGeom>
                        <a:ln w="4571">
                          <a:solidFill>
                            <a:srgbClr val="000000"/>
                          </a:solidFill>
                          <a:prstDash val="solid"/>
                        </a:ln>
                      </wps:spPr>
                      <wps:txbx>
                        <w:txbxContent>
                          <w:p w:rsidR="00B71B50" w:rsidRDefault="00B71B50" w:rsidP="00B71B50">
                            <w:pPr>
                              <w:pStyle w:val="Textoindependiente"/>
                              <w:rPr>
                                <w:rFonts w:ascii="Tahoma"/>
                                <w:b/>
                                <w:sz w:val="4"/>
                              </w:rPr>
                            </w:pPr>
                          </w:p>
                          <w:p w:rsidR="00B71B50" w:rsidRDefault="00B71B50" w:rsidP="00B71B50">
                            <w:pPr>
                              <w:pStyle w:val="Textoindependiente"/>
                              <w:rPr>
                                <w:rFonts w:ascii="Tahoma"/>
                                <w:b/>
                                <w:sz w:val="4"/>
                              </w:rPr>
                            </w:pPr>
                          </w:p>
                          <w:p w:rsidR="00B71B50" w:rsidRDefault="00B71B50" w:rsidP="00B71B50">
                            <w:pPr>
                              <w:pStyle w:val="Textoindependiente"/>
                              <w:spacing w:before="5"/>
                              <w:rPr>
                                <w:rFonts w:ascii="Tahoma"/>
                                <w:b/>
                                <w:sz w:val="4"/>
                              </w:rPr>
                            </w:pPr>
                          </w:p>
                          <w:p w:rsidR="00B71B50" w:rsidRDefault="00B71B50" w:rsidP="00B71B50">
                            <w:pPr>
                              <w:spacing w:before="1"/>
                              <w:ind w:right="1"/>
                              <w:jc w:val="center"/>
                              <w:rPr>
                                <w:rFonts w:ascii="Tahoma"/>
                                <w:b/>
                                <w:sz w:val="4"/>
                              </w:rPr>
                            </w:pPr>
                            <w:r>
                              <w:rPr>
                                <w:rFonts w:ascii="Tahoma"/>
                                <w:b/>
                                <w:spacing w:val="-5"/>
                                <w:sz w:val="4"/>
                              </w:rPr>
                              <w:t>87</w:t>
                            </w:r>
                          </w:p>
                        </w:txbxContent>
                      </wps:txbx>
                      <wps:bodyPr wrap="square" lIns="0" tIns="0" rIns="0" bIns="0" rtlCol="0">
                        <a:noAutofit/>
                      </wps:bodyPr>
                    </wps:wsp>
                  </a:graphicData>
                </a:graphic>
              </wp:anchor>
            </w:drawing>
          </mc:Choice>
          <mc:Fallback>
            <w:pict>
              <v:shape w14:anchorId="43C25B54" id="Textbox 112" o:spid="_x0000_s1098" type="#_x0000_t202" style="position:absolute;left:0;text-align:left;margin-left:267.2pt;margin-top:-7.7pt;width:9.2pt;height:16.65pt;z-index:251679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" filled="f" strokeweight=".127mm">
                <v:path arrowok="t"/>
                <v:textbox inset="0,0,0,0">
                  <w:txbxContent>
                    <w:p w:rsidR="00B71B50" w:rsidRDefault="00B71B50" w:rsidP="00B71B50">
                      <w:pPr>
                        <w:pStyle w:val="Textoindependiente"/>
                        <w:rPr>
                          <w:rFonts w:ascii="Tahoma"/>
                          <w:b/>
                          <w:sz w:val="4"/>
                        </w:rPr>
                      </w:pPr>
                    </w:p>
                    <w:p w:rsidR="00B71B50" w:rsidRDefault="00B71B50" w:rsidP="00B71B50">
                      <w:pPr>
                        <w:pStyle w:val="Textoindependiente"/>
                        <w:rPr>
                          <w:rFonts w:ascii="Tahoma"/>
                          <w:b/>
                          <w:sz w:val="4"/>
                        </w:rPr>
                      </w:pPr>
                    </w:p>
                    <w:p w:rsidR="00B71B50" w:rsidRDefault="00B71B50" w:rsidP="00B71B50">
                      <w:pPr>
                        <w:pStyle w:val="Textoindependiente"/>
                        <w:spacing w:before="5"/>
                        <w:rPr>
                          <w:rFonts w:ascii="Tahoma"/>
                          <w:b/>
                          <w:sz w:val="4"/>
                        </w:rPr>
                      </w:pPr>
                    </w:p>
                    <w:p w:rsidR="00B71B50" w:rsidRDefault="00B71B50" w:rsidP="00B71B50">
                      <w:pPr>
                        <w:spacing w:before="1"/>
                        <w:ind w:right="1"/>
                        <w:jc w:val="center"/>
                        <w:rPr>
                          <w:rFonts w:ascii="Tahoma"/>
                          <w:b/>
                          <w:sz w:val="4"/>
                        </w:rPr>
                      </w:pPr>
                      <w:r>
                        <w:rPr>
                          <w:rFonts w:ascii="Tahoma"/>
                          <w:b/>
                          <w:spacing w:val="-5"/>
                          <w:sz w:val="4"/>
                        </w:rPr>
                        <w:t>87</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680768" behindDoc="0" locked="0" layoutInCell="1" allowOverlap="1" wp14:anchorId="5269F015" wp14:editId="452C3AB5">
                <wp:simplePos x="0" y="0"/>
                <wp:positionH relativeFrom="page">
                  <wp:posOffset>3239516</wp:posOffset>
                </wp:positionH>
                <wp:positionV relativeFrom="paragraph">
                  <wp:posOffset>-97481</wp:posOffset>
                </wp:positionV>
                <wp:extent cx="116839" cy="20891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839" cy="208915"/>
                        </a:xfrm>
                        <a:prstGeom prst="rect">
                          <a:avLst/>
                        </a:prstGeom>
                        <a:ln w="4571">
                          <a:solidFill>
                            <a:srgbClr val="000000"/>
                          </a:solidFill>
                          <a:prstDash val="solid"/>
                        </a:ln>
                      </wps:spPr>
                      <wps:txbx>
                        <w:txbxContent>
                          <w:p w:rsidR="00B71B50" w:rsidRDefault="00B71B50" w:rsidP="00B71B50">
                            <w:pPr>
                              <w:pStyle w:val="Textoindependiente"/>
                              <w:rPr>
                                <w:rFonts w:ascii="Tahoma"/>
                                <w:b/>
                                <w:sz w:val="4"/>
                              </w:rPr>
                            </w:pPr>
                          </w:p>
                          <w:p w:rsidR="00B71B50" w:rsidRDefault="00B71B50" w:rsidP="00B71B50">
                            <w:pPr>
                              <w:pStyle w:val="Textoindependiente"/>
                              <w:rPr>
                                <w:rFonts w:ascii="Tahoma"/>
                                <w:b/>
                                <w:sz w:val="4"/>
                              </w:rPr>
                            </w:pPr>
                          </w:p>
                          <w:p w:rsidR="00B71B50" w:rsidRDefault="00B71B50" w:rsidP="00B71B50">
                            <w:pPr>
                              <w:pStyle w:val="Textoindependiente"/>
                              <w:spacing w:before="5"/>
                              <w:rPr>
                                <w:rFonts w:ascii="Tahoma"/>
                                <w:b/>
                                <w:sz w:val="4"/>
                              </w:rPr>
                            </w:pPr>
                          </w:p>
                          <w:p w:rsidR="00B71B50" w:rsidRDefault="00B71B50" w:rsidP="00B71B50">
                            <w:pPr>
                              <w:spacing w:before="1"/>
                              <w:ind w:right="1"/>
                              <w:jc w:val="center"/>
                              <w:rPr>
                                <w:rFonts w:ascii="Tahoma"/>
                                <w:b/>
                                <w:sz w:val="4"/>
                              </w:rPr>
                            </w:pPr>
                            <w:r>
                              <w:rPr>
                                <w:rFonts w:ascii="Tahoma"/>
                                <w:b/>
                                <w:spacing w:val="-5"/>
                                <w:sz w:val="4"/>
                              </w:rPr>
                              <w:t>76</w:t>
                            </w:r>
                          </w:p>
                        </w:txbxContent>
                      </wps:txbx>
                      <wps:bodyPr wrap="square" lIns="0" tIns="0" rIns="0" bIns="0" rtlCol="0">
                        <a:noAutofit/>
                      </wps:bodyPr>
                    </wps:wsp>
                  </a:graphicData>
                </a:graphic>
              </wp:anchor>
            </w:drawing>
          </mc:Choice>
          <mc:Fallback>
            <w:pict>
              <v:shape w14:anchorId="5269F015" id="Textbox 113" o:spid="_x0000_s1099" type="#_x0000_t202" style="position:absolute;left:0;text-align:left;margin-left:255.1pt;margin-top:-7.7pt;width:9.2pt;height:16.45pt;z-index:25168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" filled="f" strokeweight=".127mm">
                <v:path arrowok="t"/>
                <v:textbox inset="0,0,0,0">
                  <w:txbxContent>
                    <w:p w:rsidR="00B71B50" w:rsidRDefault="00B71B50" w:rsidP="00B71B50">
                      <w:pPr>
                        <w:pStyle w:val="Textoindependiente"/>
                        <w:rPr>
                          <w:rFonts w:ascii="Tahoma"/>
                          <w:b/>
                          <w:sz w:val="4"/>
                        </w:rPr>
                      </w:pPr>
                    </w:p>
                    <w:p w:rsidR="00B71B50" w:rsidRDefault="00B71B50" w:rsidP="00B71B50">
                      <w:pPr>
                        <w:pStyle w:val="Textoindependiente"/>
                        <w:rPr>
                          <w:rFonts w:ascii="Tahoma"/>
                          <w:b/>
                          <w:sz w:val="4"/>
                        </w:rPr>
                      </w:pPr>
                    </w:p>
                    <w:p w:rsidR="00B71B50" w:rsidRDefault="00B71B50" w:rsidP="00B71B50">
                      <w:pPr>
                        <w:pStyle w:val="Textoindependiente"/>
                        <w:spacing w:before="5"/>
                        <w:rPr>
                          <w:rFonts w:ascii="Tahoma"/>
                          <w:b/>
                          <w:sz w:val="4"/>
                        </w:rPr>
                      </w:pPr>
                    </w:p>
                    <w:p w:rsidR="00B71B50" w:rsidRDefault="00B71B50" w:rsidP="00B71B50">
                      <w:pPr>
                        <w:spacing w:before="1"/>
                        <w:ind w:right="1"/>
                        <w:jc w:val="center"/>
                        <w:rPr>
                          <w:rFonts w:ascii="Tahoma"/>
                          <w:b/>
                          <w:sz w:val="4"/>
                        </w:rPr>
                      </w:pPr>
                      <w:r>
                        <w:rPr>
                          <w:rFonts w:ascii="Tahoma"/>
                          <w:b/>
                          <w:spacing w:val="-5"/>
                          <w:sz w:val="4"/>
                        </w:rPr>
                        <w:t>76</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721728" behindDoc="0" locked="0" layoutInCell="1" allowOverlap="1" wp14:anchorId="4CD50CDE" wp14:editId="245B75B2">
                <wp:simplePos x="0" y="0"/>
                <wp:positionH relativeFrom="page">
                  <wp:posOffset>3344357</wp:posOffset>
                </wp:positionH>
                <wp:positionV relativeFrom="paragraph">
                  <wp:posOffset>-22844</wp:posOffset>
                </wp:positionV>
                <wp:extent cx="57150" cy="14541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 cy="145415"/>
                        </a:xfrm>
                        <a:prstGeom prst="rect">
                          <a:avLst/>
                        </a:prstGeom>
                      </wps:spPr>
                      <wps:txbx>
                        <w:txbxContent>
                          <w:p w:rsidR="00B71B50" w:rsidRDefault="00B71B50" w:rsidP="00B71B50">
                            <w:pPr>
                              <w:spacing w:before="23"/>
                              <w:rPr>
                                <w:rFonts w:ascii="Arial"/>
                                <w:b/>
                                <w:sz w:val="4"/>
                              </w:rPr>
                            </w:pPr>
                            <w:r>
                              <w:rPr>
                                <w:rFonts w:ascii="Arial"/>
                                <w:b/>
                                <w:w w:val="110"/>
                                <w:sz w:val="4"/>
                              </w:rPr>
                              <w:t xml:space="preserve">A. </w:t>
                            </w:r>
                            <w:r>
                              <w:rPr>
                                <w:rFonts w:ascii="Arial"/>
                                <w:b/>
                                <w:spacing w:val="-4"/>
                                <w:w w:val="110"/>
                                <w:sz w:val="4"/>
                              </w:rPr>
                              <w:t>DAGA</w:t>
                            </w:r>
                          </w:p>
                        </w:txbxContent>
                      </wps:txbx>
                      <wps:bodyPr vert="vert270" wrap="square" lIns="0" tIns="0" rIns="0" bIns="0" rtlCol="0">
                        <a:noAutofit/>
                      </wps:bodyPr>
                    </wps:wsp>
                  </a:graphicData>
                </a:graphic>
              </wp:anchor>
            </w:drawing>
          </mc:Choice>
          <mc:Fallback>
            <w:pict>
              <v:shape w14:anchorId="4CD50CDE" id="Textbox 114" o:spid="_x0000_s1100" type="#_x0000_t202" style="position:absolute;left:0;text-align:left;margin-left:263.35pt;margin-top:-1.8pt;width:4.5pt;height:11.45pt;z-index:251721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" filled="f" stroked="f">
                <v:path arrowok="t"/>
                <v:textbox style="layout-flow:vertical;mso-layout-flow-alt:bottom-to-top" inset="0,0,0,0">
                  <w:txbxContent>
                    <w:p w:rsidR="00B71B50" w:rsidRDefault="00B71B50" w:rsidP="00B71B50">
                      <w:pPr>
                        <w:spacing w:before="23"/>
                        <w:rPr>
                          <w:rFonts w:ascii="Arial"/>
                          <w:b/>
                          <w:sz w:val="4"/>
                        </w:rPr>
                      </w:pPr>
                      <w:r>
                        <w:rPr>
                          <w:rFonts w:ascii="Arial"/>
                          <w:b/>
                          <w:w w:val="110"/>
                          <w:sz w:val="4"/>
                        </w:rPr>
                        <w:t xml:space="preserve">A. </w:t>
                      </w:r>
                      <w:r>
                        <w:rPr>
                          <w:rFonts w:ascii="Arial"/>
                          <w:b/>
                          <w:spacing w:val="-4"/>
                          <w:w w:val="110"/>
                          <w:sz w:val="4"/>
                        </w:rPr>
                        <w:t>DAGA</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723776" behindDoc="0" locked="0" layoutInCell="1" allowOverlap="1" wp14:anchorId="63BEE75B" wp14:editId="2DBE8904">
                <wp:simplePos x="0" y="0"/>
                <wp:positionH relativeFrom="page">
                  <wp:posOffset>3499044</wp:posOffset>
                </wp:positionH>
                <wp:positionV relativeFrom="paragraph">
                  <wp:posOffset>-134473</wp:posOffset>
                </wp:positionV>
                <wp:extent cx="59055" cy="26098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260985"/>
                        </a:xfrm>
                        <a:prstGeom prst="rect">
                          <a:avLst/>
                        </a:prstGeom>
                      </wps:spPr>
                      <wps:txbx>
                        <w:txbxContent>
                          <w:p w:rsidR="00B71B50" w:rsidRDefault="00B71B50" w:rsidP="00B71B50">
                            <w:pPr>
                              <w:spacing w:before="24"/>
                              <w:rPr>
                                <w:rFonts w:ascii="Arial"/>
                                <w:b/>
                                <w:sz w:val="4"/>
                              </w:rPr>
                            </w:pPr>
                            <w:r>
                              <w:rPr>
                                <w:rFonts w:ascii="Arial"/>
                                <w:b/>
                                <w:w w:val="110"/>
                                <w:sz w:val="4"/>
                              </w:rPr>
                              <w:t xml:space="preserve">ING. L. </w:t>
                            </w:r>
                            <w:r>
                              <w:rPr>
                                <w:rFonts w:ascii="Arial"/>
                                <w:b/>
                                <w:spacing w:val="-2"/>
                                <w:w w:val="110"/>
                                <w:sz w:val="4"/>
                              </w:rPr>
                              <w:t>VAZQUEZ</w:t>
                            </w:r>
                          </w:p>
                        </w:txbxContent>
                      </wps:txbx>
                      <wps:bodyPr vert="vert270" wrap="square" lIns="0" tIns="0" rIns="0" bIns="0" rtlCol="0">
                        <a:noAutofit/>
                      </wps:bodyPr>
                    </wps:wsp>
                  </a:graphicData>
                </a:graphic>
              </wp:anchor>
            </w:drawing>
          </mc:Choice>
          <mc:Fallback>
            <w:pict>
              <v:shape w14:anchorId="63BEE75B" id="Textbox 115" o:spid="_x0000_s1101" type="#_x0000_t202" style="position:absolute;left:0;text-align:left;margin-left:275.5pt;margin-top:-10.6pt;width:4.65pt;height:20.55pt;z-index:251723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" filled="f" stroked="f">
                <v:path arrowok="t"/>
                <v:textbox style="layout-flow:vertical;mso-layout-flow-alt:bottom-to-top" inset="0,0,0,0">
                  <w:txbxContent>
                    <w:p w:rsidR="00B71B50" w:rsidRDefault="00B71B50" w:rsidP="00B71B50">
                      <w:pPr>
                        <w:spacing w:before="24"/>
                        <w:rPr>
                          <w:rFonts w:ascii="Arial"/>
                          <w:b/>
                          <w:sz w:val="4"/>
                        </w:rPr>
                      </w:pPr>
                      <w:r>
                        <w:rPr>
                          <w:rFonts w:ascii="Arial"/>
                          <w:b/>
                          <w:w w:val="110"/>
                          <w:sz w:val="4"/>
                        </w:rPr>
                        <w:t xml:space="preserve">ING. L. </w:t>
                      </w:r>
                      <w:r>
                        <w:rPr>
                          <w:rFonts w:ascii="Arial"/>
                          <w:b/>
                          <w:spacing w:val="-2"/>
                          <w:w w:val="110"/>
                          <w:sz w:val="4"/>
                        </w:rPr>
                        <w:t>VAZQUEZ</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724800" behindDoc="0" locked="0" layoutInCell="1" allowOverlap="1" wp14:anchorId="019B3B12" wp14:editId="3B35C222">
                <wp:simplePos x="0" y="0"/>
                <wp:positionH relativeFrom="page">
                  <wp:posOffset>3745931</wp:posOffset>
                </wp:positionH>
                <wp:positionV relativeFrom="paragraph">
                  <wp:posOffset>-59333</wp:posOffset>
                </wp:positionV>
                <wp:extent cx="57150" cy="18669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 cy="186690"/>
                        </a:xfrm>
                        <a:prstGeom prst="rect">
                          <a:avLst/>
                        </a:prstGeom>
                      </wps:spPr>
                      <wps:txbx>
                        <w:txbxContent>
                          <w:p w:rsidR="00B71B50" w:rsidRDefault="00B71B50" w:rsidP="00B71B50">
                            <w:pPr>
                              <w:spacing w:before="23"/>
                              <w:rPr>
                                <w:rFonts w:ascii="Arial"/>
                                <w:b/>
                                <w:sz w:val="4"/>
                              </w:rPr>
                            </w:pPr>
                            <w:r>
                              <w:rPr>
                                <w:rFonts w:ascii="Arial"/>
                                <w:b/>
                                <w:w w:val="110"/>
                                <w:sz w:val="4"/>
                              </w:rPr>
                              <w:t xml:space="preserve">D. </w:t>
                            </w:r>
                            <w:r>
                              <w:rPr>
                                <w:rFonts w:ascii="Arial"/>
                                <w:b/>
                                <w:spacing w:val="-2"/>
                                <w:w w:val="110"/>
                                <w:sz w:val="4"/>
                              </w:rPr>
                              <w:t>LINARES</w:t>
                            </w:r>
                          </w:p>
                        </w:txbxContent>
                      </wps:txbx>
                      <wps:bodyPr vert="vert270" wrap="square" lIns="0" tIns="0" rIns="0" bIns="0" rtlCol="0">
                        <a:noAutofit/>
                      </wps:bodyPr>
                    </wps:wsp>
                  </a:graphicData>
                </a:graphic>
              </wp:anchor>
            </w:drawing>
          </mc:Choice>
          <mc:Fallback>
            <w:pict>
              <v:shape w14:anchorId="019B3B12" id="Textbox 116" o:spid="_x0000_s1102" type="#_x0000_t202" style="position:absolute;left:0;text-align:left;margin-left:294.95pt;margin-top:-4.65pt;width:4.5pt;height:14.7pt;z-index:251724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" filled="f" stroked="f">
                <v:path arrowok="t"/>
                <v:textbox style="layout-flow:vertical;mso-layout-flow-alt:bottom-to-top" inset="0,0,0,0">
                  <w:txbxContent>
                    <w:p w:rsidR="00B71B50" w:rsidRDefault="00B71B50" w:rsidP="00B71B50">
                      <w:pPr>
                        <w:spacing w:before="23"/>
                        <w:rPr>
                          <w:rFonts w:ascii="Arial"/>
                          <w:b/>
                          <w:sz w:val="4"/>
                        </w:rPr>
                      </w:pPr>
                      <w:r>
                        <w:rPr>
                          <w:rFonts w:ascii="Arial"/>
                          <w:b/>
                          <w:w w:val="110"/>
                          <w:sz w:val="4"/>
                        </w:rPr>
                        <w:t xml:space="preserve">D. </w:t>
                      </w:r>
                      <w:r>
                        <w:rPr>
                          <w:rFonts w:ascii="Arial"/>
                          <w:b/>
                          <w:spacing w:val="-2"/>
                          <w:w w:val="110"/>
                          <w:sz w:val="4"/>
                        </w:rPr>
                        <w:t>LINARES</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802624" behindDoc="1" locked="0" layoutInCell="1" allowOverlap="1" wp14:anchorId="18656CB8" wp14:editId="06089009">
                <wp:simplePos x="0" y="0"/>
                <wp:positionH relativeFrom="page">
                  <wp:posOffset>4021013</wp:posOffset>
                </wp:positionH>
                <wp:positionV relativeFrom="paragraph">
                  <wp:posOffset>-56328</wp:posOffset>
                </wp:positionV>
                <wp:extent cx="57150" cy="18796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 cy="187960"/>
                        </a:xfrm>
                        <a:prstGeom prst="rect">
                          <a:avLst/>
                        </a:prstGeom>
                      </wps:spPr>
                      <wps:txbx>
                        <w:txbxContent>
                          <w:p w:rsidR="00B71B50" w:rsidRDefault="00B71B50" w:rsidP="00B71B50">
                            <w:pPr>
                              <w:spacing w:before="23"/>
                              <w:rPr>
                                <w:rFonts w:ascii="Arial"/>
                                <w:b/>
                                <w:sz w:val="4"/>
                              </w:rPr>
                            </w:pPr>
                            <w:r>
                              <w:rPr>
                                <w:rFonts w:ascii="Arial"/>
                                <w:b/>
                                <w:w w:val="110"/>
                                <w:sz w:val="4"/>
                              </w:rPr>
                              <w:t xml:space="preserve">L. F. </w:t>
                            </w:r>
                            <w:r>
                              <w:rPr>
                                <w:rFonts w:ascii="Arial"/>
                                <w:b/>
                                <w:spacing w:val="-2"/>
                                <w:w w:val="110"/>
                                <w:sz w:val="4"/>
                              </w:rPr>
                              <w:t>TAGLE</w:t>
                            </w:r>
                          </w:p>
                        </w:txbxContent>
                      </wps:txbx>
                      <wps:bodyPr vert="vert270" wrap="square" lIns="0" tIns="0" rIns="0" bIns="0" rtlCol="0">
                        <a:noAutofit/>
                      </wps:bodyPr>
                    </wps:wsp>
                  </a:graphicData>
                </a:graphic>
              </wp:anchor>
            </w:drawing>
          </mc:Choice>
          <mc:Fallback>
            <w:pict>
              <v:shape w14:anchorId="18656CB8" id="Textbox 117" o:spid="_x0000_s1103" type="#_x0000_t202" style="position:absolute;left:0;text-align:left;margin-left:316.6pt;margin-top:-4.45pt;width:4.5pt;height:14.8pt;z-index:-251513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" filled="f" stroked="f">
                <v:path arrowok="t"/>
                <v:textbox style="layout-flow:vertical;mso-layout-flow-alt:bottom-to-top" inset="0,0,0,0">
                  <w:txbxContent>
                    <w:p w:rsidR="00B71B50" w:rsidRDefault="00B71B50" w:rsidP="00B71B50">
                      <w:pPr>
                        <w:spacing w:before="23"/>
                        <w:rPr>
                          <w:rFonts w:ascii="Arial"/>
                          <w:b/>
                          <w:sz w:val="4"/>
                        </w:rPr>
                      </w:pPr>
                      <w:r>
                        <w:rPr>
                          <w:rFonts w:ascii="Arial"/>
                          <w:b/>
                          <w:w w:val="110"/>
                          <w:sz w:val="4"/>
                        </w:rPr>
                        <w:t xml:space="preserve">L. F. </w:t>
                      </w:r>
                      <w:r>
                        <w:rPr>
                          <w:rFonts w:ascii="Arial"/>
                          <w:b/>
                          <w:spacing w:val="-2"/>
                          <w:w w:val="110"/>
                          <w:sz w:val="4"/>
                        </w:rPr>
                        <w:t>TAGLE</w:t>
                      </w:r>
                    </w:p>
                  </w:txbxContent>
                </v:textbox>
                <w10:wrap anchorx="page"/>
              </v:shape>
            </w:pict>
          </mc:Fallback>
        </mc:AlternateContent>
      </w:r>
      <w:r w:rsidRPr="00B71B50">
        <w:rPr>
          <w:rFonts w:ascii="Tahoma" w:eastAsia="Times New Roman" w:hAnsi="Times New Roman" w:cs="Times New Roman"/>
          <w:b/>
          <w:spacing w:val="-5"/>
          <w:sz w:val="4"/>
          <w:lang w:val="es-ES"/>
        </w:rPr>
        <w:t>28</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before="2"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Arial" w:eastAsia="Times New Roman" w:hAnsi="Times New Roman" w:cs="Times New Roman"/>
          <w:b/>
          <w:sz w:val="4"/>
          <w:lang w:val="es-ES"/>
        </w:rPr>
      </w:pPr>
      <w:r w:rsidRPr="00B71B50">
        <w:rPr>
          <w:rFonts w:ascii="Arial" w:eastAsia="Times New Roman" w:hAnsi="Times New Roman" w:cs="Times New Roman"/>
          <w:b/>
          <w:w w:val="110"/>
          <w:sz w:val="4"/>
          <w:lang w:val="es-ES"/>
        </w:rPr>
        <w:t>9 DE JULIO</w:t>
      </w:r>
      <w:r w:rsidRPr="00B71B50">
        <w:rPr>
          <w:rFonts w:ascii="Arial" w:eastAsia="Times New Roman" w:hAnsi="Times New Roman" w:cs="Times New Roman"/>
          <w:b/>
          <w:spacing w:val="75"/>
          <w:w w:val="110"/>
          <w:sz w:val="4"/>
          <w:lang w:val="es-ES"/>
        </w:rPr>
        <w:t xml:space="preserve"> </w:t>
      </w:r>
      <w:r w:rsidRPr="00B71B50">
        <w:rPr>
          <w:rFonts w:ascii="Arial" w:eastAsia="Times New Roman" w:hAnsi="Times New Roman" w:cs="Times New Roman"/>
          <w:b/>
          <w:w w:val="110"/>
          <w:sz w:val="4"/>
          <w:lang w:val="es-ES"/>
        </w:rPr>
        <w:t>D.</w:t>
      </w:r>
      <w:r w:rsidRPr="00B71B50">
        <w:rPr>
          <w:rFonts w:ascii="Arial" w:eastAsia="Times New Roman" w:hAnsi="Times New Roman" w:cs="Times New Roman"/>
          <w:b/>
          <w:spacing w:val="1"/>
          <w:w w:val="110"/>
          <w:sz w:val="4"/>
          <w:lang w:val="es-ES"/>
        </w:rPr>
        <w:t xml:space="preserve"> </w:t>
      </w:r>
      <w:r w:rsidRPr="00B71B50">
        <w:rPr>
          <w:rFonts w:ascii="Arial" w:eastAsia="Times New Roman" w:hAnsi="Times New Roman" w:cs="Times New Roman"/>
          <w:b/>
          <w:w w:val="110"/>
          <w:sz w:val="4"/>
          <w:lang w:val="es-ES"/>
        </w:rPr>
        <w:t xml:space="preserve">F. </w:t>
      </w:r>
      <w:r w:rsidRPr="00B71B50">
        <w:rPr>
          <w:rFonts w:ascii="Arial" w:eastAsia="Times New Roman" w:hAnsi="Times New Roman" w:cs="Times New Roman"/>
          <w:b/>
          <w:spacing w:val="-2"/>
          <w:w w:val="110"/>
          <w:sz w:val="4"/>
          <w:lang w:val="es-ES"/>
        </w:rPr>
        <w:t>SARMIENTO</w:t>
      </w:r>
    </w:p>
    <w:p w:rsidR="00B71B50" w:rsidRPr="00B71B50" w:rsidRDefault="00B71B50" w:rsidP="00B71B50">
      <w:pPr>
        <w:widowControl w:val="0"/>
        <w:autoSpaceDE w:val="0"/>
        <w:autoSpaceDN w:val="0"/>
        <w:spacing w:before="14" w:after="0" w:line="41" w:lineRule="exact"/>
        <w:rPr>
          <w:rFonts w:ascii="Tahoma" w:eastAsia="Times New Roman" w:hAnsi="Times New Roman" w:cs="Times New Roman"/>
          <w:b/>
          <w:sz w:val="4"/>
          <w:lang w:val="es-ES"/>
        </w:rPr>
      </w:pPr>
      <w:r w:rsidRPr="00B71B50">
        <w:rPr>
          <w:rFonts w:ascii="Tahoma" w:eastAsia="Times New Roman" w:hAnsi="Times New Roman" w:cs="Times New Roman"/>
          <w:b/>
          <w:sz w:val="4"/>
          <w:lang w:val="es-ES"/>
        </w:rPr>
        <w:t>8</w:t>
      </w:r>
      <w:r w:rsidRPr="00B71B50">
        <w:rPr>
          <w:rFonts w:ascii="Tahoma" w:eastAsia="Times New Roman" w:hAnsi="Times New Roman" w:cs="Times New Roman"/>
          <w:b/>
          <w:spacing w:val="-1"/>
          <w:sz w:val="4"/>
          <w:lang w:val="es-ES"/>
        </w:rPr>
        <w:t xml:space="preserve"> </w:t>
      </w:r>
      <w:r w:rsidRPr="00B71B50">
        <w:rPr>
          <w:rFonts w:ascii="Tahoma" w:eastAsia="Times New Roman" w:hAnsi="Times New Roman" w:cs="Times New Roman"/>
          <w:b/>
          <w:spacing w:val="-5"/>
          <w:sz w:val="4"/>
          <w:lang w:val="es-ES"/>
        </w:rPr>
        <w:t>12</w:t>
      </w:r>
    </w:p>
    <w:p w:rsidR="00B71B50" w:rsidRPr="00B71B50" w:rsidRDefault="00B71B50" w:rsidP="00B71B50">
      <w:pPr>
        <w:widowControl w:val="0"/>
        <w:autoSpaceDE w:val="0"/>
        <w:autoSpaceDN w:val="0"/>
        <w:spacing w:after="0" w:line="101" w:lineRule="exact"/>
        <w:rPr>
          <w:rFonts w:ascii="Tahoma" w:eastAsia="Times New Roman" w:hAnsi="Times New Roman" w:cs="Times New Roman"/>
          <w:b/>
          <w:sz w:val="9"/>
          <w:lang w:val="es-ES"/>
        </w:rPr>
      </w:pPr>
      <w:r w:rsidRPr="00B71B50">
        <w:rPr>
          <w:rFonts w:ascii="Tahoma" w:eastAsia="Times New Roman" w:hAnsi="Times New Roman" w:cs="Times New Roman"/>
          <w:b/>
          <w:spacing w:val="-5"/>
          <w:sz w:val="9"/>
          <w:lang w:val="es-ES"/>
        </w:rPr>
        <w:t>27</w:t>
      </w:r>
    </w:p>
    <w:p w:rsidR="00B71B50" w:rsidRPr="00B71B50" w:rsidRDefault="00B71B50" w:rsidP="00B71B50">
      <w:pPr>
        <w:widowControl w:val="0"/>
        <w:autoSpaceDE w:val="0"/>
        <w:autoSpaceDN w:val="0"/>
        <w:spacing w:before="1"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after="0" w:line="240" w:lineRule="auto"/>
        <w:rPr>
          <w:rFonts w:ascii="Arial" w:eastAsia="Times New Roman" w:hAnsi="Times New Roman" w:cs="Times New Roman"/>
          <w:b/>
          <w:sz w:val="4"/>
          <w:lang w:val="es-ES"/>
        </w:rPr>
      </w:pPr>
      <w:r w:rsidRPr="00B71B50">
        <w:rPr>
          <w:rFonts w:ascii="Arial" w:eastAsia="Times New Roman" w:hAnsi="Times New Roman" w:cs="Times New Roman"/>
          <w:b/>
          <w:w w:val="110"/>
          <w:sz w:val="4"/>
          <w:lang w:val="es-ES"/>
        </w:rPr>
        <w:t>GRAL.</w:t>
      </w:r>
      <w:r w:rsidRPr="00B71B50">
        <w:rPr>
          <w:rFonts w:ascii="Arial" w:eastAsia="Times New Roman" w:hAnsi="Times New Roman" w:cs="Times New Roman"/>
          <w:b/>
          <w:spacing w:val="1"/>
          <w:w w:val="110"/>
          <w:sz w:val="4"/>
          <w:lang w:val="es-ES"/>
        </w:rPr>
        <w:t xml:space="preserve"> </w:t>
      </w:r>
      <w:r w:rsidRPr="00B71B50">
        <w:rPr>
          <w:rFonts w:ascii="Arial" w:eastAsia="Times New Roman" w:hAnsi="Times New Roman" w:cs="Times New Roman"/>
          <w:b/>
          <w:spacing w:val="-4"/>
          <w:w w:val="110"/>
          <w:sz w:val="4"/>
          <w:lang w:val="es-ES"/>
        </w:rPr>
        <w:t>ROCA</w:t>
      </w:r>
    </w:p>
    <w:p w:rsidR="00B71B50" w:rsidRPr="00B71B50" w:rsidRDefault="00B71B50" w:rsidP="00B71B50">
      <w:pPr>
        <w:widowControl w:val="0"/>
        <w:autoSpaceDE w:val="0"/>
        <w:autoSpaceDN w:val="0"/>
        <w:spacing w:after="0" w:line="240" w:lineRule="auto"/>
        <w:rPr>
          <w:rFonts w:ascii="Arial" w:eastAsia="Times New Roman" w:hAnsi="Times New Roman" w:cs="Times New Roman"/>
          <w:b/>
          <w:sz w:val="4"/>
          <w:szCs w:val="24"/>
          <w:lang w:val="es-ES"/>
        </w:rPr>
      </w:pPr>
    </w:p>
    <w:p w:rsidR="00B71B50" w:rsidRPr="00B71B50" w:rsidRDefault="00B71B50" w:rsidP="00B71B50">
      <w:pPr>
        <w:widowControl w:val="0"/>
        <w:autoSpaceDE w:val="0"/>
        <w:autoSpaceDN w:val="0"/>
        <w:spacing w:before="35" w:after="0" w:line="240" w:lineRule="auto"/>
        <w:rPr>
          <w:rFonts w:ascii="Arial" w:eastAsia="Times New Roman" w:hAnsi="Times New Roman" w:cs="Times New Roman"/>
          <w:b/>
          <w:sz w:val="4"/>
          <w:szCs w:val="24"/>
          <w:lang w:val="es-ES"/>
        </w:rPr>
      </w:pPr>
    </w:p>
    <w:p w:rsidR="00B71B50" w:rsidRPr="00B71B50" w:rsidRDefault="00B71B50" w:rsidP="00B71B50">
      <w:pPr>
        <w:widowControl w:val="0"/>
        <w:tabs>
          <w:tab w:val="left" w:pos="568"/>
          <w:tab w:val="left" w:pos="1017"/>
          <w:tab w:val="left" w:pos="1437"/>
        </w:tabs>
        <w:autoSpaceDE w:val="0"/>
        <w:autoSpaceDN w:val="0"/>
        <w:spacing w:after="0" w:line="240" w:lineRule="auto"/>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mc:AlternateContent>
          <mc:Choice Requires="wps">
            <w:drawing>
              <wp:anchor distT="0" distB="0" distL="0" distR="0" simplePos="0" relativeHeight="251794432" behindDoc="1" locked="0" layoutInCell="1" allowOverlap="1" wp14:anchorId="118A5DCC" wp14:editId="043D1B41">
                <wp:simplePos x="0" y="0"/>
                <wp:positionH relativeFrom="page">
                  <wp:posOffset>4533722</wp:posOffset>
                </wp:positionH>
                <wp:positionV relativeFrom="paragraph">
                  <wp:posOffset>-101639</wp:posOffset>
                </wp:positionV>
                <wp:extent cx="58419" cy="23241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19" cy="232410"/>
                        </a:xfrm>
                        <a:prstGeom prst="rect">
                          <a:avLst/>
                        </a:prstGeom>
                      </wps:spPr>
                      <wps:txbx>
                        <w:txbxContent>
                          <w:p w:rsidR="00B71B50" w:rsidRDefault="00B71B50" w:rsidP="00B71B50">
                            <w:pPr>
                              <w:spacing w:before="24"/>
                              <w:rPr>
                                <w:rFonts w:ascii="Arial"/>
                                <w:b/>
                                <w:sz w:val="4"/>
                              </w:rPr>
                            </w:pPr>
                            <w:r>
                              <w:rPr>
                                <w:rFonts w:ascii="Arial"/>
                                <w:b/>
                                <w:w w:val="110"/>
                                <w:sz w:val="4"/>
                              </w:rPr>
                              <w:t xml:space="preserve">C. </w:t>
                            </w:r>
                            <w:r>
                              <w:rPr>
                                <w:rFonts w:ascii="Arial"/>
                                <w:b/>
                                <w:spacing w:val="-2"/>
                                <w:w w:val="110"/>
                                <w:sz w:val="4"/>
                              </w:rPr>
                              <w:t>PELLEGRINI</w:t>
                            </w:r>
                          </w:p>
                        </w:txbxContent>
                      </wps:txbx>
                      <wps:bodyPr vert="vert" wrap="square" lIns="0" tIns="0" rIns="0" bIns="0" rtlCol="0">
                        <a:noAutofit/>
                      </wps:bodyPr>
                    </wps:wsp>
                  </a:graphicData>
                </a:graphic>
              </wp:anchor>
            </w:drawing>
          </mc:Choice>
          <mc:Fallback>
            <w:pict>
              <v:shape w14:anchorId="118A5DCC" id="Textbox 118" o:spid="_x0000_s1104" type="#_x0000_t202" style="position:absolute;margin-left:357pt;margin-top:-8pt;width:4.6pt;height:18.3pt;z-index:-251522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" filled="f" stroked="f">
                <v:path arrowok="t"/>
                <v:textbox style="layout-flow:vertical" inset="0,0,0,0">
                  <w:txbxContent>
                    <w:p w:rsidR="00B71B50" w:rsidRDefault="00B71B50" w:rsidP="00B71B50">
                      <w:pPr>
                        <w:spacing w:before="24"/>
                        <w:rPr>
                          <w:rFonts w:ascii="Arial"/>
                          <w:b/>
                          <w:sz w:val="4"/>
                        </w:rPr>
                      </w:pPr>
                      <w:r>
                        <w:rPr>
                          <w:rFonts w:ascii="Arial"/>
                          <w:b/>
                          <w:w w:val="110"/>
                          <w:sz w:val="4"/>
                        </w:rPr>
                        <w:t xml:space="preserve">C. </w:t>
                      </w:r>
                      <w:r>
                        <w:rPr>
                          <w:rFonts w:ascii="Arial"/>
                          <w:b/>
                          <w:spacing w:val="-2"/>
                          <w:w w:val="110"/>
                          <w:sz w:val="4"/>
                        </w:rPr>
                        <w:t>PELLEGRINI</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804672" behindDoc="1" locked="0" layoutInCell="1" allowOverlap="1" wp14:anchorId="374B2C4F" wp14:editId="59EFA62B">
                <wp:simplePos x="0" y="0"/>
                <wp:positionH relativeFrom="page">
                  <wp:posOffset>4297619</wp:posOffset>
                </wp:positionH>
                <wp:positionV relativeFrom="paragraph">
                  <wp:posOffset>-177752</wp:posOffset>
                </wp:positionV>
                <wp:extent cx="57150" cy="31305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 cy="313055"/>
                        </a:xfrm>
                        <a:prstGeom prst="rect">
                          <a:avLst/>
                        </a:prstGeom>
                      </wps:spPr>
                      <wps:txbx>
                        <w:txbxContent>
                          <w:p w:rsidR="00B71B50" w:rsidRDefault="00B71B50" w:rsidP="00B71B50">
                            <w:pPr>
                              <w:spacing w:before="23"/>
                              <w:rPr>
                                <w:rFonts w:ascii="Arial"/>
                                <w:b/>
                                <w:sz w:val="4"/>
                              </w:rPr>
                            </w:pPr>
                            <w:r>
                              <w:rPr>
                                <w:rFonts w:ascii="Arial"/>
                                <w:b/>
                                <w:w w:val="110"/>
                                <w:sz w:val="4"/>
                              </w:rPr>
                              <w:t xml:space="preserve">INT. E. </w:t>
                            </w:r>
                            <w:r>
                              <w:rPr>
                                <w:rFonts w:ascii="Arial"/>
                                <w:b/>
                                <w:spacing w:val="-2"/>
                                <w:w w:val="110"/>
                                <w:sz w:val="4"/>
                              </w:rPr>
                              <w:t>NEMIROVSKY</w:t>
                            </w:r>
                          </w:p>
                        </w:txbxContent>
                      </wps:txbx>
                      <wps:bodyPr vert="vert270" wrap="square" lIns="0" tIns="0" rIns="0" bIns="0" rtlCol="0">
                        <a:noAutofit/>
                      </wps:bodyPr>
                    </wps:wsp>
                  </a:graphicData>
                </a:graphic>
              </wp:anchor>
            </w:drawing>
          </mc:Choice>
          <mc:Fallback>
            <w:pict>
              <v:shape w14:anchorId="374B2C4F" id="Textbox 119" o:spid="_x0000_s1105" type="#_x0000_t202" style="position:absolute;margin-left:338.4pt;margin-top:-14pt;width:4.5pt;height:24.65pt;z-index:-251511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" filled="f" stroked="f">
                <v:path arrowok="t"/>
                <v:textbox style="layout-flow:vertical;mso-layout-flow-alt:bottom-to-top" inset="0,0,0,0">
                  <w:txbxContent>
                    <w:p w:rsidR="00B71B50" w:rsidRDefault="00B71B50" w:rsidP="00B71B50">
                      <w:pPr>
                        <w:spacing w:before="23"/>
                        <w:rPr>
                          <w:rFonts w:ascii="Arial"/>
                          <w:b/>
                          <w:sz w:val="4"/>
                        </w:rPr>
                      </w:pPr>
                      <w:r>
                        <w:rPr>
                          <w:rFonts w:ascii="Arial"/>
                          <w:b/>
                          <w:w w:val="110"/>
                          <w:sz w:val="4"/>
                        </w:rPr>
                        <w:t xml:space="preserve">INT. E. </w:t>
                      </w:r>
                      <w:r>
                        <w:rPr>
                          <w:rFonts w:ascii="Arial"/>
                          <w:b/>
                          <w:spacing w:val="-2"/>
                          <w:w w:val="110"/>
                          <w:sz w:val="4"/>
                        </w:rPr>
                        <w:t>NEMIROVSKY</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813888" behindDoc="1" locked="0" layoutInCell="1" allowOverlap="1" wp14:anchorId="59C6A6CC" wp14:editId="34F9BE85">
                <wp:simplePos x="0" y="0"/>
                <wp:positionH relativeFrom="page">
                  <wp:posOffset>4812502</wp:posOffset>
                </wp:positionH>
                <wp:positionV relativeFrom="paragraph">
                  <wp:posOffset>32346</wp:posOffset>
                </wp:positionV>
                <wp:extent cx="153670" cy="2857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80000">
                          <a:off x="0" y="0"/>
                          <a:ext cx="153670" cy="28575"/>
                        </a:xfrm>
                        <a:prstGeom prst="rect">
                          <a:avLst/>
                        </a:prstGeom>
                      </wps:spPr>
                      <wps:txbx>
                        <w:txbxContent>
                          <w:p w:rsidR="00B71B50" w:rsidRDefault="00B71B50" w:rsidP="00B71B50">
                            <w:pPr>
                              <w:spacing w:line="45" w:lineRule="exact"/>
                              <w:rPr>
                                <w:rFonts w:ascii="Arial"/>
                                <w:b/>
                                <w:sz w:val="4"/>
                              </w:rPr>
                            </w:pPr>
                            <w:r>
                              <w:rPr>
                                <w:rFonts w:ascii="Arial"/>
                                <w:b/>
                                <w:w w:val="110"/>
                                <w:sz w:val="4"/>
                              </w:rPr>
                              <w:t>GRAL.</w:t>
                            </w:r>
                            <w:r>
                              <w:rPr>
                                <w:rFonts w:ascii="Arial"/>
                                <w:b/>
                                <w:spacing w:val="1"/>
                                <w:w w:val="110"/>
                                <w:sz w:val="4"/>
                              </w:rPr>
                              <w:t xml:space="preserve"> </w:t>
                            </w:r>
                            <w:r>
                              <w:rPr>
                                <w:rFonts w:ascii="Arial"/>
                                <w:b/>
                                <w:spacing w:val="-5"/>
                                <w:w w:val="110"/>
                                <w:sz w:val="4"/>
                              </w:rPr>
                              <w:t>PAZ</w:t>
                            </w:r>
                          </w:p>
                        </w:txbxContent>
                      </wps:txbx>
                      <wps:bodyPr wrap="square" lIns="0" tIns="0" rIns="0" bIns="0" rtlCol="0">
                        <a:noAutofit/>
                      </wps:bodyPr>
                    </wps:wsp>
                  </a:graphicData>
                </a:graphic>
              </wp:anchor>
            </w:drawing>
          </mc:Choice>
          <mc:Fallback>
            <w:pict>
              <v:shape w14:anchorId="59C6A6CC" id="Textbox 120" o:spid="_x0000_s1106" type="#_x0000_t202" style="position:absolute;margin-left:378.95pt;margin-top:2.55pt;width:12.1pt;height:2.25pt;rotation:-77;z-index:-251502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" filled="f" stroked="f">
                <v:path arrowok="t"/>
                <v:textbox inset="0,0,0,0">
                  <w:txbxContent>
                    <w:p w:rsidR="00B71B50" w:rsidRDefault="00B71B50" w:rsidP="00B71B50">
                      <w:pPr>
                        <w:spacing w:line="45" w:lineRule="exact"/>
                        <w:rPr>
                          <w:rFonts w:ascii="Arial"/>
                          <w:b/>
                          <w:sz w:val="4"/>
                        </w:rPr>
                      </w:pPr>
                      <w:r>
                        <w:rPr>
                          <w:rFonts w:ascii="Arial"/>
                          <w:b/>
                          <w:w w:val="110"/>
                          <w:sz w:val="4"/>
                        </w:rPr>
                        <w:t>GRAL.</w:t>
                      </w:r>
                      <w:r>
                        <w:rPr>
                          <w:rFonts w:ascii="Arial"/>
                          <w:b/>
                          <w:spacing w:val="1"/>
                          <w:w w:val="110"/>
                          <w:sz w:val="4"/>
                        </w:rPr>
                        <w:t xml:space="preserve"> </w:t>
                      </w:r>
                      <w:r>
                        <w:rPr>
                          <w:rFonts w:ascii="Arial"/>
                          <w:b/>
                          <w:spacing w:val="-5"/>
                          <w:w w:val="110"/>
                          <w:sz w:val="4"/>
                        </w:rPr>
                        <w:t>PAZ</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814912" behindDoc="1" locked="0" layoutInCell="1" allowOverlap="1" wp14:anchorId="6C0EC90F" wp14:editId="0E442F00">
                <wp:simplePos x="0" y="0"/>
                <wp:positionH relativeFrom="page">
                  <wp:posOffset>4975869</wp:posOffset>
                </wp:positionH>
                <wp:positionV relativeFrom="paragraph">
                  <wp:posOffset>12880</wp:posOffset>
                </wp:positionV>
                <wp:extent cx="194310" cy="2857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80000">
                          <a:off x="0" y="0"/>
                          <a:ext cx="194310" cy="28575"/>
                        </a:xfrm>
                        <a:prstGeom prst="rect">
                          <a:avLst/>
                        </a:prstGeom>
                      </wps:spPr>
                      <wps:txbx>
                        <w:txbxContent>
                          <w:p w:rsidR="00B71B50" w:rsidRDefault="00B71B50" w:rsidP="00B71B50">
                            <w:pPr>
                              <w:spacing w:line="45" w:lineRule="exact"/>
                              <w:rPr>
                                <w:rFonts w:ascii="Arial"/>
                                <w:b/>
                                <w:sz w:val="4"/>
                              </w:rPr>
                            </w:pPr>
                            <w:r>
                              <w:rPr>
                                <w:rFonts w:ascii="Arial"/>
                                <w:b/>
                                <w:w w:val="110"/>
                                <w:sz w:val="4"/>
                              </w:rPr>
                              <w:t xml:space="preserve">J. B. </w:t>
                            </w:r>
                            <w:r>
                              <w:rPr>
                                <w:rFonts w:ascii="Arial"/>
                                <w:b/>
                                <w:spacing w:val="-2"/>
                                <w:w w:val="110"/>
                                <w:sz w:val="4"/>
                              </w:rPr>
                              <w:t>ALBERDI</w:t>
                            </w:r>
                          </w:p>
                        </w:txbxContent>
                      </wps:txbx>
                      <wps:bodyPr wrap="square" lIns="0" tIns="0" rIns="0" bIns="0" rtlCol="0">
                        <a:noAutofit/>
                      </wps:bodyPr>
                    </wps:wsp>
                  </a:graphicData>
                </a:graphic>
              </wp:anchor>
            </w:drawing>
          </mc:Choice>
          <mc:Fallback>
            <w:pict>
              <v:shape w14:anchorId="6C0EC90F" id="Textbox 121" o:spid="_x0000_s1107" type="#_x0000_t202" style="position:absolute;margin-left:391.8pt;margin-top:1pt;width:15.3pt;height:2.25pt;rotation:-77;z-index:-251501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" filled="f" stroked="f">
                <v:path arrowok="t"/>
                <v:textbox inset="0,0,0,0">
                  <w:txbxContent>
                    <w:p w:rsidR="00B71B50" w:rsidRDefault="00B71B50" w:rsidP="00B71B50">
                      <w:pPr>
                        <w:spacing w:line="45" w:lineRule="exact"/>
                        <w:rPr>
                          <w:rFonts w:ascii="Arial"/>
                          <w:b/>
                          <w:sz w:val="4"/>
                        </w:rPr>
                      </w:pPr>
                      <w:r>
                        <w:rPr>
                          <w:rFonts w:ascii="Arial"/>
                          <w:b/>
                          <w:w w:val="110"/>
                          <w:sz w:val="4"/>
                        </w:rPr>
                        <w:t xml:space="preserve">J. B. </w:t>
                      </w:r>
                      <w:r>
                        <w:rPr>
                          <w:rFonts w:ascii="Arial"/>
                          <w:b/>
                          <w:spacing w:val="-2"/>
                          <w:w w:val="110"/>
                          <w:sz w:val="4"/>
                        </w:rPr>
                        <w:t>ALBERDI</w:t>
                      </w:r>
                    </w:p>
                  </w:txbxContent>
                </v:textbox>
                <w10:wrap anchorx="page"/>
              </v:shape>
            </w:pict>
          </mc:Fallback>
        </mc:AlternateContent>
      </w:r>
      <w:r w:rsidRPr="00B71B50">
        <w:rPr>
          <w:rFonts w:ascii="Tahoma" w:eastAsia="Times New Roman" w:hAnsi="Times New Roman" w:cs="Times New Roman"/>
          <w:b/>
          <w:spacing w:val="-5"/>
          <w:position w:val="-1"/>
          <w:sz w:val="4"/>
          <w:lang w:val="es-ES"/>
        </w:rPr>
        <w:t>29</w:t>
      </w:r>
      <w:r w:rsidRPr="00B71B50">
        <w:rPr>
          <w:rFonts w:ascii="Tahoma" w:eastAsia="Times New Roman" w:hAnsi="Times New Roman" w:cs="Times New Roman"/>
          <w:b/>
          <w:position w:val="-1"/>
          <w:sz w:val="4"/>
          <w:lang w:val="es-ES"/>
        </w:rPr>
        <w:tab/>
      </w:r>
      <w:r w:rsidRPr="00B71B50">
        <w:rPr>
          <w:rFonts w:ascii="Tahoma" w:eastAsia="Times New Roman" w:hAnsi="Times New Roman" w:cs="Times New Roman"/>
          <w:b/>
          <w:spacing w:val="-5"/>
          <w:sz w:val="4"/>
          <w:lang w:val="es-ES"/>
        </w:rPr>
        <w:t>30</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31</w:t>
      </w:r>
      <w:r w:rsidRPr="00B71B50">
        <w:rPr>
          <w:rFonts w:ascii="Tahoma" w:eastAsia="Times New Roman" w:hAnsi="Times New Roman" w:cs="Times New Roman"/>
          <w:b/>
          <w:sz w:val="4"/>
          <w:lang w:val="es-ES"/>
        </w:rPr>
        <w:tab/>
        <w:t>85</w:t>
      </w:r>
      <w:r w:rsidRPr="00B71B50">
        <w:rPr>
          <w:rFonts w:ascii="Tahoma" w:eastAsia="Times New Roman" w:hAnsi="Times New Roman" w:cs="Times New Roman"/>
          <w:b/>
          <w:spacing w:val="71"/>
          <w:sz w:val="4"/>
          <w:lang w:val="es-ES"/>
        </w:rPr>
        <w:t xml:space="preserve">  </w:t>
      </w:r>
      <w:r w:rsidRPr="00B71B50">
        <w:rPr>
          <w:rFonts w:ascii="Tahoma" w:eastAsia="Times New Roman" w:hAnsi="Times New Roman" w:cs="Times New Roman"/>
          <w:b/>
          <w:spacing w:val="-5"/>
          <w:sz w:val="4"/>
          <w:lang w:val="es-ES"/>
        </w:rPr>
        <w:t>84</w:t>
      </w:r>
    </w:p>
    <w:p w:rsidR="00B71B50" w:rsidRPr="00B71B50" w:rsidRDefault="00B71B50" w:rsidP="00B71B50">
      <w:pPr>
        <w:widowControl w:val="0"/>
        <w:autoSpaceDE w:val="0"/>
        <w:autoSpaceDN w:val="0"/>
        <w:spacing w:before="39" w:after="0" w:line="240" w:lineRule="auto"/>
        <w:jc w:val="right"/>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24</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before="20"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88</w:t>
      </w:r>
    </w:p>
    <w:p w:rsidR="00B71B50" w:rsidRPr="00B71B50" w:rsidRDefault="00B71B50" w:rsidP="00B71B50">
      <w:pPr>
        <w:widowControl w:val="0"/>
        <w:autoSpaceDE w:val="0"/>
        <w:autoSpaceDN w:val="0"/>
        <w:spacing w:before="46" w:after="0" w:line="240" w:lineRule="auto"/>
        <w:rPr>
          <w:rFonts w:ascii="Arial" w:eastAsia="Times New Roman" w:hAnsi="Times New Roman" w:cs="Times New Roman"/>
          <w:b/>
          <w:sz w:val="4"/>
          <w:lang w:val="es-ES"/>
        </w:rPr>
      </w:pPr>
      <w:r w:rsidRPr="00B71B50">
        <w:rPr>
          <w:rFonts w:ascii="Arial" w:eastAsia="Times New Roman" w:hAnsi="Times New Roman" w:cs="Times New Roman"/>
          <w:b/>
          <w:w w:val="110"/>
          <w:sz w:val="4"/>
          <w:lang w:val="es-ES"/>
        </w:rPr>
        <w:t xml:space="preserve">PJE. </w:t>
      </w:r>
      <w:r w:rsidRPr="00B71B50">
        <w:rPr>
          <w:rFonts w:ascii="Arial" w:eastAsia="Times New Roman" w:hAnsi="Times New Roman" w:cs="Times New Roman"/>
          <w:b/>
          <w:spacing w:val="-2"/>
          <w:w w:val="110"/>
          <w:sz w:val="4"/>
          <w:lang w:val="es-ES"/>
        </w:rPr>
        <w:t>CERVANTES</w:t>
      </w:r>
    </w:p>
    <w:p w:rsidR="00B71B50" w:rsidRPr="00B71B50" w:rsidRDefault="00B71B50" w:rsidP="00B71B50">
      <w:pPr>
        <w:widowControl w:val="0"/>
        <w:autoSpaceDE w:val="0"/>
        <w:autoSpaceDN w:val="0"/>
        <w:spacing w:after="0" w:line="240" w:lineRule="auto"/>
        <w:rPr>
          <w:rFonts w:ascii="Arial"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after="0" w:line="240" w:lineRule="auto"/>
        <w:rPr>
          <w:rFonts w:ascii="Arial"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Arial" w:eastAsia="Times New Roman" w:hAnsi="Times New Roman" w:cs="Times New Roman"/>
          <w:b/>
          <w:sz w:val="4"/>
          <w:szCs w:val="24"/>
          <w:lang w:val="es-ES"/>
        </w:rPr>
      </w:pPr>
    </w:p>
    <w:p w:rsidR="00B71B50" w:rsidRPr="00B71B50" w:rsidRDefault="00B71B50" w:rsidP="00B71B50">
      <w:pPr>
        <w:widowControl w:val="0"/>
        <w:autoSpaceDE w:val="0"/>
        <w:autoSpaceDN w:val="0"/>
        <w:spacing w:before="38" w:after="0" w:line="240" w:lineRule="auto"/>
        <w:rPr>
          <w:rFonts w:ascii="Arial"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71</w:t>
      </w:r>
    </w:p>
    <w:p w:rsidR="00B71B50" w:rsidRPr="00B71B50" w:rsidRDefault="00B71B50" w:rsidP="00B71B50">
      <w:pPr>
        <w:widowControl w:val="0"/>
        <w:autoSpaceDE w:val="0"/>
        <w:autoSpaceDN w:val="0"/>
        <w:spacing w:before="6"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before="1" w:after="0" w:line="240" w:lineRule="auto"/>
        <w:rPr>
          <w:rFonts w:ascii="Tahoma" w:eastAsia="Times New Roman" w:hAnsi="Times New Roman" w:cs="Times New Roman"/>
          <w:b/>
          <w:sz w:val="4"/>
          <w:lang w:val="es-ES"/>
        </w:rPr>
      </w:pPr>
      <w:r w:rsidRPr="00B71B50">
        <w:rPr>
          <w:rFonts w:ascii="Tahoma" w:eastAsia="Times New Roman" w:hAnsi="Times New Roman" w:cs="Times New Roman"/>
          <w:b/>
          <w:sz w:val="4"/>
          <w:lang w:val="es-ES"/>
        </w:rPr>
        <w:t>30</w:t>
      </w:r>
      <w:r w:rsidRPr="00B71B50">
        <w:rPr>
          <w:rFonts w:ascii="Tahoma" w:eastAsia="Times New Roman" w:hAnsi="Times New Roman" w:cs="Times New Roman"/>
          <w:b/>
          <w:spacing w:val="-1"/>
          <w:sz w:val="4"/>
          <w:lang w:val="es-ES"/>
        </w:rPr>
        <w:t xml:space="preserve"> </w:t>
      </w:r>
      <w:r w:rsidRPr="00B71B50">
        <w:rPr>
          <w:rFonts w:ascii="Tahoma" w:eastAsia="Times New Roman" w:hAnsi="Times New Roman" w:cs="Times New Roman"/>
          <w:b/>
          <w:sz w:val="4"/>
          <w:lang w:val="es-ES"/>
        </w:rPr>
        <w:t>31</w:t>
      </w:r>
      <w:r w:rsidRPr="00B71B50">
        <w:rPr>
          <w:rFonts w:ascii="Tahoma" w:eastAsia="Times New Roman" w:hAnsi="Times New Roman" w:cs="Times New Roman"/>
          <w:b/>
          <w:spacing w:val="-1"/>
          <w:sz w:val="4"/>
          <w:lang w:val="es-ES"/>
        </w:rPr>
        <w:t xml:space="preserve"> </w:t>
      </w:r>
      <w:r w:rsidRPr="00B71B50">
        <w:rPr>
          <w:rFonts w:ascii="Tahoma" w:eastAsia="Times New Roman" w:hAnsi="Times New Roman" w:cs="Times New Roman"/>
          <w:b/>
          <w:spacing w:val="-5"/>
          <w:sz w:val="4"/>
          <w:lang w:val="es-ES"/>
        </w:rPr>
        <w:t>29</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before="29" w:after="0" w:line="240" w:lineRule="auto"/>
        <w:rPr>
          <w:rFonts w:ascii="Tahoma" w:eastAsia="Times New Roman" w:hAnsi="Times New Roman" w:cs="Times New Roman"/>
          <w:b/>
          <w:sz w:val="4"/>
          <w:szCs w:val="24"/>
          <w:lang w:val="es-ES"/>
        </w:rPr>
      </w:pPr>
    </w:p>
    <w:p w:rsidR="00B71B50" w:rsidRPr="00B71B50" w:rsidRDefault="00B71B50" w:rsidP="00B71B50">
      <w:pPr>
        <w:widowControl w:val="0"/>
        <w:tabs>
          <w:tab w:val="left" w:pos="1269"/>
        </w:tabs>
        <w:autoSpaceDE w:val="0"/>
        <w:autoSpaceDN w:val="0"/>
        <w:spacing w:after="0" w:line="240" w:lineRule="auto"/>
        <w:rPr>
          <w:rFonts w:ascii="Tahoma" w:eastAsia="Times New Roman" w:hAnsi="Times New Roman" w:cs="Times New Roman"/>
          <w:b/>
          <w:sz w:val="4"/>
          <w:lang w:val="es-ES"/>
        </w:rPr>
      </w:pPr>
      <w:r w:rsidRPr="00B71B50">
        <w:rPr>
          <w:rFonts w:ascii="Tahoma" w:eastAsia="Times New Roman" w:hAnsi="Times New Roman" w:cs="Times New Roman"/>
          <w:b/>
          <w:sz w:val="4"/>
          <w:lang w:val="es-ES"/>
        </w:rPr>
        <w:t>96</w:t>
      </w:r>
      <w:r w:rsidRPr="00B71B50">
        <w:rPr>
          <w:rFonts w:ascii="Tahoma" w:eastAsia="Times New Roman" w:hAnsi="Times New Roman" w:cs="Times New Roman"/>
          <w:b/>
          <w:spacing w:val="50"/>
          <w:sz w:val="4"/>
          <w:lang w:val="es-ES"/>
        </w:rPr>
        <w:t xml:space="preserve">  </w:t>
      </w:r>
      <w:r w:rsidRPr="00B71B50">
        <w:rPr>
          <w:rFonts w:ascii="Tahoma" w:eastAsia="Times New Roman" w:hAnsi="Times New Roman" w:cs="Times New Roman"/>
          <w:b/>
          <w:sz w:val="4"/>
          <w:lang w:val="es-ES"/>
        </w:rPr>
        <w:t>95</w:t>
      </w:r>
      <w:r w:rsidRPr="00B71B50">
        <w:rPr>
          <w:rFonts w:ascii="Tahoma" w:eastAsia="Times New Roman" w:hAnsi="Times New Roman" w:cs="Times New Roman"/>
          <w:b/>
          <w:spacing w:val="72"/>
          <w:sz w:val="4"/>
          <w:lang w:val="es-ES"/>
        </w:rPr>
        <w:t xml:space="preserve">  </w:t>
      </w:r>
      <w:r w:rsidRPr="00B71B50">
        <w:rPr>
          <w:rFonts w:ascii="Tahoma" w:eastAsia="Times New Roman" w:hAnsi="Times New Roman" w:cs="Times New Roman"/>
          <w:b/>
          <w:sz w:val="4"/>
          <w:lang w:val="es-ES"/>
        </w:rPr>
        <w:t>36</w:t>
      </w:r>
      <w:r w:rsidRPr="00B71B50">
        <w:rPr>
          <w:rFonts w:ascii="Tahoma" w:eastAsia="Times New Roman" w:hAnsi="Times New Roman" w:cs="Times New Roman"/>
          <w:b/>
          <w:spacing w:val="78"/>
          <w:w w:val="150"/>
          <w:sz w:val="4"/>
          <w:lang w:val="es-ES"/>
        </w:rPr>
        <w:t xml:space="preserve">  </w:t>
      </w:r>
      <w:r w:rsidRPr="00B71B50">
        <w:rPr>
          <w:rFonts w:ascii="Tahoma" w:eastAsia="Times New Roman" w:hAnsi="Times New Roman" w:cs="Times New Roman"/>
          <w:b/>
          <w:sz w:val="4"/>
          <w:lang w:val="es-ES"/>
        </w:rPr>
        <w:t>37</w:t>
      </w:r>
      <w:r w:rsidRPr="00B71B50">
        <w:rPr>
          <w:rFonts w:ascii="Tahoma" w:eastAsia="Times New Roman" w:hAnsi="Times New Roman" w:cs="Times New Roman"/>
          <w:b/>
          <w:spacing w:val="79"/>
          <w:w w:val="150"/>
          <w:sz w:val="4"/>
          <w:lang w:val="es-ES"/>
        </w:rPr>
        <w:t xml:space="preserve">  </w:t>
      </w:r>
      <w:r w:rsidRPr="00B71B50">
        <w:rPr>
          <w:rFonts w:ascii="Tahoma" w:eastAsia="Times New Roman" w:hAnsi="Times New Roman" w:cs="Times New Roman"/>
          <w:b/>
          <w:spacing w:val="-5"/>
          <w:sz w:val="4"/>
          <w:lang w:val="es-ES"/>
        </w:rPr>
        <w:t>38</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188</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before="20"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position w:val="-2"/>
          <w:sz w:val="4"/>
          <w:lang w:val="es-ES"/>
        </w:rPr>
      </w:pPr>
      <w:r w:rsidRPr="00B71B50">
        <w:rPr>
          <w:rFonts w:ascii="Tahoma" w:eastAsia="Times New Roman" w:hAnsi="Times New Roman" w:cs="Times New Roman"/>
          <w:b/>
          <w:noProof/>
          <w:position w:val="-2"/>
          <w:sz w:val="4"/>
          <w:lang w:val="en-US"/>
        </w:rPr>
        <mc:AlternateContent>
          <mc:Choice Requires="wps">
            <w:drawing>
              <wp:anchor distT="0" distB="0" distL="0" distR="0" simplePos="0" relativeHeight="251815936" behindDoc="1" locked="0" layoutInCell="1" allowOverlap="1" wp14:anchorId="68CBD1DD" wp14:editId="6E3EF455">
                <wp:simplePos x="0" y="0"/>
                <wp:positionH relativeFrom="page">
                  <wp:posOffset>5776667</wp:posOffset>
                </wp:positionH>
                <wp:positionV relativeFrom="paragraph">
                  <wp:posOffset>-172682</wp:posOffset>
                </wp:positionV>
                <wp:extent cx="175895" cy="2857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80000">
                          <a:off x="0" y="0"/>
                          <a:ext cx="175895" cy="28575"/>
                        </a:xfrm>
                        <a:prstGeom prst="rect">
                          <a:avLst/>
                        </a:prstGeom>
                      </wps:spPr>
                      <wps:txbx>
                        <w:txbxContent>
                          <w:p w:rsidR="00B71B50" w:rsidRDefault="00B71B50" w:rsidP="00B71B50">
                            <w:pPr>
                              <w:spacing w:line="45" w:lineRule="exact"/>
                              <w:rPr>
                                <w:rFonts w:ascii="Arial"/>
                                <w:b/>
                                <w:sz w:val="4"/>
                              </w:rPr>
                            </w:pPr>
                            <w:r>
                              <w:rPr>
                                <w:rFonts w:ascii="Arial"/>
                                <w:b/>
                                <w:w w:val="110"/>
                                <w:sz w:val="4"/>
                              </w:rPr>
                              <w:t>H.</w:t>
                            </w:r>
                            <w:r>
                              <w:rPr>
                                <w:rFonts w:ascii="Arial"/>
                                <w:b/>
                                <w:spacing w:val="-1"/>
                                <w:w w:val="110"/>
                                <w:sz w:val="4"/>
                              </w:rPr>
                              <w:t xml:space="preserve"> </w:t>
                            </w:r>
                            <w:r>
                              <w:rPr>
                                <w:rFonts w:ascii="Arial"/>
                                <w:b/>
                                <w:spacing w:val="-2"/>
                                <w:w w:val="110"/>
                                <w:sz w:val="4"/>
                              </w:rPr>
                              <w:t>IRIGOYEN</w:t>
                            </w:r>
                          </w:p>
                        </w:txbxContent>
                      </wps:txbx>
                      <wps:bodyPr wrap="square" lIns="0" tIns="0" rIns="0" bIns="0" rtlCol="0">
                        <a:noAutofit/>
                      </wps:bodyPr>
                    </wps:wsp>
                  </a:graphicData>
                </a:graphic>
              </wp:anchor>
            </w:drawing>
          </mc:Choice>
          <mc:Fallback>
            <w:pict>
              <v:shape w14:anchorId="68CBD1DD" id="Textbox 122" o:spid="_x0000_s1108" type="#_x0000_t202" style="position:absolute;margin-left:454.85pt;margin-top:-13.6pt;width:13.85pt;height:2.25pt;rotation:-77;z-index:-251500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" filled="f" stroked="f">
                <v:path arrowok="t"/>
                <v:textbox inset="0,0,0,0">
                  <w:txbxContent>
                    <w:p w:rsidR="00B71B50" w:rsidRDefault="00B71B50" w:rsidP="00B71B50">
                      <w:pPr>
                        <w:spacing w:line="45" w:lineRule="exact"/>
                        <w:rPr>
                          <w:rFonts w:ascii="Arial"/>
                          <w:b/>
                          <w:sz w:val="4"/>
                        </w:rPr>
                      </w:pPr>
                      <w:r>
                        <w:rPr>
                          <w:rFonts w:ascii="Arial"/>
                          <w:b/>
                          <w:w w:val="110"/>
                          <w:sz w:val="4"/>
                        </w:rPr>
                        <w:t>H.</w:t>
                      </w:r>
                      <w:r>
                        <w:rPr>
                          <w:rFonts w:ascii="Arial"/>
                          <w:b/>
                          <w:spacing w:val="-1"/>
                          <w:w w:val="110"/>
                          <w:sz w:val="4"/>
                        </w:rPr>
                        <w:t xml:space="preserve"> </w:t>
                      </w:r>
                      <w:r>
                        <w:rPr>
                          <w:rFonts w:ascii="Arial"/>
                          <w:b/>
                          <w:spacing w:val="-2"/>
                          <w:w w:val="110"/>
                          <w:sz w:val="4"/>
                        </w:rPr>
                        <w:t>IRIGOYEN</w:t>
                      </w:r>
                    </w:p>
                  </w:txbxContent>
                </v:textbox>
                <w10:wrap anchorx="page"/>
              </v:shape>
            </w:pict>
          </mc:Fallback>
        </mc:AlternateContent>
      </w:r>
      <w:r w:rsidRPr="00B71B50">
        <w:rPr>
          <w:rFonts w:ascii="Tahoma" w:eastAsia="Times New Roman" w:hAnsi="Times New Roman" w:cs="Times New Roman"/>
          <w:b/>
          <w:noProof/>
          <w:position w:val="-2"/>
          <w:sz w:val="4"/>
          <w:lang w:val="en-US"/>
        </w:rPr>
        <mc:AlternateContent>
          <mc:Choice Requires="wps">
            <w:drawing>
              <wp:anchor distT="0" distB="0" distL="0" distR="0" simplePos="0" relativeHeight="251816960" behindDoc="1" locked="0" layoutInCell="1" allowOverlap="1" wp14:anchorId="0030540C" wp14:editId="59150AE1">
                <wp:simplePos x="0" y="0"/>
                <wp:positionH relativeFrom="page">
                  <wp:posOffset>5936389</wp:posOffset>
                </wp:positionH>
                <wp:positionV relativeFrom="paragraph">
                  <wp:posOffset>-170324</wp:posOffset>
                </wp:positionV>
                <wp:extent cx="168275" cy="2857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80000">
                          <a:off x="0" y="0"/>
                          <a:ext cx="168275" cy="28575"/>
                        </a:xfrm>
                        <a:prstGeom prst="rect">
                          <a:avLst/>
                        </a:prstGeom>
                      </wps:spPr>
                      <wps:txbx>
                        <w:txbxContent>
                          <w:p w:rsidR="00B71B50" w:rsidRDefault="00B71B50" w:rsidP="00B71B50">
                            <w:pPr>
                              <w:spacing w:line="45" w:lineRule="exact"/>
                              <w:rPr>
                                <w:rFonts w:ascii="Arial"/>
                                <w:b/>
                                <w:sz w:val="4"/>
                              </w:rPr>
                            </w:pPr>
                            <w:r>
                              <w:rPr>
                                <w:rFonts w:ascii="Arial"/>
                                <w:b/>
                                <w:w w:val="110"/>
                                <w:sz w:val="4"/>
                              </w:rPr>
                              <w:t>M.</w:t>
                            </w:r>
                            <w:r>
                              <w:rPr>
                                <w:rFonts w:ascii="Arial"/>
                                <w:b/>
                                <w:spacing w:val="-1"/>
                                <w:w w:val="110"/>
                                <w:sz w:val="4"/>
                              </w:rPr>
                              <w:t xml:space="preserve"> </w:t>
                            </w:r>
                            <w:r>
                              <w:rPr>
                                <w:rFonts w:ascii="Arial"/>
                                <w:b/>
                                <w:spacing w:val="-2"/>
                                <w:w w:val="110"/>
                                <w:sz w:val="4"/>
                              </w:rPr>
                              <w:t>MORENO</w:t>
                            </w:r>
                          </w:p>
                        </w:txbxContent>
                      </wps:txbx>
                      <wps:bodyPr wrap="square" lIns="0" tIns="0" rIns="0" bIns="0" rtlCol="0">
                        <a:noAutofit/>
                      </wps:bodyPr>
                    </wps:wsp>
                  </a:graphicData>
                </a:graphic>
              </wp:anchor>
            </w:drawing>
          </mc:Choice>
          <mc:Fallback>
            <w:pict>
              <v:shape w14:anchorId="0030540C" id="Textbox 123" o:spid="_x0000_s1109" type="#_x0000_t202" style="position:absolute;margin-left:467.45pt;margin-top:-13.4pt;width:13.25pt;height:2.25pt;rotation:-77;z-index:-25149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" filled="f" stroked="f">
                <v:path arrowok="t"/>
                <v:textbox inset="0,0,0,0">
                  <w:txbxContent>
                    <w:p w:rsidR="00B71B50" w:rsidRDefault="00B71B50" w:rsidP="00B71B50">
                      <w:pPr>
                        <w:spacing w:line="45" w:lineRule="exact"/>
                        <w:rPr>
                          <w:rFonts w:ascii="Arial"/>
                          <w:b/>
                          <w:sz w:val="4"/>
                        </w:rPr>
                      </w:pPr>
                      <w:r>
                        <w:rPr>
                          <w:rFonts w:ascii="Arial"/>
                          <w:b/>
                          <w:w w:val="110"/>
                          <w:sz w:val="4"/>
                        </w:rPr>
                        <w:t>M.</w:t>
                      </w:r>
                      <w:r>
                        <w:rPr>
                          <w:rFonts w:ascii="Arial"/>
                          <w:b/>
                          <w:spacing w:val="-1"/>
                          <w:w w:val="110"/>
                          <w:sz w:val="4"/>
                        </w:rPr>
                        <w:t xml:space="preserve"> </w:t>
                      </w:r>
                      <w:r>
                        <w:rPr>
                          <w:rFonts w:ascii="Arial"/>
                          <w:b/>
                          <w:spacing w:val="-2"/>
                          <w:w w:val="110"/>
                          <w:sz w:val="4"/>
                        </w:rPr>
                        <w:t>MORENO</w:t>
                      </w:r>
                    </w:p>
                  </w:txbxContent>
                </v:textbox>
                <w10:wrap anchorx="page"/>
              </v:shape>
            </w:pict>
          </mc:Fallback>
        </mc:AlternateContent>
      </w:r>
      <w:r w:rsidRPr="00B71B50">
        <w:rPr>
          <w:rFonts w:ascii="Tahoma" w:eastAsia="Times New Roman" w:hAnsi="Times New Roman" w:cs="Times New Roman"/>
          <w:b/>
          <w:noProof/>
          <w:position w:val="-2"/>
          <w:sz w:val="4"/>
          <w:lang w:val="en-US"/>
        </w:rPr>
        <mc:AlternateContent>
          <mc:Choice Requires="wps">
            <w:drawing>
              <wp:anchor distT="0" distB="0" distL="0" distR="0" simplePos="0" relativeHeight="251827200" behindDoc="1" locked="0" layoutInCell="1" allowOverlap="1" wp14:anchorId="174F2E43" wp14:editId="53AE7E01">
                <wp:simplePos x="0" y="0"/>
                <wp:positionH relativeFrom="page">
                  <wp:posOffset>5494145</wp:posOffset>
                </wp:positionH>
                <wp:positionV relativeFrom="paragraph">
                  <wp:posOffset>-171692</wp:posOffset>
                </wp:positionV>
                <wp:extent cx="174625" cy="2857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040000">
                          <a:off x="0" y="0"/>
                          <a:ext cx="174625" cy="28575"/>
                        </a:xfrm>
                        <a:prstGeom prst="rect">
                          <a:avLst/>
                        </a:prstGeom>
                      </wps:spPr>
                      <wps:txbx>
                        <w:txbxContent>
                          <w:p w:rsidR="00B71B50" w:rsidRDefault="00B71B50" w:rsidP="00B71B50">
                            <w:pPr>
                              <w:spacing w:line="45" w:lineRule="exact"/>
                              <w:rPr>
                                <w:rFonts w:ascii="Arial"/>
                                <w:b/>
                                <w:sz w:val="4"/>
                              </w:rPr>
                            </w:pPr>
                            <w:r>
                              <w:rPr>
                                <w:rFonts w:ascii="Arial"/>
                                <w:b/>
                                <w:w w:val="110"/>
                                <w:sz w:val="4"/>
                              </w:rPr>
                              <w:t>S.</w:t>
                            </w:r>
                            <w:r>
                              <w:rPr>
                                <w:rFonts w:ascii="Arial"/>
                                <w:b/>
                                <w:spacing w:val="-1"/>
                                <w:w w:val="110"/>
                                <w:sz w:val="4"/>
                              </w:rPr>
                              <w:t xml:space="preserve"> </w:t>
                            </w:r>
                            <w:r>
                              <w:rPr>
                                <w:rFonts w:ascii="Arial"/>
                                <w:b/>
                                <w:spacing w:val="-2"/>
                                <w:w w:val="110"/>
                                <w:sz w:val="4"/>
                              </w:rPr>
                              <w:t>BERTONE</w:t>
                            </w:r>
                          </w:p>
                        </w:txbxContent>
                      </wps:txbx>
                      <wps:bodyPr wrap="square" lIns="0" tIns="0" rIns="0" bIns="0" rtlCol="0">
                        <a:noAutofit/>
                      </wps:bodyPr>
                    </wps:wsp>
                  </a:graphicData>
                </a:graphic>
              </wp:anchor>
            </w:drawing>
          </mc:Choice>
          <mc:Fallback>
            <w:pict>
              <v:shape w14:anchorId="174F2E43" id="Textbox 124" o:spid="_x0000_s1110" type="#_x0000_t202" style="position:absolute;margin-left:432.6pt;margin-top:-13.5pt;width:13.75pt;height:2.25pt;rotation:-76;z-index:-251489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" filled="f" stroked="f">
                <v:path arrowok="t"/>
                <v:textbox inset="0,0,0,0">
                  <w:txbxContent>
                    <w:p w:rsidR="00B71B50" w:rsidRDefault="00B71B50" w:rsidP="00B71B50">
                      <w:pPr>
                        <w:spacing w:line="45" w:lineRule="exact"/>
                        <w:rPr>
                          <w:rFonts w:ascii="Arial"/>
                          <w:b/>
                          <w:sz w:val="4"/>
                        </w:rPr>
                      </w:pPr>
                      <w:r>
                        <w:rPr>
                          <w:rFonts w:ascii="Arial"/>
                          <w:b/>
                          <w:w w:val="110"/>
                          <w:sz w:val="4"/>
                        </w:rPr>
                        <w:t>S.</w:t>
                      </w:r>
                      <w:r>
                        <w:rPr>
                          <w:rFonts w:ascii="Arial"/>
                          <w:b/>
                          <w:spacing w:val="-1"/>
                          <w:w w:val="110"/>
                          <w:sz w:val="4"/>
                        </w:rPr>
                        <w:t xml:space="preserve"> </w:t>
                      </w:r>
                      <w:r>
                        <w:rPr>
                          <w:rFonts w:ascii="Arial"/>
                          <w:b/>
                          <w:spacing w:val="-2"/>
                          <w:w w:val="110"/>
                          <w:sz w:val="4"/>
                        </w:rPr>
                        <w:t>BERTONE</w:t>
                      </w:r>
                    </w:p>
                  </w:txbxContent>
                </v:textbox>
                <w10:wrap anchorx="page"/>
              </v:shape>
            </w:pict>
          </mc:Fallback>
        </mc:AlternateContent>
      </w:r>
      <w:r w:rsidRPr="00B71B50">
        <w:rPr>
          <w:rFonts w:ascii="Tahoma" w:eastAsia="Times New Roman" w:hAnsi="Times New Roman" w:cs="Times New Roman"/>
          <w:b/>
          <w:noProof/>
          <w:position w:val="-2"/>
          <w:sz w:val="4"/>
          <w:lang w:val="en-US"/>
        </w:rPr>
        <mc:AlternateContent>
          <mc:Choice Requires="wps">
            <w:drawing>
              <wp:anchor distT="0" distB="0" distL="0" distR="0" simplePos="0" relativeHeight="251828224" behindDoc="1" locked="0" layoutInCell="1" allowOverlap="1" wp14:anchorId="6824D902" wp14:editId="68A60A19">
                <wp:simplePos x="0" y="0"/>
                <wp:positionH relativeFrom="page">
                  <wp:posOffset>5603631</wp:posOffset>
                </wp:positionH>
                <wp:positionV relativeFrom="paragraph">
                  <wp:posOffset>-200790</wp:posOffset>
                </wp:positionV>
                <wp:extent cx="226695" cy="2857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040000">
                          <a:off x="0" y="0"/>
                          <a:ext cx="226695" cy="28575"/>
                        </a:xfrm>
                        <a:prstGeom prst="rect">
                          <a:avLst/>
                        </a:prstGeom>
                      </wps:spPr>
                      <wps:txbx>
                        <w:txbxContent>
                          <w:p w:rsidR="00B71B50" w:rsidRDefault="00B71B50" w:rsidP="00B71B50">
                            <w:pPr>
                              <w:spacing w:line="44" w:lineRule="exact"/>
                              <w:rPr>
                                <w:rFonts w:ascii="Arial"/>
                                <w:b/>
                                <w:sz w:val="4"/>
                              </w:rPr>
                            </w:pPr>
                            <w:r>
                              <w:rPr>
                                <w:rFonts w:ascii="Arial"/>
                                <w:b/>
                                <w:w w:val="110"/>
                                <w:sz w:val="4"/>
                              </w:rPr>
                              <w:t xml:space="preserve">GRAL. </w:t>
                            </w:r>
                            <w:r>
                              <w:rPr>
                                <w:rFonts w:ascii="Arial"/>
                                <w:b/>
                                <w:spacing w:val="-2"/>
                                <w:w w:val="110"/>
                                <w:sz w:val="4"/>
                              </w:rPr>
                              <w:t>URQUIZA</w:t>
                            </w:r>
                          </w:p>
                        </w:txbxContent>
                      </wps:txbx>
                      <wps:bodyPr wrap="square" lIns="0" tIns="0" rIns="0" bIns="0" rtlCol="0">
                        <a:noAutofit/>
                      </wps:bodyPr>
                    </wps:wsp>
                  </a:graphicData>
                </a:graphic>
              </wp:anchor>
            </w:drawing>
          </mc:Choice>
          <mc:Fallback>
            <w:pict>
              <v:shape w14:anchorId="6824D902" id="Textbox 125" o:spid="_x0000_s1111" type="#_x0000_t202" style="position:absolute;margin-left:441.25pt;margin-top:-15.8pt;width:17.85pt;height:2.25pt;rotation:-76;z-index:-251488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" filled="f" stroked="f">
                <v:path arrowok="t"/>
                <v:textbox inset="0,0,0,0">
                  <w:txbxContent>
                    <w:p w:rsidR="00B71B50" w:rsidRDefault="00B71B50" w:rsidP="00B71B50">
                      <w:pPr>
                        <w:spacing w:line="44" w:lineRule="exact"/>
                        <w:rPr>
                          <w:rFonts w:ascii="Arial"/>
                          <w:b/>
                          <w:sz w:val="4"/>
                        </w:rPr>
                      </w:pPr>
                      <w:r>
                        <w:rPr>
                          <w:rFonts w:ascii="Arial"/>
                          <w:b/>
                          <w:w w:val="110"/>
                          <w:sz w:val="4"/>
                        </w:rPr>
                        <w:t xml:space="preserve">GRAL. </w:t>
                      </w:r>
                      <w:r>
                        <w:rPr>
                          <w:rFonts w:ascii="Arial"/>
                          <w:b/>
                          <w:spacing w:val="-2"/>
                          <w:w w:val="110"/>
                          <w:sz w:val="4"/>
                        </w:rPr>
                        <w:t>URQUIZA</w:t>
                      </w:r>
                    </w:p>
                  </w:txbxContent>
                </v:textbox>
                <w10:wrap anchorx="page"/>
              </v:shape>
            </w:pict>
          </mc:Fallback>
        </mc:AlternateContent>
      </w:r>
      <w:r w:rsidRPr="00B71B50">
        <w:rPr>
          <w:rFonts w:ascii="Tahoma" w:eastAsia="Times New Roman" w:hAnsi="Times New Roman" w:cs="Times New Roman"/>
          <w:b/>
          <w:noProof/>
          <w:position w:val="-2"/>
          <w:sz w:val="4"/>
          <w:lang w:val="en-US"/>
        </w:rPr>
        <mc:AlternateContent>
          <mc:Choice Requires="wps">
            <w:drawing>
              <wp:anchor distT="0" distB="0" distL="0" distR="0" simplePos="0" relativeHeight="251830272" behindDoc="1" locked="0" layoutInCell="1" allowOverlap="1" wp14:anchorId="44DE6242" wp14:editId="226C5D83">
                <wp:simplePos x="0" y="0"/>
                <wp:positionH relativeFrom="page">
                  <wp:posOffset>6070041</wp:posOffset>
                </wp:positionH>
                <wp:positionV relativeFrom="paragraph">
                  <wp:posOffset>-193444</wp:posOffset>
                </wp:positionV>
                <wp:extent cx="219710" cy="2857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040000">
                          <a:off x="0" y="0"/>
                          <a:ext cx="219710" cy="28575"/>
                        </a:xfrm>
                        <a:prstGeom prst="rect">
                          <a:avLst/>
                        </a:prstGeom>
                      </wps:spPr>
                      <wps:txbx>
                        <w:txbxContent>
                          <w:p w:rsidR="00B71B50" w:rsidRDefault="00B71B50" w:rsidP="00B71B50">
                            <w:pPr>
                              <w:spacing w:line="45" w:lineRule="exact"/>
                              <w:rPr>
                                <w:rFonts w:ascii="Arial"/>
                                <w:b/>
                                <w:sz w:val="4"/>
                              </w:rPr>
                            </w:pPr>
                            <w:r>
                              <w:rPr>
                                <w:rFonts w:ascii="Arial"/>
                                <w:b/>
                                <w:w w:val="110"/>
                                <w:sz w:val="4"/>
                              </w:rPr>
                              <w:t xml:space="preserve">GRAL. </w:t>
                            </w:r>
                            <w:r>
                              <w:rPr>
                                <w:rFonts w:ascii="Arial"/>
                                <w:b/>
                                <w:spacing w:val="-2"/>
                                <w:w w:val="110"/>
                                <w:sz w:val="4"/>
                              </w:rPr>
                              <w:t>GUEMES</w:t>
                            </w:r>
                          </w:p>
                        </w:txbxContent>
                      </wps:txbx>
                      <wps:bodyPr wrap="square" lIns="0" tIns="0" rIns="0" bIns="0" rtlCol="0">
                        <a:noAutofit/>
                      </wps:bodyPr>
                    </wps:wsp>
                  </a:graphicData>
                </a:graphic>
              </wp:anchor>
            </w:drawing>
          </mc:Choice>
          <mc:Fallback>
            <w:pict>
              <v:shape w14:anchorId="44DE6242" id="Textbox 126" o:spid="_x0000_s1112" type="#_x0000_t202" style="position:absolute;margin-left:477.95pt;margin-top:-15.25pt;width:17.3pt;height:2.25pt;rotation:-76;z-index:-251486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" filled="f" stroked="f">
                <v:path arrowok="t"/>
                <v:textbox inset="0,0,0,0">
                  <w:txbxContent>
                    <w:p w:rsidR="00B71B50" w:rsidRDefault="00B71B50" w:rsidP="00B71B50">
                      <w:pPr>
                        <w:spacing w:line="45" w:lineRule="exact"/>
                        <w:rPr>
                          <w:rFonts w:ascii="Arial"/>
                          <w:b/>
                          <w:sz w:val="4"/>
                        </w:rPr>
                      </w:pPr>
                      <w:r>
                        <w:rPr>
                          <w:rFonts w:ascii="Arial"/>
                          <w:b/>
                          <w:w w:val="110"/>
                          <w:sz w:val="4"/>
                        </w:rPr>
                        <w:t xml:space="preserve">GRAL. </w:t>
                      </w:r>
                      <w:r>
                        <w:rPr>
                          <w:rFonts w:ascii="Arial"/>
                          <w:b/>
                          <w:spacing w:val="-2"/>
                          <w:w w:val="110"/>
                          <w:sz w:val="4"/>
                        </w:rPr>
                        <w:t>GUEMES</w:t>
                      </w:r>
                    </w:p>
                  </w:txbxContent>
                </v:textbox>
                <w10:wrap anchorx="page"/>
              </v:shape>
            </w:pict>
          </mc:Fallback>
        </mc:AlternateContent>
      </w:r>
      <w:r w:rsidRPr="00B71B50">
        <w:rPr>
          <w:rFonts w:ascii="Tahoma" w:eastAsia="Times New Roman" w:hAnsi="Times New Roman" w:cs="Times New Roman"/>
          <w:b/>
          <w:sz w:val="4"/>
          <w:lang w:val="es-ES"/>
        </w:rPr>
        <w:t>120</w:t>
      </w:r>
      <w:r w:rsidRPr="00B71B50">
        <w:rPr>
          <w:rFonts w:ascii="Tahoma" w:eastAsia="Times New Roman" w:hAnsi="Times New Roman" w:cs="Times New Roman"/>
          <w:b/>
          <w:spacing w:val="44"/>
          <w:sz w:val="4"/>
          <w:lang w:val="es-ES"/>
        </w:rPr>
        <w:t xml:space="preserve"> </w:t>
      </w:r>
      <w:r w:rsidRPr="00B71B50">
        <w:rPr>
          <w:rFonts w:ascii="Tahoma" w:eastAsia="Times New Roman" w:hAnsi="Times New Roman" w:cs="Times New Roman"/>
          <w:b/>
          <w:spacing w:val="-10"/>
          <w:position w:val="-2"/>
          <w:sz w:val="4"/>
          <w:lang w:val="es-ES"/>
        </w:rPr>
        <w:t>7</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position w:val="-2"/>
          <w:sz w:val="4"/>
          <w:lang w:val="es-ES"/>
        </w:rPr>
        <w:sectPr w:rsidR="00B71B50" w:rsidRPr="00B71B50">
          <w:type w:val="continuous"/>
          <w:pgSz w:w="11900" w:h="16840"/>
          <w:pgMar w:top="1340" w:right="720" w:bottom="300" w:left="1440" w:header="0" w:footer="0" w:gutter="0"/>
          <w:cols w:num="9" w:space="720" w:equalWidth="0">
            <w:col w:w="1080" w:space="40"/>
            <w:col w:w="842" w:space="39"/>
            <w:col w:w="311" w:space="40"/>
            <w:col w:w="359" w:space="54"/>
            <w:col w:w="912" w:space="72"/>
            <w:col w:w="1162" w:space="39"/>
            <w:col w:w="1833" w:space="40"/>
            <w:col w:w="271" w:space="39"/>
            <w:col w:w="2607"/>
          </w:cols>
        </w:sectPr>
      </w:pPr>
    </w:p>
    <w:p w:rsidR="00B71B50" w:rsidRPr="00B71B50" w:rsidRDefault="00B71B50" w:rsidP="00B71B50">
      <w:pPr>
        <w:widowControl w:val="0"/>
        <w:autoSpaceDE w:val="0"/>
        <w:autoSpaceDN w:val="0"/>
        <w:spacing w:before="37"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jc w:val="right"/>
        <w:rPr>
          <w:rFonts w:ascii="Arial" w:eastAsia="Times New Roman" w:hAnsi="Times New Roman" w:cs="Times New Roman"/>
          <w:b/>
          <w:sz w:val="4"/>
          <w:lang w:val="es-ES"/>
        </w:rPr>
      </w:pPr>
      <w:r w:rsidRPr="00B71B50">
        <w:rPr>
          <w:rFonts w:ascii="Arial" w:eastAsia="Times New Roman" w:hAnsi="Times New Roman" w:cs="Times New Roman"/>
          <w:b/>
          <w:noProof/>
          <w:sz w:val="4"/>
          <w:lang w:val="en-US"/>
        </w:rPr>
        <mc:AlternateContent>
          <mc:Choice Requires="wps">
            <w:drawing>
              <wp:anchor distT="0" distB="0" distL="0" distR="0" simplePos="0" relativeHeight="251759616" behindDoc="0" locked="0" layoutInCell="1" allowOverlap="1" wp14:anchorId="324C34C5" wp14:editId="30913CAA">
                <wp:simplePos x="0" y="0"/>
                <wp:positionH relativeFrom="page">
                  <wp:posOffset>1880822</wp:posOffset>
                </wp:positionH>
                <wp:positionV relativeFrom="paragraph">
                  <wp:posOffset>160127</wp:posOffset>
                </wp:positionV>
                <wp:extent cx="229235" cy="2857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160000">
                          <a:off x="0" y="0"/>
                          <a:ext cx="229235" cy="28575"/>
                        </a:xfrm>
                        <a:prstGeom prst="rect">
                          <a:avLst/>
                        </a:prstGeom>
                      </wps:spPr>
                      <wps:txbx>
                        <w:txbxContent>
                          <w:p w:rsidR="00B71B50" w:rsidRDefault="00B71B50" w:rsidP="00B71B50">
                            <w:pPr>
                              <w:spacing w:line="45" w:lineRule="exact"/>
                              <w:rPr>
                                <w:rFonts w:ascii="Arial" w:hAnsi="Arial"/>
                                <w:b/>
                                <w:sz w:val="4"/>
                              </w:rPr>
                            </w:pPr>
                            <w:r>
                              <w:rPr>
                                <w:rFonts w:ascii="Arial" w:hAnsi="Arial"/>
                                <w:b/>
                                <w:w w:val="110"/>
                                <w:sz w:val="4"/>
                              </w:rPr>
                              <w:t xml:space="preserve">CALLE </w:t>
                            </w:r>
                            <w:r>
                              <w:rPr>
                                <w:rFonts w:ascii="Arial" w:hAnsi="Arial"/>
                                <w:b/>
                                <w:spacing w:val="-2"/>
                                <w:w w:val="110"/>
                                <w:sz w:val="4"/>
                              </w:rPr>
                              <w:t>PÚBLICA</w:t>
                            </w:r>
                          </w:p>
                        </w:txbxContent>
                      </wps:txbx>
                      <wps:bodyPr wrap="square" lIns="0" tIns="0" rIns="0" bIns="0" rtlCol="0">
                        <a:noAutofit/>
                      </wps:bodyPr>
                    </wps:wsp>
                  </a:graphicData>
                </a:graphic>
              </wp:anchor>
            </w:drawing>
          </mc:Choice>
          <mc:Fallback>
            <w:pict>
              <v:shape w14:anchorId="324C34C5" id="Textbox 127" o:spid="_x0000_s1113" type="#_x0000_t202" style="position:absolute;left:0;text-align:left;margin-left:148.1pt;margin-top:12.6pt;width:18.05pt;height:2.25pt;rotation:-74;z-index:251759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" filled="f" stroked="f">
                <v:path arrowok="t"/>
                <v:textbox inset="0,0,0,0">
                  <w:txbxContent>
                    <w:p w:rsidR="00B71B50" w:rsidRDefault="00B71B50" w:rsidP="00B71B50">
                      <w:pPr>
                        <w:spacing w:line="45" w:lineRule="exact"/>
                        <w:rPr>
                          <w:rFonts w:ascii="Arial" w:hAnsi="Arial"/>
                          <w:b/>
                          <w:sz w:val="4"/>
                        </w:rPr>
                      </w:pPr>
                      <w:r>
                        <w:rPr>
                          <w:rFonts w:ascii="Arial" w:hAnsi="Arial"/>
                          <w:b/>
                          <w:w w:val="110"/>
                          <w:sz w:val="4"/>
                        </w:rPr>
                        <w:t xml:space="preserve">CALLE </w:t>
                      </w:r>
                      <w:r>
                        <w:rPr>
                          <w:rFonts w:ascii="Arial" w:hAnsi="Arial"/>
                          <w:b/>
                          <w:spacing w:val="-2"/>
                          <w:w w:val="110"/>
                          <w:sz w:val="4"/>
                        </w:rPr>
                        <w:t>PÚBLICA</w:t>
                      </w:r>
                    </w:p>
                  </w:txbxContent>
                </v:textbox>
                <w10:wrap anchorx="page"/>
              </v:shape>
            </w:pict>
          </mc:Fallback>
        </mc:AlternateContent>
      </w:r>
      <w:r w:rsidRPr="00B71B50">
        <w:rPr>
          <w:rFonts w:ascii="Arial" w:eastAsia="Times New Roman" w:hAnsi="Times New Roman" w:cs="Times New Roman"/>
          <w:b/>
          <w:noProof/>
          <w:sz w:val="4"/>
          <w:lang w:val="en-US"/>
        </w:rPr>
        <mc:AlternateContent>
          <mc:Choice Requires="wps">
            <w:drawing>
              <wp:anchor distT="0" distB="0" distL="0" distR="0" simplePos="0" relativeHeight="251832320" behindDoc="1" locked="0" layoutInCell="1" allowOverlap="1" wp14:anchorId="4ED10A18" wp14:editId="447D075F">
                <wp:simplePos x="0" y="0"/>
                <wp:positionH relativeFrom="page">
                  <wp:posOffset>2002742</wp:posOffset>
                </wp:positionH>
                <wp:positionV relativeFrom="paragraph">
                  <wp:posOffset>160127</wp:posOffset>
                </wp:positionV>
                <wp:extent cx="229235" cy="2857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160000">
                          <a:off x="0" y="0"/>
                          <a:ext cx="229235" cy="28575"/>
                        </a:xfrm>
                        <a:prstGeom prst="rect">
                          <a:avLst/>
                        </a:prstGeom>
                      </wps:spPr>
                      <wps:txbx>
                        <w:txbxContent>
                          <w:p w:rsidR="00B71B50" w:rsidRDefault="00B71B50" w:rsidP="00B71B50">
                            <w:pPr>
                              <w:spacing w:line="45" w:lineRule="exact"/>
                              <w:rPr>
                                <w:rFonts w:ascii="Arial" w:hAnsi="Arial"/>
                                <w:b/>
                                <w:sz w:val="4"/>
                              </w:rPr>
                            </w:pPr>
                            <w:r>
                              <w:rPr>
                                <w:rFonts w:ascii="Arial" w:hAnsi="Arial"/>
                                <w:b/>
                                <w:w w:val="110"/>
                                <w:sz w:val="4"/>
                              </w:rPr>
                              <w:t xml:space="preserve">CALLE </w:t>
                            </w:r>
                            <w:r>
                              <w:rPr>
                                <w:rFonts w:ascii="Arial" w:hAnsi="Arial"/>
                                <w:b/>
                                <w:spacing w:val="-2"/>
                                <w:w w:val="110"/>
                                <w:sz w:val="4"/>
                              </w:rPr>
                              <w:t>PÚBLICA</w:t>
                            </w:r>
                          </w:p>
                        </w:txbxContent>
                      </wps:txbx>
                      <wps:bodyPr wrap="square" lIns="0" tIns="0" rIns="0" bIns="0" rtlCol="0">
                        <a:noAutofit/>
                      </wps:bodyPr>
                    </wps:wsp>
                  </a:graphicData>
                </a:graphic>
              </wp:anchor>
            </w:drawing>
          </mc:Choice>
          <mc:Fallback>
            <w:pict>
              <v:shape w14:anchorId="4ED10A18" id="Textbox 128" o:spid="_x0000_s1114" type="#_x0000_t202" style="position:absolute;left:0;text-align:left;margin-left:157.7pt;margin-top:12.6pt;width:18.05pt;height:2.25pt;rotation:-74;z-index:-251484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" filled="f" stroked="f">
                <v:path arrowok="t"/>
                <v:textbox inset="0,0,0,0">
                  <w:txbxContent>
                    <w:p w:rsidR="00B71B50" w:rsidRDefault="00B71B50" w:rsidP="00B71B50">
                      <w:pPr>
                        <w:spacing w:line="45" w:lineRule="exact"/>
                        <w:rPr>
                          <w:rFonts w:ascii="Arial" w:hAnsi="Arial"/>
                          <w:b/>
                          <w:sz w:val="4"/>
                        </w:rPr>
                      </w:pPr>
                      <w:r>
                        <w:rPr>
                          <w:rFonts w:ascii="Arial" w:hAnsi="Arial"/>
                          <w:b/>
                          <w:w w:val="110"/>
                          <w:sz w:val="4"/>
                        </w:rPr>
                        <w:t xml:space="preserve">CALLE </w:t>
                      </w:r>
                      <w:r>
                        <w:rPr>
                          <w:rFonts w:ascii="Arial" w:hAnsi="Arial"/>
                          <w:b/>
                          <w:spacing w:val="-2"/>
                          <w:w w:val="110"/>
                          <w:sz w:val="4"/>
                        </w:rPr>
                        <w:t>PÚBLICA</w:t>
                      </w:r>
                    </w:p>
                  </w:txbxContent>
                </v:textbox>
                <w10:wrap anchorx="page"/>
              </v:shape>
            </w:pict>
          </mc:Fallback>
        </mc:AlternateContent>
      </w:r>
      <w:r w:rsidRPr="00B71B50">
        <w:rPr>
          <w:rFonts w:ascii="Arial" w:eastAsia="Times New Roman" w:hAnsi="Times New Roman" w:cs="Times New Roman"/>
          <w:b/>
          <w:noProof/>
          <w:sz w:val="4"/>
          <w:lang w:val="en-US"/>
        </w:rPr>
        <mc:AlternateContent>
          <mc:Choice Requires="wps">
            <w:drawing>
              <wp:anchor distT="0" distB="0" distL="0" distR="0" simplePos="0" relativeHeight="251833344" behindDoc="1" locked="0" layoutInCell="1" allowOverlap="1" wp14:anchorId="0B909A63" wp14:editId="457F7765">
                <wp:simplePos x="0" y="0"/>
                <wp:positionH relativeFrom="page">
                  <wp:posOffset>2140664</wp:posOffset>
                </wp:positionH>
                <wp:positionV relativeFrom="paragraph">
                  <wp:posOffset>160127</wp:posOffset>
                </wp:positionV>
                <wp:extent cx="229235" cy="2857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160000">
                          <a:off x="0" y="0"/>
                          <a:ext cx="229235" cy="28575"/>
                        </a:xfrm>
                        <a:prstGeom prst="rect">
                          <a:avLst/>
                        </a:prstGeom>
                      </wps:spPr>
                      <wps:txbx>
                        <w:txbxContent>
                          <w:p w:rsidR="00B71B50" w:rsidRDefault="00B71B50" w:rsidP="00B71B50">
                            <w:pPr>
                              <w:spacing w:line="45" w:lineRule="exact"/>
                              <w:rPr>
                                <w:rFonts w:ascii="Arial" w:hAnsi="Arial"/>
                                <w:b/>
                                <w:sz w:val="4"/>
                              </w:rPr>
                            </w:pPr>
                            <w:r>
                              <w:rPr>
                                <w:rFonts w:ascii="Arial" w:hAnsi="Arial"/>
                                <w:b/>
                                <w:w w:val="110"/>
                                <w:sz w:val="4"/>
                              </w:rPr>
                              <w:t xml:space="preserve">CALLE </w:t>
                            </w:r>
                            <w:r>
                              <w:rPr>
                                <w:rFonts w:ascii="Arial" w:hAnsi="Arial"/>
                                <w:b/>
                                <w:spacing w:val="-2"/>
                                <w:w w:val="110"/>
                                <w:sz w:val="4"/>
                              </w:rPr>
                              <w:t>PÚBLICA</w:t>
                            </w:r>
                          </w:p>
                        </w:txbxContent>
                      </wps:txbx>
                      <wps:bodyPr wrap="square" lIns="0" tIns="0" rIns="0" bIns="0" rtlCol="0">
                        <a:noAutofit/>
                      </wps:bodyPr>
                    </wps:wsp>
                  </a:graphicData>
                </a:graphic>
              </wp:anchor>
            </w:drawing>
          </mc:Choice>
          <mc:Fallback>
            <w:pict>
              <v:shape w14:anchorId="0B909A63" id="Textbox 129" o:spid="_x0000_s1115" type="#_x0000_t202" style="position:absolute;left:0;text-align:left;margin-left:168.55pt;margin-top:12.6pt;width:18.05pt;height:2.25pt;rotation:-74;z-index:-251483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" filled="f" stroked="f">
                <v:path arrowok="t"/>
                <v:textbox inset="0,0,0,0">
                  <w:txbxContent>
                    <w:p w:rsidR="00B71B50" w:rsidRDefault="00B71B50" w:rsidP="00B71B50">
                      <w:pPr>
                        <w:spacing w:line="45" w:lineRule="exact"/>
                        <w:rPr>
                          <w:rFonts w:ascii="Arial" w:hAnsi="Arial"/>
                          <w:b/>
                          <w:sz w:val="4"/>
                        </w:rPr>
                      </w:pPr>
                      <w:r>
                        <w:rPr>
                          <w:rFonts w:ascii="Arial" w:hAnsi="Arial"/>
                          <w:b/>
                          <w:w w:val="110"/>
                          <w:sz w:val="4"/>
                        </w:rPr>
                        <w:t xml:space="preserve">CALLE </w:t>
                      </w:r>
                      <w:r>
                        <w:rPr>
                          <w:rFonts w:ascii="Arial" w:hAnsi="Arial"/>
                          <w:b/>
                          <w:spacing w:val="-2"/>
                          <w:w w:val="110"/>
                          <w:sz w:val="4"/>
                        </w:rPr>
                        <w:t>PÚBLICA</w:t>
                      </w:r>
                    </w:p>
                  </w:txbxContent>
                </v:textbox>
                <w10:wrap anchorx="page"/>
              </v:shape>
            </w:pict>
          </mc:Fallback>
        </mc:AlternateContent>
      </w:r>
      <w:r w:rsidRPr="00B71B50">
        <w:rPr>
          <w:rFonts w:ascii="Arial" w:eastAsia="Times New Roman" w:hAnsi="Times New Roman" w:cs="Times New Roman"/>
          <w:b/>
          <w:noProof/>
          <w:sz w:val="4"/>
          <w:lang w:val="en-US"/>
        </w:rPr>
        <mc:AlternateContent>
          <mc:Choice Requires="wps">
            <w:drawing>
              <wp:anchor distT="0" distB="0" distL="0" distR="0" simplePos="0" relativeHeight="251834368" behindDoc="1" locked="0" layoutInCell="1" allowOverlap="1" wp14:anchorId="461436B5" wp14:editId="10838F81">
                <wp:simplePos x="0" y="0"/>
                <wp:positionH relativeFrom="page">
                  <wp:posOffset>2276300</wp:posOffset>
                </wp:positionH>
                <wp:positionV relativeFrom="paragraph">
                  <wp:posOffset>160127</wp:posOffset>
                </wp:positionV>
                <wp:extent cx="229235" cy="2857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160000">
                          <a:off x="0" y="0"/>
                          <a:ext cx="229235" cy="28575"/>
                        </a:xfrm>
                        <a:prstGeom prst="rect">
                          <a:avLst/>
                        </a:prstGeom>
                      </wps:spPr>
                      <wps:txbx>
                        <w:txbxContent>
                          <w:p w:rsidR="00B71B50" w:rsidRDefault="00B71B50" w:rsidP="00B71B50">
                            <w:pPr>
                              <w:spacing w:line="45" w:lineRule="exact"/>
                              <w:rPr>
                                <w:rFonts w:ascii="Arial" w:hAnsi="Arial"/>
                                <w:b/>
                                <w:sz w:val="4"/>
                              </w:rPr>
                            </w:pPr>
                            <w:r>
                              <w:rPr>
                                <w:rFonts w:ascii="Arial" w:hAnsi="Arial"/>
                                <w:b/>
                                <w:w w:val="110"/>
                                <w:sz w:val="4"/>
                              </w:rPr>
                              <w:t xml:space="preserve">CALLE </w:t>
                            </w:r>
                            <w:r>
                              <w:rPr>
                                <w:rFonts w:ascii="Arial" w:hAnsi="Arial"/>
                                <w:b/>
                                <w:spacing w:val="-2"/>
                                <w:w w:val="110"/>
                                <w:sz w:val="4"/>
                              </w:rPr>
                              <w:t>PÚBLICA</w:t>
                            </w:r>
                          </w:p>
                        </w:txbxContent>
                      </wps:txbx>
                      <wps:bodyPr wrap="square" lIns="0" tIns="0" rIns="0" bIns="0" rtlCol="0">
                        <a:noAutofit/>
                      </wps:bodyPr>
                    </wps:wsp>
                  </a:graphicData>
                </a:graphic>
              </wp:anchor>
            </w:drawing>
          </mc:Choice>
          <mc:Fallback>
            <w:pict>
              <v:shape w14:anchorId="461436B5" id="Textbox 130" o:spid="_x0000_s1116" type="#_x0000_t202" style="position:absolute;left:0;text-align:left;margin-left:179.25pt;margin-top:12.6pt;width:18.05pt;height:2.25pt;rotation:-74;z-index:-251482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" filled="f" stroked="f">
                <v:path arrowok="t"/>
                <v:textbox inset="0,0,0,0">
                  <w:txbxContent>
                    <w:p w:rsidR="00B71B50" w:rsidRDefault="00B71B50" w:rsidP="00B71B50">
                      <w:pPr>
                        <w:spacing w:line="45" w:lineRule="exact"/>
                        <w:rPr>
                          <w:rFonts w:ascii="Arial" w:hAnsi="Arial"/>
                          <w:b/>
                          <w:sz w:val="4"/>
                        </w:rPr>
                      </w:pPr>
                      <w:r>
                        <w:rPr>
                          <w:rFonts w:ascii="Arial" w:hAnsi="Arial"/>
                          <w:b/>
                          <w:w w:val="110"/>
                          <w:sz w:val="4"/>
                        </w:rPr>
                        <w:t xml:space="preserve">CALLE </w:t>
                      </w:r>
                      <w:r>
                        <w:rPr>
                          <w:rFonts w:ascii="Arial" w:hAnsi="Arial"/>
                          <w:b/>
                          <w:spacing w:val="-2"/>
                          <w:w w:val="110"/>
                          <w:sz w:val="4"/>
                        </w:rPr>
                        <w:t>PÚBLICA</w:t>
                      </w:r>
                    </w:p>
                  </w:txbxContent>
                </v:textbox>
                <w10:wrap anchorx="page"/>
              </v:shape>
            </w:pict>
          </mc:Fallback>
        </mc:AlternateContent>
      </w:r>
      <w:r w:rsidRPr="00B71B50">
        <w:rPr>
          <w:rFonts w:ascii="Arial" w:eastAsia="Times New Roman" w:hAnsi="Times New Roman" w:cs="Times New Roman"/>
          <w:b/>
          <w:w w:val="110"/>
          <w:sz w:val="4"/>
          <w:lang w:val="es-ES"/>
        </w:rPr>
        <w:t xml:space="preserve">M. </w:t>
      </w:r>
      <w:r w:rsidRPr="00B71B50">
        <w:rPr>
          <w:rFonts w:ascii="Arial" w:eastAsia="Times New Roman" w:hAnsi="Times New Roman" w:cs="Times New Roman"/>
          <w:b/>
          <w:spacing w:val="-2"/>
          <w:w w:val="110"/>
          <w:sz w:val="4"/>
          <w:lang w:val="es-ES"/>
        </w:rPr>
        <w:t>BELGRANO</w:t>
      </w:r>
    </w:p>
    <w:p w:rsidR="00B71B50" w:rsidRPr="00B71B50" w:rsidRDefault="00B71B50" w:rsidP="00B71B50">
      <w:pPr>
        <w:widowControl w:val="0"/>
        <w:tabs>
          <w:tab w:val="left" w:pos="680"/>
          <w:tab w:val="right" w:pos="1291"/>
        </w:tabs>
        <w:autoSpaceDE w:val="0"/>
        <w:autoSpaceDN w:val="0"/>
        <w:spacing w:before="347" w:after="0" w:line="62" w:lineRule="exact"/>
        <w:rPr>
          <w:rFonts w:ascii="Tahoma" w:eastAsia="Times New Roman" w:hAnsi="Times New Roman" w:cs="Times New Roman"/>
          <w:b/>
          <w:position w:val="2"/>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w w:val="110"/>
          <w:sz w:val="4"/>
          <w:lang w:val="es-ES"/>
        </w:rPr>
        <w:lastRenderedPageBreak/>
        <w:t>A</w:t>
      </w:r>
      <w:r w:rsidRPr="00B71B50">
        <w:rPr>
          <w:rFonts w:ascii="Tahoma" w:eastAsia="Times New Roman" w:hAnsi="Times New Roman" w:cs="Times New Roman"/>
          <w:b/>
          <w:spacing w:val="75"/>
          <w:w w:val="110"/>
          <w:sz w:val="4"/>
          <w:lang w:val="es-ES"/>
        </w:rPr>
        <w:t xml:space="preserve">  </w:t>
      </w:r>
      <w:r w:rsidRPr="00B71B50">
        <w:rPr>
          <w:rFonts w:ascii="Tahoma" w:eastAsia="Times New Roman" w:hAnsi="Times New Roman" w:cs="Times New Roman"/>
          <w:b/>
          <w:w w:val="110"/>
          <w:sz w:val="4"/>
          <w:lang w:val="es-ES"/>
        </w:rPr>
        <w:t>B</w:t>
      </w:r>
      <w:r w:rsidRPr="00B71B50">
        <w:rPr>
          <w:rFonts w:ascii="Tahoma" w:eastAsia="Times New Roman" w:hAnsi="Times New Roman" w:cs="Times New Roman"/>
          <w:b/>
          <w:spacing w:val="75"/>
          <w:w w:val="150"/>
          <w:sz w:val="4"/>
          <w:lang w:val="es-ES"/>
        </w:rPr>
        <w:t xml:space="preserve">  </w:t>
      </w:r>
      <w:r w:rsidRPr="00B71B50">
        <w:rPr>
          <w:rFonts w:ascii="Tahoma" w:eastAsia="Times New Roman" w:hAnsi="Times New Roman" w:cs="Times New Roman"/>
          <w:b/>
          <w:spacing w:val="-12"/>
          <w:w w:val="110"/>
          <w:sz w:val="4"/>
          <w:lang w:val="es-ES"/>
        </w:rPr>
        <w:t>C</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w w:val="105"/>
          <w:sz w:val="4"/>
          <w:lang w:val="es-ES"/>
        </w:rPr>
        <w:t>63</w:t>
      </w:r>
      <w:r w:rsidRPr="00B71B50">
        <w:rPr>
          <w:rFonts w:ascii="Times New Roman" w:eastAsia="Times New Roman" w:hAnsi="Times New Roman" w:cs="Times New Roman"/>
          <w:sz w:val="4"/>
          <w:lang w:val="es-ES"/>
        </w:rPr>
        <w:tab/>
      </w:r>
      <w:r w:rsidRPr="00B71B50">
        <w:rPr>
          <w:rFonts w:ascii="Tahoma" w:eastAsia="Times New Roman" w:hAnsi="Times New Roman" w:cs="Times New Roman"/>
          <w:b/>
          <w:spacing w:val="-5"/>
          <w:w w:val="110"/>
          <w:position w:val="2"/>
          <w:sz w:val="4"/>
          <w:lang w:val="es-ES"/>
        </w:rPr>
        <w:t>01</w:t>
      </w:r>
    </w:p>
    <w:p w:rsidR="00B71B50" w:rsidRPr="00B71B50" w:rsidRDefault="00B71B50" w:rsidP="00B71B50">
      <w:pPr>
        <w:widowControl w:val="0"/>
        <w:autoSpaceDE w:val="0"/>
        <w:autoSpaceDN w:val="0"/>
        <w:spacing w:before="85" w:after="0" w:line="240" w:lineRule="auto"/>
        <w:jc w:val="right"/>
        <w:rPr>
          <w:rFonts w:ascii="Arial"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Arial" w:eastAsia="Times New Roman" w:hAnsi="Times New Roman" w:cs="Times New Roman"/>
          <w:b/>
          <w:w w:val="110"/>
          <w:sz w:val="4"/>
          <w:lang w:val="es-ES"/>
        </w:rPr>
        <w:lastRenderedPageBreak/>
        <w:t xml:space="preserve">M. </w:t>
      </w:r>
      <w:r w:rsidRPr="00B71B50">
        <w:rPr>
          <w:rFonts w:ascii="Arial" w:eastAsia="Times New Roman" w:hAnsi="Times New Roman" w:cs="Times New Roman"/>
          <w:b/>
          <w:spacing w:val="-2"/>
          <w:w w:val="110"/>
          <w:sz w:val="4"/>
          <w:lang w:val="es-ES"/>
        </w:rPr>
        <w:t>BELGRANO</w:t>
      </w:r>
    </w:p>
    <w:p w:rsidR="00B71B50" w:rsidRPr="00B71B50" w:rsidRDefault="00B71B50" w:rsidP="00B71B50">
      <w:pPr>
        <w:widowControl w:val="0"/>
        <w:tabs>
          <w:tab w:val="left" w:pos="1139"/>
        </w:tabs>
        <w:autoSpaceDE w:val="0"/>
        <w:autoSpaceDN w:val="0"/>
        <w:spacing w:before="136" w:after="0" w:line="240" w:lineRule="auto"/>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mc:AlternateContent>
          <mc:Choice Requires="wpg">
            <w:drawing>
              <wp:anchor distT="0" distB="0" distL="0" distR="0" simplePos="0" relativeHeight="251677696" behindDoc="0" locked="0" layoutInCell="1" allowOverlap="1" wp14:anchorId="222501DC" wp14:editId="00C51F08">
                <wp:simplePos x="0" y="0"/>
                <wp:positionH relativeFrom="page">
                  <wp:posOffset>3220466</wp:posOffset>
                </wp:positionH>
                <wp:positionV relativeFrom="paragraph">
                  <wp:posOffset>5591</wp:posOffset>
                </wp:positionV>
                <wp:extent cx="101600" cy="300355"/>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600" cy="300355"/>
                          <a:chOff x="0" y="0"/>
                          <a:chExt cx="101600" cy="300355"/>
                        </a:xfrm>
                      </wpg:grpSpPr>
                      <wps:wsp>
                        <wps:cNvPr id="135" name="Textbox 132"/>
                        <wps:cNvSpPr txBox="1"/>
                        <wps:spPr>
                          <a:xfrm>
                            <a:off x="0" y="183642"/>
                            <a:ext cx="101600" cy="116839"/>
                          </a:xfrm>
                          <a:prstGeom prst="rect">
                            <a:avLst/>
                          </a:prstGeom>
                        </wps:spPr>
                        <wps:txbx>
                          <w:txbxContent>
                            <w:p w:rsidR="00B71B50" w:rsidRDefault="00B71B50" w:rsidP="00B71B50">
                              <w:pPr>
                                <w:spacing w:before="42"/>
                                <w:rPr>
                                  <w:rFonts w:ascii="Tahoma"/>
                                  <w:b/>
                                  <w:sz w:val="4"/>
                                </w:rPr>
                              </w:pPr>
                            </w:p>
                            <w:p w:rsidR="00B71B50" w:rsidRDefault="00B71B50" w:rsidP="00B71B50">
                              <w:pPr>
                                <w:rPr>
                                  <w:rFonts w:ascii="Tahoma"/>
                                  <w:b/>
                                  <w:sz w:val="4"/>
                                </w:rPr>
                              </w:pPr>
                              <w:r>
                                <w:rPr>
                                  <w:rFonts w:ascii="Tahoma"/>
                                  <w:b/>
                                  <w:spacing w:val="-5"/>
                                  <w:sz w:val="4"/>
                                </w:rPr>
                                <w:t>17</w:t>
                              </w:r>
                            </w:p>
                          </w:txbxContent>
                        </wps:txbx>
                        <wps:bodyPr wrap="square" lIns="0" tIns="0" rIns="0" bIns="0" rtlCol="0">
                          <a:noAutofit/>
                        </wps:bodyPr>
                      </wps:wsp>
                      <wps:wsp>
                        <wps:cNvPr id="136" name="Textbox 133"/>
                        <wps:cNvSpPr txBox="1"/>
                        <wps:spPr>
                          <a:xfrm>
                            <a:off x="0" y="0"/>
                            <a:ext cx="101600" cy="184150"/>
                          </a:xfrm>
                          <a:prstGeom prst="rect">
                            <a:avLst/>
                          </a:prstGeom>
                        </wps:spPr>
                        <wps:txbx>
                          <w:txbxContent>
                            <w:p w:rsidR="00B71B50" w:rsidRDefault="00B71B50" w:rsidP="00B71B50">
                              <w:pPr>
                                <w:rPr>
                                  <w:rFonts w:ascii="Tahoma"/>
                                  <w:b/>
                                  <w:sz w:val="4"/>
                                </w:rPr>
                              </w:pPr>
                            </w:p>
                            <w:p w:rsidR="00B71B50" w:rsidRDefault="00B71B50" w:rsidP="00B71B50">
                              <w:pPr>
                                <w:spacing w:before="31"/>
                                <w:rPr>
                                  <w:rFonts w:ascii="Tahoma"/>
                                  <w:b/>
                                  <w:sz w:val="4"/>
                                </w:rPr>
                              </w:pPr>
                            </w:p>
                            <w:p w:rsidR="00B71B50" w:rsidRDefault="00B71B50" w:rsidP="00B71B50">
                              <w:pPr>
                                <w:jc w:val="center"/>
                                <w:rPr>
                                  <w:rFonts w:ascii="Tahoma"/>
                                  <w:b/>
                                  <w:sz w:val="4"/>
                                </w:rPr>
                              </w:pPr>
                              <w:r>
                                <w:rPr>
                                  <w:rFonts w:ascii="Tahoma"/>
                                  <w:b/>
                                  <w:spacing w:val="-5"/>
                                  <w:sz w:val="4"/>
                                </w:rPr>
                                <w:t>03</w:t>
                              </w:r>
                            </w:p>
                          </w:txbxContent>
                        </wps:txbx>
                        <wps:bodyPr wrap="square" lIns="0" tIns="0" rIns="0" bIns="0" rtlCol="0">
                          <a:noAutofit/>
                        </wps:bodyPr>
                      </wps:wsp>
                    </wpg:wgp>
                  </a:graphicData>
                </a:graphic>
              </wp:anchor>
            </w:drawing>
          </mc:Choice>
          <mc:Fallback>
            <w:pict>
              <v:group w14:anchorId="222501DC" id="Group 131" o:spid="_x0000_s1117" style="position:absolute;margin-left:253.6pt;margin-top:.45pt;width:8pt;height:23.65pt;z-index:251677696;mso-wrap-distance-left:0;mso-wrap-distance-right:0;mso-position-horizontal-relative:page;mso-position-vertical-relative:text" coordsize="101600,300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">
                <v:shape id="Textbox 132" o:spid="_x0000_s1118" type="#_x0000_t202" style="position:absolute;top:183642;width:101600;height:11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B71B50" w:rsidRDefault="00B71B50" w:rsidP="00B71B50">
                        <w:pPr>
                          <w:spacing w:before="42"/>
                          <w:rPr>
                            <w:rFonts w:ascii="Tahoma"/>
                            <w:b/>
                            <w:sz w:val="4"/>
                          </w:rPr>
                        </w:pPr>
                      </w:p>
                      <w:p w:rsidR="00B71B50" w:rsidRDefault="00B71B50" w:rsidP="00B71B50">
                        <w:pPr>
                          <w:rPr>
                            <w:rFonts w:ascii="Tahoma"/>
                            <w:b/>
                            <w:sz w:val="4"/>
                          </w:rPr>
                        </w:pPr>
                        <w:r>
                          <w:rPr>
                            <w:rFonts w:ascii="Tahoma"/>
                            <w:b/>
                            <w:spacing w:val="-5"/>
                            <w:sz w:val="4"/>
                          </w:rPr>
                          <w:t>17</w:t>
                        </w:r>
                      </w:p>
                    </w:txbxContent>
                  </v:textbox>
                </v:shape>
                <v:shape id="Textbox 133" o:spid="_x0000_s1119" type="#_x0000_t202" style="position:absolute;width:101600;height:184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B71B50" w:rsidRDefault="00B71B50" w:rsidP="00B71B50">
                        <w:pPr>
                          <w:rPr>
                            <w:rFonts w:ascii="Tahoma"/>
                            <w:b/>
                            <w:sz w:val="4"/>
                          </w:rPr>
                        </w:pPr>
                      </w:p>
                      <w:p w:rsidR="00B71B50" w:rsidRDefault="00B71B50" w:rsidP="00B71B50">
                        <w:pPr>
                          <w:spacing w:before="31"/>
                          <w:rPr>
                            <w:rFonts w:ascii="Tahoma"/>
                            <w:b/>
                            <w:sz w:val="4"/>
                          </w:rPr>
                        </w:pPr>
                      </w:p>
                      <w:p w:rsidR="00B71B50" w:rsidRDefault="00B71B50" w:rsidP="00B71B50">
                        <w:pPr>
                          <w:jc w:val="center"/>
                          <w:rPr>
                            <w:rFonts w:ascii="Tahoma"/>
                            <w:b/>
                            <w:sz w:val="4"/>
                          </w:rPr>
                        </w:pPr>
                        <w:r>
                          <w:rPr>
                            <w:rFonts w:ascii="Tahoma"/>
                            <w:b/>
                            <w:spacing w:val="-5"/>
                            <w:sz w:val="4"/>
                          </w:rPr>
                          <w:t>03</w:t>
                        </w:r>
                      </w:p>
                    </w:txbxContent>
                  </v:textbox>
                </v:shape>
                <w10:wrap anchorx="page"/>
              </v:group>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718656" behindDoc="0" locked="0" layoutInCell="1" allowOverlap="1" wp14:anchorId="25441BAC" wp14:editId="40E65DF1">
                <wp:simplePos x="0" y="0"/>
                <wp:positionH relativeFrom="page">
                  <wp:posOffset>3306140</wp:posOffset>
                </wp:positionH>
                <wp:positionV relativeFrom="paragraph">
                  <wp:posOffset>71962</wp:posOffset>
                </wp:positionV>
                <wp:extent cx="59055" cy="247015"/>
                <wp:effectExtent l="0" t="0" r="0" b="0"/>
                <wp:wrapNone/>
                <wp:docPr id="132"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247015"/>
                        </a:xfrm>
                        <a:prstGeom prst="rect">
                          <a:avLst/>
                        </a:prstGeom>
                      </wps:spPr>
                      <wps:txbx>
                        <w:txbxContent>
                          <w:p w:rsidR="00B71B50" w:rsidRDefault="00B71B50" w:rsidP="00B71B50">
                            <w:pPr>
                              <w:spacing w:before="25"/>
                              <w:rPr>
                                <w:rFonts w:ascii="Arial"/>
                                <w:b/>
                                <w:sz w:val="4"/>
                              </w:rPr>
                            </w:pPr>
                            <w:r>
                              <w:rPr>
                                <w:rFonts w:ascii="Arial"/>
                                <w:b/>
                                <w:w w:val="110"/>
                                <w:sz w:val="4"/>
                              </w:rPr>
                              <w:t>E.</w:t>
                            </w:r>
                            <w:r>
                              <w:rPr>
                                <w:rFonts w:ascii="Arial"/>
                                <w:b/>
                                <w:spacing w:val="-1"/>
                                <w:w w:val="110"/>
                                <w:sz w:val="4"/>
                              </w:rPr>
                              <w:t xml:space="preserve"> </w:t>
                            </w:r>
                            <w:r>
                              <w:rPr>
                                <w:rFonts w:ascii="Arial"/>
                                <w:b/>
                                <w:spacing w:val="-2"/>
                                <w:w w:val="110"/>
                                <w:sz w:val="4"/>
                              </w:rPr>
                              <w:t>ECHEVERRIA</w:t>
                            </w:r>
                          </w:p>
                        </w:txbxContent>
                      </wps:txbx>
                      <wps:bodyPr vert="vert" wrap="square" lIns="0" tIns="0" rIns="0" bIns="0" rtlCol="0">
                        <a:noAutofit/>
                      </wps:bodyPr>
                    </wps:wsp>
                  </a:graphicData>
                </a:graphic>
              </wp:anchor>
            </w:drawing>
          </mc:Choice>
          <mc:Fallback>
            <w:pict>
              <v:shape w14:anchorId="25441BAC" id="Textbox 134" o:spid="_x0000_s1120" type="#_x0000_t202" style="position:absolute;margin-left:260.35pt;margin-top:5.65pt;width:4.65pt;height:19.45pt;z-index:251718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" filled="f" stroked="f">
                <v:path arrowok="t"/>
                <v:textbox style="layout-flow:vertical" inset="0,0,0,0">
                  <w:txbxContent>
                    <w:p w:rsidR="00B71B50" w:rsidRDefault="00B71B50" w:rsidP="00B71B50">
                      <w:pPr>
                        <w:spacing w:before="25"/>
                        <w:rPr>
                          <w:rFonts w:ascii="Arial"/>
                          <w:b/>
                          <w:sz w:val="4"/>
                        </w:rPr>
                      </w:pPr>
                      <w:r>
                        <w:rPr>
                          <w:rFonts w:ascii="Arial"/>
                          <w:b/>
                          <w:w w:val="110"/>
                          <w:sz w:val="4"/>
                        </w:rPr>
                        <w:t>E.</w:t>
                      </w:r>
                      <w:r>
                        <w:rPr>
                          <w:rFonts w:ascii="Arial"/>
                          <w:b/>
                          <w:spacing w:val="-1"/>
                          <w:w w:val="110"/>
                          <w:sz w:val="4"/>
                        </w:rPr>
                        <w:t xml:space="preserve"> </w:t>
                      </w:r>
                      <w:r>
                        <w:rPr>
                          <w:rFonts w:ascii="Arial"/>
                          <w:b/>
                          <w:spacing w:val="-2"/>
                          <w:w w:val="110"/>
                          <w:sz w:val="4"/>
                        </w:rPr>
                        <w:t>ECHEVERRIA</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719680" behindDoc="0" locked="0" layoutInCell="1" allowOverlap="1" wp14:anchorId="60AEBE54" wp14:editId="2AC88185">
                <wp:simplePos x="0" y="0"/>
                <wp:positionH relativeFrom="page">
                  <wp:posOffset>3174314</wp:posOffset>
                </wp:positionH>
                <wp:positionV relativeFrom="paragraph">
                  <wp:posOffset>117632</wp:posOffset>
                </wp:positionV>
                <wp:extent cx="59055" cy="198120"/>
                <wp:effectExtent l="0" t="0" r="0" b="0"/>
                <wp:wrapNone/>
                <wp:docPr id="30"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198120"/>
                        </a:xfrm>
                        <a:prstGeom prst="rect">
                          <a:avLst/>
                        </a:prstGeom>
                      </wps:spPr>
                      <wps:txbx>
                        <w:txbxContent>
                          <w:p w:rsidR="00B71B50" w:rsidRDefault="00B71B50" w:rsidP="00B71B50">
                            <w:pPr>
                              <w:spacing w:before="25"/>
                              <w:rPr>
                                <w:rFonts w:ascii="Arial"/>
                                <w:b/>
                                <w:sz w:val="4"/>
                              </w:rPr>
                            </w:pPr>
                            <w:r>
                              <w:rPr>
                                <w:rFonts w:ascii="Arial"/>
                                <w:b/>
                                <w:w w:val="110"/>
                                <w:sz w:val="4"/>
                              </w:rPr>
                              <w:t>E.</w:t>
                            </w:r>
                            <w:r>
                              <w:rPr>
                                <w:rFonts w:ascii="Arial"/>
                                <w:b/>
                                <w:spacing w:val="-1"/>
                                <w:w w:val="110"/>
                                <w:sz w:val="4"/>
                              </w:rPr>
                              <w:t xml:space="preserve"> </w:t>
                            </w:r>
                            <w:r>
                              <w:rPr>
                                <w:rFonts w:ascii="Arial"/>
                                <w:b/>
                                <w:spacing w:val="-2"/>
                                <w:w w:val="110"/>
                                <w:sz w:val="4"/>
                              </w:rPr>
                              <w:t>CARAFFA</w:t>
                            </w:r>
                          </w:p>
                        </w:txbxContent>
                      </wps:txbx>
                      <wps:bodyPr vert="vert" wrap="square" lIns="0" tIns="0" rIns="0" bIns="0" rtlCol="0">
                        <a:noAutofit/>
                      </wps:bodyPr>
                    </wps:wsp>
                  </a:graphicData>
                </a:graphic>
              </wp:anchor>
            </w:drawing>
          </mc:Choice>
          <mc:Fallback>
            <w:pict>
              <v:shape w14:anchorId="60AEBE54" id="Textbox 135" o:spid="_x0000_s1121" type="#_x0000_t202" style="position:absolute;margin-left:249.95pt;margin-top:9.25pt;width:4.65pt;height:15.6pt;z-index:251719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" filled="f" stroked="f">
                <v:path arrowok="t"/>
                <v:textbox style="layout-flow:vertical" inset="0,0,0,0">
                  <w:txbxContent>
                    <w:p w:rsidR="00B71B50" w:rsidRDefault="00B71B50" w:rsidP="00B71B50">
                      <w:pPr>
                        <w:spacing w:before="25"/>
                        <w:rPr>
                          <w:rFonts w:ascii="Arial"/>
                          <w:b/>
                          <w:sz w:val="4"/>
                        </w:rPr>
                      </w:pPr>
                      <w:r>
                        <w:rPr>
                          <w:rFonts w:ascii="Arial"/>
                          <w:b/>
                          <w:w w:val="110"/>
                          <w:sz w:val="4"/>
                        </w:rPr>
                        <w:t>E.</w:t>
                      </w:r>
                      <w:r>
                        <w:rPr>
                          <w:rFonts w:ascii="Arial"/>
                          <w:b/>
                          <w:spacing w:val="-1"/>
                          <w:w w:val="110"/>
                          <w:sz w:val="4"/>
                        </w:rPr>
                        <w:t xml:space="preserve"> </w:t>
                      </w:r>
                      <w:r>
                        <w:rPr>
                          <w:rFonts w:ascii="Arial"/>
                          <w:b/>
                          <w:spacing w:val="-2"/>
                          <w:w w:val="110"/>
                          <w:sz w:val="4"/>
                        </w:rPr>
                        <w:t>CARAFFA</w:t>
                      </w:r>
                    </w:p>
                  </w:txbxContent>
                </v:textbox>
                <w10:wrap anchorx="page"/>
              </v:shape>
            </w:pict>
          </mc:Fallback>
        </mc:AlternateContent>
      </w:r>
      <w:r w:rsidRPr="00B71B50">
        <w:rPr>
          <w:rFonts w:ascii="Tahoma" w:eastAsia="Times New Roman" w:hAnsi="Times New Roman" w:cs="Times New Roman"/>
          <w:b/>
          <w:spacing w:val="-5"/>
          <w:sz w:val="4"/>
          <w:lang w:val="es-ES"/>
        </w:rPr>
        <w:t>04</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05</w:t>
      </w:r>
    </w:p>
    <w:p w:rsidR="00B71B50" w:rsidRPr="00B71B50" w:rsidRDefault="00B71B50" w:rsidP="00B71B50">
      <w:pPr>
        <w:widowControl w:val="0"/>
        <w:autoSpaceDE w:val="0"/>
        <w:autoSpaceDN w:val="0"/>
        <w:spacing w:before="25" w:after="0" w:line="650" w:lineRule="auto"/>
        <w:rPr>
          <w:rFonts w:ascii="Arial" w:eastAsia="Times New Roman" w:hAnsi="Times New Roman" w:cs="Times New Roman"/>
          <w:b/>
          <w:sz w:val="4"/>
          <w:lang w:val="en-US"/>
        </w:rPr>
      </w:pPr>
      <w:r w:rsidRPr="00B71B50">
        <w:rPr>
          <w:rFonts w:ascii="Times New Roman" w:eastAsia="Times New Roman" w:hAnsi="Times New Roman" w:cs="Times New Roman"/>
          <w:lang w:val="es-ES"/>
        </w:rPr>
        <w:br w:type="column"/>
      </w:r>
      <w:r w:rsidRPr="00B71B50">
        <w:rPr>
          <w:rFonts w:ascii="Arial" w:eastAsia="Times New Roman" w:hAnsi="Times New Roman" w:cs="Times New Roman"/>
          <w:b/>
          <w:w w:val="110"/>
          <w:sz w:val="4"/>
          <w:lang w:val="es-ES"/>
        </w:rPr>
        <w:lastRenderedPageBreak/>
        <w:t>F.C.N.GRAL.</w:t>
      </w:r>
      <w:r w:rsidRPr="00B71B50">
        <w:rPr>
          <w:rFonts w:ascii="Arial" w:eastAsia="Times New Roman" w:hAnsi="Times New Roman" w:cs="Times New Roman"/>
          <w:b/>
          <w:spacing w:val="-4"/>
          <w:w w:val="110"/>
          <w:sz w:val="4"/>
          <w:lang w:val="es-ES"/>
        </w:rPr>
        <w:t xml:space="preserve"> </w:t>
      </w:r>
      <w:r w:rsidRPr="00B71B50">
        <w:rPr>
          <w:rFonts w:ascii="Arial" w:eastAsia="Times New Roman" w:hAnsi="Times New Roman" w:cs="Times New Roman"/>
          <w:b/>
          <w:w w:val="110"/>
          <w:sz w:val="4"/>
          <w:lang w:val="es-ES"/>
        </w:rPr>
        <w:t>M.</w:t>
      </w:r>
      <w:r w:rsidRPr="00B71B50">
        <w:rPr>
          <w:rFonts w:ascii="Arial" w:eastAsia="Times New Roman" w:hAnsi="Times New Roman" w:cs="Times New Roman"/>
          <w:b/>
          <w:spacing w:val="-3"/>
          <w:w w:val="110"/>
          <w:sz w:val="4"/>
          <w:lang w:val="es-ES"/>
        </w:rPr>
        <w:t xml:space="preserve"> </w:t>
      </w:r>
      <w:r w:rsidRPr="00B71B50">
        <w:rPr>
          <w:rFonts w:ascii="Arial" w:eastAsia="Times New Roman" w:hAnsi="Times New Roman" w:cs="Times New Roman"/>
          <w:b/>
          <w:w w:val="110"/>
          <w:sz w:val="4"/>
          <w:lang w:val="es-ES"/>
        </w:rPr>
        <w:t>BELGRANO</w:t>
      </w:r>
      <w:r w:rsidRPr="00B71B50">
        <w:rPr>
          <w:rFonts w:ascii="Arial" w:eastAsia="Times New Roman" w:hAnsi="Times New Roman" w:cs="Times New Roman"/>
          <w:b/>
          <w:spacing w:val="40"/>
          <w:w w:val="110"/>
          <w:sz w:val="4"/>
          <w:lang w:val="es-ES"/>
        </w:rPr>
        <w:t xml:space="preserve"> </w:t>
      </w:r>
      <w:r w:rsidRPr="00B71B50">
        <w:rPr>
          <w:rFonts w:ascii="Arial" w:eastAsia="Times New Roman" w:hAnsi="Times New Roman" w:cs="Times New Roman"/>
          <w:b/>
          <w:w w:val="110"/>
          <w:sz w:val="4"/>
          <w:lang w:val="es-ES"/>
        </w:rPr>
        <w:t>AV.</w:t>
      </w:r>
      <w:r w:rsidRPr="00B71B50">
        <w:rPr>
          <w:rFonts w:ascii="Arial" w:eastAsia="Times New Roman" w:hAnsi="Times New Roman" w:cs="Times New Roman"/>
          <w:b/>
          <w:spacing w:val="-2"/>
          <w:w w:val="110"/>
          <w:sz w:val="4"/>
          <w:lang w:val="es-ES"/>
        </w:rPr>
        <w:t xml:space="preserve"> </w:t>
      </w:r>
      <w:r w:rsidRPr="00B71B50">
        <w:rPr>
          <w:rFonts w:ascii="Arial" w:eastAsia="Times New Roman" w:hAnsi="Times New Roman" w:cs="Times New Roman"/>
          <w:b/>
          <w:w w:val="110"/>
          <w:sz w:val="4"/>
          <w:lang w:val="en-US"/>
        </w:rPr>
        <w:t>GRAL.</w:t>
      </w:r>
      <w:r w:rsidRPr="00B71B50">
        <w:rPr>
          <w:rFonts w:ascii="Arial" w:eastAsia="Times New Roman" w:hAnsi="Times New Roman" w:cs="Times New Roman"/>
          <w:b/>
          <w:spacing w:val="-2"/>
          <w:w w:val="110"/>
          <w:sz w:val="4"/>
          <w:lang w:val="en-US"/>
        </w:rPr>
        <w:t xml:space="preserve"> </w:t>
      </w:r>
      <w:r w:rsidRPr="00B71B50">
        <w:rPr>
          <w:rFonts w:ascii="Arial" w:eastAsia="Times New Roman" w:hAnsi="Times New Roman" w:cs="Times New Roman"/>
          <w:b/>
          <w:w w:val="110"/>
          <w:sz w:val="4"/>
          <w:lang w:val="en-US"/>
        </w:rPr>
        <w:t>SAN</w:t>
      </w:r>
      <w:r w:rsidRPr="00B71B50">
        <w:rPr>
          <w:rFonts w:ascii="Arial" w:eastAsia="Times New Roman" w:hAnsi="Times New Roman" w:cs="Times New Roman"/>
          <w:b/>
          <w:spacing w:val="-2"/>
          <w:w w:val="110"/>
          <w:sz w:val="4"/>
          <w:lang w:val="en-US"/>
        </w:rPr>
        <w:t xml:space="preserve"> </w:t>
      </w:r>
      <w:r w:rsidRPr="00B71B50">
        <w:rPr>
          <w:rFonts w:ascii="Arial" w:eastAsia="Times New Roman" w:hAnsi="Times New Roman" w:cs="Times New Roman"/>
          <w:b/>
          <w:w w:val="110"/>
          <w:sz w:val="4"/>
          <w:lang w:val="en-US"/>
        </w:rPr>
        <w:t>MARTIN</w:t>
      </w:r>
    </w:p>
    <w:p w:rsidR="00B71B50" w:rsidRPr="00B71B50" w:rsidRDefault="00B71B50" w:rsidP="00B71B50">
      <w:pPr>
        <w:widowControl w:val="0"/>
        <w:autoSpaceDE w:val="0"/>
        <w:autoSpaceDN w:val="0"/>
        <w:spacing w:after="0" w:line="240" w:lineRule="auto"/>
        <w:rPr>
          <w:rFonts w:ascii="Arial" w:eastAsia="Times New Roman" w:hAnsi="Times New Roman" w:cs="Times New Roman"/>
          <w:b/>
          <w:sz w:val="4"/>
          <w:lang w:val="en-US"/>
        </w:rPr>
      </w:pPr>
      <w:r w:rsidRPr="00B71B50">
        <w:rPr>
          <w:rFonts w:ascii="Times New Roman" w:eastAsia="Times New Roman" w:hAnsi="Times New Roman" w:cs="Times New Roman"/>
          <w:lang w:val="en-US"/>
        </w:rPr>
        <w:br w:type="column"/>
      </w:r>
    </w:p>
    <w:p w:rsidR="00B71B50" w:rsidRPr="00B71B50" w:rsidRDefault="00B71B50" w:rsidP="00B71B50">
      <w:pPr>
        <w:widowControl w:val="0"/>
        <w:autoSpaceDE w:val="0"/>
        <w:autoSpaceDN w:val="0"/>
        <w:spacing w:before="15" w:after="0" w:line="240" w:lineRule="auto"/>
        <w:rPr>
          <w:rFonts w:ascii="Arial" w:eastAsia="Times New Roman" w:hAnsi="Times New Roman" w:cs="Times New Roman"/>
          <w:b/>
          <w:sz w:val="4"/>
          <w:szCs w:val="24"/>
          <w:lang w:val="en-US"/>
        </w:rPr>
      </w:pPr>
    </w:p>
    <w:p w:rsidR="00B71B50" w:rsidRPr="00B71B50" w:rsidRDefault="00B71B50" w:rsidP="00B71B50">
      <w:pPr>
        <w:widowControl w:val="0"/>
        <w:autoSpaceDE w:val="0"/>
        <w:autoSpaceDN w:val="0"/>
        <w:spacing w:after="0" w:line="240" w:lineRule="auto"/>
        <w:rPr>
          <w:rFonts w:ascii="Arial" w:eastAsia="Times New Roman" w:hAnsi="Times New Roman" w:cs="Times New Roman"/>
          <w:b/>
          <w:sz w:val="4"/>
          <w:lang w:val="en-US"/>
        </w:rPr>
      </w:pPr>
      <w:r w:rsidRPr="00B71B50">
        <w:rPr>
          <w:rFonts w:ascii="Arial" w:eastAsia="Times New Roman" w:hAnsi="Times New Roman" w:cs="Times New Roman"/>
          <w:b/>
          <w:noProof/>
          <w:sz w:val="4"/>
          <w:lang w:val="en-US"/>
        </w:rPr>
        <mc:AlternateContent>
          <mc:Choice Requires="wps">
            <w:drawing>
              <wp:anchor distT="0" distB="0" distL="0" distR="0" simplePos="0" relativeHeight="251790336" behindDoc="1" locked="0" layoutInCell="1" allowOverlap="1" wp14:anchorId="691D9F75" wp14:editId="307B4B08">
                <wp:simplePos x="0" y="0"/>
                <wp:positionH relativeFrom="page">
                  <wp:posOffset>5298009</wp:posOffset>
                </wp:positionH>
                <wp:positionV relativeFrom="paragraph">
                  <wp:posOffset>13934</wp:posOffset>
                </wp:positionV>
                <wp:extent cx="59055" cy="158750"/>
                <wp:effectExtent l="0" t="0" r="0" b="0"/>
                <wp:wrapNone/>
                <wp:docPr id="35"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158750"/>
                        </a:xfrm>
                        <a:prstGeom prst="rect">
                          <a:avLst/>
                        </a:prstGeom>
                      </wps:spPr>
                      <wps:txbx>
                        <w:txbxContent>
                          <w:p w:rsidR="00B71B50" w:rsidRDefault="00B71B50" w:rsidP="00B71B50">
                            <w:pPr>
                              <w:spacing w:before="25"/>
                              <w:rPr>
                                <w:rFonts w:ascii="Arial"/>
                                <w:b/>
                                <w:sz w:val="4"/>
                              </w:rPr>
                            </w:pPr>
                            <w:r>
                              <w:rPr>
                                <w:rFonts w:ascii="Arial"/>
                                <w:b/>
                                <w:w w:val="110"/>
                                <w:sz w:val="4"/>
                              </w:rPr>
                              <w:t>O.</w:t>
                            </w:r>
                            <w:r>
                              <w:rPr>
                                <w:rFonts w:ascii="Arial"/>
                                <w:b/>
                                <w:spacing w:val="-1"/>
                                <w:w w:val="110"/>
                                <w:sz w:val="4"/>
                              </w:rPr>
                              <w:t xml:space="preserve"> </w:t>
                            </w:r>
                            <w:r>
                              <w:rPr>
                                <w:rFonts w:ascii="Arial"/>
                                <w:b/>
                                <w:spacing w:val="-2"/>
                                <w:w w:val="110"/>
                                <w:sz w:val="4"/>
                              </w:rPr>
                              <w:t>TREJO</w:t>
                            </w:r>
                          </w:p>
                        </w:txbxContent>
                      </wps:txbx>
                      <wps:bodyPr vert="vert" wrap="square" lIns="0" tIns="0" rIns="0" bIns="0" rtlCol="0">
                        <a:noAutofit/>
                      </wps:bodyPr>
                    </wps:wsp>
                  </a:graphicData>
                </a:graphic>
              </wp:anchor>
            </w:drawing>
          </mc:Choice>
          <mc:Fallback>
            <w:pict>
              <v:shape w14:anchorId="691D9F75" id="Textbox 136" o:spid="_x0000_s1122" type="#_x0000_t202" style="position:absolute;margin-left:417.15pt;margin-top:1.1pt;width:4.65pt;height:12.5pt;z-index:-251526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" filled="f" stroked="f">
                <v:path arrowok="t"/>
                <v:textbox style="layout-flow:vertical" inset="0,0,0,0">
                  <w:txbxContent>
                    <w:p w:rsidR="00B71B50" w:rsidRDefault="00B71B50" w:rsidP="00B71B50">
                      <w:pPr>
                        <w:spacing w:before="25"/>
                        <w:rPr>
                          <w:rFonts w:ascii="Arial"/>
                          <w:b/>
                          <w:sz w:val="4"/>
                        </w:rPr>
                      </w:pPr>
                      <w:r>
                        <w:rPr>
                          <w:rFonts w:ascii="Arial"/>
                          <w:b/>
                          <w:w w:val="110"/>
                          <w:sz w:val="4"/>
                        </w:rPr>
                        <w:t>O.</w:t>
                      </w:r>
                      <w:r>
                        <w:rPr>
                          <w:rFonts w:ascii="Arial"/>
                          <w:b/>
                          <w:spacing w:val="-1"/>
                          <w:w w:val="110"/>
                          <w:sz w:val="4"/>
                        </w:rPr>
                        <w:t xml:space="preserve"> </w:t>
                      </w:r>
                      <w:r>
                        <w:rPr>
                          <w:rFonts w:ascii="Arial"/>
                          <w:b/>
                          <w:spacing w:val="-2"/>
                          <w:w w:val="110"/>
                          <w:sz w:val="4"/>
                        </w:rPr>
                        <w:t>TREJO</w:t>
                      </w:r>
                    </w:p>
                  </w:txbxContent>
                </v:textbox>
                <w10:wrap anchorx="page"/>
              </v:shape>
            </w:pict>
          </mc:Fallback>
        </mc:AlternateContent>
      </w:r>
      <w:r w:rsidRPr="00B71B50">
        <w:rPr>
          <w:rFonts w:ascii="Arial" w:eastAsia="Times New Roman" w:hAnsi="Times New Roman" w:cs="Times New Roman"/>
          <w:b/>
          <w:w w:val="110"/>
          <w:sz w:val="4"/>
          <w:lang w:val="en-US"/>
        </w:rPr>
        <w:t>AV. GRAL.</w:t>
      </w:r>
      <w:r w:rsidRPr="00B71B50">
        <w:rPr>
          <w:rFonts w:ascii="Arial" w:eastAsia="Times New Roman" w:hAnsi="Times New Roman" w:cs="Times New Roman"/>
          <w:b/>
          <w:spacing w:val="1"/>
          <w:w w:val="110"/>
          <w:sz w:val="4"/>
          <w:lang w:val="en-US"/>
        </w:rPr>
        <w:t xml:space="preserve"> </w:t>
      </w:r>
      <w:r w:rsidRPr="00B71B50">
        <w:rPr>
          <w:rFonts w:ascii="Arial" w:eastAsia="Times New Roman" w:hAnsi="Times New Roman" w:cs="Times New Roman"/>
          <w:b/>
          <w:w w:val="110"/>
          <w:sz w:val="4"/>
          <w:lang w:val="en-US"/>
        </w:rPr>
        <w:t>SAN</w:t>
      </w:r>
      <w:r w:rsidRPr="00B71B50">
        <w:rPr>
          <w:rFonts w:ascii="Arial" w:eastAsia="Times New Roman" w:hAnsi="Times New Roman" w:cs="Times New Roman"/>
          <w:b/>
          <w:spacing w:val="1"/>
          <w:w w:val="110"/>
          <w:sz w:val="4"/>
          <w:lang w:val="en-US"/>
        </w:rPr>
        <w:t xml:space="preserve"> </w:t>
      </w:r>
      <w:r w:rsidRPr="00B71B50">
        <w:rPr>
          <w:rFonts w:ascii="Arial" w:eastAsia="Times New Roman" w:hAnsi="Times New Roman" w:cs="Times New Roman"/>
          <w:b/>
          <w:spacing w:val="-2"/>
          <w:w w:val="110"/>
          <w:sz w:val="4"/>
          <w:lang w:val="en-US"/>
        </w:rPr>
        <w:t>MARTIN</w:t>
      </w:r>
    </w:p>
    <w:p w:rsidR="00B71B50" w:rsidRPr="00B71B50" w:rsidRDefault="00B71B50" w:rsidP="00B71B50">
      <w:pPr>
        <w:widowControl w:val="0"/>
        <w:autoSpaceDE w:val="0"/>
        <w:autoSpaceDN w:val="0"/>
        <w:spacing w:before="28" w:after="0" w:line="240" w:lineRule="auto"/>
        <w:rPr>
          <w:rFonts w:ascii="Arial" w:eastAsia="Times New Roman" w:hAnsi="Times New Roman" w:cs="Times New Roman"/>
          <w:b/>
          <w:sz w:val="4"/>
          <w:szCs w:val="24"/>
          <w:lang w:val="en-US"/>
        </w:rPr>
      </w:pPr>
    </w:p>
    <w:p w:rsidR="00B71B50" w:rsidRPr="00B71B50" w:rsidRDefault="00B71B50" w:rsidP="00B71B50">
      <w:pPr>
        <w:widowControl w:val="0"/>
        <w:autoSpaceDE w:val="0"/>
        <w:autoSpaceDN w:val="0"/>
        <w:spacing w:after="0" w:line="38" w:lineRule="exact"/>
        <w:ind w:right="746"/>
        <w:jc w:val="center"/>
        <w:rPr>
          <w:rFonts w:ascii="Tahoma" w:eastAsia="Times New Roman" w:hAnsi="Times New Roman" w:cs="Times New Roman"/>
          <w:b/>
          <w:sz w:val="4"/>
          <w:lang w:val="en-US"/>
        </w:rPr>
      </w:pPr>
      <w:r w:rsidRPr="00B71B50">
        <w:rPr>
          <w:rFonts w:ascii="Tahoma" w:eastAsia="Times New Roman" w:hAnsi="Times New Roman" w:cs="Times New Roman"/>
          <w:b/>
          <w:noProof/>
          <w:sz w:val="4"/>
          <w:lang w:val="en-US"/>
        </w:rPr>
        <mc:AlternateContent>
          <mc:Choice Requires="wps">
            <w:drawing>
              <wp:anchor distT="0" distB="0" distL="0" distR="0" simplePos="0" relativeHeight="251795456" behindDoc="1" locked="0" layoutInCell="1" allowOverlap="1" wp14:anchorId="04FA5198" wp14:editId="1218E5F9">
                <wp:simplePos x="0" y="0"/>
                <wp:positionH relativeFrom="page">
                  <wp:posOffset>4306646</wp:posOffset>
                </wp:positionH>
                <wp:positionV relativeFrom="paragraph">
                  <wp:posOffset>21573</wp:posOffset>
                </wp:positionV>
                <wp:extent cx="59690" cy="23622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236220"/>
                        </a:xfrm>
                        <a:prstGeom prst="rect">
                          <a:avLst/>
                        </a:prstGeom>
                      </wps:spPr>
                      <wps:txbx>
                        <w:txbxContent>
                          <w:p w:rsidR="00B71B50" w:rsidRDefault="00B71B50" w:rsidP="00B71B50">
                            <w:pPr>
                              <w:spacing w:before="26"/>
                              <w:rPr>
                                <w:rFonts w:ascii="Arial"/>
                                <w:b/>
                                <w:sz w:val="4"/>
                              </w:rPr>
                            </w:pPr>
                            <w:r>
                              <w:rPr>
                                <w:rFonts w:ascii="Arial"/>
                                <w:b/>
                                <w:w w:val="110"/>
                                <w:sz w:val="4"/>
                              </w:rPr>
                              <w:t>J.</w:t>
                            </w:r>
                            <w:r>
                              <w:rPr>
                                <w:rFonts w:ascii="Arial"/>
                                <w:b/>
                                <w:spacing w:val="-1"/>
                                <w:w w:val="110"/>
                                <w:sz w:val="4"/>
                              </w:rPr>
                              <w:t xml:space="preserve"> </w:t>
                            </w:r>
                            <w:r>
                              <w:rPr>
                                <w:rFonts w:ascii="Arial"/>
                                <w:b/>
                                <w:spacing w:val="-2"/>
                                <w:w w:val="110"/>
                                <w:sz w:val="4"/>
                              </w:rPr>
                              <w:t>HERNANDEZ</w:t>
                            </w:r>
                          </w:p>
                        </w:txbxContent>
                      </wps:txbx>
                      <wps:bodyPr vert="vert" wrap="square" lIns="0" tIns="0" rIns="0" bIns="0" rtlCol="0">
                        <a:noAutofit/>
                      </wps:bodyPr>
                    </wps:wsp>
                  </a:graphicData>
                </a:graphic>
              </wp:anchor>
            </w:drawing>
          </mc:Choice>
          <mc:Fallback>
            <w:pict>
              <v:shape w14:anchorId="04FA5198" id="Textbox 137" o:spid="_x0000_s1123" type="#_x0000_t202" style="position:absolute;left:0;text-align:left;margin-left:339.1pt;margin-top:1.7pt;width:4.7pt;height:18.6pt;z-index:-251521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" filled="f" stroked="f">
                <v:path arrowok="t"/>
                <v:textbox style="layout-flow:vertical" inset="0,0,0,0">
                  <w:txbxContent>
                    <w:p w:rsidR="00B71B50" w:rsidRDefault="00B71B50" w:rsidP="00B71B50">
                      <w:pPr>
                        <w:spacing w:before="26"/>
                        <w:rPr>
                          <w:rFonts w:ascii="Arial"/>
                          <w:b/>
                          <w:sz w:val="4"/>
                        </w:rPr>
                      </w:pPr>
                      <w:r>
                        <w:rPr>
                          <w:rFonts w:ascii="Arial"/>
                          <w:b/>
                          <w:w w:val="110"/>
                          <w:sz w:val="4"/>
                        </w:rPr>
                        <w:t>J.</w:t>
                      </w:r>
                      <w:r>
                        <w:rPr>
                          <w:rFonts w:ascii="Arial"/>
                          <w:b/>
                          <w:spacing w:val="-1"/>
                          <w:w w:val="110"/>
                          <w:sz w:val="4"/>
                        </w:rPr>
                        <w:t xml:space="preserve"> </w:t>
                      </w:r>
                      <w:r>
                        <w:rPr>
                          <w:rFonts w:ascii="Arial"/>
                          <w:b/>
                          <w:spacing w:val="-2"/>
                          <w:w w:val="110"/>
                          <w:sz w:val="4"/>
                        </w:rPr>
                        <w:t>HERNANDEZ</w:t>
                      </w:r>
                    </w:p>
                  </w:txbxContent>
                </v:textbox>
                <w10:wrap anchorx="page"/>
              </v:shape>
            </w:pict>
          </mc:Fallback>
        </mc:AlternateContent>
      </w:r>
      <w:r w:rsidRPr="00B71B50">
        <w:rPr>
          <w:rFonts w:ascii="Tahoma" w:eastAsia="Times New Roman" w:hAnsi="Times New Roman" w:cs="Times New Roman"/>
          <w:b/>
          <w:spacing w:val="-5"/>
          <w:sz w:val="4"/>
          <w:lang w:val="en-US"/>
        </w:rPr>
        <w:t>11</w:t>
      </w:r>
    </w:p>
    <w:p w:rsidR="00B71B50" w:rsidRPr="00B71B50" w:rsidRDefault="00B71B50" w:rsidP="00B71B50">
      <w:pPr>
        <w:widowControl w:val="0"/>
        <w:tabs>
          <w:tab w:val="left" w:pos="3631"/>
        </w:tabs>
        <w:autoSpaceDE w:val="0"/>
        <w:autoSpaceDN w:val="0"/>
        <w:spacing w:after="0" w:line="50" w:lineRule="exact"/>
        <w:rPr>
          <w:rFonts w:ascii="Tahoma" w:eastAsia="Times New Roman" w:hAnsi="Times New Roman" w:cs="Times New Roman"/>
          <w:b/>
          <w:sz w:val="5"/>
          <w:lang w:val="en-US"/>
        </w:rPr>
      </w:pPr>
      <w:r w:rsidRPr="00B71B50">
        <w:rPr>
          <w:rFonts w:ascii="Tahoma" w:eastAsia="Times New Roman" w:hAnsi="Times New Roman" w:cs="Times New Roman"/>
          <w:b/>
          <w:noProof/>
          <w:sz w:val="5"/>
          <w:lang w:val="en-US"/>
        </w:rPr>
        <mc:AlternateContent>
          <mc:Choice Requires="wps">
            <w:drawing>
              <wp:anchor distT="0" distB="0" distL="0" distR="0" simplePos="0" relativeHeight="251792384" behindDoc="1" locked="0" layoutInCell="1" allowOverlap="1" wp14:anchorId="603B4C4F" wp14:editId="5DEB5E25">
                <wp:simplePos x="0" y="0"/>
                <wp:positionH relativeFrom="page">
                  <wp:posOffset>4865954</wp:posOffset>
                </wp:positionH>
                <wp:positionV relativeFrom="paragraph">
                  <wp:posOffset>39193</wp:posOffset>
                </wp:positionV>
                <wp:extent cx="59055" cy="19812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198120"/>
                        </a:xfrm>
                        <a:prstGeom prst="rect">
                          <a:avLst/>
                        </a:prstGeom>
                      </wps:spPr>
                      <wps:txbx>
                        <w:txbxContent>
                          <w:p w:rsidR="00B71B50" w:rsidRDefault="00B71B50" w:rsidP="00B71B50">
                            <w:pPr>
                              <w:spacing w:before="25"/>
                              <w:rPr>
                                <w:rFonts w:ascii="Arial"/>
                                <w:b/>
                                <w:sz w:val="4"/>
                              </w:rPr>
                            </w:pPr>
                            <w:r>
                              <w:rPr>
                                <w:rFonts w:ascii="Arial"/>
                                <w:b/>
                                <w:w w:val="110"/>
                                <w:sz w:val="4"/>
                              </w:rPr>
                              <w:t>INT.</w:t>
                            </w:r>
                            <w:r>
                              <w:rPr>
                                <w:rFonts w:ascii="Arial"/>
                                <w:b/>
                                <w:spacing w:val="-1"/>
                                <w:w w:val="110"/>
                                <w:sz w:val="4"/>
                              </w:rPr>
                              <w:t xml:space="preserve"> </w:t>
                            </w:r>
                            <w:r>
                              <w:rPr>
                                <w:rFonts w:ascii="Arial"/>
                                <w:b/>
                                <w:spacing w:val="-2"/>
                                <w:w w:val="110"/>
                                <w:sz w:val="4"/>
                              </w:rPr>
                              <w:t>ENRICO</w:t>
                            </w:r>
                          </w:p>
                        </w:txbxContent>
                      </wps:txbx>
                      <wps:bodyPr vert="vert" wrap="square" lIns="0" tIns="0" rIns="0" bIns="0" rtlCol="0">
                        <a:noAutofit/>
                      </wps:bodyPr>
                    </wps:wsp>
                  </a:graphicData>
                </a:graphic>
              </wp:anchor>
            </w:drawing>
          </mc:Choice>
          <mc:Fallback>
            <w:pict>
              <v:shape w14:anchorId="603B4C4F" id="Textbox 138" o:spid="_x0000_s1124" type="#_x0000_t202" style="position:absolute;margin-left:383.15pt;margin-top:3.1pt;width:4.65pt;height:15.6pt;z-index:-251524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" filled="f" stroked="f">
                <v:path arrowok="t"/>
                <v:textbox style="layout-flow:vertical" inset="0,0,0,0">
                  <w:txbxContent>
                    <w:p w:rsidR="00B71B50" w:rsidRDefault="00B71B50" w:rsidP="00B71B50">
                      <w:pPr>
                        <w:spacing w:before="25"/>
                        <w:rPr>
                          <w:rFonts w:ascii="Arial"/>
                          <w:b/>
                          <w:sz w:val="4"/>
                        </w:rPr>
                      </w:pPr>
                      <w:r>
                        <w:rPr>
                          <w:rFonts w:ascii="Arial"/>
                          <w:b/>
                          <w:w w:val="110"/>
                          <w:sz w:val="4"/>
                        </w:rPr>
                        <w:t>INT.</w:t>
                      </w:r>
                      <w:r>
                        <w:rPr>
                          <w:rFonts w:ascii="Arial"/>
                          <w:b/>
                          <w:spacing w:val="-1"/>
                          <w:w w:val="110"/>
                          <w:sz w:val="4"/>
                        </w:rPr>
                        <w:t xml:space="preserve"> </w:t>
                      </w:r>
                      <w:r>
                        <w:rPr>
                          <w:rFonts w:ascii="Arial"/>
                          <w:b/>
                          <w:spacing w:val="-2"/>
                          <w:w w:val="110"/>
                          <w:sz w:val="4"/>
                        </w:rPr>
                        <w:t>ENRICO</w:t>
                      </w:r>
                    </w:p>
                  </w:txbxContent>
                </v:textbox>
                <w10:wrap anchorx="page"/>
              </v:shape>
            </w:pict>
          </mc:Fallback>
        </mc:AlternateContent>
      </w:r>
      <w:r w:rsidRPr="00B71B50">
        <w:rPr>
          <w:rFonts w:ascii="Tahoma" w:eastAsia="Times New Roman" w:hAnsi="Times New Roman" w:cs="Times New Roman"/>
          <w:b/>
          <w:noProof/>
          <w:sz w:val="5"/>
          <w:lang w:val="en-US"/>
        </w:rPr>
        <mc:AlternateContent>
          <mc:Choice Requires="wps">
            <w:drawing>
              <wp:anchor distT="0" distB="0" distL="0" distR="0" simplePos="0" relativeHeight="251712512" behindDoc="0" locked="0" layoutInCell="1" allowOverlap="1" wp14:anchorId="29879D6A" wp14:editId="52AEBB88">
                <wp:simplePos x="0" y="0"/>
                <wp:positionH relativeFrom="page">
                  <wp:posOffset>4552010</wp:posOffset>
                </wp:positionH>
                <wp:positionV relativeFrom="paragraph">
                  <wp:posOffset>43762</wp:posOffset>
                </wp:positionV>
                <wp:extent cx="59055" cy="19621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196215"/>
                        </a:xfrm>
                        <a:prstGeom prst="rect">
                          <a:avLst/>
                        </a:prstGeom>
                      </wps:spPr>
                      <wps:txbx>
                        <w:txbxContent>
                          <w:p w:rsidR="00B71B50" w:rsidRDefault="00B71B50" w:rsidP="00B71B50">
                            <w:pPr>
                              <w:spacing w:before="25"/>
                              <w:rPr>
                                <w:rFonts w:ascii="Arial"/>
                                <w:b/>
                                <w:sz w:val="4"/>
                              </w:rPr>
                            </w:pPr>
                            <w:r>
                              <w:rPr>
                                <w:rFonts w:ascii="Arial"/>
                                <w:b/>
                                <w:w w:val="110"/>
                                <w:sz w:val="4"/>
                              </w:rPr>
                              <w:t>P.</w:t>
                            </w:r>
                            <w:r>
                              <w:rPr>
                                <w:rFonts w:ascii="Arial"/>
                                <w:b/>
                                <w:spacing w:val="-1"/>
                                <w:w w:val="110"/>
                                <w:sz w:val="4"/>
                              </w:rPr>
                              <w:t xml:space="preserve"> </w:t>
                            </w:r>
                            <w:r>
                              <w:rPr>
                                <w:rFonts w:ascii="Arial"/>
                                <w:b/>
                                <w:spacing w:val="-2"/>
                                <w:w w:val="110"/>
                                <w:sz w:val="4"/>
                              </w:rPr>
                              <w:t>QUIROGA</w:t>
                            </w:r>
                          </w:p>
                        </w:txbxContent>
                      </wps:txbx>
                      <wps:bodyPr vert="vert" wrap="square" lIns="0" tIns="0" rIns="0" bIns="0" rtlCol="0">
                        <a:noAutofit/>
                      </wps:bodyPr>
                    </wps:wsp>
                  </a:graphicData>
                </a:graphic>
              </wp:anchor>
            </w:drawing>
          </mc:Choice>
          <mc:Fallback>
            <w:pict>
              <v:shape w14:anchorId="29879D6A" id="Textbox 139" o:spid="_x0000_s1125" type="#_x0000_t202" style="position:absolute;margin-left:358.45pt;margin-top:3.45pt;width:4.65pt;height:15.45pt;z-index:251712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" filled="f" stroked="f">
                <v:path arrowok="t"/>
                <v:textbox style="layout-flow:vertical" inset="0,0,0,0">
                  <w:txbxContent>
                    <w:p w:rsidR="00B71B50" w:rsidRDefault="00B71B50" w:rsidP="00B71B50">
                      <w:pPr>
                        <w:spacing w:before="25"/>
                        <w:rPr>
                          <w:rFonts w:ascii="Arial"/>
                          <w:b/>
                          <w:sz w:val="4"/>
                        </w:rPr>
                      </w:pPr>
                      <w:r>
                        <w:rPr>
                          <w:rFonts w:ascii="Arial"/>
                          <w:b/>
                          <w:w w:val="110"/>
                          <w:sz w:val="4"/>
                        </w:rPr>
                        <w:t>P.</w:t>
                      </w:r>
                      <w:r>
                        <w:rPr>
                          <w:rFonts w:ascii="Arial"/>
                          <w:b/>
                          <w:spacing w:val="-1"/>
                          <w:w w:val="110"/>
                          <w:sz w:val="4"/>
                        </w:rPr>
                        <w:t xml:space="preserve"> </w:t>
                      </w:r>
                      <w:r>
                        <w:rPr>
                          <w:rFonts w:ascii="Arial"/>
                          <w:b/>
                          <w:spacing w:val="-2"/>
                          <w:w w:val="110"/>
                          <w:sz w:val="4"/>
                        </w:rPr>
                        <w:t>QUIROGA</w:t>
                      </w:r>
                    </w:p>
                  </w:txbxContent>
                </v:textbox>
                <w10:wrap anchorx="page"/>
              </v:shape>
            </w:pict>
          </mc:Fallback>
        </mc:AlternateContent>
      </w:r>
      <w:r w:rsidRPr="00B71B50">
        <w:rPr>
          <w:rFonts w:ascii="Tahoma" w:eastAsia="Times New Roman" w:hAnsi="Times New Roman" w:cs="Times New Roman"/>
          <w:b/>
          <w:noProof/>
          <w:sz w:val="5"/>
          <w:lang w:val="en-US"/>
        </w:rPr>
        <mc:AlternateContent>
          <mc:Choice Requires="wps">
            <w:drawing>
              <wp:anchor distT="0" distB="0" distL="0" distR="0" simplePos="0" relativeHeight="251819008" behindDoc="1" locked="0" layoutInCell="1" allowOverlap="1" wp14:anchorId="145D29F3" wp14:editId="551F0513">
                <wp:simplePos x="0" y="0"/>
                <wp:positionH relativeFrom="page">
                  <wp:posOffset>5914535</wp:posOffset>
                </wp:positionH>
                <wp:positionV relativeFrom="paragraph">
                  <wp:posOffset>70499</wp:posOffset>
                </wp:positionV>
                <wp:extent cx="131445" cy="2857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80000">
                          <a:off x="0" y="0"/>
                          <a:ext cx="131445" cy="28575"/>
                        </a:xfrm>
                        <a:prstGeom prst="rect">
                          <a:avLst/>
                        </a:prstGeom>
                      </wps:spPr>
                      <wps:txbx>
                        <w:txbxContent>
                          <w:p w:rsidR="00B71B50" w:rsidRDefault="00B71B50" w:rsidP="00B71B50">
                            <w:pPr>
                              <w:spacing w:line="45" w:lineRule="exact"/>
                              <w:rPr>
                                <w:rFonts w:ascii="Arial"/>
                                <w:b/>
                                <w:sz w:val="4"/>
                              </w:rPr>
                            </w:pPr>
                            <w:r>
                              <w:rPr>
                                <w:rFonts w:ascii="Arial"/>
                                <w:b/>
                                <w:w w:val="110"/>
                                <w:sz w:val="4"/>
                              </w:rPr>
                              <w:t xml:space="preserve">F. </w:t>
                            </w:r>
                            <w:r>
                              <w:rPr>
                                <w:rFonts w:ascii="Arial"/>
                                <w:b/>
                                <w:spacing w:val="-4"/>
                                <w:w w:val="110"/>
                                <w:sz w:val="4"/>
                              </w:rPr>
                              <w:t>FADER</w:t>
                            </w:r>
                          </w:p>
                        </w:txbxContent>
                      </wps:txbx>
                      <wps:bodyPr wrap="square" lIns="0" tIns="0" rIns="0" bIns="0" rtlCol="0">
                        <a:noAutofit/>
                      </wps:bodyPr>
                    </wps:wsp>
                  </a:graphicData>
                </a:graphic>
              </wp:anchor>
            </w:drawing>
          </mc:Choice>
          <mc:Fallback>
            <w:pict>
              <v:shape w14:anchorId="145D29F3" id="Textbox 140" o:spid="_x0000_s1126" type="#_x0000_t202" style="position:absolute;margin-left:465.7pt;margin-top:5.55pt;width:10.35pt;height:2.25pt;rotation:-77;z-index:-251497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" filled="f" stroked="f">
                <v:path arrowok="t"/>
                <v:textbox inset="0,0,0,0">
                  <w:txbxContent>
                    <w:p w:rsidR="00B71B50" w:rsidRDefault="00B71B50" w:rsidP="00B71B50">
                      <w:pPr>
                        <w:spacing w:line="45" w:lineRule="exact"/>
                        <w:rPr>
                          <w:rFonts w:ascii="Arial"/>
                          <w:b/>
                          <w:sz w:val="4"/>
                        </w:rPr>
                      </w:pPr>
                      <w:r>
                        <w:rPr>
                          <w:rFonts w:ascii="Arial"/>
                          <w:b/>
                          <w:w w:val="110"/>
                          <w:sz w:val="4"/>
                        </w:rPr>
                        <w:t xml:space="preserve">F. </w:t>
                      </w:r>
                      <w:r>
                        <w:rPr>
                          <w:rFonts w:ascii="Arial"/>
                          <w:b/>
                          <w:spacing w:val="-4"/>
                          <w:w w:val="110"/>
                          <w:sz w:val="4"/>
                        </w:rPr>
                        <w:t>FADER</w:t>
                      </w:r>
                    </w:p>
                  </w:txbxContent>
                </v:textbox>
                <w10:wrap anchorx="page"/>
              </v:shape>
            </w:pict>
          </mc:Fallback>
        </mc:AlternateContent>
      </w:r>
      <w:r w:rsidRPr="00B71B50">
        <w:rPr>
          <w:rFonts w:ascii="Tahoma" w:eastAsia="Times New Roman" w:hAnsi="Times New Roman" w:cs="Times New Roman"/>
          <w:b/>
          <w:noProof/>
          <w:sz w:val="5"/>
          <w:lang w:val="en-US"/>
        </w:rPr>
        <mc:AlternateContent>
          <mc:Choice Requires="wps">
            <w:drawing>
              <wp:anchor distT="0" distB="0" distL="0" distR="0" simplePos="0" relativeHeight="251769856" behindDoc="0" locked="0" layoutInCell="1" allowOverlap="1" wp14:anchorId="221293C7" wp14:editId="3DBC0605">
                <wp:simplePos x="0" y="0"/>
                <wp:positionH relativeFrom="page">
                  <wp:posOffset>6950795</wp:posOffset>
                </wp:positionH>
                <wp:positionV relativeFrom="paragraph">
                  <wp:posOffset>24635</wp:posOffset>
                </wp:positionV>
                <wp:extent cx="20955" cy="3365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20955" cy="33655"/>
                        </a:xfrm>
                        <a:prstGeom prst="rect">
                          <a:avLst/>
                        </a:prstGeom>
                      </wps:spPr>
                      <wps:txbx>
                        <w:txbxContent>
                          <w:p w:rsidR="00B71B50" w:rsidRDefault="00B71B50" w:rsidP="00B71B50">
                            <w:pPr>
                              <w:spacing w:line="53" w:lineRule="exact"/>
                              <w:rPr>
                                <w:rFonts w:ascii="Tahoma"/>
                                <w:b/>
                                <w:sz w:val="5"/>
                              </w:rPr>
                            </w:pPr>
                            <w:r>
                              <w:rPr>
                                <w:rFonts w:ascii="Tahoma"/>
                                <w:b/>
                                <w:spacing w:val="-10"/>
                                <w:w w:val="90"/>
                                <w:sz w:val="5"/>
                              </w:rPr>
                              <w:t>K</w:t>
                            </w:r>
                          </w:p>
                        </w:txbxContent>
                      </wps:txbx>
                      <wps:bodyPr wrap="square" lIns="0" tIns="0" rIns="0" bIns="0" rtlCol="0">
                        <a:noAutofit/>
                      </wps:bodyPr>
                    </wps:wsp>
                  </a:graphicData>
                </a:graphic>
              </wp:anchor>
            </w:drawing>
          </mc:Choice>
          <mc:Fallback>
            <w:pict>
              <v:shape w14:anchorId="221293C7" id="Textbox 141" o:spid="_x0000_s1127" type="#_x0000_t202" style="position:absolute;margin-left:547.3pt;margin-top:1.95pt;width:1.65pt;height:2.65pt;rotation:-2;z-index:251769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" filled="f" stroked="f">
                <v:path arrowok="t"/>
                <v:textbox inset="0,0,0,0">
                  <w:txbxContent>
                    <w:p w:rsidR="00B71B50" w:rsidRDefault="00B71B50" w:rsidP="00B71B50">
                      <w:pPr>
                        <w:spacing w:line="53" w:lineRule="exact"/>
                        <w:rPr>
                          <w:rFonts w:ascii="Tahoma"/>
                          <w:b/>
                          <w:sz w:val="5"/>
                        </w:rPr>
                      </w:pPr>
                      <w:r>
                        <w:rPr>
                          <w:rFonts w:ascii="Tahoma"/>
                          <w:b/>
                          <w:spacing w:val="-10"/>
                          <w:w w:val="90"/>
                          <w:sz w:val="5"/>
                        </w:rPr>
                        <w:t>K</w:t>
                      </w:r>
                    </w:p>
                  </w:txbxContent>
                </v:textbox>
                <w10:wrap anchorx="page"/>
              </v:shape>
            </w:pict>
          </mc:Fallback>
        </mc:AlternateContent>
      </w:r>
      <w:r w:rsidRPr="00B71B50">
        <w:rPr>
          <w:rFonts w:ascii="Tahoma" w:eastAsia="Times New Roman" w:hAnsi="Times New Roman" w:cs="Times New Roman"/>
          <w:b/>
          <w:spacing w:val="-5"/>
          <w:w w:val="105"/>
          <w:sz w:val="4"/>
          <w:lang w:val="en-US"/>
        </w:rPr>
        <w:t>10</w:t>
      </w:r>
      <w:r w:rsidRPr="00B71B50">
        <w:rPr>
          <w:rFonts w:ascii="Tahoma" w:eastAsia="Times New Roman" w:hAnsi="Times New Roman" w:cs="Times New Roman"/>
          <w:b/>
          <w:sz w:val="4"/>
          <w:lang w:val="en-US"/>
        </w:rPr>
        <w:tab/>
      </w:r>
      <w:r w:rsidRPr="00B71B50">
        <w:rPr>
          <w:rFonts w:ascii="Tahoma" w:eastAsia="Times New Roman" w:hAnsi="Times New Roman" w:cs="Times New Roman"/>
          <w:b/>
          <w:spacing w:val="-10"/>
          <w:w w:val="105"/>
          <w:sz w:val="5"/>
          <w:lang w:val="en-US"/>
        </w:rPr>
        <w:t>A</w:t>
      </w:r>
    </w:p>
    <w:p w:rsidR="00B71B50" w:rsidRPr="00B71B50" w:rsidRDefault="00B71B50" w:rsidP="00B71B50">
      <w:pPr>
        <w:widowControl w:val="0"/>
        <w:autoSpaceDE w:val="0"/>
        <w:autoSpaceDN w:val="0"/>
        <w:spacing w:after="0" w:line="50" w:lineRule="exact"/>
        <w:rPr>
          <w:rFonts w:ascii="Tahoma" w:eastAsia="Times New Roman" w:hAnsi="Times New Roman" w:cs="Times New Roman"/>
          <w:b/>
          <w:sz w:val="5"/>
          <w:lang w:val="en-US"/>
        </w:rPr>
        <w:sectPr w:rsidR="00B71B50" w:rsidRPr="00B71B50">
          <w:type w:val="continuous"/>
          <w:pgSz w:w="11900" w:h="16840"/>
          <w:pgMar w:top="1340" w:right="720" w:bottom="300" w:left="1440" w:header="0" w:footer="0" w:gutter="0"/>
          <w:cols w:num="5" w:space="720" w:equalWidth="0">
            <w:col w:w="1723" w:space="40"/>
            <w:col w:w="1293" w:space="39"/>
            <w:col w:w="1369" w:space="39"/>
            <w:col w:w="747" w:space="40"/>
            <w:col w:w="4450"/>
          </w:cols>
        </w:sect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n-U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n-U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n-U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n-US"/>
        </w:rPr>
      </w:pPr>
    </w:p>
    <w:p w:rsidR="00B71B50" w:rsidRPr="00B71B50" w:rsidRDefault="00B71B50" w:rsidP="00B71B50">
      <w:pPr>
        <w:widowControl w:val="0"/>
        <w:autoSpaceDE w:val="0"/>
        <w:autoSpaceDN w:val="0"/>
        <w:spacing w:after="0" w:line="240" w:lineRule="auto"/>
        <w:jc w:val="right"/>
        <w:rPr>
          <w:rFonts w:ascii="Arial" w:eastAsia="Times New Roman" w:hAnsi="Times New Roman" w:cs="Times New Roman"/>
          <w:b/>
          <w:sz w:val="4"/>
          <w:lang w:val="en-US"/>
        </w:rPr>
      </w:pPr>
      <w:r w:rsidRPr="00B71B50">
        <w:rPr>
          <w:rFonts w:ascii="Arial" w:eastAsia="Times New Roman" w:hAnsi="Times New Roman" w:cs="Times New Roman"/>
          <w:b/>
          <w:w w:val="110"/>
          <w:sz w:val="4"/>
          <w:lang w:val="en-US"/>
        </w:rPr>
        <w:t xml:space="preserve">R. </w:t>
      </w:r>
      <w:r w:rsidRPr="00B71B50">
        <w:rPr>
          <w:rFonts w:ascii="Arial" w:eastAsia="Times New Roman" w:hAnsi="Times New Roman" w:cs="Times New Roman"/>
          <w:b/>
          <w:spacing w:val="-2"/>
          <w:w w:val="110"/>
          <w:sz w:val="4"/>
          <w:lang w:val="en-US"/>
        </w:rPr>
        <w:t>IANNIELLO</w:t>
      </w:r>
    </w:p>
    <w:p w:rsidR="00B71B50" w:rsidRPr="00B71B50" w:rsidRDefault="00B71B50" w:rsidP="00B71B50">
      <w:pPr>
        <w:widowControl w:val="0"/>
        <w:autoSpaceDE w:val="0"/>
        <w:autoSpaceDN w:val="0"/>
        <w:spacing w:after="0" w:line="240" w:lineRule="auto"/>
        <w:rPr>
          <w:rFonts w:ascii="Arial" w:eastAsia="Times New Roman" w:hAnsi="Times New Roman" w:cs="Times New Roman"/>
          <w:b/>
          <w:sz w:val="4"/>
          <w:lang w:val="en-US"/>
        </w:rPr>
      </w:pPr>
      <w:r w:rsidRPr="00B71B50">
        <w:rPr>
          <w:rFonts w:ascii="Times New Roman" w:eastAsia="Times New Roman" w:hAnsi="Times New Roman" w:cs="Times New Roman"/>
          <w:lang w:val="en-US"/>
        </w:rPr>
        <w:br w:type="column"/>
      </w:r>
    </w:p>
    <w:p w:rsidR="00B71B50" w:rsidRPr="00B71B50" w:rsidRDefault="00B71B50" w:rsidP="00B71B50">
      <w:pPr>
        <w:widowControl w:val="0"/>
        <w:autoSpaceDE w:val="0"/>
        <w:autoSpaceDN w:val="0"/>
        <w:spacing w:after="0" w:line="240" w:lineRule="auto"/>
        <w:rPr>
          <w:rFonts w:ascii="Arial" w:eastAsia="Times New Roman" w:hAnsi="Times New Roman" w:cs="Times New Roman"/>
          <w:b/>
          <w:sz w:val="4"/>
          <w:szCs w:val="24"/>
          <w:lang w:val="en-US"/>
        </w:rPr>
      </w:pPr>
    </w:p>
    <w:p w:rsidR="00B71B50" w:rsidRPr="00B71B50" w:rsidRDefault="00B71B50" w:rsidP="00B71B50">
      <w:pPr>
        <w:widowControl w:val="0"/>
        <w:autoSpaceDE w:val="0"/>
        <w:autoSpaceDN w:val="0"/>
        <w:spacing w:after="0" w:line="240" w:lineRule="auto"/>
        <w:rPr>
          <w:rFonts w:ascii="Arial" w:eastAsia="Times New Roman" w:hAnsi="Times New Roman" w:cs="Times New Roman"/>
          <w:b/>
          <w:sz w:val="4"/>
          <w:szCs w:val="24"/>
          <w:lang w:val="en-US"/>
        </w:rPr>
      </w:pPr>
    </w:p>
    <w:p w:rsidR="00B71B50" w:rsidRPr="00B71B50" w:rsidRDefault="00B71B50" w:rsidP="00B71B50">
      <w:pPr>
        <w:widowControl w:val="0"/>
        <w:autoSpaceDE w:val="0"/>
        <w:autoSpaceDN w:val="0"/>
        <w:spacing w:before="40" w:after="0" w:line="240" w:lineRule="auto"/>
        <w:rPr>
          <w:rFonts w:ascii="Arial" w:eastAsia="Times New Roman" w:hAnsi="Times New Roman" w:cs="Times New Roman"/>
          <w:b/>
          <w:sz w:val="4"/>
          <w:szCs w:val="24"/>
          <w:lang w:val="en-US"/>
        </w:rPr>
      </w:pPr>
    </w:p>
    <w:p w:rsidR="00B71B50" w:rsidRPr="00B71B50" w:rsidRDefault="00B71B50" w:rsidP="00B71B50">
      <w:pPr>
        <w:widowControl w:val="0"/>
        <w:autoSpaceDE w:val="0"/>
        <w:autoSpaceDN w:val="0"/>
        <w:spacing w:after="0" w:line="240" w:lineRule="auto"/>
        <w:jc w:val="right"/>
        <w:rPr>
          <w:rFonts w:ascii="Arial" w:eastAsia="Times New Roman" w:hAnsi="Times New Roman" w:cs="Times New Roman"/>
          <w:b/>
          <w:sz w:val="4"/>
          <w:lang w:val="en-US"/>
        </w:rPr>
      </w:pPr>
      <w:r w:rsidRPr="00B71B50">
        <w:rPr>
          <w:rFonts w:ascii="Arial" w:eastAsia="Times New Roman" w:hAnsi="Times New Roman" w:cs="Times New Roman"/>
          <w:b/>
          <w:noProof/>
          <w:sz w:val="4"/>
          <w:lang w:val="en-US"/>
        </w:rPr>
        <mc:AlternateContent>
          <mc:Choice Requires="wps">
            <w:drawing>
              <wp:anchor distT="0" distB="0" distL="0" distR="0" simplePos="0" relativeHeight="251835392" behindDoc="1" locked="0" layoutInCell="1" allowOverlap="1" wp14:anchorId="713FC7A7" wp14:editId="36DB49B4">
                <wp:simplePos x="0" y="0"/>
                <wp:positionH relativeFrom="page">
                  <wp:posOffset>2476031</wp:posOffset>
                </wp:positionH>
                <wp:positionV relativeFrom="paragraph">
                  <wp:posOffset>-144300</wp:posOffset>
                </wp:positionV>
                <wp:extent cx="237490" cy="2857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160000">
                          <a:off x="0" y="0"/>
                          <a:ext cx="237490" cy="28575"/>
                        </a:xfrm>
                        <a:prstGeom prst="rect">
                          <a:avLst/>
                        </a:prstGeom>
                      </wps:spPr>
                      <wps:txbx>
                        <w:txbxContent>
                          <w:p w:rsidR="00B71B50" w:rsidRDefault="00B71B50" w:rsidP="00B71B50">
                            <w:pPr>
                              <w:spacing w:line="45" w:lineRule="exact"/>
                              <w:rPr>
                                <w:rFonts w:ascii="Arial"/>
                                <w:b/>
                                <w:sz w:val="4"/>
                              </w:rPr>
                            </w:pPr>
                            <w:r>
                              <w:rPr>
                                <w:rFonts w:ascii="Arial"/>
                                <w:b/>
                                <w:w w:val="110"/>
                                <w:sz w:val="4"/>
                              </w:rPr>
                              <w:t>M.</w:t>
                            </w:r>
                            <w:r>
                              <w:rPr>
                                <w:rFonts w:ascii="Arial"/>
                                <w:b/>
                                <w:spacing w:val="-1"/>
                                <w:w w:val="110"/>
                                <w:sz w:val="4"/>
                              </w:rPr>
                              <w:t xml:space="preserve"> </w:t>
                            </w:r>
                            <w:r>
                              <w:rPr>
                                <w:rFonts w:ascii="Arial"/>
                                <w:b/>
                                <w:w w:val="110"/>
                                <w:sz w:val="4"/>
                              </w:rPr>
                              <w:t>T.</w:t>
                            </w:r>
                            <w:r>
                              <w:rPr>
                                <w:rFonts w:ascii="Arial"/>
                                <w:b/>
                                <w:spacing w:val="-1"/>
                                <w:w w:val="110"/>
                                <w:sz w:val="4"/>
                              </w:rPr>
                              <w:t xml:space="preserve"> </w:t>
                            </w:r>
                            <w:r>
                              <w:rPr>
                                <w:rFonts w:ascii="Arial"/>
                                <w:b/>
                                <w:w w:val="110"/>
                                <w:sz w:val="4"/>
                              </w:rPr>
                              <w:t xml:space="preserve">DE </w:t>
                            </w:r>
                            <w:r>
                              <w:rPr>
                                <w:rFonts w:ascii="Arial"/>
                                <w:b/>
                                <w:spacing w:val="-2"/>
                                <w:w w:val="110"/>
                                <w:sz w:val="4"/>
                              </w:rPr>
                              <w:t>ALVEAR</w:t>
                            </w:r>
                          </w:p>
                        </w:txbxContent>
                      </wps:txbx>
                      <wps:bodyPr wrap="square" lIns="0" tIns="0" rIns="0" bIns="0" rtlCol="0">
                        <a:noAutofit/>
                      </wps:bodyPr>
                    </wps:wsp>
                  </a:graphicData>
                </a:graphic>
              </wp:anchor>
            </w:drawing>
          </mc:Choice>
          <mc:Fallback>
            <w:pict>
              <v:shape w14:anchorId="713FC7A7" id="Textbox 142" o:spid="_x0000_s1128" type="#_x0000_t202" style="position:absolute;left:0;text-align:left;margin-left:194.95pt;margin-top:-11.35pt;width:18.7pt;height:2.25pt;rotation:-74;z-index:-251481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" filled="f" stroked="f">
                <v:path arrowok="t"/>
                <v:textbox inset="0,0,0,0">
                  <w:txbxContent>
                    <w:p w:rsidR="00B71B50" w:rsidRDefault="00B71B50" w:rsidP="00B71B50">
                      <w:pPr>
                        <w:spacing w:line="45" w:lineRule="exact"/>
                        <w:rPr>
                          <w:rFonts w:ascii="Arial"/>
                          <w:b/>
                          <w:sz w:val="4"/>
                        </w:rPr>
                      </w:pPr>
                      <w:r>
                        <w:rPr>
                          <w:rFonts w:ascii="Arial"/>
                          <w:b/>
                          <w:w w:val="110"/>
                          <w:sz w:val="4"/>
                        </w:rPr>
                        <w:t>M.</w:t>
                      </w:r>
                      <w:r>
                        <w:rPr>
                          <w:rFonts w:ascii="Arial"/>
                          <w:b/>
                          <w:spacing w:val="-1"/>
                          <w:w w:val="110"/>
                          <w:sz w:val="4"/>
                        </w:rPr>
                        <w:t xml:space="preserve"> </w:t>
                      </w:r>
                      <w:r>
                        <w:rPr>
                          <w:rFonts w:ascii="Arial"/>
                          <w:b/>
                          <w:w w:val="110"/>
                          <w:sz w:val="4"/>
                        </w:rPr>
                        <w:t>T.</w:t>
                      </w:r>
                      <w:r>
                        <w:rPr>
                          <w:rFonts w:ascii="Arial"/>
                          <w:b/>
                          <w:spacing w:val="-1"/>
                          <w:w w:val="110"/>
                          <w:sz w:val="4"/>
                        </w:rPr>
                        <w:t xml:space="preserve"> </w:t>
                      </w:r>
                      <w:r>
                        <w:rPr>
                          <w:rFonts w:ascii="Arial"/>
                          <w:b/>
                          <w:w w:val="110"/>
                          <w:sz w:val="4"/>
                        </w:rPr>
                        <w:t xml:space="preserve">DE </w:t>
                      </w:r>
                      <w:r>
                        <w:rPr>
                          <w:rFonts w:ascii="Arial"/>
                          <w:b/>
                          <w:spacing w:val="-2"/>
                          <w:w w:val="110"/>
                          <w:sz w:val="4"/>
                        </w:rPr>
                        <w:t>ALVEAR</w:t>
                      </w:r>
                    </w:p>
                  </w:txbxContent>
                </v:textbox>
                <w10:wrap anchorx="page"/>
              </v:shape>
            </w:pict>
          </mc:Fallback>
        </mc:AlternateContent>
      </w:r>
      <w:r w:rsidRPr="00B71B50">
        <w:rPr>
          <w:rFonts w:ascii="Arial" w:eastAsia="Times New Roman" w:hAnsi="Times New Roman" w:cs="Times New Roman"/>
          <w:b/>
          <w:w w:val="110"/>
          <w:sz w:val="4"/>
          <w:lang w:val="en-US"/>
        </w:rPr>
        <w:t xml:space="preserve">R. </w:t>
      </w:r>
      <w:r w:rsidRPr="00B71B50">
        <w:rPr>
          <w:rFonts w:ascii="Arial" w:eastAsia="Times New Roman" w:hAnsi="Times New Roman" w:cs="Times New Roman"/>
          <w:b/>
          <w:spacing w:val="-2"/>
          <w:w w:val="110"/>
          <w:sz w:val="4"/>
          <w:lang w:val="en-US"/>
        </w:rPr>
        <w:t>IANNIELLO</w:t>
      </w:r>
    </w:p>
    <w:p w:rsidR="00B71B50" w:rsidRPr="00B71B50" w:rsidRDefault="00B71B50" w:rsidP="00B71B50">
      <w:pPr>
        <w:widowControl w:val="0"/>
        <w:autoSpaceDE w:val="0"/>
        <w:autoSpaceDN w:val="0"/>
        <w:spacing w:before="10" w:after="0" w:line="240" w:lineRule="auto"/>
        <w:jc w:val="right"/>
        <w:rPr>
          <w:rFonts w:ascii="Tahoma" w:eastAsia="Times New Roman" w:hAnsi="Times New Roman" w:cs="Times New Roman"/>
          <w:b/>
          <w:sz w:val="4"/>
          <w:lang w:val="es-ES"/>
        </w:rPr>
      </w:pPr>
      <w:r w:rsidRPr="009429A2">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06</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before="24"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before="1" w:after="0" w:line="240" w:lineRule="auto"/>
        <w:ind w:right="1"/>
        <w:jc w:val="right"/>
        <w:rPr>
          <w:rFonts w:ascii="Arial" w:eastAsia="Times New Roman" w:hAnsi="Times New Roman" w:cs="Times New Roman"/>
          <w:b/>
          <w:sz w:val="4"/>
          <w:lang w:val="es-ES"/>
        </w:rPr>
      </w:pPr>
      <w:r w:rsidRPr="00B71B50">
        <w:rPr>
          <w:rFonts w:ascii="Arial" w:eastAsia="Times New Roman" w:hAnsi="Times New Roman" w:cs="Times New Roman"/>
          <w:b/>
          <w:noProof/>
          <w:sz w:val="4"/>
          <w:lang w:val="en-US"/>
        </w:rPr>
        <mc:AlternateContent>
          <mc:Choice Requires="wps">
            <w:drawing>
              <wp:anchor distT="0" distB="0" distL="0" distR="0" simplePos="0" relativeHeight="251715584" behindDoc="0" locked="0" layoutInCell="1" allowOverlap="1" wp14:anchorId="15A757EF" wp14:editId="4FE5219F">
                <wp:simplePos x="0" y="0"/>
                <wp:positionH relativeFrom="page">
                  <wp:posOffset>3592652</wp:posOffset>
                </wp:positionH>
                <wp:positionV relativeFrom="paragraph">
                  <wp:posOffset>-174321</wp:posOffset>
                </wp:positionV>
                <wp:extent cx="58419" cy="17399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19" cy="173990"/>
                        </a:xfrm>
                        <a:prstGeom prst="rect">
                          <a:avLst/>
                        </a:prstGeom>
                      </wps:spPr>
                      <wps:txbx>
                        <w:txbxContent>
                          <w:p w:rsidR="00B71B50" w:rsidRDefault="00B71B50" w:rsidP="00B71B50">
                            <w:pPr>
                              <w:spacing w:before="24"/>
                              <w:rPr>
                                <w:rFonts w:ascii="Arial"/>
                                <w:b/>
                                <w:sz w:val="4"/>
                              </w:rPr>
                            </w:pPr>
                            <w:r>
                              <w:rPr>
                                <w:rFonts w:ascii="Arial"/>
                                <w:b/>
                                <w:w w:val="110"/>
                                <w:sz w:val="4"/>
                              </w:rPr>
                              <w:t xml:space="preserve">PJE </w:t>
                            </w:r>
                            <w:r>
                              <w:rPr>
                                <w:rFonts w:ascii="Arial"/>
                                <w:b/>
                                <w:spacing w:val="-4"/>
                                <w:w w:val="110"/>
                                <w:sz w:val="4"/>
                              </w:rPr>
                              <w:t>OMBU</w:t>
                            </w:r>
                          </w:p>
                        </w:txbxContent>
                      </wps:txbx>
                      <wps:bodyPr vert="vert" wrap="square" lIns="0" tIns="0" rIns="0" bIns="0" rtlCol="0">
                        <a:noAutofit/>
                      </wps:bodyPr>
                    </wps:wsp>
                  </a:graphicData>
                </a:graphic>
              </wp:anchor>
            </w:drawing>
          </mc:Choice>
          <mc:Fallback>
            <w:pict>
              <v:shape w14:anchorId="15A757EF" id="Textbox 143" o:spid="_x0000_s1129" type="#_x0000_t202" style="position:absolute;left:0;text-align:left;margin-left:282.9pt;margin-top:-13.75pt;width:4.6pt;height:13.7pt;z-index:251715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" filled="f" stroked="f">
                <v:path arrowok="t"/>
                <v:textbox style="layout-flow:vertical" inset="0,0,0,0">
                  <w:txbxContent>
                    <w:p w:rsidR="00B71B50" w:rsidRDefault="00B71B50" w:rsidP="00B71B50">
                      <w:pPr>
                        <w:spacing w:before="24"/>
                        <w:rPr>
                          <w:rFonts w:ascii="Arial"/>
                          <w:b/>
                          <w:sz w:val="4"/>
                        </w:rPr>
                      </w:pPr>
                      <w:r>
                        <w:rPr>
                          <w:rFonts w:ascii="Arial"/>
                          <w:b/>
                          <w:w w:val="110"/>
                          <w:sz w:val="4"/>
                        </w:rPr>
                        <w:t xml:space="preserve">PJE </w:t>
                      </w:r>
                      <w:r>
                        <w:rPr>
                          <w:rFonts w:ascii="Arial"/>
                          <w:b/>
                          <w:spacing w:val="-4"/>
                          <w:w w:val="110"/>
                          <w:sz w:val="4"/>
                        </w:rPr>
                        <w:t>OMBU</w:t>
                      </w:r>
                    </w:p>
                  </w:txbxContent>
                </v:textbox>
                <w10:wrap anchorx="page"/>
              </v:shape>
            </w:pict>
          </mc:Fallback>
        </mc:AlternateContent>
      </w:r>
      <w:r w:rsidRPr="00B71B50">
        <w:rPr>
          <w:rFonts w:ascii="Arial" w:eastAsia="Times New Roman" w:hAnsi="Times New Roman" w:cs="Times New Roman"/>
          <w:b/>
          <w:noProof/>
          <w:sz w:val="4"/>
          <w:lang w:val="en-US"/>
        </w:rPr>
        <mc:AlternateContent>
          <mc:Choice Requires="wps">
            <w:drawing>
              <wp:anchor distT="0" distB="0" distL="0" distR="0" simplePos="0" relativeHeight="251717632" behindDoc="0" locked="0" layoutInCell="1" allowOverlap="1" wp14:anchorId="2447BAA3" wp14:editId="6ECFCBF0">
                <wp:simplePos x="0" y="0"/>
                <wp:positionH relativeFrom="page">
                  <wp:posOffset>3440252</wp:posOffset>
                </wp:positionH>
                <wp:positionV relativeFrom="paragraph">
                  <wp:posOffset>-172053</wp:posOffset>
                </wp:positionV>
                <wp:extent cx="58419" cy="15875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19" cy="158750"/>
                        </a:xfrm>
                        <a:prstGeom prst="rect">
                          <a:avLst/>
                        </a:prstGeom>
                      </wps:spPr>
                      <wps:txbx>
                        <w:txbxContent>
                          <w:p w:rsidR="00B71B50" w:rsidRDefault="00B71B50" w:rsidP="00B71B50">
                            <w:pPr>
                              <w:spacing w:before="24"/>
                              <w:rPr>
                                <w:rFonts w:ascii="Arial"/>
                                <w:b/>
                                <w:sz w:val="4"/>
                              </w:rPr>
                            </w:pPr>
                            <w:r>
                              <w:rPr>
                                <w:rFonts w:ascii="Arial"/>
                                <w:b/>
                                <w:w w:val="110"/>
                                <w:sz w:val="4"/>
                              </w:rPr>
                              <w:t xml:space="preserve">SAN </w:t>
                            </w:r>
                            <w:r>
                              <w:rPr>
                                <w:rFonts w:ascii="Arial"/>
                                <w:b/>
                                <w:spacing w:val="-4"/>
                                <w:w w:val="110"/>
                                <w:sz w:val="4"/>
                              </w:rPr>
                              <w:t>LUIS</w:t>
                            </w:r>
                          </w:p>
                        </w:txbxContent>
                      </wps:txbx>
                      <wps:bodyPr vert="vert" wrap="square" lIns="0" tIns="0" rIns="0" bIns="0" rtlCol="0">
                        <a:noAutofit/>
                      </wps:bodyPr>
                    </wps:wsp>
                  </a:graphicData>
                </a:graphic>
              </wp:anchor>
            </w:drawing>
          </mc:Choice>
          <mc:Fallback>
            <w:pict>
              <v:shape w14:anchorId="2447BAA3" id="Textbox 144" o:spid="_x0000_s1130" type="#_x0000_t202" style="position:absolute;left:0;text-align:left;margin-left:270.9pt;margin-top:-13.55pt;width:4.6pt;height:12.5pt;z-index:251717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" filled="f" stroked="f">
                <v:path arrowok="t"/>
                <v:textbox style="layout-flow:vertical" inset="0,0,0,0">
                  <w:txbxContent>
                    <w:p w:rsidR="00B71B50" w:rsidRDefault="00B71B50" w:rsidP="00B71B50">
                      <w:pPr>
                        <w:spacing w:before="24"/>
                        <w:rPr>
                          <w:rFonts w:ascii="Arial"/>
                          <w:b/>
                          <w:sz w:val="4"/>
                        </w:rPr>
                      </w:pPr>
                      <w:r>
                        <w:rPr>
                          <w:rFonts w:ascii="Arial"/>
                          <w:b/>
                          <w:w w:val="110"/>
                          <w:sz w:val="4"/>
                        </w:rPr>
                        <w:t xml:space="preserve">SAN </w:t>
                      </w:r>
                      <w:r>
                        <w:rPr>
                          <w:rFonts w:ascii="Arial"/>
                          <w:b/>
                          <w:spacing w:val="-4"/>
                          <w:w w:val="110"/>
                          <w:sz w:val="4"/>
                        </w:rPr>
                        <w:t>LUIS</w:t>
                      </w:r>
                    </w:p>
                  </w:txbxContent>
                </v:textbox>
                <w10:wrap anchorx="page"/>
              </v:shape>
            </w:pict>
          </mc:Fallback>
        </mc:AlternateContent>
      </w:r>
      <w:r w:rsidRPr="00B71B50">
        <w:rPr>
          <w:rFonts w:ascii="Arial" w:eastAsia="Times New Roman" w:hAnsi="Times New Roman" w:cs="Times New Roman"/>
          <w:b/>
          <w:w w:val="110"/>
          <w:sz w:val="4"/>
          <w:lang w:val="es-ES"/>
        </w:rPr>
        <w:t xml:space="preserve">C. </w:t>
      </w:r>
      <w:r w:rsidRPr="00B71B50">
        <w:rPr>
          <w:rFonts w:ascii="Arial" w:eastAsia="Times New Roman" w:hAnsi="Times New Roman" w:cs="Times New Roman"/>
          <w:b/>
          <w:spacing w:val="-2"/>
          <w:w w:val="110"/>
          <w:sz w:val="4"/>
          <w:lang w:val="es-ES"/>
        </w:rPr>
        <w:t>COLON</w:t>
      </w:r>
    </w:p>
    <w:p w:rsidR="00B71B50" w:rsidRPr="00B71B50" w:rsidRDefault="00B71B50" w:rsidP="00B71B50">
      <w:pPr>
        <w:widowControl w:val="0"/>
        <w:tabs>
          <w:tab w:val="left" w:pos="713"/>
        </w:tabs>
        <w:autoSpaceDE w:val="0"/>
        <w:autoSpaceDN w:val="0"/>
        <w:spacing w:before="10"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07</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23</w:t>
      </w:r>
    </w:p>
    <w:p w:rsidR="00B71B50" w:rsidRPr="00B71B50" w:rsidRDefault="00B71B50" w:rsidP="00B71B50">
      <w:pPr>
        <w:widowControl w:val="0"/>
        <w:tabs>
          <w:tab w:val="left" w:pos="822"/>
        </w:tabs>
        <w:autoSpaceDE w:val="0"/>
        <w:autoSpaceDN w:val="0"/>
        <w:spacing w:before="10"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20</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09</w:t>
      </w:r>
    </w:p>
    <w:p w:rsidR="00B71B50" w:rsidRPr="00B71B50" w:rsidRDefault="00B71B50" w:rsidP="00B71B50">
      <w:pPr>
        <w:widowControl w:val="0"/>
        <w:tabs>
          <w:tab w:val="left" w:pos="2286"/>
          <w:tab w:val="left" w:pos="2742"/>
        </w:tabs>
        <w:autoSpaceDE w:val="0"/>
        <w:autoSpaceDN w:val="0"/>
        <w:spacing w:before="3" w:after="0" w:line="240" w:lineRule="auto"/>
        <w:rPr>
          <w:rFonts w:ascii="Tahoma" w:eastAsia="Times New Roman" w:hAnsi="Times New Roman" w:cs="Times New Roman"/>
          <w:b/>
          <w:position w:val="-1"/>
          <w:sz w:val="5"/>
          <w:lang w:val="es-ES"/>
        </w:rPr>
      </w:pPr>
      <w:r w:rsidRPr="00B71B50">
        <w:rPr>
          <w:rFonts w:ascii="Times New Roman" w:eastAsia="Times New Roman" w:hAnsi="Times New Roman" w:cs="Times New Roman"/>
          <w:lang w:val="es-ES"/>
        </w:rPr>
        <w:br w:type="column"/>
      </w:r>
      <w:r w:rsidRPr="00B71B50">
        <w:rPr>
          <w:rFonts w:ascii="Arial" w:eastAsia="Times New Roman" w:hAnsi="Times New Roman" w:cs="Times New Roman"/>
          <w:b/>
          <w:position w:val="1"/>
          <w:sz w:val="4"/>
          <w:lang w:val="es-ES"/>
        </w:rPr>
        <w:lastRenderedPageBreak/>
        <w:t>A.</w:t>
      </w:r>
      <w:r w:rsidRPr="00B71B50">
        <w:rPr>
          <w:rFonts w:ascii="Arial" w:eastAsia="Times New Roman" w:hAnsi="Times New Roman" w:cs="Times New Roman"/>
          <w:b/>
          <w:spacing w:val="5"/>
          <w:position w:val="1"/>
          <w:sz w:val="4"/>
          <w:lang w:val="es-ES"/>
        </w:rPr>
        <w:t xml:space="preserve"> </w:t>
      </w:r>
      <w:r w:rsidRPr="00B71B50">
        <w:rPr>
          <w:rFonts w:ascii="Arial" w:eastAsia="Times New Roman" w:hAnsi="Times New Roman" w:cs="Times New Roman"/>
          <w:b/>
          <w:spacing w:val="-2"/>
          <w:position w:val="1"/>
          <w:sz w:val="4"/>
          <w:lang w:val="es-ES"/>
        </w:rPr>
        <w:t>CAPDEVILA</w:t>
      </w:r>
      <w:r w:rsidRPr="00B71B50">
        <w:rPr>
          <w:rFonts w:ascii="Arial" w:eastAsia="Times New Roman" w:hAnsi="Times New Roman" w:cs="Times New Roman"/>
          <w:b/>
          <w:position w:val="1"/>
          <w:sz w:val="4"/>
          <w:lang w:val="es-ES"/>
        </w:rPr>
        <w:tab/>
      </w:r>
      <w:r w:rsidRPr="00B71B50">
        <w:rPr>
          <w:rFonts w:ascii="Tahoma" w:eastAsia="Times New Roman" w:hAnsi="Times New Roman" w:cs="Times New Roman"/>
          <w:b/>
          <w:spacing w:val="-10"/>
          <w:sz w:val="5"/>
          <w:lang w:val="es-ES"/>
        </w:rPr>
        <w:t>B</w:t>
      </w:r>
      <w:r w:rsidRPr="00B71B50">
        <w:rPr>
          <w:rFonts w:ascii="Tahoma" w:eastAsia="Times New Roman" w:hAnsi="Times New Roman" w:cs="Times New Roman"/>
          <w:b/>
          <w:sz w:val="5"/>
          <w:lang w:val="es-ES"/>
        </w:rPr>
        <w:tab/>
      </w:r>
      <w:r w:rsidRPr="00B71B50">
        <w:rPr>
          <w:rFonts w:ascii="Tahoma" w:eastAsia="Times New Roman" w:hAnsi="Times New Roman" w:cs="Times New Roman"/>
          <w:b/>
          <w:spacing w:val="-10"/>
          <w:position w:val="-1"/>
          <w:sz w:val="5"/>
          <w:lang w:val="es-ES"/>
        </w:rPr>
        <w:t>L</w:t>
      </w:r>
    </w:p>
    <w:p w:rsidR="00B71B50" w:rsidRPr="00B71B50" w:rsidRDefault="00B71B50" w:rsidP="00B71B50">
      <w:pPr>
        <w:widowControl w:val="0"/>
        <w:autoSpaceDE w:val="0"/>
        <w:autoSpaceDN w:val="0"/>
        <w:spacing w:before="2" w:after="0" w:line="240" w:lineRule="auto"/>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mc:AlternateContent>
          <mc:Choice Requires="wps">
            <w:drawing>
              <wp:anchor distT="0" distB="0" distL="0" distR="0" simplePos="0" relativeHeight="251791360" behindDoc="1" locked="0" layoutInCell="1" allowOverlap="1" wp14:anchorId="34CFB664" wp14:editId="1F94EC14">
                <wp:simplePos x="0" y="0"/>
                <wp:positionH relativeFrom="page">
                  <wp:posOffset>5084648</wp:posOffset>
                </wp:positionH>
                <wp:positionV relativeFrom="paragraph">
                  <wp:posOffset>-106092</wp:posOffset>
                </wp:positionV>
                <wp:extent cx="59690" cy="20002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200025"/>
                        </a:xfrm>
                        <a:prstGeom prst="rect">
                          <a:avLst/>
                        </a:prstGeom>
                      </wps:spPr>
                      <wps:txbx>
                        <w:txbxContent>
                          <w:p w:rsidR="00B71B50" w:rsidRDefault="00B71B50" w:rsidP="00B71B50">
                            <w:pPr>
                              <w:spacing w:before="26"/>
                              <w:rPr>
                                <w:rFonts w:ascii="Arial"/>
                                <w:b/>
                                <w:sz w:val="4"/>
                              </w:rPr>
                            </w:pPr>
                            <w:r>
                              <w:rPr>
                                <w:rFonts w:ascii="Arial"/>
                                <w:b/>
                                <w:w w:val="110"/>
                                <w:sz w:val="4"/>
                              </w:rPr>
                              <w:t>INT.</w:t>
                            </w:r>
                            <w:r>
                              <w:rPr>
                                <w:rFonts w:ascii="Arial"/>
                                <w:b/>
                                <w:spacing w:val="-1"/>
                                <w:w w:val="110"/>
                                <w:sz w:val="4"/>
                              </w:rPr>
                              <w:t xml:space="preserve"> </w:t>
                            </w:r>
                            <w:r>
                              <w:rPr>
                                <w:rFonts w:ascii="Arial"/>
                                <w:b/>
                                <w:spacing w:val="-2"/>
                                <w:w w:val="110"/>
                                <w:sz w:val="4"/>
                              </w:rPr>
                              <w:t>BIANCO</w:t>
                            </w:r>
                          </w:p>
                        </w:txbxContent>
                      </wps:txbx>
                      <wps:bodyPr vert="vert" wrap="square" lIns="0" tIns="0" rIns="0" bIns="0" rtlCol="0">
                        <a:noAutofit/>
                      </wps:bodyPr>
                    </wps:wsp>
                  </a:graphicData>
                </a:graphic>
              </wp:anchor>
            </w:drawing>
          </mc:Choice>
          <mc:Fallback>
            <w:pict>
              <v:shape w14:anchorId="34CFB664" id="Textbox 145" o:spid="_x0000_s1131" type="#_x0000_t202" style="position:absolute;margin-left:400.35pt;margin-top:-8.35pt;width:4.7pt;height:15.75pt;z-index:-251525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" filled="f" stroked="f">
                <v:path arrowok="t"/>
                <v:textbox style="layout-flow:vertical" inset="0,0,0,0">
                  <w:txbxContent>
                    <w:p w:rsidR="00B71B50" w:rsidRDefault="00B71B50" w:rsidP="00B71B50">
                      <w:pPr>
                        <w:spacing w:before="26"/>
                        <w:rPr>
                          <w:rFonts w:ascii="Arial"/>
                          <w:b/>
                          <w:sz w:val="4"/>
                        </w:rPr>
                      </w:pPr>
                      <w:r>
                        <w:rPr>
                          <w:rFonts w:ascii="Arial"/>
                          <w:b/>
                          <w:w w:val="110"/>
                          <w:sz w:val="4"/>
                        </w:rPr>
                        <w:t>INT.</w:t>
                      </w:r>
                      <w:r>
                        <w:rPr>
                          <w:rFonts w:ascii="Arial"/>
                          <w:b/>
                          <w:spacing w:val="-1"/>
                          <w:w w:val="110"/>
                          <w:sz w:val="4"/>
                        </w:rPr>
                        <w:t xml:space="preserve"> </w:t>
                      </w:r>
                      <w:r>
                        <w:rPr>
                          <w:rFonts w:ascii="Arial"/>
                          <w:b/>
                          <w:spacing w:val="-2"/>
                          <w:w w:val="110"/>
                          <w:sz w:val="4"/>
                        </w:rPr>
                        <w:t>BIANCO</w:t>
                      </w:r>
                    </w:p>
                  </w:txbxContent>
                </v:textbox>
                <w10:wrap anchorx="page"/>
              </v:shape>
            </w:pict>
          </mc:Fallback>
        </mc:AlternateContent>
      </w:r>
      <w:r w:rsidRPr="00B71B50">
        <w:rPr>
          <w:rFonts w:ascii="Tahoma" w:eastAsia="Times New Roman" w:hAnsi="Times New Roman" w:cs="Times New Roman"/>
          <w:b/>
          <w:spacing w:val="-5"/>
          <w:sz w:val="4"/>
          <w:lang w:val="es-ES"/>
        </w:rPr>
        <w:t>18</w:t>
      </w:r>
    </w:p>
    <w:p w:rsidR="00B71B50" w:rsidRPr="00B71B50" w:rsidRDefault="00B71B50" w:rsidP="00B71B50">
      <w:pPr>
        <w:widowControl w:val="0"/>
        <w:autoSpaceDE w:val="0"/>
        <w:autoSpaceDN w:val="0"/>
        <w:spacing w:before="4"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mc:AlternateContent>
          <mc:Choice Requires="wps">
            <w:drawing>
              <wp:anchor distT="0" distB="0" distL="0" distR="0" simplePos="0" relativeHeight="251770880" behindDoc="0" locked="0" layoutInCell="1" allowOverlap="1" wp14:anchorId="2F317543" wp14:editId="176C5572">
                <wp:simplePos x="0" y="0"/>
                <wp:positionH relativeFrom="page">
                  <wp:posOffset>6460680</wp:posOffset>
                </wp:positionH>
                <wp:positionV relativeFrom="paragraph">
                  <wp:posOffset>18610</wp:posOffset>
                </wp:positionV>
                <wp:extent cx="26670" cy="3365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670" cy="33655"/>
                        </a:xfrm>
                        <a:prstGeom prst="rect">
                          <a:avLst/>
                        </a:prstGeom>
                      </wps:spPr>
                      <wps:txbx>
                        <w:txbxContent>
                          <w:p w:rsidR="00B71B50" w:rsidRDefault="00B71B50" w:rsidP="00B71B50">
                            <w:pPr>
                              <w:spacing w:line="53" w:lineRule="exact"/>
                              <w:rPr>
                                <w:rFonts w:ascii="Tahoma"/>
                                <w:b/>
                                <w:sz w:val="5"/>
                              </w:rPr>
                            </w:pPr>
                            <w:r>
                              <w:rPr>
                                <w:rFonts w:ascii="Tahoma"/>
                                <w:b/>
                                <w:spacing w:val="-10"/>
                                <w:w w:val="120"/>
                                <w:sz w:val="5"/>
                              </w:rPr>
                              <w:t>C</w:t>
                            </w:r>
                          </w:p>
                        </w:txbxContent>
                      </wps:txbx>
                      <wps:bodyPr wrap="square" lIns="0" tIns="0" rIns="0" bIns="0" rtlCol="0">
                        <a:noAutofit/>
                      </wps:bodyPr>
                    </wps:wsp>
                  </a:graphicData>
                </a:graphic>
              </wp:anchor>
            </w:drawing>
          </mc:Choice>
          <mc:Fallback>
            <w:pict>
              <v:shape w14:anchorId="2F317543" id="Textbox 146" o:spid="_x0000_s1132" type="#_x0000_t202" style="position:absolute;margin-left:508.7pt;margin-top:1.45pt;width:2.1pt;height:2.65pt;rotation:-1;z-index:251770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" filled="f" stroked="f">
                <v:path arrowok="t"/>
                <v:textbox inset="0,0,0,0">
                  <w:txbxContent>
                    <w:p w:rsidR="00B71B50" w:rsidRDefault="00B71B50" w:rsidP="00B71B50">
                      <w:pPr>
                        <w:spacing w:line="53" w:lineRule="exact"/>
                        <w:rPr>
                          <w:rFonts w:ascii="Tahoma"/>
                          <w:b/>
                          <w:sz w:val="5"/>
                        </w:rPr>
                      </w:pPr>
                      <w:r>
                        <w:rPr>
                          <w:rFonts w:ascii="Tahoma"/>
                          <w:b/>
                          <w:spacing w:val="-10"/>
                          <w:w w:val="120"/>
                          <w:sz w:val="5"/>
                        </w:rPr>
                        <w:t>C</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771904" behindDoc="0" locked="0" layoutInCell="1" allowOverlap="1" wp14:anchorId="3216C28B" wp14:editId="2E3216F4">
                <wp:simplePos x="0" y="0"/>
                <wp:positionH relativeFrom="page">
                  <wp:posOffset>6681759</wp:posOffset>
                </wp:positionH>
                <wp:positionV relativeFrom="paragraph">
                  <wp:posOffset>28492</wp:posOffset>
                </wp:positionV>
                <wp:extent cx="30480" cy="3365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30480" cy="33655"/>
                        </a:xfrm>
                        <a:prstGeom prst="rect">
                          <a:avLst/>
                        </a:prstGeom>
                      </wps:spPr>
                      <wps:txbx>
                        <w:txbxContent>
                          <w:p w:rsidR="00B71B50" w:rsidRDefault="00B71B50" w:rsidP="00B71B50">
                            <w:pPr>
                              <w:spacing w:line="53" w:lineRule="exact"/>
                              <w:rPr>
                                <w:rFonts w:ascii="Tahoma"/>
                                <w:b/>
                                <w:sz w:val="5"/>
                              </w:rPr>
                            </w:pPr>
                            <w:r>
                              <w:rPr>
                                <w:rFonts w:ascii="Tahoma"/>
                                <w:b/>
                                <w:spacing w:val="-10"/>
                                <w:w w:val="105"/>
                                <w:sz w:val="5"/>
                              </w:rPr>
                              <w:t>M</w:t>
                            </w:r>
                          </w:p>
                        </w:txbxContent>
                      </wps:txbx>
                      <wps:bodyPr wrap="square" lIns="0" tIns="0" rIns="0" bIns="0" rtlCol="0">
                        <a:noAutofit/>
                      </wps:bodyPr>
                    </wps:wsp>
                  </a:graphicData>
                </a:graphic>
              </wp:anchor>
            </w:drawing>
          </mc:Choice>
          <mc:Fallback>
            <w:pict>
              <v:shape w14:anchorId="3216C28B" id="Textbox 147" o:spid="_x0000_s1133" type="#_x0000_t202" style="position:absolute;margin-left:526.1pt;margin-top:2.25pt;width:2.4pt;height:2.65pt;rotation:-1;z-index:251771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" filled="f" stroked="f">
                <v:path arrowok="t"/>
                <v:textbox inset="0,0,0,0">
                  <w:txbxContent>
                    <w:p w:rsidR="00B71B50" w:rsidRDefault="00B71B50" w:rsidP="00B71B50">
                      <w:pPr>
                        <w:spacing w:line="53" w:lineRule="exact"/>
                        <w:rPr>
                          <w:rFonts w:ascii="Tahoma"/>
                          <w:b/>
                          <w:sz w:val="5"/>
                        </w:rPr>
                      </w:pPr>
                      <w:r>
                        <w:rPr>
                          <w:rFonts w:ascii="Tahoma"/>
                          <w:b/>
                          <w:spacing w:val="-10"/>
                          <w:w w:val="105"/>
                          <w:sz w:val="5"/>
                        </w:rPr>
                        <w:t>M</w:t>
                      </w:r>
                    </w:p>
                  </w:txbxContent>
                </v:textbox>
                <w10:wrap anchorx="page"/>
              </v:shape>
            </w:pict>
          </mc:Fallback>
        </mc:AlternateContent>
      </w:r>
      <w:r w:rsidRPr="00B71B50">
        <w:rPr>
          <w:rFonts w:ascii="Tahoma" w:eastAsia="Times New Roman" w:hAnsi="Times New Roman" w:cs="Times New Roman"/>
          <w:b/>
          <w:spacing w:val="-5"/>
          <w:sz w:val="4"/>
          <w:lang w:val="es-ES"/>
        </w:rPr>
        <w:t>29</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sectPr w:rsidR="00B71B50" w:rsidRPr="00B71B50">
          <w:type w:val="continuous"/>
          <w:pgSz w:w="11900" w:h="16840"/>
          <w:pgMar w:top="1340" w:right="720" w:bottom="300" w:left="1440" w:header="0" w:footer="0" w:gutter="0"/>
          <w:cols w:num="6" w:space="720" w:equalWidth="0">
            <w:col w:w="2542" w:space="40"/>
            <w:col w:w="1414" w:space="39"/>
            <w:col w:w="716" w:space="39"/>
            <w:col w:w="765" w:space="40"/>
            <w:col w:w="874" w:space="39"/>
            <w:col w:w="3232"/>
          </w:cols>
        </w:sectPr>
      </w:pPr>
    </w:p>
    <w:p w:rsidR="00B71B50" w:rsidRPr="00B71B50" w:rsidRDefault="00B71B50" w:rsidP="00B71B50">
      <w:pPr>
        <w:widowControl w:val="0"/>
        <w:autoSpaceDE w:val="0"/>
        <w:autoSpaceDN w:val="0"/>
        <w:spacing w:before="24" w:after="0" w:line="43" w:lineRule="exact"/>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w:lastRenderedPageBreak/>
        <mc:AlternateContent>
          <mc:Choice Requires="wps">
            <w:drawing>
              <wp:anchor distT="0" distB="0" distL="0" distR="0" simplePos="0" relativeHeight="251706368" behindDoc="0" locked="0" layoutInCell="1" allowOverlap="1" wp14:anchorId="52A75AEB" wp14:editId="7957BFC3">
                <wp:simplePos x="0" y="0"/>
                <wp:positionH relativeFrom="page">
                  <wp:posOffset>3502642</wp:posOffset>
                </wp:positionH>
                <wp:positionV relativeFrom="paragraph">
                  <wp:posOffset>1523</wp:posOffset>
                </wp:positionV>
                <wp:extent cx="178435" cy="2857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60000">
                          <a:off x="0" y="0"/>
                          <a:ext cx="178435" cy="28575"/>
                        </a:xfrm>
                        <a:prstGeom prst="rect">
                          <a:avLst/>
                        </a:prstGeom>
                      </wps:spPr>
                      <wps:txbx>
                        <w:txbxContent>
                          <w:p w:rsidR="00B71B50" w:rsidRDefault="00B71B50" w:rsidP="00B71B50">
                            <w:pPr>
                              <w:spacing w:line="45" w:lineRule="exact"/>
                              <w:rPr>
                                <w:rFonts w:ascii="Arial"/>
                                <w:b/>
                                <w:sz w:val="4"/>
                              </w:rPr>
                            </w:pPr>
                            <w:r>
                              <w:rPr>
                                <w:rFonts w:ascii="Arial"/>
                                <w:b/>
                                <w:w w:val="110"/>
                                <w:sz w:val="4"/>
                              </w:rPr>
                              <w:t xml:space="preserve">V. </w:t>
                            </w:r>
                            <w:r>
                              <w:rPr>
                                <w:rFonts w:ascii="Arial"/>
                                <w:b/>
                                <w:spacing w:val="-2"/>
                                <w:w w:val="110"/>
                                <w:sz w:val="4"/>
                              </w:rPr>
                              <w:t>DEPIANTE</w:t>
                            </w:r>
                          </w:p>
                        </w:txbxContent>
                      </wps:txbx>
                      <wps:bodyPr wrap="square" lIns="0" tIns="0" rIns="0" bIns="0" rtlCol="0">
                        <a:noAutofit/>
                      </wps:bodyPr>
                    </wps:wsp>
                  </a:graphicData>
                </a:graphic>
              </wp:anchor>
            </w:drawing>
          </mc:Choice>
          <mc:Fallback>
            <w:pict>
              <v:shape w14:anchorId="52A75AEB" id="Textbox 148" o:spid="_x0000_s1134" type="#_x0000_t202" style="position:absolute;margin-left:275.8pt;margin-top:.1pt;width:14.05pt;height:2.25pt;rotation:26;z-index:251706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" filled="f" stroked="f">
                <v:path arrowok="t"/>
                <v:textbox inset="0,0,0,0">
                  <w:txbxContent>
                    <w:p w:rsidR="00B71B50" w:rsidRDefault="00B71B50" w:rsidP="00B71B50">
                      <w:pPr>
                        <w:spacing w:line="45" w:lineRule="exact"/>
                        <w:rPr>
                          <w:rFonts w:ascii="Arial"/>
                          <w:b/>
                          <w:sz w:val="4"/>
                        </w:rPr>
                      </w:pPr>
                      <w:r>
                        <w:rPr>
                          <w:rFonts w:ascii="Arial"/>
                          <w:b/>
                          <w:w w:val="110"/>
                          <w:sz w:val="4"/>
                        </w:rPr>
                        <w:t xml:space="preserve">V. </w:t>
                      </w:r>
                      <w:r>
                        <w:rPr>
                          <w:rFonts w:ascii="Arial"/>
                          <w:b/>
                          <w:spacing w:val="-2"/>
                          <w:w w:val="110"/>
                          <w:sz w:val="4"/>
                        </w:rPr>
                        <w:t>DEPIANTE</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713536" behindDoc="0" locked="0" layoutInCell="1" allowOverlap="1" wp14:anchorId="3664863D" wp14:editId="497EA94D">
                <wp:simplePos x="0" y="0"/>
                <wp:positionH relativeFrom="page">
                  <wp:posOffset>4023945</wp:posOffset>
                </wp:positionH>
                <wp:positionV relativeFrom="paragraph">
                  <wp:posOffset>-266036</wp:posOffset>
                </wp:positionV>
                <wp:extent cx="59690" cy="23431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234315"/>
                        </a:xfrm>
                        <a:prstGeom prst="rect">
                          <a:avLst/>
                        </a:prstGeom>
                      </wps:spPr>
                      <wps:txbx>
                        <w:txbxContent>
                          <w:p w:rsidR="00B71B50" w:rsidRDefault="00B71B50" w:rsidP="00B71B50">
                            <w:pPr>
                              <w:spacing w:before="26"/>
                              <w:rPr>
                                <w:rFonts w:ascii="Arial"/>
                                <w:b/>
                                <w:sz w:val="4"/>
                              </w:rPr>
                            </w:pPr>
                            <w:r>
                              <w:rPr>
                                <w:rFonts w:ascii="Arial"/>
                                <w:b/>
                                <w:w w:val="110"/>
                                <w:sz w:val="4"/>
                              </w:rPr>
                              <w:t>J.</w:t>
                            </w:r>
                            <w:r>
                              <w:rPr>
                                <w:rFonts w:ascii="Arial"/>
                                <w:b/>
                                <w:spacing w:val="-1"/>
                                <w:w w:val="110"/>
                                <w:sz w:val="4"/>
                              </w:rPr>
                              <w:t xml:space="preserve"> </w:t>
                            </w:r>
                            <w:r>
                              <w:rPr>
                                <w:rFonts w:ascii="Arial"/>
                                <w:b/>
                                <w:w w:val="110"/>
                                <w:sz w:val="4"/>
                              </w:rPr>
                              <w:t>M.</w:t>
                            </w:r>
                            <w:r>
                              <w:rPr>
                                <w:rFonts w:ascii="Arial"/>
                                <w:b/>
                                <w:spacing w:val="-1"/>
                                <w:w w:val="110"/>
                                <w:sz w:val="4"/>
                              </w:rPr>
                              <w:t xml:space="preserve"> </w:t>
                            </w:r>
                            <w:r>
                              <w:rPr>
                                <w:rFonts w:ascii="Arial"/>
                                <w:b/>
                                <w:spacing w:val="-2"/>
                                <w:w w:val="110"/>
                                <w:sz w:val="4"/>
                              </w:rPr>
                              <w:t>ESTRADA</w:t>
                            </w:r>
                          </w:p>
                        </w:txbxContent>
                      </wps:txbx>
                      <wps:bodyPr vert="vert" wrap="square" lIns="0" tIns="0" rIns="0" bIns="0" rtlCol="0">
                        <a:noAutofit/>
                      </wps:bodyPr>
                    </wps:wsp>
                  </a:graphicData>
                </a:graphic>
              </wp:anchor>
            </w:drawing>
          </mc:Choice>
          <mc:Fallback>
            <w:pict>
              <v:shape w14:anchorId="3664863D" id="Textbox 149" o:spid="_x0000_s1135" type="#_x0000_t202" style="position:absolute;margin-left:316.85pt;margin-top:-20.95pt;width:4.7pt;height:18.45pt;z-index:251713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" filled="f" stroked="f">
                <v:path arrowok="t"/>
                <v:textbox style="layout-flow:vertical" inset="0,0,0,0">
                  <w:txbxContent>
                    <w:p w:rsidR="00B71B50" w:rsidRDefault="00B71B50" w:rsidP="00B71B50">
                      <w:pPr>
                        <w:spacing w:before="26"/>
                        <w:rPr>
                          <w:rFonts w:ascii="Arial"/>
                          <w:b/>
                          <w:sz w:val="4"/>
                        </w:rPr>
                      </w:pPr>
                      <w:r>
                        <w:rPr>
                          <w:rFonts w:ascii="Arial"/>
                          <w:b/>
                          <w:w w:val="110"/>
                          <w:sz w:val="4"/>
                        </w:rPr>
                        <w:t>J.</w:t>
                      </w:r>
                      <w:r>
                        <w:rPr>
                          <w:rFonts w:ascii="Arial"/>
                          <w:b/>
                          <w:spacing w:val="-1"/>
                          <w:w w:val="110"/>
                          <w:sz w:val="4"/>
                        </w:rPr>
                        <w:t xml:space="preserve"> </w:t>
                      </w:r>
                      <w:r>
                        <w:rPr>
                          <w:rFonts w:ascii="Arial"/>
                          <w:b/>
                          <w:w w:val="110"/>
                          <w:sz w:val="4"/>
                        </w:rPr>
                        <w:t>M.</w:t>
                      </w:r>
                      <w:r>
                        <w:rPr>
                          <w:rFonts w:ascii="Arial"/>
                          <w:b/>
                          <w:spacing w:val="-1"/>
                          <w:w w:val="110"/>
                          <w:sz w:val="4"/>
                        </w:rPr>
                        <w:t xml:space="preserve"> </w:t>
                      </w:r>
                      <w:r>
                        <w:rPr>
                          <w:rFonts w:ascii="Arial"/>
                          <w:b/>
                          <w:spacing w:val="-2"/>
                          <w:w w:val="110"/>
                          <w:sz w:val="4"/>
                        </w:rPr>
                        <w:t>ESTRADA</w:t>
                      </w:r>
                    </w:p>
                  </w:txbxContent>
                </v:textbox>
                <w10:wrap anchorx="page"/>
              </v:shape>
            </w:pict>
          </mc:Fallback>
        </mc:AlternateContent>
      </w:r>
      <w:r w:rsidRPr="00B71B50">
        <w:rPr>
          <w:rFonts w:ascii="Tahoma" w:eastAsia="Times New Roman" w:hAnsi="Times New Roman" w:cs="Times New Roman"/>
          <w:b/>
          <w:spacing w:val="-5"/>
          <w:sz w:val="4"/>
          <w:lang w:val="es-ES"/>
        </w:rPr>
        <w:t>17</w:t>
      </w:r>
    </w:p>
    <w:p w:rsidR="00B71B50" w:rsidRPr="00B71B50" w:rsidRDefault="00B71B50" w:rsidP="00B71B50">
      <w:pPr>
        <w:widowControl w:val="0"/>
        <w:tabs>
          <w:tab w:val="left" w:pos="3783"/>
          <w:tab w:val="left" w:pos="4598"/>
        </w:tabs>
        <w:autoSpaceDE w:val="0"/>
        <w:autoSpaceDN w:val="0"/>
        <w:spacing w:after="0" w:line="53" w:lineRule="exact"/>
        <w:rPr>
          <w:rFonts w:ascii="Tahoma" w:eastAsia="Times New Roman" w:hAnsi="Times New Roman" w:cs="Times New Roman"/>
          <w:b/>
          <w:sz w:val="4"/>
          <w:lang w:val="es-ES"/>
        </w:rPr>
      </w:pPr>
      <w:r w:rsidRPr="00B71B50">
        <w:rPr>
          <w:rFonts w:ascii="Tahoma" w:eastAsia="Times New Roman" w:hAnsi="Times New Roman" w:cs="Times New Roman"/>
          <w:b/>
          <w:spacing w:val="-5"/>
          <w:position w:val="1"/>
          <w:sz w:val="4"/>
          <w:lang w:val="es-ES"/>
        </w:rPr>
        <w:t>48</w:t>
      </w:r>
      <w:r w:rsidRPr="00B71B50">
        <w:rPr>
          <w:rFonts w:ascii="Tahoma" w:eastAsia="Times New Roman" w:hAnsi="Times New Roman" w:cs="Times New Roman"/>
          <w:b/>
          <w:position w:val="1"/>
          <w:sz w:val="4"/>
          <w:lang w:val="es-ES"/>
        </w:rPr>
        <w:tab/>
      </w:r>
      <w:r w:rsidRPr="00B71B50">
        <w:rPr>
          <w:rFonts w:ascii="Tahoma" w:eastAsia="Times New Roman" w:hAnsi="Times New Roman" w:cs="Times New Roman"/>
          <w:b/>
          <w:spacing w:val="-5"/>
          <w:position w:val="1"/>
          <w:sz w:val="4"/>
          <w:lang w:val="es-ES"/>
        </w:rPr>
        <w:t>47</w:t>
      </w:r>
      <w:r w:rsidRPr="00B71B50">
        <w:rPr>
          <w:rFonts w:ascii="Tahoma" w:eastAsia="Times New Roman" w:hAnsi="Times New Roman" w:cs="Times New Roman"/>
          <w:b/>
          <w:position w:val="1"/>
          <w:sz w:val="4"/>
          <w:lang w:val="es-ES"/>
        </w:rPr>
        <w:tab/>
      </w:r>
      <w:r w:rsidRPr="00B71B50">
        <w:rPr>
          <w:rFonts w:ascii="Tahoma" w:eastAsia="Times New Roman" w:hAnsi="Times New Roman" w:cs="Times New Roman"/>
          <w:b/>
          <w:spacing w:val="-5"/>
          <w:sz w:val="4"/>
          <w:lang w:val="es-ES"/>
        </w:rPr>
        <w:t>16</w:t>
      </w:r>
    </w:p>
    <w:p w:rsidR="00B71B50" w:rsidRPr="00B71B50" w:rsidRDefault="00B71B50" w:rsidP="00B71B50">
      <w:pPr>
        <w:widowControl w:val="0"/>
        <w:tabs>
          <w:tab w:val="left" w:pos="3743"/>
          <w:tab w:val="right" w:pos="4259"/>
        </w:tabs>
        <w:autoSpaceDE w:val="0"/>
        <w:autoSpaceDN w:val="0"/>
        <w:spacing w:before="73" w:after="0" w:line="240" w:lineRule="auto"/>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mc:AlternateContent>
          <mc:Choice Requires="wps">
            <w:drawing>
              <wp:anchor distT="0" distB="0" distL="0" distR="0" simplePos="0" relativeHeight="251702272" behindDoc="0" locked="0" layoutInCell="1" allowOverlap="1" wp14:anchorId="1B31D255" wp14:editId="615EB4CF">
                <wp:simplePos x="0" y="0"/>
                <wp:positionH relativeFrom="page">
                  <wp:posOffset>3783673</wp:posOffset>
                </wp:positionH>
                <wp:positionV relativeFrom="paragraph">
                  <wp:posOffset>71597</wp:posOffset>
                </wp:positionV>
                <wp:extent cx="213360" cy="2857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00000">
                          <a:off x="0" y="0"/>
                          <a:ext cx="213360" cy="28575"/>
                        </a:xfrm>
                        <a:prstGeom prst="rect">
                          <a:avLst/>
                        </a:prstGeom>
                      </wps:spPr>
                      <wps:txbx>
                        <w:txbxContent>
                          <w:p w:rsidR="00B71B50" w:rsidRDefault="00B71B50" w:rsidP="00B71B50">
                            <w:pPr>
                              <w:spacing w:line="44" w:lineRule="exact"/>
                              <w:rPr>
                                <w:rFonts w:ascii="Arial"/>
                                <w:b/>
                                <w:sz w:val="4"/>
                              </w:rPr>
                            </w:pPr>
                            <w:r>
                              <w:rPr>
                                <w:rFonts w:ascii="Arial"/>
                                <w:b/>
                                <w:w w:val="110"/>
                                <w:sz w:val="4"/>
                              </w:rPr>
                              <w:t>LAS</w:t>
                            </w:r>
                            <w:r>
                              <w:rPr>
                                <w:rFonts w:ascii="Arial"/>
                                <w:b/>
                                <w:spacing w:val="-1"/>
                                <w:w w:val="110"/>
                                <w:sz w:val="4"/>
                              </w:rPr>
                              <w:t xml:space="preserve"> </w:t>
                            </w:r>
                            <w:r>
                              <w:rPr>
                                <w:rFonts w:ascii="Arial"/>
                                <w:b/>
                                <w:spacing w:val="-2"/>
                                <w:w w:val="110"/>
                                <w:sz w:val="4"/>
                              </w:rPr>
                              <w:t>MALVINAS</w:t>
                            </w:r>
                          </w:p>
                        </w:txbxContent>
                      </wps:txbx>
                      <wps:bodyPr wrap="square" lIns="0" tIns="0" rIns="0" bIns="0" rtlCol="0">
                        <a:noAutofit/>
                      </wps:bodyPr>
                    </wps:wsp>
                  </a:graphicData>
                </a:graphic>
              </wp:anchor>
            </w:drawing>
          </mc:Choice>
          <mc:Fallback>
            <w:pict>
              <v:shape w14:anchorId="1B31D255" id="Textbox 150" o:spid="_x0000_s1136" type="#_x0000_t202" style="position:absolute;margin-left:297.95pt;margin-top:5.65pt;width:16.8pt;height:2.25pt;rotation:25;z-index:25170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" filled="f" stroked="f">
                <v:path arrowok="t"/>
                <v:textbox inset="0,0,0,0">
                  <w:txbxContent>
                    <w:p w:rsidR="00B71B50" w:rsidRDefault="00B71B50" w:rsidP="00B71B50">
                      <w:pPr>
                        <w:spacing w:line="44" w:lineRule="exact"/>
                        <w:rPr>
                          <w:rFonts w:ascii="Arial"/>
                          <w:b/>
                          <w:sz w:val="4"/>
                        </w:rPr>
                      </w:pPr>
                      <w:r>
                        <w:rPr>
                          <w:rFonts w:ascii="Arial"/>
                          <w:b/>
                          <w:w w:val="110"/>
                          <w:sz w:val="4"/>
                        </w:rPr>
                        <w:t>LAS</w:t>
                      </w:r>
                      <w:r>
                        <w:rPr>
                          <w:rFonts w:ascii="Arial"/>
                          <w:b/>
                          <w:spacing w:val="-1"/>
                          <w:w w:val="110"/>
                          <w:sz w:val="4"/>
                        </w:rPr>
                        <w:t xml:space="preserve"> </w:t>
                      </w:r>
                      <w:r>
                        <w:rPr>
                          <w:rFonts w:ascii="Arial"/>
                          <w:b/>
                          <w:spacing w:val="-2"/>
                          <w:w w:val="110"/>
                          <w:sz w:val="4"/>
                        </w:rPr>
                        <w:t>MALVINAS</w:t>
                      </w:r>
                    </w:p>
                  </w:txbxContent>
                </v:textbox>
                <w10:wrap anchorx="page"/>
              </v:shape>
            </w:pict>
          </mc:Fallback>
        </mc:AlternateContent>
      </w:r>
      <w:r w:rsidRPr="00B71B50">
        <w:rPr>
          <w:rFonts w:ascii="Tahoma" w:eastAsia="Times New Roman" w:hAnsi="Times New Roman" w:cs="Times New Roman"/>
          <w:b/>
          <w:spacing w:val="-5"/>
          <w:w w:val="110"/>
          <w:position w:val="1"/>
          <w:sz w:val="4"/>
          <w:lang w:val="es-ES"/>
        </w:rPr>
        <w:t>53</w:t>
      </w:r>
      <w:r w:rsidRPr="00B71B50">
        <w:rPr>
          <w:rFonts w:ascii="Tahoma" w:eastAsia="Times New Roman" w:hAnsi="Times New Roman" w:cs="Times New Roman"/>
          <w:b/>
          <w:position w:val="1"/>
          <w:sz w:val="4"/>
          <w:lang w:val="es-ES"/>
        </w:rPr>
        <w:tab/>
      </w:r>
      <w:r w:rsidRPr="00B71B50">
        <w:rPr>
          <w:rFonts w:ascii="Arial" w:eastAsia="Times New Roman" w:hAnsi="Times New Roman" w:cs="Times New Roman"/>
          <w:b/>
          <w:w w:val="110"/>
          <w:position w:val="2"/>
          <w:sz w:val="4"/>
          <w:lang w:val="es-ES"/>
        </w:rPr>
        <w:t xml:space="preserve">J. </w:t>
      </w:r>
      <w:r w:rsidRPr="00B71B50">
        <w:rPr>
          <w:rFonts w:ascii="Arial" w:eastAsia="Times New Roman" w:hAnsi="Times New Roman" w:cs="Times New Roman"/>
          <w:b/>
          <w:spacing w:val="-2"/>
          <w:w w:val="110"/>
          <w:position w:val="2"/>
          <w:sz w:val="4"/>
          <w:lang w:val="es-ES"/>
        </w:rPr>
        <w:t>VENTURA</w:t>
      </w:r>
      <w:r w:rsidRPr="00B71B50">
        <w:rPr>
          <w:rFonts w:ascii="Times New Roman" w:eastAsia="Times New Roman" w:hAnsi="Times New Roman" w:cs="Times New Roman"/>
          <w:position w:val="2"/>
          <w:sz w:val="4"/>
          <w:lang w:val="es-ES"/>
        </w:rPr>
        <w:tab/>
      </w:r>
      <w:r w:rsidRPr="00B71B50">
        <w:rPr>
          <w:rFonts w:ascii="Tahoma" w:eastAsia="Times New Roman" w:hAnsi="Times New Roman" w:cs="Times New Roman"/>
          <w:b/>
          <w:spacing w:val="-5"/>
          <w:w w:val="110"/>
          <w:sz w:val="4"/>
          <w:lang w:val="es-ES"/>
        </w:rPr>
        <w:t>49</w:t>
      </w:r>
    </w:p>
    <w:p w:rsidR="00B71B50" w:rsidRPr="00B71B50" w:rsidRDefault="00B71B50" w:rsidP="00B71B50">
      <w:pPr>
        <w:widowControl w:val="0"/>
        <w:tabs>
          <w:tab w:val="left" w:pos="3785"/>
        </w:tabs>
        <w:autoSpaceDE w:val="0"/>
        <w:autoSpaceDN w:val="0"/>
        <w:spacing w:before="31" w:after="0" w:line="42" w:lineRule="exact"/>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57</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58</w:t>
      </w:r>
    </w:p>
    <w:p w:rsidR="00B71B50" w:rsidRPr="00B71B50" w:rsidRDefault="00B71B50" w:rsidP="00B71B50">
      <w:pPr>
        <w:widowControl w:val="0"/>
        <w:tabs>
          <w:tab w:val="left" w:pos="862"/>
        </w:tabs>
        <w:autoSpaceDE w:val="0"/>
        <w:autoSpaceDN w:val="0"/>
        <w:spacing w:before="126"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position w:val="-2"/>
          <w:sz w:val="4"/>
          <w:lang w:val="es-ES"/>
        </w:rPr>
        <w:lastRenderedPageBreak/>
        <w:t>26</w:t>
      </w:r>
      <w:r w:rsidRPr="00B71B50">
        <w:rPr>
          <w:rFonts w:ascii="Tahoma" w:eastAsia="Times New Roman" w:hAnsi="Times New Roman" w:cs="Times New Roman"/>
          <w:b/>
          <w:position w:val="-2"/>
          <w:sz w:val="4"/>
          <w:lang w:val="es-ES"/>
        </w:rPr>
        <w:tab/>
      </w:r>
      <w:r w:rsidRPr="00B71B50">
        <w:rPr>
          <w:rFonts w:ascii="Tahoma" w:eastAsia="Times New Roman" w:hAnsi="Times New Roman" w:cs="Times New Roman"/>
          <w:b/>
          <w:spacing w:val="-5"/>
          <w:sz w:val="4"/>
          <w:lang w:val="es-ES"/>
        </w:rPr>
        <w:t>24</w:t>
      </w:r>
    </w:p>
    <w:p w:rsidR="00B71B50" w:rsidRPr="00B71B50" w:rsidRDefault="00B71B50" w:rsidP="00B71B50">
      <w:pPr>
        <w:widowControl w:val="0"/>
        <w:autoSpaceDE w:val="0"/>
        <w:autoSpaceDN w:val="0"/>
        <w:spacing w:before="5" w:after="0" w:line="240" w:lineRule="auto"/>
        <w:jc w:val="center"/>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mc:AlternateContent>
          <mc:Choice Requires="wps">
            <w:drawing>
              <wp:anchor distT="0" distB="0" distL="0" distR="0" simplePos="0" relativeHeight="251796480" behindDoc="1" locked="0" layoutInCell="1" allowOverlap="1" wp14:anchorId="094B504E" wp14:editId="2954716A">
                <wp:simplePos x="0" y="0"/>
                <wp:positionH relativeFrom="page">
                  <wp:posOffset>4146627</wp:posOffset>
                </wp:positionH>
                <wp:positionV relativeFrom="paragraph">
                  <wp:posOffset>-45289</wp:posOffset>
                </wp:positionV>
                <wp:extent cx="59690" cy="20129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201295"/>
                        </a:xfrm>
                        <a:prstGeom prst="rect">
                          <a:avLst/>
                        </a:prstGeom>
                      </wps:spPr>
                      <wps:txbx>
                        <w:txbxContent>
                          <w:p w:rsidR="00B71B50" w:rsidRDefault="00B71B50" w:rsidP="00B71B50">
                            <w:pPr>
                              <w:spacing w:before="26"/>
                              <w:rPr>
                                <w:rFonts w:ascii="Arial"/>
                                <w:b/>
                                <w:sz w:val="4"/>
                              </w:rPr>
                            </w:pPr>
                            <w:r>
                              <w:rPr>
                                <w:rFonts w:ascii="Arial"/>
                                <w:b/>
                                <w:w w:val="110"/>
                                <w:sz w:val="4"/>
                              </w:rPr>
                              <w:t>J.</w:t>
                            </w:r>
                            <w:r>
                              <w:rPr>
                                <w:rFonts w:ascii="Arial"/>
                                <w:b/>
                                <w:spacing w:val="-1"/>
                                <w:w w:val="110"/>
                                <w:sz w:val="4"/>
                              </w:rPr>
                              <w:t xml:space="preserve"> </w:t>
                            </w:r>
                            <w:r>
                              <w:rPr>
                                <w:rFonts w:ascii="Arial"/>
                                <w:b/>
                                <w:spacing w:val="-2"/>
                                <w:w w:val="110"/>
                                <w:sz w:val="4"/>
                              </w:rPr>
                              <w:t>MALANCA</w:t>
                            </w:r>
                          </w:p>
                        </w:txbxContent>
                      </wps:txbx>
                      <wps:bodyPr vert="vert" wrap="square" lIns="0" tIns="0" rIns="0" bIns="0" rtlCol="0">
                        <a:noAutofit/>
                      </wps:bodyPr>
                    </wps:wsp>
                  </a:graphicData>
                </a:graphic>
              </wp:anchor>
            </w:drawing>
          </mc:Choice>
          <mc:Fallback>
            <w:pict>
              <v:shape w14:anchorId="094B504E" id="Textbox 151" o:spid="_x0000_s1137" type="#_x0000_t202" style="position:absolute;left:0;text-align:left;margin-left:326.5pt;margin-top:-3.55pt;width:4.7pt;height:15.85pt;z-index:-251520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" filled="f" stroked="f">
                <v:path arrowok="t"/>
                <v:textbox style="layout-flow:vertical" inset="0,0,0,0">
                  <w:txbxContent>
                    <w:p w:rsidR="00B71B50" w:rsidRDefault="00B71B50" w:rsidP="00B71B50">
                      <w:pPr>
                        <w:spacing w:before="26"/>
                        <w:rPr>
                          <w:rFonts w:ascii="Arial"/>
                          <w:b/>
                          <w:sz w:val="4"/>
                        </w:rPr>
                      </w:pPr>
                      <w:r>
                        <w:rPr>
                          <w:rFonts w:ascii="Arial"/>
                          <w:b/>
                          <w:w w:val="110"/>
                          <w:sz w:val="4"/>
                        </w:rPr>
                        <w:t>J.</w:t>
                      </w:r>
                      <w:r>
                        <w:rPr>
                          <w:rFonts w:ascii="Arial"/>
                          <w:b/>
                          <w:spacing w:val="-1"/>
                          <w:w w:val="110"/>
                          <w:sz w:val="4"/>
                        </w:rPr>
                        <w:t xml:space="preserve"> </w:t>
                      </w:r>
                      <w:r>
                        <w:rPr>
                          <w:rFonts w:ascii="Arial"/>
                          <w:b/>
                          <w:spacing w:val="-2"/>
                          <w:w w:val="110"/>
                          <w:sz w:val="4"/>
                        </w:rPr>
                        <w:t>MALANCA</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725824" behindDoc="0" locked="0" layoutInCell="1" allowOverlap="1" wp14:anchorId="278FC860" wp14:editId="5206CEAF">
                <wp:simplePos x="0" y="0"/>
                <wp:positionH relativeFrom="page">
                  <wp:posOffset>3873185</wp:posOffset>
                </wp:positionH>
                <wp:positionV relativeFrom="paragraph">
                  <wp:posOffset>-102000</wp:posOffset>
                </wp:positionV>
                <wp:extent cx="92710" cy="13589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 cy="135890"/>
                        </a:xfrm>
                        <a:prstGeom prst="rect">
                          <a:avLst/>
                        </a:prstGeom>
                      </wps:spPr>
                      <wps:txbx>
                        <w:txbxContent>
                          <w:p w:rsidR="00B71B50" w:rsidRDefault="00B71B50" w:rsidP="00B71B50">
                            <w:pPr>
                              <w:spacing w:before="23" w:line="288" w:lineRule="auto"/>
                              <w:ind w:right="18"/>
                              <w:rPr>
                                <w:rFonts w:ascii="Arial"/>
                                <w:b/>
                                <w:sz w:val="4"/>
                              </w:rPr>
                            </w:pPr>
                            <w:r>
                              <w:rPr>
                                <w:rFonts w:ascii="Arial"/>
                                <w:b/>
                                <w:w w:val="110"/>
                                <w:sz w:val="4"/>
                              </w:rPr>
                              <w:t>PJE.</w:t>
                            </w:r>
                            <w:r>
                              <w:rPr>
                                <w:rFonts w:ascii="Arial"/>
                                <w:b/>
                                <w:spacing w:val="-4"/>
                                <w:w w:val="110"/>
                                <w:sz w:val="4"/>
                              </w:rPr>
                              <w:t xml:space="preserve"> </w:t>
                            </w:r>
                            <w:r>
                              <w:rPr>
                                <w:rFonts w:ascii="Arial"/>
                                <w:b/>
                                <w:w w:val="110"/>
                                <w:sz w:val="4"/>
                              </w:rPr>
                              <w:t>A.</w:t>
                            </w:r>
                            <w:r>
                              <w:rPr>
                                <w:rFonts w:ascii="Arial"/>
                                <w:b/>
                                <w:spacing w:val="40"/>
                                <w:w w:val="110"/>
                                <w:sz w:val="4"/>
                              </w:rPr>
                              <w:t xml:space="preserve"> </w:t>
                            </w:r>
                            <w:r>
                              <w:rPr>
                                <w:rFonts w:ascii="Arial"/>
                                <w:b/>
                                <w:spacing w:val="-2"/>
                                <w:w w:val="110"/>
                                <w:sz w:val="4"/>
                              </w:rPr>
                              <w:t>STORNI</w:t>
                            </w:r>
                          </w:p>
                        </w:txbxContent>
                      </wps:txbx>
                      <wps:bodyPr vert="vert270" wrap="square" lIns="0" tIns="0" rIns="0" bIns="0" rtlCol="0">
                        <a:noAutofit/>
                      </wps:bodyPr>
                    </wps:wsp>
                  </a:graphicData>
                </a:graphic>
              </wp:anchor>
            </w:drawing>
          </mc:Choice>
          <mc:Fallback>
            <w:pict>
              <v:shape w14:anchorId="278FC860" id="Textbox 152" o:spid="_x0000_s1138" type="#_x0000_t202" style="position:absolute;left:0;text-align:left;margin-left:305pt;margin-top:-8.05pt;width:7.3pt;height:10.7pt;z-index:251725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" filled="f" stroked="f">
                <v:path arrowok="t"/>
                <v:textbox style="layout-flow:vertical;mso-layout-flow-alt:bottom-to-top" inset="0,0,0,0">
                  <w:txbxContent>
                    <w:p w:rsidR="00B71B50" w:rsidRDefault="00B71B50" w:rsidP="00B71B50">
                      <w:pPr>
                        <w:spacing w:before="23" w:line="288" w:lineRule="auto"/>
                        <w:ind w:right="18"/>
                        <w:rPr>
                          <w:rFonts w:ascii="Arial"/>
                          <w:b/>
                          <w:sz w:val="4"/>
                        </w:rPr>
                      </w:pPr>
                      <w:r>
                        <w:rPr>
                          <w:rFonts w:ascii="Arial"/>
                          <w:b/>
                          <w:w w:val="110"/>
                          <w:sz w:val="4"/>
                        </w:rPr>
                        <w:t>PJE.</w:t>
                      </w:r>
                      <w:r>
                        <w:rPr>
                          <w:rFonts w:ascii="Arial"/>
                          <w:b/>
                          <w:spacing w:val="-4"/>
                          <w:w w:val="110"/>
                          <w:sz w:val="4"/>
                        </w:rPr>
                        <w:t xml:space="preserve"> </w:t>
                      </w:r>
                      <w:r>
                        <w:rPr>
                          <w:rFonts w:ascii="Arial"/>
                          <w:b/>
                          <w:w w:val="110"/>
                          <w:sz w:val="4"/>
                        </w:rPr>
                        <w:t>A.</w:t>
                      </w:r>
                      <w:r>
                        <w:rPr>
                          <w:rFonts w:ascii="Arial"/>
                          <w:b/>
                          <w:spacing w:val="40"/>
                          <w:w w:val="110"/>
                          <w:sz w:val="4"/>
                        </w:rPr>
                        <w:t xml:space="preserve"> </w:t>
                      </w:r>
                      <w:r>
                        <w:rPr>
                          <w:rFonts w:ascii="Arial"/>
                          <w:b/>
                          <w:spacing w:val="-2"/>
                          <w:w w:val="110"/>
                          <w:sz w:val="4"/>
                        </w:rPr>
                        <w:t>STORNI</w:t>
                      </w:r>
                    </w:p>
                  </w:txbxContent>
                </v:textbox>
                <w10:wrap anchorx="page"/>
              </v:shape>
            </w:pict>
          </mc:Fallback>
        </mc:AlternateContent>
      </w:r>
      <w:r w:rsidRPr="00B71B50">
        <w:rPr>
          <w:rFonts w:ascii="Tahoma" w:eastAsia="Times New Roman" w:hAnsi="Times New Roman" w:cs="Times New Roman"/>
          <w:b/>
          <w:spacing w:val="-5"/>
          <w:sz w:val="4"/>
          <w:lang w:val="es-ES"/>
        </w:rPr>
        <w:t>27</w:t>
      </w:r>
    </w:p>
    <w:p w:rsidR="00B71B50" w:rsidRPr="00B71B50" w:rsidRDefault="00B71B50" w:rsidP="00B71B50">
      <w:pPr>
        <w:widowControl w:val="0"/>
        <w:tabs>
          <w:tab w:val="left" w:pos="2190"/>
        </w:tabs>
        <w:autoSpaceDE w:val="0"/>
        <w:autoSpaceDN w:val="0"/>
        <w:spacing w:before="32" w:after="0" w:line="189" w:lineRule="auto"/>
        <w:rPr>
          <w:rFonts w:ascii="Tahoma" w:eastAsia="Times New Roman" w:hAnsi="Times New Roman" w:cs="Times New Roman"/>
          <w:b/>
          <w:position w:val="-2"/>
          <w:sz w:val="4"/>
          <w:lang w:val="es-ES"/>
        </w:rPr>
      </w:pPr>
      <w:r w:rsidRPr="00B71B50">
        <w:rPr>
          <w:rFonts w:ascii="Times New Roman" w:eastAsia="Times New Roman" w:hAnsi="Times New Roman" w:cs="Times New Roman"/>
          <w:lang w:val="es-ES"/>
        </w:rPr>
        <w:br w:type="column"/>
      </w:r>
      <w:r w:rsidRPr="00B71B50">
        <w:rPr>
          <w:rFonts w:ascii="Tahoma" w:eastAsia="Times New Roman" w:hAnsi="Times New Roman" w:cs="Times New Roman"/>
          <w:b/>
          <w:spacing w:val="-5"/>
          <w:sz w:val="4"/>
          <w:lang w:val="es-ES"/>
        </w:rPr>
        <w:lastRenderedPageBreak/>
        <w:t>14</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position w:val="-2"/>
          <w:sz w:val="4"/>
          <w:lang w:val="es-ES"/>
        </w:rPr>
        <w:t>19</w:t>
      </w:r>
    </w:p>
    <w:p w:rsidR="00B71B50" w:rsidRPr="00B71B50" w:rsidRDefault="00B71B50" w:rsidP="00B71B50">
      <w:pPr>
        <w:widowControl w:val="0"/>
        <w:autoSpaceDE w:val="0"/>
        <w:autoSpaceDN w:val="0"/>
        <w:spacing w:after="0" w:line="40" w:lineRule="exact"/>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mc:AlternateContent>
          <mc:Choice Requires="wps">
            <w:drawing>
              <wp:anchor distT="0" distB="0" distL="0" distR="0" simplePos="0" relativeHeight="251793408" behindDoc="1" locked="0" layoutInCell="1" allowOverlap="1" wp14:anchorId="6A33F82C" wp14:editId="66C49FB3">
                <wp:simplePos x="0" y="0"/>
                <wp:positionH relativeFrom="page">
                  <wp:posOffset>4708220</wp:posOffset>
                </wp:positionH>
                <wp:positionV relativeFrom="paragraph">
                  <wp:posOffset>-70556</wp:posOffset>
                </wp:positionV>
                <wp:extent cx="59690" cy="22796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227965"/>
                        </a:xfrm>
                        <a:prstGeom prst="rect">
                          <a:avLst/>
                        </a:prstGeom>
                      </wps:spPr>
                      <wps:txbx>
                        <w:txbxContent>
                          <w:p w:rsidR="00B71B50" w:rsidRDefault="00B71B50" w:rsidP="00B71B50">
                            <w:pPr>
                              <w:spacing w:before="26"/>
                              <w:rPr>
                                <w:rFonts w:ascii="Arial"/>
                                <w:b/>
                                <w:sz w:val="4"/>
                              </w:rPr>
                            </w:pPr>
                            <w:r>
                              <w:rPr>
                                <w:rFonts w:ascii="Arial"/>
                                <w:b/>
                                <w:w w:val="110"/>
                                <w:sz w:val="4"/>
                              </w:rPr>
                              <w:t>F.</w:t>
                            </w:r>
                            <w:r>
                              <w:rPr>
                                <w:rFonts w:ascii="Arial"/>
                                <w:b/>
                                <w:spacing w:val="-1"/>
                                <w:w w:val="110"/>
                                <w:sz w:val="4"/>
                              </w:rPr>
                              <w:t xml:space="preserve"> </w:t>
                            </w:r>
                            <w:r>
                              <w:rPr>
                                <w:rFonts w:ascii="Arial"/>
                                <w:b/>
                                <w:w w:val="110"/>
                                <w:sz w:val="4"/>
                              </w:rPr>
                              <w:t>L.</w:t>
                            </w:r>
                            <w:r>
                              <w:rPr>
                                <w:rFonts w:ascii="Arial"/>
                                <w:b/>
                                <w:spacing w:val="-1"/>
                                <w:w w:val="110"/>
                                <w:sz w:val="4"/>
                              </w:rPr>
                              <w:t xml:space="preserve"> </w:t>
                            </w:r>
                            <w:r>
                              <w:rPr>
                                <w:rFonts w:ascii="Arial"/>
                                <w:b/>
                                <w:spacing w:val="-2"/>
                                <w:w w:val="110"/>
                                <w:sz w:val="4"/>
                              </w:rPr>
                              <w:t>BELTRAN</w:t>
                            </w:r>
                          </w:p>
                        </w:txbxContent>
                      </wps:txbx>
                      <wps:bodyPr vert="vert" wrap="square" lIns="0" tIns="0" rIns="0" bIns="0" rtlCol="0">
                        <a:noAutofit/>
                      </wps:bodyPr>
                    </wps:wsp>
                  </a:graphicData>
                </a:graphic>
              </wp:anchor>
            </w:drawing>
          </mc:Choice>
          <mc:Fallback>
            <w:pict>
              <v:shape w14:anchorId="6A33F82C" id="Textbox 153" o:spid="_x0000_s1139" type="#_x0000_t202" style="position:absolute;margin-left:370.75pt;margin-top:-5.55pt;width:4.7pt;height:17.95pt;z-index:-251523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" filled="f" stroked="f">
                <v:path arrowok="t"/>
                <v:textbox style="layout-flow:vertical" inset="0,0,0,0">
                  <w:txbxContent>
                    <w:p w:rsidR="00B71B50" w:rsidRDefault="00B71B50" w:rsidP="00B71B50">
                      <w:pPr>
                        <w:spacing w:before="26"/>
                        <w:rPr>
                          <w:rFonts w:ascii="Arial"/>
                          <w:b/>
                          <w:sz w:val="4"/>
                        </w:rPr>
                      </w:pPr>
                      <w:r>
                        <w:rPr>
                          <w:rFonts w:ascii="Arial"/>
                          <w:b/>
                          <w:w w:val="110"/>
                          <w:sz w:val="4"/>
                        </w:rPr>
                        <w:t>F.</w:t>
                      </w:r>
                      <w:r>
                        <w:rPr>
                          <w:rFonts w:ascii="Arial"/>
                          <w:b/>
                          <w:spacing w:val="-1"/>
                          <w:w w:val="110"/>
                          <w:sz w:val="4"/>
                        </w:rPr>
                        <w:t xml:space="preserve"> </w:t>
                      </w:r>
                      <w:r>
                        <w:rPr>
                          <w:rFonts w:ascii="Arial"/>
                          <w:b/>
                          <w:w w:val="110"/>
                          <w:sz w:val="4"/>
                        </w:rPr>
                        <w:t>L.</w:t>
                      </w:r>
                      <w:r>
                        <w:rPr>
                          <w:rFonts w:ascii="Arial"/>
                          <w:b/>
                          <w:spacing w:val="-1"/>
                          <w:w w:val="110"/>
                          <w:sz w:val="4"/>
                        </w:rPr>
                        <w:t xml:space="preserve"> </w:t>
                      </w:r>
                      <w:r>
                        <w:rPr>
                          <w:rFonts w:ascii="Arial"/>
                          <w:b/>
                          <w:spacing w:val="-2"/>
                          <w:w w:val="110"/>
                          <w:sz w:val="4"/>
                        </w:rPr>
                        <w:t>BELTRAN</w:t>
                      </w:r>
                    </w:p>
                  </w:txbxContent>
                </v:textbox>
                <w10:wrap anchorx="page"/>
              </v:shape>
            </w:pict>
          </mc:Fallback>
        </mc:AlternateContent>
      </w:r>
      <w:r w:rsidRPr="00B71B50">
        <w:rPr>
          <w:rFonts w:ascii="Tahoma" w:eastAsia="Times New Roman" w:hAnsi="Times New Roman" w:cs="Times New Roman"/>
          <w:b/>
          <w:spacing w:val="-5"/>
          <w:sz w:val="4"/>
          <w:lang w:val="es-ES"/>
        </w:rPr>
        <w:t>21</w:t>
      </w:r>
    </w:p>
    <w:p w:rsidR="00B71B50" w:rsidRPr="00B71B50" w:rsidRDefault="00B71B50" w:rsidP="00B71B50">
      <w:pPr>
        <w:widowControl w:val="0"/>
        <w:tabs>
          <w:tab w:val="left" w:pos="3023"/>
        </w:tabs>
        <w:autoSpaceDE w:val="0"/>
        <w:autoSpaceDN w:val="0"/>
        <w:spacing w:before="26" w:after="0" w:line="240" w:lineRule="auto"/>
        <w:rPr>
          <w:rFonts w:ascii="Tahoma" w:eastAsia="Times New Roman" w:hAnsi="Times New Roman" w:cs="Times New Roman"/>
          <w:b/>
          <w:sz w:val="5"/>
          <w:lang w:val="es-ES"/>
        </w:rPr>
      </w:pPr>
      <w:r w:rsidRPr="00B71B50">
        <w:rPr>
          <w:rFonts w:ascii="Tahoma" w:eastAsia="Times New Roman" w:hAnsi="Times New Roman" w:cs="Times New Roman"/>
          <w:b/>
          <w:noProof/>
          <w:sz w:val="5"/>
          <w:lang w:val="en-US"/>
        </w:rPr>
        <mc:AlternateContent>
          <mc:Choice Requires="wps">
            <w:drawing>
              <wp:anchor distT="0" distB="0" distL="0" distR="0" simplePos="0" relativeHeight="251788288" behindDoc="1" locked="0" layoutInCell="1" allowOverlap="1" wp14:anchorId="202F8F90" wp14:editId="5BA3529D">
                <wp:simplePos x="0" y="0"/>
                <wp:positionH relativeFrom="page">
                  <wp:posOffset>5388396</wp:posOffset>
                </wp:positionH>
                <wp:positionV relativeFrom="paragraph">
                  <wp:posOffset>15963</wp:posOffset>
                </wp:positionV>
                <wp:extent cx="79375" cy="2857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40000">
                          <a:off x="0" y="0"/>
                          <a:ext cx="79375" cy="28575"/>
                        </a:xfrm>
                        <a:prstGeom prst="rect">
                          <a:avLst/>
                        </a:prstGeom>
                      </wps:spPr>
                      <wps:txbx>
                        <w:txbxContent>
                          <w:p w:rsidR="00B71B50" w:rsidRDefault="00B71B50" w:rsidP="00B71B50">
                            <w:pPr>
                              <w:spacing w:line="44" w:lineRule="exact"/>
                              <w:rPr>
                                <w:rFonts w:ascii="Arial"/>
                                <w:b/>
                                <w:sz w:val="4"/>
                              </w:rPr>
                            </w:pPr>
                            <w:r>
                              <w:rPr>
                                <w:rFonts w:ascii="Arial"/>
                                <w:b/>
                                <w:spacing w:val="-4"/>
                                <w:w w:val="110"/>
                                <w:sz w:val="4"/>
                              </w:rPr>
                              <w:t>PERU</w:t>
                            </w:r>
                          </w:p>
                        </w:txbxContent>
                      </wps:txbx>
                      <wps:bodyPr wrap="square" lIns="0" tIns="0" rIns="0" bIns="0" rtlCol="0">
                        <a:noAutofit/>
                      </wps:bodyPr>
                    </wps:wsp>
                  </a:graphicData>
                </a:graphic>
              </wp:anchor>
            </w:drawing>
          </mc:Choice>
          <mc:Fallback>
            <w:pict>
              <v:shape w14:anchorId="202F8F90" id="Textbox 154" o:spid="_x0000_s1140" type="#_x0000_t202" style="position:absolute;margin-left:424.3pt;margin-top:1.25pt;width:6.25pt;height:2.25pt;rotation:14;z-index:-251528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" filled="f" stroked="f">
                <v:path arrowok="t"/>
                <v:textbox inset="0,0,0,0">
                  <w:txbxContent>
                    <w:p w:rsidR="00B71B50" w:rsidRDefault="00B71B50" w:rsidP="00B71B50">
                      <w:pPr>
                        <w:spacing w:line="44" w:lineRule="exact"/>
                        <w:rPr>
                          <w:rFonts w:ascii="Arial"/>
                          <w:b/>
                          <w:sz w:val="4"/>
                        </w:rPr>
                      </w:pPr>
                      <w:r>
                        <w:rPr>
                          <w:rFonts w:ascii="Arial"/>
                          <w:b/>
                          <w:spacing w:val="-4"/>
                          <w:w w:val="110"/>
                          <w:sz w:val="4"/>
                        </w:rPr>
                        <w:t>PERU</w:t>
                      </w:r>
                    </w:p>
                  </w:txbxContent>
                </v:textbox>
                <w10:wrap anchorx="page"/>
              </v:shape>
            </w:pict>
          </mc:Fallback>
        </mc:AlternateContent>
      </w:r>
      <w:r w:rsidRPr="00B71B50">
        <w:rPr>
          <w:rFonts w:ascii="Tahoma" w:eastAsia="Times New Roman" w:hAnsi="Times New Roman" w:cs="Times New Roman"/>
          <w:b/>
          <w:spacing w:val="-5"/>
          <w:position w:val="1"/>
          <w:sz w:val="4"/>
          <w:lang w:val="es-ES"/>
        </w:rPr>
        <w:t>22</w:t>
      </w:r>
      <w:r w:rsidRPr="00B71B50">
        <w:rPr>
          <w:rFonts w:ascii="Tahoma" w:eastAsia="Times New Roman" w:hAnsi="Times New Roman" w:cs="Times New Roman"/>
          <w:b/>
          <w:position w:val="1"/>
          <w:sz w:val="4"/>
          <w:lang w:val="es-ES"/>
        </w:rPr>
        <w:tab/>
      </w:r>
      <w:r w:rsidRPr="00B71B50">
        <w:rPr>
          <w:rFonts w:ascii="Tahoma" w:eastAsia="Times New Roman" w:hAnsi="Times New Roman" w:cs="Times New Roman"/>
          <w:b/>
          <w:spacing w:val="-10"/>
          <w:sz w:val="5"/>
          <w:lang w:val="es-ES"/>
        </w:rPr>
        <w:t>D</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5"/>
          <w:lang w:val="es-ES"/>
        </w:rPr>
        <w:sectPr w:rsidR="00B71B50" w:rsidRPr="00B71B50">
          <w:type w:val="continuous"/>
          <w:pgSz w:w="11900" w:h="16840"/>
          <w:pgMar w:top="1340" w:right="720" w:bottom="300" w:left="1440" w:header="0" w:footer="0" w:gutter="0"/>
          <w:cols w:num="3" w:space="720" w:equalWidth="0">
            <w:col w:w="4650" w:space="40"/>
            <w:col w:w="913" w:space="39"/>
            <w:col w:w="4098"/>
          </w:cols>
        </w:sectPr>
      </w:pPr>
    </w:p>
    <w:p w:rsidR="00B71B50" w:rsidRPr="00B71B50" w:rsidRDefault="00B71B50" w:rsidP="00B71B50">
      <w:pPr>
        <w:widowControl w:val="0"/>
        <w:autoSpaceDE w:val="0"/>
        <w:autoSpaceDN w:val="0"/>
        <w:spacing w:before="14"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ind w:right="257"/>
        <w:jc w:val="right"/>
        <w:rPr>
          <w:rFonts w:ascii="Arial" w:eastAsia="Times New Roman" w:hAnsi="Times New Roman" w:cs="Times New Roman"/>
          <w:b/>
          <w:sz w:val="4"/>
          <w:lang w:val="es-ES"/>
        </w:rPr>
      </w:pPr>
      <w:r w:rsidRPr="00B71B50">
        <w:rPr>
          <w:rFonts w:ascii="Arial" w:eastAsia="Times New Roman" w:hAnsi="Times New Roman" w:cs="Times New Roman"/>
          <w:b/>
          <w:noProof/>
          <w:sz w:val="4"/>
          <w:lang w:val="en-US"/>
        </w:rPr>
        <mc:AlternateContent>
          <mc:Choice Requires="wps">
            <w:drawing>
              <wp:anchor distT="0" distB="0" distL="0" distR="0" simplePos="0" relativeHeight="251782144" behindDoc="1" locked="0" layoutInCell="1" allowOverlap="1" wp14:anchorId="23A53FEE" wp14:editId="159260B6">
                <wp:simplePos x="0" y="0"/>
                <wp:positionH relativeFrom="page">
                  <wp:posOffset>2915666</wp:posOffset>
                </wp:positionH>
                <wp:positionV relativeFrom="paragraph">
                  <wp:posOffset>18808</wp:posOffset>
                </wp:positionV>
                <wp:extent cx="273050" cy="14287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050" cy="142875"/>
                        </a:xfrm>
                        <a:prstGeom prst="rect">
                          <a:avLst/>
                        </a:prstGeom>
                        <a:ln w="4571">
                          <a:solidFill>
                            <a:srgbClr val="000000"/>
                          </a:solidFill>
                          <a:prstDash val="solid"/>
                        </a:ln>
                      </wps:spPr>
                      <wps:txbx>
                        <w:txbxContent>
                          <w:p w:rsidR="00B71B50" w:rsidRDefault="00B71B50" w:rsidP="00B71B50">
                            <w:pPr>
                              <w:pStyle w:val="Textoindependiente"/>
                              <w:spacing w:before="46"/>
                              <w:rPr>
                                <w:rFonts w:ascii="Tahoma"/>
                                <w:b/>
                                <w:sz w:val="4"/>
                              </w:rPr>
                            </w:pPr>
                          </w:p>
                          <w:p w:rsidR="00B71B50" w:rsidRDefault="00B71B50" w:rsidP="00B71B50">
                            <w:pPr>
                              <w:jc w:val="center"/>
                              <w:rPr>
                                <w:rFonts w:ascii="Tahoma"/>
                                <w:b/>
                                <w:sz w:val="4"/>
                              </w:rPr>
                            </w:pPr>
                            <w:r>
                              <w:rPr>
                                <w:rFonts w:ascii="Tahoma"/>
                                <w:b/>
                                <w:spacing w:val="-5"/>
                                <w:sz w:val="4"/>
                              </w:rPr>
                              <w:t>62</w:t>
                            </w:r>
                          </w:p>
                        </w:txbxContent>
                      </wps:txbx>
                      <wps:bodyPr wrap="square" lIns="0" tIns="0" rIns="0" bIns="0" rtlCol="0">
                        <a:noAutofit/>
                      </wps:bodyPr>
                    </wps:wsp>
                  </a:graphicData>
                </a:graphic>
              </wp:anchor>
            </w:drawing>
          </mc:Choice>
          <mc:Fallback>
            <w:pict>
              <v:shape w14:anchorId="23A53FEE" id="Textbox 155" o:spid="_x0000_s1141" type="#_x0000_t202" style="position:absolute;left:0;text-align:left;margin-left:229.6pt;margin-top:1.5pt;width:21.5pt;height:11.25pt;z-index:-251534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" filled="f" strokeweight=".127mm">
                <v:path arrowok="t"/>
                <v:textbox inset="0,0,0,0">
                  <w:txbxContent>
                    <w:p w:rsidR="00B71B50" w:rsidRDefault="00B71B50" w:rsidP="00B71B50">
                      <w:pPr>
                        <w:pStyle w:val="Textoindependiente"/>
                        <w:spacing w:before="46"/>
                        <w:rPr>
                          <w:rFonts w:ascii="Tahoma"/>
                          <w:b/>
                          <w:sz w:val="4"/>
                        </w:rPr>
                      </w:pPr>
                    </w:p>
                    <w:p w:rsidR="00B71B50" w:rsidRDefault="00B71B50" w:rsidP="00B71B50">
                      <w:pPr>
                        <w:jc w:val="center"/>
                        <w:rPr>
                          <w:rFonts w:ascii="Tahoma"/>
                          <w:b/>
                          <w:sz w:val="4"/>
                        </w:rPr>
                      </w:pPr>
                      <w:r>
                        <w:rPr>
                          <w:rFonts w:ascii="Tahoma"/>
                          <w:b/>
                          <w:spacing w:val="-5"/>
                          <w:sz w:val="4"/>
                        </w:rPr>
                        <w:t>62</w:t>
                      </w:r>
                    </w:p>
                  </w:txbxContent>
                </v:textbox>
                <w10:wrap anchorx="page"/>
              </v:shape>
            </w:pict>
          </mc:Fallback>
        </mc:AlternateContent>
      </w:r>
      <w:r w:rsidRPr="00B71B50">
        <w:rPr>
          <w:rFonts w:ascii="Arial" w:eastAsia="Times New Roman" w:hAnsi="Times New Roman" w:cs="Times New Roman"/>
          <w:b/>
          <w:w w:val="110"/>
          <w:sz w:val="4"/>
          <w:lang w:val="es-ES"/>
        </w:rPr>
        <w:t xml:space="preserve">J. </w:t>
      </w:r>
      <w:r w:rsidRPr="00B71B50">
        <w:rPr>
          <w:rFonts w:ascii="Arial" w:eastAsia="Times New Roman" w:hAnsi="Times New Roman" w:cs="Times New Roman"/>
          <w:b/>
          <w:spacing w:val="-2"/>
          <w:w w:val="110"/>
          <w:sz w:val="4"/>
          <w:lang w:val="es-ES"/>
        </w:rPr>
        <w:t>BALDACCI</w:t>
      </w:r>
    </w:p>
    <w:p w:rsidR="00B71B50" w:rsidRPr="00B71B50" w:rsidRDefault="00B71B50" w:rsidP="00B71B50">
      <w:pPr>
        <w:widowControl w:val="0"/>
        <w:autoSpaceDE w:val="0"/>
        <w:autoSpaceDN w:val="0"/>
        <w:spacing w:before="35" w:after="0" w:line="240" w:lineRule="auto"/>
        <w:rPr>
          <w:rFonts w:ascii="Arial" w:eastAsia="Times New Roman" w:hAnsi="Times New Roman" w:cs="Times New Roman"/>
          <w:b/>
          <w:sz w:val="4"/>
          <w:szCs w:val="24"/>
          <w:lang w:val="es-ES"/>
        </w:rPr>
      </w:pPr>
    </w:p>
    <w:p w:rsidR="00B71B50" w:rsidRPr="00B71B50" w:rsidRDefault="00B71B50" w:rsidP="00B71B50">
      <w:pPr>
        <w:widowControl w:val="0"/>
        <w:tabs>
          <w:tab w:val="left" w:pos="3783"/>
          <w:tab w:val="left" w:pos="4208"/>
        </w:tabs>
        <w:autoSpaceDE w:val="0"/>
        <w:autoSpaceDN w:val="0"/>
        <w:spacing w:after="0" w:line="240" w:lineRule="auto"/>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54</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59</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50</w:t>
      </w:r>
    </w:p>
    <w:p w:rsidR="00B71B50" w:rsidRPr="00B71B50" w:rsidRDefault="00B71B50" w:rsidP="00B71B50">
      <w:pPr>
        <w:widowControl w:val="0"/>
        <w:autoSpaceDE w:val="0"/>
        <w:autoSpaceDN w:val="0"/>
        <w:spacing w:before="48"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ind w:right="279"/>
        <w:jc w:val="right"/>
        <w:rPr>
          <w:rFonts w:ascii="Arial" w:eastAsia="Times New Roman" w:hAnsi="Times New Roman" w:cs="Times New Roman"/>
          <w:b/>
          <w:sz w:val="4"/>
          <w:lang w:val="es-ES"/>
        </w:rPr>
      </w:pPr>
      <w:r w:rsidRPr="00B71B50">
        <w:rPr>
          <w:rFonts w:ascii="Arial" w:eastAsia="Times New Roman" w:hAnsi="Times New Roman" w:cs="Times New Roman"/>
          <w:b/>
          <w:w w:val="110"/>
          <w:sz w:val="4"/>
          <w:lang w:val="es-ES"/>
        </w:rPr>
        <w:t xml:space="preserve">G. </w:t>
      </w:r>
      <w:r w:rsidRPr="00B71B50">
        <w:rPr>
          <w:rFonts w:ascii="Arial" w:eastAsia="Times New Roman" w:hAnsi="Times New Roman" w:cs="Times New Roman"/>
          <w:b/>
          <w:spacing w:val="-2"/>
          <w:w w:val="110"/>
          <w:sz w:val="4"/>
          <w:lang w:val="es-ES"/>
        </w:rPr>
        <w:t>VAZQUEZ</w:t>
      </w:r>
    </w:p>
    <w:p w:rsidR="00B71B50" w:rsidRPr="00B71B50" w:rsidRDefault="00B71B50" w:rsidP="00B71B50">
      <w:pPr>
        <w:widowControl w:val="0"/>
        <w:autoSpaceDE w:val="0"/>
        <w:autoSpaceDN w:val="0"/>
        <w:spacing w:before="38" w:after="0" w:line="240" w:lineRule="auto"/>
        <w:rPr>
          <w:rFonts w:ascii="Arial" w:eastAsia="Times New Roman" w:hAnsi="Times New Roman" w:cs="Times New Roman"/>
          <w:b/>
          <w:sz w:val="4"/>
          <w:szCs w:val="24"/>
          <w:lang w:val="es-ES"/>
        </w:rPr>
      </w:pPr>
    </w:p>
    <w:p w:rsidR="00B71B50" w:rsidRPr="00B71B50" w:rsidRDefault="00B71B50" w:rsidP="00B71B50">
      <w:pPr>
        <w:widowControl w:val="0"/>
        <w:tabs>
          <w:tab w:val="left" w:pos="4208"/>
        </w:tabs>
        <w:autoSpaceDE w:val="0"/>
        <w:autoSpaceDN w:val="0"/>
        <w:spacing w:before="1" w:after="0" w:line="240" w:lineRule="auto"/>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55</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51</w:t>
      </w:r>
    </w:p>
    <w:p w:rsidR="00B71B50" w:rsidRPr="00B71B50" w:rsidRDefault="00B71B50" w:rsidP="00B71B50">
      <w:pPr>
        <w:widowControl w:val="0"/>
        <w:autoSpaceDE w:val="0"/>
        <w:autoSpaceDN w:val="0"/>
        <w:spacing w:before="28"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ind w:right="276"/>
        <w:jc w:val="right"/>
        <w:rPr>
          <w:rFonts w:ascii="Arial" w:eastAsia="Times New Roman" w:hAnsi="Times New Roman" w:cs="Times New Roman"/>
          <w:b/>
          <w:sz w:val="4"/>
          <w:lang w:val="es-ES"/>
        </w:rPr>
      </w:pPr>
      <w:r w:rsidRPr="00B71B50">
        <w:rPr>
          <w:rFonts w:ascii="Arial" w:eastAsia="Times New Roman" w:hAnsi="Times New Roman" w:cs="Times New Roman"/>
          <w:b/>
          <w:noProof/>
          <w:sz w:val="4"/>
          <w:lang w:val="en-US"/>
        </w:rPr>
        <mc:AlternateContent>
          <mc:Choice Requires="wps">
            <w:drawing>
              <wp:anchor distT="0" distB="0" distL="0" distR="0" simplePos="0" relativeHeight="251716608" behindDoc="0" locked="0" layoutInCell="1" allowOverlap="1" wp14:anchorId="2B94D207" wp14:editId="074A1AF5">
                <wp:simplePos x="0" y="0"/>
                <wp:positionH relativeFrom="page">
                  <wp:posOffset>3441015</wp:posOffset>
                </wp:positionH>
                <wp:positionV relativeFrom="paragraph">
                  <wp:posOffset>26951</wp:posOffset>
                </wp:positionV>
                <wp:extent cx="59055" cy="15875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158750"/>
                        </a:xfrm>
                        <a:prstGeom prst="rect">
                          <a:avLst/>
                        </a:prstGeom>
                      </wps:spPr>
                      <wps:txbx>
                        <w:txbxContent>
                          <w:p w:rsidR="00B71B50" w:rsidRDefault="00B71B50" w:rsidP="00B71B50">
                            <w:pPr>
                              <w:spacing w:before="25"/>
                              <w:rPr>
                                <w:rFonts w:ascii="Arial"/>
                                <w:b/>
                                <w:sz w:val="4"/>
                              </w:rPr>
                            </w:pPr>
                            <w:r>
                              <w:rPr>
                                <w:rFonts w:ascii="Arial"/>
                                <w:b/>
                                <w:w w:val="110"/>
                                <w:sz w:val="4"/>
                              </w:rPr>
                              <w:t>SAN</w:t>
                            </w:r>
                            <w:r>
                              <w:rPr>
                                <w:rFonts w:ascii="Arial"/>
                                <w:b/>
                                <w:spacing w:val="-1"/>
                                <w:w w:val="110"/>
                                <w:sz w:val="4"/>
                              </w:rPr>
                              <w:t xml:space="preserve"> </w:t>
                            </w:r>
                            <w:r>
                              <w:rPr>
                                <w:rFonts w:ascii="Arial"/>
                                <w:b/>
                                <w:spacing w:val="-4"/>
                                <w:w w:val="110"/>
                                <w:sz w:val="4"/>
                              </w:rPr>
                              <w:t>LUIS</w:t>
                            </w:r>
                          </w:p>
                        </w:txbxContent>
                      </wps:txbx>
                      <wps:bodyPr vert="vert" wrap="square" lIns="0" tIns="0" rIns="0" bIns="0" rtlCol="0">
                        <a:noAutofit/>
                      </wps:bodyPr>
                    </wps:wsp>
                  </a:graphicData>
                </a:graphic>
              </wp:anchor>
            </w:drawing>
          </mc:Choice>
          <mc:Fallback>
            <w:pict>
              <v:shape w14:anchorId="2B94D207" id="Textbox 156" o:spid="_x0000_s1142" type="#_x0000_t202" style="position:absolute;left:0;text-align:left;margin-left:270.95pt;margin-top:2.1pt;width:4.65pt;height:12.5pt;z-index:251716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" filled="f" stroked="f">
                <v:path arrowok="t"/>
                <v:textbox style="layout-flow:vertical" inset="0,0,0,0">
                  <w:txbxContent>
                    <w:p w:rsidR="00B71B50" w:rsidRDefault="00B71B50" w:rsidP="00B71B50">
                      <w:pPr>
                        <w:spacing w:before="25"/>
                        <w:rPr>
                          <w:rFonts w:ascii="Arial"/>
                          <w:b/>
                          <w:sz w:val="4"/>
                        </w:rPr>
                      </w:pPr>
                      <w:r>
                        <w:rPr>
                          <w:rFonts w:ascii="Arial"/>
                          <w:b/>
                          <w:w w:val="110"/>
                          <w:sz w:val="4"/>
                        </w:rPr>
                        <w:t>SAN</w:t>
                      </w:r>
                      <w:r>
                        <w:rPr>
                          <w:rFonts w:ascii="Arial"/>
                          <w:b/>
                          <w:spacing w:val="-1"/>
                          <w:w w:val="110"/>
                          <w:sz w:val="4"/>
                        </w:rPr>
                        <w:t xml:space="preserve"> </w:t>
                      </w:r>
                      <w:r>
                        <w:rPr>
                          <w:rFonts w:ascii="Arial"/>
                          <w:b/>
                          <w:spacing w:val="-4"/>
                          <w:w w:val="110"/>
                          <w:sz w:val="4"/>
                        </w:rPr>
                        <w:t>LUIS</w:t>
                      </w:r>
                    </w:p>
                  </w:txbxContent>
                </v:textbox>
                <w10:wrap anchorx="page"/>
              </v:shape>
            </w:pict>
          </mc:Fallback>
        </mc:AlternateContent>
      </w:r>
      <w:r w:rsidRPr="00B71B50">
        <w:rPr>
          <w:rFonts w:ascii="Arial" w:eastAsia="Times New Roman" w:hAnsi="Times New Roman" w:cs="Times New Roman"/>
          <w:b/>
          <w:noProof/>
          <w:sz w:val="4"/>
          <w:lang w:val="en-US"/>
        </w:rPr>
        <mc:AlternateContent>
          <mc:Choice Requires="wps">
            <w:drawing>
              <wp:anchor distT="0" distB="0" distL="0" distR="0" simplePos="0" relativeHeight="251797504" behindDoc="1" locked="0" layoutInCell="1" allowOverlap="1" wp14:anchorId="40F8D643" wp14:editId="25409717">
                <wp:simplePos x="0" y="0"/>
                <wp:positionH relativeFrom="page">
                  <wp:posOffset>3173552</wp:posOffset>
                </wp:positionH>
                <wp:positionV relativeFrom="paragraph">
                  <wp:posOffset>-8033</wp:posOffset>
                </wp:positionV>
                <wp:extent cx="59055" cy="19812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198120"/>
                        </a:xfrm>
                        <a:prstGeom prst="rect">
                          <a:avLst/>
                        </a:prstGeom>
                      </wps:spPr>
                      <wps:txbx>
                        <w:txbxContent>
                          <w:p w:rsidR="00B71B50" w:rsidRDefault="00B71B50" w:rsidP="00B71B50">
                            <w:pPr>
                              <w:spacing w:before="25"/>
                              <w:rPr>
                                <w:rFonts w:ascii="Arial"/>
                                <w:b/>
                                <w:sz w:val="4"/>
                              </w:rPr>
                            </w:pPr>
                            <w:r>
                              <w:rPr>
                                <w:rFonts w:ascii="Arial"/>
                                <w:b/>
                                <w:w w:val="110"/>
                                <w:sz w:val="4"/>
                              </w:rPr>
                              <w:t>E.</w:t>
                            </w:r>
                            <w:r>
                              <w:rPr>
                                <w:rFonts w:ascii="Arial"/>
                                <w:b/>
                                <w:spacing w:val="-1"/>
                                <w:w w:val="110"/>
                                <w:sz w:val="4"/>
                              </w:rPr>
                              <w:t xml:space="preserve"> </w:t>
                            </w:r>
                            <w:r>
                              <w:rPr>
                                <w:rFonts w:ascii="Arial"/>
                                <w:b/>
                                <w:spacing w:val="-2"/>
                                <w:w w:val="110"/>
                                <w:sz w:val="4"/>
                              </w:rPr>
                              <w:t>CARAFFA</w:t>
                            </w:r>
                          </w:p>
                        </w:txbxContent>
                      </wps:txbx>
                      <wps:bodyPr vert="vert" wrap="square" lIns="0" tIns="0" rIns="0" bIns="0" rtlCol="0">
                        <a:noAutofit/>
                      </wps:bodyPr>
                    </wps:wsp>
                  </a:graphicData>
                </a:graphic>
              </wp:anchor>
            </w:drawing>
          </mc:Choice>
          <mc:Fallback>
            <w:pict>
              <v:shape w14:anchorId="40F8D643" id="Textbox 157" o:spid="_x0000_s1143" type="#_x0000_t202" style="position:absolute;left:0;text-align:left;margin-left:249.9pt;margin-top:-.65pt;width:4.65pt;height:15.6pt;z-index:-251518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" filled="f" stroked="f">
                <v:path arrowok="t"/>
                <v:textbox style="layout-flow:vertical" inset="0,0,0,0">
                  <w:txbxContent>
                    <w:p w:rsidR="00B71B50" w:rsidRDefault="00B71B50" w:rsidP="00B71B50">
                      <w:pPr>
                        <w:spacing w:before="25"/>
                        <w:rPr>
                          <w:rFonts w:ascii="Arial"/>
                          <w:b/>
                          <w:sz w:val="4"/>
                        </w:rPr>
                      </w:pPr>
                      <w:r>
                        <w:rPr>
                          <w:rFonts w:ascii="Arial"/>
                          <w:b/>
                          <w:w w:val="110"/>
                          <w:sz w:val="4"/>
                        </w:rPr>
                        <w:t>E.</w:t>
                      </w:r>
                      <w:r>
                        <w:rPr>
                          <w:rFonts w:ascii="Arial"/>
                          <w:b/>
                          <w:spacing w:val="-1"/>
                          <w:w w:val="110"/>
                          <w:sz w:val="4"/>
                        </w:rPr>
                        <w:t xml:space="preserve"> </w:t>
                      </w:r>
                      <w:r>
                        <w:rPr>
                          <w:rFonts w:ascii="Arial"/>
                          <w:b/>
                          <w:spacing w:val="-2"/>
                          <w:w w:val="110"/>
                          <w:sz w:val="4"/>
                        </w:rPr>
                        <w:t>CARAFFA</w:t>
                      </w:r>
                    </w:p>
                  </w:txbxContent>
                </v:textbox>
                <w10:wrap anchorx="page"/>
              </v:shape>
            </w:pict>
          </mc:Fallback>
        </mc:AlternateContent>
      </w:r>
      <w:r w:rsidRPr="00B71B50">
        <w:rPr>
          <w:rFonts w:ascii="Arial" w:eastAsia="Times New Roman" w:hAnsi="Times New Roman" w:cs="Times New Roman"/>
          <w:b/>
          <w:noProof/>
          <w:sz w:val="4"/>
          <w:lang w:val="en-US"/>
        </w:rPr>
        <mc:AlternateContent>
          <mc:Choice Requires="wps">
            <w:drawing>
              <wp:anchor distT="0" distB="0" distL="0" distR="0" simplePos="0" relativeHeight="251798528" behindDoc="1" locked="0" layoutInCell="1" allowOverlap="1" wp14:anchorId="39F12386" wp14:editId="72ECA12C">
                <wp:simplePos x="0" y="0"/>
                <wp:positionH relativeFrom="page">
                  <wp:posOffset>2873324</wp:posOffset>
                </wp:positionH>
                <wp:positionV relativeFrom="paragraph">
                  <wp:posOffset>-6393</wp:posOffset>
                </wp:positionV>
                <wp:extent cx="58419" cy="19812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19" cy="198120"/>
                        </a:xfrm>
                        <a:prstGeom prst="rect">
                          <a:avLst/>
                        </a:prstGeom>
                      </wps:spPr>
                      <wps:txbx>
                        <w:txbxContent>
                          <w:p w:rsidR="00B71B50" w:rsidRDefault="00B71B50" w:rsidP="00B71B50">
                            <w:pPr>
                              <w:spacing w:before="24"/>
                              <w:rPr>
                                <w:rFonts w:ascii="Arial"/>
                                <w:b/>
                                <w:sz w:val="4"/>
                              </w:rPr>
                            </w:pPr>
                            <w:r>
                              <w:rPr>
                                <w:rFonts w:ascii="Arial"/>
                                <w:b/>
                                <w:w w:val="110"/>
                                <w:sz w:val="4"/>
                              </w:rPr>
                              <w:t xml:space="preserve">R. </w:t>
                            </w:r>
                            <w:r>
                              <w:rPr>
                                <w:rFonts w:ascii="Arial"/>
                                <w:b/>
                                <w:spacing w:val="-2"/>
                                <w:w w:val="110"/>
                                <w:sz w:val="4"/>
                              </w:rPr>
                              <w:t>VAZQUEZ</w:t>
                            </w:r>
                          </w:p>
                        </w:txbxContent>
                      </wps:txbx>
                      <wps:bodyPr vert="vert" wrap="square" lIns="0" tIns="0" rIns="0" bIns="0" rtlCol="0">
                        <a:noAutofit/>
                      </wps:bodyPr>
                    </wps:wsp>
                  </a:graphicData>
                </a:graphic>
              </wp:anchor>
            </w:drawing>
          </mc:Choice>
          <mc:Fallback>
            <w:pict>
              <v:shape w14:anchorId="39F12386" id="Textbox 158" o:spid="_x0000_s1144" type="#_x0000_t202" style="position:absolute;left:0;text-align:left;margin-left:226.25pt;margin-top:-.5pt;width:4.6pt;height:15.6pt;z-index:-251517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" filled="f" stroked="f">
                <v:path arrowok="t"/>
                <v:textbox style="layout-flow:vertical" inset="0,0,0,0">
                  <w:txbxContent>
                    <w:p w:rsidR="00B71B50" w:rsidRDefault="00B71B50" w:rsidP="00B71B50">
                      <w:pPr>
                        <w:spacing w:before="24"/>
                        <w:rPr>
                          <w:rFonts w:ascii="Arial"/>
                          <w:b/>
                          <w:sz w:val="4"/>
                        </w:rPr>
                      </w:pPr>
                      <w:r>
                        <w:rPr>
                          <w:rFonts w:ascii="Arial"/>
                          <w:b/>
                          <w:w w:val="110"/>
                          <w:sz w:val="4"/>
                        </w:rPr>
                        <w:t xml:space="preserve">R. </w:t>
                      </w:r>
                      <w:r>
                        <w:rPr>
                          <w:rFonts w:ascii="Arial"/>
                          <w:b/>
                          <w:spacing w:val="-2"/>
                          <w:w w:val="110"/>
                          <w:sz w:val="4"/>
                        </w:rPr>
                        <w:t>VAZQUEZ</w:t>
                      </w:r>
                    </w:p>
                  </w:txbxContent>
                </v:textbox>
                <w10:wrap anchorx="page"/>
              </v:shape>
            </w:pict>
          </mc:Fallback>
        </mc:AlternateContent>
      </w:r>
      <w:r w:rsidRPr="00B71B50">
        <w:rPr>
          <w:rFonts w:ascii="Arial" w:eastAsia="Times New Roman" w:hAnsi="Times New Roman" w:cs="Times New Roman"/>
          <w:b/>
          <w:w w:val="110"/>
          <w:sz w:val="4"/>
          <w:lang w:val="es-ES"/>
        </w:rPr>
        <w:t xml:space="preserve">J. </w:t>
      </w:r>
      <w:r w:rsidRPr="00B71B50">
        <w:rPr>
          <w:rFonts w:ascii="Arial" w:eastAsia="Times New Roman" w:hAnsi="Times New Roman" w:cs="Times New Roman"/>
          <w:b/>
          <w:spacing w:val="-2"/>
          <w:w w:val="110"/>
          <w:sz w:val="4"/>
          <w:lang w:val="es-ES"/>
        </w:rPr>
        <w:t>ANSELMINO</w:t>
      </w:r>
    </w:p>
    <w:p w:rsidR="00B71B50" w:rsidRPr="00B71B50" w:rsidRDefault="00B71B50" w:rsidP="00B71B50">
      <w:pPr>
        <w:widowControl w:val="0"/>
        <w:autoSpaceDE w:val="0"/>
        <w:autoSpaceDN w:val="0"/>
        <w:spacing w:after="0" w:line="240" w:lineRule="auto"/>
        <w:rPr>
          <w:rFonts w:ascii="Arial" w:eastAsia="Times New Roman" w:hAnsi="Times New Roman" w:cs="Times New Roman"/>
          <w:b/>
          <w:sz w:val="4"/>
          <w:szCs w:val="24"/>
          <w:lang w:val="es-ES"/>
        </w:rPr>
      </w:pPr>
    </w:p>
    <w:p w:rsidR="00B71B50" w:rsidRPr="00B71B50" w:rsidRDefault="00B71B50" w:rsidP="00B71B50">
      <w:pPr>
        <w:widowControl w:val="0"/>
        <w:autoSpaceDE w:val="0"/>
        <w:autoSpaceDN w:val="0"/>
        <w:spacing w:before="10" w:after="0" w:line="240" w:lineRule="auto"/>
        <w:rPr>
          <w:rFonts w:ascii="Arial" w:eastAsia="Times New Roman" w:hAnsi="Times New Roman" w:cs="Times New Roman"/>
          <w:b/>
          <w:sz w:val="4"/>
          <w:szCs w:val="24"/>
          <w:lang w:val="es-ES"/>
        </w:rPr>
      </w:pPr>
    </w:p>
    <w:p w:rsidR="00B71B50" w:rsidRPr="00B71B50" w:rsidRDefault="00B71B50" w:rsidP="00B71B50">
      <w:pPr>
        <w:widowControl w:val="0"/>
        <w:tabs>
          <w:tab w:val="left" w:pos="3338"/>
          <w:tab w:val="left" w:pos="3791"/>
        </w:tabs>
        <w:autoSpaceDE w:val="0"/>
        <w:autoSpaceDN w:val="0"/>
        <w:spacing w:before="1" w:after="0" w:line="240" w:lineRule="auto"/>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56</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61</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60</w:t>
      </w:r>
    </w:p>
    <w:p w:rsidR="00B71B50" w:rsidRPr="00B71B50" w:rsidRDefault="00B71B50" w:rsidP="00B71B50">
      <w:pPr>
        <w:widowControl w:val="0"/>
        <w:autoSpaceDE w:val="0"/>
        <w:autoSpaceDN w:val="0"/>
        <w:spacing w:before="29" w:after="0" w:line="240" w:lineRule="auto"/>
        <w:jc w:val="right"/>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52</w:t>
      </w:r>
    </w:p>
    <w:p w:rsidR="00B71B50" w:rsidRPr="00B71B50" w:rsidRDefault="00B71B50" w:rsidP="00B71B50">
      <w:pPr>
        <w:widowControl w:val="0"/>
        <w:autoSpaceDE w:val="0"/>
        <w:autoSpaceDN w:val="0"/>
        <w:spacing w:before="22" w:after="0" w:line="240" w:lineRule="auto"/>
        <w:ind w:right="298"/>
        <w:jc w:val="right"/>
        <w:rPr>
          <w:rFonts w:ascii="Arial" w:eastAsia="Times New Roman" w:hAnsi="Times New Roman" w:cs="Times New Roman"/>
          <w:b/>
          <w:sz w:val="4"/>
          <w:lang w:val="es-ES"/>
        </w:rPr>
      </w:pPr>
      <w:r w:rsidRPr="00B71B50">
        <w:rPr>
          <w:rFonts w:ascii="Arial" w:eastAsia="Times New Roman" w:hAnsi="Times New Roman" w:cs="Times New Roman"/>
          <w:b/>
          <w:w w:val="110"/>
          <w:sz w:val="4"/>
          <w:lang w:val="es-ES"/>
        </w:rPr>
        <w:t>M. DE V.</w:t>
      </w:r>
      <w:r w:rsidRPr="00B71B50">
        <w:rPr>
          <w:rFonts w:ascii="Arial" w:eastAsia="Times New Roman" w:hAnsi="Times New Roman" w:cs="Times New Roman"/>
          <w:b/>
          <w:spacing w:val="1"/>
          <w:w w:val="110"/>
          <w:sz w:val="4"/>
          <w:lang w:val="es-ES"/>
        </w:rPr>
        <w:t xml:space="preserve"> </w:t>
      </w:r>
      <w:r w:rsidRPr="00B71B50">
        <w:rPr>
          <w:rFonts w:ascii="Arial" w:eastAsia="Times New Roman" w:hAnsi="Times New Roman" w:cs="Times New Roman"/>
          <w:b/>
          <w:spacing w:val="-2"/>
          <w:w w:val="110"/>
          <w:sz w:val="4"/>
          <w:lang w:val="es-ES"/>
        </w:rPr>
        <w:t>GONZALEZ</w:t>
      </w:r>
    </w:p>
    <w:p w:rsidR="00B71B50" w:rsidRPr="00B71B50" w:rsidRDefault="00B71B50" w:rsidP="00B71B50">
      <w:pPr>
        <w:widowControl w:val="0"/>
        <w:tabs>
          <w:tab w:val="right" w:pos="2819"/>
        </w:tabs>
        <w:autoSpaceDE w:val="0"/>
        <w:autoSpaceDN w:val="0"/>
        <w:spacing w:before="7"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r w:rsidRPr="00B71B50">
        <w:rPr>
          <w:rFonts w:ascii="Arial" w:eastAsia="Times New Roman" w:hAnsi="Times New Roman" w:cs="Times New Roman"/>
          <w:b/>
          <w:w w:val="110"/>
          <w:position w:val="1"/>
          <w:sz w:val="4"/>
          <w:lang w:val="es-ES"/>
        </w:rPr>
        <w:lastRenderedPageBreak/>
        <w:t xml:space="preserve">L. </w:t>
      </w:r>
      <w:r w:rsidRPr="00B71B50">
        <w:rPr>
          <w:rFonts w:ascii="Arial" w:eastAsia="Times New Roman" w:hAnsi="Times New Roman" w:cs="Times New Roman"/>
          <w:b/>
          <w:spacing w:val="-2"/>
          <w:w w:val="110"/>
          <w:position w:val="1"/>
          <w:sz w:val="4"/>
          <w:lang w:val="es-ES"/>
        </w:rPr>
        <w:t>LUGONES</w:t>
      </w:r>
      <w:r w:rsidRPr="00B71B50">
        <w:rPr>
          <w:rFonts w:ascii="Times New Roman" w:eastAsia="Times New Roman" w:hAnsi="Times New Roman" w:cs="Times New Roman"/>
          <w:position w:val="1"/>
          <w:sz w:val="4"/>
          <w:lang w:val="es-ES"/>
        </w:rPr>
        <w:tab/>
      </w:r>
      <w:r w:rsidRPr="00B71B50">
        <w:rPr>
          <w:rFonts w:ascii="Tahoma" w:eastAsia="Times New Roman" w:hAnsi="Times New Roman" w:cs="Times New Roman"/>
          <w:b/>
          <w:spacing w:val="-5"/>
          <w:w w:val="110"/>
          <w:sz w:val="4"/>
          <w:lang w:val="es-ES"/>
        </w:rPr>
        <w:t>30</w:t>
      </w:r>
    </w:p>
    <w:p w:rsidR="00B71B50" w:rsidRPr="00B71B50" w:rsidRDefault="00B71B50" w:rsidP="00B71B50">
      <w:pPr>
        <w:widowControl w:val="0"/>
        <w:autoSpaceDE w:val="0"/>
        <w:autoSpaceDN w:val="0"/>
        <w:spacing w:before="7" w:after="0" w:line="240" w:lineRule="auto"/>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46</w:t>
      </w:r>
    </w:p>
    <w:p w:rsidR="00B71B50" w:rsidRPr="00B71B50" w:rsidRDefault="00B71B50" w:rsidP="00B71B50">
      <w:pPr>
        <w:widowControl w:val="0"/>
        <w:autoSpaceDE w:val="0"/>
        <w:autoSpaceDN w:val="0"/>
        <w:spacing w:before="10" w:after="0" w:line="240" w:lineRule="auto"/>
        <w:ind w:right="278"/>
        <w:jc w:val="center"/>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mc:AlternateContent>
          <mc:Choice Requires="wps">
            <w:drawing>
              <wp:anchor distT="0" distB="0" distL="0" distR="0" simplePos="0" relativeHeight="251695104" behindDoc="0" locked="0" layoutInCell="1" allowOverlap="1" wp14:anchorId="7AEFF87C" wp14:editId="631CB5A4">
                <wp:simplePos x="0" y="0"/>
                <wp:positionH relativeFrom="page">
                  <wp:posOffset>5329285</wp:posOffset>
                </wp:positionH>
                <wp:positionV relativeFrom="paragraph">
                  <wp:posOffset>27279</wp:posOffset>
                </wp:positionV>
                <wp:extent cx="115570" cy="2857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40000">
                          <a:off x="0" y="0"/>
                          <a:ext cx="115570" cy="28575"/>
                        </a:xfrm>
                        <a:prstGeom prst="rect">
                          <a:avLst/>
                        </a:prstGeom>
                      </wps:spPr>
                      <wps:txbx>
                        <w:txbxContent>
                          <w:p w:rsidR="00B71B50" w:rsidRDefault="00B71B50" w:rsidP="00B71B50">
                            <w:pPr>
                              <w:spacing w:line="45" w:lineRule="exact"/>
                              <w:rPr>
                                <w:rFonts w:ascii="Arial"/>
                                <w:b/>
                                <w:sz w:val="4"/>
                              </w:rPr>
                            </w:pPr>
                            <w:r>
                              <w:rPr>
                                <w:rFonts w:ascii="Arial"/>
                                <w:b/>
                                <w:spacing w:val="-2"/>
                                <w:w w:val="110"/>
                                <w:sz w:val="4"/>
                              </w:rPr>
                              <w:t>BOLIVIA</w:t>
                            </w:r>
                          </w:p>
                        </w:txbxContent>
                      </wps:txbx>
                      <wps:bodyPr wrap="square" lIns="0" tIns="0" rIns="0" bIns="0" rtlCol="0">
                        <a:noAutofit/>
                      </wps:bodyPr>
                    </wps:wsp>
                  </a:graphicData>
                </a:graphic>
              </wp:anchor>
            </w:drawing>
          </mc:Choice>
          <mc:Fallback>
            <w:pict>
              <v:shape w14:anchorId="7AEFF87C" id="Textbox 159" o:spid="_x0000_s1145" type="#_x0000_t202" style="position:absolute;left:0;text-align:left;margin-left:419.65pt;margin-top:2.15pt;width:9.1pt;height:2.25pt;rotation:14;z-index:251695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" filled="f" stroked="f">
                <v:path arrowok="t"/>
                <v:textbox inset="0,0,0,0">
                  <w:txbxContent>
                    <w:p w:rsidR="00B71B50" w:rsidRDefault="00B71B50" w:rsidP="00B71B50">
                      <w:pPr>
                        <w:spacing w:line="45" w:lineRule="exact"/>
                        <w:rPr>
                          <w:rFonts w:ascii="Arial"/>
                          <w:b/>
                          <w:sz w:val="4"/>
                        </w:rPr>
                      </w:pPr>
                      <w:r>
                        <w:rPr>
                          <w:rFonts w:ascii="Arial"/>
                          <w:b/>
                          <w:spacing w:val="-2"/>
                          <w:w w:val="110"/>
                          <w:sz w:val="4"/>
                        </w:rPr>
                        <w:t>BOLIVIA</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705344" behindDoc="0" locked="0" layoutInCell="1" allowOverlap="1" wp14:anchorId="5F713383" wp14:editId="14D207C0">
                <wp:simplePos x="0" y="0"/>
                <wp:positionH relativeFrom="page">
                  <wp:posOffset>3785783</wp:posOffset>
                </wp:positionH>
                <wp:positionV relativeFrom="paragraph">
                  <wp:posOffset>32431</wp:posOffset>
                </wp:positionV>
                <wp:extent cx="185420" cy="2857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00000">
                          <a:off x="0" y="0"/>
                          <a:ext cx="185420" cy="28575"/>
                        </a:xfrm>
                        <a:prstGeom prst="rect">
                          <a:avLst/>
                        </a:prstGeom>
                      </wps:spPr>
                      <wps:txbx>
                        <w:txbxContent>
                          <w:p w:rsidR="00B71B50" w:rsidRDefault="00B71B50" w:rsidP="00B71B50">
                            <w:pPr>
                              <w:spacing w:line="44" w:lineRule="exact"/>
                              <w:rPr>
                                <w:rFonts w:ascii="Arial"/>
                                <w:b/>
                                <w:sz w:val="4"/>
                              </w:rPr>
                            </w:pPr>
                            <w:r>
                              <w:rPr>
                                <w:rFonts w:ascii="Arial"/>
                                <w:b/>
                                <w:w w:val="110"/>
                                <w:sz w:val="4"/>
                              </w:rPr>
                              <w:t>INT.</w:t>
                            </w:r>
                            <w:r>
                              <w:rPr>
                                <w:rFonts w:ascii="Arial"/>
                                <w:b/>
                                <w:spacing w:val="-1"/>
                                <w:w w:val="110"/>
                                <w:sz w:val="4"/>
                              </w:rPr>
                              <w:t xml:space="preserve"> </w:t>
                            </w:r>
                            <w:r>
                              <w:rPr>
                                <w:rFonts w:ascii="Arial"/>
                                <w:b/>
                                <w:w w:val="110"/>
                                <w:sz w:val="4"/>
                              </w:rPr>
                              <w:t>V.</w:t>
                            </w:r>
                            <w:r>
                              <w:rPr>
                                <w:rFonts w:ascii="Arial"/>
                                <w:b/>
                                <w:spacing w:val="-1"/>
                                <w:w w:val="110"/>
                                <w:sz w:val="4"/>
                              </w:rPr>
                              <w:t xml:space="preserve"> </w:t>
                            </w:r>
                            <w:r>
                              <w:rPr>
                                <w:rFonts w:ascii="Arial"/>
                                <w:b/>
                                <w:spacing w:val="-2"/>
                                <w:w w:val="110"/>
                                <w:sz w:val="4"/>
                              </w:rPr>
                              <w:t>ROSSI</w:t>
                            </w:r>
                          </w:p>
                        </w:txbxContent>
                      </wps:txbx>
                      <wps:bodyPr wrap="square" lIns="0" tIns="0" rIns="0" bIns="0" rtlCol="0">
                        <a:noAutofit/>
                      </wps:bodyPr>
                    </wps:wsp>
                  </a:graphicData>
                </a:graphic>
              </wp:anchor>
            </w:drawing>
          </mc:Choice>
          <mc:Fallback>
            <w:pict>
              <v:shape w14:anchorId="5F713383" id="Textbox 160" o:spid="_x0000_s1146" type="#_x0000_t202" style="position:absolute;left:0;text-align:left;margin-left:298.1pt;margin-top:2.55pt;width:14.6pt;height:2.25pt;rotation:25;z-index:25170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" filled="f" stroked="f">
                <v:path arrowok="t"/>
                <v:textbox inset="0,0,0,0">
                  <w:txbxContent>
                    <w:p w:rsidR="00B71B50" w:rsidRDefault="00B71B50" w:rsidP="00B71B50">
                      <w:pPr>
                        <w:spacing w:line="44" w:lineRule="exact"/>
                        <w:rPr>
                          <w:rFonts w:ascii="Arial"/>
                          <w:b/>
                          <w:sz w:val="4"/>
                        </w:rPr>
                      </w:pPr>
                      <w:r>
                        <w:rPr>
                          <w:rFonts w:ascii="Arial"/>
                          <w:b/>
                          <w:w w:val="110"/>
                          <w:sz w:val="4"/>
                        </w:rPr>
                        <w:t>INT.</w:t>
                      </w:r>
                      <w:r>
                        <w:rPr>
                          <w:rFonts w:ascii="Arial"/>
                          <w:b/>
                          <w:spacing w:val="-1"/>
                          <w:w w:val="110"/>
                          <w:sz w:val="4"/>
                        </w:rPr>
                        <w:t xml:space="preserve"> </w:t>
                      </w:r>
                      <w:r>
                        <w:rPr>
                          <w:rFonts w:ascii="Arial"/>
                          <w:b/>
                          <w:w w:val="110"/>
                          <w:sz w:val="4"/>
                        </w:rPr>
                        <w:t>V.</w:t>
                      </w:r>
                      <w:r>
                        <w:rPr>
                          <w:rFonts w:ascii="Arial"/>
                          <w:b/>
                          <w:spacing w:val="-1"/>
                          <w:w w:val="110"/>
                          <w:sz w:val="4"/>
                        </w:rPr>
                        <w:t xml:space="preserve"> </w:t>
                      </w:r>
                      <w:r>
                        <w:rPr>
                          <w:rFonts w:ascii="Arial"/>
                          <w:b/>
                          <w:spacing w:val="-2"/>
                          <w:w w:val="110"/>
                          <w:sz w:val="4"/>
                        </w:rPr>
                        <w:t>ROSSI</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762688" behindDoc="0" locked="0" layoutInCell="1" allowOverlap="1" wp14:anchorId="58801E73" wp14:editId="461D097A">
                <wp:simplePos x="0" y="0"/>
                <wp:positionH relativeFrom="page">
                  <wp:posOffset>4491444</wp:posOffset>
                </wp:positionH>
                <wp:positionV relativeFrom="paragraph">
                  <wp:posOffset>12623</wp:posOffset>
                </wp:positionV>
                <wp:extent cx="254635" cy="2857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40000">
                          <a:off x="0" y="0"/>
                          <a:ext cx="254635" cy="28575"/>
                        </a:xfrm>
                        <a:prstGeom prst="rect">
                          <a:avLst/>
                        </a:prstGeom>
                      </wps:spPr>
                      <wps:txbx>
                        <w:txbxContent>
                          <w:p w:rsidR="00B71B50" w:rsidRDefault="00B71B50" w:rsidP="00B71B50">
                            <w:pPr>
                              <w:spacing w:line="44" w:lineRule="exact"/>
                              <w:rPr>
                                <w:rFonts w:ascii="Arial"/>
                                <w:b/>
                                <w:sz w:val="4"/>
                              </w:rPr>
                            </w:pPr>
                            <w:r>
                              <w:rPr>
                                <w:rFonts w:ascii="Arial"/>
                                <w:b/>
                                <w:w w:val="110"/>
                                <w:sz w:val="4"/>
                              </w:rPr>
                              <w:t>J.</w:t>
                            </w:r>
                            <w:r>
                              <w:rPr>
                                <w:rFonts w:ascii="Arial"/>
                                <w:b/>
                                <w:spacing w:val="-1"/>
                                <w:w w:val="110"/>
                                <w:sz w:val="4"/>
                              </w:rPr>
                              <w:t xml:space="preserve"> </w:t>
                            </w:r>
                            <w:r>
                              <w:rPr>
                                <w:rFonts w:ascii="Arial"/>
                                <w:b/>
                                <w:w w:val="110"/>
                                <w:sz w:val="4"/>
                              </w:rPr>
                              <w:t>L.</w:t>
                            </w:r>
                            <w:r>
                              <w:rPr>
                                <w:rFonts w:ascii="Arial"/>
                                <w:b/>
                                <w:spacing w:val="-1"/>
                                <w:w w:val="110"/>
                                <w:sz w:val="4"/>
                              </w:rPr>
                              <w:t xml:space="preserve"> </w:t>
                            </w:r>
                            <w:r>
                              <w:rPr>
                                <w:rFonts w:ascii="Arial"/>
                                <w:b/>
                                <w:w w:val="110"/>
                                <w:sz w:val="4"/>
                              </w:rPr>
                              <w:t>DE</w:t>
                            </w:r>
                            <w:r>
                              <w:rPr>
                                <w:rFonts w:ascii="Arial"/>
                                <w:b/>
                                <w:spacing w:val="-1"/>
                                <w:w w:val="110"/>
                                <w:sz w:val="4"/>
                              </w:rPr>
                              <w:t xml:space="preserve"> </w:t>
                            </w:r>
                            <w:r>
                              <w:rPr>
                                <w:rFonts w:ascii="Arial"/>
                                <w:b/>
                                <w:spacing w:val="-2"/>
                                <w:w w:val="110"/>
                                <w:sz w:val="4"/>
                              </w:rPr>
                              <w:t>CABRERA</w:t>
                            </w:r>
                          </w:p>
                        </w:txbxContent>
                      </wps:txbx>
                      <wps:bodyPr wrap="square" lIns="0" tIns="0" rIns="0" bIns="0" rtlCol="0">
                        <a:noAutofit/>
                      </wps:bodyPr>
                    </wps:wsp>
                  </a:graphicData>
                </a:graphic>
              </wp:anchor>
            </w:drawing>
          </mc:Choice>
          <mc:Fallback>
            <w:pict>
              <v:shape w14:anchorId="58801E73" id="Textbox 161" o:spid="_x0000_s1147" type="#_x0000_t202" style="position:absolute;left:0;text-align:left;margin-left:353.65pt;margin-top:1pt;width:20.05pt;height:2.25pt;rotation:-31;z-index:251762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" filled="f" stroked="f">
                <v:path arrowok="t"/>
                <v:textbox inset="0,0,0,0">
                  <w:txbxContent>
                    <w:p w:rsidR="00B71B50" w:rsidRDefault="00B71B50" w:rsidP="00B71B50">
                      <w:pPr>
                        <w:spacing w:line="44" w:lineRule="exact"/>
                        <w:rPr>
                          <w:rFonts w:ascii="Arial"/>
                          <w:b/>
                          <w:sz w:val="4"/>
                        </w:rPr>
                      </w:pPr>
                      <w:r>
                        <w:rPr>
                          <w:rFonts w:ascii="Arial"/>
                          <w:b/>
                          <w:w w:val="110"/>
                          <w:sz w:val="4"/>
                        </w:rPr>
                        <w:t>J.</w:t>
                      </w:r>
                      <w:r>
                        <w:rPr>
                          <w:rFonts w:ascii="Arial"/>
                          <w:b/>
                          <w:spacing w:val="-1"/>
                          <w:w w:val="110"/>
                          <w:sz w:val="4"/>
                        </w:rPr>
                        <w:t xml:space="preserve"> </w:t>
                      </w:r>
                      <w:r>
                        <w:rPr>
                          <w:rFonts w:ascii="Arial"/>
                          <w:b/>
                          <w:w w:val="110"/>
                          <w:sz w:val="4"/>
                        </w:rPr>
                        <w:t>L.</w:t>
                      </w:r>
                      <w:r>
                        <w:rPr>
                          <w:rFonts w:ascii="Arial"/>
                          <w:b/>
                          <w:spacing w:val="-1"/>
                          <w:w w:val="110"/>
                          <w:sz w:val="4"/>
                        </w:rPr>
                        <w:t xml:space="preserve"> </w:t>
                      </w:r>
                      <w:r>
                        <w:rPr>
                          <w:rFonts w:ascii="Arial"/>
                          <w:b/>
                          <w:w w:val="110"/>
                          <w:sz w:val="4"/>
                        </w:rPr>
                        <w:t>DE</w:t>
                      </w:r>
                      <w:r>
                        <w:rPr>
                          <w:rFonts w:ascii="Arial"/>
                          <w:b/>
                          <w:spacing w:val="-1"/>
                          <w:w w:val="110"/>
                          <w:sz w:val="4"/>
                        </w:rPr>
                        <w:t xml:space="preserve"> </w:t>
                      </w:r>
                      <w:r>
                        <w:rPr>
                          <w:rFonts w:ascii="Arial"/>
                          <w:b/>
                          <w:spacing w:val="-2"/>
                          <w:w w:val="110"/>
                          <w:sz w:val="4"/>
                        </w:rPr>
                        <w:t>CABRERA</w:t>
                      </w:r>
                    </w:p>
                  </w:txbxContent>
                </v:textbox>
                <w10:wrap anchorx="page"/>
              </v:shape>
            </w:pict>
          </mc:Fallback>
        </mc:AlternateContent>
      </w:r>
      <w:r w:rsidRPr="00B71B50">
        <w:rPr>
          <w:rFonts w:ascii="Tahoma" w:eastAsia="Times New Roman" w:hAnsi="Times New Roman" w:cs="Times New Roman"/>
          <w:b/>
          <w:spacing w:val="-5"/>
          <w:sz w:val="4"/>
          <w:lang w:val="es-ES"/>
        </w:rPr>
        <w:t>25</w:t>
      </w:r>
    </w:p>
    <w:p w:rsidR="00B71B50" w:rsidRPr="00B71B50" w:rsidRDefault="00B71B50" w:rsidP="00B71B50">
      <w:pPr>
        <w:widowControl w:val="0"/>
        <w:autoSpaceDE w:val="0"/>
        <w:autoSpaceDN w:val="0"/>
        <w:spacing w:before="42" w:after="0" w:line="240" w:lineRule="auto"/>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28</w:t>
      </w:r>
    </w:p>
    <w:p w:rsidR="00B71B50" w:rsidRPr="00B71B50" w:rsidRDefault="00B71B50" w:rsidP="00B71B50">
      <w:pPr>
        <w:widowControl w:val="0"/>
        <w:autoSpaceDE w:val="0"/>
        <w:autoSpaceDN w:val="0"/>
        <w:spacing w:before="13" w:after="0" w:line="240" w:lineRule="auto"/>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41</w:t>
      </w:r>
    </w:p>
    <w:p w:rsidR="00B71B50" w:rsidRPr="00B71B50" w:rsidRDefault="00B71B50" w:rsidP="00B71B50">
      <w:pPr>
        <w:widowControl w:val="0"/>
        <w:tabs>
          <w:tab w:val="left" w:pos="1122"/>
          <w:tab w:val="left" w:pos="2666"/>
        </w:tabs>
        <w:autoSpaceDE w:val="0"/>
        <w:autoSpaceDN w:val="0"/>
        <w:spacing w:before="10" w:after="0" w:line="240" w:lineRule="auto"/>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mc:AlternateContent>
          <mc:Choice Requires="wps">
            <w:drawing>
              <wp:anchor distT="0" distB="0" distL="0" distR="0" simplePos="0" relativeHeight="251707392" behindDoc="0" locked="0" layoutInCell="1" allowOverlap="1" wp14:anchorId="63017625" wp14:editId="4A1E47B3">
                <wp:simplePos x="0" y="0"/>
                <wp:positionH relativeFrom="page">
                  <wp:posOffset>3784948</wp:posOffset>
                </wp:positionH>
                <wp:positionV relativeFrom="paragraph">
                  <wp:posOffset>62734</wp:posOffset>
                </wp:positionV>
                <wp:extent cx="139065" cy="2857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60000">
                          <a:off x="0" y="0"/>
                          <a:ext cx="139065" cy="28575"/>
                        </a:xfrm>
                        <a:prstGeom prst="rect">
                          <a:avLst/>
                        </a:prstGeom>
                      </wps:spPr>
                      <wps:txbx>
                        <w:txbxContent>
                          <w:p w:rsidR="00B71B50" w:rsidRDefault="00B71B50" w:rsidP="00B71B50">
                            <w:pPr>
                              <w:spacing w:line="45" w:lineRule="exact"/>
                              <w:rPr>
                                <w:rFonts w:ascii="Arial"/>
                                <w:b/>
                                <w:sz w:val="4"/>
                              </w:rPr>
                            </w:pPr>
                            <w:r>
                              <w:rPr>
                                <w:rFonts w:ascii="Arial"/>
                                <w:b/>
                                <w:w w:val="110"/>
                                <w:sz w:val="4"/>
                              </w:rPr>
                              <w:t xml:space="preserve">D. </w:t>
                            </w:r>
                            <w:r>
                              <w:rPr>
                                <w:rFonts w:ascii="Arial"/>
                                <w:b/>
                                <w:spacing w:val="-2"/>
                                <w:w w:val="110"/>
                                <w:sz w:val="4"/>
                              </w:rPr>
                              <w:t>NOGAL</w:t>
                            </w:r>
                          </w:p>
                        </w:txbxContent>
                      </wps:txbx>
                      <wps:bodyPr wrap="square" lIns="0" tIns="0" rIns="0" bIns="0" rtlCol="0">
                        <a:noAutofit/>
                      </wps:bodyPr>
                    </wps:wsp>
                  </a:graphicData>
                </a:graphic>
              </wp:anchor>
            </w:drawing>
          </mc:Choice>
          <mc:Fallback>
            <w:pict>
              <v:shape w14:anchorId="63017625" id="Textbox 162" o:spid="_x0000_s1148" type="#_x0000_t202" style="position:absolute;margin-left:298.05pt;margin-top:4.95pt;width:10.95pt;height:2.25pt;rotation:26;z-index:251707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" filled="f" stroked="f">
                <v:path arrowok="t"/>
                <v:textbox inset="0,0,0,0">
                  <w:txbxContent>
                    <w:p w:rsidR="00B71B50" w:rsidRDefault="00B71B50" w:rsidP="00B71B50">
                      <w:pPr>
                        <w:spacing w:line="45" w:lineRule="exact"/>
                        <w:rPr>
                          <w:rFonts w:ascii="Arial"/>
                          <w:b/>
                          <w:sz w:val="4"/>
                        </w:rPr>
                      </w:pPr>
                      <w:r>
                        <w:rPr>
                          <w:rFonts w:ascii="Arial"/>
                          <w:b/>
                          <w:w w:val="110"/>
                          <w:sz w:val="4"/>
                        </w:rPr>
                        <w:t xml:space="preserve">D. </w:t>
                      </w:r>
                      <w:r>
                        <w:rPr>
                          <w:rFonts w:ascii="Arial"/>
                          <w:b/>
                          <w:spacing w:val="-2"/>
                          <w:w w:val="110"/>
                          <w:sz w:val="4"/>
                        </w:rPr>
                        <w:t>NOGAL</w:t>
                      </w:r>
                    </w:p>
                  </w:txbxContent>
                </v:textbox>
                <w10:wrap anchorx="page"/>
              </v:shape>
            </w:pict>
          </mc:Fallback>
        </mc:AlternateContent>
      </w:r>
      <w:r w:rsidRPr="00B71B50">
        <w:rPr>
          <w:rFonts w:ascii="Tahoma" w:eastAsia="Times New Roman" w:hAnsi="Times New Roman" w:cs="Times New Roman"/>
          <w:b/>
          <w:spacing w:val="-5"/>
          <w:position w:val="2"/>
          <w:sz w:val="4"/>
          <w:lang w:val="es-ES"/>
        </w:rPr>
        <w:t>45</w:t>
      </w:r>
      <w:r w:rsidRPr="00B71B50">
        <w:rPr>
          <w:rFonts w:ascii="Tahoma" w:eastAsia="Times New Roman" w:hAnsi="Times New Roman" w:cs="Times New Roman"/>
          <w:b/>
          <w:position w:val="2"/>
          <w:sz w:val="4"/>
          <w:lang w:val="es-ES"/>
        </w:rPr>
        <w:tab/>
      </w:r>
      <w:r w:rsidRPr="00B71B50">
        <w:rPr>
          <w:rFonts w:ascii="Tahoma" w:eastAsia="Times New Roman" w:hAnsi="Times New Roman" w:cs="Times New Roman"/>
          <w:b/>
          <w:spacing w:val="-5"/>
          <w:sz w:val="4"/>
          <w:lang w:val="es-ES"/>
        </w:rPr>
        <w:t>39</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5"/>
          <w:sz w:val="4"/>
          <w:lang w:val="es-ES"/>
        </w:rPr>
        <w:t>35</w:t>
      </w:r>
    </w:p>
    <w:p w:rsidR="00B71B50" w:rsidRPr="00B71B50" w:rsidRDefault="00B71B50" w:rsidP="00B71B50">
      <w:pPr>
        <w:widowControl w:val="0"/>
        <w:autoSpaceDE w:val="0"/>
        <w:autoSpaceDN w:val="0"/>
        <w:spacing w:before="9"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mc:AlternateContent>
          <mc:Choice Requires="wps">
            <w:drawing>
              <wp:anchor distT="0" distB="0" distL="0" distR="0" simplePos="0" relativeHeight="251696128" behindDoc="0" locked="0" layoutInCell="1" allowOverlap="1" wp14:anchorId="06B18B34" wp14:editId="6435EFF4">
                <wp:simplePos x="0" y="0"/>
                <wp:positionH relativeFrom="page">
                  <wp:posOffset>5270746</wp:posOffset>
                </wp:positionH>
                <wp:positionV relativeFrom="paragraph">
                  <wp:posOffset>30802</wp:posOffset>
                </wp:positionV>
                <wp:extent cx="154940" cy="2857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40000">
                          <a:off x="0" y="0"/>
                          <a:ext cx="154940" cy="28575"/>
                        </a:xfrm>
                        <a:prstGeom prst="rect">
                          <a:avLst/>
                        </a:prstGeom>
                      </wps:spPr>
                      <wps:txbx>
                        <w:txbxContent>
                          <w:p w:rsidR="00B71B50" w:rsidRDefault="00B71B50" w:rsidP="00B71B50">
                            <w:pPr>
                              <w:spacing w:line="44" w:lineRule="exact"/>
                              <w:rPr>
                                <w:rFonts w:ascii="Arial"/>
                                <w:b/>
                                <w:sz w:val="4"/>
                              </w:rPr>
                            </w:pPr>
                            <w:r>
                              <w:rPr>
                                <w:rFonts w:ascii="Arial"/>
                                <w:b/>
                                <w:spacing w:val="-2"/>
                                <w:w w:val="110"/>
                                <w:sz w:val="4"/>
                              </w:rPr>
                              <w:t>COLOMBIA</w:t>
                            </w:r>
                          </w:p>
                        </w:txbxContent>
                      </wps:txbx>
                      <wps:bodyPr wrap="square" lIns="0" tIns="0" rIns="0" bIns="0" rtlCol="0">
                        <a:noAutofit/>
                      </wps:bodyPr>
                    </wps:wsp>
                  </a:graphicData>
                </a:graphic>
              </wp:anchor>
            </w:drawing>
          </mc:Choice>
          <mc:Fallback>
            <w:pict>
              <v:shape w14:anchorId="06B18B34" id="Textbox 163" o:spid="_x0000_s1149" type="#_x0000_t202" style="position:absolute;margin-left:415pt;margin-top:2.45pt;width:12.2pt;height:2.25pt;rotation:14;z-index:251696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" filled="f" stroked="f">
                <v:path arrowok="t"/>
                <v:textbox inset="0,0,0,0">
                  <w:txbxContent>
                    <w:p w:rsidR="00B71B50" w:rsidRDefault="00B71B50" w:rsidP="00B71B50">
                      <w:pPr>
                        <w:spacing w:line="44" w:lineRule="exact"/>
                        <w:rPr>
                          <w:rFonts w:ascii="Arial"/>
                          <w:b/>
                          <w:sz w:val="4"/>
                        </w:rPr>
                      </w:pPr>
                      <w:r>
                        <w:rPr>
                          <w:rFonts w:ascii="Arial"/>
                          <w:b/>
                          <w:spacing w:val="-2"/>
                          <w:w w:val="110"/>
                          <w:sz w:val="4"/>
                        </w:rPr>
                        <w:t>COLOMBIA</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703296" behindDoc="0" locked="0" layoutInCell="1" allowOverlap="1" wp14:anchorId="044347F9" wp14:editId="242CD740">
                <wp:simplePos x="0" y="0"/>
                <wp:positionH relativeFrom="page">
                  <wp:posOffset>4524451</wp:posOffset>
                </wp:positionH>
                <wp:positionV relativeFrom="paragraph">
                  <wp:posOffset>8648</wp:posOffset>
                </wp:positionV>
                <wp:extent cx="213360" cy="2857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00000">
                          <a:off x="0" y="0"/>
                          <a:ext cx="213360" cy="28575"/>
                        </a:xfrm>
                        <a:prstGeom prst="rect">
                          <a:avLst/>
                        </a:prstGeom>
                      </wps:spPr>
                      <wps:txbx>
                        <w:txbxContent>
                          <w:p w:rsidR="00B71B50" w:rsidRDefault="00B71B50" w:rsidP="00B71B50">
                            <w:pPr>
                              <w:spacing w:line="44" w:lineRule="exact"/>
                              <w:rPr>
                                <w:rFonts w:ascii="Arial"/>
                                <w:b/>
                                <w:sz w:val="4"/>
                              </w:rPr>
                            </w:pPr>
                            <w:r>
                              <w:rPr>
                                <w:rFonts w:ascii="Arial"/>
                                <w:b/>
                                <w:w w:val="110"/>
                                <w:sz w:val="4"/>
                              </w:rPr>
                              <w:t xml:space="preserve">LAS </w:t>
                            </w:r>
                            <w:r>
                              <w:rPr>
                                <w:rFonts w:ascii="Arial"/>
                                <w:b/>
                                <w:spacing w:val="-2"/>
                                <w:w w:val="110"/>
                                <w:sz w:val="4"/>
                              </w:rPr>
                              <w:t>MALVINAS</w:t>
                            </w:r>
                          </w:p>
                        </w:txbxContent>
                      </wps:txbx>
                      <wps:bodyPr wrap="square" lIns="0" tIns="0" rIns="0" bIns="0" rtlCol="0">
                        <a:noAutofit/>
                      </wps:bodyPr>
                    </wps:wsp>
                  </a:graphicData>
                </a:graphic>
              </wp:anchor>
            </w:drawing>
          </mc:Choice>
          <mc:Fallback>
            <w:pict>
              <v:shape w14:anchorId="044347F9" id="Textbox 164" o:spid="_x0000_s1150" type="#_x0000_t202" style="position:absolute;margin-left:356.25pt;margin-top:.7pt;width:16.8pt;height:2.25pt;rotation:25;z-index:25170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" filled="f" stroked="f">
                <v:path arrowok="t"/>
                <v:textbox inset="0,0,0,0">
                  <w:txbxContent>
                    <w:p w:rsidR="00B71B50" w:rsidRDefault="00B71B50" w:rsidP="00B71B50">
                      <w:pPr>
                        <w:spacing w:line="44" w:lineRule="exact"/>
                        <w:rPr>
                          <w:rFonts w:ascii="Arial"/>
                          <w:b/>
                          <w:sz w:val="4"/>
                        </w:rPr>
                      </w:pPr>
                      <w:r>
                        <w:rPr>
                          <w:rFonts w:ascii="Arial"/>
                          <w:b/>
                          <w:w w:val="110"/>
                          <w:sz w:val="4"/>
                        </w:rPr>
                        <w:t xml:space="preserve">LAS </w:t>
                      </w:r>
                      <w:r>
                        <w:rPr>
                          <w:rFonts w:ascii="Arial"/>
                          <w:b/>
                          <w:spacing w:val="-2"/>
                          <w:w w:val="110"/>
                          <w:sz w:val="4"/>
                        </w:rPr>
                        <w:t>MALVINAS</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714560" behindDoc="0" locked="0" layoutInCell="1" allowOverlap="1" wp14:anchorId="674A8A24" wp14:editId="31A26364">
                <wp:simplePos x="0" y="0"/>
                <wp:positionH relativeFrom="page">
                  <wp:posOffset>3714572</wp:posOffset>
                </wp:positionH>
                <wp:positionV relativeFrom="paragraph">
                  <wp:posOffset>33636</wp:posOffset>
                </wp:positionV>
                <wp:extent cx="59055" cy="21399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213995"/>
                        </a:xfrm>
                        <a:prstGeom prst="rect">
                          <a:avLst/>
                        </a:prstGeom>
                      </wps:spPr>
                      <wps:txbx>
                        <w:txbxContent>
                          <w:p w:rsidR="00B71B50" w:rsidRDefault="00B71B50" w:rsidP="00B71B50">
                            <w:pPr>
                              <w:spacing w:before="25"/>
                              <w:rPr>
                                <w:rFonts w:ascii="Arial"/>
                                <w:b/>
                                <w:sz w:val="4"/>
                              </w:rPr>
                            </w:pPr>
                            <w:r>
                              <w:rPr>
                                <w:rFonts w:ascii="Arial"/>
                                <w:b/>
                                <w:w w:val="110"/>
                                <w:sz w:val="4"/>
                              </w:rPr>
                              <w:t>AV.</w:t>
                            </w:r>
                            <w:r>
                              <w:rPr>
                                <w:rFonts w:ascii="Arial"/>
                                <w:b/>
                                <w:spacing w:val="-1"/>
                                <w:w w:val="110"/>
                                <w:sz w:val="4"/>
                              </w:rPr>
                              <w:t xml:space="preserve"> </w:t>
                            </w:r>
                            <w:r>
                              <w:rPr>
                                <w:rFonts w:ascii="Arial"/>
                                <w:b/>
                                <w:w w:val="110"/>
                                <w:sz w:val="4"/>
                              </w:rPr>
                              <w:t xml:space="preserve">INT. </w:t>
                            </w:r>
                            <w:r>
                              <w:rPr>
                                <w:rFonts w:ascii="Arial"/>
                                <w:b/>
                                <w:spacing w:val="-4"/>
                                <w:w w:val="110"/>
                                <w:sz w:val="4"/>
                              </w:rPr>
                              <w:t>RICO</w:t>
                            </w:r>
                          </w:p>
                        </w:txbxContent>
                      </wps:txbx>
                      <wps:bodyPr vert="vert" wrap="square" lIns="0" tIns="0" rIns="0" bIns="0" rtlCol="0">
                        <a:noAutofit/>
                      </wps:bodyPr>
                    </wps:wsp>
                  </a:graphicData>
                </a:graphic>
              </wp:anchor>
            </w:drawing>
          </mc:Choice>
          <mc:Fallback>
            <w:pict>
              <v:shape w14:anchorId="674A8A24" id="Textbox 165" o:spid="_x0000_s1151" type="#_x0000_t202" style="position:absolute;margin-left:292.5pt;margin-top:2.65pt;width:4.65pt;height:16.85pt;z-index:251714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" filled="f" stroked="f">
                <v:path arrowok="t"/>
                <v:textbox style="layout-flow:vertical" inset="0,0,0,0">
                  <w:txbxContent>
                    <w:p w:rsidR="00B71B50" w:rsidRDefault="00B71B50" w:rsidP="00B71B50">
                      <w:pPr>
                        <w:spacing w:before="25"/>
                        <w:rPr>
                          <w:rFonts w:ascii="Arial"/>
                          <w:b/>
                          <w:sz w:val="4"/>
                        </w:rPr>
                      </w:pPr>
                      <w:r>
                        <w:rPr>
                          <w:rFonts w:ascii="Arial"/>
                          <w:b/>
                          <w:w w:val="110"/>
                          <w:sz w:val="4"/>
                        </w:rPr>
                        <w:t>AV.</w:t>
                      </w:r>
                      <w:r>
                        <w:rPr>
                          <w:rFonts w:ascii="Arial"/>
                          <w:b/>
                          <w:spacing w:val="-1"/>
                          <w:w w:val="110"/>
                          <w:sz w:val="4"/>
                        </w:rPr>
                        <w:t xml:space="preserve"> </w:t>
                      </w:r>
                      <w:r>
                        <w:rPr>
                          <w:rFonts w:ascii="Arial"/>
                          <w:b/>
                          <w:w w:val="110"/>
                          <w:sz w:val="4"/>
                        </w:rPr>
                        <w:t xml:space="preserve">INT. </w:t>
                      </w:r>
                      <w:r>
                        <w:rPr>
                          <w:rFonts w:ascii="Arial"/>
                          <w:b/>
                          <w:spacing w:val="-4"/>
                          <w:w w:val="110"/>
                          <w:sz w:val="4"/>
                        </w:rPr>
                        <w:t>RICO</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831296" behindDoc="1" locked="0" layoutInCell="1" allowOverlap="1" wp14:anchorId="3DCBC4C7" wp14:editId="4D48CAC7">
                <wp:simplePos x="0" y="0"/>
                <wp:positionH relativeFrom="page">
                  <wp:posOffset>5112974</wp:posOffset>
                </wp:positionH>
                <wp:positionV relativeFrom="paragraph">
                  <wp:posOffset>146017</wp:posOffset>
                </wp:positionV>
                <wp:extent cx="227965" cy="2857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100000">
                          <a:off x="0" y="0"/>
                          <a:ext cx="227965" cy="28575"/>
                        </a:xfrm>
                        <a:prstGeom prst="rect">
                          <a:avLst/>
                        </a:prstGeom>
                      </wps:spPr>
                      <wps:txbx>
                        <w:txbxContent>
                          <w:p w:rsidR="00B71B50" w:rsidRDefault="00B71B50" w:rsidP="00B71B50">
                            <w:pPr>
                              <w:spacing w:line="44" w:lineRule="exact"/>
                              <w:rPr>
                                <w:rFonts w:ascii="Arial"/>
                                <w:b/>
                                <w:sz w:val="4"/>
                              </w:rPr>
                            </w:pPr>
                            <w:r>
                              <w:rPr>
                                <w:rFonts w:ascii="Arial"/>
                                <w:b/>
                                <w:w w:val="110"/>
                                <w:sz w:val="4"/>
                              </w:rPr>
                              <w:t>AV.</w:t>
                            </w:r>
                            <w:r>
                              <w:rPr>
                                <w:rFonts w:ascii="Arial"/>
                                <w:b/>
                                <w:spacing w:val="-1"/>
                                <w:w w:val="110"/>
                                <w:sz w:val="4"/>
                              </w:rPr>
                              <w:t xml:space="preserve"> </w:t>
                            </w:r>
                            <w:r>
                              <w:rPr>
                                <w:rFonts w:ascii="Arial"/>
                                <w:b/>
                                <w:spacing w:val="-2"/>
                                <w:w w:val="110"/>
                                <w:sz w:val="4"/>
                              </w:rPr>
                              <w:t>VENEZUELA</w:t>
                            </w:r>
                          </w:p>
                        </w:txbxContent>
                      </wps:txbx>
                      <wps:bodyPr wrap="square" lIns="0" tIns="0" rIns="0" bIns="0" rtlCol="0">
                        <a:noAutofit/>
                      </wps:bodyPr>
                    </wps:wsp>
                  </a:graphicData>
                </a:graphic>
              </wp:anchor>
            </w:drawing>
          </mc:Choice>
          <mc:Fallback>
            <w:pict>
              <v:shape w14:anchorId="3DCBC4C7" id="Textbox 166" o:spid="_x0000_s1152" type="#_x0000_t202" style="position:absolute;margin-left:402.6pt;margin-top:11.5pt;width:17.95pt;height:2.25pt;rotation:-75;z-index:-251485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" filled="f" stroked="f">
                <v:path arrowok="t"/>
                <v:textbox inset="0,0,0,0">
                  <w:txbxContent>
                    <w:p w:rsidR="00B71B50" w:rsidRDefault="00B71B50" w:rsidP="00B71B50">
                      <w:pPr>
                        <w:spacing w:line="44" w:lineRule="exact"/>
                        <w:rPr>
                          <w:rFonts w:ascii="Arial"/>
                          <w:b/>
                          <w:sz w:val="4"/>
                        </w:rPr>
                      </w:pPr>
                      <w:r>
                        <w:rPr>
                          <w:rFonts w:ascii="Arial"/>
                          <w:b/>
                          <w:w w:val="110"/>
                          <w:sz w:val="4"/>
                        </w:rPr>
                        <w:t>AV.</w:t>
                      </w:r>
                      <w:r>
                        <w:rPr>
                          <w:rFonts w:ascii="Arial"/>
                          <w:b/>
                          <w:spacing w:val="-1"/>
                          <w:w w:val="110"/>
                          <w:sz w:val="4"/>
                        </w:rPr>
                        <w:t xml:space="preserve"> </w:t>
                      </w:r>
                      <w:r>
                        <w:rPr>
                          <w:rFonts w:ascii="Arial"/>
                          <w:b/>
                          <w:spacing w:val="-2"/>
                          <w:w w:val="110"/>
                          <w:sz w:val="4"/>
                        </w:rPr>
                        <w:t>VENEZUELA</w:t>
                      </w:r>
                    </w:p>
                  </w:txbxContent>
                </v:textbox>
                <w10:wrap anchorx="page"/>
              </v:shape>
            </w:pict>
          </mc:Fallback>
        </mc:AlternateContent>
      </w:r>
      <w:r w:rsidRPr="00B71B50">
        <w:rPr>
          <w:rFonts w:ascii="Tahoma" w:eastAsia="Times New Roman" w:hAnsi="Times New Roman" w:cs="Times New Roman"/>
          <w:b/>
          <w:spacing w:val="-5"/>
          <w:sz w:val="4"/>
          <w:lang w:val="es-ES"/>
        </w:rPr>
        <w:t>42</w:t>
      </w:r>
    </w:p>
    <w:p w:rsidR="00B71B50" w:rsidRPr="00B71B50" w:rsidRDefault="00B71B50" w:rsidP="00B71B50">
      <w:pPr>
        <w:widowControl w:val="0"/>
        <w:autoSpaceDE w:val="0"/>
        <w:autoSpaceDN w:val="0"/>
        <w:spacing w:before="15" w:after="0" w:line="240" w:lineRule="auto"/>
        <w:rPr>
          <w:rFonts w:ascii="Tahoma" w:eastAsia="Times New Roman" w:hAnsi="Times New Roman" w:cs="Times New Roman"/>
          <w:b/>
          <w:sz w:val="4"/>
          <w:szCs w:val="24"/>
          <w:lang w:val="es-ES"/>
        </w:rPr>
      </w:pPr>
    </w:p>
    <w:p w:rsidR="00B71B50" w:rsidRPr="00B71B50" w:rsidRDefault="00B71B50" w:rsidP="00B71B50">
      <w:pPr>
        <w:widowControl w:val="0"/>
        <w:tabs>
          <w:tab w:val="left" w:pos="2587"/>
        </w:tabs>
        <w:autoSpaceDE w:val="0"/>
        <w:autoSpaceDN w:val="0"/>
        <w:spacing w:before="1" w:after="0" w:line="240" w:lineRule="auto"/>
        <w:rPr>
          <w:rFonts w:ascii="Tahoma" w:eastAsia="Times New Roman" w:hAnsi="Times New Roman" w:cs="Times New Roman"/>
          <w:b/>
          <w:position w:val="3"/>
          <w:sz w:val="4"/>
          <w:lang w:val="es-ES"/>
        </w:rPr>
      </w:pPr>
      <w:r w:rsidRPr="00B71B50">
        <w:rPr>
          <w:rFonts w:ascii="Tahoma" w:eastAsia="Times New Roman" w:hAnsi="Times New Roman" w:cs="Times New Roman"/>
          <w:b/>
          <w:noProof/>
          <w:position w:val="3"/>
          <w:sz w:val="4"/>
          <w:lang w:val="en-US"/>
        </w:rPr>
        <mc:AlternateContent>
          <mc:Choice Requires="wps">
            <w:drawing>
              <wp:anchor distT="0" distB="0" distL="0" distR="0" simplePos="0" relativeHeight="251840512" behindDoc="1" locked="0" layoutInCell="1" allowOverlap="1" wp14:anchorId="7C980EE1" wp14:editId="707FBEBA">
                <wp:simplePos x="0" y="0"/>
                <wp:positionH relativeFrom="page">
                  <wp:posOffset>4007727</wp:posOffset>
                </wp:positionH>
                <wp:positionV relativeFrom="paragraph">
                  <wp:posOffset>8948</wp:posOffset>
                </wp:positionV>
                <wp:extent cx="450850" cy="2857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00000">
                          <a:off x="0" y="0"/>
                          <a:ext cx="450850" cy="28575"/>
                        </a:xfrm>
                        <a:prstGeom prst="rect">
                          <a:avLst/>
                        </a:prstGeom>
                      </wps:spPr>
                      <wps:txbx>
                        <w:txbxContent>
                          <w:p w:rsidR="00B71B50" w:rsidRDefault="00B71B50" w:rsidP="00B71B50">
                            <w:pPr>
                              <w:spacing w:line="45" w:lineRule="exact"/>
                              <w:rPr>
                                <w:rFonts w:ascii="Arial" w:hAnsi="Arial"/>
                                <w:b/>
                                <w:position w:val="1"/>
                                <w:sz w:val="4"/>
                              </w:rPr>
                            </w:pPr>
                            <w:r>
                              <w:rPr>
                                <w:rFonts w:ascii="Arial" w:hAnsi="Arial"/>
                                <w:b/>
                                <w:w w:val="110"/>
                                <w:sz w:val="4"/>
                              </w:rPr>
                              <w:t>NRºU1</w:t>
                            </w:r>
                            <w:r>
                              <w:rPr>
                                <w:rFonts w:ascii="Arial" w:hAnsi="Arial"/>
                                <w:b/>
                                <w:spacing w:val="-10"/>
                                <w:w w:val="110"/>
                                <w:sz w:val="4"/>
                              </w:rPr>
                              <w:t xml:space="preserve"> </w:t>
                            </w:r>
                            <w:r>
                              <w:rPr>
                                <w:rFonts w:ascii="Arial" w:hAnsi="Arial"/>
                                <w:b/>
                                <w:w w:val="110"/>
                                <w:sz w:val="4"/>
                              </w:rPr>
                              <w:t>T9</w:t>
                            </w:r>
                            <w:r>
                              <w:rPr>
                                <w:rFonts w:ascii="Arial" w:hAnsi="Arial"/>
                                <w:b/>
                                <w:spacing w:val="-7"/>
                                <w:w w:val="110"/>
                                <w:sz w:val="4"/>
                              </w:rPr>
                              <w:t xml:space="preserve"> </w:t>
                            </w:r>
                            <w:r>
                              <w:rPr>
                                <w:rFonts w:ascii="Arial" w:hAnsi="Arial"/>
                                <w:b/>
                                <w:w w:val="110"/>
                                <w:sz w:val="4"/>
                              </w:rPr>
                              <w:t>A</w:t>
                            </w:r>
                            <w:r>
                              <w:rPr>
                                <w:rFonts w:ascii="Arial" w:hAnsi="Arial"/>
                                <w:b/>
                                <w:spacing w:val="71"/>
                                <w:w w:val="110"/>
                                <w:sz w:val="4"/>
                              </w:rPr>
                              <w:t xml:space="preserve">  </w:t>
                            </w:r>
                            <w:r>
                              <w:rPr>
                                <w:rFonts w:ascii="Arial" w:hAnsi="Arial"/>
                                <w:b/>
                                <w:w w:val="110"/>
                                <w:sz w:val="4"/>
                              </w:rPr>
                              <w:t>N</w:t>
                            </w:r>
                            <w:r>
                              <w:rPr>
                                <w:rFonts w:ascii="Arial" w:hAnsi="Arial"/>
                                <w:b/>
                                <w:spacing w:val="-2"/>
                                <w:w w:val="110"/>
                                <w:sz w:val="4"/>
                              </w:rPr>
                              <w:t xml:space="preserve"> </w:t>
                            </w:r>
                            <w:r>
                              <w:rPr>
                                <w:rFonts w:ascii="Arial" w:hAnsi="Arial"/>
                                <w:b/>
                                <w:w w:val="110"/>
                                <w:sz w:val="4"/>
                              </w:rPr>
                              <w:t>A</w:t>
                            </w:r>
                            <w:r>
                              <w:rPr>
                                <w:rFonts w:ascii="Arial" w:hAnsi="Arial"/>
                                <w:b/>
                                <w:spacing w:val="-3"/>
                                <w:w w:val="110"/>
                                <w:sz w:val="4"/>
                              </w:rPr>
                              <w:t xml:space="preserve"> </w:t>
                            </w:r>
                            <w:r>
                              <w:rPr>
                                <w:rFonts w:ascii="Arial" w:hAnsi="Arial"/>
                                <w:b/>
                                <w:w w:val="110"/>
                                <w:sz w:val="4"/>
                              </w:rPr>
                              <w:t>C</w:t>
                            </w:r>
                            <w:r>
                              <w:rPr>
                                <w:rFonts w:ascii="Arial" w:hAnsi="Arial"/>
                                <w:b/>
                                <w:spacing w:val="-3"/>
                                <w:w w:val="110"/>
                                <w:sz w:val="4"/>
                              </w:rPr>
                              <w:t xml:space="preserve"> </w:t>
                            </w:r>
                            <w:r>
                              <w:rPr>
                                <w:rFonts w:ascii="Arial" w:hAnsi="Arial"/>
                                <w:b/>
                                <w:w w:val="110"/>
                                <w:sz w:val="4"/>
                              </w:rPr>
                              <w:t>I</w:t>
                            </w:r>
                            <w:r>
                              <w:rPr>
                                <w:rFonts w:ascii="Arial" w:hAnsi="Arial"/>
                                <w:b/>
                                <w:spacing w:val="-3"/>
                                <w:w w:val="110"/>
                                <w:sz w:val="4"/>
                              </w:rPr>
                              <w:t xml:space="preserve"> </w:t>
                            </w:r>
                            <w:r>
                              <w:rPr>
                                <w:rFonts w:ascii="Arial" w:hAnsi="Arial"/>
                                <w:b/>
                                <w:w w:val="110"/>
                                <w:position w:val="1"/>
                                <w:sz w:val="4"/>
                              </w:rPr>
                              <w:t>O</w:t>
                            </w:r>
                            <w:r>
                              <w:rPr>
                                <w:rFonts w:ascii="Arial" w:hAnsi="Arial"/>
                                <w:b/>
                                <w:spacing w:val="-3"/>
                                <w:w w:val="110"/>
                                <w:position w:val="1"/>
                                <w:sz w:val="4"/>
                              </w:rPr>
                              <w:t xml:space="preserve"> </w:t>
                            </w:r>
                            <w:r>
                              <w:rPr>
                                <w:rFonts w:ascii="Arial" w:hAnsi="Arial"/>
                                <w:b/>
                                <w:w w:val="110"/>
                                <w:position w:val="1"/>
                                <w:sz w:val="4"/>
                              </w:rPr>
                              <w:t>N</w:t>
                            </w:r>
                            <w:r>
                              <w:rPr>
                                <w:rFonts w:ascii="Arial" w:hAnsi="Arial"/>
                                <w:b/>
                                <w:spacing w:val="-3"/>
                                <w:w w:val="110"/>
                                <w:position w:val="1"/>
                                <w:sz w:val="4"/>
                              </w:rPr>
                              <w:t xml:space="preserve"> </w:t>
                            </w:r>
                            <w:r>
                              <w:rPr>
                                <w:rFonts w:ascii="Arial" w:hAnsi="Arial"/>
                                <w:b/>
                                <w:w w:val="110"/>
                                <w:position w:val="1"/>
                                <w:sz w:val="4"/>
                              </w:rPr>
                              <w:t>A</w:t>
                            </w:r>
                            <w:r>
                              <w:rPr>
                                <w:rFonts w:ascii="Arial" w:hAnsi="Arial"/>
                                <w:b/>
                                <w:spacing w:val="-3"/>
                                <w:w w:val="110"/>
                                <w:position w:val="1"/>
                                <w:sz w:val="4"/>
                              </w:rPr>
                              <w:t xml:space="preserve"> </w:t>
                            </w:r>
                            <w:r>
                              <w:rPr>
                                <w:rFonts w:ascii="Arial" w:hAnsi="Arial"/>
                                <w:b/>
                                <w:spacing w:val="-10"/>
                                <w:w w:val="110"/>
                                <w:position w:val="1"/>
                                <w:sz w:val="4"/>
                              </w:rPr>
                              <w:t>L</w:t>
                            </w:r>
                          </w:p>
                        </w:txbxContent>
                      </wps:txbx>
                      <wps:bodyPr wrap="square" lIns="0" tIns="0" rIns="0" bIns="0" rtlCol="0">
                        <a:noAutofit/>
                      </wps:bodyPr>
                    </wps:wsp>
                  </a:graphicData>
                </a:graphic>
              </wp:anchor>
            </w:drawing>
          </mc:Choice>
          <mc:Fallback>
            <w:pict>
              <v:shape w14:anchorId="7C980EE1" id="Textbox 167" o:spid="_x0000_s1153" type="#_x0000_t202" style="position:absolute;margin-left:315.55pt;margin-top:.7pt;width:35.5pt;height:2.25pt;rotation:-30;z-index:-251475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" filled="f" stroked="f">
                <v:path arrowok="t"/>
                <v:textbox inset="0,0,0,0">
                  <w:txbxContent>
                    <w:p w:rsidR="00B71B50" w:rsidRDefault="00B71B50" w:rsidP="00B71B50">
                      <w:pPr>
                        <w:spacing w:line="45" w:lineRule="exact"/>
                        <w:rPr>
                          <w:rFonts w:ascii="Arial" w:hAnsi="Arial"/>
                          <w:b/>
                          <w:position w:val="1"/>
                          <w:sz w:val="4"/>
                        </w:rPr>
                      </w:pPr>
                      <w:r>
                        <w:rPr>
                          <w:rFonts w:ascii="Arial" w:hAnsi="Arial"/>
                          <w:b/>
                          <w:w w:val="110"/>
                          <w:sz w:val="4"/>
                        </w:rPr>
                        <w:t>NRºU1</w:t>
                      </w:r>
                      <w:r>
                        <w:rPr>
                          <w:rFonts w:ascii="Arial" w:hAnsi="Arial"/>
                          <w:b/>
                          <w:spacing w:val="-10"/>
                          <w:w w:val="110"/>
                          <w:sz w:val="4"/>
                        </w:rPr>
                        <w:t xml:space="preserve"> </w:t>
                      </w:r>
                      <w:r>
                        <w:rPr>
                          <w:rFonts w:ascii="Arial" w:hAnsi="Arial"/>
                          <w:b/>
                          <w:w w:val="110"/>
                          <w:sz w:val="4"/>
                        </w:rPr>
                        <w:t>T9</w:t>
                      </w:r>
                      <w:r>
                        <w:rPr>
                          <w:rFonts w:ascii="Arial" w:hAnsi="Arial"/>
                          <w:b/>
                          <w:spacing w:val="-7"/>
                          <w:w w:val="110"/>
                          <w:sz w:val="4"/>
                        </w:rPr>
                        <w:t xml:space="preserve"> </w:t>
                      </w:r>
                      <w:r>
                        <w:rPr>
                          <w:rFonts w:ascii="Arial" w:hAnsi="Arial"/>
                          <w:b/>
                          <w:w w:val="110"/>
                          <w:sz w:val="4"/>
                        </w:rPr>
                        <w:t>A</w:t>
                      </w:r>
                      <w:r>
                        <w:rPr>
                          <w:rFonts w:ascii="Arial" w:hAnsi="Arial"/>
                          <w:b/>
                          <w:spacing w:val="71"/>
                          <w:w w:val="110"/>
                          <w:sz w:val="4"/>
                        </w:rPr>
                        <w:t xml:space="preserve">  </w:t>
                      </w:r>
                      <w:r>
                        <w:rPr>
                          <w:rFonts w:ascii="Arial" w:hAnsi="Arial"/>
                          <w:b/>
                          <w:w w:val="110"/>
                          <w:sz w:val="4"/>
                        </w:rPr>
                        <w:t>N</w:t>
                      </w:r>
                      <w:r>
                        <w:rPr>
                          <w:rFonts w:ascii="Arial" w:hAnsi="Arial"/>
                          <w:b/>
                          <w:spacing w:val="-2"/>
                          <w:w w:val="110"/>
                          <w:sz w:val="4"/>
                        </w:rPr>
                        <w:t xml:space="preserve"> </w:t>
                      </w:r>
                      <w:r>
                        <w:rPr>
                          <w:rFonts w:ascii="Arial" w:hAnsi="Arial"/>
                          <w:b/>
                          <w:w w:val="110"/>
                          <w:sz w:val="4"/>
                        </w:rPr>
                        <w:t>A</w:t>
                      </w:r>
                      <w:r>
                        <w:rPr>
                          <w:rFonts w:ascii="Arial" w:hAnsi="Arial"/>
                          <w:b/>
                          <w:spacing w:val="-3"/>
                          <w:w w:val="110"/>
                          <w:sz w:val="4"/>
                        </w:rPr>
                        <w:t xml:space="preserve"> </w:t>
                      </w:r>
                      <w:r>
                        <w:rPr>
                          <w:rFonts w:ascii="Arial" w:hAnsi="Arial"/>
                          <w:b/>
                          <w:w w:val="110"/>
                          <w:sz w:val="4"/>
                        </w:rPr>
                        <w:t>C</w:t>
                      </w:r>
                      <w:r>
                        <w:rPr>
                          <w:rFonts w:ascii="Arial" w:hAnsi="Arial"/>
                          <w:b/>
                          <w:spacing w:val="-3"/>
                          <w:w w:val="110"/>
                          <w:sz w:val="4"/>
                        </w:rPr>
                        <w:t xml:space="preserve"> </w:t>
                      </w:r>
                      <w:r>
                        <w:rPr>
                          <w:rFonts w:ascii="Arial" w:hAnsi="Arial"/>
                          <w:b/>
                          <w:w w:val="110"/>
                          <w:sz w:val="4"/>
                        </w:rPr>
                        <w:t>I</w:t>
                      </w:r>
                      <w:r>
                        <w:rPr>
                          <w:rFonts w:ascii="Arial" w:hAnsi="Arial"/>
                          <w:b/>
                          <w:spacing w:val="-3"/>
                          <w:w w:val="110"/>
                          <w:sz w:val="4"/>
                        </w:rPr>
                        <w:t xml:space="preserve"> </w:t>
                      </w:r>
                      <w:r>
                        <w:rPr>
                          <w:rFonts w:ascii="Arial" w:hAnsi="Arial"/>
                          <w:b/>
                          <w:w w:val="110"/>
                          <w:position w:val="1"/>
                          <w:sz w:val="4"/>
                        </w:rPr>
                        <w:t>O</w:t>
                      </w:r>
                      <w:r>
                        <w:rPr>
                          <w:rFonts w:ascii="Arial" w:hAnsi="Arial"/>
                          <w:b/>
                          <w:spacing w:val="-3"/>
                          <w:w w:val="110"/>
                          <w:position w:val="1"/>
                          <w:sz w:val="4"/>
                        </w:rPr>
                        <w:t xml:space="preserve"> </w:t>
                      </w:r>
                      <w:r>
                        <w:rPr>
                          <w:rFonts w:ascii="Arial" w:hAnsi="Arial"/>
                          <w:b/>
                          <w:w w:val="110"/>
                          <w:position w:val="1"/>
                          <w:sz w:val="4"/>
                        </w:rPr>
                        <w:t>N</w:t>
                      </w:r>
                      <w:r>
                        <w:rPr>
                          <w:rFonts w:ascii="Arial" w:hAnsi="Arial"/>
                          <w:b/>
                          <w:spacing w:val="-3"/>
                          <w:w w:val="110"/>
                          <w:position w:val="1"/>
                          <w:sz w:val="4"/>
                        </w:rPr>
                        <w:t xml:space="preserve"> </w:t>
                      </w:r>
                      <w:r>
                        <w:rPr>
                          <w:rFonts w:ascii="Arial" w:hAnsi="Arial"/>
                          <w:b/>
                          <w:w w:val="110"/>
                          <w:position w:val="1"/>
                          <w:sz w:val="4"/>
                        </w:rPr>
                        <w:t>A</w:t>
                      </w:r>
                      <w:r>
                        <w:rPr>
                          <w:rFonts w:ascii="Arial" w:hAnsi="Arial"/>
                          <w:b/>
                          <w:spacing w:val="-3"/>
                          <w:w w:val="110"/>
                          <w:position w:val="1"/>
                          <w:sz w:val="4"/>
                        </w:rPr>
                        <w:t xml:space="preserve"> </w:t>
                      </w:r>
                      <w:r>
                        <w:rPr>
                          <w:rFonts w:ascii="Arial" w:hAnsi="Arial"/>
                          <w:b/>
                          <w:spacing w:val="-10"/>
                          <w:w w:val="110"/>
                          <w:position w:val="1"/>
                          <w:sz w:val="4"/>
                        </w:rPr>
                        <w:t>L</w:t>
                      </w:r>
                    </w:p>
                  </w:txbxContent>
                </v:textbox>
                <w10:wrap anchorx="page"/>
              </v:shape>
            </w:pict>
          </mc:Fallback>
        </mc:AlternateContent>
      </w:r>
      <w:r w:rsidRPr="00B71B50">
        <w:rPr>
          <w:rFonts w:ascii="Tahoma" w:eastAsia="Times New Roman" w:hAnsi="Times New Roman" w:cs="Times New Roman"/>
          <w:b/>
          <w:spacing w:val="-5"/>
          <w:sz w:val="4"/>
          <w:lang w:val="es-ES"/>
        </w:rPr>
        <w:t>44</w:t>
      </w:r>
      <w:r w:rsidRPr="00B71B50">
        <w:rPr>
          <w:rFonts w:ascii="Tahoma" w:eastAsia="Times New Roman" w:hAnsi="Times New Roman" w:cs="Times New Roman"/>
          <w:b/>
          <w:sz w:val="4"/>
          <w:lang w:val="es-ES"/>
        </w:rPr>
        <w:tab/>
      </w:r>
      <w:r w:rsidRPr="00B71B50">
        <w:rPr>
          <w:rFonts w:ascii="Tahoma" w:eastAsia="Times New Roman" w:hAnsi="Times New Roman" w:cs="Times New Roman"/>
          <w:b/>
          <w:position w:val="4"/>
          <w:sz w:val="4"/>
          <w:lang w:val="es-ES"/>
        </w:rPr>
        <w:t>4</w:t>
      </w:r>
      <w:r w:rsidRPr="00B71B50">
        <w:rPr>
          <w:rFonts w:ascii="Tahoma" w:eastAsia="Times New Roman" w:hAnsi="Times New Roman" w:cs="Times New Roman"/>
          <w:b/>
          <w:spacing w:val="32"/>
          <w:position w:val="4"/>
          <w:sz w:val="4"/>
          <w:lang w:val="es-ES"/>
        </w:rPr>
        <w:t xml:space="preserve"> </w:t>
      </w:r>
      <w:r w:rsidRPr="00B71B50">
        <w:rPr>
          <w:rFonts w:ascii="Tahoma" w:eastAsia="Times New Roman" w:hAnsi="Times New Roman" w:cs="Times New Roman"/>
          <w:b/>
          <w:spacing w:val="-10"/>
          <w:position w:val="3"/>
          <w:sz w:val="4"/>
          <w:lang w:val="es-ES"/>
        </w:rPr>
        <w:t>5</w:t>
      </w:r>
    </w:p>
    <w:p w:rsidR="00B71B50" w:rsidRPr="00B71B50" w:rsidRDefault="00B71B50" w:rsidP="00B71B50">
      <w:pPr>
        <w:widowControl w:val="0"/>
        <w:autoSpaceDE w:val="0"/>
        <w:autoSpaceDN w:val="0"/>
        <w:spacing w:before="30" w:after="0" w:line="240" w:lineRule="auto"/>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mc:AlternateContent>
          <mc:Choice Requires="wps">
            <w:drawing>
              <wp:anchor distT="0" distB="0" distL="0" distR="0" simplePos="0" relativeHeight="251780096" behindDoc="1" locked="0" layoutInCell="1" allowOverlap="1" wp14:anchorId="6FC4E279" wp14:editId="6F31345D">
                <wp:simplePos x="0" y="0"/>
                <wp:positionH relativeFrom="page">
                  <wp:posOffset>3765295</wp:posOffset>
                </wp:positionH>
                <wp:positionV relativeFrom="paragraph">
                  <wp:posOffset>26662</wp:posOffset>
                </wp:positionV>
                <wp:extent cx="1270" cy="106045"/>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6045"/>
                        </a:xfrm>
                        <a:custGeom>
                          <a:avLst/>
                          <a:gdLst/>
                          <a:ahLst/>
                          <a:cxnLst/>
                          <a:rect l="l" t="t" r="r" b="b"/>
                          <a:pathLst>
                            <a:path h="106045">
                              <a:moveTo>
                                <a:pt x="0" y="0"/>
                              </a:moveTo>
                              <a:lnTo>
                                <a:pt x="0" y="105917"/>
                              </a:lnTo>
                            </a:path>
                          </a:pathLst>
                        </a:custGeom>
                        <a:ln w="457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BE847B" id="Graphic 168" o:spid="_x0000_s1026" style="position:absolute;margin-left:296.5pt;margin-top:2.1pt;width:.1pt;height:8.35pt;z-index:-251536384;visibility:visible;mso-wrap-style:square;mso-wrap-distance-left:0;mso-wrap-distance-top:0;mso-wrap-distance-right:0;mso-wrap-distance-bottom:0;mso-position-horizontal:absolute;mso-position-horizontal-relative:page;mso-position-vertical:absolute;mso-position-vertical-relative:text;v-text-anchor:top" coordsize="1270,10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" path="m,l,105917e" filled="f" strokeweight=".127mm">
                <v:path arrowok="t"/>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708416" behindDoc="0" locked="0" layoutInCell="1" allowOverlap="1" wp14:anchorId="4DB2D017" wp14:editId="5FE5E961">
                <wp:simplePos x="0" y="0"/>
                <wp:positionH relativeFrom="page">
                  <wp:posOffset>3770043</wp:posOffset>
                </wp:positionH>
                <wp:positionV relativeFrom="paragraph">
                  <wp:posOffset>34384</wp:posOffset>
                </wp:positionV>
                <wp:extent cx="210185" cy="2857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60000">
                          <a:off x="0" y="0"/>
                          <a:ext cx="210185" cy="28575"/>
                        </a:xfrm>
                        <a:prstGeom prst="rect">
                          <a:avLst/>
                        </a:prstGeom>
                      </wps:spPr>
                      <wps:txbx>
                        <w:txbxContent>
                          <w:p w:rsidR="00B71B50" w:rsidRDefault="00B71B50" w:rsidP="00B71B50">
                            <w:pPr>
                              <w:spacing w:line="45" w:lineRule="exact"/>
                              <w:rPr>
                                <w:rFonts w:ascii="Arial" w:hAnsi="Arial"/>
                                <w:b/>
                                <w:sz w:val="4"/>
                              </w:rPr>
                            </w:pPr>
                            <w:r>
                              <w:rPr>
                                <w:rFonts w:ascii="Arial" w:hAnsi="Arial"/>
                                <w:b/>
                                <w:w w:val="110"/>
                                <w:sz w:val="4"/>
                              </w:rPr>
                              <w:t xml:space="preserve">B. V. </w:t>
                            </w:r>
                            <w:r>
                              <w:rPr>
                                <w:rFonts w:ascii="Arial" w:hAnsi="Arial"/>
                                <w:b/>
                                <w:spacing w:val="-2"/>
                                <w:w w:val="110"/>
                                <w:sz w:val="4"/>
                              </w:rPr>
                              <w:t>LUDUEÑA</w:t>
                            </w:r>
                          </w:p>
                        </w:txbxContent>
                      </wps:txbx>
                      <wps:bodyPr wrap="square" lIns="0" tIns="0" rIns="0" bIns="0" rtlCol="0">
                        <a:noAutofit/>
                      </wps:bodyPr>
                    </wps:wsp>
                  </a:graphicData>
                </a:graphic>
              </wp:anchor>
            </w:drawing>
          </mc:Choice>
          <mc:Fallback>
            <w:pict>
              <v:shape w14:anchorId="4DB2D017" id="Textbox 169" o:spid="_x0000_s1154" type="#_x0000_t202" style="position:absolute;margin-left:296.85pt;margin-top:2.7pt;width:16.55pt;height:2.25pt;rotation:26;z-index:251708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" filled="f" stroked="f">
                <v:path arrowok="t"/>
                <v:textbox inset="0,0,0,0">
                  <w:txbxContent>
                    <w:p w:rsidR="00B71B50" w:rsidRDefault="00B71B50" w:rsidP="00B71B50">
                      <w:pPr>
                        <w:spacing w:line="45" w:lineRule="exact"/>
                        <w:rPr>
                          <w:rFonts w:ascii="Arial" w:hAnsi="Arial"/>
                          <w:b/>
                          <w:sz w:val="4"/>
                        </w:rPr>
                      </w:pPr>
                      <w:r>
                        <w:rPr>
                          <w:rFonts w:ascii="Arial" w:hAnsi="Arial"/>
                          <w:b/>
                          <w:w w:val="110"/>
                          <w:sz w:val="4"/>
                        </w:rPr>
                        <w:t xml:space="preserve">B. V. </w:t>
                      </w:r>
                      <w:r>
                        <w:rPr>
                          <w:rFonts w:ascii="Arial" w:hAnsi="Arial"/>
                          <w:b/>
                          <w:spacing w:val="-2"/>
                          <w:w w:val="110"/>
                          <w:sz w:val="4"/>
                        </w:rPr>
                        <w:t>LUDUEÑA</w:t>
                      </w:r>
                    </w:p>
                  </w:txbxContent>
                </v:textbox>
                <w10:wrap anchorx="page"/>
              </v:shape>
            </w:pict>
          </mc:Fallback>
        </mc:AlternateContent>
      </w:r>
      <w:r w:rsidRPr="00B71B50">
        <w:rPr>
          <w:rFonts w:ascii="Tahoma" w:eastAsia="Times New Roman" w:hAnsi="Times New Roman" w:cs="Times New Roman"/>
          <w:b/>
          <w:spacing w:val="-5"/>
          <w:sz w:val="4"/>
          <w:lang w:val="es-ES"/>
        </w:rPr>
        <w:t>36</w:t>
      </w:r>
    </w:p>
    <w:p w:rsidR="00B71B50" w:rsidRPr="00B71B50" w:rsidRDefault="00B71B50" w:rsidP="00B71B50">
      <w:pPr>
        <w:widowControl w:val="0"/>
        <w:autoSpaceDE w:val="0"/>
        <w:autoSpaceDN w:val="0"/>
        <w:spacing w:before="4" w:after="0" w:line="240" w:lineRule="auto"/>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mc:AlternateContent>
          <mc:Choice Requires="wps">
            <w:drawing>
              <wp:anchor distT="0" distB="0" distL="0" distR="0" simplePos="0" relativeHeight="251763712" behindDoc="0" locked="0" layoutInCell="1" allowOverlap="1" wp14:anchorId="12372514" wp14:editId="689626E3">
                <wp:simplePos x="0" y="0"/>
                <wp:positionH relativeFrom="page">
                  <wp:posOffset>3883512</wp:posOffset>
                </wp:positionH>
                <wp:positionV relativeFrom="paragraph">
                  <wp:posOffset>19880</wp:posOffset>
                </wp:positionV>
                <wp:extent cx="524510" cy="2857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40000">
                          <a:off x="0" y="0"/>
                          <a:ext cx="524510" cy="28575"/>
                        </a:xfrm>
                        <a:prstGeom prst="rect">
                          <a:avLst/>
                        </a:prstGeom>
                      </wps:spPr>
                      <wps:txbx>
                        <w:txbxContent>
                          <w:p w:rsidR="00B71B50" w:rsidRDefault="00B71B50" w:rsidP="00B71B50">
                            <w:pPr>
                              <w:spacing w:line="45" w:lineRule="exact"/>
                              <w:rPr>
                                <w:rFonts w:ascii="Arial" w:hAnsi="Arial"/>
                                <w:b/>
                                <w:sz w:val="4"/>
                              </w:rPr>
                            </w:pPr>
                            <w:r>
                              <w:rPr>
                                <w:rFonts w:ascii="Arial" w:hAnsi="Arial"/>
                                <w:b/>
                                <w:w w:val="110"/>
                                <w:sz w:val="4"/>
                              </w:rPr>
                              <w:t>C a l l e P ú b l i</w:t>
                            </w:r>
                            <w:r>
                              <w:rPr>
                                <w:rFonts w:ascii="Arial" w:hAnsi="Arial"/>
                                <w:b/>
                                <w:spacing w:val="1"/>
                                <w:w w:val="110"/>
                                <w:sz w:val="4"/>
                              </w:rPr>
                              <w:t xml:space="preserve"> </w:t>
                            </w:r>
                            <w:r>
                              <w:rPr>
                                <w:rFonts w:ascii="Arial" w:hAnsi="Arial"/>
                                <w:b/>
                                <w:w w:val="110"/>
                                <w:sz w:val="4"/>
                              </w:rPr>
                              <w:t>c a d e R e s g u a</w:t>
                            </w:r>
                            <w:r>
                              <w:rPr>
                                <w:rFonts w:ascii="Arial" w:hAnsi="Arial"/>
                                <w:b/>
                                <w:spacing w:val="1"/>
                                <w:w w:val="110"/>
                                <w:sz w:val="4"/>
                              </w:rPr>
                              <w:t xml:space="preserve"> </w:t>
                            </w:r>
                            <w:r>
                              <w:rPr>
                                <w:rFonts w:ascii="Arial" w:hAnsi="Arial"/>
                                <w:b/>
                                <w:w w:val="110"/>
                                <w:sz w:val="4"/>
                              </w:rPr>
                              <w:t xml:space="preserve">r d </w:t>
                            </w:r>
                            <w:r>
                              <w:rPr>
                                <w:rFonts w:ascii="Arial" w:hAnsi="Arial"/>
                                <w:b/>
                                <w:spacing w:val="-10"/>
                                <w:w w:val="110"/>
                                <w:sz w:val="4"/>
                              </w:rPr>
                              <w:t>o</w:t>
                            </w:r>
                          </w:p>
                        </w:txbxContent>
                      </wps:txbx>
                      <wps:bodyPr wrap="square" lIns="0" tIns="0" rIns="0" bIns="0" rtlCol="0">
                        <a:noAutofit/>
                      </wps:bodyPr>
                    </wps:wsp>
                  </a:graphicData>
                </a:graphic>
              </wp:anchor>
            </w:drawing>
          </mc:Choice>
          <mc:Fallback>
            <w:pict>
              <v:shape w14:anchorId="12372514" id="Textbox 170" o:spid="_x0000_s1155" type="#_x0000_t202" style="position:absolute;margin-left:305.8pt;margin-top:1.55pt;width:41.3pt;height:2.25pt;rotation:-31;z-index:251763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" filled="f" stroked="f">
                <v:path arrowok="t"/>
                <v:textbox inset="0,0,0,0">
                  <w:txbxContent>
                    <w:p w:rsidR="00B71B50" w:rsidRDefault="00B71B50" w:rsidP="00B71B50">
                      <w:pPr>
                        <w:spacing w:line="45" w:lineRule="exact"/>
                        <w:rPr>
                          <w:rFonts w:ascii="Arial" w:hAnsi="Arial"/>
                          <w:b/>
                          <w:sz w:val="4"/>
                        </w:rPr>
                      </w:pPr>
                      <w:r>
                        <w:rPr>
                          <w:rFonts w:ascii="Arial" w:hAnsi="Arial"/>
                          <w:b/>
                          <w:w w:val="110"/>
                          <w:sz w:val="4"/>
                        </w:rPr>
                        <w:t>C a l l e P ú b l i</w:t>
                      </w:r>
                      <w:r>
                        <w:rPr>
                          <w:rFonts w:ascii="Arial" w:hAnsi="Arial"/>
                          <w:b/>
                          <w:spacing w:val="1"/>
                          <w:w w:val="110"/>
                          <w:sz w:val="4"/>
                        </w:rPr>
                        <w:t xml:space="preserve"> </w:t>
                      </w:r>
                      <w:r>
                        <w:rPr>
                          <w:rFonts w:ascii="Arial" w:hAnsi="Arial"/>
                          <w:b/>
                          <w:w w:val="110"/>
                          <w:sz w:val="4"/>
                        </w:rPr>
                        <w:t>c a d e R e s g u a</w:t>
                      </w:r>
                      <w:r>
                        <w:rPr>
                          <w:rFonts w:ascii="Arial" w:hAnsi="Arial"/>
                          <w:b/>
                          <w:spacing w:val="1"/>
                          <w:w w:val="110"/>
                          <w:sz w:val="4"/>
                        </w:rPr>
                        <w:t xml:space="preserve"> </w:t>
                      </w:r>
                      <w:r>
                        <w:rPr>
                          <w:rFonts w:ascii="Arial" w:hAnsi="Arial"/>
                          <w:b/>
                          <w:w w:val="110"/>
                          <w:sz w:val="4"/>
                        </w:rPr>
                        <w:t xml:space="preserve">r d </w:t>
                      </w:r>
                      <w:r>
                        <w:rPr>
                          <w:rFonts w:ascii="Arial" w:hAnsi="Arial"/>
                          <w:b/>
                          <w:spacing w:val="-10"/>
                          <w:w w:val="110"/>
                          <w:sz w:val="4"/>
                        </w:rPr>
                        <w:t>o</w:t>
                      </w:r>
                    </w:p>
                  </w:txbxContent>
                </v:textbox>
                <w10:wrap anchorx="page"/>
              </v:shape>
            </w:pict>
          </mc:Fallback>
        </mc:AlternateContent>
      </w:r>
      <w:r w:rsidRPr="00B71B50">
        <w:rPr>
          <w:rFonts w:ascii="Tahoma" w:eastAsia="Times New Roman" w:hAnsi="Times New Roman" w:cs="Times New Roman"/>
          <w:b/>
          <w:spacing w:val="-5"/>
          <w:sz w:val="4"/>
          <w:lang w:val="es-ES"/>
        </w:rPr>
        <w:t>37</w:t>
      </w:r>
    </w:p>
    <w:p w:rsidR="00B71B50" w:rsidRPr="00B71B50" w:rsidRDefault="00B71B50" w:rsidP="00B71B50">
      <w:pPr>
        <w:widowControl w:val="0"/>
        <w:autoSpaceDE w:val="0"/>
        <w:autoSpaceDN w:val="0"/>
        <w:spacing w:before="20" w:after="0" w:line="240" w:lineRule="auto"/>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mc:AlternateContent>
          <mc:Choice Requires="wps">
            <w:drawing>
              <wp:anchor distT="0" distB="0" distL="0" distR="0" simplePos="0" relativeHeight="251754496" behindDoc="0" locked="0" layoutInCell="1" allowOverlap="1" wp14:anchorId="635EBC43" wp14:editId="44694276">
                <wp:simplePos x="0" y="0"/>
                <wp:positionH relativeFrom="page">
                  <wp:posOffset>5285550</wp:posOffset>
                </wp:positionH>
                <wp:positionV relativeFrom="paragraph">
                  <wp:posOffset>58450</wp:posOffset>
                </wp:positionV>
                <wp:extent cx="106680" cy="2857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100000">
                          <a:off x="0" y="0"/>
                          <a:ext cx="106680" cy="28575"/>
                        </a:xfrm>
                        <a:prstGeom prst="rect">
                          <a:avLst/>
                        </a:prstGeom>
                      </wps:spPr>
                      <wps:txbx>
                        <w:txbxContent>
                          <w:p w:rsidR="00B71B50" w:rsidRDefault="00B71B50" w:rsidP="00B71B50">
                            <w:pPr>
                              <w:spacing w:line="45" w:lineRule="exact"/>
                              <w:rPr>
                                <w:rFonts w:ascii="Arial"/>
                                <w:b/>
                                <w:sz w:val="4"/>
                              </w:rPr>
                            </w:pPr>
                            <w:r>
                              <w:rPr>
                                <w:rFonts w:ascii="Arial"/>
                                <w:b/>
                                <w:spacing w:val="-2"/>
                                <w:w w:val="110"/>
                                <w:sz w:val="4"/>
                              </w:rPr>
                              <w:t>BRASIL</w:t>
                            </w:r>
                          </w:p>
                        </w:txbxContent>
                      </wps:txbx>
                      <wps:bodyPr wrap="square" lIns="0" tIns="0" rIns="0" bIns="0" rtlCol="0">
                        <a:noAutofit/>
                      </wps:bodyPr>
                    </wps:wsp>
                  </a:graphicData>
                </a:graphic>
              </wp:anchor>
            </w:drawing>
          </mc:Choice>
          <mc:Fallback>
            <w:pict>
              <v:shape w14:anchorId="635EBC43" id="Textbox 171" o:spid="_x0000_s1156" type="#_x0000_t202" style="position:absolute;margin-left:416.2pt;margin-top:4.6pt;width:8.4pt;height:2.25pt;rotation:-75;z-index:251754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" filled="f" stroked="f">
                <v:path arrowok="t"/>
                <v:textbox inset="0,0,0,0">
                  <w:txbxContent>
                    <w:p w:rsidR="00B71B50" w:rsidRDefault="00B71B50" w:rsidP="00B71B50">
                      <w:pPr>
                        <w:spacing w:line="45" w:lineRule="exact"/>
                        <w:rPr>
                          <w:rFonts w:ascii="Arial"/>
                          <w:b/>
                          <w:sz w:val="4"/>
                        </w:rPr>
                      </w:pPr>
                      <w:r>
                        <w:rPr>
                          <w:rFonts w:ascii="Arial"/>
                          <w:b/>
                          <w:spacing w:val="-2"/>
                          <w:w w:val="110"/>
                          <w:sz w:val="4"/>
                        </w:rPr>
                        <w:t>BRASIL</w:t>
                      </w:r>
                    </w:p>
                  </w:txbxContent>
                </v:textbox>
                <w10:wrap anchorx="page"/>
              </v:shape>
            </w:pict>
          </mc:Fallback>
        </mc:AlternateContent>
      </w:r>
      <w:r w:rsidRPr="00B71B50">
        <w:rPr>
          <w:rFonts w:ascii="Tahoma" w:eastAsia="Times New Roman" w:hAnsi="Times New Roman" w:cs="Times New Roman"/>
          <w:b/>
          <w:spacing w:val="-5"/>
          <w:sz w:val="4"/>
          <w:lang w:val="es-ES"/>
        </w:rPr>
        <w:t>43</w:t>
      </w:r>
    </w:p>
    <w:p w:rsidR="00B71B50" w:rsidRPr="00B71B50" w:rsidRDefault="00B71B50" w:rsidP="00B71B50">
      <w:pPr>
        <w:widowControl w:val="0"/>
        <w:autoSpaceDE w:val="0"/>
        <w:autoSpaceDN w:val="0"/>
        <w:spacing w:before="18" w:after="0" w:line="240" w:lineRule="auto"/>
        <w:rPr>
          <w:rFonts w:ascii="Tahoma" w:eastAsia="Times New Roman" w:hAnsi="Times New Roman" w:cs="Times New Roman"/>
          <w:b/>
          <w:sz w:val="4"/>
          <w:lang w:val="es-ES"/>
        </w:rPr>
      </w:pPr>
      <w:r w:rsidRPr="00B71B50">
        <w:rPr>
          <w:rFonts w:ascii="Times New Roman" w:eastAsia="Times New Roman" w:hAnsi="Times New Roman" w:cs="Times New Roman"/>
          <w:lang w:val="es-ES"/>
        </w:rPr>
        <w:br w:type="column"/>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lang w:val="es-ES"/>
        </w:rPr>
      </w:pPr>
      <w:r w:rsidRPr="00B71B50">
        <w:rPr>
          <w:rFonts w:ascii="Tahoma" w:eastAsia="Times New Roman" w:hAnsi="Times New Roman" w:cs="Times New Roman"/>
          <w:b/>
          <w:spacing w:val="-5"/>
          <w:sz w:val="4"/>
          <w:lang w:val="es-ES"/>
        </w:rPr>
        <w:t>31</w:t>
      </w:r>
    </w:p>
    <w:p w:rsidR="00B71B50" w:rsidRPr="00B71B50" w:rsidRDefault="00B71B50" w:rsidP="00B71B50">
      <w:pPr>
        <w:widowControl w:val="0"/>
        <w:tabs>
          <w:tab w:val="left" w:pos="1459"/>
        </w:tabs>
        <w:autoSpaceDE w:val="0"/>
        <w:autoSpaceDN w:val="0"/>
        <w:spacing w:before="4" w:after="0" w:line="240" w:lineRule="auto"/>
        <w:rPr>
          <w:rFonts w:ascii="Tahoma" w:eastAsia="Times New Roman" w:hAnsi="Times New Roman" w:cs="Times New Roman"/>
          <w:b/>
          <w:sz w:val="5"/>
          <w:lang w:val="es-ES"/>
        </w:rPr>
      </w:pPr>
      <w:r w:rsidRPr="00B71B50">
        <w:rPr>
          <w:rFonts w:ascii="Tahoma" w:eastAsia="Times New Roman" w:hAnsi="Times New Roman" w:cs="Times New Roman"/>
          <w:b/>
          <w:noProof/>
          <w:sz w:val="5"/>
          <w:lang w:val="en-US"/>
        </w:rPr>
        <mc:AlternateContent>
          <mc:Choice Requires="wps">
            <w:drawing>
              <wp:anchor distT="0" distB="0" distL="0" distR="0" simplePos="0" relativeHeight="251838464" behindDoc="1" locked="0" layoutInCell="1" allowOverlap="1" wp14:anchorId="152786D5" wp14:editId="286C4451">
                <wp:simplePos x="0" y="0"/>
                <wp:positionH relativeFrom="page">
                  <wp:posOffset>6008991</wp:posOffset>
                </wp:positionH>
                <wp:positionV relativeFrom="paragraph">
                  <wp:posOffset>137429</wp:posOffset>
                </wp:positionV>
                <wp:extent cx="128270" cy="2540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00000">
                          <a:off x="0" y="0"/>
                          <a:ext cx="128270" cy="25400"/>
                        </a:xfrm>
                        <a:prstGeom prst="rect">
                          <a:avLst/>
                        </a:prstGeom>
                      </wps:spPr>
                      <wps:txbx>
                        <w:txbxContent>
                          <w:p w:rsidR="00B71B50" w:rsidRDefault="00B71B50" w:rsidP="00B71B50">
                            <w:pPr>
                              <w:spacing w:line="40" w:lineRule="exact"/>
                              <w:rPr>
                                <w:rFonts w:ascii="Arial"/>
                                <w:b/>
                                <w:sz w:val="4"/>
                              </w:rPr>
                            </w:pPr>
                            <w:r>
                              <w:rPr>
                                <w:rFonts w:ascii="Arial"/>
                                <w:b/>
                                <w:spacing w:val="-2"/>
                                <w:sz w:val="4"/>
                              </w:rPr>
                              <w:t>ECUADOR</w:t>
                            </w:r>
                          </w:p>
                        </w:txbxContent>
                      </wps:txbx>
                      <wps:bodyPr wrap="square" lIns="0" tIns="0" rIns="0" bIns="0" rtlCol="0">
                        <a:noAutofit/>
                      </wps:bodyPr>
                    </wps:wsp>
                  </a:graphicData>
                </a:graphic>
              </wp:anchor>
            </w:drawing>
          </mc:Choice>
          <mc:Fallback>
            <w:pict>
              <v:shape w14:anchorId="152786D5" id="Textbox 172" o:spid="_x0000_s1157" type="#_x0000_t202" style="position:absolute;margin-left:473.15pt;margin-top:10.8pt;width:10.1pt;height:2pt;rotation:-65;z-index:-251478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" filled="f" stroked="f">
                <v:path arrowok="t"/>
                <v:textbox inset="0,0,0,0">
                  <w:txbxContent>
                    <w:p w:rsidR="00B71B50" w:rsidRDefault="00B71B50" w:rsidP="00B71B50">
                      <w:pPr>
                        <w:spacing w:line="40" w:lineRule="exact"/>
                        <w:rPr>
                          <w:rFonts w:ascii="Arial"/>
                          <w:b/>
                          <w:sz w:val="4"/>
                        </w:rPr>
                      </w:pPr>
                      <w:r>
                        <w:rPr>
                          <w:rFonts w:ascii="Arial"/>
                          <w:b/>
                          <w:spacing w:val="-2"/>
                          <w:sz w:val="4"/>
                        </w:rPr>
                        <w:t>ECUADOR</w:t>
                      </w:r>
                    </w:p>
                  </w:txbxContent>
                </v:textbox>
                <w10:wrap anchorx="page"/>
              </v:shape>
            </w:pict>
          </mc:Fallback>
        </mc:AlternateContent>
      </w:r>
      <w:r w:rsidRPr="00B71B50">
        <w:rPr>
          <w:rFonts w:ascii="Tahoma" w:eastAsia="Times New Roman" w:hAnsi="Times New Roman" w:cs="Times New Roman"/>
          <w:b/>
          <w:noProof/>
          <w:sz w:val="5"/>
          <w:lang w:val="en-US"/>
        </w:rPr>
        <mc:AlternateContent>
          <mc:Choice Requires="wps">
            <w:drawing>
              <wp:anchor distT="0" distB="0" distL="0" distR="0" simplePos="0" relativeHeight="251772928" behindDoc="0" locked="0" layoutInCell="1" allowOverlap="1" wp14:anchorId="5C858DF9" wp14:editId="0AA46C4B">
                <wp:simplePos x="0" y="0"/>
                <wp:positionH relativeFrom="page">
                  <wp:posOffset>6815682</wp:posOffset>
                </wp:positionH>
                <wp:positionV relativeFrom="paragraph">
                  <wp:posOffset>-22001</wp:posOffset>
                </wp:positionV>
                <wp:extent cx="25400" cy="3365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5400" cy="33655"/>
                        </a:xfrm>
                        <a:prstGeom prst="rect">
                          <a:avLst/>
                        </a:prstGeom>
                      </wps:spPr>
                      <wps:txbx>
                        <w:txbxContent>
                          <w:p w:rsidR="00B71B50" w:rsidRDefault="00B71B50" w:rsidP="00B71B50">
                            <w:pPr>
                              <w:spacing w:line="53" w:lineRule="exact"/>
                              <w:rPr>
                                <w:rFonts w:ascii="Tahoma"/>
                                <w:b/>
                                <w:sz w:val="5"/>
                              </w:rPr>
                            </w:pPr>
                            <w:r>
                              <w:rPr>
                                <w:rFonts w:ascii="Tahoma"/>
                                <w:b/>
                                <w:spacing w:val="-10"/>
                                <w:sz w:val="5"/>
                              </w:rPr>
                              <w:t>N</w:t>
                            </w:r>
                          </w:p>
                        </w:txbxContent>
                      </wps:txbx>
                      <wps:bodyPr wrap="square" lIns="0" tIns="0" rIns="0" bIns="0" rtlCol="0">
                        <a:noAutofit/>
                      </wps:bodyPr>
                    </wps:wsp>
                  </a:graphicData>
                </a:graphic>
              </wp:anchor>
            </w:drawing>
          </mc:Choice>
          <mc:Fallback>
            <w:pict>
              <v:shape w14:anchorId="5C858DF9" id="Textbox 173" o:spid="_x0000_s1158" type="#_x0000_t202" style="position:absolute;margin-left:536.65pt;margin-top:-1.75pt;width:2pt;height:2.65pt;rotation:-1;z-index:251772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" filled="f" stroked="f">
                <v:path arrowok="t"/>
                <v:textbox inset="0,0,0,0">
                  <w:txbxContent>
                    <w:p w:rsidR="00B71B50" w:rsidRDefault="00B71B50" w:rsidP="00B71B50">
                      <w:pPr>
                        <w:spacing w:line="53" w:lineRule="exact"/>
                        <w:rPr>
                          <w:rFonts w:ascii="Tahoma"/>
                          <w:b/>
                          <w:sz w:val="5"/>
                        </w:rPr>
                      </w:pPr>
                      <w:r>
                        <w:rPr>
                          <w:rFonts w:ascii="Tahoma"/>
                          <w:b/>
                          <w:spacing w:val="-10"/>
                          <w:sz w:val="5"/>
                        </w:rPr>
                        <w:t>N</w:t>
                      </w:r>
                    </w:p>
                  </w:txbxContent>
                </v:textbox>
                <w10:wrap anchorx="page"/>
              </v:shape>
            </w:pict>
          </mc:Fallback>
        </mc:AlternateContent>
      </w:r>
      <w:r w:rsidRPr="00B71B50">
        <w:rPr>
          <w:rFonts w:ascii="Tahoma" w:eastAsia="Times New Roman" w:hAnsi="Times New Roman" w:cs="Times New Roman"/>
          <w:b/>
          <w:noProof/>
          <w:sz w:val="5"/>
          <w:lang w:val="en-US"/>
        </w:rPr>
        <mc:AlternateContent>
          <mc:Choice Requires="wps">
            <w:drawing>
              <wp:anchor distT="0" distB="0" distL="0" distR="0" simplePos="0" relativeHeight="251773952" behindDoc="0" locked="0" layoutInCell="1" allowOverlap="1" wp14:anchorId="60DB1CC3" wp14:editId="50EB426D">
                <wp:simplePos x="0" y="0"/>
                <wp:positionH relativeFrom="page">
                  <wp:posOffset>6680865</wp:posOffset>
                </wp:positionH>
                <wp:positionV relativeFrom="paragraph">
                  <wp:posOffset>-9172</wp:posOffset>
                </wp:positionV>
                <wp:extent cx="24765" cy="3365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4765" cy="33655"/>
                        </a:xfrm>
                        <a:prstGeom prst="rect">
                          <a:avLst/>
                        </a:prstGeom>
                      </wps:spPr>
                      <wps:txbx>
                        <w:txbxContent>
                          <w:p w:rsidR="00B71B50" w:rsidRDefault="00B71B50" w:rsidP="00B71B50">
                            <w:pPr>
                              <w:spacing w:line="53" w:lineRule="exact"/>
                              <w:rPr>
                                <w:rFonts w:ascii="Arial" w:hAnsi="Arial"/>
                                <w:b/>
                                <w:sz w:val="5"/>
                              </w:rPr>
                            </w:pPr>
                            <w:r>
                              <w:rPr>
                                <w:rFonts w:ascii="Arial" w:hAnsi="Arial"/>
                                <w:b/>
                                <w:spacing w:val="-10"/>
                                <w:w w:val="105"/>
                                <w:sz w:val="5"/>
                              </w:rPr>
                              <w:t>Ñ</w:t>
                            </w:r>
                          </w:p>
                        </w:txbxContent>
                      </wps:txbx>
                      <wps:bodyPr wrap="square" lIns="0" tIns="0" rIns="0" bIns="0" rtlCol="0">
                        <a:noAutofit/>
                      </wps:bodyPr>
                    </wps:wsp>
                  </a:graphicData>
                </a:graphic>
              </wp:anchor>
            </w:drawing>
          </mc:Choice>
          <mc:Fallback>
            <w:pict>
              <v:shape w14:anchorId="60DB1CC3" id="Textbox 174" o:spid="_x0000_s1159" type="#_x0000_t202" style="position:absolute;margin-left:526.05pt;margin-top:-.7pt;width:1.95pt;height:2.65pt;rotation:-1;z-index:251773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" filled="f" stroked="f">
                <v:path arrowok="t"/>
                <v:textbox inset="0,0,0,0">
                  <w:txbxContent>
                    <w:p w:rsidR="00B71B50" w:rsidRDefault="00B71B50" w:rsidP="00B71B50">
                      <w:pPr>
                        <w:spacing w:line="53" w:lineRule="exact"/>
                        <w:rPr>
                          <w:rFonts w:ascii="Arial" w:hAnsi="Arial"/>
                          <w:b/>
                          <w:sz w:val="5"/>
                        </w:rPr>
                      </w:pPr>
                      <w:r>
                        <w:rPr>
                          <w:rFonts w:ascii="Arial" w:hAnsi="Arial"/>
                          <w:b/>
                          <w:spacing w:val="-10"/>
                          <w:w w:val="105"/>
                          <w:sz w:val="5"/>
                        </w:rPr>
                        <w:t>Ñ</w:t>
                      </w:r>
                    </w:p>
                  </w:txbxContent>
                </v:textbox>
                <w10:wrap anchorx="page"/>
              </v:shape>
            </w:pict>
          </mc:Fallback>
        </mc:AlternateContent>
      </w:r>
      <w:r w:rsidRPr="00B71B50">
        <w:rPr>
          <w:rFonts w:ascii="Tahoma" w:eastAsia="Times New Roman" w:hAnsi="Times New Roman" w:cs="Times New Roman"/>
          <w:b/>
          <w:noProof/>
          <w:sz w:val="5"/>
          <w:lang w:val="en-US"/>
        </w:rPr>
        <mc:AlternateContent>
          <mc:Choice Requires="wps">
            <w:drawing>
              <wp:anchor distT="0" distB="0" distL="0" distR="0" simplePos="0" relativeHeight="251774976" behindDoc="0" locked="0" layoutInCell="1" allowOverlap="1" wp14:anchorId="6C60246A" wp14:editId="3F61E806">
                <wp:simplePos x="0" y="0"/>
                <wp:positionH relativeFrom="page">
                  <wp:posOffset>6555193</wp:posOffset>
                </wp:positionH>
                <wp:positionV relativeFrom="paragraph">
                  <wp:posOffset>54180</wp:posOffset>
                </wp:positionV>
                <wp:extent cx="28575" cy="3365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8575" cy="33655"/>
                        </a:xfrm>
                        <a:prstGeom prst="rect">
                          <a:avLst/>
                        </a:prstGeom>
                      </wps:spPr>
                      <wps:txbx>
                        <w:txbxContent>
                          <w:p w:rsidR="00B71B50" w:rsidRDefault="00B71B50" w:rsidP="00B71B50">
                            <w:pPr>
                              <w:spacing w:line="53" w:lineRule="exact"/>
                              <w:rPr>
                                <w:rFonts w:ascii="Tahoma"/>
                                <w:b/>
                                <w:sz w:val="5"/>
                              </w:rPr>
                            </w:pPr>
                            <w:r>
                              <w:rPr>
                                <w:rFonts w:ascii="Tahoma"/>
                                <w:b/>
                                <w:spacing w:val="-10"/>
                                <w:w w:val="115"/>
                                <w:sz w:val="5"/>
                              </w:rPr>
                              <w:t>O</w:t>
                            </w:r>
                          </w:p>
                        </w:txbxContent>
                      </wps:txbx>
                      <wps:bodyPr wrap="square" lIns="0" tIns="0" rIns="0" bIns="0" rtlCol="0">
                        <a:noAutofit/>
                      </wps:bodyPr>
                    </wps:wsp>
                  </a:graphicData>
                </a:graphic>
              </wp:anchor>
            </w:drawing>
          </mc:Choice>
          <mc:Fallback>
            <w:pict>
              <v:shape w14:anchorId="6C60246A" id="Textbox 175" o:spid="_x0000_s1160" type="#_x0000_t202" style="position:absolute;margin-left:516.15pt;margin-top:4.25pt;width:2.25pt;height:2.65pt;rotation:-1;z-index:251774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" filled="f" stroked="f">
                <v:path arrowok="t"/>
                <v:textbox inset="0,0,0,0">
                  <w:txbxContent>
                    <w:p w:rsidR="00B71B50" w:rsidRDefault="00B71B50" w:rsidP="00B71B50">
                      <w:pPr>
                        <w:spacing w:line="53" w:lineRule="exact"/>
                        <w:rPr>
                          <w:rFonts w:ascii="Tahoma"/>
                          <w:b/>
                          <w:sz w:val="5"/>
                        </w:rPr>
                      </w:pPr>
                      <w:r>
                        <w:rPr>
                          <w:rFonts w:ascii="Tahoma"/>
                          <w:b/>
                          <w:spacing w:val="-10"/>
                          <w:w w:val="115"/>
                          <w:sz w:val="5"/>
                        </w:rPr>
                        <w:t>O</w:t>
                      </w:r>
                    </w:p>
                  </w:txbxContent>
                </v:textbox>
                <w10:wrap anchorx="page"/>
              </v:shape>
            </w:pict>
          </mc:Fallback>
        </mc:AlternateContent>
      </w:r>
      <w:r w:rsidRPr="00B71B50">
        <w:rPr>
          <w:rFonts w:ascii="Tahoma" w:eastAsia="Times New Roman" w:hAnsi="Times New Roman" w:cs="Times New Roman"/>
          <w:b/>
          <w:spacing w:val="-5"/>
          <w:position w:val="1"/>
          <w:sz w:val="4"/>
          <w:lang w:val="es-ES"/>
        </w:rPr>
        <w:t>32</w:t>
      </w:r>
      <w:r w:rsidRPr="00B71B50">
        <w:rPr>
          <w:rFonts w:ascii="Tahoma" w:eastAsia="Times New Roman" w:hAnsi="Times New Roman" w:cs="Times New Roman"/>
          <w:b/>
          <w:position w:val="1"/>
          <w:sz w:val="4"/>
          <w:lang w:val="es-ES"/>
        </w:rPr>
        <w:tab/>
      </w:r>
      <w:r w:rsidRPr="00B71B50">
        <w:rPr>
          <w:rFonts w:ascii="Tahoma" w:eastAsia="Times New Roman" w:hAnsi="Times New Roman" w:cs="Times New Roman"/>
          <w:b/>
          <w:spacing w:val="-10"/>
          <w:sz w:val="5"/>
          <w:lang w:val="es-ES"/>
        </w:rPr>
        <w:t>E</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before="25" w:after="0" w:line="240" w:lineRule="auto"/>
        <w:rPr>
          <w:rFonts w:ascii="Tahoma" w:eastAsia="Times New Roman" w:hAnsi="Times New Roman" w:cs="Times New Roman"/>
          <w:b/>
          <w:sz w:val="4"/>
          <w:szCs w:val="24"/>
          <w:lang w:val="es-ES"/>
        </w:rPr>
      </w:pPr>
    </w:p>
    <w:p w:rsidR="00B71B50" w:rsidRPr="00B71B50" w:rsidRDefault="00B71B50" w:rsidP="00B71B50">
      <w:pPr>
        <w:widowControl w:val="0"/>
        <w:tabs>
          <w:tab w:val="left" w:pos="1326"/>
        </w:tabs>
        <w:autoSpaceDE w:val="0"/>
        <w:autoSpaceDN w:val="0"/>
        <w:spacing w:after="0" w:line="240" w:lineRule="auto"/>
        <w:rPr>
          <w:rFonts w:ascii="Tahoma" w:eastAsia="Times New Roman" w:hAnsi="Times New Roman" w:cs="Times New Roman"/>
          <w:b/>
          <w:sz w:val="5"/>
          <w:lang w:val="es-ES"/>
        </w:rPr>
      </w:pPr>
      <w:r w:rsidRPr="00B71B50">
        <w:rPr>
          <w:rFonts w:ascii="Tahoma" w:eastAsia="Times New Roman" w:hAnsi="Times New Roman" w:cs="Times New Roman"/>
          <w:b/>
          <w:noProof/>
          <w:sz w:val="5"/>
          <w:lang w:val="en-US"/>
        </w:rPr>
        <mc:AlternateContent>
          <mc:Choice Requires="wps">
            <w:drawing>
              <wp:anchor distT="0" distB="0" distL="0" distR="0" simplePos="0" relativeHeight="251836416" behindDoc="1" locked="0" layoutInCell="1" allowOverlap="1" wp14:anchorId="2A0F0F37" wp14:editId="1EC76D13">
                <wp:simplePos x="0" y="0"/>
                <wp:positionH relativeFrom="page">
                  <wp:posOffset>5944836</wp:posOffset>
                </wp:positionH>
                <wp:positionV relativeFrom="paragraph">
                  <wp:posOffset>-11833</wp:posOffset>
                </wp:positionV>
                <wp:extent cx="76200" cy="2540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160000">
                          <a:off x="0" y="0"/>
                          <a:ext cx="76200" cy="25400"/>
                        </a:xfrm>
                        <a:prstGeom prst="rect">
                          <a:avLst/>
                        </a:prstGeom>
                      </wps:spPr>
                      <wps:txbx>
                        <w:txbxContent>
                          <w:p w:rsidR="00B71B50" w:rsidRDefault="00B71B50" w:rsidP="00B71B50">
                            <w:pPr>
                              <w:spacing w:line="40" w:lineRule="exact"/>
                              <w:rPr>
                                <w:rFonts w:ascii="Arial"/>
                                <w:b/>
                                <w:sz w:val="4"/>
                              </w:rPr>
                            </w:pPr>
                            <w:r>
                              <w:rPr>
                                <w:rFonts w:ascii="Arial"/>
                                <w:b/>
                                <w:spacing w:val="-2"/>
                                <w:sz w:val="4"/>
                              </w:rPr>
                              <w:t>CHILE</w:t>
                            </w:r>
                          </w:p>
                        </w:txbxContent>
                      </wps:txbx>
                      <wps:bodyPr wrap="square" lIns="0" tIns="0" rIns="0" bIns="0" rtlCol="0">
                        <a:noAutofit/>
                      </wps:bodyPr>
                    </wps:wsp>
                  </a:graphicData>
                </a:graphic>
              </wp:anchor>
            </w:drawing>
          </mc:Choice>
          <mc:Fallback>
            <w:pict>
              <v:shape w14:anchorId="2A0F0F37" id="Textbox 176" o:spid="_x0000_s1161" type="#_x0000_t202" style="position:absolute;margin-left:468.1pt;margin-top:-.95pt;width:6pt;height:2pt;rotation:-74;z-index:-251480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" filled="f" stroked="f">
                <v:path arrowok="t"/>
                <v:textbox inset="0,0,0,0">
                  <w:txbxContent>
                    <w:p w:rsidR="00B71B50" w:rsidRDefault="00B71B50" w:rsidP="00B71B50">
                      <w:pPr>
                        <w:spacing w:line="40" w:lineRule="exact"/>
                        <w:rPr>
                          <w:rFonts w:ascii="Arial"/>
                          <w:b/>
                          <w:sz w:val="4"/>
                        </w:rPr>
                      </w:pPr>
                      <w:r>
                        <w:rPr>
                          <w:rFonts w:ascii="Arial"/>
                          <w:b/>
                          <w:spacing w:val="-2"/>
                          <w:sz w:val="4"/>
                        </w:rPr>
                        <w:t>CHILE</w:t>
                      </w:r>
                    </w:p>
                  </w:txbxContent>
                </v:textbox>
                <w10:wrap anchorx="page"/>
              </v:shape>
            </w:pict>
          </mc:Fallback>
        </mc:AlternateContent>
      </w:r>
      <w:r w:rsidRPr="00B71B50">
        <w:rPr>
          <w:rFonts w:ascii="Tahoma" w:eastAsia="Times New Roman" w:hAnsi="Times New Roman" w:cs="Times New Roman"/>
          <w:b/>
          <w:spacing w:val="-5"/>
          <w:sz w:val="4"/>
          <w:lang w:val="es-ES"/>
        </w:rPr>
        <w:t>34</w:t>
      </w:r>
      <w:r w:rsidRPr="00B71B50">
        <w:rPr>
          <w:rFonts w:ascii="Tahoma" w:eastAsia="Times New Roman" w:hAnsi="Times New Roman" w:cs="Times New Roman"/>
          <w:b/>
          <w:sz w:val="4"/>
          <w:lang w:val="es-ES"/>
        </w:rPr>
        <w:tab/>
      </w:r>
      <w:r w:rsidRPr="00B71B50">
        <w:rPr>
          <w:rFonts w:ascii="Tahoma" w:eastAsia="Times New Roman" w:hAnsi="Times New Roman" w:cs="Times New Roman"/>
          <w:b/>
          <w:spacing w:val="-10"/>
          <w:sz w:val="5"/>
          <w:lang w:val="es-ES"/>
        </w:rPr>
        <w:t>F</w:t>
      </w:r>
    </w:p>
    <w:p w:rsidR="00B71B50" w:rsidRPr="00B71B50" w:rsidRDefault="00B71B50" w:rsidP="00B71B50">
      <w:pPr>
        <w:widowControl w:val="0"/>
        <w:autoSpaceDE w:val="0"/>
        <w:autoSpaceDN w:val="0"/>
        <w:spacing w:before="1" w:after="0" w:line="240" w:lineRule="auto"/>
        <w:rPr>
          <w:rFonts w:ascii="Tahoma" w:eastAsia="Times New Roman" w:hAnsi="Times New Roman" w:cs="Times New Roman"/>
          <w:b/>
          <w:sz w:val="4"/>
          <w:lang w:val="es-ES"/>
        </w:rPr>
      </w:pPr>
      <w:r w:rsidRPr="00B71B50">
        <w:rPr>
          <w:rFonts w:ascii="Tahoma" w:eastAsia="Times New Roman" w:hAnsi="Times New Roman" w:cs="Times New Roman"/>
          <w:b/>
          <w:noProof/>
          <w:sz w:val="4"/>
          <w:lang w:val="en-US"/>
        </w:rPr>
        <mc:AlternateContent>
          <mc:Choice Requires="wps">
            <w:drawing>
              <wp:anchor distT="0" distB="0" distL="0" distR="0" simplePos="0" relativeHeight="251789312" behindDoc="1" locked="0" layoutInCell="1" allowOverlap="1" wp14:anchorId="63B03F4D" wp14:editId="7B795F29">
                <wp:simplePos x="0" y="0"/>
                <wp:positionH relativeFrom="page">
                  <wp:posOffset>5960364</wp:posOffset>
                </wp:positionH>
                <wp:positionV relativeFrom="paragraph">
                  <wp:posOffset>38974</wp:posOffset>
                </wp:positionV>
                <wp:extent cx="60960" cy="2540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60960" cy="25400"/>
                        </a:xfrm>
                        <a:prstGeom prst="rect">
                          <a:avLst/>
                        </a:prstGeom>
                      </wps:spPr>
                      <wps:txbx>
                        <w:txbxContent>
                          <w:p w:rsidR="00B71B50" w:rsidRDefault="00B71B50" w:rsidP="00B71B50">
                            <w:pPr>
                              <w:spacing w:line="40" w:lineRule="exact"/>
                              <w:rPr>
                                <w:rFonts w:ascii="Arial"/>
                                <w:b/>
                                <w:sz w:val="4"/>
                              </w:rPr>
                            </w:pPr>
                            <w:r>
                              <w:rPr>
                                <w:rFonts w:ascii="Arial"/>
                                <w:b/>
                                <w:spacing w:val="-4"/>
                                <w:sz w:val="4"/>
                              </w:rPr>
                              <w:t>PAN.</w:t>
                            </w:r>
                          </w:p>
                        </w:txbxContent>
                      </wps:txbx>
                      <wps:bodyPr wrap="square" lIns="0" tIns="0" rIns="0" bIns="0" rtlCol="0">
                        <a:noAutofit/>
                      </wps:bodyPr>
                    </wps:wsp>
                  </a:graphicData>
                </a:graphic>
              </wp:anchor>
            </w:drawing>
          </mc:Choice>
          <mc:Fallback>
            <w:pict>
              <v:shape w14:anchorId="63B03F4D" id="Textbox 177" o:spid="_x0000_s1162" type="#_x0000_t202" style="position:absolute;margin-left:469.3pt;margin-top:3.05pt;width:4.8pt;height:2pt;rotation:54;z-index:-251527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" filled="f" stroked="f">
                <v:path arrowok="t"/>
                <v:textbox inset="0,0,0,0">
                  <w:txbxContent>
                    <w:p w:rsidR="00B71B50" w:rsidRDefault="00B71B50" w:rsidP="00B71B50">
                      <w:pPr>
                        <w:spacing w:line="40" w:lineRule="exact"/>
                        <w:rPr>
                          <w:rFonts w:ascii="Arial"/>
                          <w:b/>
                          <w:sz w:val="4"/>
                        </w:rPr>
                      </w:pPr>
                      <w:r>
                        <w:rPr>
                          <w:rFonts w:ascii="Arial"/>
                          <w:b/>
                          <w:spacing w:val="-4"/>
                          <w:sz w:val="4"/>
                        </w:rPr>
                        <w:t>PAN.</w:t>
                      </w:r>
                    </w:p>
                  </w:txbxContent>
                </v:textbox>
                <w10:wrap anchorx="page"/>
              </v:shape>
            </w:pict>
          </mc:Fallback>
        </mc:AlternateContent>
      </w:r>
      <w:r w:rsidRPr="00B71B50">
        <w:rPr>
          <w:rFonts w:ascii="Tahoma" w:eastAsia="Times New Roman" w:hAnsi="Times New Roman" w:cs="Times New Roman"/>
          <w:b/>
          <w:spacing w:val="-5"/>
          <w:sz w:val="4"/>
          <w:lang w:val="es-ES"/>
        </w:rPr>
        <w:t>33</w:t>
      </w:r>
    </w:p>
    <w:p w:rsidR="00B71B50" w:rsidRPr="00B71B50" w:rsidRDefault="00B71B50" w:rsidP="00B71B50">
      <w:pPr>
        <w:widowControl w:val="0"/>
        <w:autoSpaceDE w:val="0"/>
        <w:autoSpaceDN w:val="0"/>
        <w:spacing w:before="12" w:after="0" w:line="240" w:lineRule="auto"/>
        <w:rPr>
          <w:rFonts w:ascii="Tahoma" w:eastAsia="Times New Roman" w:hAnsi="Times New Roman" w:cs="Times New Roman"/>
          <w:b/>
          <w:sz w:val="4"/>
          <w:szCs w:val="24"/>
          <w:lang w:val="es-E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3"/>
          <w:lang w:val="es-ES"/>
        </w:rPr>
      </w:pPr>
      <w:r w:rsidRPr="00B71B50">
        <w:rPr>
          <w:rFonts w:ascii="Tahoma" w:eastAsia="Times New Roman" w:hAnsi="Times New Roman" w:cs="Times New Roman"/>
          <w:b/>
          <w:spacing w:val="-5"/>
          <w:sz w:val="3"/>
          <w:lang w:val="es-ES"/>
        </w:rPr>
        <w:t>04</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3"/>
          <w:szCs w:val="24"/>
          <w:lang w:val="es-ES"/>
        </w:rPr>
      </w:pPr>
    </w:p>
    <w:p w:rsidR="00B71B50" w:rsidRPr="00B71B50" w:rsidRDefault="00B71B50" w:rsidP="00B71B50">
      <w:pPr>
        <w:widowControl w:val="0"/>
        <w:tabs>
          <w:tab w:val="left" w:pos="2027"/>
        </w:tabs>
        <w:autoSpaceDE w:val="0"/>
        <w:autoSpaceDN w:val="0"/>
        <w:spacing w:before="1" w:after="0" w:line="240" w:lineRule="auto"/>
        <w:rPr>
          <w:rFonts w:ascii="Tahoma" w:eastAsia="Times New Roman" w:hAnsi="Times New Roman" w:cs="Times New Roman"/>
          <w:b/>
          <w:position w:val="1"/>
          <w:sz w:val="5"/>
          <w:lang w:val="es-ES"/>
        </w:rPr>
      </w:pPr>
      <w:r w:rsidRPr="00B71B50">
        <w:rPr>
          <w:rFonts w:ascii="Tahoma" w:eastAsia="Times New Roman" w:hAnsi="Times New Roman" w:cs="Times New Roman"/>
          <w:b/>
          <w:noProof/>
          <w:position w:val="1"/>
          <w:sz w:val="5"/>
          <w:lang w:val="en-US"/>
        </w:rPr>
        <mc:AlternateContent>
          <mc:Choice Requires="wps">
            <w:drawing>
              <wp:anchor distT="0" distB="0" distL="0" distR="0" simplePos="0" relativeHeight="251841536" behindDoc="1" locked="0" layoutInCell="1" allowOverlap="1" wp14:anchorId="7A44A133" wp14:editId="35E924BA">
                <wp:simplePos x="0" y="0"/>
                <wp:positionH relativeFrom="page">
                  <wp:posOffset>6475345</wp:posOffset>
                </wp:positionH>
                <wp:positionV relativeFrom="paragraph">
                  <wp:posOffset>205</wp:posOffset>
                </wp:positionV>
                <wp:extent cx="20320" cy="3365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60000">
                          <a:off x="0" y="0"/>
                          <a:ext cx="20320" cy="33655"/>
                        </a:xfrm>
                        <a:prstGeom prst="rect">
                          <a:avLst/>
                        </a:prstGeom>
                      </wps:spPr>
                      <wps:txbx>
                        <w:txbxContent>
                          <w:p w:rsidR="00B71B50" w:rsidRDefault="00B71B50" w:rsidP="00B71B50">
                            <w:pPr>
                              <w:spacing w:line="53" w:lineRule="exact"/>
                              <w:rPr>
                                <w:rFonts w:ascii="Tahoma"/>
                                <w:b/>
                                <w:sz w:val="5"/>
                              </w:rPr>
                            </w:pPr>
                            <w:r>
                              <w:rPr>
                                <w:rFonts w:ascii="Tahoma"/>
                                <w:b/>
                                <w:spacing w:val="-10"/>
                                <w:w w:val="85"/>
                                <w:sz w:val="5"/>
                              </w:rPr>
                              <w:t>R</w:t>
                            </w:r>
                          </w:p>
                        </w:txbxContent>
                      </wps:txbx>
                      <wps:bodyPr wrap="square" lIns="0" tIns="0" rIns="0" bIns="0" rtlCol="0">
                        <a:noAutofit/>
                      </wps:bodyPr>
                    </wps:wsp>
                  </a:graphicData>
                </a:graphic>
              </wp:anchor>
            </w:drawing>
          </mc:Choice>
          <mc:Fallback>
            <w:pict>
              <v:shape w14:anchorId="7A44A133" id="Textbox 178" o:spid="_x0000_s1163" type="#_x0000_t202" style="position:absolute;margin-left:509.85pt;margin-top:0;width:1.6pt;height:2.65pt;rotation:-4;z-index:-251474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" filled="f" stroked="f">
                <v:path arrowok="t"/>
                <v:textbox inset="0,0,0,0">
                  <w:txbxContent>
                    <w:p w:rsidR="00B71B50" w:rsidRDefault="00B71B50" w:rsidP="00B71B50">
                      <w:pPr>
                        <w:spacing w:line="53" w:lineRule="exact"/>
                        <w:rPr>
                          <w:rFonts w:ascii="Tahoma"/>
                          <w:b/>
                          <w:sz w:val="5"/>
                        </w:rPr>
                      </w:pPr>
                      <w:r>
                        <w:rPr>
                          <w:rFonts w:ascii="Tahoma"/>
                          <w:b/>
                          <w:spacing w:val="-10"/>
                          <w:w w:val="85"/>
                          <w:sz w:val="5"/>
                        </w:rPr>
                        <w:t>R</w:t>
                      </w:r>
                    </w:p>
                  </w:txbxContent>
                </v:textbox>
                <w10:wrap anchorx="page"/>
              </v:shape>
            </w:pict>
          </mc:Fallback>
        </mc:AlternateContent>
      </w:r>
      <w:r w:rsidRPr="00B71B50">
        <w:rPr>
          <w:rFonts w:ascii="Tahoma" w:eastAsia="Times New Roman" w:hAnsi="Times New Roman" w:cs="Times New Roman"/>
          <w:b/>
          <w:noProof/>
          <w:position w:val="1"/>
          <w:sz w:val="5"/>
          <w:lang w:val="en-US"/>
        </w:rPr>
        <mc:AlternateContent>
          <mc:Choice Requires="wps">
            <w:drawing>
              <wp:anchor distT="0" distB="0" distL="0" distR="0" simplePos="0" relativeHeight="251842560" behindDoc="1" locked="0" layoutInCell="1" allowOverlap="1" wp14:anchorId="4C32CF82" wp14:editId="544F8332">
                <wp:simplePos x="0" y="0"/>
                <wp:positionH relativeFrom="page">
                  <wp:posOffset>6603962</wp:posOffset>
                </wp:positionH>
                <wp:positionV relativeFrom="paragraph">
                  <wp:posOffset>21152</wp:posOffset>
                </wp:positionV>
                <wp:extent cx="28575" cy="3365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8575" cy="33655"/>
                        </a:xfrm>
                        <a:prstGeom prst="rect">
                          <a:avLst/>
                        </a:prstGeom>
                      </wps:spPr>
                      <wps:txbx>
                        <w:txbxContent>
                          <w:p w:rsidR="00B71B50" w:rsidRDefault="00B71B50" w:rsidP="00B71B50">
                            <w:pPr>
                              <w:spacing w:line="53" w:lineRule="exact"/>
                              <w:rPr>
                                <w:rFonts w:ascii="Tahoma"/>
                                <w:b/>
                                <w:sz w:val="5"/>
                              </w:rPr>
                            </w:pPr>
                            <w:r>
                              <w:rPr>
                                <w:rFonts w:ascii="Tahoma"/>
                                <w:b/>
                                <w:spacing w:val="-10"/>
                                <w:w w:val="115"/>
                                <w:sz w:val="5"/>
                              </w:rPr>
                              <w:t>Q</w:t>
                            </w:r>
                          </w:p>
                        </w:txbxContent>
                      </wps:txbx>
                      <wps:bodyPr wrap="square" lIns="0" tIns="0" rIns="0" bIns="0" rtlCol="0">
                        <a:noAutofit/>
                      </wps:bodyPr>
                    </wps:wsp>
                  </a:graphicData>
                </a:graphic>
              </wp:anchor>
            </w:drawing>
          </mc:Choice>
          <mc:Fallback>
            <w:pict>
              <v:shape w14:anchorId="4C32CF82" id="Textbox 179" o:spid="_x0000_s1164" type="#_x0000_t202" style="position:absolute;margin-left:520pt;margin-top:1.65pt;width:2.25pt;height:2.65pt;rotation:-1;z-index:-251473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" filled="f" stroked="f">
                <v:path arrowok="t"/>
                <v:textbox inset="0,0,0,0">
                  <w:txbxContent>
                    <w:p w:rsidR="00B71B50" w:rsidRDefault="00B71B50" w:rsidP="00B71B50">
                      <w:pPr>
                        <w:spacing w:line="53" w:lineRule="exact"/>
                        <w:rPr>
                          <w:rFonts w:ascii="Tahoma"/>
                          <w:b/>
                          <w:sz w:val="5"/>
                        </w:rPr>
                      </w:pPr>
                      <w:r>
                        <w:rPr>
                          <w:rFonts w:ascii="Tahoma"/>
                          <w:b/>
                          <w:spacing w:val="-10"/>
                          <w:w w:val="115"/>
                          <w:sz w:val="5"/>
                        </w:rPr>
                        <w:t>Q</w:t>
                      </w:r>
                    </w:p>
                  </w:txbxContent>
                </v:textbox>
                <w10:wrap anchorx="page"/>
              </v:shape>
            </w:pict>
          </mc:Fallback>
        </mc:AlternateContent>
      </w:r>
      <w:r w:rsidRPr="00B71B50">
        <w:rPr>
          <w:rFonts w:ascii="Tahoma" w:eastAsia="Times New Roman" w:hAnsi="Times New Roman" w:cs="Times New Roman"/>
          <w:b/>
          <w:spacing w:val="-10"/>
          <w:w w:val="105"/>
          <w:sz w:val="5"/>
          <w:lang w:val="es-ES"/>
        </w:rPr>
        <w:t>G</w:t>
      </w:r>
      <w:r w:rsidRPr="00B71B50">
        <w:rPr>
          <w:rFonts w:ascii="Tahoma" w:eastAsia="Times New Roman" w:hAnsi="Times New Roman" w:cs="Times New Roman"/>
          <w:b/>
          <w:sz w:val="5"/>
          <w:lang w:val="es-ES"/>
        </w:rPr>
        <w:tab/>
      </w:r>
      <w:r w:rsidRPr="00B71B50">
        <w:rPr>
          <w:rFonts w:ascii="Tahoma" w:eastAsia="Times New Roman" w:hAnsi="Times New Roman" w:cs="Times New Roman"/>
          <w:b/>
          <w:spacing w:val="-10"/>
          <w:w w:val="105"/>
          <w:position w:val="1"/>
          <w:sz w:val="5"/>
          <w:lang w:val="es-ES"/>
        </w:rPr>
        <w:t>P</w:t>
      </w:r>
    </w:p>
    <w:p w:rsidR="00B71B50" w:rsidRPr="00B71B50" w:rsidRDefault="00B71B50" w:rsidP="00B71B50">
      <w:pPr>
        <w:widowControl w:val="0"/>
        <w:autoSpaceDE w:val="0"/>
        <w:autoSpaceDN w:val="0"/>
        <w:spacing w:before="28" w:after="0" w:line="240" w:lineRule="auto"/>
        <w:rPr>
          <w:rFonts w:ascii="Tahoma" w:eastAsia="Times New Roman" w:hAnsi="Times New Roman" w:cs="Times New Roman"/>
          <w:b/>
          <w:sz w:val="5"/>
          <w:szCs w:val="24"/>
          <w:lang w:val="es-ES"/>
        </w:rPr>
      </w:pPr>
    </w:p>
    <w:p w:rsidR="00B71B50" w:rsidRPr="00B71B50" w:rsidRDefault="00B71B50" w:rsidP="00B71B50">
      <w:pPr>
        <w:widowControl w:val="0"/>
        <w:autoSpaceDE w:val="0"/>
        <w:autoSpaceDN w:val="0"/>
        <w:spacing w:after="0" w:line="41" w:lineRule="exact"/>
        <w:rPr>
          <w:rFonts w:ascii="Tahoma" w:eastAsia="Times New Roman" w:hAnsi="Times New Roman" w:cs="Times New Roman"/>
          <w:b/>
          <w:sz w:val="4"/>
          <w:lang w:val="en-US"/>
        </w:rPr>
      </w:pPr>
      <w:r w:rsidRPr="00B71B50">
        <w:rPr>
          <w:rFonts w:ascii="Tahoma" w:eastAsia="Times New Roman" w:hAnsi="Times New Roman" w:cs="Times New Roman"/>
          <w:b/>
          <w:noProof/>
          <w:sz w:val="4"/>
          <w:lang w:val="en-US"/>
        </w:rPr>
        <mc:AlternateContent>
          <mc:Choice Requires="wps">
            <w:drawing>
              <wp:anchor distT="0" distB="0" distL="0" distR="0" simplePos="0" relativeHeight="251697152" behindDoc="0" locked="0" layoutInCell="1" allowOverlap="1" wp14:anchorId="0968EE42" wp14:editId="19890C55">
                <wp:simplePos x="0" y="0"/>
                <wp:positionH relativeFrom="page">
                  <wp:posOffset>5836789</wp:posOffset>
                </wp:positionH>
                <wp:positionV relativeFrom="paragraph">
                  <wp:posOffset>19806</wp:posOffset>
                </wp:positionV>
                <wp:extent cx="76835" cy="2540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60000">
                          <a:off x="0" y="0"/>
                          <a:ext cx="76835" cy="25400"/>
                        </a:xfrm>
                        <a:prstGeom prst="rect">
                          <a:avLst/>
                        </a:prstGeom>
                      </wps:spPr>
                      <wps:txbx>
                        <w:txbxContent>
                          <w:p w:rsidR="00B71B50" w:rsidRDefault="00B71B50" w:rsidP="00B71B50">
                            <w:pPr>
                              <w:spacing w:line="40" w:lineRule="exact"/>
                              <w:rPr>
                                <w:rFonts w:ascii="Arial"/>
                                <w:b/>
                                <w:sz w:val="4"/>
                              </w:rPr>
                            </w:pPr>
                            <w:r>
                              <w:rPr>
                                <w:rFonts w:ascii="Arial"/>
                                <w:b/>
                                <w:sz w:val="4"/>
                              </w:rPr>
                              <w:t>PJE.</w:t>
                            </w:r>
                            <w:r>
                              <w:rPr>
                                <w:rFonts w:ascii="Arial"/>
                                <w:b/>
                                <w:spacing w:val="-2"/>
                                <w:sz w:val="4"/>
                              </w:rPr>
                              <w:t xml:space="preserve"> </w:t>
                            </w:r>
                            <w:r>
                              <w:rPr>
                                <w:rFonts w:ascii="Arial"/>
                                <w:b/>
                                <w:spacing w:val="-10"/>
                                <w:sz w:val="4"/>
                              </w:rPr>
                              <w:t>1</w:t>
                            </w:r>
                          </w:p>
                        </w:txbxContent>
                      </wps:txbx>
                      <wps:bodyPr wrap="square" lIns="0" tIns="0" rIns="0" bIns="0" rtlCol="0">
                        <a:noAutofit/>
                      </wps:bodyPr>
                    </wps:wsp>
                  </a:graphicData>
                </a:graphic>
              </wp:anchor>
            </w:drawing>
          </mc:Choice>
          <mc:Fallback>
            <w:pict>
              <v:shape w14:anchorId="0968EE42" id="Textbox 180" o:spid="_x0000_s1165" type="#_x0000_t202" style="position:absolute;margin-left:459.6pt;margin-top:1.55pt;width:6.05pt;height:2pt;rotation:16;z-index:251697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" filled="f" stroked="f">
                <v:path arrowok="t"/>
                <v:textbox inset="0,0,0,0">
                  <w:txbxContent>
                    <w:p w:rsidR="00B71B50" w:rsidRDefault="00B71B50" w:rsidP="00B71B50">
                      <w:pPr>
                        <w:spacing w:line="40" w:lineRule="exact"/>
                        <w:rPr>
                          <w:rFonts w:ascii="Arial"/>
                          <w:b/>
                          <w:sz w:val="4"/>
                        </w:rPr>
                      </w:pPr>
                      <w:r>
                        <w:rPr>
                          <w:rFonts w:ascii="Arial"/>
                          <w:b/>
                          <w:sz w:val="4"/>
                        </w:rPr>
                        <w:t>PJE.</w:t>
                      </w:r>
                      <w:r>
                        <w:rPr>
                          <w:rFonts w:ascii="Arial"/>
                          <w:b/>
                          <w:spacing w:val="-2"/>
                          <w:sz w:val="4"/>
                        </w:rPr>
                        <w:t xml:space="preserve"> </w:t>
                      </w:r>
                      <w:r>
                        <w:rPr>
                          <w:rFonts w:ascii="Arial"/>
                          <w:b/>
                          <w:spacing w:val="-10"/>
                          <w:sz w:val="4"/>
                        </w:rPr>
                        <w:t>1</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755520" behindDoc="0" locked="0" layoutInCell="1" allowOverlap="1" wp14:anchorId="39AACEC1" wp14:editId="68CA8C97">
                <wp:simplePos x="0" y="0"/>
                <wp:positionH relativeFrom="page">
                  <wp:posOffset>5387093</wp:posOffset>
                </wp:positionH>
                <wp:positionV relativeFrom="paragraph">
                  <wp:posOffset>83776</wp:posOffset>
                </wp:positionV>
                <wp:extent cx="163195" cy="2857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100000">
                          <a:off x="0" y="0"/>
                          <a:ext cx="163195" cy="28575"/>
                        </a:xfrm>
                        <a:prstGeom prst="rect">
                          <a:avLst/>
                        </a:prstGeom>
                      </wps:spPr>
                      <wps:txbx>
                        <w:txbxContent>
                          <w:p w:rsidR="00B71B50" w:rsidRDefault="00B71B50" w:rsidP="00B71B50">
                            <w:pPr>
                              <w:spacing w:line="45" w:lineRule="exact"/>
                              <w:rPr>
                                <w:rFonts w:ascii="Arial"/>
                                <w:b/>
                                <w:sz w:val="4"/>
                              </w:rPr>
                            </w:pPr>
                            <w:r>
                              <w:rPr>
                                <w:rFonts w:ascii="Arial"/>
                                <w:b/>
                                <w:spacing w:val="-2"/>
                                <w:w w:val="110"/>
                                <w:sz w:val="4"/>
                              </w:rPr>
                              <w:t>PARAGUAY</w:t>
                            </w:r>
                          </w:p>
                        </w:txbxContent>
                      </wps:txbx>
                      <wps:bodyPr wrap="square" lIns="0" tIns="0" rIns="0" bIns="0" rtlCol="0">
                        <a:noAutofit/>
                      </wps:bodyPr>
                    </wps:wsp>
                  </a:graphicData>
                </a:graphic>
              </wp:anchor>
            </w:drawing>
          </mc:Choice>
          <mc:Fallback>
            <w:pict>
              <v:shape w14:anchorId="39AACEC1" id="Textbox 181" o:spid="_x0000_s1166" type="#_x0000_t202" style="position:absolute;margin-left:424.2pt;margin-top:6.6pt;width:12.85pt;height:2.25pt;rotation:-75;z-index:251755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" filled="f" stroked="f">
                <v:path arrowok="t"/>
                <v:textbox inset="0,0,0,0">
                  <w:txbxContent>
                    <w:p w:rsidR="00B71B50" w:rsidRDefault="00B71B50" w:rsidP="00B71B50">
                      <w:pPr>
                        <w:spacing w:line="45" w:lineRule="exact"/>
                        <w:rPr>
                          <w:rFonts w:ascii="Arial"/>
                          <w:b/>
                          <w:sz w:val="4"/>
                        </w:rPr>
                      </w:pPr>
                      <w:r>
                        <w:rPr>
                          <w:rFonts w:ascii="Arial"/>
                          <w:b/>
                          <w:spacing w:val="-2"/>
                          <w:w w:val="110"/>
                          <w:sz w:val="4"/>
                        </w:rPr>
                        <w:t>PARAGUAY</w:t>
                      </w:r>
                    </w:p>
                  </w:txbxContent>
                </v:textbox>
                <w10:wrap anchorx="page"/>
              </v:shape>
            </w:pict>
          </mc:Fallback>
        </mc:AlternateContent>
      </w:r>
      <w:r w:rsidRPr="00B71B50">
        <w:rPr>
          <w:rFonts w:ascii="Tahoma" w:eastAsia="Times New Roman" w:hAnsi="Times New Roman" w:cs="Times New Roman"/>
          <w:b/>
          <w:spacing w:val="-5"/>
          <w:sz w:val="4"/>
          <w:lang w:val="en-US"/>
        </w:rPr>
        <w:t>38</w:t>
      </w:r>
    </w:p>
    <w:p w:rsidR="00B71B50" w:rsidRPr="00B71B50" w:rsidRDefault="00B71B50" w:rsidP="00B71B50">
      <w:pPr>
        <w:widowControl w:val="0"/>
        <w:autoSpaceDE w:val="0"/>
        <w:autoSpaceDN w:val="0"/>
        <w:spacing w:after="0" w:line="29" w:lineRule="exact"/>
        <w:rPr>
          <w:rFonts w:ascii="Tahoma" w:eastAsia="Times New Roman" w:hAnsi="Times New Roman" w:cs="Times New Roman"/>
          <w:b/>
          <w:sz w:val="3"/>
          <w:lang w:val="en-US"/>
        </w:rPr>
      </w:pPr>
      <w:r w:rsidRPr="00B71B50">
        <w:rPr>
          <w:rFonts w:ascii="Tahoma" w:eastAsia="Times New Roman" w:hAnsi="Times New Roman" w:cs="Times New Roman"/>
          <w:b/>
          <w:spacing w:val="-5"/>
          <w:sz w:val="3"/>
          <w:lang w:val="en-US"/>
        </w:rPr>
        <w:t>03</w:t>
      </w:r>
    </w:p>
    <w:p w:rsidR="00B71B50" w:rsidRPr="00B71B50" w:rsidRDefault="00B71B50" w:rsidP="00B71B50">
      <w:pPr>
        <w:widowControl w:val="0"/>
        <w:autoSpaceDE w:val="0"/>
        <w:autoSpaceDN w:val="0"/>
        <w:spacing w:after="0" w:line="29" w:lineRule="exact"/>
        <w:rPr>
          <w:rFonts w:ascii="Tahoma" w:eastAsia="Times New Roman" w:hAnsi="Times New Roman" w:cs="Times New Roman"/>
          <w:b/>
          <w:sz w:val="3"/>
          <w:lang w:val="en-US"/>
        </w:rPr>
        <w:sectPr w:rsidR="00B71B50" w:rsidRPr="00B71B50">
          <w:type w:val="continuous"/>
          <w:pgSz w:w="11900" w:h="16840"/>
          <w:pgMar w:top="1340" w:right="720" w:bottom="300" w:left="1440" w:header="0" w:footer="0" w:gutter="0"/>
          <w:cols w:num="3" w:space="720" w:equalWidth="0">
            <w:col w:w="4260" w:space="40"/>
            <w:col w:w="2834" w:space="39"/>
            <w:col w:w="2567"/>
          </w:cols>
        </w:sectPr>
      </w:pPr>
    </w:p>
    <w:p w:rsidR="00B71B50" w:rsidRPr="00B71B50" w:rsidRDefault="00B71B50" w:rsidP="00B71B50">
      <w:pPr>
        <w:widowControl w:val="0"/>
        <w:autoSpaceDE w:val="0"/>
        <w:autoSpaceDN w:val="0"/>
        <w:spacing w:before="28" w:after="0" w:line="240" w:lineRule="auto"/>
        <w:rPr>
          <w:rFonts w:ascii="Tahoma" w:eastAsia="Times New Roman" w:hAnsi="Times New Roman" w:cs="Times New Roman"/>
          <w:b/>
          <w:sz w:val="3"/>
          <w:szCs w:val="24"/>
          <w:lang w:val="en-US"/>
        </w:rPr>
      </w:pPr>
      <w:r w:rsidRPr="00B71B50">
        <w:rPr>
          <w:rFonts w:ascii="Tahoma" w:eastAsia="Times New Roman" w:hAnsi="Times New Roman" w:cs="Times New Roman"/>
          <w:b/>
          <w:noProof/>
          <w:sz w:val="3"/>
          <w:szCs w:val="24"/>
          <w:lang w:val="en-US"/>
        </w:rPr>
        <w:lastRenderedPageBreak/>
        <mc:AlternateContent>
          <mc:Choice Requires="wpg">
            <w:drawing>
              <wp:anchor distT="0" distB="0" distL="0" distR="0" simplePos="0" relativeHeight="251779072" behindDoc="1" locked="0" layoutInCell="1" allowOverlap="1" wp14:anchorId="3D806BD3" wp14:editId="02B557DF">
                <wp:simplePos x="0" y="0"/>
                <wp:positionH relativeFrom="page">
                  <wp:posOffset>591184</wp:posOffset>
                </wp:positionH>
                <wp:positionV relativeFrom="page">
                  <wp:posOffset>1108202</wp:posOffset>
                </wp:positionV>
                <wp:extent cx="6929120" cy="8975725"/>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9120" cy="8975725"/>
                          <a:chOff x="0" y="0"/>
                          <a:chExt cx="6929120" cy="8975725"/>
                        </a:xfrm>
                      </wpg:grpSpPr>
                      <pic:pic xmlns:pic="http://schemas.openxmlformats.org/drawingml/2006/picture">
                        <pic:nvPicPr>
                          <pic:cNvPr id="186" name="Image 183"/>
                          <pic:cNvPicPr/>
                        </pic:nvPicPr>
                        <pic:blipFill>
                          <a:blip r:embed="rId12" cstate="print"/>
                          <a:stretch>
                            <a:fillRect/>
                          </a:stretch>
                        </pic:blipFill>
                        <pic:spPr>
                          <a:xfrm>
                            <a:off x="0" y="0"/>
                            <a:ext cx="6928865" cy="8975597"/>
                          </a:xfrm>
                          <a:prstGeom prst="rect">
                            <a:avLst/>
                          </a:prstGeom>
                        </pic:spPr>
                      </pic:pic>
                      <pic:pic xmlns:pic="http://schemas.openxmlformats.org/drawingml/2006/picture">
                        <pic:nvPicPr>
                          <pic:cNvPr id="187" name="Image 184"/>
                          <pic:cNvPicPr/>
                        </pic:nvPicPr>
                        <pic:blipFill>
                          <a:blip r:embed="rId13" cstate="print"/>
                          <a:stretch>
                            <a:fillRect/>
                          </a:stretch>
                        </pic:blipFill>
                        <pic:spPr>
                          <a:xfrm>
                            <a:off x="3162680" y="5939027"/>
                            <a:ext cx="13715" cy="98297"/>
                          </a:xfrm>
                          <a:prstGeom prst="rect">
                            <a:avLst/>
                          </a:prstGeom>
                        </pic:spPr>
                      </pic:pic>
                      <pic:pic xmlns:pic="http://schemas.openxmlformats.org/drawingml/2006/picture">
                        <pic:nvPicPr>
                          <pic:cNvPr id="188" name="Image 185"/>
                          <pic:cNvPicPr/>
                        </pic:nvPicPr>
                        <pic:blipFill>
                          <a:blip r:embed="rId14" cstate="print"/>
                          <a:stretch>
                            <a:fillRect/>
                          </a:stretch>
                        </pic:blipFill>
                        <pic:spPr>
                          <a:xfrm>
                            <a:off x="3162680" y="6114288"/>
                            <a:ext cx="13715" cy="94487"/>
                          </a:xfrm>
                          <a:prstGeom prst="rect">
                            <a:avLst/>
                          </a:prstGeom>
                        </pic:spPr>
                      </pic:pic>
                      <pic:pic xmlns:pic="http://schemas.openxmlformats.org/drawingml/2006/picture">
                        <pic:nvPicPr>
                          <pic:cNvPr id="189" name="Image 186"/>
                          <pic:cNvPicPr/>
                        </pic:nvPicPr>
                        <pic:blipFill>
                          <a:blip r:embed="rId15" cstate="print"/>
                          <a:stretch>
                            <a:fillRect/>
                          </a:stretch>
                        </pic:blipFill>
                        <pic:spPr>
                          <a:xfrm>
                            <a:off x="3162680" y="5768339"/>
                            <a:ext cx="13715" cy="124967"/>
                          </a:xfrm>
                          <a:prstGeom prst="rect">
                            <a:avLst/>
                          </a:prstGeom>
                        </pic:spPr>
                      </pic:pic>
                      <wps:wsp>
                        <wps:cNvPr id="190" name="Textbox 187"/>
                        <wps:cNvSpPr txBox="1"/>
                        <wps:spPr>
                          <a:xfrm>
                            <a:off x="4326254" y="5126076"/>
                            <a:ext cx="29209" cy="35560"/>
                          </a:xfrm>
                          <a:prstGeom prst="rect">
                            <a:avLst/>
                          </a:prstGeom>
                        </wps:spPr>
                        <wps:txbx>
                          <w:txbxContent>
                            <w:p w:rsidR="00B71B50" w:rsidRDefault="00B71B50" w:rsidP="00B71B50">
                              <w:pPr>
                                <w:spacing w:before="5"/>
                                <w:rPr>
                                  <w:rFonts w:ascii="Tahoma"/>
                                  <w:b/>
                                  <w:sz w:val="4"/>
                                </w:rPr>
                              </w:pPr>
                              <w:r>
                                <w:rPr>
                                  <w:rFonts w:ascii="Tahoma"/>
                                  <w:b/>
                                  <w:spacing w:val="-10"/>
                                  <w:sz w:val="4"/>
                                </w:rPr>
                                <w:t>6</w:t>
                              </w:r>
                            </w:p>
                          </w:txbxContent>
                        </wps:txbx>
                        <wps:bodyPr wrap="square" lIns="0" tIns="0" rIns="0" bIns="0" rtlCol="0">
                          <a:noAutofit/>
                        </wps:bodyPr>
                      </wps:wsp>
                      <wps:wsp>
                        <wps:cNvPr id="191" name="Textbox 188"/>
                        <wps:cNvSpPr txBox="1"/>
                        <wps:spPr>
                          <a:xfrm>
                            <a:off x="4529709" y="5097120"/>
                            <a:ext cx="45085" cy="35560"/>
                          </a:xfrm>
                          <a:prstGeom prst="rect">
                            <a:avLst/>
                          </a:prstGeom>
                        </wps:spPr>
                        <wps:txbx>
                          <w:txbxContent>
                            <w:p w:rsidR="00B71B50" w:rsidRDefault="00B71B50" w:rsidP="00B71B50">
                              <w:pPr>
                                <w:spacing w:before="5"/>
                                <w:rPr>
                                  <w:rFonts w:ascii="Tahoma"/>
                                  <w:b/>
                                  <w:sz w:val="4"/>
                                </w:rPr>
                              </w:pPr>
                              <w:r>
                                <w:rPr>
                                  <w:rFonts w:ascii="Tahoma"/>
                                  <w:b/>
                                  <w:spacing w:val="-5"/>
                                  <w:sz w:val="4"/>
                                </w:rPr>
                                <w:t>32</w:t>
                              </w:r>
                            </w:p>
                          </w:txbxContent>
                        </wps:txbx>
                        <wps:bodyPr wrap="square" lIns="0" tIns="0" rIns="0" bIns="0" rtlCol="0">
                          <a:noAutofit/>
                        </wps:bodyPr>
                      </wps:wsp>
                      <wps:wsp>
                        <wps:cNvPr id="192" name="Textbox 189"/>
                        <wps:cNvSpPr txBox="1"/>
                        <wps:spPr>
                          <a:xfrm>
                            <a:off x="4914519" y="5098644"/>
                            <a:ext cx="60960" cy="35560"/>
                          </a:xfrm>
                          <a:prstGeom prst="rect">
                            <a:avLst/>
                          </a:prstGeom>
                        </wps:spPr>
                        <wps:txbx>
                          <w:txbxContent>
                            <w:p w:rsidR="00B71B50" w:rsidRDefault="00B71B50" w:rsidP="00B71B50">
                              <w:pPr>
                                <w:spacing w:before="5"/>
                                <w:rPr>
                                  <w:rFonts w:ascii="Tahoma"/>
                                  <w:b/>
                                  <w:sz w:val="4"/>
                                </w:rPr>
                              </w:pPr>
                              <w:r>
                                <w:rPr>
                                  <w:rFonts w:ascii="Tahoma"/>
                                  <w:b/>
                                  <w:spacing w:val="-5"/>
                                  <w:sz w:val="4"/>
                                </w:rPr>
                                <w:t>119</w:t>
                              </w:r>
                            </w:p>
                          </w:txbxContent>
                        </wps:txbx>
                        <wps:bodyPr wrap="square" lIns="0" tIns="0" rIns="0" bIns="0" rtlCol="0">
                          <a:noAutofit/>
                        </wps:bodyPr>
                      </wps:wsp>
                    </wpg:wgp>
                  </a:graphicData>
                </a:graphic>
              </wp:anchor>
            </w:drawing>
          </mc:Choice>
          <mc:Fallback>
            <w:pict>
              <v:group w14:anchorId="3D806BD3" id="Group 182" o:spid="_x0000_s1167" style="position:absolute;margin-left:46.55pt;margin-top:87.25pt;width:545.6pt;height:706.75pt;z-index:-251537408;mso-wrap-distance-left:0;mso-wrap-distance-right:0;mso-position-horizontal-relative:page;mso-position-vertical-relative:page" coordsize="69291,89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3" o:spid="_x0000_s1168" type="#_x0000_t75" style="position:absolute;width:69288;height:89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">
                  <v:imagedata r:id="rId19" o:title=""/>
                </v:shape>
                <v:shape id="Image 184" o:spid="_x0000_s1169" type="#_x0000_t75" style="position:absolute;left:31626;top:59390;width:137;height: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">
                  <v:imagedata r:id="rId20" o:title=""/>
                </v:shape>
                <v:shape id="Image 185" o:spid="_x0000_s1170" type="#_x0000_t75" style="position:absolute;left:31626;top:61142;width:137;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">
                  <v:imagedata r:id="rId21" o:title=""/>
                </v:shape>
                <v:shape id="Image 186" o:spid="_x0000_s1171" type="#_x0000_t75" style="position:absolute;left:31626;top:57683;width:137;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">
                  <v:imagedata r:id="rId22" o:title=""/>
                </v:shape>
                <v:shape id="Textbox 187" o:spid="_x0000_s1172" type="#_x0000_t202" style="position:absolute;left:43262;top:51260;width:292;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B71B50" w:rsidRDefault="00B71B50" w:rsidP="00B71B50">
                        <w:pPr>
                          <w:spacing w:before="5"/>
                          <w:rPr>
                            <w:rFonts w:ascii="Tahoma"/>
                            <w:b/>
                            <w:sz w:val="4"/>
                          </w:rPr>
                        </w:pPr>
                        <w:r>
                          <w:rPr>
                            <w:rFonts w:ascii="Tahoma"/>
                            <w:b/>
                            <w:spacing w:val="-10"/>
                            <w:sz w:val="4"/>
                          </w:rPr>
                          <w:t>6</w:t>
                        </w:r>
                      </w:p>
                    </w:txbxContent>
                  </v:textbox>
                </v:shape>
                <v:shape id="Textbox 188" o:spid="_x0000_s1173" type="#_x0000_t202" style="position:absolute;left:45297;top:50971;width:450;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B71B50" w:rsidRDefault="00B71B50" w:rsidP="00B71B50">
                        <w:pPr>
                          <w:spacing w:before="5"/>
                          <w:rPr>
                            <w:rFonts w:ascii="Tahoma"/>
                            <w:b/>
                            <w:sz w:val="4"/>
                          </w:rPr>
                        </w:pPr>
                        <w:r>
                          <w:rPr>
                            <w:rFonts w:ascii="Tahoma"/>
                            <w:b/>
                            <w:spacing w:val="-5"/>
                            <w:sz w:val="4"/>
                          </w:rPr>
                          <w:t>32</w:t>
                        </w:r>
                      </w:p>
                    </w:txbxContent>
                  </v:textbox>
                </v:shape>
                <v:shape id="Textbox 189" o:spid="_x0000_s1174" type="#_x0000_t202" style="position:absolute;left:49145;top:50986;width:60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rsidR="00B71B50" w:rsidRDefault="00B71B50" w:rsidP="00B71B50">
                        <w:pPr>
                          <w:spacing w:before="5"/>
                          <w:rPr>
                            <w:rFonts w:ascii="Tahoma"/>
                            <w:b/>
                            <w:sz w:val="4"/>
                          </w:rPr>
                        </w:pPr>
                        <w:r>
                          <w:rPr>
                            <w:rFonts w:ascii="Tahoma"/>
                            <w:b/>
                            <w:spacing w:val="-5"/>
                            <w:sz w:val="4"/>
                          </w:rPr>
                          <w:t>119</w:t>
                        </w:r>
                      </w:p>
                    </w:txbxContent>
                  </v:textbox>
                </v:shape>
                <w10:wrap anchorx="page" anchory="page"/>
              </v:group>
            </w:pict>
          </mc:Fallback>
        </mc:AlternateContent>
      </w:r>
      <w:r w:rsidRPr="00B71B50">
        <w:rPr>
          <w:rFonts w:ascii="Tahoma" w:eastAsia="Times New Roman" w:hAnsi="Times New Roman" w:cs="Times New Roman"/>
          <w:b/>
          <w:noProof/>
          <w:sz w:val="3"/>
          <w:szCs w:val="24"/>
          <w:lang w:val="en-US"/>
        </w:rPr>
        <mc:AlternateContent>
          <mc:Choice Requires="wps">
            <w:drawing>
              <wp:anchor distT="0" distB="0" distL="0" distR="0" simplePos="0" relativeHeight="251701248" behindDoc="0" locked="0" layoutInCell="1" allowOverlap="1" wp14:anchorId="01F8ADCE" wp14:editId="3C305642">
                <wp:simplePos x="0" y="0"/>
                <wp:positionH relativeFrom="page">
                  <wp:posOffset>7289620</wp:posOffset>
                </wp:positionH>
                <wp:positionV relativeFrom="page">
                  <wp:posOffset>3716906</wp:posOffset>
                </wp:positionV>
                <wp:extent cx="90170" cy="123825"/>
                <wp:effectExtent l="0" t="0" r="0" b="0"/>
                <wp:wrapNone/>
                <wp:docPr id="36"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90170" cy="123825"/>
                        </a:xfrm>
                        <a:prstGeom prst="rect">
                          <a:avLst/>
                        </a:prstGeom>
                      </wps:spPr>
                      <wps:txbx>
                        <w:txbxContent>
                          <w:p w:rsidR="00B71B50" w:rsidRDefault="00B71B50" w:rsidP="00B71B50">
                            <w:pPr>
                              <w:spacing w:line="194" w:lineRule="exact"/>
                              <w:rPr>
                                <w:rFonts w:ascii="Arial MT"/>
                                <w:sz w:val="19"/>
                              </w:rPr>
                            </w:pPr>
                            <w:r>
                              <w:rPr>
                                <w:rFonts w:ascii="Arial MT"/>
                                <w:spacing w:val="-10"/>
                                <w:sz w:val="19"/>
                              </w:rPr>
                              <w:t>N</w:t>
                            </w:r>
                          </w:p>
                        </w:txbxContent>
                      </wps:txbx>
                      <wps:bodyPr wrap="square" lIns="0" tIns="0" rIns="0" bIns="0" rtlCol="0">
                        <a:noAutofit/>
                      </wps:bodyPr>
                    </wps:wsp>
                  </a:graphicData>
                </a:graphic>
              </wp:anchor>
            </w:drawing>
          </mc:Choice>
          <mc:Fallback>
            <w:pict>
              <v:shape w14:anchorId="01F8ADCE" id="Textbox 190" o:spid="_x0000_s1175" type="#_x0000_t202" style="position:absolute;margin-left:574pt;margin-top:292.65pt;width:7.1pt;height:9.75pt;rotation:17;z-index:25170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" filled="f" stroked="f">
                <v:path arrowok="t"/>
                <v:textbox inset="0,0,0,0">
                  <w:txbxContent>
                    <w:p w:rsidR="00B71B50" w:rsidRDefault="00B71B50" w:rsidP="00B71B50">
                      <w:pPr>
                        <w:spacing w:line="194" w:lineRule="exact"/>
                        <w:rPr>
                          <w:rFonts w:ascii="Arial MT"/>
                          <w:sz w:val="19"/>
                        </w:rPr>
                      </w:pPr>
                      <w:r>
                        <w:rPr>
                          <w:rFonts w:ascii="Arial MT"/>
                          <w:spacing w:val="-10"/>
                          <w:sz w:val="19"/>
                        </w:rPr>
                        <w:t>N</w:t>
                      </w:r>
                    </w:p>
                  </w:txbxContent>
                </v:textbox>
                <w10:wrap anchorx="page" anchory="page"/>
              </v:shape>
            </w:pict>
          </mc:Fallback>
        </mc:AlternateContent>
      </w:r>
      <w:r w:rsidRPr="00B71B50">
        <w:rPr>
          <w:rFonts w:ascii="Tahoma" w:eastAsia="Times New Roman" w:hAnsi="Times New Roman" w:cs="Times New Roman"/>
          <w:b/>
          <w:noProof/>
          <w:sz w:val="3"/>
          <w:szCs w:val="24"/>
          <w:lang w:val="en-US"/>
        </w:rPr>
        <w:drawing>
          <wp:anchor distT="0" distB="0" distL="0" distR="0" simplePos="0" relativeHeight="251776000" behindDoc="0" locked="0" layoutInCell="1" allowOverlap="1" wp14:anchorId="256A0913" wp14:editId="6FEAEDB3">
            <wp:simplePos x="0" y="0"/>
            <wp:positionH relativeFrom="page">
              <wp:posOffset>5385307</wp:posOffset>
            </wp:positionH>
            <wp:positionV relativeFrom="page">
              <wp:posOffset>6423914</wp:posOffset>
            </wp:positionV>
            <wp:extent cx="2136647" cy="1376171"/>
            <wp:effectExtent l="0" t="0" r="0" b="0"/>
            <wp:wrapNone/>
            <wp:docPr id="183"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23" cstate="print"/>
                    <a:stretch>
                      <a:fillRect/>
                    </a:stretch>
                  </pic:blipFill>
                  <pic:spPr>
                    <a:xfrm>
                      <a:off x="0" y="0"/>
                      <a:ext cx="2136647" cy="1376171"/>
                    </a:xfrm>
                    <a:prstGeom prst="rect">
                      <a:avLst/>
                    </a:prstGeom>
                  </pic:spPr>
                </pic:pic>
              </a:graphicData>
            </a:graphic>
          </wp:anchor>
        </w:drawing>
      </w:r>
    </w:p>
    <w:p w:rsidR="00B71B50" w:rsidRPr="00B71B50" w:rsidRDefault="00B71B50" w:rsidP="00B71B50">
      <w:pPr>
        <w:widowControl w:val="0"/>
        <w:autoSpaceDE w:val="0"/>
        <w:autoSpaceDN w:val="0"/>
        <w:spacing w:after="0" w:line="240" w:lineRule="auto"/>
        <w:ind w:right="1948"/>
        <w:jc w:val="right"/>
        <w:rPr>
          <w:rFonts w:ascii="Tahoma" w:eastAsia="Times New Roman" w:hAnsi="Times New Roman" w:cs="Times New Roman"/>
          <w:b/>
          <w:sz w:val="3"/>
          <w:lang w:val="en-US"/>
        </w:rPr>
      </w:pPr>
      <w:r w:rsidRPr="00B71B50">
        <w:rPr>
          <w:rFonts w:ascii="Tahoma" w:eastAsia="Times New Roman" w:hAnsi="Times New Roman" w:cs="Times New Roman"/>
          <w:b/>
          <w:noProof/>
          <w:sz w:val="3"/>
          <w:lang w:val="en-US"/>
        </w:rPr>
        <mc:AlternateContent>
          <mc:Choice Requires="wps">
            <w:drawing>
              <wp:anchor distT="0" distB="0" distL="0" distR="0" simplePos="0" relativeHeight="251756544" behindDoc="0" locked="0" layoutInCell="1" allowOverlap="1" wp14:anchorId="22ADD707" wp14:editId="021EE9B5">
                <wp:simplePos x="0" y="0"/>
                <wp:positionH relativeFrom="page">
                  <wp:posOffset>5517167</wp:posOffset>
                </wp:positionH>
                <wp:positionV relativeFrom="paragraph">
                  <wp:posOffset>28803</wp:posOffset>
                </wp:positionV>
                <wp:extent cx="144145" cy="28575"/>
                <wp:effectExtent l="0" t="0" r="0" b="0"/>
                <wp:wrapNone/>
                <wp:docPr id="4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100000">
                          <a:off x="0" y="0"/>
                          <a:ext cx="144145" cy="28575"/>
                        </a:xfrm>
                        <a:prstGeom prst="rect">
                          <a:avLst/>
                        </a:prstGeom>
                      </wps:spPr>
                      <wps:txbx>
                        <w:txbxContent>
                          <w:p w:rsidR="00B71B50" w:rsidRDefault="00B71B50" w:rsidP="00B71B50">
                            <w:pPr>
                              <w:spacing w:line="45" w:lineRule="exact"/>
                              <w:rPr>
                                <w:rFonts w:ascii="Arial"/>
                                <w:b/>
                                <w:sz w:val="4"/>
                              </w:rPr>
                            </w:pPr>
                            <w:r>
                              <w:rPr>
                                <w:rFonts w:ascii="Arial"/>
                                <w:b/>
                                <w:spacing w:val="-2"/>
                                <w:w w:val="110"/>
                                <w:sz w:val="4"/>
                              </w:rPr>
                              <w:t>URUGUAY</w:t>
                            </w:r>
                          </w:p>
                        </w:txbxContent>
                      </wps:txbx>
                      <wps:bodyPr wrap="square" lIns="0" tIns="0" rIns="0" bIns="0" rtlCol="0">
                        <a:noAutofit/>
                      </wps:bodyPr>
                    </wps:wsp>
                  </a:graphicData>
                </a:graphic>
              </wp:anchor>
            </w:drawing>
          </mc:Choice>
          <mc:Fallback>
            <w:pict>
              <v:shape w14:anchorId="22ADD707" id="Textbox 192" o:spid="_x0000_s1176" type="#_x0000_t202" style="position:absolute;left:0;text-align:left;margin-left:434.4pt;margin-top:2.25pt;width:11.35pt;height:2.25pt;rotation:-75;z-index:251756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" filled="f" stroked="f">
                <v:path arrowok="t"/>
                <v:textbox inset="0,0,0,0">
                  <w:txbxContent>
                    <w:p w:rsidR="00B71B50" w:rsidRDefault="00B71B50" w:rsidP="00B71B50">
                      <w:pPr>
                        <w:spacing w:line="45" w:lineRule="exact"/>
                        <w:rPr>
                          <w:rFonts w:ascii="Arial"/>
                          <w:b/>
                          <w:sz w:val="4"/>
                        </w:rPr>
                      </w:pPr>
                      <w:r>
                        <w:rPr>
                          <w:rFonts w:ascii="Arial"/>
                          <w:b/>
                          <w:spacing w:val="-2"/>
                          <w:w w:val="110"/>
                          <w:sz w:val="4"/>
                        </w:rPr>
                        <w:t>URUGUAY</w:t>
                      </w:r>
                    </w:p>
                  </w:txbxContent>
                </v:textbox>
                <w10:wrap anchorx="page"/>
              </v:shape>
            </w:pict>
          </mc:Fallback>
        </mc:AlternateContent>
      </w:r>
      <w:r w:rsidRPr="00B71B50">
        <w:rPr>
          <w:rFonts w:ascii="Tahoma" w:eastAsia="Times New Roman" w:hAnsi="Times New Roman" w:cs="Times New Roman"/>
          <w:b/>
          <w:noProof/>
          <w:sz w:val="3"/>
          <w:lang w:val="en-US"/>
        </w:rPr>
        <mc:AlternateContent>
          <mc:Choice Requires="wps">
            <w:drawing>
              <wp:anchor distT="0" distB="0" distL="0" distR="0" simplePos="0" relativeHeight="251768832" behindDoc="0" locked="0" layoutInCell="1" allowOverlap="1" wp14:anchorId="76F88723" wp14:editId="3765475F">
                <wp:simplePos x="0" y="0"/>
                <wp:positionH relativeFrom="page">
                  <wp:posOffset>6216329</wp:posOffset>
                </wp:positionH>
                <wp:positionV relativeFrom="paragraph">
                  <wp:posOffset>-6089</wp:posOffset>
                </wp:positionV>
                <wp:extent cx="23495" cy="3365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23495" cy="33655"/>
                        </a:xfrm>
                        <a:prstGeom prst="rect">
                          <a:avLst/>
                        </a:prstGeom>
                      </wps:spPr>
                      <wps:txbx>
                        <w:txbxContent>
                          <w:p w:rsidR="00B71B50" w:rsidRDefault="00B71B50" w:rsidP="00B71B50">
                            <w:pPr>
                              <w:spacing w:line="53" w:lineRule="exact"/>
                              <w:rPr>
                                <w:rFonts w:ascii="Tahoma"/>
                                <w:b/>
                                <w:sz w:val="5"/>
                              </w:rPr>
                            </w:pPr>
                            <w:r>
                              <w:rPr>
                                <w:rFonts w:ascii="Tahoma"/>
                                <w:b/>
                                <w:spacing w:val="-13"/>
                                <w:sz w:val="5"/>
                              </w:rPr>
                              <w:t>H</w:t>
                            </w:r>
                          </w:p>
                        </w:txbxContent>
                      </wps:txbx>
                      <wps:bodyPr wrap="square" lIns="0" tIns="0" rIns="0" bIns="0" rtlCol="0">
                        <a:noAutofit/>
                      </wps:bodyPr>
                    </wps:wsp>
                  </a:graphicData>
                </a:graphic>
              </wp:anchor>
            </w:drawing>
          </mc:Choice>
          <mc:Fallback>
            <w:pict>
              <v:shape w14:anchorId="76F88723" id="Textbox 193" o:spid="_x0000_s1177" type="#_x0000_t202" style="position:absolute;left:0;text-align:left;margin-left:489.45pt;margin-top:-.5pt;width:1.85pt;height:2.65pt;rotation:-3;z-index:251768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" filled="f" stroked="f">
                <v:path arrowok="t"/>
                <v:textbox inset="0,0,0,0">
                  <w:txbxContent>
                    <w:p w:rsidR="00B71B50" w:rsidRDefault="00B71B50" w:rsidP="00B71B50">
                      <w:pPr>
                        <w:spacing w:line="53" w:lineRule="exact"/>
                        <w:rPr>
                          <w:rFonts w:ascii="Tahoma"/>
                          <w:b/>
                          <w:sz w:val="5"/>
                        </w:rPr>
                      </w:pPr>
                      <w:r>
                        <w:rPr>
                          <w:rFonts w:ascii="Tahoma"/>
                          <w:b/>
                          <w:spacing w:val="-13"/>
                          <w:sz w:val="5"/>
                        </w:rPr>
                        <w:t>H</w:t>
                      </w:r>
                    </w:p>
                  </w:txbxContent>
                </v:textbox>
                <w10:wrap anchorx="page"/>
              </v:shape>
            </w:pict>
          </mc:Fallback>
        </mc:AlternateContent>
      </w:r>
      <w:r w:rsidRPr="00B71B50">
        <w:rPr>
          <w:rFonts w:ascii="Tahoma" w:eastAsia="Times New Roman" w:hAnsi="Times New Roman" w:cs="Times New Roman"/>
          <w:b/>
          <w:spacing w:val="-5"/>
          <w:sz w:val="3"/>
          <w:lang w:val="en-US"/>
        </w:rPr>
        <w:t>01</w:t>
      </w:r>
    </w:p>
    <w:p w:rsidR="00B71B50" w:rsidRPr="00B71B50" w:rsidRDefault="00B71B50" w:rsidP="00B71B50">
      <w:pPr>
        <w:widowControl w:val="0"/>
        <w:autoSpaceDE w:val="0"/>
        <w:autoSpaceDN w:val="0"/>
        <w:spacing w:before="27" w:after="0" w:line="240" w:lineRule="auto"/>
        <w:ind w:right="2307"/>
        <w:jc w:val="center"/>
        <w:rPr>
          <w:rFonts w:ascii="Tahoma" w:eastAsia="Times New Roman" w:hAnsi="Times New Roman" w:cs="Times New Roman"/>
          <w:b/>
          <w:sz w:val="4"/>
          <w:lang w:val="en-US"/>
        </w:rPr>
      </w:pPr>
      <w:r w:rsidRPr="00B71B50">
        <w:rPr>
          <w:rFonts w:ascii="Tahoma" w:eastAsia="Times New Roman" w:hAnsi="Times New Roman" w:cs="Times New Roman"/>
          <w:b/>
          <w:noProof/>
          <w:sz w:val="4"/>
          <w:lang w:val="en-US"/>
        </w:rPr>
        <mc:AlternateContent>
          <mc:Choice Requires="wps">
            <w:drawing>
              <wp:anchor distT="0" distB="0" distL="0" distR="0" simplePos="0" relativeHeight="251728896" behindDoc="0" locked="0" layoutInCell="1" allowOverlap="1" wp14:anchorId="436FE971" wp14:editId="375B7D67">
                <wp:simplePos x="0" y="0"/>
                <wp:positionH relativeFrom="page">
                  <wp:posOffset>5880710</wp:posOffset>
                </wp:positionH>
                <wp:positionV relativeFrom="paragraph">
                  <wp:posOffset>85304</wp:posOffset>
                </wp:positionV>
                <wp:extent cx="128270" cy="2540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128270" cy="25400"/>
                        </a:xfrm>
                        <a:prstGeom prst="rect">
                          <a:avLst/>
                        </a:prstGeom>
                      </wps:spPr>
                      <wps:txbx>
                        <w:txbxContent>
                          <w:p w:rsidR="00B71B50" w:rsidRDefault="00B71B50" w:rsidP="00B71B50">
                            <w:pPr>
                              <w:spacing w:line="40" w:lineRule="exact"/>
                              <w:rPr>
                                <w:rFonts w:ascii="Arial"/>
                                <w:b/>
                                <w:sz w:val="4"/>
                              </w:rPr>
                            </w:pPr>
                            <w:r>
                              <w:rPr>
                                <w:rFonts w:ascii="Arial"/>
                                <w:b/>
                                <w:spacing w:val="-2"/>
                                <w:sz w:val="4"/>
                              </w:rPr>
                              <w:t>ECUADOR</w:t>
                            </w:r>
                          </w:p>
                        </w:txbxContent>
                      </wps:txbx>
                      <wps:bodyPr wrap="square" lIns="0" tIns="0" rIns="0" bIns="0" rtlCol="0">
                        <a:noAutofit/>
                      </wps:bodyPr>
                    </wps:wsp>
                  </a:graphicData>
                </a:graphic>
              </wp:anchor>
            </w:drawing>
          </mc:Choice>
          <mc:Fallback>
            <w:pict>
              <v:shape w14:anchorId="436FE971" id="Textbox 194" o:spid="_x0000_s1178" type="#_x0000_t202" style="position:absolute;left:0;text-align:left;margin-left:463.05pt;margin-top:6.7pt;width:10.1pt;height:2pt;rotation:-88;z-index:251728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" filled="f" stroked="f">
                <v:path arrowok="t"/>
                <v:textbox inset="0,0,0,0">
                  <w:txbxContent>
                    <w:p w:rsidR="00B71B50" w:rsidRDefault="00B71B50" w:rsidP="00B71B50">
                      <w:pPr>
                        <w:spacing w:line="40" w:lineRule="exact"/>
                        <w:rPr>
                          <w:rFonts w:ascii="Arial"/>
                          <w:b/>
                          <w:sz w:val="4"/>
                        </w:rPr>
                      </w:pPr>
                      <w:r>
                        <w:rPr>
                          <w:rFonts w:ascii="Arial"/>
                          <w:b/>
                          <w:spacing w:val="-2"/>
                          <w:sz w:val="4"/>
                        </w:rPr>
                        <w:t>ECUADOR</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760640" behindDoc="0" locked="0" layoutInCell="1" allowOverlap="1" wp14:anchorId="4BE69ABB" wp14:editId="68CAC841">
                <wp:simplePos x="0" y="0"/>
                <wp:positionH relativeFrom="page">
                  <wp:posOffset>5823202</wp:posOffset>
                </wp:positionH>
                <wp:positionV relativeFrom="paragraph">
                  <wp:posOffset>38638</wp:posOffset>
                </wp:positionV>
                <wp:extent cx="76200" cy="2540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20000">
                          <a:off x="0" y="0"/>
                          <a:ext cx="76200" cy="25400"/>
                        </a:xfrm>
                        <a:prstGeom prst="rect">
                          <a:avLst/>
                        </a:prstGeom>
                      </wps:spPr>
                      <wps:txbx>
                        <w:txbxContent>
                          <w:p w:rsidR="00B71B50" w:rsidRDefault="00B71B50" w:rsidP="00B71B50">
                            <w:pPr>
                              <w:spacing w:line="40" w:lineRule="exact"/>
                              <w:rPr>
                                <w:rFonts w:ascii="Arial"/>
                                <w:b/>
                                <w:sz w:val="4"/>
                              </w:rPr>
                            </w:pPr>
                            <w:r>
                              <w:rPr>
                                <w:rFonts w:ascii="Arial"/>
                                <w:b/>
                                <w:spacing w:val="-2"/>
                                <w:sz w:val="4"/>
                              </w:rPr>
                              <w:t>CHILE</w:t>
                            </w:r>
                          </w:p>
                        </w:txbxContent>
                      </wps:txbx>
                      <wps:bodyPr wrap="square" lIns="0" tIns="0" rIns="0" bIns="0" rtlCol="0">
                        <a:noAutofit/>
                      </wps:bodyPr>
                    </wps:wsp>
                  </a:graphicData>
                </a:graphic>
              </wp:anchor>
            </w:drawing>
          </mc:Choice>
          <mc:Fallback>
            <w:pict>
              <v:shape w14:anchorId="4BE69ABB" id="Textbox 195" o:spid="_x0000_s1179" type="#_x0000_t202" style="position:absolute;left:0;text-align:left;margin-left:458.5pt;margin-top:3.05pt;width:6pt;height:2pt;rotation:-68;z-index:251760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" filled="f" stroked="f">
                <v:path arrowok="t"/>
                <v:textbox inset="0,0,0,0">
                  <w:txbxContent>
                    <w:p w:rsidR="00B71B50" w:rsidRDefault="00B71B50" w:rsidP="00B71B50">
                      <w:pPr>
                        <w:spacing w:line="40" w:lineRule="exact"/>
                        <w:rPr>
                          <w:rFonts w:ascii="Arial"/>
                          <w:b/>
                          <w:sz w:val="4"/>
                        </w:rPr>
                      </w:pPr>
                      <w:r>
                        <w:rPr>
                          <w:rFonts w:ascii="Arial"/>
                          <w:b/>
                          <w:spacing w:val="-2"/>
                          <w:sz w:val="4"/>
                        </w:rPr>
                        <w:t>CHILE</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764736" behindDoc="0" locked="0" layoutInCell="1" allowOverlap="1" wp14:anchorId="46715B07" wp14:editId="05BDE739">
                <wp:simplePos x="0" y="0"/>
                <wp:positionH relativeFrom="page">
                  <wp:posOffset>3377081</wp:posOffset>
                </wp:positionH>
                <wp:positionV relativeFrom="paragraph">
                  <wp:posOffset>71655</wp:posOffset>
                </wp:positionV>
                <wp:extent cx="201295" cy="2857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01295" cy="28575"/>
                        </a:xfrm>
                        <a:prstGeom prst="rect">
                          <a:avLst/>
                        </a:prstGeom>
                      </wps:spPr>
                      <wps:txbx>
                        <w:txbxContent>
                          <w:p w:rsidR="00B71B50" w:rsidRDefault="00B71B50" w:rsidP="00B71B50">
                            <w:pPr>
                              <w:spacing w:line="45" w:lineRule="exact"/>
                              <w:rPr>
                                <w:rFonts w:ascii="Arial"/>
                                <w:b/>
                                <w:sz w:val="4"/>
                              </w:rPr>
                            </w:pPr>
                            <w:r>
                              <w:rPr>
                                <w:rFonts w:ascii="Arial"/>
                                <w:b/>
                                <w:w w:val="110"/>
                                <w:sz w:val="4"/>
                              </w:rPr>
                              <w:t>C.</w:t>
                            </w:r>
                            <w:r>
                              <w:rPr>
                                <w:rFonts w:ascii="Arial"/>
                                <w:b/>
                                <w:spacing w:val="-1"/>
                                <w:w w:val="110"/>
                                <w:sz w:val="4"/>
                              </w:rPr>
                              <w:t xml:space="preserve"> </w:t>
                            </w:r>
                            <w:r>
                              <w:rPr>
                                <w:rFonts w:ascii="Arial"/>
                                <w:b/>
                                <w:spacing w:val="-2"/>
                                <w:w w:val="110"/>
                                <w:sz w:val="4"/>
                              </w:rPr>
                              <w:t>STELFELDT</w:t>
                            </w:r>
                          </w:p>
                        </w:txbxContent>
                      </wps:txbx>
                      <wps:bodyPr wrap="square" lIns="0" tIns="0" rIns="0" bIns="0" rtlCol="0">
                        <a:noAutofit/>
                      </wps:bodyPr>
                    </wps:wsp>
                  </a:graphicData>
                </a:graphic>
              </wp:anchor>
            </w:drawing>
          </mc:Choice>
          <mc:Fallback>
            <w:pict>
              <v:shape w14:anchorId="46715B07" id="Textbox 196" o:spid="_x0000_s1180" type="#_x0000_t202" style="position:absolute;left:0;text-align:left;margin-left:265.9pt;margin-top:5.65pt;width:15.85pt;height:2.25pt;rotation:-20;z-index:251764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" filled="f" stroked="f">
                <v:path arrowok="t"/>
                <v:textbox inset="0,0,0,0">
                  <w:txbxContent>
                    <w:p w:rsidR="00B71B50" w:rsidRDefault="00B71B50" w:rsidP="00B71B50">
                      <w:pPr>
                        <w:spacing w:line="45" w:lineRule="exact"/>
                        <w:rPr>
                          <w:rFonts w:ascii="Arial"/>
                          <w:b/>
                          <w:sz w:val="4"/>
                        </w:rPr>
                      </w:pPr>
                      <w:r>
                        <w:rPr>
                          <w:rFonts w:ascii="Arial"/>
                          <w:b/>
                          <w:w w:val="110"/>
                          <w:sz w:val="4"/>
                        </w:rPr>
                        <w:t>C.</w:t>
                      </w:r>
                      <w:r>
                        <w:rPr>
                          <w:rFonts w:ascii="Arial"/>
                          <w:b/>
                          <w:spacing w:val="-1"/>
                          <w:w w:val="110"/>
                          <w:sz w:val="4"/>
                        </w:rPr>
                        <w:t xml:space="preserve"> </w:t>
                      </w:r>
                      <w:r>
                        <w:rPr>
                          <w:rFonts w:ascii="Arial"/>
                          <w:b/>
                          <w:spacing w:val="-2"/>
                          <w:w w:val="110"/>
                          <w:sz w:val="4"/>
                        </w:rPr>
                        <w:t>STELFELDT</w:t>
                      </w:r>
                    </w:p>
                  </w:txbxContent>
                </v:textbox>
                <w10:wrap anchorx="page"/>
              </v:shape>
            </w:pict>
          </mc:Fallback>
        </mc:AlternateContent>
      </w:r>
      <w:r w:rsidRPr="00B71B50">
        <w:rPr>
          <w:rFonts w:ascii="Tahoma" w:eastAsia="Times New Roman" w:hAnsi="Times New Roman" w:cs="Times New Roman"/>
          <w:b/>
          <w:noProof/>
          <w:sz w:val="4"/>
          <w:lang w:val="en-US"/>
        </w:rPr>
        <mc:AlternateContent>
          <mc:Choice Requires="wps">
            <w:drawing>
              <wp:anchor distT="0" distB="0" distL="0" distR="0" simplePos="0" relativeHeight="251766784" behindDoc="0" locked="0" layoutInCell="1" allowOverlap="1" wp14:anchorId="615C3AB7" wp14:editId="2A45637C">
                <wp:simplePos x="0" y="0"/>
                <wp:positionH relativeFrom="page">
                  <wp:posOffset>6593986</wp:posOffset>
                </wp:positionH>
                <wp:positionV relativeFrom="paragraph">
                  <wp:posOffset>61607</wp:posOffset>
                </wp:positionV>
                <wp:extent cx="18415" cy="3365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60000">
                          <a:off x="0" y="0"/>
                          <a:ext cx="18415" cy="33655"/>
                        </a:xfrm>
                        <a:prstGeom prst="rect">
                          <a:avLst/>
                        </a:prstGeom>
                      </wps:spPr>
                      <wps:txbx>
                        <w:txbxContent>
                          <w:p w:rsidR="00B71B50" w:rsidRDefault="00B71B50" w:rsidP="00B71B50">
                            <w:pPr>
                              <w:spacing w:line="53" w:lineRule="exact"/>
                              <w:rPr>
                                <w:rFonts w:ascii="Tahoma"/>
                                <w:b/>
                                <w:sz w:val="5"/>
                              </w:rPr>
                            </w:pPr>
                            <w:r>
                              <w:rPr>
                                <w:rFonts w:ascii="Tahoma"/>
                                <w:b/>
                                <w:spacing w:val="-10"/>
                                <w:w w:val="90"/>
                                <w:sz w:val="5"/>
                              </w:rPr>
                              <w:t>S</w:t>
                            </w:r>
                          </w:p>
                        </w:txbxContent>
                      </wps:txbx>
                      <wps:bodyPr wrap="square" lIns="0" tIns="0" rIns="0" bIns="0" rtlCol="0">
                        <a:noAutofit/>
                      </wps:bodyPr>
                    </wps:wsp>
                  </a:graphicData>
                </a:graphic>
              </wp:anchor>
            </w:drawing>
          </mc:Choice>
          <mc:Fallback>
            <w:pict>
              <v:shape w14:anchorId="615C3AB7" id="Textbox 197" o:spid="_x0000_s1181" type="#_x0000_t202" style="position:absolute;left:0;text-align:left;margin-left:519.2pt;margin-top:4.85pt;width:1.45pt;height:2.65pt;rotation:-4;z-index:251766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" filled="f" stroked="f">
                <v:path arrowok="t"/>
                <v:textbox inset="0,0,0,0">
                  <w:txbxContent>
                    <w:p w:rsidR="00B71B50" w:rsidRDefault="00B71B50" w:rsidP="00B71B50">
                      <w:pPr>
                        <w:spacing w:line="53" w:lineRule="exact"/>
                        <w:rPr>
                          <w:rFonts w:ascii="Tahoma"/>
                          <w:b/>
                          <w:sz w:val="5"/>
                        </w:rPr>
                      </w:pPr>
                      <w:r>
                        <w:rPr>
                          <w:rFonts w:ascii="Tahoma"/>
                          <w:b/>
                          <w:spacing w:val="-10"/>
                          <w:w w:val="90"/>
                          <w:sz w:val="5"/>
                        </w:rPr>
                        <w:t>S</w:t>
                      </w:r>
                    </w:p>
                  </w:txbxContent>
                </v:textbox>
                <w10:wrap anchorx="page"/>
              </v:shape>
            </w:pict>
          </mc:Fallback>
        </mc:AlternateContent>
      </w:r>
      <w:r w:rsidRPr="00B71B50">
        <w:rPr>
          <w:rFonts w:ascii="Tahoma" w:eastAsia="Times New Roman" w:hAnsi="Times New Roman" w:cs="Times New Roman"/>
          <w:b/>
          <w:spacing w:val="-5"/>
          <w:sz w:val="4"/>
          <w:lang w:val="en-US"/>
        </w:rPr>
        <w:t>64</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3"/>
          <w:szCs w:val="24"/>
          <w:lang w:val="en-US"/>
        </w:rPr>
      </w:pPr>
    </w:p>
    <w:p w:rsidR="00B71B50" w:rsidRPr="00B71B50" w:rsidRDefault="00B71B50" w:rsidP="00B71B50">
      <w:pPr>
        <w:widowControl w:val="0"/>
        <w:autoSpaceDE w:val="0"/>
        <w:autoSpaceDN w:val="0"/>
        <w:spacing w:before="31" w:after="0" w:line="240" w:lineRule="auto"/>
        <w:rPr>
          <w:rFonts w:ascii="Tahoma" w:eastAsia="Times New Roman" w:hAnsi="Times New Roman" w:cs="Times New Roman"/>
          <w:b/>
          <w:sz w:val="3"/>
          <w:szCs w:val="24"/>
          <w:lang w:val="en-US"/>
        </w:rPr>
      </w:pPr>
    </w:p>
    <w:p w:rsidR="00B71B50" w:rsidRPr="00B71B50" w:rsidRDefault="00B71B50" w:rsidP="00B71B50">
      <w:pPr>
        <w:widowControl w:val="0"/>
        <w:autoSpaceDE w:val="0"/>
        <w:autoSpaceDN w:val="0"/>
        <w:spacing w:after="0" w:line="240" w:lineRule="auto"/>
        <w:ind w:right="1882"/>
        <w:jc w:val="right"/>
        <w:rPr>
          <w:rFonts w:ascii="Tahoma" w:eastAsia="Times New Roman" w:hAnsi="Times New Roman" w:cs="Times New Roman"/>
          <w:b/>
          <w:sz w:val="3"/>
          <w:lang w:val="en-US"/>
        </w:rPr>
      </w:pPr>
      <w:r w:rsidRPr="00B71B50">
        <w:rPr>
          <w:rFonts w:ascii="Tahoma" w:eastAsia="Times New Roman" w:hAnsi="Times New Roman" w:cs="Times New Roman"/>
          <w:b/>
          <w:spacing w:val="-5"/>
          <w:sz w:val="3"/>
          <w:lang w:val="en-US"/>
        </w:rPr>
        <w:t>02</w:t>
      </w:r>
    </w:p>
    <w:p w:rsidR="00B71B50" w:rsidRPr="00B71B50" w:rsidRDefault="00B71B50" w:rsidP="00B71B50">
      <w:pPr>
        <w:widowControl w:val="0"/>
        <w:autoSpaceDE w:val="0"/>
        <w:autoSpaceDN w:val="0"/>
        <w:spacing w:before="2" w:after="0" w:line="55" w:lineRule="exact"/>
        <w:ind w:right="1417"/>
        <w:jc w:val="right"/>
        <w:rPr>
          <w:rFonts w:ascii="Tahoma" w:eastAsia="Times New Roman" w:hAnsi="Times New Roman" w:cs="Times New Roman"/>
          <w:b/>
          <w:sz w:val="5"/>
          <w:lang w:val="en-US"/>
        </w:rPr>
      </w:pPr>
      <w:r w:rsidRPr="00B71B50">
        <w:rPr>
          <w:rFonts w:ascii="Tahoma" w:eastAsia="Times New Roman" w:hAnsi="Times New Roman" w:cs="Times New Roman"/>
          <w:b/>
          <w:noProof/>
          <w:sz w:val="5"/>
          <w:lang w:val="en-US"/>
        </w:rPr>
        <mc:AlternateContent>
          <mc:Choice Requires="wps">
            <w:drawing>
              <wp:anchor distT="0" distB="0" distL="0" distR="0" simplePos="0" relativeHeight="251837440" behindDoc="1" locked="0" layoutInCell="1" allowOverlap="1" wp14:anchorId="43066031" wp14:editId="66A510F7">
                <wp:simplePos x="0" y="0"/>
                <wp:positionH relativeFrom="page">
                  <wp:posOffset>5512790</wp:posOffset>
                </wp:positionH>
                <wp:positionV relativeFrom="paragraph">
                  <wp:posOffset>89328</wp:posOffset>
                </wp:positionV>
                <wp:extent cx="146685" cy="2540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220000">
                          <a:off x="0" y="0"/>
                          <a:ext cx="146685" cy="25400"/>
                        </a:xfrm>
                        <a:prstGeom prst="rect">
                          <a:avLst/>
                        </a:prstGeom>
                      </wps:spPr>
                      <wps:txbx>
                        <w:txbxContent>
                          <w:p w:rsidR="00B71B50" w:rsidRDefault="00B71B50" w:rsidP="00B71B50">
                            <w:pPr>
                              <w:spacing w:line="40" w:lineRule="exact"/>
                              <w:rPr>
                                <w:rFonts w:ascii="Arial"/>
                                <w:b/>
                                <w:sz w:val="4"/>
                              </w:rPr>
                            </w:pPr>
                            <w:r>
                              <w:rPr>
                                <w:rFonts w:ascii="Arial"/>
                                <w:b/>
                                <w:spacing w:val="-2"/>
                                <w:sz w:val="4"/>
                              </w:rPr>
                              <w:t>HONDURAS</w:t>
                            </w:r>
                          </w:p>
                        </w:txbxContent>
                      </wps:txbx>
                      <wps:bodyPr wrap="square" lIns="0" tIns="0" rIns="0" bIns="0" rtlCol="0">
                        <a:noAutofit/>
                      </wps:bodyPr>
                    </wps:wsp>
                  </a:graphicData>
                </a:graphic>
              </wp:anchor>
            </w:drawing>
          </mc:Choice>
          <mc:Fallback>
            <w:pict>
              <v:shape w14:anchorId="43066031" id="Textbox 198" o:spid="_x0000_s1182" type="#_x0000_t202" style="position:absolute;left:0;text-align:left;margin-left:434.1pt;margin-top:7.05pt;width:11.55pt;height:2pt;rotation:-73;z-index:-251479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" filled="f" stroked="f">
                <v:path arrowok="t"/>
                <v:textbox inset="0,0,0,0">
                  <w:txbxContent>
                    <w:p w:rsidR="00B71B50" w:rsidRDefault="00B71B50" w:rsidP="00B71B50">
                      <w:pPr>
                        <w:spacing w:line="40" w:lineRule="exact"/>
                        <w:rPr>
                          <w:rFonts w:ascii="Arial"/>
                          <w:b/>
                          <w:sz w:val="4"/>
                        </w:rPr>
                      </w:pPr>
                      <w:r>
                        <w:rPr>
                          <w:rFonts w:ascii="Arial"/>
                          <w:b/>
                          <w:spacing w:val="-2"/>
                          <w:sz w:val="4"/>
                        </w:rPr>
                        <w:t>HONDURAS</w:t>
                      </w:r>
                    </w:p>
                  </w:txbxContent>
                </v:textbox>
                <w10:wrap anchorx="page"/>
              </v:shape>
            </w:pict>
          </mc:Fallback>
        </mc:AlternateContent>
      </w:r>
      <w:r w:rsidRPr="00B71B50">
        <w:rPr>
          <w:rFonts w:ascii="Tahoma" w:eastAsia="Times New Roman" w:hAnsi="Times New Roman" w:cs="Times New Roman"/>
          <w:b/>
          <w:spacing w:val="-10"/>
          <w:w w:val="70"/>
          <w:sz w:val="5"/>
          <w:lang w:val="en-US"/>
        </w:rPr>
        <w:t>I</w:t>
      </w:r>
    </w:p>
    <w:p w:rsidR="00B71B50" w:rsidRPr="00B71B50" w:rsidRDefault="00B71B50" w:rsidP="00B71B50">
      <w:pPr>
        <w:widowControl w:val="0"/>
        <w:autoSpaceDE w:val="0"/>
        <w:autoSpaceDN w:val="0"/>
        <w:spacing w:after="0" w:line="30" w:lineRule="exact"/>
        <w:ind w:right="2372"/>
        <w:jc w:val="right"/>
        <w:rPr>
          <w:rFonts w:ascii="Tahoma" w:eastAsia="Times New Roman" w:hAnsi="Times New Roman" w:cs="Times New Roman"/>
          <w:b/>
          <w:sz w:val="3"/>
          <w:lang w:val="en-US"/>
        </w:rPr>
      </w:pPr>
      <w:r w:rsidRPr="00B71B50">
        <w:rPr>
          <w:rFonts w:ascii="Tahoma" w:eastAsia="Times New Roman" w:hAnsi="Times New Roman" w:cs="Times New Roman"/>
          <w:b/>
          <w:spacing w:val="-5"/>
          <w:sz w:val="3"/>
          <w:lang w:val="en-US"/>
        </w:rPr>
        <w:t>01</w:t>
      </w:r>
    </w:p>
    <w:p w:rsidR="00B71B50" w:rsidRPr="00B71B50" w:rsidRDefault="00B71B50" w:rsidP="00B71B50">
      <w:pPr>
        <w:widowControl w:val="0"/>
        <w:autoSpaceDE w:val="0"/>
        <w:autoSpaceDN w:val="0"/>
        <w:spacing w:before="23" w:after="0" w:line="240" w:lineRule="auto"/>
        <w:rPr>
          <w:rFonts w:ascii="Tahoma" w:eastAsia="Times New Roman" w:hAnsi="Times New Roman" w:cs="Times New Roman"/>
          <w:b/>
          <w:sz w:val="3"/>
          <w:szCs w:val="24"/>
          <w:lang w:val="en-US"/>
        </w:rPr>
      </w:pPr>
    </w:p>
    <w:p w:rsidR="00B71B50" w:rsidRPr="00B71B50" w:rsidRDefault="00B71B50" w:rsidP="00B71B50">
      <w:pPr>
        <w:widowControl w:val="0"/>
        <w:autoSpaceDE w:val="0"/>
        <w:autoSpaceDN w:val="0"/>
        <w:spacing w:after="0" w:line="240" w:lineRule="auto"/>
        <w:ind w:right="2218"/>
        <w:jc w:val="right"/>
        <w:rPr>
          <w:rFonts w:ascii="Tahoma" w:eastAsia="Times New Roman" w:hAnsi="Times New Roman" w:cs="Times New Roman"/>
          <w:b/>
          <w:sz w:val="3"/>
          <w:lang w:val="en-US"/>
        </w:rPr>
      </w:pPr>
      <w:r w:rsidRPr="00B71B50">
        <w:rPr>
          <w:rFonts w:ascii="Tahoma" w:eastAsia="Times New Roman" w:hAnsi="Times New Roman" w:cs="Times New Roman"/>
          <w:b/>
          <w:noProof/>
          <w:sz w:val="3"/>
          <w:lang w:val="en-US"/>
        </w:rPr>
        <mc:AlternateContent>
          <mc:Choice Requires="wps">
            <w:drawing>
              <wp:anchor distT="0" distB="0" distL="0" distR="0" simplePos="0" relativeHeight="251787264" behindDoc="1" locked="0" layoutInCell="1" allowOverlap="1" wp14:anchorId="6588B369" wp14:editId="4857C1A0">
                <wp:simplePos x="0" y="0"/>
                <wp:positionH relativeFrom="page">
                  <wp:posOffset>5583852</wp:posOffset>
                </wp:positionH>
                <wp:positionV relativeFrom="paragraph">
                  <wp:posOffset>35698</wp:posOffset>
                </wp:positionV>
                <wp:extent cx="97155" cy="2540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97155" cy="25400"/>
                        </a:xfrm>
                        <a:prstGeom prst="rect">
                          <a:avLst/>
                        </a:prstGeom>
                      </wps:spPr>
                      <wps:txbx>
                        <w:txbxContent>
                          <w:p w:rsidR="00B71B50" w:rsidRDefault="00B71B50" w:rsidP="00B71B50">
                            <w:pPr>
                              <w:spacing w:line="40" w:lineRule="exact"/>
                              <w:rPr>
                                <w:rFonts w:ascii="Arial" w:hAnsi="Arial"/>
                                <w:b/>
                                <w:sz w:val="4"/>
                              </w:rPr>
                            </w:pPr>
                            <w:r>
                              <w:rPr>
                                <w:rFonts w:ascii="Arial" w:hAnsi="Arial"/>
                                <w:b/>
                                <w:spacing w:val="-2"/>
                                <w:sz w:val="4"/>
                              </w:rPr>
                              <w:t>MÉJICO</w:t>
                            </w:r>
                          </w:p>
                        </w:txbxContent>
                      </wps:txbx>
                      <wps:bodyPr wrap="square" lIns="0" tIns="0" rIns="0" bIns="0" rtlCol="0">
                        <a:noAutofit/>
                      </wps:bodyPr>
                    </wps:wsp>
                  </a:graphicData>
                </a:graphic>
              </wp:anchor>
            </w:drawing>
          </mc:Choice>
          <mc:Fallback>
            <w:pict>
              <v:shape w14:anchorId="6588B369" id="Textbox 199" o:spid="_x0000_s1183" type="#_x0000_t202" style="position:absolute;left:0;text-align:left;margin-left:439.65pt;margin-top:2.8pt;width:7.65pt;height:2pt;rotation:4;z-index:-251529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" filled="f" stroked="f">
                <v:path arrowok="t"/>
                <v:textbox inset="0,0,0,0">
                  <w:txbxContent>
                    <w:p w:rsidR="00B71B50" w:rsidRDefault="00B71B50" w:rsidP="00B71B50">
                      <w:pPr>
                        <w:spacing w:line="40" w:lineRule="exact"/>
                        <w:rPr>
                          <w:rFonts w:ascii="Arial" w:hAnsi="Arial"/>
                          <w:b/>
                          <w:sz w:val="4"/>
                        </w:rPr>
                      </w:pPr>
                      <w:r>
                        <w:rPr>
                          <w:rFonts w:ascii="Arial" w:hAnsi="Arial"/>
                          <w:b/>
                          <w:spacing w:val="-2"/>
                          <w:sz w:val="4"/>
                        </w:rPr>
                        <w:t>MÉJICO</w:t>
                      </w:r>
                    </w:p>
                  </w:txbxContent>
                </v:textbox>
                <w10:wrap anchorx="page"/>
              </v:shape>
            </w:pict>
          </mc:Fallback>
        </mc:AlternateContent>
      </w:r>
      <w:r w:rsidRPr="00B71B50">
        <w:rPr>
          <w:rFonts w:ascii="Tahoma" w:eastAsia="Times New Roman" w:hAnsi="Times New Roman" w:cs="Times New Roman"/>
          <w:b/>
          <w:spacing w:val="-5"/>
          <w:sz w:val="3"/>
          <w:lang w:val="en-US"/>
        </w:rPr>
        <w:t>02</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3"/>
          <w:szCs w:val="24"/>
          <w:lang w:val="en-U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3"/>
          <w:szCs w:val="24"/>
          <w:lang w:val="en-US"/>
        </w:rPr>
      </w:pPr>
    </w:p>
    <w:p w:rsidR="00B71B50" w:rsidRPr="00B71B50" w:rsidRDefault="00B71B50" w:rsidP="00B71B50">
      <w:pPr>
        <w:widowControl w:val="0"/>
        <w:autoSpaceDE w:val="0"/>
        <w:autoSpaceDN w:val="0"/>
        <w:spacing w:before="19" w:after="0" w:line="240" w:lineRule="auto"/>
        <w:rPr>
          <w:rFonts w:ascii="Tahoma" w:eastAsia="Times New Roman" w:hAnsi="Times New Roman" w:cs="Times New Roman"/>
          <w:b/>
          <w:sz w:val="3"/>
          <w:szCs w:val="24"/>
          <w:lang w:val="en-US"/>
        </w:rPr>
      </w:pPr>
    </w:p>
    <w:p w:rsidR="00B71B50" w:rsidRPr="00B71B50" w:rsidRDefault="00B71B50" w:rsidP="00B71B50">
      <w:pPr>
        <w:widowControl w:val="0"/>
        <w:tabs>
          <w:tab w:val="left" w:pos="8774"/>
        </w:tabs>
        <w:autoSpaceDE w:val="0"/>
        <w:autoSpaceDN w:val="0"/>
        <w:spacing w:after="0" w:line="240" w:lineRule="auto"/>
        <w:rPr>
          <w:rFonts w:ascii="Tahoma" w:eastAsia="Times New Roman" w:hAnsi="Times New Roman" w:cs="Times New Roman"/>
          <w:b/>
          <w:sz w:val="5"/>
          <w:lang w:val="en-US"/>
        </w:rPr>
      </w:pPr>
      <w:r w:rsidRPr="00B71B50">
        <w:rPr>
          <w:rFonts w:ascii="Tahoma" w:eastAsia="Times New Roman" w:hAnsi="Times New Roman" w:cs="Times New Roman"/>
          <w:b/>
          <w:noProof/>
          <w:sz w:val="5"/>
          <w:lang w:val="en-US"/>
        </w:rPr>
        <mc:AlternateContent>
          <mc:Choice Requires="wps">
            <w:drawing>
              <wp:anchor distT="0" distB="0" distL="0" distR="0" simplePos="0" relativeHeight="251711488" behindDoc="0" locked="0" layoutInCell="1" allowOverlap="1" wp14:anchorId="69ABE1FA" wp14:editId="02091F46">
                <wp:simplePos x="0" y="0"/>
                <wp:positionH relativeFrom="page">
                  <wp:posOffset>5578630</wp:posOffset>
                </wp:positionH>
                <wp:positionV relativeFrom="paragraph">
                  <wp:posOffset>57044</wp:posOffset>
                </wp:positionV>
                <wp:extent cx="73025" cy="2540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3025" cy="25400"/>
                        </a:xfrm>
                        <a:prstGeom prst="rect">
                          <a:avLst/>
                        </a:prstGeom>
                      </wps:spPr>
                      <wps:txbx>
                        <w:txbxContent>
                          <w:p w:rsidR="00B71B50" w:rsidRDefault="00B71B50" w:rsidP="00B71B50">
                            <w:pPr>
                              <w:spacing w:line="40" w:lineRule="exact"/>
                              <w:rPr>
                                <w:rFonts w:ascii="Arial"/>
                                <w:b/>
                                <w:sz w:val="4"/>
                              </w:rPr>
                            </w:pPr>
                            <w:r>
                              <w:rPr>
                                <w:rFonts w:ascii="Arial"/>
                                <w:b/>
                                <w:spacing w:val="-4"/>
                                <w:sz w:val="4"/>
                              </w:rPr>
                              <w:t>CUBA</w:t>
                            </w:r>
                          </w:p>
                        </w:txbxContent>
                      </wps:txbx>
                      <wps:bodyPr wrap="square" lIns="0" tIns="0" rIns="0" bIns="0" rtlCol="0">
                        <a:noAutofit/>
                      </wps:bodyPr>
                    </wps:wsp>
                  </a:graphicData>
                </a:graphic>
              </wp:anchor>
            </w:drawing>
          </mc:Choice>
          <mc:Fallback>
            <w:pict>
              <v:shape w14:anchorId="69ABE1FA" id="Textbox 200" o:spid="_x0000_s1184" type="#_x0000_t202" style="position:absolute;margin-left:439.25pt;margin-top:4.5pt;width:5.75pt;height:2pt;rotation:59;z-index:25171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" filled="f" stroked="f">
                <v:path arrowok="t"/>
                <v:textbox inset="0,0,0,0">
                  <w:txbxContent>
                    <w:p w:rsidR="00B71B50" w:rsidRDefault="00B71B50" w:rsidP="00B71B50">
                      <w:pPr>
                        <w:spacing w:line="40" w:lineRule="exact"/>
                        <w:rPr>
                          <w:rFonts w:ascii="Arial"/>
                          <w:b/>
                          <w:sz w:val="4"/>
                        </w:rPr>
                      </w:pPr>
                      <w:r>
                        <w:rPr>
                          <w:rFonts w:ascii="Arial"/>
                          <w:b/>
                          <w:spacing w:val="-4"/>
                          <w:sz w:val="4"/>
                        </w:rPr>
                        <w:t>CUBA</w:t>
                      </w:r>
                    </w:p>
                  </w:txbxContent>
                </v:textbox>
                <w10:wrap anchorx="page"/>
              </v:shape>
            </w:pict>
          </mc:Fallback>
        </mc:AlternateContent>
      </w:r>
      <w:r w:rsidRPr="00B71B50">
        <w:rPr>
          <w:rFonts w:ascii="Tahoma" w:eastAsia="Times New Roman" w:hAnsi="Times New Roman" w:cs="Times New Roman"/>
          <w:b/>
          <w:spacing w:val="-5"/>
          <w:w w:val="95"/>
          <w:sz w:val="3"/>
          <w:lang w:val="en-US"/>
        </w:rPr>
        <w:t>03</w:t>
      </w:r>
      <w:r w:rsidRPr="00B71B50">
        <w:rPr>
          <w:rFonts w:ascii="Tahoma" w:eastAsia="Times New Roman" w:hAnsi="Times New Roman" w:cs="Times New Roman"/>
          <w:b/>
          <w:sz w:val="3"/>
          <w:lang w:val="en-US"/>
        </w:rPr>
        <w:tab/>
      </w:r>
      <w:r w:rsidRPr="00B71B50">
        <w:rPr>
          <w:rFonts w:ascii="Tahoma" w:eastAsia="Times New Roman" w:hAnsi="Times New Roman" w:cs="Times New Roman"/>
          <w:b/>
          <w:spacing w:val="-10"/>
          <w:w w:val="95"/>
          <w:sz w:val="5"/>
          <w:lang w:val="en-US"/>
        </w:rPr>
        <w:t>T</w:t>
      </w:r>
    </w:p>
    <w:p w:rsidR="00B71B50" w:rsidRPr="00B71B50" w:rsidRDefault="00B71B50" w:rsidP="00B71B50">
      <w:pPr>
        <w:widowControl w:val="0"/>
        <w:autoSpaceDE w:val="0"/>
        <w:autoSpaceDN w:val="0"/>
        <w:spacing w:before="4" w:after="0" w:line="240" w:lineRule="auto"/>
        <w:ind w:right="2114"/>
        <w:jc w:val="right"/>
        <w:rPr>
          <w:rFonts w:ascii="Tahoma" w:eastAsia="Times New Roman" w:hAnsi="Times New Roman" w:cs="Times New Roman"/>
          <w:b/>
          <w:sz w:val="3"/>
          <w:lang w:val="en-US"/>
        </w:rPr>
      </w:pPr>
      <w:r w:rsidRPr="00B71B50">
        <w:rPr>
          <w:rFonts w:ascii="Tahoma" w:eastAsia="Times New Roman" w:hAnsi="Times New Roman" w:cs="Times New Roman"/>
          <w:b/>
          <w:noProof/>
          <w:sz w:val="3"/>
          <w:lang w:val="en-US"/>
        </w:rPr>
        <mc:AlternateContent>
          <mc:Choice Requires="wps">
            <w:drawing>
              <wp:anchor distT="0" distB="0" distL="0" distR="0" simplePos="0" relativeHeight="251757568" behindDoc="0" locked="0" layoutInCell="1" allowOverlap="1" wp14:anchorId="33015FAD" wp14:editId="56C03FDF">
                <wp:simplePos x="0" y="0"/>
                <wp:positionH relativeFrom="page">
                  <wp:posOffset>5496549</wp:posOffset>
                </wp:positionH>
                <wp:positionV relativeFrom="paragraph">
                  <wp:posOffset>33215</wp:posOffset>
                </wp:positionV>
                <wp:extent cx="66675" cy="2540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100000">
                          <a:off x="0" y="0"/>
                          <a:ext cx="66675" cy="25400"/>
                        </a:xfrm>
                        <a:prstGeom prst="rect">
                          <a:avLst/>
                        </a:prstGeom>
                      </wps:spPr>
                      <wps:txbx>
                        <w:txbxContent>
                          <w:p w:rsidR="00B71B50" w:rsidRDefault="00B71B50" w:rsidP="00B71B50">
                            <w:pPr>
                              <w:spacing w:line="40" w:lineRule="exact"/>
                              <w:rPr>
                                <w:rFonts w:ascii="Arial"/>
                                <w:b/>
                                <w:sz w:val="4"/>
                              </w:rPr>
                            </w:pPr>
                            <w:r>
                              <w:rPr>
                                <w:rFonts w:ascii="Arial"/>
                                <w:b/>
                                <w:spacing w:val="-2"/>
                                <w:sz w:val="4"/>
                              </w:rPr>
                              <w:t>HAITI</w:t>
                            </w:r>
                          </w:p>
                        </w:txbxContent>
                      </wps:txbx>
                      <wps:bodyPr wrap="square" lIns="0" tIns="0" rIns="0" bIns="0" rtlCol="0">
                        <a:noAutofit/>
                      </wps:bodyPr>
                    </wps:wsp>
                  </a:graphicData>
                </a:graphic>
              </wp:anchor>
            </w:drawing>
          </mc:Choice>
          <mc:Fallback>
            <w:pict>
              <v:shape w14:anchorId="33015FAD" id="Textbox 201" o:spid="_x0000_s1185" type="#_x0000_t202" style="position:absolute;left:0;text-align:left;margin-left:432.8pt;margin-top:2.6pt;width:5.25pt;height:2pt;rotation:-75;z-index:251757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" filled="f" stroked="f">
                <v:path arrowok="t"/>
                <v:textbox inset="0,0,0,0">
                  <w:txbxContent>
                    <w:p w:rsidR="00B71B50" w:rsidRDefault="00B71B50" w:rsidP="00B71B50">
                      <w:pPr>
                        <w:spacing w:line="40" w:lineRule="exact"/>
                        <w:rPr>
                          <w:rFonts w:ascii="Arial"/>
                          <w:b/>
                          <w:sz w:val="4"/>
                        </w:rPr>
                      </w:pPr>
                      <w:r>
                        <w:rPr>
                          <w:rFonts w:ascii="Arial"/>
                          <w:b/>
                          <w:spacing w:val="-2"/>
                          <w:sz w:val="4"/>
                        </w:rPr>
                        <w:t>HAITI</w:t>
                      </w:r>
                    </w:p>
                  </w:txbxContent>
                </v:textbox>
                <w10:wrap anchorx="page"/>
              </v:shape>
            </w:pict>
          </mc:Fallback>
        </mc:AlternateContent>
      </w:r>
      <w:r w:rsidRPr="00B71B50">
        <w:rPr>
          <w:rFonts w:ascii="Tahoma" w:eastAsia="Times New Roman" w:hAnsi="Times New Roman" w:cs="Times New Roman"/>
          <w:b/>
          <w:spacing w:val="-5"/>
          <w:sz w:val="3"/>
          <w:lang w:val="en-US"/>
        </w:rPr>
        <w:t>04</w:t>
      </w:r>
    </w:p>
    <w:p w:rsidR="00B71B50" w:rsidRPr="00B71B50" w:rsidRDefault="00B71B50" w:rsidP="00B71B50">
      <w:pPr>
        <w:widowControl w:val="0"/>
        <w:autoSpaceDE w:val="0"/>
        <w:autoSpaceDN w:val="0"/>
        <w:spacing w:before="34" w:after="0" w:line="240" w:lineRule="auto"/>
        <w:rPr>
          <w:rFonts w:ascii="Tahoma" w:eastAsia="Times New Roman" w:hAnsi="Times New Roman" w:cs="Times New Roman"/>
          <w:b/>
          <w:sz w:val="3"/>
          <w:lang w:val="en-US"/>
        </w:rPr>
      </w:pPr>
      <w:r w:rsidRPr="00B71B50">
        <w:rPr>
          <w:rFonts w:ascii="Tahoma" w:eastAsia="Times New Roman" w:hAnsi="Times New Roman" w:cs="Times New Roman"/>
          <w:b/>
          <w:noProof/>
          <w:sz w:val="3"/>
          <w:lang w:val="en-US"/>
        </w:rPr>
        <mc:AlternateContent>
          <mc:Choice Requires="wps">
            <w:drawing>
              <wp:anchor distT="0" distB="0" distL="0" distR="0" simplePos="0" relativeHeight="251698176" behindDoc="0" locked="0" layoutInCell="1" allowOverlap="1" wp14:anchorId="285F3E8E" wp14:editId="68EFA0AE">
                <wp:simplePos x="0" y="0"/>
                <wp:positionH relativeFrom="page">
                  <wp:posOffset>5673721</wp:posOffset>
                </wp:positionH>
                <wp:positionV relativeFrom="paragraph">
                  <wp:posOffset>15467</wp:posOffset>
                </wp:positionV>
                <wp:extent cx="76835" cy="2540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60000">
                          <a:off x="0" y="0"/>
                          <a:ext cx="76835" cy="25400"/>
                        </a:xfrm>
                        <a:prstGeom prst="rect">
                          <a:avLst/>
                        </a:prstGeom>
                      </wps:spPr>
                      <wps:txbx>
                        <w:txbxContent>
                          <w:p w:rsidR="00B71B50" w:rsidRDefault="00B71B50" w:rsidP="00B71B50">
                            <w:pPr>
                              <w:spacing w:line="40" w:lineRule="exact"/>
                              <w:rPr>
                                <w:rFonts w:ascii="Arial"/>
                                <w:b/>
                                <w:sz w:val="4"/>
                              </w:rPr>
                            </w:pPr>
                            <w:r>
                              <w:rPr>
                                <w:rFonts w:ascii="Arial"/>
                                <w:b/>
                                <w:sz w:val="4"/>
                              </w:rPr>
                              <w:t>PJE.</w:t>
                            </w:r>
                            <w:r>
                              <w:rPr>
                                <w:rFonts w:ascii="Arial"/>
                                <w:b/>
                                <w:spacing w:val="-2"/>
                                <w:sz w:val="4"/>
                              </w:rPr>
                              <w:t xml:space="preserve"> </w:t>
                            </w:r>
                            <w:r>
                              <w:rPr>
                                <w:rFonts w:ascii="Arial"/>
                                <w:b/>
                                <w:spacing w:val="-10"/>
                                <w:sz w:val="4"/>
                              </w:rPr>
                              <w:t>1</w:t>
                            </w:r>
                          </w:p>
                        </w:txbxContent>
                      </wps:txbx>
                      <wps:bodyPr wrap="square" lIns="0" tIns="0" rIns="0" bIns="0" rtlCol="0">
                        <a:noAutofit/>
                      </wps:bodyPr>
                    </wps:wsp>
                  </a:graphicData>
                </a:graphic>
              </wp:anchor>
            </w:drawing>
          </mc:Choice>
          <mc:Fallback>
            <w:pict>
              <v:shape w14:anchorId="285F3E8E" id="Textbox 202" o:spid="_x0000_s1186" type="#_x0000_t202" style="position:absolute;margin-left:446.75pt;margin-top:1.2pt;width:6.05pt;height:2pt;rotation:16;z-index:251698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" filled="f" stroked="f">
                <v:path arrowok="t"/>
                <v:textbox inset="0,0,0,0">
                  <w:txbxContent>
                    <w:p w:rsidR="00B71B50" w:rsidRDefault="00B71B50" w:rsidP="00B71B50">
                      <w:pPr>
                        <w:spacing w:line="40" w:lineRule="exact"/>
                        <w:rPr>
                          <w:rFonts w:ascii="Arial"/>
                          <w:b/>
                          <w:sz w:val="4"/>
                        </w:rPr>
                      </w:pPr>
                      <w:r>
                        <w:rPr>
                          <w:rFonts w:ascii="Arial"/>
                          <w:b/>
                          <w:sz w:val="4"/>
                        </w:rPr>
                        <w:t>PJE.</w:t>
                      </w:r>
                      <w:r>
                        <w:rPr>
                          <w:rFonts w:ascii="Arial"/>
                          <w:b/>
                          <w:spacing w:val="-2"/>
                          <w:sz w:val="4"/>
                        </w:rPr>
                        <w:t xml:space="preserve"> </w:t>
                      </w:r>
                      <w:r>
                        <w:rPr>
                          <w:rFonts w:ascii="Arial"/>
                          <w:b/>
                          <w:spacing w:val="-10"/>
                          <w:sz w:val="4"/>
                        </w:rPr>
                        <w:t>1</w:t>
                      </w:r>
                    </w:p>
                  </w:txbxContent>
                </v:textbox>
                <w10:wrap anchorx="page"/>
              </v:shape>
            </w:pict>
          </mc:Fallback>
        </mc:AlternateContent>
      </w:r>
      <w:r w:rsidRPr="00B71B50">
        <w:rPr>
          <w:rFonts w:ascii="Tahoma" w:eastAsia="Times New Roman" w:hAnsi="Times New Roman" w:cs="Times New Roman"/>
          <w:b/>
          <w:noProof/>
          <w:sz w:val="3"/>
          <w:lang w:val="en-US"/>
        </w:rPr>
        <mc:AlternateContent>
          <mc:Choice Requires="wps">
            <w:drawing>
              <wp:anchor distT="0" distB="0" distL="0" distR="0" simplePos="0" relativeHeight="251767808" behindDoc="0" locked="0" layoutInCell="1" allowOverlap="1" wp14:anchorId="4BF41DE9" wp14:editId="6F2C404B">
                <wp:simplePos x="0" y="0"/>
                <wp:positionH relativeFrom="page">
                  <wp:posOffset>5502745</wp:posOffset>
                </wp:positionH>
                <wp:positionV relativeFrom="paragraph">
                  <wp:posOffset>61678</wp:posOffset>
                </wp:positionV>
                <wp:extent cx="86995" cy="2540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60000">
                          <a:off x="0" y="0"/>
                          <a:ext cx="86995" cy="25400"/>
                        </a:xfrm>
                        <a:prstGeom prst="rect">
                          <a:avLst/>
                        </a:prstGeom>
                      </wps:spPr>
                      <wps:txbx>
                        <w:txbxContent>
                          <w:p w:rsidR="00B71B50" w:rsidRDefault="00B71B50" w:rsidP="00B71B50">
                            <w:pPr>
                              <w:spacing w:line="40" w:lineRule="exact"/>
                              <w:rPr>
                                <w:rFonts w:ascii="Arial"/>
                                <w:b/>
                                <w:sz w:val="4"/>
                              </w:rPr>
                            </w:pPr>
                            <w:r>
                              <w:rPr>
                                <w:rFonts w:ascii="Arial"/>
                                <w:b/>
                                <w:spacing w:val="-2"/>
                                <w:sz w:val="4"/>
                              </w:rPr>
                              <w:t>NICAR.</w:t>
                            </w:r>
                          </w:p>
                        </w:txbxContent>
                      </wps:txbx>
                      <wps:bodyPr wrap="square" lIns="0" tIns="0" rIns="0" bIns="0" rtlCol="0">
                        <a:noAutofit/>
                      </wps:bodyPr>
                    </wps:wsp>
                  </a:graphicData>
                </a:graphic>
              </wp:anchor>
            </w:drawing>
          </mc:Choice>
          <mc:Fallback>
            <w:pict>
              <v:shape w14:anchorId="4BF41DE9" id="Textbox 203" o:spid="_x0000_s1187" type="#_x0000_t202" style="position:absolute;margin-left:433.3pt;margin-top:4.85pt;width:6.85pt;height:2pt;rotation:-4;z-index:251767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" filled="f" stroked="f">
                <v:path arrowok="t"/>
                <v:textbox inset="0,0,0,0">
                  <w:txbxContent>
                    <w:p w:rsidR="00B71B50" w:rsidRDefault="00B71B50" w:rsidP="00B71B50">
                      <w:pPr>
                        <w:spacing w:line="40" w:lineRule="exact"/>
                        <w:rPr>
                          <w:rFonts w:ascii="Arial"/>
                          <w:b/>
                          <w:sz w:val="4"/>
                        </w:rPr>
                      </w:pPr>
                      <w:r>
                        <w:rPr>
                          <w:rFonts w:ascii="Arial"/>
                          <w:b/>
                          <w:spacing w:val="-2"/>
                          <w:sz w:val="4"/>
                        </w:rPr>
                        <w:t>NICAR.</w:t>
                      </w:r>
                    </w:p>
                  </w:txbxContent>
                </v:textbox>
                <w10:wrap anchorx="page"/>
              </v:shape>
            </w:pict>
          </mc:Fallback>
        </mc:AlternateContent>
      </w:r>
      <w:r w:rsidRPr="00B71B50">
        <w:rPr>
          <w:rFonts w:ascii="Tahoma" w:eastAsia="Times New Roman" w:hAnsi="Times New Roman" w:cs="Times New Roman"/>
          <w:b/>
          <w:spacing w:val="-5"/>
          <w:sz w:val="3"/>
          <w:lang w:val="en-US"/>
        </w:rPr>
        <w:t>05</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3"/>
          <w:szCs w:val="24"/>
          <w:lang w:val="en-US"/>
        </w:rPr>
      </w:pPr>
    </w:p>
    <w:p w:rsidR="00B71B50" w:rsidRPr="00B71B50" w:rsidRDefault="00B71B50" w:rsidP="00B71B50">
      <w:pPr>
        <w:widowControl w:val="0"/>
        <w:autoSpaceDE w:val="0"/>
        <w:autoSpaceDN w:val="0"/>
        <w:spacing w:before="27" w:after="0" w:line="240" w:lineRule="auto"/>
        <w:rPr>
          <w:rFonts w:ascii="Tahoma" w:eastAsia="Times New Roman" w:hAnsi="Times New Roman" w:cs="Times New Roman"/>
          <w:b/>
          <w:sz w:val="3"/>
          <w:szCs w:val="24"/>
          <w:lang w:val="en-US"/>
        </w:rPr>
      </w:pPr>
    </w:p>
    <w:p w:rsidR="00B71B50" w:rsidRPr="00B71B50" w:rsidRDefault="00B71B50" w:rsidP="00B71B50">
      <w:pPr>
        <w:widowControl w:val="0"/>
        <w:tabs>
          <w:tab w:val="left" w:pos="279"/>
        </w:tabs>
        <w:autoSpaceDE w:val="0"/>
        <w:autoSpaceDN w:val="0"/>
        <w:spacing w:after="0" w:line="240" w:lineRule="auto"/>
        <w:ind w:right="2198"/>
        <w:jc w:val="right"/>
        <w:rPr>
          <w:rFonts w:ascii="Tahoma" w:eastAsia="Times New Roman" w:hAnsi="Times New Roman" w:cs="Times New Roman"/>
          <w:b/>
          <w:sz w:val="3"/>
          <w:lang w:val="en-US"/>
        </w:rPr>
      </w:pPr>
      <w:r w:rsidRPr="00B71B50">
        <w:rPr>
          <w:rFonts w:ascii="Tahoma" w:eastAsia="Times New Roman" w:hAnsi="Times New Roman" w:cs="Times New Roman"/>
          <w:b/>
          <w:noProof/>
          <w:sz w:val="3"/>
          <w:lang w:val="en-US"/>
        </w:rPr>
        <mc:AlternateContent>
          <mc:Choice Requires="wps">
            <w:drawing>
              <wp:anchor distT="0" distB="0" distL="0" distR="0" simplePos="0" relativeHeight="251699200" behindDoc="0" locked="0" layoutInCell="1" allowOverlap="1" wp14:anchorId="0FAB767C" wp14:editId="3FED22A0">
                <wp:simplePos x="0" y="0"/>
                <wp:positionH relativeFrom="page">
                  <wp:posOffset>5622871</wp:posOffset>
                </wp:positionH>
                <wp:positionV relativeFrom="paragraph">
                  <wp:posOffset>70272</wp:posOffset>
                </wp:positionV>
                <wp:extent cx="76200" cy="2540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60000">
                          <a:off x="0" y="0"/>
                          <a:ext cx="76200" cy="25400"/>
                        </a:xfrm>
                        <a:prstGeom prst="rect">
                          <a:avLst/>
                        </a:prstGeom>
                      </wps:spPr>
                      <wps:txbx>
                        <w:txbxContent>
                          <w:p w:rsidR="00B71B50" w:rsidRDefault="00B71B50" w:rsidP="00B71B50">
                            <w:pPr>
                              <w:spacing w:line="40" w:lineRule="exact"/>
                              <w:rPr>
                                <w:rFonts w:ascii="Arial"/>
                                <w:b/>
                                <w:sz w:val="4"/>
                              </w:rPr>
                            </w:pPr>
                            <w:r>
                              <w:rPr>
                                <w:rFonts w:ascii="Arial"/>
                                <w:b/>
                                <w:sz w:val="4"/>
                              </w:rPr>
                              <w:t>PJE.</w:t>
                            </w:r>
                            <w:r>
                              <w:rPr>
                                <w:rFonts w:ascii="Arial"/>
                                <w:b/>
                                <w:spacing w:val="-2"/>
                                <w:sz w:val="4"/>
                              </w:rPr>
                              <w:t xml:space="preserve"> </w:t>
                            </w:r>
                            <w:r>
                              <w:rPr>
                                <w:rFonts w:ascii="Arial"/>
                                <w:b/>
                                <w:spacing w:val="-10"/>
                                <w:sz w:val="4"/>
                              </w:rPr>
                              <w:t>2</w:t>
                            </w:r>
                          </w:p>
                        </w:txbxContent>
                      </wps:txbx>
                      <wps:bodyPr wrap="square" lIns="0" tIns="0" rIns="0" bIns="0" rtlCol="0">
                        <a:noAutofit/>
                      </wps:bodyPr>
                    </wps:wsp>
                  </a:graphicData>
                </a:graphic>
              </wp:anchor>
            </w:drawing>
          </mc:Choice>
          <mc:Fallback>
            <w:pict>
              <v:shape w14:anchorId="0FAB767C" id="Textbox 204" o:spid="_x0000_s1188" type="#_x0000_t202" style="position:absolute;left:0;text-align:left;margin-left:442.75pt;margin-top:5.55pt;width:6pt;height:2pt;rotation:16;z-index:251699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" filled="f" stroked="f">
                <v:path arrowok="t"/>
                <v:textbox inset="0,0,0,0">
                  <w:txbxContent>
                    <w:p w:rsidR="00B71B50" w:rsidRDefault="00B71B50" w:rsidP="00B71B50">
                      <w:pPr>
                        <w:spacing w:line="40" w:lineRule="exact"/>
                        <w:rPr>
                          <w:rFonts w:ascii="Arial"/>
                          <w:b/>
                          <w:sz w:val="4"/>
                        </w:rPr>
                      </w:pPr>
                      <w:r>
                        <w:rPr>
                          <w:rFonts w:ascii="Arial"/>
                          <w:b/>
                          <w:sz w:val="4"/>
                        </w:rPr>
                        <w:t>PJE.</w:t>
                      </w:r>
                      <w:r>
                        <w:rPr>
                          <w:rFonts w:ascii="Arial"/>
                          <w:b/>
                          <w:spacing w:val="-2"/>
                          <w:sz w:val="4"/>
                        </w:rPr>
                        <w:t xml:space="preserve"> </w:t>
                      </w:r>
                      <w:r>
                        <w:rPr>
                          <w:rFonts w:ascii="Arial"/>
                          <w:b/>
                          <w:spacing w:val="-10"/>
                          <w:sz w:val="4"/>
                        </w:rPr>
                        <w:t>2</w:t>
                      </w:r>
                    </w:p>
                  </w:txbxContent>
                </v:textbox>
                <w10:wrap anchorx="page"/>
              </v:shape>
            </w:pict>
          </mc:Fallback>
        </mc:AlternateContent>
      </w:r>
      <w:r w:rsidRPr="00B71B50">
        <w:rPr>
          <w:rFonts w:ascii="Tahoma" w:eastAsia="Times New Roman" w:hAnsi="Times New Roman" w:cs="Times New Roman"/>
          <w:b/>
          <w:noProof/>
          <w:sz w:val="3"/>
          <w:lang w:val="en-US"/>
        </w:rPr>
        <mc:AlternateContent>
          <mc:Choice Requires="wps">
            <w:drawing>
              <wp:anchor distT="0" distB="0" distL="0" distR="0" simplePos="0" relativeHeight="251704320" behindDoc="0" locked="0" layoutInCell="1" allowOverlap="1" wp14:anchorId="07563B15" wp14:editId="122537C6">
                <wp:simplePos x="0" y="0"/>
                <wp:positionH relativeFrom="page">
                  <wp:posOffset>6193579</wp:posOffset>
                </wp:positionH>
                <wp:positionV relativeFrom="paragraph">
                  <wp:posOffset>29324</wp:posOffset>
                </wp:positionV>
                <wp:extent cx="548005" cy="2857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00000">
                          <a:off x="0" y="0"/>
                          <a:ext cx="548005" cy="28575"/>
                        </a:xfrm>
                        <a:prstGeom prst="rect">
                          <a:avLst/>
                        </a:prstGeom>
                      </wps:spPr>
                      <wps:txbx>
                        <w:txbxContent>
                          <w:p w:rsidR="00B71B50" w:rsidRDefault="00B71B50" w:rsidP="00B71B50">
                            <w:pPr>
                              <w:spacing w:line="45" w:lineRule="exact"/>
                              <w:rPr>
                                <w:rFonts w:ascii="Arial"/>
                                <w:b/>
                                <w:sz w:val="4"/>
                              </w:rPr>
                            </w:pPr>
                            <w:r>
                              <w:rPr>
                                <w:rFonts w:ascii="Arial"/>
                                <w:b/>
                                <w:w w:val="110"/>
                                <w:sz w:val="4"/>
                              </w:rPr>
                              <w:t>CAMINO</w:t>
                            </w:r>
                            <w:r>
                              <w:rPr>
                                <w:rFonts w:ascii="Arial"/>
                                <w:b/>
                                <w:spacing w:val="-1"/>
                                <w:w w:val="110"/>
                                <w:sz w:val="4"/>
                              </w:rPr>
                              <w:t xml:space="preserve"> </w:t>
                            </w:r>
                            <w:r>
                              <w:rPr>
                                <w:rFonts w:ascii="Arial"/>
                                <w:b/>
                                <w:w w:val="110"/>
                                <w:sz w:val="4"/>
                              </w:rPr>
                              <w:t xml:space="preserve">A CAPILLA DE LOS </w:t>
                            </w:r>
                            <w:r>
                              <w:rPr>
                                <w:rFonts w:ascii="Arial"/>
                                <w:b/>
                                <w:spacing w:val="-2"/>
                                <w:w w:val="110"/>
                                <w:sz w:val="4"/>
                              </w:rPr>
                              <w:t>REMEDIOS</w:t>
                            </w:r>
                          </w:p>
                        </w:txbxContent>
                      </wps:txbx>
                      <wps:bodyPr wrap="square" lIns="0" tIns="0" rIns="0" bIns="0" rtlCol="0">
                        <a:noAutofit/>
                      </wps:bodyPr>
                    </wps:wsp>
                  </a:graphicData>
                </a:graphic>
              </wp:anchor>
            </w:drawing>
          </mc:Choice>
          <mc:Fallback>
            <w:pict>
              <v:shape w14:anchorId="07563B15" id="Textbox 205" o:spid="_x0000_s1189" type="#_x0000_t202" style="position:absolute;left:0;text-align:left;margin-left:487.7pt;margin-top:2.3pt;width:43.15pt;height:2.25pt;rotation:25;z-index:25170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" filled="f" stroked="f">
                <v:path arrowok="t"/>
                <v:textbox inset="0,0,0,0">
                  <w:txbxContent>
                    <w:p w:rsidR="00B71B50" w:rsidRDefault="00B71B50" w:rsidP="00B71B50">
                      <w:pPr>
                        <w:spacing w:line="45" w:lineRule="exact"/>
                        <w:rPr>
                          <w:rFonts w:ascii="Arial"/>
                          <w:b/>
                          <w:sz w:val="4"/>
                        </w:rPr>
                      </w:pPr>
                      <w:r>
                        <w:rPr>
                          <w:rFonts w:ascii="Arial"/>
                          <w:b/>
                          <w:w w:val="110"/>
                          <w:sz w:val="4"/>
                        </w:rPr>
                        <w:t>CAMINO</w:t>
                      </w:r>
                      <w:r>
                        <w:rPr>
                          <w:rFonts w:ascii="Arial"/>
                          <w:b/>
                          <w:spacing w:val="-1"/>
                          <w:w w:val="110"/>
                          <w:sz w:val="4"/>
                        </w:rPr>
                        <w:t xml:space="preserve"> </w:t>
                      </w:r>
                      <w:r>
                        <w:rPr>
                          <w:rFonts w:ascii="Arial"/>
                          <w:b/>
                          <w:w w:val="110"/>
                          <w:sz w:val="4"/>
                        </w:rPr>
                        <w:t xml:space="preserve">A CAPILLA DE LOS </w:t>
                      </w:r>
                      <w:r>
                        <w:rPr>
                          <w:rFonts w:ascii="Arial"/>
                          <w:b/>
                          <w:spacing w:val="-2"/>
                          <w:w w:val="110"/>
                          <w:sz w:val="4"/>
                        </w:rPr>
                        <w:t>REMEDIOS</w:t>
                      </w:r>
                    </w:p>
                  </w:txbxContent>
                </v:textbox>
                <w10:wrap anchorx="page"/>
              </v:shape>
            </w:pict>
          </mc:Fallback>
        </mc:AlternateContent>
      </w:r>
      <w:r w:rsidRPr="00B71B50">
        <w:rPr>
          <w:rFonts w:ascii="Tahoma" w:eastAsia="Times New Roman" w:hAnsi="Times New Roman" w:cs="Times New Roman"/>
          <w:b/>
          <w:noProof/>
          <w:sz w:val="3"/>
          <w:lang w:val="en-US"/>
        </w:rPr>
        <mc:AlternateContent>
          <mc:Choice Requires="wps">
            <w:drawing>
              <wp:anchor distT="0" distB="0" distL="0" distR="0" simplePos="0" relativeHeight="251765760" behindDoc="0" locked="0" layoutInCell="1" allowOverlap="1" wp14:anchorId="38D961AD" wp14:editId="0684ECEA">
                <wp:simplePos x="0" y="0"/>
                <wp:positionH relativeFrom="page">
                  <wp:posOffset>5515068</wp:posOffset>
                </wp:positionH>
                <wp:positionV relativeFrom="paragraph">
                  <wp:posOffset>68225</wp:posOffset>
                </wp:positionV>
                <wp:extent cx="84455" cy="2540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00000">
                          <a:off x="0" y="0"/>
                          <a:ext cx="84455" cy="25400"/>
                        </a:xfrm>
                        <a:prstGeom prst="rect">
                          <a:avLst/>
                        </a:prstGeom>
                      </wps:spPr>
                      <wps:txbx>
                        <w:txbxContent>
                          <w:p w:rsidR="00B71B50" w:rsidRDefault="00B71B50" w:rsidP="00B71B50">
                            <w:pPr>
                              <w:spacing w:line="40" w:lineRule="exact"/>
                              <w:rPr>
                                <w:rFonts w:ascii="Arial"/>
                                <w:b/>
                                <w:sz w:val="4"/>
                              </w:rPr>
                            </w:pPr>
                            <w:r>
                              <w:rPr>
                                <w:rFonts w:ascii="Arial"/>
                                <w:b/>
                                <w:spacing w:val="-2"/>
                                <w:sz w:val="4"/>
                              </w:rPr>
                              <w:t>EE.UU.</w:t>
                            </w:r>
                          </w:p>
                        </w:txbxContent>
                      </wps:txbx>
                      <wps:bodyPr wrap="square" lIns="0" tIns="0" rIns="0" bIns="0" rtlCol="0">
                        <a:noAutofit/>
                      </wps:bodyPr>
                    </wps:wsp>
                  </a:graphicData>
                </a:graphic>
              </wp:anchor>
            </w:drawing>
          </mc:Choice>
          <mc:Fallback>
            <w:pict>
              <v:shape w14:anchorId="38D961AD" id="Textbox 206" o:spid="_x0000_s1190" type="#_x0000_t202" style="position:absolute;left:0;text-align:left;margin-left:434.25pt;margin-top:5.35pt;width:6.65pt;height:2pt;rotation:-15;z-index:251765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" filled="f" stroked="f">
                <v:path arrowok="t"/>
                <v:textbox inset="0,0,0,0">
                  <w:txbxContent>
                    <w:p w:rsidR="00B71B50" w:rsidRDefault="00B71B50" w:rsidP="00B71B50">
                      <w:pPr>
                        <w:spacing w:line="40" w:lineRule="exact"/>
                        <w:rPr>
                          <w:rFonts w:ascii="Arial"/>
                          <w:b/>
                          <w:sz w:val="4"/>
                        </w:rPr>
                      </w:pPr>
                      <w:r>
                        <w:rPr>
                          <w:rFonts w:ascii="Arial"/>
                          <w:b/>
                          <w:spacing w:val="-2"/>
                          <w:sz w:val="4"/>
                        </w:rPr>
                        <w:t>EE.UU.</w:t>
                      </w:r>
                    </w:p>
                  </w:txbxContent>
                </v:textbox>
                <w10:wrap anchorx="page"/>
              </v:shape>
            </w:pict>
          </mc:Fallback>
        </mc:AlternateContent>
      </w:r>
      <w:r w:rsidRPr="00B71B50">
        <w:rPr>
          <w:rFonts w:ascii="Tahoma" w:eastAsia="Times New Roman" w:hAnsi="Times New Roman" w:cs="Times New Roman"/>
          <w:b/>
          <w:spacing w:val="-5"/>
          <w:position w:val="-1"/>
          <w:sz w:val="3"/>
          <w:lang w:val="en-US"/>
        </w:rPr>
        <w:t>07</w:t>
      </w:r>
      <w:r w:rsidRPr="00B71B50">
        <w:rPr>
          <w:rFonts w:ascii="Tahoma" w:eastAsia="Times New Roman" w:hAnsi="Times New Roman" w:cs="Times New Roman"/>
          <w:b/>
          <w:position w:val="-1"/>
          <w:sz w:val="3"/>
          <w:lang w:val="en-US"/>
        </w:rPr>
        <w:tab/>
      </w:r>
      <w:r w:rsidRPr="00B71B50">
        <w:rPr>
          <w:rFonts w:ascii="Tahoma" w:eastAsia="Times New Roman" w:hAnsi="Times New Roman" w:cs="Times New Roman"/>
          <w:b/>
          <w:spacing w:val="-5"/>
          <w:sz w:val="3"/>
          <w:lang w:val="en-US"/>
        </w:rPr>
        <w:t>06</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3"/>
          <w:szCs w:val="24"/>
          <w:lang w:val="en-U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3"/>
          <w:szCs w:val="24"/>
          <w:lang w:val="en-US"/>
        </w:rPr>
      </w:pPr>
    </w:p>
    <w:p w:rsidR="00B71B50" w:rsidRPr="00B71B50" w:rsidRDefault="00B71B50" w:rsidP="00B71B50">
      <w:pPr>
        <w:widowControl w:val="0"/>
        <w:autoSpaceDE w:val="0"/>
        <w:autoSpaceDN w:val="0"/>
        <w:spacing w:before="35" w:after="0" w:line="240" w:lineRule="auto"/>
        <w:rPr>
          <w:rFonts w:ascii="Tahoma" w:eastAsia="Times New Roman" w:hAnsi="Times New Roman" w:cs="Times New Roman"/>
          <w:b/>
          <w:sz w:val="3"/>
          <w:szCs w:val="24"/>
          <w:lang w:val="en-US"/>
        </w:rPr>
      </w:pPr>
    </w:p>
    <w:p w:rsidR="00B71B50" w:rsidRPr="00B71B50" w:rsidRDefault="00B71B50" w:rsidP="00B71B50">
      <w:pPr>
        <w:widowControl w:val="0"/>
        <w:autoSpaceDE w:val="0"/>
        <w:autoSpaceDN w:val="0"/>
        <w:spacing w:after="0" w:line="33" w:lineRule="exact"/>
        <w:rPr>
          <w:rFonts w:ascii="Tahoma" w:eastAsia="Times New Roman" w:hAnsi="Times New Roman" w:cs="Times New Roman"/>
          <w:b/>
          <w:sz w:val="3"/>
          <w:lang w:val="en-US"/>
        </w:rPr>
      </w:pPr>
      <w:r w:rsidRPr="00B71B50">
        <w:rPr>
          <w:rFonts w:ascii="Tahoma" w:eastAsia="Times New Roman" w:hAnsi="Times New Roman" w:cs="Times New Roman"/>
          <w:b/>
          <w:spacing w:val="-5"/>
          <w:sz w:val="3"/>
          <w:lang w:val="en-US"/>
        </w:rPr>
        <w:t>08</w:t>
      </w:r>
    </w:p>
    <w:p w:rsidR="00B71B50" w:rsidRPr="00B71B50" w:rsidRDefault="00B71B50" w:rsidP="00B71B50">
      <w:pPr>
        <w:widowControl w:val="0"/>
        <w:autoSpaceDE w:val="0"/>
        <w:autoSpaceDN w:val="0"/>
        <w:spacing w:after="0" w:line="33" w:lineRule="exact"/>
        <w:rPr>
          <w:rFonts w:ascii="Tahoma" w:eastAsia="Times New Roman" w:hAnsi="Times New Roman" w:cs="Times New Roman"/>
          <w:b/>
          <w:sz w:val="3"/>
          <w:lang w:val="en-US"/>
        </w:rPr>
      </w:pPr>
      <w:r w:rsidRPr="00B71B50">
        <w:rPr>
          <w:rFonts w:ascii="Tahoma" w:eastAsia="Times New Roman" w:hAnsi="Times New Roman" w:cs="Times New Roman"/>
          <w:b/>
          <w:noProof/>
          <w:sz w:val="3"/>
          <w:lang w:val="en-US"/>
        </w:rPr>
        <mc:AlternateContent>
          <mc:Choice Requires="wps">
            <w:drawing>
              <wp:anchor distT="0" distB="0" distL="0" distR="0" simplePos="0" relativeHeight="251700224" behindDoc="0" locked="0" layoutInCell="1" allowOverlap="1" wp14:anchorId="34816FED" wp14:editId="64AFA34C">
                <wp:simplePos x="0" y="0"/>
                <wp:positionH relativeFrom="page">
                  <wp:posOffset>5494038</wp:posOffset>
                </wp:positionH>
                <wp:positionV relativeFrom="paragraph">
                  <wp:posOffset>14356</wp:posOffset>
                </wp:positionV>
                <wp:extent cx="109855" cy="2540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60000">
                          <a:off x="0" y="0"/>
                          <a:ext cx="109855" cy="25400"/>
                        </a:xfrm>
                        <a:prstGeom prst="rect">
                          <a:avLst/>
                        </a:prstGeom>
                      </wps:spPr>
                      <wps:txbx>
                        <w:txbxContent>
                          <w:p w:rsidR="00B71B50" w:rsidRDefault="00B71B50" w:rsidP="00B71B50">
                            <w:pPr>
                              <w:spacing w:line="39" w:lineRule="exact"/>
                              <w:rPr>
                                <w:rFonts w:ascii="Arial" w:hAnsi="Arial"/>
                                <w:b/>
                                <w:sz w:val="4"/>
                              </w:rPr>
                            </w:pPr>
                            <w:r>
                              <w:rPr>
                                <w:rFonts w:ascii="Arial" w:hAnsi="Arial"/>
                                <w:b/>
                                <w:spacing w:val="-2"/>
                                <w:sz w:val="4"/>
                              </w:rPr>
                              <w:t>CANADÁ</w:t>
                            </w:r>
                          </w:p>
                        </w:txbxContent>
                      </wps:txbx>
                      <wps:bodyPr wrap="square" lIns="0" tIns="0" rIns="0" bIns="0" rtlCol="0">
                        <a:noAutofit/>
                      </wps:bodyPr>
                    </wps:wsp>
                  </a:graphicData>
                </a:graphic>
              </wp:anchor>
            </w:drawing>
          </mc:Choice>
          <mc:Fallback>
            <w:pict>
              <v:shape w14:anchorId="34816FED" id="Textbox 207" o:spid="_x0000_s1191" type="#_x0000_t202" style="position:absolute;margin-left:432.6pt;margin-top:1.15pt;width:8.65pt;height:2pt;rotation:16;z-index:251700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" filled="f" stroked="f">
                <v:path arrowok="t"/>
                <v:textbox inset="0,0,0,0">
                  <w:txbxContent>
                    <w:p w:rsidR="00B71B50" w:rsidRDefault="00B71B50" w:rsidP="00B71B50">
                      <w:pPr>
                        <w:spacing w:line="39" w:lineRule="exact"/>
                        <w:rPr>
                          <w:rFonts w:ascii="Arial" w:hAnsi="Arial"/>
                          <w:b/>
                          <w:sz w:val="4"/>
                        </w:rPr>
                      </w:pPr>
                      <w:r>
                        <w:rPr>
                          <w:rFonts w:ascii="Arial" w:hAnsi="Arial"/>
                          <w:b/>
                          <w:spacing w:val="-2"/>
                          <w:sz w:val="4"/>
                        </w:rPr>
                        <w:t>CANADÁ</w:t>
                      </w:r>
                    </w:p>
                  </w:txbxContent>
                </v:textbox>
                <w10:wrap anchorx="page"/>
              </v:shape>
            </w:pict>
          </mc:Fallback>
        </mc:AlternateContent>
      </w:r>
      <w:r w:rsidRPr="00B71B50">
        <w:rPr>
          <w:rFonts w:ascii="Tahoma" w:eastAsia="Times New Roman" w:hAnsi="Times New Roman" w:cs="Times New Roman"/>
          <w:b/>
          <w:spacing w:val="-5"/>
          <w:sz w:val="3"/>
          <w:lang w:val="en-US"/>
        </w:rPr>
        <w:t>09</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3"/>
          <w:szCs w:val="24"/>
          <w:lang w:val="en-U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3"/>
          <w:szCs w:val="24"/>
          <w:lang w:val="en-US"/>
        </w:rPr>
      </w:pPr>
    </w:p>
    <w:p w:rsidR="00B71B50" w:rsidRPr="00B71B50" w:rsidRDefault="00B71B50" w:rsidP="00B71B50">
      <w:pPr>
        <w:widowControl w:val="0"/>
        <w:autoSpaceDE w:val="0"/>
        <w:autoSpaceDN w:val="0"/>
        <w:spacing w:before="10" w:after="0" w:line="240" w:lineRule="auto"/>
        <w:rPr>
          <w:rFonts w:ascii="Tahoma" w:eastAsia="Times New Roman" w:hAnsi="Times New Roman" w:cs="Times New Roman"/>
          <w:b/>
          <w:sz w:val="3"/>
          <w:szCs w:val="24"/>
          <w:lang w:val="en-US"/>
        </w:rPr>
      </w:pPr>
    </w:p>
    <w:p w:rsidR="00B71B50" w:rsidRPr="00B71B50" w:rsidRDefault="00B71B50" w:rsidP="00B71B50">
      <w:pPr>
        <w:widowControl w:val="0"/>
        <w:autoSpaceDE w:val="0"/>
        <w:autoSpaceDN w:val="0"/>
        <w:spacing w:after="0" w:line="240" w:lineRule="auto"/>
        <w:ind w:right="2329"/>
        <w:jc w:val="right"/>
        <w:rPr>
          <w:rFonts w:ascii="Tahoma" w:eastAsia="Times New Roman" w:hAnsi="Times New Roman" w:cs="Times New Roman"/>
          <w:b/>
          <w:position w:val="1"/>
          <w:sz w:val="3"/>
          <w:lang w:val="en-US"/>
        </w:rPr>
      </w:pPr>
      <w:r w:rsidRPr="00B71B50">
        <w:rPr>
          <w:rFonts w:ascii="Tahoma" w:eastAsia="Times New Roman" w:hAnsi="Times New Roman" w:cs="Times New Roman"/>
          <w:b/>
          <w:noProof/>
          <w:position w:val="1"/>
          <w:sz w:val="3"/>
          <w:lang w:val="en-US"/>
        </w:rPr>
        <mc:AlternateContent>
          <mc:Choice Requires="wps">
            <w:drawing>
              <wp:anchor distT="0" distB="0" distL="0" distR="0" simplePos="0" relativeHeight="251709440" behindDoc="0" locked="0" layoutInCell="1" allowOverlap="1" wp14:anchorId="41189066" wp14:editId="66686135">
                <wp:simplePos x="0" y="0"/>
                <wp:positionH relativeFrom="page">
                  <wp:posOffset>5527782</wp:posOffset>
                </wp:positionH>
                <wp:positionV relativeFrom="paragraph">
                  <wp:posOffset>52898</wp:posOffset>
                </wp:positionV>
                <wp:extent cx="100330" cy="2540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80000">
                          <a:off x="0" y="0"/>
                          <a:ext cx="100330" cy="25400"/>
                        </a:xfrm>
                        <a:prstGeom prst="rect">
                          <a:avLst/>
                        </a:prstGeom>
                      </wps:spPr>
                      <wps:txbx>
                        <w:txbxContent>
                          <w:p w:rsidR="00B71B50" w:rsidRDefault="00B71B50" w:rsidP="00B71B50">
                            <w:pPr>
                              <w:spacing w:line="40" w:lineRule="exact"/>
                              <w:rPr>
                                <w:rFonts w:ascii="Arial"/>
                                <w:b/>
                                <w:sz w:val="4"/>
                              </w:rPr>
                            </w:pPr>
                            <w:r>
                              <w:rPr>
                                <w:rFonts w:ascii="Arial"/>
                                <w:b/>
                                <w:spacing w:val="-2"/>
                                <w:sz w:val="4"/>
                              </w:rPr>
                              <w:t>GROEN.</w:t>
                            </w:r>
                          </w:p>
                        </w:txbxContent>
                      </wps:txbx>
                      <wps:bodyPr wrap="square" lIns="0" tIns="0" rIns="0" bIns="0" rtlCol="0">
                        <a:noAutofit/>
                      </wps:bodyPr>
                    </wps:wsp>
                  </a:graphicData>
                </a:graphic>
              </wp:anchor>
            </w:drawing>
          </mc:Choice>
          <mc:Fallback>
            <w:pict>
              <v:shape w14:anchorId="41189066" id="Textbox 208" o:spid="_x0000_s1192" type="#_x0000_t202" style="position:absolute;left:0;text-align:left;margin-left:435.25pt;margin-top:4.15pt;width:7.9pt;height:2pt;rotation:28;z-index:25170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" filled="f" stroked="f">
                <v:path arrowok="t"/>
                <v:textbox inset="0,0,0,0">
                  <w:txbxContent>
                    <w:p w:rsidR="00B71B50" w:rsidRDefault="00B71B50" w:rsidP="00B71B50">
                      <w:pPr>
                        <w:spacing w:line="40" w:lineRule="exact"/>
                        <w:rPr>
                          <w:rFonts w:ascii="Arial"/>
                          <w:b/>
                          <w:sz w:val="4"/>
                        </w:rPr>
                      </w:pPr>
                      <w:r>
                        <w:rPr>
                          <w:rFonts w:ascii="Arial"/>
                          <w:b/>
                          <w:spacing w:val="-2"/>
                          <w:sz w:val="4"/>
                        </w:rPr>
                        <w:t>GROEN.</w:t>
                      </w:r>
                    </w:p>
                  </w:txbxContent>
                </v:textbox>
                <w10:wrap anchorx="page"/>
              </v:shape>
            </w:pict>
          </mc:Fallback>
        </mc:AlternateContent>
      </w:r>
      <w:r w:rsidRPr="00B71B50">
        <w:rPr>
          <w:rFonts w:ascii="Tahoma" w:eastAsia="Times New Roman" w:hAnsi="Times New Roman" w:cs="Times New Roman"/>
          <w:b/>
          <w:noProof/>
          <w:position w:val="1"/>
          <w:sz w:val="3"/>
          <w:lang w:val="en-US"/>
        </w:rPr>
        <mc:AlternateContent>
          <mc:Choice Requires="wps">
            <w:drawing>
              <wp:anchor distT="0" distB="0" distL="0" distR="0" simplePos="0" relativeHeight="251758592" behindDoc="0" locked="0" layoutInCell="1" allowOverlap="1" wp14:anchorId="4D662B62" wp14:editId="639B357A">
                <wp:simplePos x="0" y="0"/>
                <wp:positionH relativeFrom="page">
                  <wp:posOffset>5401299</wp:posOffset>
                </wp:positionH>
                <wp:positionV relativeFrom="paragraph">
                  <wp:posOffset>64882</wp:posOffset>
                </wp:positionV>
                <wp:extent cx="66675" cy="2540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100000">
                          <a:off x="0" y="0"/>
                          <a:ext cx="66675" cy="25400"/>
                        </a:xfrm>
                        <a:prstGeom prst="rect">
                          <a:avLst/>
                        </a:prstGeom>
                      </wps:spPr>
                      <wps:txbx>
                        <w:txbxContent>
                          <w:p w:rsidR="00B71B50" w:rsidRDefault="00B71B50" w:rsidP="00B71B50">
                            <w:pPr>
                              <w:spacing w:line="40" w:lineRule="exact"/>
                              <w:rPr>
                                <w:rFonts w:ascii="Arial"/>
                                <w:b/>
                                <w:sz w:val="4"/>
                              </w:rPr>
                            </w:pPr>
                            <w:r>
                              <w:rPr>
                                <w:rFonts w:ascii="Arial"/>
                                <w:b/>
                                <w:spacing w:val="-2"/>
                                <w:sz w:val="4"/>
                              </w:rPr>
                              <w:t>HAITI</w:t>
                            </w:r>
                          </w:p>
                        </w:txbxContent>
                      </wps:txbx>
                      <wps:bodyPr wrap="square" lIns="0" tIns="0" rIns="0" bIns="0" rtlCol="0">
                        <a:noAutofit/>
                      </wps:bodyPr>
                    </wps:wsp>
                  </a:graphicData>
                </a:graphic>
              </wp:anchor>
            </w:drawing>
          </mc:Choice>
          <mc:Fallback>
            <w:pict>
              <v:shape w14:anchorId="4D662B62" id="Textbox 209" o:spid="_x0000_s1193" type="#_x0000_t202" style="position:absolute;left:0;text-align:left;margin-left:425.3pt;margin-top:5.1pt;width:5.25pt;height:2pt;rotation:-75;z-index:251758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" filled="f" stroked="f">
                <v:path arrowok="t"/>
                <v:textbox inset="0,0,0,0">
                  <w:txbxContent>
                    <w:p w:rsidR="00B71B50" w:rsidRDefault="00B71B50" w:rsidP="00B71B50">
                      <w:pPr>
                        <w:spacing w:line="40" w:lineRule="exact"/>
                        <w:rPr>
                          <w:rFonts w:ascii="Arial"/>
                          <w:b/>
                          <w:sz w:val="4"/>
                        </w:rPr>
                      </w:pPr>
                      <w:r>
                        <w:rPr>
                          <w:rFonts w:ascii="Arial"/>
                          <w:b/>
                          <w:spacing w:val="-2"/>
                          <w:sz w:val="4"/>
                        </w:rPr>
                        <w:t>HAITI</w:t>
                      </w:r>
                    </w:p>
                  </w:txbxContent>
                </v:textbox>
                <w10:wrap anchorx="page"/>
              </v:shape>
            </w:pict>
          </mc:Fallback>
        </mc:AlternateContent>
      </w:r>
      <w:r w:rsidRPr="00B71B50">
        <w:rPr>
          <w:rFonts w:ascii="Tahoma" w:eastAsia="Times New Roman" w:hAnsi="Times New Roman" w:cs="Times New Roman"/>
          <w:b/>
          <w:noProof/>
          <w:position w:val="1"/>
          <w:sz w:val="3"/>
          <w:lang w:val="en-US"/>
        </w:rPr>
        <mc:AlternateContent>
          <mc:Choice Requires="wps">
            <w:drawing>
              <wp:anchor distT="0" distB="0" distL="0" distR="0" simplePos="0" relativeHeight="251839488" behindDoc="1" locked="0" layoutInCell="1" allowOverlap="1" wp14:anchorId="545F7238" wp14:editId="6CADB392">
                <wp:simplePos x="0" y="0"/>
                <wp:positionH relativeFrom="page">
                  <wp:posOffset>5431726</wp:posOffset>
                </wp:positionH>
                <wp:positionV relativeFrom="paragraph">
                  <wp:posOffset>38081</wp:posOffset>
                </wp:positionV>
                <wp:extent cx="175895" cy="2540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20000">
                          <a:off x="0" y="0"/>
                          <a:ext cx="175895" cy="25400"/>
                        </a:xfrm>
                        <a:prstGeom prst="rect">
                          <a:avLst/>
                        </a:prstGeom>
                      </wps:spPr>
                      <wps:txbx>
                        <w:txbxContent>
                          <w:p w:rsidR="00B71B50" w:rsidRDefault="00B71B50" w:rsidP="00B71B50">
                            <w:pPr>
                              <w:spacing w:line="40" w:lineRule="exact"/>
                              <w:rPr>
                                <w:rFonts w:ascii="Arial"/>
                                <w:b/>
                                <w:sz w:val="4"/>
                              </w:rPr>
                            </w:pPr>
                            <w:r>
                              <w:rPr>
                                <w:rFonts w:ascii="Arial"/>
                                <w:b/>
                                <w:sz w:val="4"/>
                              </w:rPr>
                              <w:t>PUERTO</w:t>
                            </w:r>
                            <w:r>
                              <w:rPr>
                                <w:rFonts w:ascii="Arial"/>
                                <w:b/>
                                <w:spacing w:val="-3"/>
                                <w:sz w:val="4"/>
                              </w:rPr>
                              <w:t xml:space="preserve"> </w:t>
                            </w:r>
                            <w:r>
                              <w:rPr>
                                <w:rFonts w:ascii="Arial"/>
                                <w:b/>
                                <w:spacing w:val="-4"/>
                                <w:sz w:val="4"/>
                              </w:rPr>
                              <w:t>RICO</w:t>
                            </w:r>
                          </w:p>
                        </w:txbxContent>
                      </wps:txbx>
                      <wps:bodyPr wrap="square" lIns="0" tIns="0" rIns="0" bIns="0" rtlCol="0">
                        <a:noAutofit/>
                      </wps:bodyPr>
                    </wps:wsp>
                  </a:graphicData>
                </a:graphic>
              </wp:anchor>
            </w:drawing>
          </mc:Choice>
          <mc:Fallback>
            <w:pict>
              <v:shape w14:anchorId="545F7238" id="Textbox 210" o:spid="_x0000_s1194" type="#_x0000_t202" style="position:absolute;left:0;text-align:left;margin-left:427.7pt;margin-top:3pt;width:13.85pt;height:2pt;rotation:-58;z-index:-251476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" filled="f" stroked="f">
                <v:path arrowok="t"/>
                <v:textbox inset="0,0,0,0">
                  <w:txbxContent>
                    <w:p w:rsidR="00B71B50" w:rsidRDefault="00B71B50" w:rsidP="00B71B50">
                      <w:pPr>
                        <w:spacing w:line="40" w:lineRule="exact"/>
                        <w:rPr>
                          <w:rFonts w:ascii="Arial"/>
                          <w:b/>
                          <w:sz w:val="4"/>
                        </w:rPr>
                      </w:pPr>
                      <w:r>
                        <w:rPr>
                          <w:rFonts w:ascii="Arial"/>
                          <w:b/>
                          <w:sz w:val="4"/>
                        </w:rPr>
                        <w:t>PUERTO</w:t>
                      </w:r>
                      <w:r>
                        <w:rPr>
                          <w:rFonts w:ascii="Arial"/>
                          <w:b/>
                          <w:spacing w:val="-3"/>
                          <w:sz w:val="4"/>
                        </w:rPr>
                        <w:t xml:space="preserve"> </w:t>
                      </w:r>
                      <w:r>
                        <w:rPr>
                          <w:rFonts w:ascii="Arial"/>
                          <w:b/>
                          <w:spacing w:val="-4"/>
                          <w:sz w:val="4"/>
                        </w:rPr>
                        <w:t>RICO</w:t>
                      </w:r>
                    </w:p>
                  </w:txbxContent>
                </v:textbox>
                <w10:wrap anchorx="page"/>
              </v:shape>
            </w:pict>
          </mc:Fallback>
        </mc:AlternateContent>
      </w:r>
      <w:r w:rsidRPr="00B71B50">
        <w:rPr>
          <w:rFonts w:ascii="Tahoma" w:eastAsia="Times New Roman" w:hAnsi="Times New Roman" w:cs="Times New Roman"/>
          <w:b/>
          <w:position w:val="3"/>
          <w:sz w:val="3"/>
          <w:lang w:val="en-US"/>
        </w:rPr>
        <w:t>10</w:t>
      </w:r>
      <w:r w:rsidRPr="00B71B50">
        <w:rPr>
          <w:rFonts w:ascii="Tahoma" w:eastAsia="Times New Roman" w:hAnsi="Times New Roman" w:cs="Times New Roman"/>
          <w:b/>
          <w:spacing w:val="42"/>
          <w:position w:val="3"/>
          <w:sz w:val="3"/>
          <w:lang w:val="en-US"/>
        </w:rPr>
        <w:t xml:space="preserve">  </w:t>
      </w:r>
      <w:r w:rsidRPr="00B71B50">
        <w:rPr>
          <w:rFonts w:ascii="Tahoma" w:eastAsia="Times New Roman" w:hAnsi="Times New Roman" w:cs="Times New Roman"/>
          <w:b/>
          <w:sz w:val="3"/>
          <w:lang w:val="en-US"/>
        </w:rPr>
        <w:t>11</w:t>
      </w:r>
      <w:r w:rsidRPr="00B71B50">
        <w:rPr>
          <w:rFonts w:ascii="Tahoma" w:eastAsia="Times New Roman" w:hAnsi="Times New Roman" w:cs="Times New Roman"/>
          <w:b/>
          <w:spacing w:val="64"/>
          <w:sz w:val="3"/>
          <w:lang w:val="en-US"/>
        </w:rPr>
        <w:t xml:space="preserve">  </w:t>
      </w:r>
      <w:r w:rsidRPr="00B71B50">
        <w:rPr>
          <w:rFonts w:ascii="Tahoma" w:eastAsia="Times New Roman" w:hAnsi="Times New Roman" w:cs="Times New Roman"/>
          <w:b/>
          <w:spacing w:val="-5"/>
          <w:position w:val="1"/>
          <w:sz w:val="3"/>
          <w:lang w:val="en-US"/>
        </w:rPr>
        <w:t>12</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3"/>
          <w:szCs w:val="24"/>
          <w:lang w:val="en-U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3"/>
          <w:szCs w:val="24"/>
          <w:lang w:val="en-US"/>
        </w:rPr>
      </w:pPr>
    </w:p>
    <w:p w:rsidR="00B71B50" w:rsidRPr="00B71B50" w:rsidRDefault="00B71B50" w:rsidP="00B71B50">
      <w:pPr>
        <w:widowControl w:val="0"/>
        <w:autoSpaceDE w:val="0"/>
        <w:autoSpaceDN w:val="0"/>
        <w:spacing w:before="22" w:after="0" w:line="240" w:lineRule="auto"/>
        <w:rPr>
          <w:rFonts w:ascii="Tahoma" w:eastAsia="Times New Roman" w:hAnsi="Times New Roman" w:cs="Times New Roman"/>
          <w:b/>
          <w:sz w:val="3"/>
          <w:szCs w:val="24"/>
          <w:lang w:val="en-U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3"/>
          <w:lang w:val="en-US"/>
        </w:rPr>
      </w:pPr>
      <w:r w:rsidRPr="00B71B50">
        <w:rPr>
          <w:rFonts w:ascii="Tahoma" w:eastAsia="Times New Roman" w:hAnsi="Times New Roman" w:cs="Times New Roman"/>
          <w:b/>
          <w:noProof/>
          <w:sz w:val="3"/>
          <w:lang w:val="en-US"/>
        </w:rPr>
        <mc:AlternateContent>
          <mc:Choice Requires="wps">
            <w:drawing>
              <wp:anchor distT="0" distB="0" distL="0" distR="0" simplePos="0" relativeHeight="251761664" behindDoc="0" locked="0" layoutInCell="1" allowOverlap="1" wp14:anchorId="5ECED116" wp14:editId="3F382C4F">
                <wp:simplePos x="0" y="0"/>
                <wp:positionH relativeFrom="page">
                  <wp:posOffset>5467506</wp:posOffset>
                </wp:positionH>
                <wp:positionV relativeFrom="paragraph">
                  <wp:posOffset>48591</wp:posOffset>
                </wp:positionV>
                <wp:extent cx="161925" cy="2540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161925" cy="25400"/>
                        </a:xfrm>
                        <a:prstGeom prst="rect">
                          <a:avLst/>
                        </a:prstGeom>
                      </wps:spPr>
                      <wps:txbx>
                        <w:txbxContent>
                          <w:p w:rsidR="00B71B50" w:rsidRDefault="00B71B50" w:rsidP="00B71B50">
                            <w:pPr>
                              <w:spacing w:line="40" w:lineRule="exact"/>
                              <w:rPr>
                                <w:rFonts w:ascii="Arial"/>
                                <w:b/>
                                <w:sz w:val="4"/>
                              </w:rPr>
                            </w:pPr>
                            <w:r>
                              <w:rPr>
                                <w:rFonts w:ascii="Arial"/>
                                <w:b/>
                                <w:spacing w:val="-2"/>
                                <w:sz w:val="4"/>
                              </w:rPr>
                              <w:t>GUATEMALA</w:t>
                            </w:r>
                          </w:p>
                        </w:txbxContent>
                      </wps:txbx>
                      <wps:bodyPr wrap="square" lIns="0" tIns="0" rIns="0" bIns="0" rtlCol="0">
                        <a:noAutofit/>
                      </wps:bodyPr>
                    </wps:wsp>
                  </a:graphicData>
                </a:graphic>
              </wp:anchor>
            </w:drawing>
          </mc:Choice>
          <mc:Fallback>
            <w:pict>
              <v:shape w14:anchorId="5ECED116" id="Textbox 211" o:spid="_x0000_s1195" type="#_x0000_t202" style="position:absolute;margin-left:430.5pt;margin-top:3.85pt;width:12.75pt;height:2pt;rotation:-57;z-index:251761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" filled="f" stroked="f">
                <v:path arrowok="t"/>
                <v:textbox inset="0,0,0,0">
                  <w:txbxContent>
                    <w:p w:rsidR="00B71B50" w:rsidRDefault="00B71B50" w:rsidP="00B71B50">
                      <w:pPr>
                        <w:spacing w:line="40" w:lineRule="exact"/>
                        <w:rPr>
                          <w:rFonts w:ascii="Arial"/>
                          <w:b/>
                          <w:sz w:val="4"/>
                        </w:rPr>
                      </w:pPr>
                      <w:r>
                        <w:rPr>
                          <w:rFonts w:ascii="Arial"/>
                          <w:b/>
                          <w:spacing w:val="-2"/>
                          <w:sz w:val="4"/>
                        </w:rPr>
                        <w:t>GUATEMALA</w:t>
                      </w:r>
                    </w:p>
                  </w:txbxContent>
                </v:textbox>
                <w10:wrap anchorx="page"/>
              </v:shape>
            </w:pict>
          </mc:Fallback>
        </mc:AlternateContent>
      </w:r>
      <w:r w:rsidRPr="00B71B50">
        <w:rPr>
          <w:rFonts w:ascii="Tahoma" w:eastAsia="Times New Roman" w:hAnsi="Times New Roman" w:cs="Times New Roman"/>
          <w:b/>
          <w:spacing w:val="-5"/>
          <w:sz w:val="3"/>
          <w:lang w:val="en-US"/>
        </w:rPr>
        <w:t>14</w:t>
      </w:r>
    </w:p>
    <w:p w:rsidR="00B71B50" w:rsidRPr="00B71B50" w:rsidRDefault="00B71B50" w:rsidP="00B71B50">
      <w:pPr>
        <w:widowControl w:val="0"/>
        <w:autoSpaceDE w:val="0"/>
        <w:autoSpaceDN w:val="0"/>
        <w:spacing w:before="33" w:after="0" w:line="240" w:lineRule="auto"/>
        <w:rPr>
          <w:rFonts w:ascii="Tahoma" w:eastAsia="Times New Roman" w:hAnsi="Times New Roman" w:cs="Times New Roman"/>
          <w:b/>
          <w:sz w:val="3"/>
          <w:szCs w:val="24"/>
          <w:lang w:val="en-US"/>
        </w:rPr>
      </w:pP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3"/>
          <w:lang w:val="en-US"/>
        </w:rPr>
      </w:pPr>
      <w:r w:rsidRPr="00B71B50">
        <w:rPr>
          <w:rFonts w:ascii="Tahoma" w:eastAsia="Times New Roman" w:hAnsi="Times New Roman" w:cs="Times New Roman"/>
          <w:b/>
          <w:noProof/>
          <w:sz w:val="3"/>
          <w:lang w:val="en-US"/>
        </w:rPr>
        <mc:AlternateContent>
          <mc:Choice Requires="wps">
            <w:drawing>
              <wp:anchor distT="0" distB="0" distL="0" distR="0" simplePos="0" relativeHeight="251710464" behindDoc="0" locked="0" layoutInCell="1" allowOverlap="1" wp14:anchorId="69089B14" wp14:editId="0A3239F1">
                <wp:simplePos x="0" y="0"/>
                <wp:positionH relativeFrom="page">
                  <wp:posOffset>5394945</wp:posOffset>
                </wp:positionH>
                <wp:positionV relativeFrom="paragraph">
                  <wp:posOffset>-15601</wp:posOffset>
                </wp:positionV>
                <wp:extent cx="115570" cy="2540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80000">
                          <a:off x="0" y="0"/>
                          <a:ext cx="115570" cy="25400"/>
                        </a:xfrm>
                        <a:prstGeom prst="rect">
                          <a:avLst/>
                        </a:prstGeom>
                      </wps:spPr>
                      <wps:txbx>
                        <w:txbxContent>
                          <w:p w:rsidR="00B71B50" w:rsidRDefault="00B71B50" w:rsidP="00B71B50">
                            <w:pPr>
                              <w:spacing w:line="40" w:lineRule="exact"/>
                              <w:rPr>
                                <w:rFonts w:ascii="Arial"/>
                                <w:b/>
                                <w:sz w:val="4"/>
                              </w:rPr>
                            </w:pPr>
                            <w:r>
                              <w:rPr>
                                <w:rFonts w:ascii="Arial"/>
                                <w:b/>
                                <w:spacing w:val="-2"/>
                                <w:sz w:val="4"/>
                              </w:rPr>
                              <w:t>JAMAICA</w:t>
                            </w:r>
                          </w:p>
                        </w:txbxContent>
                      </wps:txbx>
                      <wps:bodyPr wrap="square" lIns="0" tIns="0" rIns="0" bIns="0" rtlCol="0">
                        <a:noAutofit/>
                      </wps:bodyPr>
                    </wps:wsp>
                  </a:graphicData>
                </a:graphic>
              </wp:anchor>
            </w:drawing>
          </mc:Choice>
          <mc:Fallback>
            <w:pict>
              <v:shape w14:anchorId="69089B14" id="Textbox 212" o:spid="_x0000_s1196" type="#_x0000_t202" style="position:absolute;margin-left:424.8pt;margin-top:-1.25pt;width:9.1pt;height:2pt;rotation:28;z-index:25171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" filled="f" stroked="f">
                <v:path arrowok="t"/>
                <v:textbox inset="0,0,0,0">
                  <w:txbxContent>
                    <w:p w:rsidR="00B71B50" w:rsidRDefault="00B71B50" w:rsidP="00B71B50">
                      <w:pPr>
                        <w:spacing w:line="40" w:lineRule="exact"/>
                        <w:rPr>
                          <w:rFonts w:ascii="Arial"/>
                          <w:b/>
                          <w:sz w:val="4"/>
                        </w:rPr>
                      </w:pPr>
                      <w:r>
                        <w:rPr>
                          <w:rFonts w:ascii="Arial"/>
                          <w:b/>
                          <w:spacing w:val="-2"/>
                          <w:sz w:val="4"/>
                        </w:rPr>
                        <w:t>JAMAICA</w:t>
                      </w:r>
                    </w:p>
                  </w:txbxContent>
                </v:textbox>
                <w10:wrap anchorx="page"/>
              </v:shape>
            </w:pict>
          </mc:Fallback>
        </mc:AlternateContent>
      </w:r>
      <w:r w:rsidRPr="00B71B50">
        <w:rPr>
          <w:rFonts w:ascii="Tahoma" w:eastAsia="Times New Roman" w:hAnsi="Times New Roman" w:cs="Times New Roman"/>
          <w:b/>
          <w:spacing w:val="-5"/>
          <w:sz w:val="3"/>
          <w:lang w:val="en-US"/>
        </w:rPr>
        <w:t>13</w:t>
      </w:r>
    </w:p>
    <w:p w:rsidR="00B71B50" w:rsidRPr="00B71B50" w:rsidRDefault="00B71B50" w:rsidP="00B71B50">
      <w:pPr>
        <w:widowControl w:val="0"/>
        <w:autoSpaceDE w:val="0"/>
        <w:autoSpaceDN w:val="0"/>
        <w:spacing w:after="0" w:line="240" w:lineRule="auto"/>
        <w:rPr>
          <w:rFonts w:ascii="Tahoma" w:eastAsia="Times New Roman" w:hAnsi="Times New Roman" w:cs="Times New Roman"/>
          <w:b/>
          <w:sz w:val="3"/>
          <w:lang w:val="en-US"/>
        </w:rPr>
        <w:sectPr w:rsidR="00B71B50" w:rsidRPr="00B71B50">
          <w:type w:val="continuous"/>
          <w:pgSz w:w="11900" w:h="16840"/>
          <w:pgMar w:top="1340" w:right="720" w:bottom="300" w:left="1440" w:header="0" w:footer="0" w:gutter="0"/>
          <w:cols w:space="720"/>
        </w:sectPr>
      </w:pPr>
    </w:p>
    <w:p w:rsidR="00B71B50" w:rsidRPr="00B71B50" w:rsidRDefault="00B71B50" w:rsidP="00B71B50">
      <w:pPr>
        <w:widowControl w:val="0"/>
        <w:autoSpaceDE w:val="0"/>
        <w:autoSpaceDN w:val="0"/>
        <w:spacing w:before="77" w:after="0" w:line="240" w:lineRule="auto"/>
        <w:jc w:val="center"/>
        <w:rPr>
          <w:rFonts w:ascii="Verdana" w:eastAsia="Times New Roman" w:hAnsi="Times New Roman" w:cs="Times New Roman"/>
          <w:b/>
          <w:lang w:val="en-US"/>
        </w:rPr>
      </w:pPr>
      <w:r w:rsidRPr="00B71B50">
        <w:rPr>
          <w:rFonts w:ascii="Verdana" w:eastAsia="Times New Roman" w:hAnsi="Times New Roman" w:cs="Times New Roman"/>
          <w:b/>
          <w:lang w:val="en-US"/>
        </w:rPr>
        <w:lastRenderedPageBreak/>
        <w:t>PLANILLAS</w:t>
      </w:r>
      <w:r w:rsidRPr="00B71B50">
        <w:rPr>
          <w:rFonts w:ascii="Verdana" w:eastAsia="Times New Roman" w:hAnsi="Times New Roman" w:cs="Times New Roman"/>
          <w:b/>
          <w:spacing w:val="-9"/>
          <w:lang w:val="en-US"/>
        </w:rPr>
        <w:t xml:space="preserve"> </w:t>
      </w:r>
      <w:r w:rsidRPr="00B71B50">
        <w:rPr>
          <w:rFonts w:ascii="Verdana" w:eastAsia="Times New Roman" w:hAnsi="Times New Roman" w:cs="Times New Roman"/>
          <w:b/>
          <w:lang w:val="en-US"/>
        </w:rPr>
        <w:t>ANEXAS</w:t>
      </w:r>
      <w:r w:rsidRPr="00B71B50">
        <w:rPr>
          <w:rFonts w:ascii="Verdana" w:eastAsia="Times New Roman" w:hAnsi="Times New Roman" w:cs="Times New Roman"/>
          <w:b/>
          <w:spacing w:val="-5"/>
          <w:lang w:val="en-US"/>
        </w:rPr>
        <w:t xml:space="preserve"> </w:t>
      </w:r>
      <w:r w:rsidRPr="00B71B50">
        <w:rPr>
          <w:rFonts w:ascii="Verdana" w:eastAsia="Times New Roman" w:hAnsi="Times New Roman" w:cs="Times New Roman"/>
          <w:b/>
          <w:lang w:val="en-US"/>
        </w:rPr>
        <w:t>Nro.</w:t>
      </w:r>
      <w:r w:rsidRPr="00B71B50">
        <w:rPr>
          <w:rFonts w:ascii="Verdana" w:eastAsia="Times New Roman" w:hAnsi="Times New Roman" w:cs="Times New Roman"/>
          <w:b/>
          <w:spacing w:val="-1"/>
          <w:lang w:val="en-US"/>
        </w:rPr>
        <w:t xml:space="preserve"> </w:t>
      </w:r>
      <w:r w:rsidRPr="00B71B50">
        <w:rPr>
          <w:rFonts w:ascii="Verdana" w:eastAsia="Times New Roman" w:hAnsi="Times New Roman" w:cs="Times New Roman"/>
          <w:b/>
          <w:spacing w:val="-10"/>
          <w:lang w:val="en-US"/>
        </w:rPr>
        <w:t>2</w:t>
      </w:r>
    </w:p>
    <w:p w:rsidR="00B71B50" w:rsidRPr="00B71B50" w:rsidRDefault="00B71B50" w:rsidP="00B71B50">
      <w:pPr>
        <w:widowControl w:val="0"/>
        <w:autoSpaceDE w:val="0"/>
        <w:autoSpaceDN w:val="0"/>
        <w:spacing w:before="2" w:after="0" w:line="240" w:lineRule="auto"/>
        <w:rPr>
          <w:rFonts w:ascii="Verdana" w:eastAsia="Times New Roman" w:hAnsi="Times New Roman" w:cs="Times New Roman"/>
          <w:b/>
          <w:sz w:val="15"/>
          <w:szCs w:val="24"/>
          <w:lang w:val="en-US"/>
        </w:rPr>
      </w:pPr>
    </w:p>
    <w:tbl>
      <w:tblPr>
        <w:tblStyle w:val="TableNormal1"/>
        <w:tblW w:w="0" w:type="auto"/>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9"/>
        <w:gridCol w:w="3409"/>
        <w:gridCol w:w="816"/>
        <w:gridCol w:w="739"/>
        <w:gridCol w:w="3543"/>
        <w:gridCol w:w="849"/>
      </w:tblGrid>
      <w:tr w:rsidR="00B71B50" w:rsidRPr="00B71B50" w:rsidTr="00973D3E">
        <w:trPr>
          <w:trHeight w:val="340"/>
        </w:trPr>
        <w:tc>
          <w:tcPr>
            <w:tcW w:w="739" w:type="dxa"/>
            <w:shd w:val="clear" w:color="auto" w:fill="E4DFEB"/>
          </w:tcPr>
          <w:p w:rsidR="00B71B50" w:rsidRPr="00B71B50" w:rsidRDefault="00B71B50" w:rsidP="00B71B50">
            <w:pPr>
              <w:spacing w:before="3"/>
              <w:ind w:right="11"/>
              <w:jc w:val="center"/>
              <w:rPr>
                <w:rFonts w:ascii="Verdana" w:eastAsia="Verdana" w:hAnsi="Verdana" w:cs="Verdana"/>
                <w:b/>
                <w:sz w:val="14"/>
                <w:lang w:val="es-ES"/>
              </w:rPr>
            </w:pPr>
            <w:r w:rsidRPr="00B71B50">
              <w:rPr>
                <w:rFonts w:ascii="Verdana" w:eastAsia="Verdana" w:hAnsi="Verdana" w:cs="Verdana"/>
                <w:b/>
                <w:spacing w:val="-2"/>
                <w:sz w:val="14"/>
                <w:lang w:val="es-ES"/>
              </w:rPr>
              <w:t>Código</w:t>
            </w:r>
          </w:p>
        </w:tc>
        <w:tc>
          <w:tcPr>
            <w:tcW w:w="3409" w:type="dxa"/>
            <w:shd w:val="clear" w:color="auto" w:fill="E4DFEB"/>
          </w:tcPr>
          <w:p w:rsidR="00B71B50" w:rsidRPr="00B71B50" w:rsidRDefault="00B71B50" w:rsidP="00B71B50">
            <w:pPr>
              <w:spacing w:before="3"/>
              <w:jc w:val="center"/>
              <w:rPr>
                <w:rFonts w:ascii="Verdana" w:eastAsia="Verdana" w:hAnsi="Verdana" w:cs="Verdana"/>
                <w:b/>
                <w:sz w:val="14"/>
                <w:lang w:val="es-ES"/>
              </w:rPr>
            </w:pPr>
            <w:r w:rsidRPr="00B71B50">
              <w:rPr>
                <w:rFonts w:ascii="Verdana" w:eastAsia="Verdana" w:hAnsi="Verdana" w:cs="Verdana"/>
                <w:b/>
                <w:spacing w:val="-2"/>
                <w:sz w:val="14"/>
                <w:lang w:val="es-ES"/>
              </w:rPr>
              <w:t>CONCEPTO</w:t>
            </w:r>
          </w:p>
        </w:tc>
        <w:tc>
          <w:tcPr>
            <w:tcW w:w="816" w:type="dxa"/>
            <w:shd w:val="clear" w:color="auto" w:fill="E4DFEB"/>
          </w:tcPr>
          <w:p w:rsidR="00B71B50" w:rsidRPr="00B71B50" w:rsidRDefault="00B71B50" w:rsidP="00B71B50">
            <w:pPr>
              <w:spacing w:before="3"/>
              <w:rPr>
                <w:rFonts w:ascii="Verdana" w:eastAsia="Verdana" w:hAnsi="Verdana" w:cs="Verdana"/>
                <w:b/>
                <w:sz w:val="14"/>
                <w:lang w:val="es-ES"/>
              </w:rPr>
            </w:pPr>
            <w:r w:rsidRPr="00B71B50">
              <w:rPr>
                <w:rFonts w:ascii="Verdana" w:eastAsia="Verdana" w:hAnsi="Verdana" w:cs="Verdana"/>
                <w:b/>
                <w:spacing w:val="-2"/>
                <w:sz w:val="14"/>
                <w:lang w:val="es-ES"/>
              </w:rPr>
              <w:t>Coef.</w:t>
            </w:r>
          </w:p>
        </w:tc>
        <w:tc>
          <w:tcPr>
            <w:tcW w:w="739" w:type="dxa"/>
            <w:shd w:val="clear" w:color="auto" w:fill="E4DFEB"/>
          </w:tcPr>
          <w:p w:rsidR="00B71B50" w:rsidRPr="00B71B50" w:rsidRDefault="00B71B50" w:rsidP="00B71B50">
            <w:pPr>
              <w:spacing w:before="3"/>
              <w:ind w:right="9"/>
              <w:jc w:val="center"/>
              <w:rPr>
                <w:rFonts w:ascii="Verdana" w:eastAsia="Verdana" w:hAnsi="Verdana" w:cs="Verdana"/>
                <w:b/>
                <w:sz w:val="14"/>
                <w:lang w:val="es-ES"/>
              </w:rPr>
            </w:pPr>
            <w:r w:rsidRPr="00B71B50">
              <w:rPr>
                <w:rFonts w:ascii="Verdana" w:eastAsia="Verdana" w:hAnsi="Verdana" w:cs="Verdana"/>
                <w:b/>
                <w:spacing w:val="-2"/>
                <w:sz w:val="14"/>
                <w:lang w:val="es-ES"/>
              </w:rPr>
              <w:t>Código</w:t>
            </w:r>
          </w:p>
        </w:tc>
        <w:tc>
          <w:tcPr>
            <w:tcW w:w="3543" w:type="dxa"/>
            <w:shd w:val="clear" w:color="auto" w:fill="E4DFEB"/>
          </w:tcPr>
          <w:p w:rsidR="00B71B50" w:rsidRPr="00B71B50" w:rsidRDefault="00B71B50" w:rsidP="00B71B50">
            <w:pPr>
              <w:spacing w:before="3"/>
              <w:jc w:val="center"/>
              <w:rPr>
                <w:rFonts w:ascii="Verdana" w:eastAsia="Verdana" w:hAnsi="Verdana" w:cs="Verdana"/>
                <w:b/>
                <w:sz w:val="14"/>
                <w:lang w:val="es-ES"/>
              </w:rPr>
            </w:pPr>
            <w:r w:rsidRPr="00B71B50">
              <w:rPr>
                <w:rFonts w:ascii="Verdana" w:eastAsia="Verdana" w:hAnsi="Verdana" w:cs="Verdana"/>
                <w:b/>
                <w:spacing w:val="-2"/>
                <w:sz w:val="14"/>
                <w:lang w:val="es-ES"/>
              </w:rPr>
              <w:t>CONCEPTO</w:t>
            </w:r>
          </w:p>
        </w:tc>
        <w:tc>
          <w:tcPr>
            <w:tcW w:w="849" w:type="dxa"/>
            <w:shd w:val="clear" w:color="auto" w:fill="E4DFEB"/>
          </w:tcPr>
          <w:p w:rsidR="00B71B50" w:rsidRPr="00B71B50" w:rsidRDefault="00B71B50" w:rsidP="00B71B50">
            <w:pPr>
              <w:spacing w:before="3"/>
              <w:rPr>
                <w:rFonts w:ascii="Verdana" w:eastAsia="Verdana" w:hAnsi="Verdana" w:cs="Verdana"/>
                <w:b/>
                <w:sz w:val="14"/>
                <w:lang w:val="es-ES"/>
              </w:rPr>
            </w:pPr>
            <w:r w:rsidRPr="00B71B50">
              <w:rPr>
                <w:rFonts w:ascii="Verdana" w:eastAsia="Verdana" w:hAnsi="Verdana" w:cs="Verdana"/>
                <w:b/>
                <w:spacing w:val="-2"/>
                <w:sz w:val="14"/>
                <w:lang w:val="es-ES"/>
              </w:rPr>
              <w:t>Coef.</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11111</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3"/>
                <w:sz w:val="14"/>
                <w:lang w:val="es-ES"/>
              </w:rPr>
              <w:t xml:space="preserve"> </w:t>
            </w:r>
            <w:r w:rsidRPr="00B71B50">
              <w:rPr>
                <w:rFonts w:ascii="Verdana" w:eastAsia="Verdana" w:hAnsi="Verdana" w:cs="Verdana"/>
                <w:spacing w:val="-2"/>
                <w:sz w:val="14"/>
                <w:lang w:val="es-ES"/>
              </w:rPr>
              <w:t>arroz</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463170</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alimentos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balanceados para animales</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11112</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3"/>
                <w:sz w:val="14"/>
                <w:lang w:val="es-ES"/>
              </w:rPr>
              <w:t xml:space="preserve"> </w:t>
            </w:r>
            <w:r w:rsidRPr="00B71B50">
              <w:rPr>
                <w:rFonts w:ascii="Verdana" w:eastAsia="Verdana" w:hAnsi="Verdana" w:cs="Verdana"/>
                <w:spacing w:val="-2"/>
                <w:sz w:val="14"/>
                <w:lang w:val="es-ES"/>
              </w:rPr>
              <w:t>trigo</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463180</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supermercados mayoristas de alimentos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11119</w:t>
            </w:r>
          </w:p>
        </w:tc>
        <w:tc>
          <w:tcPr>
            <w:tcW w:w="3409" w:type="dxa"/>
          </w:tcPr>
          <w:p w:rsidR="00B71B50" w:rsidRPr="00B71B50" w:rsidRDefault="00B71B50" w:rsidP="00B71B50">
            <w:pPr>
              <w:spacing w:before="3" w:line="264" w:lineRule="auto"/>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cereales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n.c.p.,</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los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 xml:space="preserve">uso </w:t>
            </w:r>
            <w:r w:rsidRPr="00B71B50">
              <w:rPr>
                <w:rFonts w:ascii="Verdana" w:eastAsia="Verdana" w:hAnsi="Verdana" w:cs="Verdana"/>
                <w:spacing w:val="-2"/>
                <w:sz w:val="14"/>
                <w:lang w:val="es-ES"/>
              </w:rPr>
              <w:t>forrajero</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463191</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frutas,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legumbres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 cereales secos y en conserva</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11121</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pacing w:val="-4"/>
                <w:sz w:val="14"/>
                <w:lang w:val="es-ES"/>
              </w:rPr>
              <w:t>maíz</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463199</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 xml:space="preserve">alimenticios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11129</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cereales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uso</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forrajero</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463211</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pacing w:val="-4"/>
                <w:sz w:val="14"/>
                <w:lang w:val="es-ES"/>
              </w:rPr>
              <w:t>vino</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11130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pastos</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uso</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forrajero</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463212</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bebidas</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espiritosas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11211</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pacing w:val="-4"/>
                <w:sz w:val="14"/>
                <w:lang w:val="es-ES"/>
              </w:rPr>
              <w:t>soja</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463219</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bebidas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 xml:space="preserve">alcohólicas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0.0150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11291</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girasol</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463220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bebidas</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 xml:space="preserve">no </w:t>
            </w:r>
            <w:r w:rsidRPr="00B71B50">
              <w:rPr>
                <w:rFonts w:ascii="Verdana" w:eastAsia="Verdana" w:hAnsi="Verdana" w:cs="Verdana"/>
                <w:spacing w:val="-2"/>
                <w:sz w:val="14"/>
                <w:lang w:val="es-ES"/>
              </w:rPr>
              <w:t>alcohólicas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11299</w:t>
            </w:r>
          </w:p>
        </w:tc>
        <w:tc>
          <w:tcPr>
            <w:tcW w:w="3409" w:type="dxa"/>
          </w:tcPr>
          <w:p w:rsidR="00B71B50" w:rsidRPr="00B71B50" w:rsidRDefault="00B71B50" w:rsidP="00B71B50">
            <w:pPr>
              <w:spacing w:before="3" w:line="264" w:lineRule="auto"/>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oleaginosas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n.c.p.</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soja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2"/>
                <w:sz w:val="14"/>
                <w:lang w:val="es-ES"/>
              </w:rPr>
              <w:t>girasol</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463300</w:t>
            </w:r>
          </w:p>
        </w:tc>
        <w:tc>
          <w:tcPr>
            <w:tcW w:w="3543" w:type="dxa"/>
          </w:tcPr>
          <w:p w:rsidR="00B71B50" w:rsidRPr="00B71B50" w:rsidRDefault="00B71B50" w:rsidP="00B71B50">
            <w:pPr>
              <w:spacing w:before="3" w:line="264" w:lineRule="auto"/>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cigarrillos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 xml:space="preserve">de </w:t>
            </w:r>
            <w:r w:rsidRPr="00B71B50">
              <w:rPr>
                <w:rFonts w:ascii="Verdana" w:eastAsia="Verdana" w:hAnsi="Verdana" w:cs="Verdana"/>
                <w:spacing w:val="-2"/>
                <w:sz w:val="14"/>
                <w:lang w:val="es-ES"/>
              </w:rPr>
              <w:t>tabaco</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11310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papa,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batata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2"/>
                <w:sz w:val="14"/>
                <w:lang w:val="es-ES"/>
              </w:rPr>
              <w:t xml:space="preserve"> mandioca</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464111</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tejidos</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(telas)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11321</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3"/>
                <w:sz w:val="14"/>
                <w:lang w:val="es-ES"/>
              </w:rPr>
              <w:t xml:space="preserve"> </w:t>
            </w:r>
            <w:r w:rsidRPr="00B71B50">
              <w:rPr>
                <w:rFonts w:ascii="Verdana" w:eastAsia="Verdana" w:hAnsi="Verdana" w:cs="Verdana"/>
                <w:spacing w:val="-2"/>
                <w:sz w:val="14"/>
                <w:lang w:val="es-ES"/>
              </w:rPr>
              <w:t>tomate</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464112</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1"/>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mercería</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11329</w:t>
            </w:r>
          </w:p>
        </w:tc>
        <w:tc>
          <w:tcPr>
            <w:tcW w:w="3409" w:type="dxa"/>
          </w:tcPr>
          <w:p w:rsidR="00B71B50" w:rsidRPr="00B71B50" w:rsidRDefault="00B71B50" w:rsidP="00B71B50">
            <w:pPr>
              <w:spacing w:before="3" w:line="264" w:lineRule="auto"/>
              <w:ind w:right="178"/>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bulbos,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brotes,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raíces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hortalizas de fruto n.c.p.</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464113</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mantelería,</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ropa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 cama y artículos textiles para el hogar</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32"/>
        </w:trPr>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11331</w:t>
            </w:r>
          </w:p>
        </w:tc>
        <w:tc>
          <w:tcPr>
            <w:tcW w:w="3409" w:type="dxa"/>
          </w:tcPr>
          <w:p w:rsidR="00B71B50" w:rsidRPr="00B71B50" w:rsidRDefault="00B71B50" w:rsidP="00B71B50">
            <w:pPr>
              <w:spacing w:before="3" w:line="264" w:lineRule="auto"/>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hortalizas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hoja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otras hortalizas frescas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464114</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tapices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alfombras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 materiales textiles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11341</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legumbres</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frescas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464119</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textiles</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11342</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legumbres</w:t>
            </w:r>
            <w:r w:rsidRPr="00B71B50">
              <w:rPr>
                <w:rFonts w:ascii="Verdana" w:eastAsia="Verdana" w:hAnsi="Verdana" w:cs="Verdana"/>
                <w:spacing w:val="-7"/>
                <w:sz w:val="14"/>
                <w:lang w:val="es-ES"/>
              </w:rPr>
              <w:t xml:space="preserve"> </w:t>
            </w:r>
            <w:r w:rsidRPr="00B71B50">
              <w:rPr>
                <w:rFonts w:ascii="Verdana" w:eastAsia="Verdana" w:hAnsi="Verdana" w:cs="Verdana"/>
                <w:spacing w:val="-4"/>
                <w:sz w:val="14"/>
                <w:lang w:val="es-ES"/>
              </w:rPr>
              <w:t>secas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464121</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prendas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vestir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 xml:space="preserve">de </w:t>
            </w:r>
            <w:r w:rsidRPr="00B71B50">
              <w:rPr>
                <w:rFonts w:ascii="Verdana" w:eastAsia="Verdana" w:hAnsi="Verdana" w:cs="Verdana"/>
                <w:spacing w:val="-2"/>
                <w:sz w:val="14"/>
                <w:lang w:val="es-ES"/>
              </w:rPr>
              <w:t>cuero</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11400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3"/>
                <w:sz w:val="14"/>
                <w:lang w:val="es-ES"/>
              </w:rPr>
              <w:t xml:space="preserve"> </w:t>
            </w:r>
            <w:r w:rsidRPr="00B71B50">
              <w:rPr>
                <w:rFonts w:ascii="Verdana" w:eastAsia="Verdana" w:hAnsi="Verdana" w:cs="Verdana"/>
                <w:spacing w:val="-2"/>
                <w:sz w:val="14"/>
                <w:lang w:val="es-ES"/>
              </w:rPr>
              <w:t>tabaco</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464122</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medias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prendas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 xml:space="preserve">de </w:t>
            </w:r>
            <w:r w:rsidRPr="00B71B50">
              <w:rPr>
                <w:rFonts w:ascii="Verdana" w:eastAsia="Verdana" w:hAnsi="Verdana" w:cs="Verdana"/>
                <w:spacing w:val="-2"/>
                <w:sz w:val="14"/>
                <w:lang w:val="es-ES"/>
              </w:rPr>
              <w:t>punto</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709"/>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11501</w:t>
            </w:r>
          </w:p>
        </w:tc>
        <w:tc>
          <w:tcPr>
            <w:tcW w:w="3409" w:type="dxa"/>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3"/>
                <w:sz w:val="14"/>
                <w:lang w:val="es-ES"/>
              </w:rPr>
              <w:t xml:space="preserve"> </w:t>
            </w:r>
            <w:r w:rsidRPr="00B71B50">
              <w:rPr>
                <w:rFonts w:ascii="Verdana" w:eastAsia="Verdana" w:hAnsi="Verdana" w:cs="Verdana"/>
                <w:spacing w:val="-2"/>
                <w:sz w:val="14"/>
                <w:lang w:val="es-ES"/>
              </w:rPr>
              <w:t>algodón</w:t>
            </w:r>
          </w:p>
        </w:tc>
        <w:tc>
          <w:tcPr>
            <w:tcW w:w="816"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464129</w:t>
            </w:r>
          </w:p>
        </w:tc>
        <w:tc>
          <w:tcPr>
            <w:tcW w:w="3543" w:type="dxa"/>
          </w:tcPr>
          <w:p w:rsidR="00B71B50" w:rsidRPr="00B71B50" w:rsidRDefault="00B71B50" w:rsidP="00B71B50">
            <w:pPr>
              <w:spacing w:line="261" w:lineRule="auto"/>
              <w:ind w:right="141"/>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prendas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accesorios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 xml:space="preserve">de vestir n.c.p., excepto uniformes y ropa de </w:t>
            </w:r>
            <w:r w:rsidRPr="00B71B50">
              <w:rPr>
                <w:rFonts w:ascii="Verdana" w:eastAsia="Verdana" w:hAnsi="Verdana" w:cs="Verdana"/>
                <w:spacing w:val="-2"/>
                <w:sz w:val="14"/>
                <w:lang w:val="es-ES"/>
              </w:rPr>
              <w:t>trabajo</w:t>
            </w:r>
          </w:p>
        </w:tc>
        <w:tc>
          <w:tcPr>
            <w:tcW w:w="84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11509</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plantas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obtención</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 xml:space="preserve">fibras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464130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calzado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 xml:space="preserve">el </w:t>
            </w:r>
            <w:r w:rsidRPr="00B71B50">
              <w:rPr>
                <w:rFonts w:ascii="Verdana" w:eastAsia="Verdana" w:hAnsi="Verdana" w:cs="Verdana"/>
                <w:spacing w:val="-2"/>
                <w:sz w:val="14"/>
                <w:lang w:val="es-ES"/>
              </w:rPr>
              <w:t>ortopédico</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11911</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flores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464141</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pieles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cueros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curtidos y salados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11912</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plantas</w:t>
            </w:r>
            <w:r w:rsidRPr="00B71B50">
              <w:rPr>
                <w:rFonts w:ascii="Verdana" w:eastAsia="Verdana" w:hAnsi="Verdana" w:cs="Verdana"/>
                <w:spacing w:val="-2"/>
                <w:sz w:val="14"/>
                <w:lang w:val="es-ES"/>
              </w:rPr>
              <w:t xml:space="preserve"> ornamentales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464142</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1"/>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suelas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3"/>
                <w:sz w:val="14"/>
                <w:lang w:val="es-ES"/>
              </w:rPr>
              <w:t xml:space="preserve"> </w:t>
            </w:r>
            <w:r w:rsidRPr="00B71B50">
              <w:rPr>
                <w:rFonts w:ascii="Verdana" w:eastAsia="Verdana" w:hAnsi="Verdana" w:cs="Verdana"/>
                <w:spacing w:val="-2"/>
                <w:sz w:val="14"/>
                <w:lang w:val="es-ES"/>
              </w:rPr>
              <w:t>afines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709"/>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11990</w:t>
            </w:r>
          </w:p>
        </w:tc>
        <w:tc>
          <w:tcPr>
            <w:tcW w:w="3409" w:type="dxa"/>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Cultivos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temporales</w:t>
            </w:r>
            <w:r w:rsidRPr="00B71B50">
              <w:rPr>
                <w:rFonts w:ascii="Verdana" w:eastAsia="Verdana" w:hAnsi="Verdana" w:cs="Verdana"/>
                <w:spacing w:val="-12"/>
                <w:sz w:val="14"/>
                <w:lang w:val="es-ES"/>
              </w:rPr>
              <w:t xml:space="preserve">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464149</w:t>
            </w:r>
          </w:p>
        </w:tc>
        <w:tc>
          <w:tcPr>
            <w:tcW w:w="3543" w:type="dxa"/>
          </w:tcPr>
          <w:p w:rsidR="00B71B50" w:rsidRPr="00B71B50" w:rsidRDefault="00B71B50" w:rsidP="00B71B50">
            <w:pPr>
              <w:spacing w:line="168" w:lineRule="exact"/>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7"/>
                <w:sz w:val="14"/>
                <w:lang w:val="es-ES"/>
              </w:rPr>
              <w:t xml:space="preserve"> </w:t>
            </w:r>
            <w:r w:rsidRPr="00B71B50">
              <w:rPr>
                <w:rFonts w:ascii="Verdana" w:eastAsia="Verdana" w:hAnsi="Verdana" w:cs="Verdana"/>
                <w:spacing w:val="-5"/>
                <w:sz w:val="14"/>
                <w:lang w:val="es-ES"/>
              </w:rPr>
              <w:t>de</w:t>
            </w:r>
          </w:p>
          <w:p w:rsidR="00B71B50" w:rsidRPr="00B71B50" w:rsidRDefault="00B71B50" w:rsidP="00B71B50">
            <w:pPr>
              <w:spacing w:before="12" w:line="264" w:lineRule="auto"/>
              <w:rPr>
                <w:rFonts w:ascii="Verdana" w:eastAsia="Verdana" w:hAnsi="Verdana" w:cs="Verdana"/>
                <w:sz w:val="14"/>
                <w:lang w:val="es-ES"/>
              </w:rPr>
            </w:pPr>
            <w:r w:rsidRPr="00B71B50">
              <w:rPr>
                <w:rFonts w:ascii="Verdana" w:eastAsia="Verdana" w:hAnsi="Verdana" w:cs="Verdana"/>
                <w:sz w:val="14"/>
                <w:lang w:val="es-ES"/>
              </w:rPr>
              <w:t>marroquinería,</w:t>
            </w:r>
            <w:r w:rsidRPr="00B71B50">
              <w:rPr>
                <w:rFonts w:ascii="Verdana" w:eastAsia="Verdana" w:hAnsi="Verdana" w:cs="Verdana"/>
                <w:spacing w:val="30"/>
                <w:sz w:val="14"/>
                <w:lang w:val="es-ES"/>
              </w:rPr>
              <w:t xml:space="preserve"> </w:t>
            </w:r>
            <w:r w:rsidRPr="00B71B50">
              <w:rPr>
                <w:rFonts w:ascii="Verdana" w:eastAsia="Verdana" w:hAnsi="Verdana" w:cs="Verdana"/>
                <w:sz w:val="14"/>
                <w:lang w:val="es-ES"/>
              </w:rPr>
              <w:t>paraguas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 xml:space="preserve">similares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12110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vid</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vinificar</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464150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uniformes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ropa</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 xml:space="preserve">de </w:t>
            </w:r>
            <w:r w:rsidRPr="00B71B50">
              <w:rPr>
                <w:rFonts w:ascii="Verdana" w:eastAsia="Verdana" w:hAnsi="Verdana" w:cs="Verdana"/>
                <w:spacing w:val="-2"/>
                <w:sz w:val="14"/>
                <w:lang w:val="es-ES"/>
              </w:rPr>
              <w:t>trabajo</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12121</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uva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pacing w:val="-4"/>
                <w:sz w:val="14"/>
                <w:lang w:val="es-ES"/>
              </w:rPr>
              <w:t>mesa</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464211</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libros</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publicaciones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bl>
    <w:p w:rsidR="00B71B50" w:rsidRPr="00B71B50" w:rsidRDefault="00B71B50" w:rsidP="00B71B50">
      <w:pPr>
        <w:widowControl w:val="0"/>
        <w:autoSpaceDE w:val="0"/>
        <w:autoSpaceDN w:val="0"/>
        <w:spacing w:after="0" w:line="240" w:lineRule="auto"/>
        <w:jc w:val="right"/>
        <w:rPr>
          <w:rFonts w:ascii="Verdana" w:eastAsia="Verdana" w:hAnsi="Verdana" w:cs="Verdana"/>
          <w:sz w:val="14"/>
          <w:lang w:val="es-ES"/>
        </w:rPr>
        <w:sectPr w:rsidR="00B71B50" w:rsidRPr="00B71B50">
          <w:footerReference w:type="default" r:id="rId24"/>
          <w:pgSz w:w="11910" w:h="16840"/>
          <w:pgMar w:top="1320" w:right="720" w:bottom="280" w:left="720" w:header="0" w:footer="0" w:gutter="0"/>
          <w:cols w:space="720"/>
        </w:sectPr>
      </w:pPr>
    </w:p>
    <w:p w:rsidR="00B71B50" w:rsidRPr="00B71B50" w:rsidRDefault="00B71B50" w:rsidP="00B71B50">
      <w:pPr>
        <w:widowControl w:val="0"/>
        <w:autoSpaceDE w:val="0"/>
        <w:autoSpaceDN w:val="0"/>
        <w:spacing w:before="4" w:after="0" w:line="240" w:lineRule="auto"/>
        <w:rPr>
          <w:rFonts w:ascii="Verdana" w:eastAsia="Times New Roman" w:hAnsi="Times New Roman" w:cs="Times New Roman"/>
          <w:b/>
          <w:sz w:val="2"/>
          <w:szCs w:val="24"/>
          <w:lang w:val="es-ES"/>
        </w:rPr>
      </w:pPr>
    </w:p>
    <w:tbl>
      <w:tblPr>
        <w:tblStyle w:val="TableNormal1"/>
        <w:tblW w:w="0" w:type="auto"/>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9"/>
        <w:gridCol w:w="3409"/>
        <w:gridCol w:w="816"/>
        <w:gridCol w:w="739"/>
        <w:gridCol w:w="3543"/>
        <w:gridCol w:w="849"/>
      </w:tblGrid>
      <w:tr w:rsidR="00B71B50" w:rsidRPr="00B71B50" w:rsidTr="00973D3E">
        <w:trPr>
          <w:trHeight w:val="527"/>
        </w:trPr>
        <w:tc>
          <w:tcPr>
            <w:tcW w:w="739" w:type="dxa"/>
            <w:tcBorders>
              <w:top w:val="nil"/>
            </w:tcBorders>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12200</w:t>
            </w:r>
          </w:p>
        </w:tc>
        <w:tc>
          <w:tcPr>
            <w:tcW w:w="3409" w:type="dxa"/>
            <w:tcBorders>
              <w:top w:val="nil"/>
            </w:tcBorders>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frutas</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cítricas</w:t>
            </w:r>
          </w:p>
        </w:tc>
        <w:tc>
          <w:tcPr>
            <w:tcW w:w="816"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tcBorders>
              <w:top w:val="nil"/>
            </w:tcBorders>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464212</w:t>
            </w:r>
          </w:p>
        </w:tc>
        <w:tc>
          <w:tcPr>
            <w:tcW w:w="3543" w:type="dxa"/>
            <w:tcBorders>
              <w:top w:val="nil"/>
            </w:tcBorders>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1"/>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diarios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2"/>
                <w:sz w:val="14"/>
                <w:lang w:val="es-ES"/>
              </w:rPr>
              <w:t xml:space="preserve"> revistas</w:t>
            </w:r>
          </w:p>
        </w:tc>
        <w:tc>
          <w:tcPr>
            <w:tcW w:w="849"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12311</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manzana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pacing w:val="-4"/>
                <w:sz w:val="14"/>
                <w:lang w:val="es-ES"/>
              </w:rPr>
              <w:t>pera</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464221</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papel</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 papel y cartón excepto envases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12319</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frutas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pepita</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464222</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envases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papel</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2"/>
                <w:sz w:val="14"/>
                <w:lang w:val="es-ES"/>
              </w:rPr>
              <w:t>cartón</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12320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frutas</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carozo</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464223</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librería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2"/>
                <w:sz w:val="14"/>
                <w:lang w:val="es-ES"/>
              </w:rPr>
              <w:t>papelería</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12410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frutas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tropicales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subtropicales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464310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farmacéuticos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12420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frutas</w:t>
            </w:r>
            <w:r w:rsidRPr="00B71B50">
              <w:rPr>
                <w:rFonts w:ascii="Verdana" w:eastAsia="Verdana" w:hAnsi="Verdana" w:cs="Verdana"/>
                <w:spacing w:val="-4"/>
                <w:sz w:val="14"/>
                <w:lang w:val="es-ES"/>
              </w:rPr>
              <w:t xml:space="preserve"> secas</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464320</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cosméticos, de tocador y de perfumería</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12490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frutas</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464330</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instrumental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médico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y odontológico y artículos ortopédicos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12510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caña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azúcar</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464340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veterinarios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12590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plantas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sacaríferas</w:t>
            </w:r>
            <w:r w:rsidRPr="00B71B50">
              <w:rPr>
                <w:rFonts w:ascii="Verdana" w:eastAsia="Verdana" w:hAnsi="Verdana" w:cs="Verdana"/>
                <w:spacing w:val="-10"/>
                <w:sz w:val="14"/>
                <w:lang w:val="es-ES"/>
              </w:rPr>
              <w:t xml:space="preserve">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464410</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óptica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 xml:space="preserve">de </w:t>
            </w:r>
            <w:r w:rsidRPr="00B71B50">
              <w:rPr>
                <w:rFonts w:ascii="Verdana" w:eastAsia="Verdana" w:hAnsi="Verdana" w:cs="Verdana"/>
                <w:spacing w:val="-2"/>
                <w:sz w:val="14"/>
                <w:lang w:val="es-ES"/>
              </w:rPr>
              <w:t>fotografía</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12590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plantas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sacaríferas</w:t>
            </w:r>
            <w:r w:rsidRPr="00B71B50">
              <w:rPr>
                <w:rFonts w:ascii="Verdana" w:eastAsia="Verdana" w:hAnsi="Verdana" w:cs="Verdana"/>
                <w:spacing w:val="-10"/>
                <w:sz w:val="14"/>
                <w:lang w:val="es-ES"/>
              </w:rPr>
              <w:t xml:space="preserve">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464420</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relojería, joyería y fantasías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710"/>
        </w:trPr>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12600</w:t>
            </w:r>
          </w:p>
        </w:tc>
        <w:tc>
          <w:tcPr>
            <w:tcW w:w="3409" w:type="dxa"/>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frutos</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oleaginosos</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464501</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 al por mayor de electrodomésticos y artefactos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el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hogar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equipos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 audio y video</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12600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frutos</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oleaginosos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464502</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equipos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audio,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video y televisión</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714"/>
        </w:trPr>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12701</w:t>
            </w:r>
          </w:p>
        </w:tc>
        <w:tc>
          <w:tcPr>
            <w:tcW w:w="3409" w:type="dxa"/>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yerba</w:t>
            </w:r>
            <w:r w:rsidRPr="00B71B50">
              <w:rPr>
                <w:rFonts w:ascii="Verdana" w:eastAsia="Verdana" w:hAnsi="Verdana" w:cs="Verdana"/>
                <w:spacing w:val="-7"/>
                <w:sz w:val="14"/>
                <w:lang w:val="es-ES"/>
              </w:rPr>
              <w:t xml:space="preserve"> </w:t>
            </w:r>
            <w:r w:rsidRPr="00B71B50">
              <w:rPr>
                <w:rFonts w:ascii="Verdana" w:eastAsia="Verdana" w:hAnsi="Verdana" w:cs="Verdana"/>
                <w:spacing w:val="-4"/>
                <w:sz w:val="14"/>
                <w:lang w:val="es-ES"/>
              </w:rPr>
              <w:t>mate</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464610</w:t>
            </w:r>
          </w:p>
        </w:tc>
        <w:tc>
          <w:tcPr>
            <w:tcW w:w="3543" w:type="dxa"/>
          </w:tcPr>
          <w:p w:rsidR="00B71B50" w:rsidRPr="00B71B50" w:rsidRDefault="00B71B50" w:rsidP="00B71B50">
            <w:pPr>
              <w:spacing w:before="3" w:line="261"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muebles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 oficina; artículos de mimbre y corcho; colchones y somieres</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12709</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té</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otras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plantas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cuyas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hojas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se utilizan para preparar infusiones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464620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1"/>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iluminación</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12800</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Cultivo</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especias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plantas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aromáticas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2"/>
                <w:sz w:val="14"/>
                <w:lang w:val="es-ES"/>
              </w:rPr>
              <w:t>medicinales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464631</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1"/>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vidrio</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12900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Cultivos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perennes</w:t>
            </w:r>
            <w:r w:rsidRPr="00B71B50">
              <w:rPr>
                <w:rFonts w:ascii="Verdana" w:eastAsia="Verdana" w:hAnsi="Verdana" w:cs="Verdana"/>
                <w:spacing w:val="-10"/>
                <w:sz w:val="14"/>
                <w:lang w:val="es-ES"/>
              </w:rPr>
              <w:t xml:space="preserve">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464632</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bazar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 menaje excepto de vidrio</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13011</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Producción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semillas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híbridas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cereales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2"/>
                <w:sz w:val="14"/>
                <w:lang w:val="es-ES"/>
              </w:rPr>
              <w:t>oleaginosas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464910</w:t>
            </w:r>
          </w:p>
        </w:tc>
        <w:tc>
          <w:tcPr>
            <w:tcW w:w="3543"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CD's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DVD's</w:t>
            </w:r>
            <w:r w:rsidRPr="00B71B50">
              <w:rPr>
                <w:rFonts w:ascii="Verdana" w:eastAsia="Verdana" w:hAnsi="Verdana" w:cs="Verdana"/>
                <w:spacing w:val="-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audio</w:t>
            </w:r>
            <w:r w:rsidRPr="00B71B50">
              <w:rPr>
                <w:rFonts w:ascii="Verdana" w:eastAsia="Verdana" w:hAnsi="Verdana" w:cs="Verdana"/>
                <w:spacing w:val="-1"/>
                <w:sz w:val="14"/>
                <w:lang w:val="es-ES"/>
              </w:rPr>
              <w:t xml:space="preserve"> </w:t>
            </w:r>
            <w:r w:rsidRPr="00B71B50">
              <w:rPr>
                <w:rFonts w:ascii="Verdana" w:eastAsia="Verdana" w:hAnsi="Verdana" w:cs="Verdana"/>
                <w:sz w:val="14"/>
                <w:lang w:val="es-ES"/>
              </w:rPr>
              <w:t>y video grabados.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709"/>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13012</w:t>
            </w:r>
          </w:p>
        </w:tc>
        <w:tc>
          <w:tcPr>
            <w:tcW w:w="3409" w:type="dxa"/>
          </w:tcPr>
          <w:p w:rsidR="00B71B50" w:rsidRPr="00B71B50" w:rsidRDefault="00B71B50" w:rsidP="00B71B50">
            <w:pPr>
              <w:spacing w:line="261" w:lineRule="auto"/>
              <w:rPr>
                <w:rFonts w:ascii="Verdana" w:eastAsia="Verdana" w:hAnsi="Verdana" w:cs="Verdana"/>
                <w:sz w:val="14"/>
                <w:lang w:val="es-ES"/>
              </w:rPr>
            </w:pPr>
            <w:r w:rsidRPr="00B71B50">
              <w:rPr>
                <w:rFonts w:ascii="Verdana" w:eastAsia="Verdana" w:hAnsi="Verdana" w:cs="Verdana"/>
                <w:sz w:val="14"/>
                <w:lang w:val="es-ES"/>
              </w:rPr>
              <w:t>Producción de semillas varietales o autofecundadas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cereales,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oleaginosas,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2"/>
                <w:sz w:val="14"/>
                <w:lang w:val="es-ES"/>
              </w:rPr>
              <w:t>forrajeras</w:t>
            </w:r>
          </w:p>
        </w:tc>
        <w:tc>
          <w:tcPr>
            <w:tcW w:w="816"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464920</w:t>
            </w:r>
          </w:p>
        </w:tc>
        <w:tc>
          <w:tcPr>
            <w:tcW w:w="3543" w:type="dxa"/>
          </w:tcPr>
          <w:p w:rsidR="00B71B50" w:rsidRPr="00B71B50" w:rsidRDefault="00B71B50" w:rsidP="00B71B50">
            <w:pPr>
              <w:spacing w:before="89"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materiales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productos de limpieza</w:t>
            </w:r>
          </w:p>
        </w:tc>
        <w:tc>
          <w:tcPr>
            <w:tcW w:w="84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709"/>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13013</w:t>
            </w:r>
          </w:p>
        </w:tc>
        <w:tc>
          <w:tcPr>
            <w:tcW w:w="3409" w:type="dxa"/>
          </w:tcPr>
          <w:p w:rsidR="00B71B50" w:rsidRPr="00B71B50" w:rsidRDefault="00B71B50" w:rsidP="00B71B50">
            <w:pPr>
              <w:spacing w:line="168" w:lineRule="exact"/>
              <w:rPr>
                <w:rFonts w:ascii="Verdana" w:eastAsia="Verdana" w:hAnsi="Verdana" w:cs="Verdana"/>
                <w:sz w:val="14"/>
                <w:lang w:val="es-ES"/>
              </w:rPr>
            </w:pPr>
            <w:r w:rsidRPr="00B71B50">
              <w:rPr>
                <w:rFonts w:ascii="Verdana" w:eastAsia="Verdana" w:hAnsi="Verdana" w:cs="Verdana"/>
                <w:sz w:val="14"/>
                <w:lang w:val="es-ES"/>
              </w:rPr>
              <w:t>Producción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semillas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hortalizas</w:t>
            </w:r>
            <w:r w:rsidRPr="00B71B50">
              <w:rPr>
                <w:rFonts w:ascii="Verdana" w:eastAsia="Verdana" w:hAnsi="Verdana" w:cs="Verdana"/>
                <w:spacing w:val="-3"/>
                <w:sz w:val="14"/>
                <w:lang w:val="es-ES"/>
              </w:rPr>
              <w:t xml:space="preserve"> </w:t>
            </w:r>
            <w:r w:rsidRPr="00B71B50">
              <w:rPr>
                <w:rFonts w:ascii="Verdana" w:eastAsia="Verdana" w:hAnsi="Verdana" w:cs="Verdana"/>
                <w:spacing w:val="-10"/>
                <w:sz w:val="14"/>
                <w:lang w:val="es-ES"/>
              </w:rPr>
              <w:t>y</w:t>
            </w:r>
          </w:p>
          <w:p w:rsidR="00B71B50" w:rsidRPr="00B71B50" w:rsidRDefault="00B71B50" w:rsidP="00B71B50">
            <w:pPr>
              <w:spacing w:before="12" w:line="271" w:lineRule="auto"/>
              <w:rPr>
                <w:rFonts w:ascii="Verdana" w:eastAsia="Verdana" w:hAnsi="Verdana" w:cs="Verdana"/>
                <w:sz w:val="14"/>
                <w:lang w:val="es-ES"/>
              </w:rPr>
            </w:pPr>
            <w:r w:rsidRPr="00B71B50">
              <w:rPr>
                <w:rFonts w:ascii="Verdana" w:eastAsia="Verdana" w:hAnsi="Verdana" w:cs="Verdana"/>
                <w:sz w:val="14"/>
                <w:lang w:val="es-ES"/>
              </w:rPr>
              <w:t>legumbres,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flores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plantas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ornamentales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 árboles frutales</w:t>
            </w:r>
          </w:p>
        </w:tc>
        <w:tc>
          <w:tcPr>
            <w:tcW w:w="816"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464930</w:t>
            </w:r>
          </w:p>
        </w:tc>
        <w:tc>
          <w:tcPr>
            <w:tcW w:w="3543" w:type="dxa"/>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juguetes</w:t>
            </w:r>
          </w:p>
        </w:tc>
        <w:tc>
          <w:tcPr>
            <w:tcW w:w="84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13019</w:t>
            </w:r>
          </w:p>
        </w:tc>
        <w:tc>
          <w:tcPr>
            <w:tcW w:w="3409"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Producción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semillas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cultivos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 xml:space="preserve">agrícolas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464940</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bicicletas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 xml:space="preserve">rodados </w:t>
            </w:r>
            <w:r w:rsidRPr="00B71B50">
              <w:rPr>
                <w:rFonts w:ascii="Verdana" w:eastAsia="Verdana" w:hAnsi="Verdana" w:cs="Verdana"/>
                <w:spacing w:val="-2"/>
                <w:sz w:val="14"/>
                <w:lang w:val="es-ES"/>
              </w:rPr>
              <w:t>similares</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13020</w:t>
            </w:r>
          </w:p>
        </w:tc>
        <w:tc>
          <w:tcPr>
            <w:tcW w:w="3409" w:type="dxa"/>
          </w:tcPr>
          <w:p w:rsidR="00B71B50" w:rsidRPr="00B71B50" w:rsidRDefault="00B71B50" w:rsidP="00B71B50">
            <w:pPr>
              <w:spacing w:line="271" w:lineRule="auto"/>
              <w:ind w:right="178"/>
              <w:rPr>
                <w:rFonts w:ascii="Verdana" w:eastAsia="Verdana" w:hAnsi="Verdana" w:cs="Verdana"/>
                <w:sz w:val="14"/>
                <w:lang w:val="es-ES"/>
              </w:rPr>
            </w:pPr>
            <w:r w:rsidRPr="00B71B50">
              <w:rPr>
                <w:rFonts w:ascii="Verdana" w:eastAsia="Verdana" w:hAnsi="Verdana" w:cs="Verdana"/>
                <w:sz w:val="14"/>
                <w:lang w:val="es-ES"/>
              </w:rPr>
              <w:t>Producción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otras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formas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propagación de cultivos agrícolas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464950</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 esparcimiento y deportes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14113</w:t>
            </w:r>
          </w:p>
        </w:tc>
        <w:tc>
          <w:tcPr>
            <w:tcW w:w="3409" w:type="dxa"/>
          </w:tcPr>
          <w:p w:rsidR="00B71B50" w:rsidRPr="00B71B50" w:rsidRDefault="00B71B50" w:rsidP="00B71B50">
            <w:pPr>
              <w:spacing w:line="271" w:lineRule="auto"/>
              <w:ind w:right="178"/>
              <w:rPr>
                <w:rFonts w:ascii="Verdana" w:eastAsia="Verdana" w:hAnsi="Verdana" w:cs="Verdana"/>
                <w:sz w:val="14"/>
                <w:lang w:val="es-ES"/>
              </w:rPr>
            </w:pPr>
            <w:r w:rsidRPr="00B71B50">
              <w:rPr>
                <w:rFonts w:ascii="Verdana" w:eastAsia="Verdana" w:hAnsi="Verdana" w:cs="Verdana"/>
                <w:sz w:val="14"/>
                <w:lang w:val="es-ES"/>
              </w:rPr>
              <w:t>Cría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ganado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bovino,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realizada en cabañas y para la producción de leche</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464991</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flores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plantas naturales y artificiales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14114</w:t>
            </w:r>
          </w:p>
        </w:tc>
        <w:tc>
          <w:tcPr>
            <w:tcW w:w="3409"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Invernada</w:t>
            </w:r>
            <w:r w:rsidRPr="00B71B50">
              <w:rPr>
                <w:rFonts w:ascii="Verdana" w:eastAsia="Verdana" w:hAnsi="Verdana" w:cs="Verdana"/>
                <w:spacing w:val="3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ganado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bovino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el engorde en corrales (Feed-Lot)</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464999</w:t>
            </w:r>
          </w:p>
        </w:tc>
        <w:tc>
          <w:tcPr>
            <w:tcW w:w="3543" w:type="dxa"/>
          </w:tcPr>
          <w:p w:rsidR="00B71B50" w:rsidRPr="00B71B50" w:rsidRDefault="00B71B50" w:rsidP="00B71B50">
            <w:pPr>
              <w:spacing w:line="271" w:lineRule="auto"/>
              <w:ind w:right="168"/>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uso doméstico o personal n.c.p</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8"/>
              <w:ind w:right="1"/>
              <w:jc w:val="center"/>
              <w:rPr>
                <w:rFonts w:ascii="Verdana" w:eastAsia="Verdana" w:hAnsi="Verdana" w:cs="Verdana"/>
                <w:b/>
                <w:sz w:val="14"/>
                <w:lang w:val="es-ES"/>
              </w:rPr>
            </w:pPr>
            <w:r w:rsidRPr="00B71B50">
              <w:rPr>
                <w:rFonts w:ascii="Verdana" w:eastAsia="Verdana" w:hAnsi="Verdana" w:cs="Verdana"/>
                <w:b/>
                <w:spacing w:val="-2"/>
                <w:sz w:val="14"/>
                <w:lang w:val="es-ES"/>
              </w:rPr>
              <w:t>14115</w:t>
            </w:r>
          </w:p>
        </w:tc>
        <w:tc>
          <w:tcPr>
            <w:tcW w:w="3409" w:type="dxa"/>
          </w:tcPr>
          <w:p w:rsidR="00B71B50" w:rsidRPr="00B71B50" w:rsidRDefault="00B71B50" w:rsidP="00B71B50">
            <w:pPr>
              <w:spacing w:before="98"/>
              <w:rPr>
                <w:rFonts w:ascii="Verdana" w:eastAsia="Verdana" w:hAnsi="Verdana" w:cs="Verdana"/>
                <w:sz w:val="14"/>
                <w:lang w:val="es-ES"/>
              </w:rPr>
            </w:pPr>
            <w:r w:rsidRPr="00B71B50">
              <w:rPr>
                <w:rFonts w:ascii="Verdana" w:eastAsia="Verdana" w:hAnsi="Verdana" w:cs="Verdana"/>
                <w:sz w:val="14"/>
                <w:lang w:val="es-ES"/>
              </w:rPr>
              <w:t>Engorde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corrales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(Feed-</w:t>
            </w:r>
            <w:r w:rsidRPr="00B71B50">
              <w:rPr>
                <w:rFonts w:ascii="Verdana" w:eastAsia="Verdana" w:hAnsi="Verdana" w:cs="Verdana"/>
                <w:spacing w:val="-4"/>
                <w:sz w:val="14"/>
                <w:lang w:val="es-ES"/>
              </w:rPr>
              <w:t>Lot)</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8"/>
              <w:ind w:right="1"/>
              <w:jc w:val="center"/>
              <w:rPr>
                <w:rFonts w:ascii="Verdana" w:eastAsia="Verdana" w:hAnsi="Verdana" w:cs="Verdana"/>
                <w:b/>
                <w:sz w:val="14"/>
                <w:lang w:val="es-ES"/>
              </w:rPr>
            </w:pPr>
            <w:r w:rsidRPr="00B71B50">
              <w:rPr>
                <w:rFonts w:ascii="Verdana" w:eastAsia="Verdana" w:hAnsi="Verdana" w:cs="Verdana"/>
                <w:b/>
                <w:spacing w:val="-2"/>
                <w:sz w:val="14"/>
                <w:lang w:val="es-ES"/>
              </w:rPr>
              <w:t>465100</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equipos,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periféricos, accesorios y programas informáticos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bl>
    <w:p w:rsidR="00B71B50" w:rsidRPr="00B71B50" w:rsidRDefault="00B71B50" w:rsidP="00B71B50">
      <w:pPr>
        <w:widowControl w:val="0"/>
        <w:autoSpaceDE w:val="0"/>
        <w:autoSpaceDN w:val="0"/>
        <w:spacing w:after="0" w:line="240" w:lineRule="auto"/>
        <w:jc w:val="right"/>
        <w:rPr>
          <w:rFonts w:ascii="Verdana" w:eastAsia="Verdana" w:hAnsi="Verdana" w:cs="Verdana"/>
          <w:sz w:val="14"/>
          <w:lang w:val="es-ES"/>
        </w:rPr>
        <w:sectPr w:rsidR="00B71B50" w:rsidRPr="00B71B50">
          <w:footerReference w:type="default" r:id="rId25"/>
          <w:pgSz w:w="11910" w:h="16840"/>
          <w:pgMar w:top="1360" w:right="720" w:bottom="280" w:left="720" w:header="0" w:footer="0" w:gutter="0"/>
          <w:cols w:space="720"/>
        </w:sectPr>
      </w:pPr>
    </w:p>
    <w:p w:rsidR="00B71B50" w:rsidRPr="00B71B50" w:rsidRDefault="00B71B50" w:rsidP="00B71B50">
      <w:pPr>
        <w:widowControl w:val="0"/>
        <w:autoSpaceDE w:val="0"/>
        <w:autoSpaceDN w:val="0"/>
        <w:spacing w:before="4" w:after="0" w:line="240" w:lineRule="auto"/>
        <w:rPr>
          <w:rFonts w:ascii="Verdana" w:eastAsia="Times New Roman" w:hAnsi="Times New Roman" w:cs="Times New Roman"/>
          <w:b/>
          <w:sz w:val="2"/>
          <w:szCs w:val="24"/>
          <w:lang w:val="es-ES"/>
        </w:rPr>
      </w:pPr>
    </w:p>
    <w:tbl>
      <w:tblPr>
        <w:tblStyle w:val="TableNormal1"/>
        <w:tblW w:w="0" w:type="auto"/>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9"/>
        <w:gridCol w:w="3409"/>
        <w:gridCol w:w="816"/>
        <w:gridCol w:w="739"/>
        <w:gridCol w:w="3543"/>
        <w:gridCol w:w="849"/>
      </w:tblGrid>
      <w:tr w:rsidR="00B71B50" w:rsidRPr="00B71B50" w:rsidTr="00973D3E">
        <w:trPr>
          <w:trHeight w:val="527"/>
        </w:trPr>
        <w:tc>
          <w:tcPr>
            <w:tcW w:w="739" w:type="dxa"/>
            <w:tcBorders>
              <w:top w:val="nil"/>
            </w:tcBorders>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14121</w:t>
            </w:r>
          </w:p>
        </w:tc>
        <w:tc>
          <w:tcPr>
            <w:tcW w:w="3409" w:type="dxa"/>
            <w:tcBorders>
              <w:top w:val="nil"/>
            </w:tcBorders>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Cría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ganado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bovino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realizada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cabañas</w:t>
            </w:r>
          </w:p>
        </w:tc>
        <w:tc>
          <w:tcPr>
            <w:tcW w:w="816"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tcBorders>
              <w:top w:val="nil"/>
            </w:tcBorders>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465210</w:t>
            </w:r>
          </w:p>
        </w:tc>
        <w:tc>
          <w:tcPr>
            <w:tcW w:w="3543" w:type="dxa"/>
            <w:tcBorders>
              <w:top w:val="nil"/>
            </w:tcBorders>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equipos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telefonía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2"/>
                <w:sz w:val="14"/>
                <w:lang w:val="es-ES"/>
              </w:rPr>
              <w:t>comunicaciones</w:t>
            </w:r>
          </w:p>
        </w:tc>
        <w:tc>
          <w:tcPr>
            <w:tcW w:w="849"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14211</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Cría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ganado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equino,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realizada en haras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465220</w:t>
            </w:r>
          </w:p>
        </w:tc>
        <w:tc>
          <w:tcPr>
            <w:tcW w:w="3543" w:type="dxa"/>
          </w:tcPr>
          <w:p w:rsidR="00B71B50" w:rsidRPr="00B71B50" w:rsidRDefault="00B71B50" w:rsidP="00B71B50">
            <w:pPr>
              <w:spacing w:line="264" w:lineRule="auto"/>
              <w:ind w:right="168"/>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 xml:space="preserve">componentes </w:t>
            </w:r>
            <w:r w:rsidRPr="00B71B50">
              <w:rPr>
                <w:rFonts w:ascii="Verdana" w:eastAsia="Verdana" w:hAnsi="Verdana" w:cs="Verdana"/>
                <w:spacing w:val="-2"/>
                <w:sz w:val="14"/>
                <w:lang w:val="es-ES"/>
              </w:rPr>
              <w:t>electrónicos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897"/>
        </w:trPr>
        <w:tc>
          <w:tcPr>
            <w:tcW w:w="73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14221</w:t>
            </w:r>
          </w:p>
        </w:tc>
        <w:tc>
          <w:tcPr>
            <w:tcW w:w="3409" w:type="dxa"/>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Cría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ganado</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equino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realizada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haras</w:t>
            </w:r>
          </w:p>
        </w:tc>
        <w:tc>
          <w:tcPr>
            <w:tcW w:w="816"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32"/>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465310</w:t>
            </w:r>
          </w:p>
        </w:tc>
        <w:tc>
          <w:tcPr>
            <w:tcW w:w="3543" w:type="dxa"/>
          </w:tcPr>
          <w:p w:rsidR="00B71B50" w:rsidRPr="00B71B50" w:rsidRDefault="00B71B50" w:rsidP="00B71B50">
            <w:pPr>
              <w:spacing w:line="256"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máquinas,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equipos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 implementos de uso en los sectores</w:t>
            </w:r>
          </w:p>
          <w:p w:rsidR="00B71B50" w:rsidRPr="00B71B50" w:rsidRDefault="00B71B50" w:rsidP="00B71B50">
            <w:pPr>
              <w:spacing w:before="4" w:line="264" w:lineRule="auto"/>
              <w:ind w:right="169"/>
              <w:rPr>
                <w:rFonts w:ascii="Verdana" w:eastAsia="Verdana" w:hAnsi="Verdana" w:cs="Verdana"/>
                <w:sz w:val="14"/>
                <w:lang w:val="es-ES"/>
              </w:rPr>
            </w:pPr>
            <w:r w:rsidRPr="00B71B50">
              <w:rPr>
                <w:rFonts w:ascii="Verdana" w:eastAsia="Verdana" w:hAnsi="Verdana" w:cs="Verdana"/>
                <w:sz w:val="14"/>
                <w:lang w:val="es-ES"/>
              </w:rPr>
              <w:t>agropecuario,</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jardinería,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silvicultura,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pesca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4"/>
                <w:sz w:val="14"/>
                <w:lang w:val="es-ES"/>
              </w:rPr>
              <w:t>caza</w:t>
            </w:r>
          </w:p>
        </w:tc>
        <w:tc>
          <w:tcPr>
            <w:tcW w:w="849"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32"/>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709"/>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14300</w:t>
            </w:r>
          </w:p>
        </w:tc>
        <w:tc>
          <w:tcPr>
            <w:tcW w:w="3409" w:type="dxa"/>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Cría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3"/>
                <w:sz w:val="14"/>
                <w:lang w:val="es-ES"/>
              </w:rPr>
              <w:t xml:space="preserve"> </w:t>
            </w:r>
            <w:r w:rsidRPr="00B71B50">
              <w:rPr>
                <w:rFonts w:ascii="Verdana" w:eastAsia="Verdana" w:hAnsi="Verdana" w:cs="Verdana"/>
                <w:spacing w:val="-2"/>
                <w:sz w:val="14"/>
                <w:lang w:val="es-ES"/>
              </w:rPr>
              <w:t>camélidos</w:t>
            </w:r>
          </w:p>
        </w:tc>
        <w:tc>
          <w:tcPr>
            <w:tcW w:w="816"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465320</w:t>
            </w:r>
          </w:p>
        </w:tc>
        <w:tc>
          <w:tcPr>
            <w:tcW w:w="3543" w:type="dxa"/>
          </w:tcPr>
          <w:p w:rsidR="00B71B50" w:rsidRPr="00B71B50" w:rsidRDefault="00B71B50" w:rsidP="00B71B50">
            <w:pPr>
              <w:spacing w:line="261"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máquinas,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equipos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 implementos de uso en la elaboración de alimentos, bebidas y tabaco</w:t>
            </w:r>
          </w:p>
        </w:tc>
        <w:tc>
          <w:tcPr>
            <w:tcW w:w="84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892"/>
        </w:trPr>
        <w:tc>
          <w:tcPr>
            <w:tcW w:w="73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14410</w:t>
            </w:r>
          </w:p>
        </w:tc>
        <w:tc>
          <w:tcPr>
            <w:tcW w:w="3409" w:type="dxa"/>
          </w:tcPr>
          <w:p w:rsidR="00B71B50" w:rsidRPr="00B71B50" w:rsidRDefault="00B71B50" w:rsidP="00B71B50">
            <w:pPr>
              <w:spacing w:before="10"/>
              <w:rPr>
                <w:rFonts w:ascii="Verdana" w:eastAsia="Verdana" w:hAnsi="Verdana" w:cs="Verdana"/>
                <w:b/>
                <w:sz w:val="14"/>
                <w:lang w:val="es-ES"/>
              </w:rPr>
            </w:pPr>
          </w:p>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Cría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ganado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ovino</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cabañas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 para la</w:t>
            </w:r>
            <w:r w:rsidRPr="00B71B50">
              <w:rPr>
                <w:rFonts w:ascii="Verdana" w:eastAsia="Verdana" w:hAnsi="Verdana" w:cs="Verdana"/>
                <w:spacing w:val="40"/>
                <w:sz w:val="14"/>
                <w:lang w:val="es-ES"/>
              </w:rPr>
              <w:t xml:space="preserve"> </w:t>
            </w:r>
            <w:r w:rsidRPr="00B71B50">
              <w:rPr>
                <w:rFonts w:ascii="Verdana" w:eastAsia="Verdana" w:hAnsi="Verdana" w:cs="Verdana"/>
                <w:sz w:val="14"/>
                <w:lang w:val="es-ES"/>
              </w:rPr>
              <w:t>producción de lana y leche-</w:t>
            </w:r>
          </w:p>
        </w:tc>
        <w:tc>
          <w:tcPr>
            <w:tcW w:w="816"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32"/>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465330</w:t>
            </w:r>
          </w:p>
        </w:tc>
        <w:tc>
          <w:tcPr>
            <w:tcW w:w="3543" w:type="dxa"/>
          </w:tcPr>
          <w:p w:rsidR="00B71B50" w:rsidRPr="00B71B50" w:rsidRDefault="00B71B50" w:rsidP="00B71B50">
            <w:pPr>
              <w:spacing w:line="256"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máquinas,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equipos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 implementos de uso en la fabricación de</w:t>
            </w:r>
          </w:p>
          <w:p w:rsidR="00B71B50" w:rsidRPr="00B71B50" w:rsidRDefault="00B71B50" w:rsidP="00B71B50">
            <w:pPr>
              <w:spacing w:before="4" w:line="264" w:lineRule="auto"/>
              <w:rPr>
                <w:rFonts w:ascii="Verdana" w:eastAsia="Verdana" w:hAnsi="Verdana" w:cs="Verdana"/>
                <w:sz w:val="14"/>
                <w:lang w:val="es-ES"/>
              </w:rPr>
            </w:pPr>
            <w:r w:rsidRPr="00B71B50">
              <w:rPr>
                <w:rFonts w:ascii="Verdana" w:eastAsia="Verdana" w:hAnsi="Verdana" w:cs="Verdana"/>
                <w:sz w:val="14"/>
                <w:lang w:val="es-ES"/>
              </w:rPr>
              <w:t>textiles,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prendas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accesorios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vestir,</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calzado, artículos de cuero y marroquinería</w:t>
            </w:r>
          </w:p>
        </w:tc>
        <w:tc>
          <w:tcPr>
            <w:tcW w:w="849"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32"/>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714"/>
        </w:trPr>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14420</w:t>
            </w:r>
          </w:p>
        </w:tc>
        <w:tc>
          <w:tcPr>
            <w:tcW w:w="3409" w:type="dxa"/>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rPr>
                <w:rFonts w:ascii="Verdana" w:eastAsia="Verdana" w:hAnsi="Verdana" w:cs="Verdana"/>
                <w:sz w:val="14"/>
                <w:lang w:val="es-ES"/>
              </w:rPr>
            </w:pPr>
            <w:r w:rsidRPr="00B71B50">
              <w:rPr>
                <w:rFonts w:ascii="Verdana" w:eastAsia="Verdana" w:hAnsi="Verdana" w:cs="Verdana"/>
                <w:sz w:val="14"/>
                <w:lang w:val="es-ES"/>
              </w:rPr>
              <w:t>Cría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ganado</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ovino</w:t>
            </w:r>
            <w:r w:rsidRPr="00B71B50">
              <w:rPr>
                <w:rFonts w:ascii="Verdana" w:eastAsia="Verdana" w:hAnsi="Verdana" w:cs="Verdana"/>
                <w:spacing w:val="-1"/>
                <w:sz w:val="14"/>
                <w:lang w:val="es-ES"/>
              </w:rPr>
              <w:t xml:space="preserve"> </w:t>
            </w:r>
            <w:r w:rsidRPr="00B71B50">
              <w:rPr>
                <w:rFonts w:ascii="Verdana" w:eastAsia="Verdana" w:hAnsi="Verdana" w:cs="Verdana"/>
                <w:sz w:val="14"/>
                <w:lang w:val="es-ES"/>
              </w:rPr>
              <w:t>realizada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cabañas</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465340</w:t>
            </w:r>
          </w:p>
        </w:tc>
        <w:tc>
          <w:tcPr>
            <w:tcW w:w="3543" w:type="dxa"/>
          </w:tcPr>
          <w:p w:rsidR="00B71B50" w:rsidRPr="00B71B50" w:rsidRDefault="00B71B50" w:rsidP="00B71B50">
            <w:pPr>
              <w:spacing w:before="3" w:line="256"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máquinas,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equipos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 implementos de uso en imprentas, artes</w:t>
            </w:r>
          </w:p>
          <w:p w:rsidR="00B71B50" w:rsidRPr="00B71B50" w:rsidRDefault="00B71B50" w:rsidP="00B71B50">
            <w:pPr>
              <w:spacing w:before="5"/>
              <w:rPr>
                <w:rFonts w:ascii="Verdana" w:eastAsia="Verdana" w:hAnsi="Verdana" w:cs="Verdana"/>
                <w:sz w:val="14"/>
                <w:lang w:val="es-ES"/>
              </w:rPr>
            </w:pPr>
            <w:r w:rsidRPr="00B71B50">
              <w:rPr>
                <w:rFonts w:ascii="Verdana" w:eastAsia="Verdana" w:hAnsi="Verdana" w:cs="Verdana"/>
                <w:sz w:val="14"/>
                <w:lang w:val="es-ES"/>
              </w:rPr>
              <w:t>gráficas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actividades</w:t>
            </w:r>
            <w:r w:rsidRPr="00B71B50">
              <w:rPr>
                <w:rFonts w:ascii="Verdana" w:eastAsia="Verdana" w:hAnsi="Verdana" w:cs="Verdana"/>
                <w:spacing w:val="-11"/>
                <w:sz w:val="14"/>
                <w:lang w:val="es-ES"/>
              </w:rPr>
              <w:t xml:space="preserve"> </w:t>
            </w:r>
            <w:r w:rsidRPr="00B71B50">
              <w:rPr>
                <w:rFonts w:ascii="Verdana" w:eastAsia="Verdana" w:hAnsi="Verdana" w:cs="Verdana"/>
                <w:spacing w:val="-2"/>
                <w:sz w:val="14"/>
                <w:lang w:val="es-ES"/>
              </w:rPr>
              <w:t>conexas</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710"/>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14430</w:t>
            </w:r>
          </w:p>
        </w:tc>
        <w:tc>
          <w:tcPr>
            <w:tcW w:w="3409" w:type="dxa"/>
          </w:tcPr>
          <w:p w:rsidR="00B71B50" w:rsidRPr="00B71B50" w:rsidRDefault="00B71B50" w:rsidP="00B71B50">
            <w:pPr>
              <w:spacing w:line="261" w:lineRule="auto"/>
              <w:ind w:right="178"/>
              <w:rPr>
                <w:rFonts w:ascii="Verdana" w:eastAsia="Verdana" w:hAnsi="Verdana" w:cs="Verdana"/>
                <w:sz w:val="14"/>
                <w:lang w:val="es-ES"/>
              </w:rPr>
            </w:pPr>
            <w:r w:rsidRPr="00B71B50">
              <w:rPr>
                <w:rFonts w:ascii="Verdana" w:eastAsia="Verdana" w:hAnsi="Verdana" w:cs="Verdana"/>
                <w:sz w:val="14"/>
                <w:lang w:val="es-ES"/>
              </w:rPr>
              <w:t>Cría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ganado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caprino</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realizada en</w:t>
            </w:r>
            <w:r w:rsidRPr="00B71B50">
              <w:rPr>
                <w:rFonts w:ascii="Verdana" w:eastAsia="Verdana" w:hAnsi="Verdana" w:cs="Verdana"/>
                <w:spacing w:val="-1"/>
                <w:sz w:val="14"/>
                <w:lang w:val="es-ES"/>
              </w:rPr>
              <w:t xml:space="preserve"> </w:t>
            </w:r>
            <w:r w:rsidRPr="00B71B50">
              <w:rPr>
                <w:rFonts w:ascii="Verdana" w:eastAsia="Verdana" w:hAnsi="Verdana" w:cs="Verdana"/>
                <w:sz w:val="14"/>
                <w:lang w:val="es-ES"/>
              </w:rPr>
              <w:t>cabañas y para</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producción de</w:t>
            </w:r>
            <w:r w:rsidRPr="00B71B50">
              <w:rPr>
                <w:rFonts w:ascii="Verdana" w:eastAsia="Verdana" w:hAnsi="Verdana" w:cs="Verdana"/>
                <w:spacing w:val="-1"/>
                <w:sz w:val="14"/>
                <w:lang w:val="es-ES"/>
              </w:rPr>
              <w:t xml:space="preserve"> </w:t>
            </w:r>
            <w:r w:rsidRPr="00B71B50">
              <w:rPr>
                <w:rFonts w:ascii="Verdana" w:eastAsia="Verdana" w:hAnsi="Verdana" w:cs="Verdana"/>
                <w:sz w:val="14"/>
                <w:lang w:val="es-ES"/>
              </w:rPr>
              <w:t xml:space="preserve">pelos y de </w:t>
            </w:r>
            <w:r w:rsidRPr="00B71B50">
              <w:rPr>
                <w:rFonts w:ascii="Verdana" w:eastAsia="Verdana" w:hAnsi="Verdana" w:cs="Verdana"/>
                <w:spacing w:val="-2"/>
                <w:sz w:val="14"/>
                <w:lang w:val="es-ES"/>
              </w:rPr>
              <w:t>leche-</w:t>
            </w:r>
          </w:p>
        </w:tc>
        <w:tc>
          <w:tcPr>
            <w:tcW w:w="816"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465350</w:t>
            </w:r>
          </w:p>
        </w:tc>
        <w:tc>
          <w:tcPr>
            <w:tcW w:w="3543" w:type="dxa"/>
          </w:tcPr>
          <w:p w:rsidR="00B71B50" w:rsidRPr="00B71B50" w:rsidRDefault="00B71B50" w:rsidP="00B71B50">
            <w:pPr>
              <w:spacing w:before="90"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máquinas,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equipos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 implementos de uso médico y paramédico</w:t>
            </w:r>
          </w:p>
        </w:tc>
        <w:tc>
          <w:tcPr>
            <w:tcW w:w="84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709"/>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14440</w:t>
            </w:r>
          </w:p>
        </w:tc>
        <w:tc>
          <w:tcPr>
            <w:tcW w:w="3409" w:type="dxa"/>
          </w:tcPr>
          <w:p w:rsidR="00B71B50" w:rsidRPr="00B71B50" w:rsidRDefault="00B71B50" w:rsidP="00B71B50">
            <w:pPr>
              <w:spacing w:before="89" w:line="264" w:lineRule="auto"/>
              <w:ind w:right="147"/>
              <w:rPr>
                <w:rFonts w:ascii="Verdana" w:eastAsia="Verdana" w:hAnsi="Verdana" w:cs="Verdana"/>
                <w:sz w:val="14"/>
                <w:lang w:val="es-ES"/>
              </w:rPr>
            </w:pPr>
            <w:r w:rsidRPr="00B71B50">
              <w:rPr>
                <w:rFonts w:ascii="Verdana" w:eastAsia="Verdana" w:hAnsi="Verdana" w:cs="Verdana"/>
                <w:sz w:val="14"/>
                <w:lang w:val="es-ES"/>
              </w:rPr>
              <w:t>Cría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ganado</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caprino</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realizada</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cabañas y para la producción de leche</w:t>
            </w:r>
          </w:p>
        </w:tc>
        <w:tc>
          <w:tcPr>
            <w:tcW w:w="816"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465360</w:t>
            </w:r>
          </w:p>
        </w:tc>
        <w:tc>
          <w:tcPr>
            <w:tcW w:w="3543" w:type="dxa"/>
          </w:tcPr>
          <w:p w:rsidR="00B71B50" w:rsidRPr="00B71B50" w:rsidRDefault="00B71B50" w:rsidP="00B71B50">
            <w:pPr>
              <w:spacing w:line="264" w:lineRule="auto"/>
              <w:ind w:right="141"/>
              <w:rPr>
                <w:rFonts w:ascii="Verdana" w:eastAsia="Verdana" w:hAnsi="Verdana" w:cs="Verdana"/>
                <w:sz w:val="14"/>
                <w:lang w:val="es-ES"/>
              </w:rPr>
            </w:pPr>
            <w:r w:rsidRPr="00B71B50">
              <w:rPr>
                <w:rFonts w:ascii="Verdana" w:eastAsia="Verdana" w:hAnsi="Verdana" w:cs="Verdana"/>
                <w:sz w:val="14"/>
                <w:lang w:val="es-ES"/>
              </w:rPr>
              <w:t>Venta al por mayor de máquinas, equipos e implementos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uso</w:t>
            </w:r>
            <w:r w:rsidRPr="00B71B50">
              <w:rPr>
                <w:rFonts w:ascii="Verdana" w:eastAsia="Verdana" w:hAnsi="Verdana" w:cs="Verdana"/>
                <w:spacing w:val="-1"/>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industria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del</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plástico y del caucho</w:t>
            </w:r>
          </w:p>
        </w:tc>
        <w:tc>
          <w:tcPr>
            <w:tcW w:w="84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14510</w:t>
            </w:r>
          </w:p>
        </w:tc>
        <w:tc>
          <w:tcPr>
            <w:tcW w:w="3409" w:type="dxa"/>
          </w:tcPr>
          <w:p w:rsidR="00B71B50" w:rsidRPr="00B71B50" w:rsidRDefault="00B71B50" w:rsidP="00B71B50">
            <w:pPr>
              <w:spacing w:line="271" w:lineRule="auto"/>
              <w:ind w:right="178"/>
              <w:rPr>
                <w:rFonts w:ascii="Verdana" w:eastAsia="Verdana" w:hAnsi="Verdana" w:cs="Verdana"/>
                <w:sz w:val="14"/>
                <w:lang w:val="es-ES"/>
              </w:rPr>
            </w:pPr>
            <w:r w:rsidRPr="00B71B50">
              <w:rPr>
                <w:rFonts w:ascii="Verdana" w:eastAsia="Verdana" w:hAnsi="Verdana" w:cs="Verdana"/>
                <w:sz w:val="14"/>
                <w:lang w:val="es-ES"/>
              </w:rPr>
              <w:t>Cría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ganado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porcino,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realizada en cabañas</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465390</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máquinas,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equipos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 implementos de uso especial n.c.p.</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14520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Cría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ganado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porcino</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realizado</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cabañas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465400</w:t>
            </w:r>
          </w:p>
        </w:tc>
        <w:tc>
          <w:tcPr>
            <w:tcW w:w="3543" w:type="dxa"/>
          </w:tcPr>
          <w:p w:rsidR="00B71B50" w:rsidRPr="00B71B50" w:rsidRDefault="00B71B50" w:rsidP="00B71B50">
            <w:pPr>
              <w:spacing w:line="271" w:lineRule="auto"/>
              <w:ind w:right="141"/>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máquinas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herramienta de uso general</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709"/>
        </w:trPr>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14610</w:t>
            </w:r>
          </w:p>
        </w:tc>
        <w:tc>
          <w:tcPr>
            <w:tcW w:w="3409" w:type="dxa"/>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rPr>
                <w:rFonts w:ascii="Verdana" w:eastAsia="Verdana" w:hAnsi="Verdana" w:cs="Verdana"/>
                <w:sz w:val="14"/>
                <w:lang w:val="es-ES"/>
              </w:rPr>
            </w:pPr>
            <w:r w:rsidRPr="00B71B50">
              <w:rPr>
                <w:rFonts w:ascii="Verdana" w:eastAsia="Verdana" w:hAnsi="Verdana" w:cs="Verdana"/>
                <w:sz w:val="14"/>
                <w:lang w:val="es-ES"/>
              </w:rPr>
              <w:t>Producción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leche</w:t>
            </w:r>
            <w:r w:rsidRPr="00B71B50">
              <w:rPr>
                <w:rFonts w:ascii="Verdana" w:eastAsia="Verdana" w:hAnsi="Verdana" w:cs="Verdana"/>
                <w:spacing w:val="-2"/>
                <w:sz w:val="14"/>
                <w:lang w:val="es-ES"/>
              </w:rPr>
              <w:t xml:space="preserve"> bovina</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465500</w:t>
            </w:r>
          </w:p>
        </w:tc>
        <w:tc>
          <w:tcPr>
            <w:tcW w:w="3543" w:type="dxa"/>
          </w:tcPr>
          <w:p w:rsidR="00B71B50" w:rsidRPr="00B71B50" w:rsidRDefault="00B71B50" w:rsidP="00B71B50">
            <w:pPr>
              <w:spacing w:line="264" w:lineRule="auto"/>
              <w:ind w:right="74"/>
              <w:jc w:val="both"/>
              <w:rPr>
                <w:rFonts w:ascii="Verdana" w:eastAsia="Verdana" w:hAnsi="Verdana" w:cs="Verdana"/>
                <w:sz w:val="14"/>
                <w:lang w:val="es-ES"/>
              </w:rPr>
            </w:pPr>
            <w:r w:rsidRPr="00B71B50">
              <w:rPr>
                <w:rFonts w:ascii="Verdana" w:eastAsia="Verdana" w:hAnsi="Verdana" w:cs="Verdana"/>
                <w:sz w:val="14"/>
                <w:lang w:val="es-ES"/>
              </w:rPr>
              <w:t>Venta al por mayor de vehículos, equipos y máquinas</w:t>
            </w:r>
            <w:r w:rsidRPr="00B71B50">
              <w:rPr>
                <w:rFonts w:ascii="Verdana" w:eastAsia="Verdana" w:hAnsi="Verdana" w:cs="Verdana"/>
                <w:spacing w:val="38"/>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40"/>
                <w:sz w:val="14"/>
                <w:lang w:val="es-ES"/>
              </w:rPr>
              <w:t xml:space="preserve"> </w:t>
            </w:r>
            <w:r w:rsidRPr="00B71B50">
              <w:rPr>
                <w:rFonts w:ascii="Verdana" w:eastAsia="Verdana" w:hAnsi="Verdana" w:cs="Verdana"/>
                <w:sz w:val="14"/>
                <w:lang w:val="es-ES"/>
              </w:rPr>
              <w:t>el</w:t>
            </w:r>
            <w:r w:rsidRPr="00B71B50">
              <w:rPr>
                <w:rFonts w:ascii="Verdana" w:eastAsia="Verdana" w:hAnsi="Verdana" w:cs="Verdana"/>
                <w:spacing w:val="-1"/>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ferroviario,</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aéreo y de navegación</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14620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Producción</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leche</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oveja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3"/>
                <w:sz w:val="14"/>
                <w:lang w:val="es-ES"/>
              </w:rPr>
              <w:t xml:space="preserve"> </w:t>
            </w:r>
            <w:r w:rsidRPr="00B71B50">
              <w:rPr>
                <w:rFonts w:ascii="Verdana" w:eastAsia="Verdana" w:hAnsi="Verdana" w:cs="Verdana"/>
                <w:spacing w:val="-4"/>
                <w:sz w:val="14"/>
                <w:lang w:val="es-ES"/>
              </w:rPr>
              <w:t>cabra</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465610</w:t>
            </w:r>
          </w:p>
        </w:tc>
        <w:tc>
          <w:tcPr>
            <w:tcW w:w="3543" w:type="dxa"/>
          </w:tcPr>
          <w:p w:rsidR="00B71B50" w:rsidRPr="00B71B50" w:rsidRDefault="00B71B50" w:rsidP="00B71B50">
            <w:pPr>
              <w:spacing w:before="3" w:line="264" w:lineRule="auto"/>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muebles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instalaciones para oficinas</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714"/>
        </w:trPr>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14710</w:t>
            </w:r>
          </w:p>
        </w:tc>
        <w:tc>
          <w:tcPr>
            <w:tcW w:w="3409" w:type="dxa"/>
          </w:tcPr>
          <w:p w:rsidR="00B71B50" w:rsidRPr="00B71B50" w:rsidRDefault="00B71B50" w:rsidP="00B71B50">
            <w:pPr>
              <w:spacing w:before="94" w:line="264" w:lineRule="auto"/>
              <w:rPr>
                <w:rFonts w:ascii="Verdana" w:eastAsia="Verdana" w:hAnsi="Verdana" w:cs="Verdana"/>
                <w:sz w:val="14"/>
                <w:lang w:val="es-ES"/>
              </w:rPr>
            </w:pPr>
            <w:r w:rsidRPr="00B71B50">
              <w:rPr>
                <w:rFonts w:ascii="Verdana" w:eastAsia="Verdana" w:hAnsi="Verdana" w:cs="Verdana"/>
                <w:sz w:val="14"/>
                <w:lang w:val="es-ES"/>
              </w:rPr>
              <w:t>Producción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lana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pelo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oveja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 xml:space="preserve">cabra </w:t>
            </w:r>
            <w:r w:rsidRPr="00B71B50">
              <w:rPr>
                <w:rFonts w:ascii="Verdana" w:eastAsia="Verdana" w:hAnsi="Verdana" w:cs="Verdana"/>
                <w:spacing w:val="-2"/>
                <w:sz w:val="14"/>
                <w:lang w:val="es-ES"/>
              </w:rPr>
              <w:t>(cruda)</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465690</w:t>
            </w:r>
          </w:p>
        </w:tc>
        <w:tc>
          <w:tcPr>
            <w:tcW w:w="3543" w:type="dxa"/>
          </w:tcPr>
          <w:p w:rsidR="00B71B50" w:rsidRPr="00B71B50" w:rsidRDefault="00B71B50" w:rsidP="00B71B50">
            <w:pPr>
              <w:spacing w:before="3" w:line="261"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muebles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 xml:space="preserve">instalaciones para la industria, el comercio y los servicios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14720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Producción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pelos</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ganado</w:t>
            </w:r>
            <w:r w:rsidRPr="00B71B50">
              <w:rPr>
                <w:rFonts w:ascii="Verdana" w:eastAsia="Verdana" w:hAnsi="Verdana" w:cs="Verdana"/>
                <w:spacing w:val="-1"/>
                <w:sz w:val="14"/>
                <w:lang w:val="es-ES"/>
              </w:rPr>
              <w:t xml:space="preserve">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465910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máquinas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equipo</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 control y seguridad</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14810</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Cría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aves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corral,</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la producción de huevos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465920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maquinaria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equipo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 oficina, excepto equipo informático</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709"/>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14820</w:t>
            </w:r>
          </w:p>
        </w:tc>
        <w:tc>
          <w:tcPr>
            <w:tcW w:w="3409" w:type="dxa"/>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Producción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huevos</w:t>
            </w:r>
          </w:p>
        </w:tc>
        <w:tc>
          <w:tcPr>
            <w:tcW w:w="816"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465930</w:t>
            </w:r>
          </w:p>
        </w:tc>
        <w:tc>
          <w:tcPr>
            <w:tcW w:w="3543" w:type="dxa"/>
          </w:tcPr>
          <w:p w:rsidR="00B71B50" w:rsidRPr="00B71B50" w:rsidRDefault="00B71B50" w:rsidP="00B71B50">
            <w:pPr>
              <w:spacing w:line="261"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equipo</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profesional</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 científico e instrumentos de medida y de control n.c.p.</w:t>
            </w:r>
          </w:p>
        </w:tc>
        <w:tc>
          <w:tcPr>
            <w:tcW w:w="84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14910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pacing w:val="-2"/>
                <w:sz w:val="14"/>
                <w:lang w:val="es-ES"/>
              </w:rPr>
              <w:t>Apicultura</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465990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máquinas,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equipo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y materiales conexos n.c.p.</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14920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pacing w:val="-2"/>
                <w:sz w:val="14"/>
                <w:lang w:val="es-ES"/>
              </w:rPr>
              <w:t>Cunicultura</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466110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combustibles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n.c.p.</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 lubricantes para automotores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3"/>
              <w:jc w:val="right"/>
              <w:rPr>
                <w:rFonts w:ascii="Verdana" w:eastAsia="Verdana" w:hAnsi="Verdana" w:cs="Verdana"/>
                <w:sz w:val="14"/>
                <w:lang w:val="es-ES"/>
              </w:rPr>
            </w:pPr>
            <w:r w:rsidRPr="00B71B50">
              <w:rPr>
                <w:rFonts w:ascii="Verdana" w:eastAsia="Verdana" w:hAnsi="Verdana" w:cs="Verdana"/>
                <w:noProof/>
                <w:sz w:val="14"/>
                <w:lang w:val="en-US"/>
              </w:rPr>
              <mc:AlternateContent>
                <mc:Choice Requires="wpg">
                  <w:drawing>
                    <wp:anchor distT="0" distB="0" distL="0" distR="0" simplePos="0" relativeHeight="251777024" behindDoc="0" locked="0" layoutInCell="1" allowOverlap="1" wp14:anchorId="43E586B3" wp14:editId="576D6B0D">
                      <wp:simplePos x="0" y="0"/>
                      <wp:positionH relativeFrom="column">
                        <wp:posOffset>351332</wp:posOffset>
                      </wp:positionH>
                      <wp:positionV relativeFrom="paragraph">
                        <wp:posOffset>64815</wp:posOffset>
                      </wp:positionV>
                      <wp:extent cx="64135" cy="5080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 cy="50800"/>
                                <a:chOff x="0" y="0"/>
                                <a:chExt cx="64135" cy="50800"/>
                              </a:xfrm>
                            </wpg:grpSpPr>
                            <wps:wsp>
                              <wps:cNvPr id="216" name="Graphic 215"/>
                              <wps:cNvSpPr/>
                              <wps:spPr>
                                <a:xfrm>
                                  <a:off x="0" y="0"/>
                                  <a:ext cx="64135" cy="50800"/>
                                </a:xfrm>
                                <a:custGeom>
                                  <a:avLst/>
                                  <a:gdLst/>
                                  <a:ahLst/>
                                  <a:cxnLst/>
                                  <a:rect l="l" t="t" r="r" b="b"/>
                                  <a:pathLst>
                                    <a:path w="64135" h="50800">
                                      <a:moveTo>
                                        <a:pt x="33262" y="0"/>
                                      </a:moveTo>
                                      <a:lnTo>
                                        <a:pt x="30466" y="0"/>
                                      </a:lnTo>
                                      <a:lnTo>
                                        <a:pt x="30318" y="27183"/>
                                      </a:lnTo>
                                      <a:lnTo>
                                        <a:pt x="26134" y="39437"/>
                                      </a:lnTo>
                                      <a:lnTo>
                                        <a:pt x="18596" y="45383"/>
                                      </a:lnTo>
                                      <a:lnTo>
                                        <a:pt x="8385" y="46939"/>
                                      </a:lnTo>
                                      <a:lnTo>
                                        <a:pt x="2795" y="46939"/>
                                      </a:lnTo>
                                      <a:lnTo>
                                        <a:pt x="0" y="46939"/>
                                      </a:lnTo>
                                      <a:lnTo>
                                        <a:pt x="0" y="50291"/>
                                      </a:lnTo>
                                      <a:lnTo>
                                        <a:pt x="64007" y="50291"/>
                                      </a:lnTo>
                                      <a:lnTo>
                                        <a:pt x="64007" y="46939"/>
                                      </a:lnTo>
                                      <a:lnTo>
                                        <a:pt x="61212" y="46939"/>
                                      </a:lnTo>
                                      <a:lnTo>
                                        <a:pt x="46389" y="45383"/>
                                      </a:lnTo>
                                      <a:lnTo>
                                        <a:pt x="37384" y="39437"/>
                                      </a:lnTo>
                                      <a:lnTo>
                                        <a:pt x="33305" y="27183"/>
                                      </a:lnTo>
                                      <a:lnTo>
                                        <a:pt x="33262" y="0"/>
                                      </a:lnTo>
                                      <a:close/>
                                    </a:path>
                                  </a:pathLst>
                                </a:custGeom>
                                <a:solidFill>
                                  <a:srgbClr val="C036C4"/>
                                </a:solidFill>
                              </wps:spPr>
                              <wps:bodyPr wrap="square" lIns="0" tIns="0" rIns="0" bIns="0" rtlCol="0">
                                <a:prstTxWarp prst="textNoShape">
                                  <a:avLst/>
                                </a:prstTxWarp>
                                <a:noAutofit/>
                              </wps:bodyPr>
                            </wps:wsp>
                          </wpg:wgp>
                        </a:graphicData>
                      </a:graphic>
                    </wp:anchor>
                  </w:drawing>
                </mc:Choice>
                <mc:Fallback>
                  <w:pict>
                    <v:group w14:anchorId="146C64A3" id="Group 214" o:spid="_x0000_s1026" style="position:absolute;margin-left:27.65pt;margin-top:5.1pt;width:5.05pt;height:4pt;z-index:251777024;mso-wrap-distance-left:0;mso-wrap-distance-right:0" coordsize="6413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">
                      <v:shape id="Graphic 215" o:spid="_x0000_s1027" style="position:absolute;width:64135;height:50800;visibility:visible;mso-wrap-style:square;v-text-anchor:top" coordsize="6413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" path="m33262,l30466,r-148,27183l26134,39437r-7538,5946l8385,46939r-5590,l,46939r,3352l64007,50291r,-3352l61212,46939,46389,45383,37384,39437,33305,27183,33262,xe" fillcolor="#c036c4" stroked="f">
                        <v:path arrowok="t"/>
                      </v:shape>
                    </v:group>
                  </w:pict>
                </mc:Fallback>
              </mc:AlternateContent>
            </w:r>
            <w:r w:rsidRPr="00B71B50">
              <w:rPr>
                <w:rFonts w:ascii="Verdana" w:eastAsia="Verdana" w:hAnsi="Verdana" w:cs="Verdana"/>
                <w:spacing w:val="-2"/>
                <w:sz w:val="14"/>
                <w:lang w:val="es-ES"/>
              </w:rPr>
              <w:t>0.0075</w:t>
            </w:r>
          </w:p>
        </w:tc>
      </w:tr>
      <w:tr w:rsidR="00B71B50" w:rsidRPr="00B71B50" w:rsidTr="00973D3E">
        <w:trPr>
          <w:trHeight w:val="709"/>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14930</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Cría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animales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pelíferos,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pilíferos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 xml:space="preserve">y plumíferos, excepto de las especies </w:t>
            </w:r>
            <w:r w:rsidRPr="00B71B50">
              <w:rPr>
                <w:rFonts w:ascii="Verdana" w:eastAsia="Verdana" w:hAnsi="Verdana" w:cs="Verdana"/>
                <w:spacing w:val="-2"/>
                <w:sz w:val="14"/>
                <w:lang w:val="es-ES"/>
              </w:rPr>
              <w:t>ganaderas</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466110</w:t>
            </w:r>
          </w:p>
        </w:tc>
        <w:tc>
          <w:tcPr>
            <w:tcW w:w="3543" w:type="dxa"/>
          </w:tcPr>
          <w:p w:rsidR="00B71B50" w:rsidRPr="00B71B50" w:rsidRDefault="00B71B50" w:rsidP="00B71B50">
            <w:pPr>
              <w:spacing w:before="89" w:line="271"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combustibles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n.c.p.</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 lubricantes para automotores</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4"/>
              <w:jc w:val="right"/>
              <w:rPr>
                <w:rFonts w:ascii="Verdana" w:eastAsia="Verdana" w:hAnsi="Verdana" w:cs="Verdana"/>
                <w:sz w:val="14"/>
                <w:lang w:val="es-ES"/>
              </w:rPr>
            </w:pPr>
            <w:r w:rsidRPr="00B71B50">
              <w:rPr>
                <w:rFonts w:ascii="Verdana" w:eastAsia="Verdana" w:hAnsi="Verdana" w:cs="Verdana"/>
                <w:spacing w:val="-2"/>
                <w:sz w:val="14"/>
                <w:lang w:val="es-ES"/>
              </w:rPr>
              <w:t>0.0075</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14990</w:t>
            </w:r>
          </w:p>
        </w:tc>
        <w:tc>
          <w:tcPr>
            <w:tcW w:w="3409"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Cría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animales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obtención</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 origen animal, n.c.p.</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9"/>
              <w:jc w:val="center"/>
              <w:rPr>
                <w:rFonts w:ascii="Verdana" w:eastAsia="Verdana" w:hAnsi="Verdana" w:cs="Verdana"/>
                <w:b/>
                <w:sz w:val="14"/>
                <w:lang w:val="es-ES"/>
              </w:rPr>
            </w:pPr>
            <w:r w:rsidRPr="00B71B50">
              <w:rPr>
                <w:rFonts w:ascii="Verdana" w:eastAsia="Verdana" w:hAnsi="Verdana" w:cs="Verdana"/>
                <w:b/>
                <w:spacing w:val="-2"/>
                <w:sz w:val="14"/>
                <w:lang w:val="es-ES"/>
              </w:rPr>
              <w:t>466111</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combustibles</w:t>
            </w:r>
            <w:r w:rsidRPr="00B71B50">
              <w:rPr>
                <w:rFonts w:ascii="Verdana" w:eastAsia="Verdana" w:hAnsi="Verdana" w:cs="Verdana"/>
                <w:spacing w:val="-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reventa</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4"/>
              <w:jc w:val="right"/>
              <w:rPr>
                <w:rFonts w:ascii="Verdana" w:eastAsia="Verdana" w:hAnsi="Verdana" w:cs="Verdana"/>
                <w:sz w:val="14"/>
                <w:lang w:val="es-ES"/>
              </w:rPr>
            </w:pPr>
            <w:r w:rsidRPr="00B71B50">
              <w:rPr>
                <w:rFonts w:ascii="Verdana" w:eastAsia="Verdana" w:hAnsi="Verdana" w:cs="Verdana"/>
                <w:spacing w:val="-2"/>
                <w:sz w:val="14"/>
                <w:lang w:val="es-ES"/>
              </w:rPr>
              <w:t>0.0075</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16111</w:t>
            </w:r>
          </w:p>
        </w:tc>
        <w:tc>
          <w:tcPr>
            <w:tcW w:w="3409"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labranza,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siembra,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transplante</w:t>
            </w:r>
            <w:r w:rsidRPr="00B71B50">
              <w:rPr>
                <w:rFonts w:ascii="Verdana" w:eastAsia="Verdana" w:hAnsi="Verdana" w:cs="Verdana"/>
                <w:spacing w:val="32"/>
                <w:sz w:val="14"/>
                <w:lang w:val="es-ES"/>
              </w:rPr>
              <w:t xml:space="preserve"> </w:t>
            </w:r>
            <w:r w:rsidRPr="00B71B50">
              <w:rPr>
                <w:rFonts w:ascii="Verdana" w:eastAsia="Verdana" w:hAnsi="Verdana" w:cs="Verdana"/>
                <w:sz w:val="14"/>
                <w:lang w:val="es-ES"/>
              </w:rPr>
              <w:t>y cuidados culturales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466121</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Fraccionamiento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distribución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gas</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licuado</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4"/>
              <w:jc w:val="right"/>
              <w:rPr>
                <w:rFonts w:ascii="Verdana" w:eastAsia="Verdana" w:hAnsi="Verdana" w:cs="Verdana"/>
                <w:sz w:val="14"/>
                <w:lang w:val="es-ES"/>
              </w:rPr>
            </w:pPr>
            <w:r w:rsidRPr="00B71B50">
              <w:rPr>
                <w:rFonts w:ascii="Verdana" w:eastAsia="Verdana" w:hAnsi="Verdana" w:cs="Verdana"/>
                <w:spacing w:val="-2"/>
                <w:sz w:val="14"/>
                <w:lang w:val="es-ES"/>
              </w:rPr>
              <w:t>0.0075</w:t>
            </w:r>
          </w:p>
        </w:tc>
      </w:tr>
    </w:tbl>
    <w:p w:rsidR="00B71B50" w:rsidRPr="00B71B50" w:rsidRDefault="00B71B50" w:rsidP="00B71B50">
      <w:pPr>
        <w:widowControl w:val="0"/>
        <w:autoSpaceDE w:val="0"/>
        <w:autoSpaceDN w:val="0"/>
        <w:spacing w:after="0" w:line="240" w:lineRule="auto"/>
        <w:jc w:val="right"/>
        <w:rPr>
          <w:rFonts w:ascii="Verdana" w:eastAsia="Verdana" w:hAnsi="Verdana" w:cs="Verdana"/>
          <w:sz w:val="14"/>
          <w:lang w:val="es-ES"/>
        </w:rPr>
        <w:sectPr w:rsidR="00B71B50" w:rsidRPr="00B71B50">
          <w:footerReference w:type="default" r:id="rId26"/>
          <w:pgSz w:w="11910" w:h="16840"/>
          <w:pgMar w:top="1360" w:right="720" w:bottom="280" w:left="720" w:header="0" w:footer="0" w:gutter="0"/>
          <w:cols w:space="720"/>
        </w:sectPr>
      </w:pPr>
    </w:p>
    <w:p w:rsidR="00B71B50" w:rsidRPr="00B71B50" w:rsidRDefault="00B71B50" w:rsidP="00B71B50">
      <w:pPr>
        <w:widowControl w:val="0"/>
        <w:autoSpaceDE w:val="0"/>
        <w:autoSpaceDN w:val="0"/>
        <w:spacing w:before="4" w:after="0" w:line="240" w:lineRule="auto"/>
        <w:rPr>
          <w:rFonts w:ascii="Verdana" w:eastAsia="Times New Roman" w:hAnsi="Times New Roman" w:cs="Times New Roman"/>
          <w:b/>
          <w:sz w:val="2"/>
          <w:szCs w:val="24"/>
          <w:lang w:val="es-ES"/>
        </w:rPr>
      </w:pPr>
    </w:p>
    <w:tbl>
      <w:tblPr>
        <w:tblStyle w:val="TableNormal1"/>
        <w:tblW w:w="0" w:type="auto"/>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9"/>
        <w:gridCol w:w="3409"/>
        <w:gridCol w:w="816"/>
        <w:gridCol w:w="739"/>
        <w:gridCol w:w="3543"/>
        <w:gridCol w:w="849"/>
      </w:tblGrid>
      <w:tr w:rsidR="00B71B50" w:rsidRPr="00B71B50" w:rsidTr="00973D3E">
        <w:trPr>
          <w:trHeight w:val="710"/>
        </w:trPr>
        <w:tc>
          <w:tcPr>
            <w:tcW w:w="739"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16112</w:t>
            </w:r>
          </w:p>
        </w:tc>
        <w:tc>
          <w:tcPr>
            <w:tcW w:w="3409" w:type="dxa"/>
            <w:tcBorders>
              <w:top w:val="nil"/>
            </w:tcBorders>
          </w:tcPr>
          <w:p w:rsidR="00B71B50" w:rsidRPr="00B71B50" w:rsidRDefault="00B71B50" w:rsidP="00B71B50">
            <w:pPr>
              <w:spacing w:before="89" w:line="271"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pulverización,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desinfección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 fumigación terrestre</w:t>
            </w:r>
          </w:p>
        </w:tc>
        <w:tc>
          <w:tcPr>
            <w:tcW w:w="816" w:type="dxa"/>
            <w:tcBorders>
              <w:top w:val="nil"/>
            </w:tcBorders>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466129</w:t>
            </w:r>
          </w:p>
        </w:tc>
        <w:tc>
          <w:tcPr>
            <w:tcW w:w="3543" w:type="dxa"/>
            <w:tcBorders>
              <w:top w:val="nil"/>
            </w:tcBorders>
          </w:tcPr>
          <w:p w:rsidR="00B71B50" w:rsidRPr="00B71B50" w:rsidRDefault="00B71B50" w:rsidP="00B71B50">
            <w:pPr>
              <w:spacing w:line="169" w:lineRule="exact"/>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combustibles,</w:t>
            </w:r>
          </w:p>
          <w:p w:rsidR="00B71B50" w:rsidRPr="00B71B50" w:rsidRDefault="00B71B50" w:rsidP="00B71B50">
            <w:pPr>
              <w:spacing w:before="12" w:line="271" w:lineRule="auto"/>
              <w:ind w:right="141"/>
              <w:rPr>
                <w:rFonts w:ascii="Verdana" w:eastAsia="Verdana" w:hAnsi="Verdana" w:cs="Verdana"/>
                <w:sz w:val="14"/>
                <w:lang w:val="es-ES"/>
              </w:rPr>
            </w:pPr>
            <w:r w:rsidRPr="00B71B50">
              <w:rPr>
                <w:rFonts w:ascii="Verdana" w:eastAsia="Verdana" w:hAnsi="Verdana" w:cs="Verdana"/>
                <w:sz w:val="14"/>
                <w:lang w:val="es-ES"/>
              </w:rPr>
              <w:t>lubricantes,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leña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carbón,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gas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licuado y</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combustibles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lubricantes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automotores</w:t>
            </w:r>
          </w:p>
        </w:tc>
        <w:tc>
          <w:tcPr>
            <w:tcW w:w="849" w:type="dxa"/>
            <w:tcBorders>
              <w:top w:val="nil"/>
            </w:tcBorders>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4"/>
              <w:jc w:val="right"/>
              <w:rPr>
                <w:rFonts w:ascii="Verdana" w:eastAsia="Verdana" w:hAnsi="Verdana" w:cs="Verdana"/>
                <w:sz w:val="14"/>
                <w:lang w:val="es-ES"/>
              </w:rPr>
            </w:pPr>
            <w:r w:rsidRPr="00B71B50">
              <w:rPr>
                <w:rFonts w:ascii="Verdana" w:eastAsia="Verdana" w:hAnsi="Verdana" w:cs="Verdana"/>
                <w:spacing w:val="-2"/>
                <w:sz w:val="14"/>
                <w:lang w:val="es-ES"/>
              </w:rPr>
              <w:t>0.0075</w:t>
            </w:r>
          </w:p>
        </w:tc>
      </w:tr>
      <w:tr w:rsidR="00B71B50" w:rsidRPr="00B71B50" w:rsidTr="00973D3E">
        <w:trPr>
          <w:trHeight w:val="715"/>
        </w:trPr>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16113</w:t>
            </w:r>
          </w:p>
        </w:tc>
        <w:tc>
          <w:tcPr>
            <w:tcW w:w="3409" w:type="dxa"/>
          </w:tcPr>
          <w:p w:rsidR="00B71B50" w:rsidRPr="00B71B50" w:rsidRDefault="00B71B50" w:rsidP="00B71B50">
            <w:pPr>
              <w:spacing w:before="94" w:line="264"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pulverización,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desinfección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 fumigación aérea</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466129</w:t>
            </w:r>
          </w:p>
        </w:tc>
        <w:tc>
          <w:tcPr>
            <w:tcW w:w="3543" w:type="dxa"/>
          </w:tcPr>
          <w:p w:rsidR="00B71B50" w:rsidRPr="00B71B50" w:rsidRDefault="00B71B50" w:rsidP="00B71B50">
            <w:pPr>
              <w:spacing w:line="168" w:lineRule="exact"/>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combustibles,</w:t>
            </w:r>
          </w:p>
          <w:p w:rsidR="00B71B50" w:rsidRPr="00B71B50" w:rsidRDefault="00B71B50" w:rsidP="00B71B50">
            <w:pPr>
              <w:spacing w:before="17" w:line="264" w:lineRule="auto"/>
              <w:ind w:right="141"/>
              <w:rPr>
                <w:rFonts w:ascii="Verdana" w:eastAsia="Verdana" w:hAnsi="Verdana" w:cs="Verdana"/>
                <w:sz w:val="14"/>
                <w:lang w:val="es-ES"/>
              </w:rPr>
            </w:pPr>
            <w:r w:rsidRPr="00B71B50">
              <w:rPr>
                <w:rFonts w:ascii="Verdana" w:eastAsia="Verdana" w:hAnsi="Verdana" w:cs="Verdana"/>
                <w:sz w:val="14"/>
                <w:lang w:val="es-ES"/>
              </w:rPr>
              <w:t>lubricantes,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leña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carbón,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gas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licuado y</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combustibles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lubricantes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automotores</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709"/>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16119</w:t>
            </w:r>
          </w:p>
        </w:tc>
        <w:tc>
          <w:tcPr>
            <w:tcW w:w="3409" w:type="dxa"/>
          </w:tcPr>
          <w:p w:rsidR="00B71B50" w:rsidRPr="00B71B50" w:rsidRDefault="00B71B50" w:rsidP="00B71B50">
            <w:pPr>
              <w:spacing w:before="89" w:line="264" w:lineRule="auto"/>
              <w:ind w:right="178"/>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maquinaria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agrícola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n.c.p., excepto los de cosecha mecánica</w:t>
            </w:r>
          </w:p>
        </w:tc>
        <w:tc>
          <w:tcPr>
            <w:tcW w:w="816"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466129</w:t>
            </w:r>
          </w:p>
        </w:tc>
        <w:tc>
          <w:tcPr>
            <w:tcW w:w="3543" w:type="dxa"/>
          </w:tcPr>
          <w:p w:rsidR="00B71B50" w:rsidRPr="00B71B50" w:rsidRDefault="00B71B50" w:rsidP="00B71B50">
            <w:pPr>
              <w:spacing w:line="168" w:lineRule="exact"/>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combustibles,</w:t>
            </w:r>
          </w:p>
          <w:p w:rsidR="00B71B50" w:rsidRPr="00B71B50" w:rsidRDefault="00B71B50" w:rsidP="00B71B50">
            <w:pPr>
              <w:spacing w:before="12" w:line="264" w:lineRule="auto"/>
              <w:ind w:right="141"/>
              <w:rPr>
                <w:rFonts w:ascii="Verdana" w:eastAsia="Verdana" w:hAnsi="Verdana" w:cs="Verdana"/>
                <w:sz w:val="14"/>
                <w:lang w:val="es-ES"/>
              </w:rPr>
            </w:pPr>
            <w:r w:rsidRPr="00B71B50">
              <w:rPr>
                <w:rFonts w:ascii="Verdana" w:eastAsia="Verdana" w:hAnsi="Verdana" w:cs="Verdana"/>
                <w:sz w:val="14"/>
                <w:lang w:val="es-ES"/>
              </w:rPr>
              <w:t>lubricantes,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leña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carbón,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gas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licuado y</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combustibles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lubricantes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automotores</w:t>
            </w:r>
          </w:p>
        </w:tc>
        <w:tc>
          <w:tcPr>
            <w:tcW w:w="84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16120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cosecha</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mecánica</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466200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metales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 xml:space="preserve">minerales </w:t>
            </w:r>
            <w:r w:rsidRPr="00B71B50">
              <w:rPr>
                <w:rFonts w:ascii="Verdana" w:eastAsia="Verdana" w:hAnsi="Verdana" w:cs="Verdana"/>
                <w:spacing w:val="-2"/>
                <w:sz w:val="14"/>
                <w:lang w:val="es-ES"/>
              </w:rPr>
              <w:t>metalíferos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16130</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contratistas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mano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 xml:space="preserve">obra </w:t>
            </w:r>
            <w:r w:rsidRPr="00B71B50">
              <w:rPr>
                <w:rFonts w:ascii="Verdana" w:eastAsia="Verdana" w:hAnsi="Verdana" w:cs="Verdana"/>
                <w:spacing w:val="-2"/>
                <w:sz w:val="14"/>
                <w:lang w:val="es-ES"/>
              </w:rPr>
              <w:t>agrícola</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466310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aberturas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16140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post</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cosecha</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466320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madera excepto muebles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16140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post</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cosecha</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466330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ferretería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 materiales eléctricos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16150</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procesamiento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semillas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para su siembra</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466340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pinturas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 xml:space="preserve">productos </w:t>
            </w:r>
            <w:r w:rsidRPr="00B71B50">
              <w:rPr>
                <w:rFonts w:ascii="Verdana" w:eastAsia="Verdana" w:hAnsi="Verdana" w:cs="Verdana"/>
                <w:spacing w:val="-2"/>
                <w:sz w:val="14"/>
                <w:lang w:val="es-ES"/>
              </w:rPr>
              <w:t>conexos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16190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apoyo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agrícolas</w:t>
            </w:r>
            <w:r w:rsidRPr="00B71B50">
              <w:rPr>
                <w:rFonts w:ascii="Verdana" w:eastAsia="Verdana" w:hAnsi="Verdana" w:cs="Verdana"/>
                <w:spacing w:val="-7"/>
                <w:sz w:val="14"/>
                <w:lang w:val="es-ES"/>
              </w:rPr>
              <w:t xml:space="preserve"> </w:t>
            </w:r>
            <w:r w:rsidRPr="00B71B50">
              <w:rPr>
                <w:rFonts w:ascii="Verdana" w:eastAsia="Verdana" w:hAnsi="Verdana" w:cs="Verdana"/>
                <w:spacing w:val="-4"/>
                <w:sz w:val="14"/>
                <w:lang w:val="es-ES"/>
              </w:rPr>
              <w:t>n.c.p</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466350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cristales</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espejos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710"/>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16210</w:t>
            </w:r>
          </w:p>
        </w:tc>
        <w:tc>
          <w:tcPr>
            <w:tcW w:w="3409" w:type="dxa"/>
          </w:tcPr>
          <w:p w:rsidR="00B71B50" w:rsidRPr="00B71B50" w:rsidRDefault="00B71B50" w:rsidP="00B71B50">
            <w:pPr>
              <w:spacing w:line="264" w:lineRule="auto"/>
              <w:ind w:right="181"/>
              <w:jc w:val="both"/>
              <w:rPr>
                <w:rFonts w:ascii="Verdana" w:eastAsia="Verdana" w:hAnsi="Verdana" w:cs="Verdana"/>
                <w:sz w:val="14"/>
                <w:lang w:val="es-ES"/>
              </w:rPr>
            </w:pPr>
            <w:r w:rsidRPr="00B71B50">
              <w:rPr>
                <w:rFonts w:ascii="Verdana" w:eastAsia="Verdana" w:hAnsi="Verdana" w:cs="Verdana"/>
                <w:sz w:val="14"/>
                <w:lang w:val="es-ES"/>
              </w:rPr>
              <w:t>Inseminación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artificial</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servicios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n.c.p.</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para mejorar</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reproducción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los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animales</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el rendimiento de sus productos</w:t>
            </w:r>
          </w:p>
        </w:tc>
        <w:tc>
          <w:tcPr>
            <w:tcW w:w="816"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466360</w:t>
            </w:r>
          </w:p>
        </w:tc>
        <w:tc>
          <w:tcPr>
            <w:tcW w:w="3543" w:type="dxa"/>
          </w:tcPr>
          <w:p w:rsidR="00B71B50" w:rsidRPr="00B71B50" w:rsidRDefault="00B71B50" w:rsidP="00B71B50">
            <w:pPr>
              <w:spacing w:before="89"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plomería, instalación de gas y calefacción</w:t>
            </w:r>
          </w:p>
        </w:tc>
        <w:tc>
          <w:tcPr>
            <w:tcW w:w="84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709"/>
        </w:trPr>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16220</w:t>
            </w:r>
          </w:p>
        </w:tc>
        <w:tc>
          <w:tcPr>
            <w:tcW w:w="3409" w:type="dxa"/>
          </w:tcPr>
          <w:p w:rsidR="00B71B50" w:rsidRPr="00B71B50" w:rsidRDefault="00B71B50" w:rsidP="00B71B50">
            <w:pPr>
              <w:spacing w:before="89" w:line="271"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contratistas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mano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 xml:space="preserve">obra </w:t>
            </w:r>
            <w:r w:rsidRPr="00B71B50">
              <w:rPr>
                <w:rFonts w:ascii="Verdana" w:eastAsia="Verdana" w:hAnsi="Verdana" w:cs="Verdana"/>
                <w:spacing w:val="-2"/>
                <w:sz w:val="14"/>
                <w:lang w:val="es-ES"/>
              </w:rPr>
              <w:t>pecuaria</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466370</w:t>
            </w:r>
          </w:p>
        </w:tc>
        <w:tc>
          <w:tcPr>
            <w:tcW w:w="3543"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Venta al por mayor de papeles para pared, revestimiento para pisos de goma, plástico y textiles,</w:t>
            </w:r>
            <w:r w:rsidRPr="00B71B50">
              <w:rPr>
                <w:rFonts w:ascii="Verdana" w:eastAsia="Verdana" w:hAnsi="Verdana" w:cs="Verdana"/>
                <w:spacing w:val="3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similares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decoración</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16230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esquila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animales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466391</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Venta al por mayor de artículos de loza, cerámica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porcelana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uso</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construcción</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16291</w:t>
            </w:r>
          </w:p>
        </w:tc>
        <w:tc>
          <w:tcPr>
            <w:tcW w:w="3409" w:type="dxa"/>
          </w:tcPr>
          <w:p w:rsidR="00B71B50" w:rsidRPr="00B71B50" w:rsidRDefault="00B71B50" w:rsidP="00B71B50">
            <w:pPr>
              <w:spacing w:before="3" w:line="264"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control</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plagas,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baños parasiticidas, etc.</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466399</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la construcción n.c.p.</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16292</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Albergue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
                <w:sz w:val="14"/>
                <w:lang w:val="es-ES"/>
              </w:rPr>
              <w:t xml:space="preserve"> </w:t>
            </w:r>
            <w:r w:rsidRPr="00B71B50">
              <w:rPr>
                <w:rFonts w:ascii="Verdana" w:eastAsia="Verdana" w:hAnsi="Verdana" w:cs="Verdana"/>
                <w:sz w:val="14"/>
                <w:lang w:val="es-ES"/>
              </w:rPr>
              <w:t>cuidado</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2"/>
                <w:sz w:val="14"/>
                <w:lang w:val="es-ES"/>
              </w:rPr>
              <w:t xml:space="preserve"> </w:t>
            </w:r>
            <w:r w:rsidRPr="00B71B50">
              <w:rPr>
                <w:rFonts w:ascii="Verdana" w:eastAsia="Verdana" w:hAnsi="Verdana" w:cs="Verdana"/>
                <w:sz w:val="14"/>
                <w:lang w:val="es-ES"/>
              </w:rPr>
              <w:t>animales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2"/>
                <w:sz w:val="14"/>
                <w:lang w:val="es-ES"/>
              </w:rPr>
              <w:t xml:space="preserve"> terceros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466910</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intermedios n.c.p., desperdicios y desechos textiles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714"/>
        </w:trPr>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16299</w:t>
            </w:r>
          </w:p>
        </w:tc>
        <w:tc>
          <w:tcPr>
            <w:tcW w:w="3409" w:type="dxa"/>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apoyo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pecuarios</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466920</w:t>
            </w:r>
          </w:p>
        </w:tc>
        <w:tc>
          <w:tcPr>
            <w:tcW w:w="3543" w:type="dxa"/>
          </w:tcPr>
          <w:p w:rsidR="00B71B50" w:rsidRPr="00B71B50" w:rsidRDefault="00B71B50" w:rsidP="00B71B50">
            <w:pPr>
              <w:spacing w:before="3" w:line="261"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 xml:space="preserve">intermedios n.c.p., desperdicios y desechos de papel y </w:t>
            </w:r>
            <w:r w:rsidRPr="00B71B50">
              <w:rPr>
                <w:rFonts w:ascii="Verdana" w:eastAsia="Verdana" w:hAnsi="Verdana" w:cs="Verdana"/>
                <w:spacing w:val="-2"/>
                <w:sz w:val="14"/>
                <w:lang w:val="es-ES"/>
              </w:rPr>
              <w:t>cartón</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17010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Caza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repoblación</w:t>
            </w:r>
            <w:r w:rsidRPr="00B71B50">
              <w:rPr>
                <w:rFonts w:ascii="Verdana" w:eastAsia="Verdana" w:hAnsi="Verdana" w:cs="Verdana"/>
                <w:spacing w:val="4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animales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pacing w:val="-4"/>
                <w:sz w:val="14"/>
                <w:lang w:val="es-ES"/>
              </w:rPr>
              <w:t>caza</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466931</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1"/>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plástico</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17020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apoyo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5"/>
                <w:sz w:val="14"/>
                <w:lang w:val="es-ES"/>
              </w:rPr>
              <w:t xml:space="preserve"> </w:t>
            </w:r>
            <w:r w:rsidRPr="00B71B50">
              <w:rPr>
                <w:rFonts w:ascii="Verdana" w:eastAsia="Verdana" w:hAnsi="Verdana" w:cs="Verdana"/>
                <w:spacing w:val="-4"/>
                <w:sz w:val="14"/>
                <w:lang w:val="es-ES"/>
              </w:rPr>
              <w:t>caza</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466932</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abonos,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fertilizantes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2"/>
                <w:sz w:val="14"/>
                <w:lang w:val="es-ES"/>
              </w:rPr>
              <w:t>plaguicidas</w:t>
            </w:r>
          </w:p>
        </w:tc>
        <w:tc>
          <w:tcPr>
            <w:tcW w:w="849" w:type="dxa"/>
            <w:shd w:val="clear" w:color="auto" w:fill="E4DFEB"/>
          </w:tcPr>
          <w:p w:rsidR="00B71B50" w:rsidRPr="00B71B50" w:rsidRDefault="00B71B50" w:rsidP="00B71B50">
            <w:pPr>
              <w:spacing w:before="94"/>
              <w:ind w:right="44"/>
              <w:jc w:val="right"/>
              <w:rPr>
                <w:rFonts w:ascii="Verdana" w:eastAsia="Verdana" w:hAnsi="Verdana" w:cs="Verdana"/>
                <w:sz w:val="14"/>
                <w:lang w:val="es-ES"/>
              </w:rPr>
            </w:pPr>
            <w:r w:rsidRPr="00B71B50">
              <w:rPr>
                <w:rFonts w:ascii="Verdana" w:eastAsia="Verdana" w:hAnsi="Verdana" w:cs="Verdana"/>
                <w:spacing w:val="-2"/>
                <w:sz w:val="14"/>
                <w:lang w:val="es-ES"/>
              </w:rPr>
              <w:t>0.005</w:t>
            </w:r>
          </w:p>
        </w:tc>
      </w:tr>
      <w:tr w:rsidR="00B71B50" w:rsidRPr="00B71B50" w:rsidTr="00973D3E">
        <w:trPr>
          <w:trHeight w:val="709"/>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21010</w:t>
            </w:r>
          </w:p>
        </w:tc>
        <w:tc>
          <w:tcPr>
            <w:tcW w:w="3409" w:type="dxa"/>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Plantación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bosques</w:t>
            </w:r>
          </w:p>
        </w:tc>
        <w:tc>
          <w:tcPr>
            <w:tcW w:w="816"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466939</w:t>
            </w:r>
          </w:p>
        </w:tc>
        <w:tc>
          <w:tcPr>
            <w:tcW w:w="3543" w:type="dxa"/>
          </w:tcPr>
          <w:p w:rsidR="00B71B50" w:rsidRPr="00B71B50" w:rsidRDefault="00B71B50" w:rsidP="00B71B50">
            <w:pPr>
              <w:spacing w:line="256"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intermedios, desperdicios y desechos de vidrio, caucho,</w:t>
            </w:r>
          </w:p>
          <w:p w:rsidR="00B71B50" w:rsidRPr="00B71B50" w:rsidRDefault="00B71B50" w:rsidP="00B71B50">
            <w:pPr>
              <w:spacing w:before="3"/>
              <w:rPr>
                <w:rFonts w:ascii="Verdana" w:eastAsia="Verdana" w:hAnsi="Verdana" w:cs="Verdana"/>
                <w:sz w:val="14"/>
                <w:lang w:val="es-ES"/>
              </w:rPr>
            </w:pPr>
            <w:r w:rsidRPr="00B71B50">
              <w:rPr>
                <w:rFonts w:ascii="Verdana" w:eastAsia="Verdana" w:hAnsi="Verdana" w:cs="Verdana"/>
                <w:sz w:val="14"/>
                <w:lang w:val="es-ES"/>
              </w:rPr>
              <w:t>goma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químicos</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21020</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Repoblación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conservación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bosques nativos y zonas forestadas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466940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intermedios n.c.p., desperdicios y desechos metálicos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21030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Explotación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viveros</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forestales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466990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intermedios, desperdicios y desechos n.c.p.</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22010</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Extracción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forestales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 bosques cultivados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469010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insumos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 xml:space="preserve">agropecuarios </w:t>
            </w:r>
            <w:r w:rsidRPr="00B71B50">
              <w:rPr>
                <w:rFonts w:ascii="Verdana" w:eastAsia="Verdana" w:hAnsi="Verdana" w:cs="Verdana"/>
                <w:spacing w:val="-2"/>
                <w:sz w:val="14"/>
                <w:lang w:val="es-ES"/>
              </w:rPr>
              <w:t>diversos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22021</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Extracción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forestales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 bosques nativos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469090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mercancías</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24010</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forestales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extracción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 xml:space="preserve">de </w:t>
            </w:r>
            <w:r w:rsidRPr="00B71B50">
              <w:rPr>
                <w:rFonts w:ascii="Verdana" w:eastAsia="Verdana" w:hAnsi="Verdana" w:cs="Verdana"/>
                <w:spacing w:val="-2"/>
                <w:sz w:val="14"/>
                <w:lang w:val="es-ES"/>
              </w:rPr>
              <w:t>madera</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471110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hipermercados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bl>
    <w:p w:rsidR="00B71B50" w:rsidRPr="00B71B50" w:rsidRDefault="00B71B50" w:rsidP="00B71B50">
      <w:pPr>
        <w:widowControl w:val="0"/>
        <w:autoSpaceDE w:val="0"/>
        <w:autoSpaceDN w:val="0"/>
        <w:spacing w:after="0" w:line="240" w:lineRule="auto"/>
        <w:jc w:val="right"/>
        <w:rPr>
          <w:rFonts w:ascii="Verdana" w:eastAsia="Verdana" w:hAnsi="Verdana" w:cs="Verdana"/>
          <w:sz w:val="14"/>
          <w:lang w:val="es-ES"/>
        </w:rPr>
        <w:sectPr w:rsidR="00B71B50" w:rsidRPr="00B71B50">
          <w:footerReference w:type="default" r:id="rId27"/>
          <w:pgSz w:w="11910" w:h="16840"/>
          <w:pgMar w:top="1360" w:right="720" w:bottom="280" w:left="720" w:header="0" w:footer="0" w:gutter="0"/>
          <w:cols w:space="720"/>
        </w:sectPr>
      </w:pPr>
    </w:p>
    <w:p w:rsidR="00B71B50" w:rsidRPr="00B71B50" w:rsidRDefault="00B71B50" w:rsidP="00B71B50">
      <w:pPr>
        <w:widowControl w:val="0"/>
        <w:autoSpaceDE w:val="0"/>
        <w:autoSpaceDN w:val="0"/>
        <w:spacing w:before="4" w:after="0" w:line="240" w:lineRule="auto"/>
        <w:rPr>
          <w:rFonts w:ascii="Verdana" w:eastAsia="Times New Roman" w:hAnsi="Times New Roman" w:cs="Times New Roman"/>
          <w:b/>
          <w:sz w:val="2"/>
          <w:szCs w:val="24"/>
          <w:lang w:val="es-ES"/>
        </w:rPr>
      </w:pPr>
    </w:p>
    <w:tbl>
      <w:tblPr>
        <w:tblStyle w:val="TableNormal1"/>
        <w:tblW w:w="0" w:type="auto"/>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9"/>
        <w:gridCol w:w="3409"/>
        <w:gridCol w:w="816"/>
        <w:gridCol w:w="739"/>
        <w:gridCol w:w="3543"/>
        <w:gridCol w:w="849"/>
      </w:tblGrid>
      <w:tr w:rsidR="00B71B50" w:rsidRPr="00B71B50" w:rsidTr="00973D3E">
        <w:trPr>
          <w:trHeight w:val="527"/>
        </w:trPr>
        <w:tc>
          <w:tcPr>
            <w:tcW w:w="739" w:type="dxa"/>
            <w:tcBorders>
              <w:top w:val="nil"/>
            </w:tcBorders>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24020</w:t>
            </w:r>
          </w:p>
        </w:tc>
        <w:tc>
          <w:tcPr>
            <w:tcW w:w="3409" w:type="dxa"/>
            <w:tcBorders>
              <w:top w:val="nil"/>
            </w:tcBorders>
          </w:tcPr>
          <w:p w:rsidR="00B71B50" w:rsidRPr="00B71B50" w:rsidRDefault="00B71B50" w:rsidP="00B71B50">
            <w:pPr>
              <w:spacing w:line="264" w:lineRule="auto"/>
              <w:ind w:right="71"/>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forestales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los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servicios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para la extracción de madera</w:t>
            </w:r>
          </w:p>
        </w:tc>
        <w:tc>
          <w:tcPr>
            <w:tcW w:w="816"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tcBorders>
              <w:top w:val="nil"/>
            </w:tcBorders>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471120</w:t>
            </w:r>
          </w:p>
        </w:tc>
        <w:tc>
          <w:tcPr>
            <w:tcW w:w="3543" w:type="dxa"/>
            <w:tcBorders>
              <w:top w:val="nil"/>
            </w:tcBorders>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supermercados</w:t>
            </w:r>
          </w:p>
        </w:tc>
        <w:tc>
          <w:tcPr>
            <w:tcW w:w="849"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31110</w:t>
            </w:r>
          </w:p>
        </w:tc>
        <w:tc>
          <w:tcPr>
            <w:tcW w:w="3409" w:type="dxa"/>
          </w:tcPr>
          <w:p w:rsidR="00B71B50" w:rsidRPr="00B71B50" w:rsidRDefault="00B71B50" w:rsidP="00B71B50">
            <w:pPr>
              <w:spacing w:line="264" w:lineRule="auto"/>
              <w:ind w:right="147"/>
              <w:rPr>
                <w:rFonts w:ascii="Verdana" w:eastAsia="Verdana" w:hAnsi="Verdana" w:cs="Verdana"/>
                <w:sz w:val="14"/>
                <w:lang w:val="es-ES"/>
              </w:rPr>
            </w:pPr>
            <w:r w:rsidRPr="00B71B50">
              <w:rPr>
                <w:rFonts w:ascii="Verdana" w:eastAsia="Verdana" w:hAnsi="Verdana" w:cs="Verdana"/>
                <w:sz w:val="14"/>
                <w:lang w:val="es-ES"/>
              </w:rPr>
              <w:t>Pesca de organismos marinos; excepto cuando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realizada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buques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procesadores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471130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minimercados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31120</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Pesca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elaboración</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marinos realizada</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bordo</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buques</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procesadores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471190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kioscos,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polirrubros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 comercios no especializados n.c.p.</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31130</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Recolección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organismos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marinos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excepto peces, crustáceos y moluscos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471190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kioscos,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polirrubros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 comercios no especializados n.c.p.</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0"/>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31200</w:t>
            </w:r>
          </w:p>
        </w:tc>
        <w:tc>
          <w:tcPr>
            <w:tcW w:w="3409" w:type="dxa"/>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Pesca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continental:</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fluvial</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lacustre</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471900</w:t>
            </w:r>
          </w:p>
        </w:tc>
        <w:tc>
          <w:tcPr>
            <w:tcW w:w="3543" w:type="dxa"/>
          </w:tcPr>
          <w:p w:rsidR="00B71B50" w:rsidRPr="00B71B50" w:rsidRDefault="00B71B50" w:rsidP="00B71B50">
            <w:pPr>
              <w:spacing w:line="168" w:lineRule="exact"/>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comercios</w:t>
            </w:r>
            <w:r w:rsidRPr="00B71B50">
              <w:rPr>
                <w:rFonts w:ascii="Verdana" w:eastAsia="Verdana" w:hAnsi="Verdana" w:cs="Verdana"/>
                <w:spacing w:val="-7"/>
                <w:sz w:val="14"/>
                <w:lang w:val="es-ES"/>
              </w:rPr>
              <w:t xml:space="preserve"> </w:t>
            </w:r>
            <w:r w:rsidRPr="00B71B50">
              <w:rPr>
                <w:rFonts w:ascii="Verdana" w:eastAsia="Verdana" w:hAnsi="Verdana" w:cs="Verdana"/>
                <w:spacing w:val="-5"/>
                <w:sz w:val="14"/>
                <w:lang w:val="es-ES"/>
              </w:rPr>
              <w:t>no</w:t>
            </w:r>
          </w:p>
          <w:p w:rsidR="00B71B50" w:rsidRPr="00B71B50" w:rsidRDefault="00B71B50" w:rsidP="00B71B50">
            <w:pPr>
              <w:spacing w:before="12" w:line="271" w:lineRule="auto"/>
              <w:ind w:right="169"/>
              <w:rPr>
                <w:rFonts w:ascii="Verdana" w:eastAsia="Verdana" w:hAnsi="Verdana" w:cs="Verdana"/>
                <w:sz w:val="14"/>
                <w:lang w:val="es-ES"/>
              </w:rPr>
            </w:pPr>
            <w:r w:rsidRPr="00B71B50">
              <w:rPr>
                <w:rFonts w:ascii="Verdana" w:eastAsia="Verdana" w:hAnsi="Verdana" w:cs="Verdana"/>
                <w:sz w:val="14"/>
                <w:lang w:val="es-ES"/>
              </w:rPr>
              <w:t>especializados,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sin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predominio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productos alimenticios y bebidas</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31300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apoyo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5"/>
                <w:sz w:val="14"/>
                <w:lang w:val="es-ES"/>
              </w:rPr>
              <w:t xml:space="preserve"> </w:t>
            </w:r>
            <w:r w:rsidRPr="00B71B50">
              <w:rPr>
                <w:rFonts w:ascii="Verdana" w:eastAsia="Verdana" w:hAnsi="Verdana" w:cs="Verdana"/>
                <w:spacing w:val="-4"/>
                <w:sz w:val="14"/>
                <w:lang w:val="es-ES"/>
              </w:rPr>
              <w:t>pesca</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472111</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lácteos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4"/>
        </w:trPr>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32000</w:t>
            </w:r>
          </w:p>
        </w:tc>
        <w:tc>
          <w:tcPr>
            <w:tcW w:w="3409" w:type="dxa"/>
          </w:tcPr>
          <w:p w:rsidR="00B71B50" w:rsidRPr="00B71B50" w:rsidRDefault="00B71B50" w:rsidP="00B71B50">
            <w:pPr>
              <w:spacing w:before="3" w:line="261" w:lineRule="auto"/>
              <w:ind w:right="178"/>
              <w:rPr>
                <w:rFonts w:ascii="Verdana" w:eastAsia="Verdana" w:hAnsi="Verdana" w:cs="Verdana"/>
                <w:sz w:val="14"/>
                <w:lang w:val="es-ES"/>
              </w:rPr>
            </w:pPr>
            <w:r w:rsidRPr="00B71B50">
              <w:rPr>
                <w:rFonts w:ascii="Verdana" w:eastAsia="Verdana" w:hAnsi="Verdana" w:cs="Verdana"/>
                <w:sz w:val="14"/>
                <w:lang w:val="es-ES"/>
              </w:rPr>
              <w:t>Explotación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criaderos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peces,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 xml:space="preserve">granjas piscícolas y otros frutos acuáticos </w:t>
            </w:r>
            <w:r w:rsidRPr="00B71B50">
              <w:rPr>
                <w:rFonts w:ascii="Verdana" w:eastAsia="Verdana" w:hAnsi="Verdana" w:cs="Verdana"/>
                <w:spacing w:val="-2"/>
                <w:sz w:val="14"/>
                <w:lang w:val="es-ES"/>
              </w:rPr>
              <w:t>(acuicultura)</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472112</w:t>
            </w:r>
          </w:p>
        </w:tc>
        <w:tc>
          <w:tcPr>
            <w:tcW w:w="3543" w:type="dxa"/>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fiambres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3"/>
                <w:sz w:val="14"/>
                <w:lang w:val="es-ES"/>
              </w:rPr>
              <w:t xml:space="preserve"> </w:t>
            </w:r>
            <w:r w:rsidRPr="00B71B50">
              <w:rPr>
                <w:rFonts w:ascii="Verdana" w:eastAsia="Verdana" w:hAnsi="Verdana" w:cs="Verdana"/>
                <w:spacing w:val="-2"/>
                <w:sz w:val="14"/>
                <w:lang w:val="es-ES"/>
              </w:rPr>
              <w:t>embutidos</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51000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Extracción</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aglomeración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carbón</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472120</w:t>
            </w:r>
          </w:p>
        </w:tc>
        <w:tc>
          <w:tcPr>
            <w:tcW w:w="3543"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almacén</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2"/>
                <w:sz w:val="14"/>
                <w:lang w:val="es-ES"/>
              </w:rPr>
              <w:t>dietética</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52000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Extracción</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aglomeración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lignito</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472130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carnes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rojas, menudencias y chacinados frescos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61000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Extracción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petróleo</w:t>
            </w:r>
            <w:r w:rsidRPr="00B71B50">
              <w:rPr>
                <w:rFonts w:ascii="Verdana" w:eastAsia="Verdana" w:hAnsi="Verdana" w:cs="Verdana"/>
                <w:spacing w:val="-7"/>
                <w:sz w:val="14"/>
                <w:lang w:val="es-ES"/>
              </w:rPr>
              <w:t xml:space="preserve"> </w:t>
            </w:r>
            <w:r w:rsidRPr="00B71B50">
              <w:rPr>
                <w:rFonts w:ascii="Verdana" w:eastAsia="Verdana" w:hAnsi="Verdana" w:cs="Verdana"/>
                <w:spacing w:val="-4"/>
                <w:sz w:val="14"/>
                <w:lang w:val="es-ES"/>
              </w:rPr>
              <w:t>crudo</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472140</w:t>
            </w:r>
          </w:p>
        </w:tc>
        <w:tc>
          <w:tcPr>
            <w:tcW w:w="3543"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huevos,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carne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aves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y productos de granja y de la caza</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62000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Extracción</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gas</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natural</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472150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pescados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37"/>
                <w:sz w:val="14"/>
                <w:lang w:val="es-ES"/>
              </w:rPr>
              <w:t xml:space="preserve"> </w:t>
            </w:r>
            <w:r w:rsidRPr="00B71B50">
              <w:rPr>
                <w:rFonts w:ascii="Verdana" w:eastAsia="Verdana" w:hAnsi="Verdana" w:cs="Verdana"/>
                <w:sz w:val="14"/>
                <w:lang w:val="es-ES"/>
              </w:rPr>
              <w:t>productos de la pesca</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340"/>
        </w:trPr>
        <w:tc>
          <w:tcPr>
            <w:tcW w:w="739" w:type="dxa"/>
            <w:shd w:val="clear" w:color="auto" w:fill="E4DFEB"/>
          </w:tcPr>
          <w:p w:rsidR="00B71B50" w:rsidRPr="00B71B50" w:rsidRDefault="00B71B50" w:rsidP="00B71B50">
            <w:pPr>
              <w:spacing w:before="3"/>
              <w:ind w:right="3"/>
              <w:jc w:val="center"/>
              <w:rPr>
                <w:rFonts w:ascii="Verdana" w:eastAsia="Verdana" w:hAnsi="Verdana" w:cs="Verdana"/>
                <w:b/>
                <w:sz w:val="14"/>
                <w:lang w:val="es-ES"/>
              </w:rPr>
            </w:pPr>
            <w:r w:rsidRPr="00B71B50">
              <w:rPr>
                <w:rFonts w:ascii="Verdana" w:eastAsia="Verdana" w:hAnsi="Verdana" w:cs="Verdana"/>
                <w:b/>
                <w:spacing w:val="-2"/>
                <w:sz w:val="14"/>
                <w:lang w:val="es-ES"/>
              </w:rPr>
              <w:t>610000</w:t>
            </w:r>
          </w:p>
        </w:tc>
        <w:tc>
          <w:tcPr>
            <w:tcW w:w="3409" w:type="dxa"/>
          </w:tcPr>
          <w:p w:rsidR="00B71B50" w:rsidRPr="00B71B50" w:rsidRDefault="00B71B50" w:rsidP="00B71B50">
            <w:pPr>
              <w:spacing w:before="3"/>
              <w:rPr>
                <w:rFonts w:ascii="Verdana" w:eastAsia="Verdana" w:hAnsi="Verdana" w:cs="Verdana"/>
                <w:sz w:val="14"/>
                <w:lang w:val="es-ES"/>
              </w:rPr>
            </w:pPr>
            <w:r w:rsidRPr="00B71B50">
              <w:rPr>
                <w:rFonts w:ascii="Verdana" w:eastAsia="Verdana" w:hAnsi="Verdana" w:cs="Verdana"/>
                <w:sz w:val="14"/>
                <w:lang w:val="es-ES"/>
              </w:rPr>
              <w:t>Producción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Crudo</w:t>
            </w:r>
          </w:p>
        </w:tc>
        <w:tc>
          <w:tcPr>
            <w:tcW w:w="816" w:type="dxa"/>
            <w:shd w:val="clear" w:color="auto" w:fill="E4DFEB"/>
          </w:tcPr>
          <w:p w:rsidR="00B71B50" w:rsidRPr="00B71B50" w:rsidRDefault="00B71B50" w:rsidP="00B71B50">
            <w:pPr>
              <w:spacing w:before="3"/>
              <w:ind w:right="52"/>
              <w:jc w:val="right"/>
              <w:rPr>
                <w:rFonts w:ascii="Verdana" w:eastAsia="Verdana" w:hAnsi="Verdana" w:cs="Verdana"/>
                <w:sz w:val="14"/>
                <w:lang w:val="es-ES"/>
              </w:rPr>
            </w:pPr>
            <w:r w:rsidRPr="00B71B50">
              <w:rPr>
                <w:rFonts w:ascii="Verdana" w:eastAsia="Verdana" w:hAnsi="Verdana" w:cs="Verdana"/>
                <w:spacing w:val="-2"/>
                <w:sz w:val="14"/>
                <w:lang w:val="es-ES"/>
              </w:rPr>
              <w:t>0.005</w:t>
            </w:r>
          </w:p>
        </w:tc>
        <w:tc>
          <w:tcPr>
            <w:tcW w:w="739" w:type="dxa"/>
            <w:shd w:val="clear" w:color="auto" w:fill="E4DFEB"/>
          </w:tcPr>
          <w:p w:rsidR="00B71B50" w:rsidRPr="00B71B50" w:rsidRDefault="00B71B50" w:rsidP="00B71B50">
            <w:pPr>
              <w:rPr>
                <w:rFonts w:ascii="Times New Roman" w:eastAsia="Verdana" w:hAnsi="Verdana" w:cs="Verdana"/>
                <w:sz w:val="12"/>
                <w:lang w:val="es-ES"/>
              </w:rPr>
            </w:pPr>
          </w:p>
        </w:tc>
        <w:tc>
          <w:tcPr>
            <w:tcW w:w="3543" w:type="dxa"/>
          </w:tcPr>
          <w:p w:rsidR="00B71B50" w:rsidRPr="00B71B50" w:rsidRDefault="00B71B50" w:rsidP="00B71B50">
            <w:pPr>
              <w:rPr>
                <w:rFonts w:ascii="Times New Roman" w:eastAsia="Verdana" w:hAnsi="Verdana" w:cs="Verdana"/>
                <w:sz w:val="12"/>
                <w:lang w:val="es-ES"/>
              </w:rPr>
            </w:pPr>
          </w:p>
        </w:tc>
        <w:tc>
          <w:tcPr>
            <w:tcW w:w="849" w:type="dxa"/>
            <w:shd w:val="clear" w:color="auto" w:fill="E4DFEB"/>
          </w:tcPr>
          <w:p w:rsidR="00B71B50" w:rsidRPr="00B71B50" w:rsidRDefault="00B71B50" w:rsidP="00B71B50">
            <w:pPr>
              <w:rPr>
                <w:rFonts w:ascii="Times New Roman" w:eastAsia="Verdana" w:hAnsi="Verdana" w:cs="Verdana"/>
                <w:sz w:val="12"/>
                <w:lang w:val="es-ES"/>
              </w:rPr>
            </w:pPr>
          </w:p>
        </w:tc>
      </w:tr>
      <w:tr w:rsidR="00B71B50" w:rsidRPr="00B71B50" w:rsidTr="00973D3E">
        <w:trPr>
          <w:trHeight w:val="344"/>
        </w:trPr>
        <w:tc>
          <w:tcPr>
            <w:tcW w:w="739" w:type="dxa"/>
            <w:shd w:val="clear" w:color="auto" w:fill="E4DFEB"/>
          </w:tcPr>
          <w:p w:rsidR="00B71B50" w:rsidRPr="00B71B50" w:rsidRDefault="00B71B50" w:rsidP="00B71B50">
            <w:pPr>
              <w:spacing w:before="7"/>
              <w:ind w:right="3"/>
              <w:jc w:val="center"/>
              <w:rPr>
                <w:rFonts w:ascii="Verdana" w:eastAsia="Verdana" w:hAnsi="Verdana" w:cs="Verdana"/>
                <w:b/>
                <w:sz w:val="14"/>
                <w:lang w:val="es-ES"/>
              </w:rPr>
            </w:pPr>
            <w:r w:rsidRPr="00B71B50">
              <w:rPr>
                <w:rFonts w:ascii="Verdana" w:eastAsia="Verdana" w:hAnsi="Verdana" w:cs="Verdana"/>
                <w:b/>
                <w:spacing w:val="-2"/>
                <w:sz w:val="14"/>
                <w:lang w:val="es-ES"/>
              </w:rPr>
              <w:t>620000</w:t>
            </w:r>
          </w:p>
        </w:tc>
        <w:tc>
          <w:tcPr>
            <w:tcW w:w="3409" w:type="dxa"/>
          </w:tcPr>
          <w:p w:rsidR="00B71B50" w:rsidRPr="00B71B50" w:rsidRDefault="00B71B50" w:rsidP="00B71B50">
            <w:pPr>
              <w:spacing w:before="7"/>
              <w:rPr>
                <w:rFonts w:ascii="Verdana" w:eastAsia="Verdana" w:hAnsi="Verdana" w:cs="Verdana"/>
                <w:sz w:val="14"/>
                <w:lang w:val="es-ES"/>
              </w:rPr>
            </w:pPr>
            <w:r w:rsidRPr="00B71B50">
              <w:rPr>
                <w:rFonts w:ascii="Verdana" w:eastAsia="Verdana" w:hAnsi="Verdana" w:cs="Verdana"/>
                <w:sz w:val="14"/>
                <w:lang w:val="es-ES"/>
              </w:rPr>
              <w:t>Producción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Gas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Natural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Art.</w:t>
            </w:r>
            <w:r w:rsidRPr="00B71B50">
              <w:rPr>
                <w:rFonts w:ascii="Verdana" w:eastAsia="Verdana" w:hAnsi="Verdana" w:cs="Verdana"/>
                <w:spacing w:val="-9"/>
                <w:sz w:val="14"/>
                <w:lang w:val="es-ES"/>
              </w:rPr>
              <w:t xml:space="preserve"> </w:t>
            </w:r>
            <w:r w:rsidRPr="00B71B50">
              <w:rPr>
                <w:rFonts w:ascii="Verdana" w:eastAsia="Verdana" w:hAnsi="Verdana" w:cs="Verdana"/>
                <w:spacing w:val="-10"/>
                <w:sz w:val="14"/>
                <w:lang w:val="es-ES"/>
              </w:rPr>
              <w:t>2</w:t>
            </w:r>
          </w:p>
        </w:tc>
        <w:tc>
          <w:tcPr>
            <w:tcW w:w="816" w:type="dxa"/>
            <w:shd w:val="clear" w:color="auto" w:fill="E4DFEB"/>
          </w:tcPr>
          <w:p w:rsidR="00B71B50" w:rsidRPr="00B71B50" w:rsidRDefault="00B71B50" w:rsidP="00B71B50">
            <w:pPr>
              <w:spacing w:before="7"/>
              <w:ind w:right="52"/>
              <w:jc w:val="right"/>
              <w:rPr>
                <w:rFonts w:ascii="Verdana" w:eastAsia="Verdana" w:hAnsi="Verdana" w:cs="Verdana"/>
                <w:sz w:val="14"/>
                <w:lang w:val="es-ES"/>
              </w:rPr>
            </w:pPr>
            <w:r w:rsidRPr="00B71B50">
              <w:rPr>
                <w:rFonts w:ascii="Verdana" w:eastAsia="Verdana" w:hAnsi="Verdana" w:cs="Verdana"/>
                <w:spacing w:val="-2"/>
                <w:sz w:val="14"/>
                <w:lang w:val="es-ES"/>
              </w:rPr>
              <w:t>0.005</w:t>
            </w:r>
          </w:p>
        </w:tc>
        <w:tc>
          <w:tcPr>
            <w:tcW w:w="739" w:type="dxa"/>
            <w:shd w:val="clear" w:color="auto" w:fill="E4DFEB"/>
          </w:tcPr>
          <w:p w:rsidR="00B71B50" w:rsidRPr="00B71B50" w:rsidRDefault="00B71B50" w:rsidP="00B71B50">
            <w:pPr>
              <w:rPr>
                <w:rFonts w:ascii="Times New Roman" w:eastAsia="Verdana" w:hAnsi="Verdana" w:cs="Verdana"/>
                <w:sz w:val="12"/>
                <w:lang w:val="es-ES"/>
              </w:rPr>
            </w:pPr>
          </w:p>
        </w:tc>
        <w:tc>
          <w:tcPr>
            <w:tcW w:w="3543" w:type="dxa"/>
          </w:tcPr>
          <w:p w:rsidR="00B71B50" w:rsidRPr="00B71B50" w:rsidRDefault="00B71B50" w:rsidP="00B71B50">
            <w:pPr>
              <w:rPr>
                <w:rFonts w:ascii="Times New Roman" w:eastAsia="Verdana" w:hAnsi="Verdana" w:cs="Verdana"/>
                <w:sz w:val="12"/>
                <w:lang w:val="es-ES"/>
              </w:rPr>
            </w:pPr>
          </w:p>
        </w:tc>
        <w:tc>
          <w:tcPr>
            <w:tcW w:w="849" w:type="dxa"/>
            <w:shd w:val="clear" w:color="auto" w:fill="E4DFEB"/>
          </w:tcPr>
          <w:p w:rsidR="00B71B50" w:rsidRPr="00B71B50" w:rsidRDefault="00B71B50" w:rsidP="00B71B50">
            <w:pPr>
              <w:rPr>
                <w:rFonts w:ascii="Times New Roman" w:eastAsia="Verdana" w:hAnsi="Verdana" w:cs="Verdana"/>
                <w:sz w:val="12"/>
                <w:lang w:val="es-ES"/>
              </w:rPr>
            </w:pP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71000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Extracción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minerales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hierro</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472160</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frutas,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legumbres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 hortalizas frescas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72100</w:t>
            </w:r>
          </w:p>
        </w:tc>
        <w:tc>
          <w:tcPr>
            <w:tcW w:w="3409"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Extracción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minerales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concentrados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 uranio y torio</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472171</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pan</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 xml:space="preserve">de </w:t>
            </w:r>
            <w:r w:rsidRPr="00B71B50">
              <w:rPr>
                <w:rFonts w:ascii="Verdana" w:eastAsia="Verdana" w:hAnsi="Verdana" w:cs="Verdana"/>
                <w:spacing w:val="-2"/>
                <w:sz w:val="14"/>
                <w:lang w:val="es-ES"/>
              </w:rPr>
              <w:t>panadería</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72910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Extracción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metales</w:t>
            </w:r>
            <w:r w:rsidRPr="00B71B50">
              <w:rPr>
                <w:rFonts w:ascii="Verdana" w:eastAsia="Verdana" w:hAnsi="Verdana" w:cs="Verdana"/>
                <w:spacing w:val="-10"/>
                <w:sz w:val="14"/>
                <w:lang w:val="es-ES"/>
              </w:rPr>
              <w:t xml:space="preserve"> </w:t>
            </w:r>
            <w:r w:rsidRPr="00B71B50">
              <w:rPr>
                <w:rFonts w:ascii="Verdana" w:eastAsia="Verdana" w:hAnsi="Verdana" w:cs="Verdana"/>
                <w:spacing w:val="-2"/>
                <w:sz w:val="14"/>
                <w:lang w:val="es-ES"/>
              </w:rPr>
              <w:t>preciosos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472172</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bombones,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golosinas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 demás productos de confitería</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09"/>
        </w:trPr>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72990</w:t>
            </w:r>
          </w:p>
        </w:tc>
        <w:tc>
          <w:tcPr>
            <w:tcW w:w="3409" w:type="dxa"/>
          </w:tcPr>
          <w:p w:rsidR="00B71B50" w:rsidRPr="00B71B50" w:rsidRDefault="00B71B50" w:rsidP="00B71B50">
            <w:pPr>
              <w:spacing w:line="264" w:lineRule="auto"/>
              <w:ind w:right="71"/>
              <w:rPr>
                <w:rFonts w:ascii="Verdana" w:eastAsia="Verdana" w:hAnsi="Verdana" w:cs="Verdana"/>
                <w:sz w:val="14"/>
                <w:lang w:val="es-ES"/>
              </w:rPr>
            </w:pPr>
            <w:r w:rsidRPr="00B71B50">
              <w:rPr>
                <w:rFonts w:ascii="Verdana" w:eastAsia="Verdana" w:hAnsi="Verdana" w:cs="Verdana"/>
                <w:sz w:val="14"/>
                <w:lang w:val="es-ES"/>
              </w:rPr>
              <w:t>Extracción de minerales metalíferos no ferrosos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n.c.p.,</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minerales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uranio</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4"/>
                <w:sz w:val="14"/>
                <w:lang w:val="es-ES"/>
              </w:rPr>
              <w:t>torio</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472190</w:t>
            </w:r>
          </w:p>
        </w:tc>
        <w:tc>
          <w:tcPr>
            <w:tcW w:w="3543" w:type="dxa"/>
          </w:tcPr>
          <w:p w:rsidR="00B71B50" w:rsidRPr="00B71B50" w:rsidRDefault="00B71B50" w:rsidP="00B71B50">
            <w:pPr>
              <w:spacing w:before="89" w:line="271"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alimenticios n.c.p., en comercios especializados</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81100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Extracción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rocas</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ornamentales</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472200</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bebidas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 xml:space="preserve">comercios </w:t>
            </w:r>
            <w:r w:rsidRPr="00B71B50">
              <w:rPr>
                <w:rFonts w:ascii="Verdana" w:eastAsia="Verdana" w:hAnsi="Verdana" w:cs="Verdana"/>
                <w:spacing w:val="-2"/>
                <w:sz w:val="14"/>
                <w:lang w:val="es-ES"/>
              </w:rPr>
              <w:t>especializados</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81200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Extracción</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piedra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caliza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pacing w:val="-4"/>
                <w:sz w:val="14"/>
                <w:lang w:val="es-ES"/>
              </w:rPr>
              <w:t>yeso</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472300</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tabaco</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 xml:space="preserve">comercios </w:t>
            </w:r>
            <w:r w:rsidRPr="00B71B50">
              <w:rPr>
                <w:rFonts w:ascii="Verdana" w:eastAsia="Verdana" w:hAnsi="Verdana" w:cs="Verdana"/>
                <w:spacing w:val="-2"/>
                <w:sz w:val="14"/>
                <w:lang w:val="es-ES"/>
              </w:rPr>
              <w:t>especializados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81300</w:t>
            </w:r>
          </w:p>
        </w:tc>
        <w:tc>
          <w:tcPr>
            <w:tcW w:w="3409" w:type="dxa"/>
          </w:tcPr>
          <w:p w:rsidR="00B71B50" w:rsidRPr="00B71B50" w:rsidRDefault="00B71B50" w:rsidP="00B71B50">
            <w:pPr>
              <w:spacing w:before="3" w:line="264" w:lineRule="auto"/>
              <w:ind w:right="178"/>
              <w:rPr>
                <w:rFonts w:ascii="Verdana" w:eastAsia="Verdana" w:hAnsi="Verdana" w:cs="Verdana"/>
                <w:sz w:val="14"/>
                <w:lang w:val="es-ES"/>
              </w:rPr>
            </w:pPr>
            <w:r w:rsidRPr="00B71B50">
              <w:rPr>
                <w:rFonts w:ascii="Verdana" w:eastAsia="Verdana" w:hAnsi="Verdana" w:cs="Verdana"/>
                <w:sz w:val="14"/>
                <w:lang w:val="es-ES"/>
              </w:rPr>
              <w:t>Extracción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arenas,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canto</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rodado</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 triturados pétreos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473000</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combustible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para vehículos automotores y motocicletas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81400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Extracción</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arcilla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caolín</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473000</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combustible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para vehículos automotores y motocicletas</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89110</w:t>
            </w:r>
          </w:p>
        </w:tc>
        <w:tc>
          <w:tcPr>
            <w:tcW w:w="3409" w:type="dxa"/>
          </w:tcPr>
          <w:p w:rsidR="00B71B50" w:rsidRPr="00B71B50" w:rsidRDefault="00B71B50" w:rsidP="00B71B50">
            <w:pPr>
              <w:spacing w:before="3" w:line="264" w:lineRule="auto"/>
              <w:rPr>
                <w:rFonts w:ascii="Verdana" w:eastAsia="Verdana" w:hAnsi="Verdana" w:cs="Verdana"/>
                <w:sz w:val="14"/>
                <w:lang w:val="es-ES"/>
              </w:rPr>
            </w:pPr>
            <w:r w:rsidRPr="00B71B50">
              <w:rPr>
                <w:rFonts w:ascii="Verdana" w:eastAsia="Verdana" w:hAnsi="Verdana" w:cs="Verdana"/>
                <w:sz w:val="14"/>
                <w:lang w:val="es-ES"/>
              </w:rPr>
              <w:t>Extracción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minerales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fabricación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 abonos excepto turba</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9"/>
              <w:jc w:val="center"/>
              <w:rPr>
                <w:rFonts w:ascii="Verdana" w:eastAsia="Verdana" w:hAnsi="Verdana" w:cs="Verdana"/>
                <w:b/>
                <w:sz w:val="14"/>
                <w:lang w:val="es-ES"/>
              </w:rPr>
            </w:pPr>
            <w:r w:rsidRPr="00B71B50">
              <w:rPr>
                <w:rFonts w:ascii="Verdana" w:eastAsia="Verdana" w:hAnsi="Verdana" w:cs="Verdana"/>
                <w:b/>
                <w:spacing w:val="-2"/>
                <w:sz w:val="14"/>
                <w:lang w:val="es-ES"/>
              </w:rPr>
              <w:t>473003</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combustible.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Excepto por refinería.</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89120</w:t>
            </w:r>
          </w:p>
        </w:tc>
        <w:tc>
          <w:tcPr>
            <w:tcW w:w="3409" w:type="dxa"/>
          </w:tcPr>
          <w:p w:rsidR="00B71B50" w:rsidRPr="00B71B50" w:rsidRDefault="00B71B50" w:rsidP="00B71B50">
            <w:pPr>
              <w:spacing w:before="3" w:line="264" w:lineRule="auto"/>
              <w:rPr>
                <w:rFonts w:ascii="Verdana" w:eastAsia="Verdana" w:hAnsi="Verdana" w:cs="Verdana"/>
                <w:sz w:val="14"/>
                <w:lang w:val="es-ES"/>
              </w:rPr>
            </w:pPr>
            <w:r w:rsidRPr="00B71B50">
              <w:rPr>
                <w:rFonts w:ascii="Verdana" w:eastAsia="Verdana" w:hAnsi="Verdana" w:cs="Verdana"/>
                <w:sz w:val="14"/>
                <w:lang w:val="es-ES"/>
              </w:rPr>
              <w:t>Extracción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minerales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fabricación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 productos químicos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9"/>
              <w:jc w:val="center"/>
              <w:rPr>
                <w:rFonts w:ascii="Verdana" w:eastAsia="Verdana" w:hAnsi="Verdana" w:cs="Verdana"/>
                <w:b/>
                <w:sz w:val="14"/>
                <w:lang w:val="es-ES"/>
              </w:rPr>
            </w:pPr>
            <w:r w:rsidRPr="00B71B50">
              <w:rPr>
                <w:rFonts w:ascii="Verdana" w:eastAsia="Verdana" w:hAnsi="Verdana" w:cs="Verdana"/>
                <w:b/>
                <w:spacing w:val="-2"/>
                <w:sz w:val="14"/>
                <w:lang w:val="es-ES"/>
              </w:rPr>
              <w:t>473002</w:t>
            </w:r>
          </w:p>
        </w:tc>
        <w:tc>
          <w:tcPr>
            <w:tcW w:w="3543" w:type="dxa"/>
          </w:tcPr>
          <w:p w:rsidR="00B71B50" w:rsidRPr="00B71B50" w:rsidRDefault="00B71B50" w:rsidP="00B71B50">
            <w:pPr>
              <w:spacing w:before="3" w:line="264" w:lineRule="auto"/>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combustible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prod.</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Propia Ley 23.966 (C/ expendio).</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89200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Extracción</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aglomeración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pacing w:val="-4"/>
                <w:sz w:val="14"/>
                <w:lang w:val="es-ES"/>
              </w:rPr>
              <w:t>turba</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474010</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equipos,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periféricos, accesorios y programas informáticos</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31"/>
        </w:trPr>
        <w:tc>
          <w:tcPr>
            <w:tcW w:w="739" w:type="dxa"/>
            <w:shd w:val="clear" w:color="auto" w:fill="E4DFEB"/>
          </w:tcPr>
          <w:p w:rsidR="00B71B50" w:rsidRPr="00B71B50" w:rsidRDefault="00B71B50" w:rsidP="00B71B50">
            <w:pPr>
              <w:spacing w:before="98"/>
              <w:ind w:right="1"/>
              <w:jc w:val="center"/>
              <w:rPr>
                <w:rFonts w:ascii="Verdana" w:eastAsia="Verdana" w:hAnsi="Verdana" w:cs="Verdana"/>
                <w:b/>
                <w:sz w:val="14"/>
                <w:lang w:val="es-ES"/>
              </w:rPr>
            </w:pPr>
            <w:r w:rsidRPr="00B71B50">
              <w:rPr>
                <w:rFonts w:ascii="Verdana" w:eastAsia="Verdana" w:hAnsi="Verdana" w:cs="Verdana"/>
                <w:b/>
                <w:spacing w:val="-2"/>
                <w:sz w:val="14"/>
                <w:lang w:val="es-ES"/>
              </w:rPr>
              <w:t>89300</w:t>
            </w:r>
          </w:p>
        </w:tc>
        <w:tc>
          <w:tcPr>
            <w:tcW w:w="3409" w:type="dxa"/>
          </w:tcPr>
          <w:p w:rsidR="00B71B50" w:rsidRPr="00B71B50" w:rsidRDefault="00B71B50" w:rsidP="00B71B50">
            <w:pPr>
              <w:spacing w:before="98"/>
              <w:rPr>
                <w:rFonts w:ascii="Verdana" w:eastAsia="Verdana" w:hAnsi="Verdana" w:cs="Verdana"/>
                <w:sz w:val="14"/>
                <w:lang w:val="es-ES"/>
              </w:rPr>
            </w:pPr>
            <w:r w:rsidRPr="00B71B50">
              <w:rPr>
                <w:rFonts w:ascii="Verdana" w:eastAsia="Verdana" w:hAnsi="Verdana" w:cs="Verdana"/>
                <w:sz w:val="14"/>
                <w:lang w:val="es-ES"/>
              </w:rPr>
              <w:t>Extracción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pacing w:val="-5"/>
                <w:sz w:val="14"/>
                <w:lang w:val="es-ES"/>
              </w:rPr>
              <w:t>sal</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8"/>
              <w:ind w:right="1"/>
              <w:jc w:val="center"/>
              <w:rPr>
                <w:rFonts w:ascii="Verdana" w:eastAsia="Verdana" w:hAnsi="Verdana" w:cs="Verdana"/>
                <w:b/>
                <w:sz w:val="14"/>
                <w:lang w:val="es-ES"/>
              </w:rPr>
            </w:pPr>
            <w:r w:rsidRPr="00B71B50">
              <w:rPr>
                <w:rFonts w:ascii="Verdana" w:eastAsia="Verdana" w:hAnsi="Verdana" w:cs="Verdana"/>
                <w:b/>
                <w:spacing w:val="-2"/>
                <w:sz w:val="14"/>
                <w:lang w:val="es-ES"/>
              </w:rPr>
              <w:t>474020</w:t>
            </w:r>
          </w:p>
        </w:tc>
        <w:tc>
          <w:tcPr>
            <w:tcW w:w="3543" w:type="dxa"/>
          </w:tcPr>
          <w:p w:rsidR="00B71B50" w:rsidRPr="00B71B50" w:rsidRDefault="00B71B50" w:rsidP="00B71B50">
            <w:pPr>
              <w:spacing w:before="2"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aparatos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telefonía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2"/>
                <w:sz w:val="14"/>
                <w:lang w:val="es-ES"/>
              </w:rPr>
              <w:t>comunicación</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bl>
    <w:p w:rsidR="00B71B50" w:rsidRPr="00B71B50" w:rsidRDefault="00B71B50" w:rsidP="00B71B50">
      <w:pPr>
        <w:widowControl w:val="0"/>
        <w:autoSpaceDE w:val="0"/>
        <w:autoSpaceDN w:val="0"/>
        <w:spacing w:after="0" w:line="240" w:lineRule="auto"/>
        <w:jc w:val="right"/>
        <w:rPr>
          <w:rFonts w:ascii="Verdana" w:eastAsia="Verdana" w:hAnsi="Verdana" w:cs="Verdana"/>
          <w:sz w:val="14"/>
          <w:lang w:val="es-ES"/>
        </w:rPr>
        <w:sectPr w:rsidR="00B71B50" w:rsidRPr="00B71B50">
          <w:footerReference w:type="default" r:id="rId28"/>
          <w:pgSz w:w="11910" w:h="16840"/>
          <w:pgMar w:top="1360" w:right="720" w:bottom="280" w:left="720" w:header="0" w:footer="0" w:gutter="0"/>
          <w:cols w:space="720"/>
        </w:sectPr>
      </w:pPr>
    </w:p>
    <w:p w:rsidR="00B71B50" w:rsidRPr="00B71B50" w:rsidRDefault="00B71B50" w:rsidP="00B71B50">
      <w:pPr>
        <w:widowControl w:val="0"/>
        <w:autoSpaceDE w:val="0"/>
        <w:autoSpaceDN w:val="0"/>
        <w:spacing w:before="4" w:after="0" w:line="240" w:lineRule="auto"/>
        <w:rPr>
          <w:rFonts w:ascii="Verdana" w:eastAsia="Times New Roman" w:hAnsi="Times New Roman" w:cs="Times New Roman"/>
          <w:b/>
          <w:sz w:val="2"/>
          <w:szCs w:val="24"/>
          <w:lang w:val="es-ES"/>
        </w:rPr>
      </w:pPr>
    </w:p>
    <w:tbl>
      <w:tblPr>
        <w:tblStyle w:val="TableNormal1"/>
        <w:tblW w:w="0" w:type="auto"/>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9"/>
        <w:gridCol w:w="3409"/>
        <w:gridCol w:w="816"/>
        <w:gridCol w:w="739"/>
        <w:gridCol w:w="3543"/>
        <w:gridCol w:w="849"/>
      </w:tblGrid>
      <w:tr w:rsidR="00B71B50" w:rsidRPr="00B71B50" w:rsidTr="00973D3E">
        <w:trPr>
          <w:trHeight w:val="527"/>
        </w:trPr>
        <w:tc>
          <w:tcPr>
            <w:tcW w:w="739" w:type="dxa"/>
            <w:tcBorders>
              <w:top w:val="nil"/>
            </w:tcBorders>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89900</w:t>
            </w:r>
          </w:p>
        </w:tc>
        <w:tc>
          <w:tcPr>
            <w:tcW w:w="3409" w:type="dxa"/>
            <w:tcBorders>
              <w:top w:val="nil"/>
            </w:tcBorders>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Explotación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minas</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canteras</w:t>
            </w:r>
            <w:r w:rsidRPr="00B71B50">
              <w:rPr>
                <w:rFonts w:ascii="Verdana" w:eastAsia="Verdana" w:hAnsi="Verdana" w:cs="Verdana"/>
                <w:spacing w:val="-3"/>
                <w:sz w:val="14"/>
                <w:lang w:val="es-ES"/>
              </w:rPr>
              <w:t xml:space="preserve"> </w:t>
            </w:r>
            <w:r w:rsidRPr="00B71B50">
              <w:rPr>
                <w:rFonts w:ascii="Verdana" w:eastAsia="Verdana" w:hAnsi="Verdana" w:cs="Verdana"/>
                <w:spacing w:val="-2"/>
                <w:sz w:val="14"/>
                <w:lang w:val="es-ES"/>
              </w:rPr>
              <w:t>n.c.p.</w:t>
            </w:r>
          </w:p>
        </w:tc>
        <w:tc>
          <w:tcPr>
            <w:tcW w:w="816"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tcBorders>
              <w:top w:val="nil"/>
            </w:tcBorders>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475110</w:t>
            </w:r>
          </w:p>
        </w:tc>
        <w:tc>
          <w:tcPr>
            <w:tcW w:w="3543" w:type="dxa"/>
            <w:tcBorders>
              <w:top w:val="nil"/>
            </w:tcBorders>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hilados,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tejidos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 artículos de mercería</w:t>
            </w:r>
          </w:p>
        </w:tc>
        <w:tc>
          <w:tcPr>
            <w:tcW w:w="849"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91000</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apoyo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extracción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 petróleo y gas natural</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0.0035</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475120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confecciones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 xml:space="preserve">el </w:t>
            </w:r>
            <w:r w:rsidRPr="00B71B50">
              <w:rPr>
                <w:rFonts w:ascii="Verdana" w:eastAsia="Verdana" w:hAnsi="Verdana" w:cs="Verdana"/>
                <w:spacing w:val="-2"/>
                <w:sz w:val="14"/>
                <w:lang w:val="es-ES"/>
              </w:rPr>
              <w:t>hogar</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91000</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apoyo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extracción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 petróleo y gas natural</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475190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textiles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n.c.p. excepto prendas de vestir</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91000</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apoyo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extracción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 petróleo y gas natural</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0.0035</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475210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aberturas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91000</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apoyo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extracción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 petróleo y gas natural</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475220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maderas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 madera</w:t>
            </w:r>
            <w:r w:rsidRPr="00B71B50">
              <w:rPr>
                <w:rFonts w:ascii="Verdana" w:eastAsia="Verdana" w:hAnsi="Verdana" w:cs="Verdana"/>
                <w:spacing w:val="40"/>
                <w:sz w:val="14"/>
                <w:lang w:val="es-ES"/>
              </w:rPr>
              <w:t xml:space="preserve"> </w:t>
            </w:r>
            <w:r w:rsidRPr="00B71B50">
              <w:rPr>
                <w:rFonts w:ascii="Verdana" w:eastAsia="Verdana" w:hAnsi="Verdana" w:cs="Verdana"/>
                <w:sz w:val="14"/>
                <w:lang w:val="es-ES"/>
              </w:rPr>
              <w:t>y corcho, excepto muebles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99000</w:t>
            </w:r>
          </w:p>
        </w:tc>
        <w:tc>
          <w:tcPr>
            <w:tcW w:w="3409"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apoyo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minería,</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excepto para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extracción</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petróleo</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gas</w:t>
            </w:r>
            <w:r w:rsidRPr="00B71B50">
              <w:rPr>
                <w:rFonts w:ascii="Verdana" w:eastAsia="Verdana" w:hAnsi="Verdana" w:cs="Verdana"/>
                <w:spacing w:val="-3"/>
                <w:sz w:val="14"/>
                <w:lang w:val="es-ES"/>
              </w:rPr>
              <w:t xml:space="preserve"> </w:t>
            </w:r>
            <w:r w:rsidRPr="00B71B50">
              <w:rPr>
                <w:rFonts w:ascii="Verdana" w:eastAsia="Verdana" w:hAnsi="Verdana" w:cs="Verdana"/>
                <w:spacing w:val="-2"/>
                <w:sz w:val="14"/>
                <w:lang w:val="es-ES"/>
              </w:rPr>
              <w:t>natural</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475230</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ferretería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 materiales eléctricos</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101011</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Matanza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ganado</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bovino</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475240</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pinturas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 xml:space="preserve">productos </w:t>
            </w:r>
            <w:r w:rsidRPr="00B71B50">
              <w:rPr>
                <w:rFonts w:ascii="Verdana" w:eastAsia="Verdana" w:hAnsi="Verdana" w:cs="Verdana"/>
                <w:spacing w:val="-2"/>
                <w:sz w:val="14"/>
                <w:lang w:val="es-ES"/>
              </w:rPr>
              <w:t>conexos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101012</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Procesamiento</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carne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ganado</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bovino</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475250</w:t>
            </w:r>
          </w:p>
        </w:tc>
        <w:tc>
          <w:tcPr>
            <w:tcW w:w="3543"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plomería</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e instalación de gas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101013</w:t>
            </w:r>
          </w:p>
        </w:tc>
        <w:tc>
          <w:tcPr>
            <w:tcW w:w="3409" w:type="dxa"/>
          </w:tcPr>
          <w:p w:rsidR="00B71B50" w:rsidRPr="00B71B50" w:rsidRDefault="00B71B50" w:rsidP="00B71B50">
            <w:pPr>
              <w:spacing w:line="271" w:lineRule="auto"/>
              <w:ind w:right="178"/>
              <w:rPr>
                <w:rFonts w:ascii="Verdana" w:eastAsia="Verdana" w:hAnsi="Verdana" w:cs="Verdana"/>
                <w:sz w:val="14"/>
                <w:lang w:val="es-ES"/>
              </w:rPr>
            </w:pPr>
            <w:r w:rsidRPr="00B71B50">
              <w:rPr>
                <w:rFonts w:ascii="Verdana" w:eastAsia="Verdana" w:hAnsi="Verdana" w:cs="Verdana"/>
                <w:sz w:val="14"/>
                <w:lang w:val="es-ES"/>
              </w:rPr>
              <w:t>Saladero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peladero</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cueros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 xml:space="preserve">ganado </w:t>
            </w:r>
            <w:r w:rsidRPr="00B71B50">
              <w:rPr>
                <w:rFonts w:ascii="Verdana" w:eastAsia="Verdana" w:hAnsi="Verdana" w:cs="Verdana"/>
                <w:spacing w:val="-2"/>
                <w:sz w:val="14"/>
                <w:lang w:val="es-ES"/>
              </w:rPr>
              <w:t>bovino</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475260</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cristales,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espejos, mamparas y cerramientos</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09"/>
        </w:trPr>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3"/>
              <w:jc w:val="center"/>
              <w:rPr>
                <w:rFonts w:ascii="Verdana" w:eastAsia="Verdana" w:hAnsi="Verdana" w:cs="Verdana"/>
                <w:b/>
                <w:sz w:val="14"/>
                <w:lang w:val="es-ES"/>
              </w:rPr>
            </w:pPr>
            <w:r w:rsidRPr="00B71B50">
              <w:rPr>
                <w:rFonts w:ascii="Verdana" w:eastAsia="Verdana" w:hAnsi="Verdana" w:cs="Verdana"/>
                <w:b/>
                <w:spacing w:val="-2"/>
                <w:sz w:val="14"/>
                <w:lang w:val="es-ES"/>
              </w:rPr>
              <w:t>101020</w:t>
            </w:r>
          </w:p>
        </w:tc>
        <w:tc>
          <w:tcPr>
            <w:tcW w:w="3409" w:type="dxa"/>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rPr>
                <w:rFonts w:ascii="Verdana" w:eastAsia="Verdana" w:hAnsi="Verdana" w:cs="Verdana"/>
                <w:sz w:val="14"/>
                <w:lang w:val="es-ES"/>
              </w:rPr>
            </w:pPr>
            <w:r w:rsidRPr="00B71B50">
              <w:rPr>
                <w:rFonts w:ascii="Verdana" w:eastAsia="Verdana" w:hAnsi="Verdana" w:cs="Verdana"/>
                <w:sz w:val="14"/>
                <w:lang w:val="es-ES"/>
              </w:rPr>
              <w:t>Producción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procesamiento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carne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pacing w:val="-4"/>
                <w:sz w:val="14"/>
                <w:lang w:val="es-ES"/>
              </w:rPr>
              <w:t>aves</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475270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 al por menor de papeles para pared, revestimientos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pisos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similares para la decoración</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101030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fiambres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3"/>
                <w:sz w:val="14"/>
                <w:lang w:val="es-ES"/>
              </w:rPr>
              <w:t xml:space="preserve"> </w:t>
            </w:r>
            <w:r w:rsidRPr="00B71B50">
              <w:rPr>
                <w:rFonts w:ascii="Verdana" w:eastAsia="Verdana" w:hAnsi="Verdana" w:cs="Verdana"/>
                <w:spacing w:val="-2"/>
                <w:sz w:val="14"/>
                <w:lang w:val="es-ES"/>
              </w:rPr>
              <w:t>embutidos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475290</w:t>
            </w:r>
          </w:p>
        </w:tc>
        <w:tc>
          <w:tcPr>
            <w:tcW w:w="3543" w:type="dxa"/>
          </w:tcPr>
          <w:p w:rsidR="00B71B50" w:rsidRPr="00B71B50" w:rsidRDefault="00B71B50" w:rsidP="00B71B50">
            <w:pPr>
              <w:spacing w:before="3" w:line="264" w:lineRule="auto"/>
              <w:ind w:right="168"/>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materiales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 construcción n.c.p.</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4"/>
        </w:trPr>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3"/>
              <w:jc w:val="center"/>
              <w:rPr>
                <w:rFonts w:ascii="Verdana" w:eastAsia="Verdana" w:hAnsi="Verdana" w:cs="Verdana"/>
                <w:b/>
                <w:sz w:val="14"/>
                <w:lang w:val="es-ES"/>
              </w:rPr>
            </w:pPr>
            <w:r w:rsidRPr="00B71B50">
              <w:rPr>
                <w:rFonts w:ascii="Verdana" w:eastAsia="Verdana" w:hAnsi="Verdana" w:cs="Verdana"/>
                <w:b/>
                <w:spacing w:val="-2"/>
                <w:sz w:val="14"/>
                <w:lang w:val="es-ES"/>
              </w:rPr>
              <w:t>101040</w:t>
            </w:r>
          </w:p>
        </w:tc>
        <w:tc>
          <w:tcPr>
            <w:tcW w:w="3409" w:type="dxa"/>
          </w:tcPr>
          <w:p w:rsidR="00B71B50" w:rsidRPr="00B71B50" w:rsidRDefault="00B71B50" w:rsidP="00B71B50">
            <w:pPr>
              <w:spacing w:before="94" w:line="264" w:lineRule="auto"/>
              <w:rPr>
                <w:rFonts w:ascii="Verdana" w:eastAsia="Verdana" w:hAnsi="Verdana" w:cs="Verdana"/>
                <w:sz w:val="14"/>
                <w:lang w:val="es-ES"/>
              </w:rPr>
            </w:pPr>
            <w:r w:rsidRPr="00B71B50">
              <w:rPr>
                <w:rFonts w:ascii="Verdana" w:eastAsia="Verdana" w:hAnsi="Verdana" w:cs="Verdana"/>
                <w:sz w:val="14"/>
                <w:lang w:val="es-ES"/>
              </w:rPr>
              <w:t>Matanza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ganado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el</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bovino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 procesamiento de su carne</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475300</w:t>
            </w:r>
          </w:p>
        </w:tc>
        <w:tc>
          <w:tcPr>
            <w:tcW w:w="3543" w:type="dxa"/>
          </w:tcPr>
          <w:p w:rsidR="00B71B50" w:rsidRPr="00B71B50" w:rsidRDefault="00B71B50" w:rsidP="00B71B50">
            <w:pPr>
              <w:spacing w:before="3" w:line="261" w:lineRule="auto"/>
              <w:ind w:right="169"/>
              <w:rPr>
                <w:rFonts w:ascii="Verdana" w:eastAsia="Verdana" w:hAnsi="Verdana" w:cs="Verdana"/>
                <w:sz w:val="14"/>
                <w:lang w:val="es-ES"/>
              </w:rPr>
            </w:pPr>
            <w:r w:rsidRPr="00B71B50">
              <w:rPr>
                <w:rFonts w:ascii="Verdana" w:eastAsia="Verdana" w:hAnsi="Verdana" w:cs="Verdana"/>
                <w:sz w:val="14"/>
                <w:lang w:val="es-ES"/>
              </w:rPr>
              <w:t>Venta al por menor</w:t>
            </w:r>
            <w:r w:rsidRPr="00B71B50">
              <w:rPr>
                <w:rFonts w:ascii="Verdana" w:eastAsia="Verdana" w:hAnsi="Verdana" w:cs="Verdana"/>
                <w:spacing w:val="40"/>
                <w:sz w:val="14"/>
                <w:lang w:val="es-ES"/>
              </w:rPr>
              <w:t xml:space="preserve"> </w:t>
            </w:r>
            <w:r w:rsidRPr="00B71B50">
              <w:rPr>
                <w:rFonts w:ascii="Verdana" w:eastAsia="Verdana" w:hAnsi="Verdana" w:cs="Verdana"/>
                <w:sz w:val="14"/>
                <w:lang w:val="es-ES"/>
              </w:rPr>
              <w:t>de electrodomésticos, artefactos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el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hogar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equipos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audio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2"/>
                <w:sz w:val="14"/>
                <w:lang w:val="es-ES"/>
              </w:rPr>
              <w:t>video</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101091</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aceites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grasas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 xml:space="preserve">origen </w:t>
            </w:r>
            <w:r w:rsidRPr="00B71B50">
              <w:rPr>
                <w:rFonts w:ascii="Verdana" w:eastAsia="Verdana" w:hAnsi="Verdana" w:cs="Verdana"/>
                <w:spacing w:val="-2"/>
                <w:sz w:val="14"/>
                <w:lang w:val="es-ES"/>
              </w:rPr>
              <w:t>animal</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475410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muebles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el</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hogar, artículos de mimbre y corcho</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0"/>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101099</w:t>
            </w:r>
          </w:p>
        </w:tc>
        <w:tc>
          <w:tcPr>
            <w:tcW w:w="3409" w:type="dxa"/>
          </w:tcPr>
          <w:p w:rsidR="00B71B50" w:rsidRPr="00B71B50" w:rsidRDefault="00B71B50" w:rsidP="00B71B50">
            <w:pPr>
              <w:spacing w:line="261" w:lineRule="auto"/>
              <w:ind w:right="178"/>
              <w:rPr>
                <w:rFonts w:ascii="Verdana" w:eastAsia="Verdana" w:hAnsi="Verdana" w:cs="Verdana"/>
                <w:sz w:val="14"/>
                <w:lang w:val="es-ES"/>
              </w:rPr>
            </w:pPr>
            <w:r w:rsidRPr="00B71B50">
              <w:rPr>
                <w:rFonts w:ascii="Verdana" w:eastAsia="Verdana" w:hAnsi="Verdana" w:cs="Verdana"/>
                <w:sz w:val="14"/>
                <w:lang w:val="es-ES"/>
              </w:rPr>
              <w:t>Matanza</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animales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n.c.p.</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procesamiento de su carne; elaboración de subproductos cárnicos n.c.p.</w:t>
            </w:r>
          </w:p>
        </w:tc>
        <w:tc>
          <w:tcPr>
            <w:tcW w:w="816"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475420</w:t>
            </w:r>
          </w:p>
        </w:tc>
        <w:tc>
          <w:tcPr>
            <w:tcW w:w="3543" w:type="dxa"/>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colchones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3"/>
                <w:sz w:val="14"/>
                <w:lang w:val="es-ES"/>
              </w:rPr>
              <w:t xml:space="preserve"> </w:t>
            </w:r>
            <w:r w:rsidRPr="00B71B50">
              <w:rPr>
                <w:rFonts w:ascii="Verdana" w:eastAsia="Verdana" w:hAnsi="Verdana" w:cs="Verdana"/>
                <w:spacing w:val="-2"/>
                <w:sz w:val="14"/>
                <w:lang w:val="es-ES"/>
              </w:rPr>
              <w:t>somieres</w:t>
            </w:r>
          </w:p>
        </w:tc>
        <w:tc>
          <w:tcPr>
            <w:tcW w:w="84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102001</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pescados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mar,</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crustáceos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 productos marinos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475430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iluminación</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102002</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pescados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ríos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lagunas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 otros productos fluviales y lacustres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475440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bazar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2"/>
                <w:sz w:val="14"/>
                <w:lang w:val="es-ES"/>
              </w:rPr>
              <w:t>menaje</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102003</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aceites,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grasas,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harinas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y productos a base de pescados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475490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el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 xml:space="preserve">hogar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103011</w:t>
            </w:r>
          </w:p>
        </w:tc>
        <w:tc>
          <w:tcPr>
            <w:tcW w:w="3409" w:type="dxa"/>
          </w:tcPr>
          <w:p w:rsidR="00B71B50" w:rsidRPr="00B71B50" w:rsidRDefault="00B71B50" w:rsidP="00B71B50">
            <w:pPr>
              <w:spacing w:line="264" w:lineRule="auto"/>
              <w:ind w:right="71"/>
              <w:rPr>
                <w:rFonts w:ascii="Verdana" w:eastAsia="Verdana" w:hAnsi="Verdana" w:cs="Verdana"/>
                <w:sz w:val="14"/>
                <w:lang w:val="es-ES"/>
              </w:rPr>
            </w:pPr>
            <w:r w:rsidRPr="00B71B50">
              <w:rPr>
                <w:rFonts w:ascii="Verdana" w:eastAsia="Verdana" w:hAnsi="Verdana" w:cs="Verdana"/>
                <w:sz w:val="14"/>
                <w:lang w:val="es-ES"/>
              </w:rPr>
              <w:t>Preparación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conservas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frutas,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hortalizas y legumbres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476110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libros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103012</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envasado</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dulces, mermeladas y jaleas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476110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libros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0"/>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103020</w:t>
            </w:r>
          </w:p>
        </w:tc>
        <w:tc>
          <w:tcPr>
            <w:tcW w:w="3409" w:type="dxa"/>
          </w:tcPr>
          <w:p w:rsidR="00B71B50" w:rsidRPr="00B71B50" w:rsidRDefault="00B71B50" w:rsidP="00B71B50">
            <w:pPr>
              <w:spacing w:line="264" w:lineRule="auto"/>
              <w:ind w:right="748"/>
              <w:jc w:val="both"/>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jugos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naturales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sus concentrados,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frutas,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hortalizas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2"/>
                <w:sz w:val="14"/>
                <w:lang w:val="es-ES"/>
              </w:rPr>
              <w:t>legumbres</w:t>
            </w:r>
          </w:p>
        </w:tc>
        <w:tc>
          <w:tcPr>
            <w:tcW w:w="816"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476120</w:t>
            </w:r>
          </w:p>
        </w:tc>
        <w:tc>
          <w:tcPr>
            <w:tcW w:w="3543" w:type="dxa"/>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diarios</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3"/>
                <w:sz w:val="14"/>
                <w:lang w:val="es-ES"/>
              </w:rPr>
              <w:t xml:space="preserve"> </w:t>
            </w:r>
            <w:r w:rsidRPr="00B71B50">
              <w:rPr>
                <w:rFonts w:ascii="Verdana" w:eastAsia="Verdana" w:hAnsi="Verdana" w:cs="Verdana"/>
                <w:spacing w:val="-2"/>
                <w:sz w:val="14"/>
                <w:lang w:val="es-ES"/>
              </w:rPr>
              <w:t>revistas</w:t>
            </w:r>
          </w:p>
        </w:tc>
        <w:tc>
          <w:tcPr>
            <w:tcW w:w="84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103030</w:t>
            </w:r>
          </w:p>
        </w:tc>
        <w:tc>
          <w:tcPr>
            <w:tcW w:w="3409"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frutas,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hortalizas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 xml:space="preserve">legumbres </w:t>
            </w:r>
            <w:r w:rsidRPr="00B71B50">
              <w:rPr>
                <w:rFonts w:ascii="Verdana" w:eastAsia="Verdana" w:hAnsi="Verdana" w:cs="Verdana"/>
                <w:spacing w:val="-2"/>
                <w:sz w:val="14"/>
                <w:lang w:val="es-ES"/>
              </w:rPr>
              <w:t>congeladas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476120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diarios</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3"/>
                <w:sz w:val="14"/>
                <w:lang w:val="es-ES"/>
              </w:rPr>
              <w:t xml:space="preserve"> </w:t>
            </w:r>
            <w:r w:rsidRPr="00B71B50">
              <w:rPr>
                <w:rFonts w:ascii="Verdana" w:eastAsia="Verdana" w:hAnsi="Verdana" w:cs="Verdana"/>
                <w:spacing w:val="-2"/>
                <w:sz w:val="14"/>
                <w:lang w:val="es-ES"/>
              </w:rPr>
              <w:t>revistas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0"/>
        </w:trPr>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3"/>
              <w:jc w:val="center"/>
              <w:rPr>
                <w:rFonts w:ascii="Verdana" w:eastAsia="Verdana" w:hAnsi="Verdana" w:cs="Verdana"/>
                <w:b/>
                <w:sz w:val="14"/>
                <w:lang w:val="es-ES"/>
              </w:rPr>
            </w:pPr>
            <w:r w:rsidRPr="00B71B50">
              <w:rPr>
                <w:rFonts w:ascii="Verdana" w:eastAsia="Verdana" w:hAnsi="Verdana" w:cs="Verdana"/>
                <w:b/>
                <w:spacing w:val="-2"/>
                <w:sz w:val="14"/>
                <w:lang w:val="es-ES"/>
              </w:rPr>
              <w:t>103091</w:t>
            </w:r>
          </w:p>
        </w:tc>
        <w:tc>
          <w:tcPr>
            <w:tcW w:w="3409" w:type="dxa"/>
          </w:tcPr>
          <w:p w:rsidR="00B71B50" w:rsidRPr="00B71B50" w:rsidRDefault="00B71B50" w:rsidP="00B71B50">
            <w:pPr>
              <w:spacing w:line="168" w:lineRule="exact"/>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hortalizas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legumbres</w:t>
            </w:r>
          </w:p>
          <w:p w:rsidR="00B71B50" w:rsidRPr="00B71B50" w:rsidRDefault="00B71B50" w:rsidP="00B71B50">
            <w:pPr>
              <w:spacing w:before="17"/>
              <w:rPr>
                <w:rFonts w:ascii="Verdana" w:eastAsia="Verdana" w:hAnsi="Verdana" w:cs="Verdana"/>
                <w:sz w:val="14"/>
                <w:lang w:val="es-ES"/>
              </w:rPr>
            </w:pPr>
            <w:r w:rsidRPr="00B71B50">
              <w:rPr>
                <w:rFonts w:ascii="Verdana" w:eastAsia="Verdana" w:hAnsi="Verdana" w:cs="Verdana"/>
                <w:sz w:val="14"/>
                <w:lang w:val="es-ES"/>
              </w:rPr>
              <w:t>deshidratadas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desecadas;</w:t>
            </w:r>
            <w:r w:rsidRPr="00B71B50">
              <w:rPr>
                <w:rFonts w:ascii="Verdana" w:eastAsia="Verdana" w:hAnsi="Verdana" w:cs="Verdana"/>
                <w:spacing w:val="-10"/>
                <w:sz w:val="14"/>
                <w:lang w:val="es-ES"/>
              </w:rPr>
              <w:t xml:space="preserve"> </w:t>
            </w:r>
            <w:r w:rsidRPr="00B71B50">
              <w:rPr>
                <w:rFonts w:ascii="Verdana" w:eastAsia="Verdana" w:hAnsi="Verdana" w:cs="Verdana"/>
                <w:spacing w:val="-2"/>
                <w:sz w:val="14"/>
                <w:lang w:val="es-ES"/>
              </w:rPr>
              <w:t>preparación</w:t>
            </w:r>
          </w:p>
          <w:p w:rsidR="00B71B50" w:rsidRPr="00B71B50" w:rsidRDefault="00B71B50" w:rsidP="00B71B50">
            <w:pPr>
              <w:spacing w:before="17"/>
              <w:rPr>
                <w:rFonts w:ascii="Verdana" w:eastAsia="Verdana" w:hAnsi="Verdana" w:cs="Verdana"/>
                <w:sz w:val="14"/>
                <w:lang w:val="es-ES"/>
              </w:rPr>
            </w:pPr>
            <w:r w:rsidRPr="00B71B50">
              <w:rPr>
                <w:rFonts w:ascii="Verdana" w:eastAsia="Verdana" w:hAnsi="Verdana" w:cs="Verdana"/>
                <w:sz w:val="14"/>
                <w:lang w:val="es-ES"/>
              </w:rPr>
              <w:t>n.c.p.</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hortalizas</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legumbres</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476130</w:t>
            </w:r>
          </w:p>
        </w:tc>
        <w:tc>
          <w:tcPr>
            <w:tcW w:w="3543" w:type="dxa"/>
          </w:tcPr>
          <w:p w:rsidR="00B71B50" w:rsidRPr="00B71B50" w:rsidRDefault="00B71B50" w:rsidP="00B71B50">
            <w:pPr>
              <w:spacing w:before="94" w:line="264" w:lineRule="auto"/>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papel,</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cartón,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materiales de embalaje y artículos de librería</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31"/>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103099</w:t>
            </w:r>
          </w:p>
        </w:tc>
        <w:tc>
          <w:tcPr>
            <w:tcW w:w="3409" w:type="dxa"/>
          </w:tcPr>
          <w:p w:rsidR="00B71B50" w:rsidRPr="00B71B50" w:rsidRDefault="00B71B50" w:rsidP="00B71B50">
            <w:pPr>
              <w:spacing w:before="3"/>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frutas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deshidratadas</w:t>
            </w:r>
            <w:r w:rsidRPr="00B71B50">
              <w:rPr>
                <w:rFonts w:ascii="Verdana" w:eastAsia="Verdana" w:hAnsi="Verdana" w:cs="Verdana"/>
                <w:spacing w:val="-10"/>
                <w:sz w:val="14"/>
                <w:lang w:val="es-ES"/>
              </w:rPr>
              <w:t xml:space="preserve"> o</w:t>
            </w:r>
          </w:p>
          <w:p w:rsidR="00B71B50" w:rsidRPr="00B71B50" w:rsidRDefault="00B71B50" w:rsidP="00B71B50">
            <w:pPr>
              <w:spacing w:before="17"/>
              <w:rPr>
                <w:rFonts w:ascii="Verdana" w:eastAsia="Verdana" w:hAnsi="Verdana" w:cs="Verdana"/>
                <w:sz w:val="14"/>
                <w:lang w:val="es-ES"/>
              </w:rPr>
            </w:pPr>
            <w:r w:rsidRPr="00B71B50">
              <w:rPr>
                <w:rFonts w:ascii="Verdana" w:eastAsia="Verdana" w:hAnsi="Verdana" w:cs="Verdana"/>
                <w:sz w:val="14"/>
                <w:lang w:val="es-ES"/>
              </w:rPr>
              <w:t>desecadas;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preparación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n.c.p.</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frutas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476200</w:t>
            </w:r>
          </w:p>
        </w:tc>
        <w:tc>
          <w:tcPr>
            <w:tcW w:w="3543" w:type="dxa"/>
          </w:tcPr>
          <w:p w:rsidR="00B71B50" w:rsidRPr="00B71B50" w:rsidRDefault="00B71B50" w:rsidP="00B71B50">
            <w:pPr>
              <w:spacing w:before="3" w:line="264" w:lineRule="auto"/>
              <w:ind w:right="143"/>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CD´s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DVD´s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audio y video grabados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bl>
    <w:p w:rsidR="00B71B50" w:rsidRPr="00B71B50" w:rsidRDefault="00B71B50" w:rsidP="00B71B50">
      <w:pPr>
        <w:widowControl w:val="0"/>
        <w:autoSpaceDE w:val="0"/>
        <w:autoSpaceDN w:val="0"/>
        <w:spacing w:after="0" w:line="240" w:lineRule="auto"/>
        <w:jc w:val="right"/>
        <w:rPr>
          <w:rFonts w:ascii="Verdana" w:eastAsia="Verdana" w:hAnsi="Verdana" w:cs="Verdana"/>
          <w:sz w:val="14"/>
          <w:lang w:val="es-ES"/>
        </w:rPr>
        <w:sectPr w:rsidR="00B71B50" w:rsidRPr="00B71B50">
          <w:footerReference w:type="default" r:id="rId29"/>
          <w:pgSz w:w="11910" w:h="16840"/>
          <w:pgMar w:top="1360" w:right="720" w:bottom="280" w:left="720" w:header="0" w:footer="0" w:gutter="0"/>
          <w:cols w:space="720"/>
        </w:sectPr>
      </w:pPr>
    </w:p>
    <w:p w:rsidR="00B71B50" w:rsidRPr="00B71B50" w:rsidRDefault="00B71B50" w:rsidP="00B71B50">
      <w:pPr>
        <w:widowControl w:val="0"/>
        <w:autoSpaceDE w:val="0"/>
        <w:autoSpaceDN w:val="0"/>
        <w:spacing w:before="4" w:after="0" w:line="240" w:lineRule="auto"/>
        <w:rPr>
          <w:rFonts w:ascii="Verdana" w:eastAsia="Times New Roman" w:hAnsi="Times New Roman" w:cs="Times New Roman"/>
          <w:b/>
          <w:sz w:val="2"/>
          <w:szCs w:val="24"/>
          <w:lang w:val="es-ES"/>
        </w:rPr>
      </w:pPr>
    </w:p>
    <w:tbl>
      <w:tblPr>
        <w:tblStyle w:val="TableNormal1"/>
        <w:tblW w:w="0" w:type="auto"/>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9"/>
        <w:gridCol w:w="3409"/>
        <w:gridCol w:w="816"/>
        <w:gridCol w:w="739"/>
        <w:gridCol w:w="3543"/>
        <w:gridCol w:w="849"/>
      </w:tblGrid>
      <w:tr w:rsidR="00B71B50" w:rsidRPr="00B71B50" w:rsidTr="00973D3E">
        <w:trPr>
          <w:trHeight w:val="527"/>
        </w:trPr>
        <w:tc>
          <w:tcPr>
            <w:tcW w:w="739" w:type="dxa"/>
            <w:tcBorders>
              <w:top w:val="nil"/>
            </w:tcBorders>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104011</w:t>
            </w:r>
          </w:p>
        </w:tc>
        <w:tc>
          <w:tcPr>
            <w:tcW w:w="3409" w:type="dxa"/>
            <w:tcBorders>
              <w:top w:val="nil"/>
            </w:tcBorders>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aceites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grasas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vegetales</w:t>
            </w:r>
            <w:r w:rsidRPr="00B71B50">
              <w:rPr>
                <w:rFonts w:ascii="Verdana" w:eastAsia="Verdana" w:hAnsi="Verdana" w:cs="Verdana"/>
                <w:spacing w:val="36"/>
                <w:sz w:val="14"/>
                <w:lang w:val="es-ES"/>
              </w:rPr>
              <w:t xml:space="preserve"> </w:t>
            </w:r>
            <w:r w:rsidRPr="00B71B50">
              <w:rPr>
                <w:rFonts w:ascii="Verdana" w:eastAsia="Verdana" w:hAnsi="Verdana" w:cs="Verdana"/>
                <w:sz w:val="14"/>
                <w:lang w:val="es-ES"/>
              </w:rPr>
              <w:t xml:space="preserve">sin </w:t>
            </w:r>
            <w:r w:rsidRPr="00B71B50">
              <w:rPr>
                <w:rFonts w:ascii="Verdana" w:eastAsia="Verdana" w:hAnsi="Verdana" w:cs="Verdana"/>
                <w:spacing w:val="-2"/>
                <w:sz w:val="14"/>
                <w:lang w:val="es-ES"/>
              </w:rPr>
              <w:t>refinar</w:t>
            </w:r>
          </w:p>
        </w:tc>
        <w:tc>
          <w:tcPr>
            <w:tcW w:w="816"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tcBorders>
              <w:top w:val="nil"/>
            </w:tcBorders>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476310</w:t>
            </w:r>
          </w:p>
        </w:tc>
        <w:tc>
          <w:tcPr>
            <w:tcW w:w="3543" w:type="dxa"/>
            <w:tcBorders>
              <w:top w:val="nil"/>
            </w:tcBorders>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equipos</w:t>
            </w:r>
            <w:r w:rsidRPr="00B71B50">
              <w:rPr>
                <w:rFonts w:ascii="Verdana" w:eastAsia="Verdana" w:hAnsi="Verdana" w:cs="Verdana"/>
                <w:spacing w:val="35"/>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 xml:space="preserve">artículos </w:t>
            </w:r>
            <w:r w:rsidRPr="00B71B50">
              <w:rPr>
                <w:rFonts w:ascii="Verdana" w:eastAsia="Verdana" w:hAnsi="Verdana" w:cs="Verdana"/>
                <w:spacing w:val="-2"/>
                <w:sz w:val="14"/>
                <w:lang w:val="es-ES"/>
              </w:rPr>
              <w:t>deportivos</w:t>
            </w:r>
          </w:p>
        </w:tc>
        <w:tc>
          <w:tcPr>
            <w:tcW w:w="849"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104012</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aceite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oliva</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476320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armas,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la caza y pesca</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104013</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aceites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grasas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 xml:space="preserve">vegetales </w:t>
            </w:r>
            <w:r w:rsidRPr="00B71B50">
              <w:rPr>
                <w:rFonts w:ascii="Verdana" w:eastAsia="Verdana" w:hAnsi="Verdana" w:cs="Verdana"/>
                <w:spacing w:val="-2"/>
                <w:sz w:val="14"/>
                <w:lang w:val="es-ES"/>
              </w:rPr>
              <w:t>refinados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476400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juguetes,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 cotillón y juegos de mesa</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104020</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margarinas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grasas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vegetales comestibles similares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477110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ropa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interior,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medias, prendas para dormir y para la playa</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105010</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leches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 xml:space="preserve">lácteos </w:t>
            </w:r>
            <w:r w:rsidRPr="00B71B50">
              <w:rPr>
                <w:rFonts w:ascii="Verdana" w:eastAsia="Verdana" w:hAnsi="Verdana" w:cs="Verdana"/>
                <w:spacing w:val="-2"/>
                <w:sz w:val="14"/>
                <w:lang w:val="es-ES"/>
              </w:rPr>
              <w:t>deshidratados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477120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uniformes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escolares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2"/>
                <w:sz w:val="14"/>
                <w:lang w:val="es-ES"/>
              </w:rPr>
              <w:t>guardapolvos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105020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quesos</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477130</w:t>
            </w:r>
          </w:p>
        </w:tc>
        <w:tc>
          <w:tcPr>
            <w:tcW w:w="3543" w:type="dxa"/>
          </w:tcPr>
          <w:p w:rsidR="00B71B50" w:rsidRPr="00B71B50" w:rsidRDefault="00B71B50" w:rsidP="00B71B50">
            <w:pPr>
              <w:spacing w:line="271" w:lineRule="auto"/>
              <w:ind w:right="66"/>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indumentaria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bebés y niños</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105030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industrial</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helados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477140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indumentaria</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deportiva</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105090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lácteos</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477150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prendas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cuero</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106110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Molienda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trigo</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477190</w:t>
            </w:r>
          </w:p>
        </w:tc>
        <w:tc>
          <w:tcPr>
            <w:tcW w:w="3543"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prendas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accesorios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 vestir n.c.p.</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106120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Preparación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arroz</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477210</w:t>
            </w:r>
          </w:p>
        </w:tc>
        <w:tc>
          <w:tcPr>
            <w:tcW w:w="3543" w:type="dxa"/>
          </w:tcPr>
          <w:p w:rsidR="00B71B50" w:rsidRPr="00B71B50" w:rsidRDefault="00B71B50" w:rsidP="00B71B50">
            <w:pPr>
              <w:spacing w:line="271" w:lineRule="auto"/>
              <w:ind w:right="141"/>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talabartería y artículos regionales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106131</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alimentos</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base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cereales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477220</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calzado,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el ortopédico y el deportivo</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0"/>
        </w:trPr>
        <w:tc>
          <w:tcPr>
            <w:tcW w:w="73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106139</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Preparación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molienda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legumbres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 cereales n.c.p., excepto trigo y arroz</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y molienda húmeda de maíz</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477230</w:t>
            </w:r>
          </w:p>
        </w:tc>
        <w:tc>
          <w:tcPr>
            <w:tcW w:w="3543" w:type="dxa"/>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calzado</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deportivo</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4"/>
        </w:trPr>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3"/>
              <w:jc w:val="center"/>
              <w:rPr>
                <w:rFonts w:ascii="Verdana" w:eastAsia="Verdana" w:hAnsi="Verdana" w:cs="Verdana"/>
                <w:b/>
                <w:sz w:val="14"/>
                <w:lang w:val="es-ES"/>
              </w:rPr>
            </w:pPr>
            <w:r w:rsidRPr="00B71B50">
              <w:rPr>
                <w:rFonts w:ascii="Verdana" w:eastAsia="Verdana" w:hAnsi="Verdana" w:cs="Verdana"/>
                <w:b/>
                <w:spacing w:val="-2"/>
                <w:sz w:val="14"/>
                <w:lang w:val="es-ES"/>
              </w:rPr>
              <w:t>106200</w:t>
            </w:r>
          </w:p>
        </w:tc>
        <w:tc>
          <w:tcPr>
            <w:tcW w:w="3409" w:type="dxa"/>
          </w:tcPr>
          <w:p w:rsidR="00B71B50" w:rsidRPr="00B71B50" w:rsidRDefault="00B71B50" w:rsidP="00B71B50">
            <w:pPr>
              <w:spacing w:before="3"/>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almidones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productos</w:t>
            </w:r>
          </w:p>
          <w:p w:rsidR="00B71B50" w:rsidRPr="00B71B50" w:rsidRDefault="00B71B50" w:rsidP="00B71B50">
            <w:pPr>
              <w:spacing w:before="12" w:line="264" w:lineRule="auto"/>
              <w:rPr>
                <w:rFonts w:ascii="Verdana" w:eastAsia="Verdana" w:hAnsi="Verdana" w:cs="Verdana"/>
                <w:sz w:val="14"/>
                <w:lang w:val="es-ES"/>
              </w:rPr>
            </w:pPr>
            <w:r w:rsidRPr="00B71B50">
              <w:rPr>
                <w:rFonts w:ascii="Verdana" w:eastAsia="Verdana" w:hAnsi="Verdana" w:cs="Verdana"/>
                <w:sz w:val="14"/>
                <w:lang w:val="es-ES"/>
              </w:rPr>
              <w:t>derivados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del</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almidón;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molienda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húmeda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 xml:space="preserve">de </w:t>
            </w:r>
            <w:r w:rsidRPr="00B71B50">
              <w:rPr>
                <w:rFonts w:ascii="Verdana" w:eastAsia="Verdana" w:hAnsi="Verdana" w:cs="Verdana"/>
                <w:spacing w:val="-4"/>
                <w:sz w:val="14"/>
                <w:lang w:val="es-ES"/>
              </w:rPr>
              <w:t>maíz</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0.0010</w:t>
            </w:r>
          </w:p>
        </w:tc>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477290</w:t>
            </w:r>
          </w:p>
        </w:tc>
        <w:tc>
          <w:tcPr>
            <w:tcW w:w="3543" w:type="dxa"/>
          </w:tcPr>
          <w:p w:rsidR="00B71B50" w:rsidRPr="00B71B50" w:rsidRDefault="00B71B50" w:rsidP="00B71B50">
            <w:pPr>
              <w:spacing w:before="94" w:line="264" w:lineRule="auto"/>
              <w:ind w:right="169"/>
              <w:rPr>
                <w:rFonts w:ascii="Verdana" w:eastAsia="Verdana" w:hAnsi="Verdana" w:cs="Verdana"/>
                <w:sz w:val="14"/>
                <w:lang w:val="es-ES"/>
              </w:rPr>
            </w:pPr>
            <w:r w:rsidRPr="00B71B50">
              <w:rPr>
                <w:rFonts w:ascii="Verdana" w:eastAsia="Verdana" w:hAnsi="Verdana" w:cs="Verdana"/>
                <w:sz w:val="14"/>
                <w:lang w:val="es-ES"/>
              </w:rPr>
              <w:t>Venta al por menor de artículos de marroquinería,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paraguas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similares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n.c.p.</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107110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galletitas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bizcochos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477310</w:t>
            </w:r>
          </w:p>
        </w:tc>
        <w:tc>
          <w:tcPr>
            <w:tcW w:w="3543" w:type="dxa"/>
          </w:tcPr>
          <w:p w:rsidR="00B71B50" w:rsidRPr="00B71B50" w:rsidRDefault="00B71B50" w:rsidP="00B71B50">
            <w:pPr>
              <w:spacing w:line="264" w:lineRule="auto"/>
              <w:ind w:right="110"/>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farmacéuticos y de herboristería gravados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107121</w:t>
            </w:r>
          </w:p>
        </w:tc>
        <w:tc>
          <w:tcPr>
            <w:tcW w:w="3409" w:type="dxa"/>
          </w:tcPr>
          <w:p w:rsidR="00B71B50" w:rsidRPr="00B71B50" w:rsidRDefault="00B71B50" w:rsidP="00B71B50">
            <w:pPr>
              <w:spacing w:line="168" w:lineRule="exact"/>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industrial</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6"/>
                <w:sz w:val="14"/>
                <w:lang w:val="es-ES"/>
              </w:rPr>
              <w:t xml:space="preserve"> </w:t>
            </w:r>
            <w:r w:rsidRPr="00B71B50">
              <w:rPr>
                <w:rFonts w:ascii="Verdana" w:eastAsia="Verdana" w:hAnsi="Verdana" w:cs="Verdana"/>
                <w:spacing w:val="-5"/>
                <w:sz w:val="14"/>
                <w:lang w:val="es-ES"/>
              </w:rPr>
              <w:t>de</w:t>
            </w:r>
          </w:p>
          <w:p w:rsidR="00B71B50" w:rsidRPr="00B71B50" w:rsidRDefault="00B71B50" w:rsidP="00B71B50">
            <w:pPr>
              <w:spacing w:before="17"/>
              <w:rPr>
                <w:rFonts w:ascii="Verdana" w:eastAsia="Verdana" w:hAnsi="Verdana" w:cs="Verdana"/>
                <w:sz w:val="14"/>
                <w:lang w:val="es-ES"/>
              </w:rPr>
            </w:pPr>
            <w:r w:rsidRPr="00B71B50">
              <w:rPr>
                <w:rFonts w:ascii="Verdana" w:eastAsia="Verdana" w:hAnsi="Verdana" w:cs="Verdana"/>
                <w:sz w:val="14"/>
                <w:lang w:val="es-ES"/>
              </w:rPr>
              <w:t>panadería,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galletitas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pacing w:val="-2"/>
                <w:sz w:val="14"/>
                <w:lang w:val="es-ES"/>
              </w:rPr>
              <w:t>bizcochos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477310</w:t>
            </w:r>
          </w:p>
        </w:tc>
        <w:tc>
          <w:tcPr>
            <w:tcW w:w="3543" w:type="dxa"/>
          </w:tcPr>
          <w:p w:rsidR="00B71B50" w:rsidRPr="00B71B50" w:rsidRDefault="00B71B50" w:rsidP="00B71B50">
            <w:pPr>
              <w:spacing w:line="264" w:lineRule="auto"/>
              <w:ind w:right="110"/>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farmacéuticos y de herboristería gravados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107129</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panadería</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477320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cosméticos, de tocador y de perfumería</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107200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azúcar</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477330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instrumental</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médico</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 odontológico y artículos ortopédicos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107301</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cacao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3"/>
                <w:sz w:val="14"/>
                <w:lang w:val="es-ES"/>
              </w:rPr>
              <w:t xml:space="preserve"> </w:t>
            </w:r>
            <w:r w:rsidRPr="00B71B50">
              <w:rPr>
                <w:rFonts w:ascii="Verdana" w:eastAsia="Verdana" w:hAnsi="Verdana" w:cs="Verdana"/>
                <w:spacing w:val="-2"/>
                <w:sz w:val="14"/>
                <w:lang w:val="es-ES"/>
              </w:rPr>
              <w:t>chocolate</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477410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óptica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2"/>
                <w:sz w:val="14"/>
                <w:lang w:val="es-ES"/>
              </w:rPr>
              <w:t>fotografía</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107309</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confitería</w:t>
            </w:r>
            <w:r w:rsidRPr="00B71B50">
              <w:rPr>
                <w:rFonts w:ascii="Verdana" w:eastAsia="Verdana" w:hAnsi="Verdana" w:cs="Verdana"/>
                <w:spacing w:val="-10"/>
                <w:sz w:val="14"/>
                <w:lang w:val="es-ES"/>
              </w:rPr>
              <w:t xml:space="preserve">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477420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relojería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2"/>
                <w:sz w:val="14"/>
                <w:lang w:val="es-ES"/>
              </w:rPr>
              <w:t>joyería</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107410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pastas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alimentarias</w:t>
            </w:r>
            <w:r w:rsidRPr="00B71B50">
              <w:rPr>
                <w:rFonts w:ascii="Verdana" w:eastAsia="Verdana" w:hAnsi="Verdana" w:cs="Verdana"/>
                <w:spacing w:val="-10"/>
                <w:sz w:val="14"/>
                <w:lang w:val="es-ES"/>
              </w:rPr>
              <w:t xml:space="preserve"> </w:t>
            </w:r>
            <w:r w:rsidRPr="00B71B50">
              <w:rPr>
                <w:rFonts w:ascii="Verdana" w:eastAsia="Verdana" w:hAnsi="Verdana" w:cs="Verdana"/>
                <w:spacing w:val="-2"/>
                <w:sz w:val="14"/>
                <w:lang w:val="es-ES"/>
              </w:rPr>
              <w:t>frescas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477430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bijouterie</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fantasía</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09"/>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107420</w:t>
            </w:r>
          </w:p>
        </w:tc>
        <w:tc>
          <w:tcPr>
            <w:tcW w:w="3409" w:type="dxa"/>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pastas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alimentarias</w:t>
            </w:r>
            <w:r w:rsidRPr="00B71B50">
              <w:rPr>
                <w:rFonts w:ascii="Verdana" w:eastAsia="Verdana" w:hAnsi="Verdana" w:cs="Verdana"/>
                <w:spacing w:val="-10"/>
                <w:sz w:val="14"/>
                <w:lang w:val="es-ES"/>
              </w:rPr>
              <w:t xml:space="preserve"> </w:t>
            </w:r>
            <w:r w:rsidRPr="00B71B50">
              <w:rPr>
                <w:rFonts w:ascii="Verdana" w:eastAsia="Verdana" w:hAnsi="Verdana" w:cs="Verdana"/>
                <w:spacing w:val="-2"/>
                <w:sz w:val="14"/>
                <w:lang w:val="es-ES"/>
              </w:rPr>
              <w:t>secas</w:t>
            </w:r>
          </w:p>
        </w:tc>
        <w:tc>
          <w:tcPr>
            <w:tcW w:w="816"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477440</w:t>
            </w:r>
          </w:p>
        </w:tc>
        <w:tc>
          <w:tcPr>
            <w:tcW w:w="3543" w:type="dxa"/>
          </w:tcPr>
          <w:p w:rsidR="00B71B50" w:rsidRPr="00B71B50" w:rsidRDefault="00B71B50" w:rsidP="00B71B50">
            <w:pPr>
              <w:spacing w:line="261" w:lineRule="auto"/>
              <w:ind w:right="121"/>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flores,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plantas,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 xml:space="preserve">semillas, abonos, fertilizantes y otros productos de </w:t>
            </w:r>
            <w:r w:rsidRPr="00B71B50">
              <w:rPr>
                <w:rFonts w:ascii="Verdana" w:eastAsia="Verdana" w:hAnsi="Verdana" w:cs="Verdana"/>
                <w:spacing w:val="-2"/>
                <w:sz w:val="14"/>
                <w:lang w:val="es-ES"/>
              </w:rPr>
              <w:t>vivero</w:t>
            </w:r>
          </w:p>
        </w:tc>
        <w:tc>
          <w:tcPr>
            <w:tcW w:w="84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0.0020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107500</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comidas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preparadas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 xml:space="preserve">para </w:t>
            </w:r>
            <w:r w:rsidRPr="00B71B50">
              <w:rPr>
                <w:rFonts w:ascii="Verdana" w:eastAsia="Verdana" w:hAnsi="Verdana" w:cs="Verdana"/>
                <w:spacing w:val="-2"/>
                <w:sz w:val="14"/>
                <w:lang w:val="es-ES"/>
              </w:rPr>
              <w:t>reventa</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477450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materiales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productos de limpieza</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107911</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Tostado,</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torrado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molienda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pacing w:val="-4"/>
                <w:sz w:val="14"/>
                <w:lang w:val="es-ES"/>
              </w:rPr>
              <w:t>café</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477460</w:t>
            </w:r>
          </w:p>
        </w:tc>
        <w:tc>
          <w:tcPr>
            <w:tcW w:w="3543"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fuel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oil,</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gas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garrafas, carbón y leña</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107912</w:t>
            </w:r>
          </w:p>
        </w:tc>
        <w:tc>
          <w:tcPr>
            <w:tcW w:w="3409" w:type="dxa"/>
          </w:tcPr>
          <w:p w:rsidR="00B71B50" w:rsidRPr="00B71B50" w:rsidRDefault="00B71B50" w:rsidP="00B71B50">
            <w:pPr>
              <w:spacing w:line="264" w:lineRule="auto"/>
              <w:ind w:right="71"/>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molienda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hierbas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aromáticas y</w:t>
            </w:r>
            <w:r w:rsidRPr="00B71B50">
              <w:rPr>
                <w:rFonts w:ascii="Verdana" w:eastAsia="Verdana" w:hAnsi="Verdana" w:cs="Verdana"/>
                <w:spacing w:val="40"/>
                <w:sz w:val="14"/>
                <w:lang w:val="es-ES"/>
              </w:rPr>
              <w:t xml:space="preserve"> </w:t>
            </w:r>
            <w:r w:rsidRPr="00B71B50">
              <w:rPr>
                <w:rFonts w:ascii="Verdana" w:eastAsia="Verdana" w:hAnsi="Verdana" w:cs="Verdana"/>
                <w:sz w:val="14"/>
                <w:lang w:val="es-ES"/>
              </w:rPr>
              <w:t>especias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477460</w:t>
            </w:r>
          </w:p>
        </w:tc>
        <w:tc>
          <w:tcPr>
            <w:tcW w:w="3543"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fuel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oil,</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gas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garrafas, carbón y leña</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bl>
    <w:p w:rsidR="00B71B50" w:rsidRPr="00B71B50" w:rsidRDefault="00B71B50" w:rsidP="00B71B50">
      <w:pPr>
        <w:widowControl w:val="0"/>
        <w:autoSpaceDE w:val="0"/>
        <w:autoSpaceDN w:val="0"/>
        <w:spacing w:after="0" w:line="240" w:lineRule="auto"/>
        <w:jc w:val="right"/>
        <w:rPr>
          <w:rFonts w:ascii="Verdana" w:eastAsia="Verdana" w:hAnsi="Verdana" w:cs="Verdana"/>
          <w:sz w:val="14"/>
          <w:lang w:val="es-ES"/>
        </w:rPr>
        <w:sectPr w:rsidR="00B71B50" w:rsidRPr="00B71B50">
          <w:footerReference w:type="default" r:id="rId30"/>
          <w:pgSz w:w="11910" w:h="16840"/>
          <w:pgMar w:top="1360" w:right="720" w:bottom="280" w:left="720" w:header="0" w:footer="0" w:gutter="0"/>
          <w:cols w:space="720"/>
        </w:sectPr>
      </w:pPr>
    </w:p>
    <w:p w:rsidR="00B71B50" w:rsidRPr="00B71B50" w:rsidRDefault="00B71B50" w:rsidP="00B71B50">
      <w:pPr>
        <w:widowControl w:val="0"/>
        <w:autoSpaceDE w:val="0"/>
        <w:autoSpaceDN w:val="0"/>
        <w:spacing w:before="4" w:after="0" w:line="240" w:lineRule="auto"/>
        <w:rPr>
          <w:rFonts w:ascii="Verdana" w:eastAsia="Times New Roman" w:hAnsi="Times New Roman" w:cs="Times New Roman"/>
          <w:b/>
          <w:sz w:val="2"/>
          <w:szCs w:val="24"/>
          <w:lang w:val="es-ES"/>
        </w:rPr>
      </w:pPr>
    </w:p>
    <w:tbl>
      <w:tblPr>
        <w:tblStyle w:val="TableNormal1"/>
        <w:tblW w:w="0" w:type="auto"/>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9"/>
        <w:gridCol w:w="3409"/>
        <w:gridCol w:w="816"/>
        <w:gridCol w:w="739"/>
        <w:gridCol w:w="3543"/>
        <w:gridCol w:w="849"/>
      </w:tblGrid>
      <w:tr w:rsidR="00B71B50" w:rsidRPr="00B71B50" w:rsidTr="00973D3E">
        <w:trPr>
          <w:trHeight w:val="527"/>
        </w:trPr>
        <w:tc>
          <w:tcPr>
            <w:tcW w:w="739" w:type="dxa"/>
            <w:tcBorders>
              <w:top w:val="nil"/>
            </w:tcBorders>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107920</w:t>
            </w:r>
          </w:p>
        </w:tc>
        <w:tc>
          <w:tcPr>
            <w:tcW w:w="3409" w:type="dxa"/>
            <w:tcBorders>
              <w:top w:val="nil"/>
            </w:tcBorders>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Preparación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hojas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pacing w:val="-5"/>
                <w:sz w:val="14"/>
                <w:lang w:val="es-ES"/>
              </w:rPr>
              <w:t>té</w:t>
            </w:r>
          </w:p>
        </w:tc>
        <w:tc>
          <w:tcPr>
            <w:tcW w:w="816"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tcBorders>
              <w:top w:val="nil"/>
            </w:tcBorders>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477460</w:t>
            </w:r>
          </w:p>
        </w:tc>
        <w:tc>
          <w:tcPr>
            <w:tcW w:w="3543" w:type="dxa"/>
            <w:tcBorders>
              <w:top w:val="nil"/>
            </w:tcBorders>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fuel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oil,</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gas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garrafas, carbón y leña</w:t>
            </w:r>
          </w:p>
        </w:tc>
        <w:tc>
          <w:tcPr>
            <w:tcW w:w="849"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0"/>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107930</w:t>
            </w:r>
          </w:p>
        </w:tc>
        <w:tc>
          <w:tcPr>
            <w:tcW w:w="3409" w:type="dxa"/>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yerba</w:t>
            </w:r>
            <w:r w:rsidRPr="00B71B50">
              <w:rPr>
                <w:rFonts w:ascii="Verdana" w:eastAsia="Verdana" w:hAnsi="Verdana" w:cs="Verdana"/>
                <w:spacing w:val="-5"/>
                <w:sz w:val="14"/>
                <w:lang w:val="es-ES"/>
              </w:rPr>
              <w:t xml:space="preserve"> </w:t>
            </w:r>
            <w:r w:rsidRPr="00B71B50">
              <w:rPr>
                <w:rFonts w:ascii="Verdana" w:eastAsia="Verdana" w:hAnsi="Verdana" w:cs="Verdana"/>
                <w:spacing w:val="-4"/>
                <w:sz w:val="14"/>
                <w:lang w:val="es-ES"/>
              </w:rPr>
              <w:t>mate</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477470</w:t>
            </w:r>
          </w:p>
        </w:tc>
        <w:tc>
          <w:tcPr>
            <w:tcW w:w="3543" w:type="dxa"/>
          </w:tcPr>
          <w:p w:rsidR="00B71B50" w:rsidRPr="00B71B50" w:rsidRDefault="00B71B50" w:rsidP="00B71B50">
            <w:pPr>
              <w:spacing w:line="256"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veterinarios, animales domésticos y alimento balanceado</w:t>
            </w:r>
          </w:p>
          <w:p w:rsidR="00B71B50" w:rsidRPr="00B71B50" w:rsidRDefault="00B71B50" w:rsidP="00B71B50">
            <w:pPr>
              <w:spacing w:before="8"/>
              <w:rPr>
                <w:rFonts w:ascii="Verdana" w:eastAsia="Verdana" w:hAnsi="Verdana" w:cs="Verdana"/>
                <w:sz w:val="14"/>
                <w:lang w:val="es-ES"/>
              </w:rPr>
            </w:pPr>
            <w:r w:rsidRPr="00B71B50">
              <w:rPr>
                <w:rFonts w:ascii="Verdana" w:eastAsia="Verdana" w:hAnsi="Verdana" w:cs="Verdana"/>
                <w:sz w:val="14"/>
                <w:lang w:val="es-ES"/>
              </w:rPr>
              <w:t>para</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mascotas</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107930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yerba</w:t>
            </w:r>
            <w:r w:rsidRPr="00B71B50">
              <w:rPr>
                <w:rFonts w:ascii="Verdana" w:eastAsia="Verdana" w:hAnsi="Verdana" w:cs="Verdana"/>
                <w:spacing w:val="-5"/>
                <w:sz w:val="14"/>
                <w:lang w:val="es-ES"/>
              </w:rPr>
              <w:t xml:space="preserve"> </w:t>
            </w:r>
            <w:r w:rsidRPr="00B71B50">
              <w:rPr>
                <w:rFonts w:ascii="Verdana" w:eastAsia="Verdana" w:hAnsi="Verdana" w:cs="Verdana"/>
                <w:spacing w:val="-4"/>
                <w:sz w:val="14"/>
                <w:lang w:val="es-ES"/>
              </w:rPr>
              <w:t>mate</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477480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1"/>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obras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pacing w:val="-4"/>
                <w:sz w:val="14"/>
                <w:lang w:val="es-ES"/>
              </w:rPr>
              <w:t>arte</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107991</w:t>
            </w:r>
          </w:p>
        </w:tc>
        <w:tc>
          <w:tcPr>
            <w:tcW w:w="3409"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extractos,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jarabes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2"/>
                <w:sz w:val="14"/>
                <w:lang w:val="es-ES"/>
              </w:rPr>
              <w:t>concentrados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477490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nuevos</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107992</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vinagres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477810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muebles</w:t>
            </w:r>
            <w:r w:rsidRPr="00B71B50">
              <w:rPr>
                <w:rFonts w:ascii="Verdana" w:eastAsia="Verdana" w:hAnsi="Verdana" w:cs="Verdana"/>
                <w:spacing w:val="-2"/>
                <w:sz w:val="14"/>
                <w:lang w:val="es-ES"/>
              </w:rPr>
              <w:t xml:space="preserve"> usados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107999</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alimenticios</w:t>
            </w:r>
            <w:r w:rsidRPr="00B71B50">
              <w:rPr>
                <w:rFonts w:ascii="Verdana" w:eastAsia="Verdana" w:hAnsi="Verdana" w:cs="Verdana"/>
                <w:spacing w:val="-11"/>
                <w:sz w:val="14"/>
                <w:lang w:val="es-ES"/>
              </w:rPr>
              <w:t xml:space="preserve">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477820</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libros,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revistas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 similares usados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108000</w:t>
            </w:r>
          </w:p>
        </w:tc>
        <w:tc>
          <w:tcPr>
            <w:tcW w:w="3409" w:type="dxa"/>
          </w:tcPr>
          <w:p w:rsidR="00B71B50" w:rsidRPr="00B71B50" w:rsidRDefault="00B71B50" w:rsidP="00B71B50">
            <w:pPr>
              <w:spacing w:before="3" w:line="264" w:lineRule="auto"/>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alimentos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preparados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 xml:space="preserve">para </w:t>
            </w:r>
            <w:r w:rsidRPr="00B71B50">
              <w:rPr>
                <w:rFonts w:ascii="Verdana" w:eastAsia="Verdana" w:hAnsi="Verdana" w:cs="Verdana"/>
                <w:spacing w:val="-2"/>
                <w:sz w:val="14"/>
                <w:lang w:val="es-ES"/>
              </w:rPr>
              <w:t>animales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477830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antigüedades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109000</w:t>
            </w:r>
          </w:p>
        </w:tc>
        <w:tc>
          <w:tcPr>
            <w:tcW w:w="3409" w:type="dxa"/>
          </w:tcPr>
          <w:p w:rsidR="00B71B50" w:rsidRPr="00B71B50" w:rsidRDefault="00B71B50" w:rsidP="00B71B50">
            <w:pPr>
              <w:spacing w:before="3" w:line="264"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industriales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elaboración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 alimentos y bebidas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477840</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oro,</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monedas,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sellos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2"/>
                <w:sz w:val="14"/>
                <w:lang w:val="es-ES"/>
              </w:rPr>
              <w:t>similares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110100</w:t>
            </w:r>
          </w:p>
        </w:tc>
        <w:tc>
          <w:tcPr>
            <w:tcW w:w="3409" w:type="dxa"/>
          </w:tcPr>
          <w:p w:rsidR="00B71B50" w:rsidRPr="00B71B50" w:rsidRDefault="00B71B50" w:rsidP="00B71B50">
            <w:pPr>
              <w:spacing w:before="3" w:line="264" w:lineRule="auto"/>
              <w:rPr>
                <w:rFonts w:ascii="Verdana" w:eastAsia="Verdana" w:hAnsi="Verdana" w:cs="Verdana"/>
                <w:sz w:val="14"/>
                <w:lang w:val="es-ES"/>
              </w:rPr>
            </w:pPr>
            <w:r w:rsidRPr="00B71B50">
              <w:rPr>
                <w:rFonts w:ascii="Verdana" w:eastAsia="Verdana" w:hAnsi="Verdana" w:cs="Verdana"/>
                <w:sz w:val="14"/>
                <w:lang w:val="es-ES"/>
              </w:rPr>
              <w:t>Destilación,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rectificación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mezcla</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 xml:space="preserve">bebidas </w:t>
            </w:r>
            <w:r w:rsidRPr="00B71B50">
              <w:rPr>
                <w:rFonts w:ascii="Verdana" w:eastAsia="Verdana" w:hAnsi="Verdana" w:cs="Verdana"/>
                <w:spacing w:val="-2"/>
                <w:sz w:val="14"/>
                <w:lang w:val="es-ES"/>
              </w:rPr>
              <w:t>espiritosas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477890</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usados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n.c.p. excepto automotores y motocicletas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110211</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pacing w:val="-4"/>
                <w:sz w:val="14"/>
                <w:lang w:val="es-ES"/>
              </w:rPr>
              <w:t>mosto</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478010</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alimentos,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bebidas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 tabaco en puestos móviles y mercados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110212</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vinos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478090</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n.c.p.</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en puestos móviles y mercados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110290</w:t>
            </w:r>
          </w:p>
        </w:tc>
        <w:tc>
          <w:tcPr>
            <w:tcW w:w="3409" w:type="dxa"/>
          </w:tcPr>
          <w:p w:rsidR="00B71B50" w:rsidRPr="00B71B50" w:rsidRDefault="00B71B50" w:rsidP="00B71B50">
            <w:pPr>
              <w:spacing w:before="3" w:line="264" w:lineRule="auto"/>
              <w:ind w:right="178"/>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sidra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otras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bebidas alcohólicas fermentadas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479101</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internet</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110300</w:t>
            </w:r>
          </w:p>
        </w:tc>
        <w:tc>
          <w:tcPr>
            <w:tcW w:w="3409" w:type="dxa"/>
          </w:tcPr>
          <w:p w:rsidR="00B71B50" w:rsidRPr="00B71B50" w:rsidRDefault="00B71B50" w:rsidP="00B71B50">
            <w:pPr>
              <w:spacing w:before="3" w:line="264" w:lineRule="auto"/>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cerveza,</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bebidas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malteadas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2"/>
                <w:sz w:val="14"/>
                <w:lang w:val="es-ES"/>
              </w:rPr>
              <w:t>malta</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479109</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correo,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televisión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 otros medios de comunicación n.c.p.</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110411</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Embotellado</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aguas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naturales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minerales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479900</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no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realizada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en establecimientos</w:t>
            </w:r>
            <w:r w:rsidRPr="00B71B50">
              <w:rPr>
                <w:rFonts w:ascii="Verdana" w:eastAsia="Verdana" w:hAnsi="Verdana" w:cs="Verdana"/>
                <w:spacing w:val="40"/>
                <w:sz w:val="14"/>
                <w:lang w:val="es-ES"/>
              </w:rPr>
              <w:t xml:space="preserve"> </w:t>
            </w:r>
            <w:r w:rsidRPr="00B71B50">
              <w:rPr>
                <w:rFonts w:ascii="Verdana" w:eastAsia="Verdana" w:hAnsi="Verdana" w:cs="Verdana"/>
                <w:sz w:val="14"/>
                <w:lang w:val="es-ES"/>
              </w:rPr>
              <w:t>n.c.p.</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110412</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sodas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5"/>
                <w:sz w:val="14"/>
                <w:lang w:val="es-ES"/>
              </w:rPr>
              <w:t xml:space="preserve"> </w:t>
            </w:r>
            <w:r w:rsidRPr="00B71B50">
              <w:rPr>
                <w:rFonts w:ascii="Verdana" w:eastAsia="Verdana" w:hAnsi="Verdana" w:cs="Verdana"/>
                <w:spacing w:val="-4"/>
                <w:sz w:val="14"/>
                <w:lang w:val="es-ES"/>
              </w:rPr>
              <w:t>aguas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491110</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Servicio</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ferroviario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urbano</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 suburbano de pasajeros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110420</w:t>
            </w:r>
          </w:p>
        </w:tc>
        <w:tc>
          <w:tcPr>
            <w:tcW w:w="3409" w:type="dxa"/>
          </w:tcPr>
          <w:p w:rsidR="00B71B50" w:rsidRPr="00B71B50" w:rsidRDefault="00B71B50" w:rsidP="00B71B50">
            <w:pPr>
              <w:spacing w:before="3" w:line="264" w:lineRule="auto"/>
              <w:ind w:right="178"/>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bebidas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gaseosas,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excepto sodas y aguas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491120</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Servicio</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ferroviario</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interurbano de pasajeros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110491</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hielo</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491200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Servicio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ferroviario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cargas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110492</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bebidas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no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alcohólicas</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491200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Servicio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ferroviario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cargas</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120010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Preparación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hojas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tabaco</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492110</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Servicio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automotor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urbano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 suburbano regular de pasajeros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4"/>
        </w:trPr>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3"/>
              <w:jc w:val="center"/>
              <w:rPr>
                <w:rFonts w:ascii="Verdana" w:eastAsia="Verdana" w:hAnsi="Verdana" w:cs="Verdana"/>
                <w:b/>
                <w:sz w:val="14"/>
                <w:lang w:val="es-ES"/>
              </w:rPr>
            </w:pPr>
            <w:r w:rsidRPr="00B71B50">
              <w:rPr>
                <w:rFonts w:ascii="Verdana" w:eastAsia="Verdana" w:hAnsi="Verdana" w:cs="Verdana"/>
                <w:b/>
                <w:spacing w:val="-2"/>
                <w:sz w:val="14"/>
                <w:lang w:val="es-ES"/>
              </w:rPr>
              <w:t>120091</w:t>
            </w:r>
          </w:p>
        </w:tc>
        <w:tc>
          <w:tcPr>
            <w:tcW w:w="3409" w:type="dxa"/>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cigarrillos</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492120</w:t>
            </w:r>
          </w:p>
        </w:tc>
        <w:tc>
          <w:tcPr>
            <w:tcW w:w="3543" w:type="dxa"/>
          </w:tcPr>
          <w:p w:rsidR="00B71B50" w:rsidRPr="00B71B50" w:rsidRDefault="00B71B50" w:rsidP="00B71B50">
            <w:pPr>
              <w:spacing w:before="3" w:line="261" w:lineRule="auto"/>
              <w:ind w:right="104"/>
              <w:jc w:val="both"/>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automotor</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pasajeros mediante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taxis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remises;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alquiler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autos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 xml:space="preserve">con </w:t>
            </w:r>
            <w:r w:rsidRPr="00B71B50">
              <w:rPr>
                <w:rFonts w:ascii="Verdana" w:eastAsia="Verdana" w:hAnsi="Verdana" w:cs="Verdana"/>
                <w:spacing w:val="-2"/>
                <w:sz w:val="14"/>
                <w:lang w:val="es-ES"/>
              </w:rPr>
              <w:t>chofer</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120099</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tabaco</w:t>
            </w:r>
            <w:r w:rsidRPr="00B71B50">
              <w:rPr>
                <w:rFonts w:ascii="Verdana" w:eastAsia="Verdana" w:hAnsi="Verdana" w:cs="Verdana"/>
                <w:spacing w:val="-3"/>
                <w:sz w:val="14"/>
                <w:lang w:val="es-ES"/>
              </w:rPr>
              <w:t xml:space="preserve">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492130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escolar</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1074"/>
        </w:trPr>
        <w:tc>
          <w:tcPr>
            <w:tcW w:w="739"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27"/>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131110</w:t>
            </w:r>
          </w:p>
        </w:tc>
        <w:tc>
          <w:tcPr>
            <w:tcW w:w="3409" w:type="dxa"/>
          </w:tcPr>
          <w:p w:rsidR="00B71B50" w:rsidRPr="00B71B50" w:rsidRDefault="00B71B50" w:rsidP="00B71B50">
            <w:pPr>
              <w:spacing w:before="101"/>
              <w:rPr>
                <w:rFonts w:ascii="Verdana" w:eastAsia="Verdana" w:hAnsi="Verdana" w:cs="Verdana"/>
                <w:b/>
                <w:sz w:val="14"/>
                <w:lang w:val="es-ES"/>
              </w:rPr>
            </w:pPr>
          </w:p>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Preparación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fibras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textiles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vegetales; desmotado de algodón</w:t>
            </w:r>
          </w:p>
        </w:tc>
        <w:tc>
          <w:tcPr>
            <w:tcW w:w="816"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123"/>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27"/>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492140</w:t>
            </w:r>
          </w:p>
        </w:tc>
        <w:tc>
          <w:tcPr>
            <w:tcW w:w="3543" w:type="dxa"/>
          </w:tcPr>
          <w:p w:rsidR="00B71B50" w:rsidRPr="00B71B50" w:rsidRDefault="00B71B50" w:rsidP="00B71B50">
            <w:pPr>
              <w:spacing w:line="256" w:lineRule="auto"/>
              <w:ind w:right="169"/>
              <w:rPr>
                <w:rFonts w:ascii="Verdana" w:eastAsia="Verdana" w:hAnsi="Verdana" w:cs="Verdana"/>
                <w:sz w:val="14"/>
                <w:lang w:val="es-ES"/>
              </w:rPr>
            </w:pPr>
            <w:r w:rsidRPr="00B71B50">
              <w:rPr>
                <w:rFonts w:ascii="Verdana" w:eastAsia="Verdana" w:hAnsi="Verdana" w:cs="Verdana"/>
                <w:sz w:val="14"/>
                <w:lang w:val="es-ES"/>
              </w:rPr>
              <w:t>Servicio de transporte automotor urbano y suburbano</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no</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regular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pasajeros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oferta libre,</w:t>
            </w:r>
            <w:r w:rsidRPr="00B71B50">
              <w:rPr>
                <w:rFonts w:ascii="Verdana" w:eastAsia="Verdana" w:hAnsi="Verdana" w:cs="Verdana"/>
                <w:spacing w:val="40"/>
                <w:sz w:val="14"/>
                <w:lang w:val="es-ES"/>
              </w:rPr>
              <w:t xml:space="preserve"> </w:t>
            </w:r>
            <w:r w:rsidRPr="00B71B50">
              <w:rPr>
                <w:rFonts w:ascii="Verdana" w:eastAsia="Verdana" w:hAnsi="Verdana" w:cs="Verdana"/>
                <w:sz w:val="14"/>
                <w:lang w:val="es-ES"/>
              </w:rPr>
              <w:t>excepto mediante taxis y remises,</w:t>
            </w:r>
          </w:p>
          <w:p w:rsidR="00B71B50" w:rsidRPr="00B71B50" w:rsidRDefault="00B71B50" w:rsidP="00B71B50">
            <w:pPr>
              <w:spacing w:before="4" w:line="264" w:lineRule="auto"/>
              <w:ind w:right="186"/>
              <w:rPr>
                <w:rFonts w:ascii="Verdana" w:eastAsia="Verdana" w:hAnsi="Verdana" w:cs="Verdana"/>
                <w:sz w:val="14"/>
                <w:lang w:val="es-ES"/>
              </w:rPr>
            </w:pPr>
            <w:r w:rsidRPr="00B71B50">
              <w:rPr>
                <w:rFonts w:ascii="Verdana" w:eastAsia="Verdana" w:hAnsi="Verdana" w:cs="Verdana"/>
                <w:sz w:val="14"/>
                <w:lang w:val="es-ES"/>
              </w:rPr>
              <w:t>alquiler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autos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con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chofer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 xml:space="preserve">transporte </w:t>
            </w:r>
            <w:r w:rsidRPr="00B71B50">
              <w:rPr>
                <w:rFonts w:ascii="Verdana" w:eastAsia="Verdana" w:hAnsi="Verdana" w:cs="Verdana"/>
                <w:spacing w:val="-2"/>
                <w:sz w:val="14"/>
                <w:lang w:val="es-ES"/>
              </w:rPr>
              <w:t>escolar</w:t>
            </w:r>
          </w:p>
        </w:tc>
        <w:tc>
          <w:tcPr>
            <w:tcW w:w="849"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123"/>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4"/>
        </w:trPr>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3"/>
              <w:jc w:val="center"/>
              <w:rPr>
                <w:rFonts w:ascii="Verdana" w:eastAsia="Verdana" w:hAnsi="Verdana" w:cs="Verdana"/>
                <w:b/>
                <w:sz w:val="14"/>
                <w:lang w:val="es-ES"/>
              </w:rPr>
            </w:pPr>
            <w:r w:rsidRPr="00B71B50">
              <w:rPr>
                <w:rFonts w:ascii="Verdana" w:eastAsia="Verdana" w:hAnsi="Verdana" w:cs="Verdana"/>
                <w:b/>
                <w:spacing w:val="-2"/>
                <w:sz w:val="14"/>
                <w:lang w:val="es-ES"/>
              </w:rPr>
              <w:t>131120</w:t>
            </w:r>
          </w:p>
        </w:tc>
        <w:tc>
          <w:tcPr>
            <w:tcW w:w="3409" w:type="dxa"/>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rPr>
                <w:rFonts w:ascii="Verdana" w:eastAsia="Verdana" w:hAnsi="Verdana" w:cs="Verdana"/>
                <w:sz w:val="14"/>
                <w:lang w:val="es-ES"/>
              </w:rPr>
            </w:pPr>
            <w:r w:rsidRPr="00B71B50">
              <w:rPr>
                <w:rFonts w:ascii="Verdana" w:eastAsia="Verdana" w:hAnsi="Verdana" w:cs="Verdana"/>
                <w:sz w:val="14"/>
                <w:lang w:val="es-ES"/>
              </w:rPr>
              <w:t>Preparación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fibras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animales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uso</w:t>
            </w:r>
            <w:r w:rsidRPr="00B71B50">
              <w:rPr>
                <w:rFonts w:ascii="Verdana" w:eastAsia="Verdana" w:hAnsi="Verdana" w:cs="Verdana"/>
                <w:spacing w:val="-1"/>
                <w:sz w:val="14"/>
                <w:lang w:val="es-ES"/>
              </w:rPr>
              <w:t xml:space="preserve"> </w:t>
            </w:r>
            <w:r w:rsidRPr="00B71B50">
              <w:rPr>
                <w:rFonts w:ascii="Verdana" w:eastAsia="Verdana" w:hAnsi="Verdana" w:cs="Verdana"/>
                <w:spacing w:val="-2"/>
                <w:sz w:val="14"/>
                <w:lang w:val="es-ES"/>
              </w:rPr>
              <w:t>textil</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492150</w:t>
            </w:r>
          </w:p>
        </w:tc>
        <w:tc>
          <w:tcPr>
            <w:tcW w:w="3543" w:type="dxa"/>
          </w:tcPr>
          <w:p w:rsidR="00B71B50" w:rsidRPr="00B71B50" w:rsidRDefault="00B71B50" w:rsidP="00B71B50">
            <w:pPr>
              <w:spacing w:before="3" w:line="261" w:lineRule="auto"/>
              <w:rPr>
                <w:rFonts w:ascii="Verdana" w:eastAsia="Verdana" w:hAnsi="Verdana" w:cs="Verdana"/>
                <w:sz w:val="14"/>
                <w:lang w:val="es-ES"/>
              </w:rPr>
            </w:pPr>
            <w:r w:rsidRPr="00B71B50">
              <w:rPr>
                <w:rFonts w:ascii="Verdana" w:eastAsia="Verdana" w:hAnsi="Verdana" w:cs="Verdana"/>
                <w:sz w:val="14"/>
                <w:lang w:val="es-ES"/>
              </w:rPr>
              <w:t>Servicio de transporte automotor interurbano regular</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pasajeros,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E1203excepto</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 xml:space="preserve">transporte </w:t>
            </w:r>
            <w:r w:rsidRPr="00B71B50">
              <w:rPr>
                <w:rFonts w:ascii="Verdana" w:eastAsia="Verdana" w:hAnsi="Verdana" w:cs="Verdana"/>
                <w:spacing w:val="-2"/>
                <w:sz w:val="14"/>
                <w:lang w:val="es-ES"/>
              </w:rPr>
              <w:t>internacional</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bl>
    <w:p w:rsidR="00B71B50" w:rsidRPr="00B71B50" w:rsidRDefault="00B71B50" w:rsidP="00B71B50">
      <w:pPr>
        <w:widowControl w:val="0"/>
        <w:autoSpaceDE w:val="0"/>
        <w:autoSpaceDN w:val="0"/>
        <w:spacing w:after="0" w:line="240" w:lineRule="auto"/>
        <w:jc w:val="right"/>
        <w:rPr>
          <w:rFonts w:ascii="Verdana" w:eastAsia="Verdana" w:hAnsi="Verdana" w:cs="Verdana"/>
          <w:sz w:val="14"/>
          <w:lang w:val="es-ES"/>
        </w:rPr>
        <w:sectPr w:rsidR="00B71B50" w:rsidRPr="00B71B50">
          <w:footerReference w:type="default" r:id="rId31"/>
          <w:pgSz w:w="11910" w:h="16840"/>
          <w:pgMar w:top="1360" w:right="720" w:bottom="280" w:left="720" w:header="0" w:footer="0" w:gutter="0"/>
          <w:cols w:space="720"/>
        </w:sectPr>
      </w:pPr>
    </w:p>
    <w:p w:rsidR="00B71B50" w:rsidRPr="00B71B50" w:rsidRDefault="00B71B50" w:rsidP="00B71B50">
      <w:pPr>
        <w:widowControl w:val="0"/>
        <w:autoSpaceDE w:val="0"/>
        <w:autoSpaceDN w:val="0"/>
        <w:spacing w:before="4" w:after="0" w:line="240" w:lineRule="auto"/>
        <w:rPr>
          <w:rFonts w:ascii="Verdana" w:eastAsia="Times New Roman" w:hAnsi="Times New Roman" w:cs="Times New Roman"/>
          <w:b/>
          <w:sz w:val="2"/>
          <w:szCs w:val="24"/>
          <w:lang w:val="es-ES"/>
        </w:rPr>
      </w:pPr>
    </w:p>
    <w:tbl>
      <w:tblPr>
        <w:tblStyle w:val="TableNormal1"/>
        <w:tblW w:w="0" w:type="auto"/>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9"/>
        <w:gridCol w:w="3409"/>
        <w:gridCol w:w="816"/>
        <w:gridCol w:w="739"/>
        <w:gridCol w:w="3543"/>
        <w:gridCol w:w="849"/>
      </w:tblGrid>
      <w:tr w:rsidR="00B71B50" w:rsidRPr="00B71B50" w:rsidTr="00973D3E">
        <w:trPr>
          <w:trHeight w:val="527"/>
        </w:trPr>
        <w:tc>
          <w:tcPr>
            <w:tcW w:w="739" w:type="dxa"/>
            <w:tcBorders>
              <w:top w:val="nil"/>
            </w:tcBorders>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131131</w:t>
            </w:r>
          </w:p>
        </w:tc>
        <w:tc>
          <w:tcPr>
            <w:tcW w:w="3409" w:type="dxa"/>
            <w:tcBorders>
              <w:top w:val="nil"/>
            </w:tcBorders>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hilados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textiles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lana,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pelos y sus mezclas</w:t>
            </w:r>
          </w:p>
        </w:tc>
        <w:tc>
          <w:tcPr>
            <w:tcW w:w="816"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tcBorders>
              <w:top w:val="nil"/>
            </w:tcBorders>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492160</w:t>
            </w:r>
          </w:p>
        </w:tc>
        <w:tc>
          <w:tcPr>
            <w:tcW w:w="3543" w:type="dxa"/>
            <w:tcBorders>
              <w:top w:val="nil"/>
            </w:tcBorders>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automotor</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interurbano no regular de pasajeros</w:t>
            </w:r>
          </w:p>
        </w:tc>
        <w:tc>
          <w:tcPr>
            <w:tcW w:w="849"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131132</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hilados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textiles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algodón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 sus mezclas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492170</w:t>
            </w:r>
          </w:p>
        </w:tc>
        <w:tc>
          <w:tcPr>
            <w:tcW w:w="3543" w:type="dxa"/>
          </w:tcPr>
          <w:p w:rsidR="00B71B50" w:rsidRPr="00B71B50" w:rsidRDefault="00B71B50" w:rsidP="00B71B50">
            <w:pPr>
              <w:spacing w:line="264" w:lineRule="auto"/>
              <w:ind w:right="141"/>
              <w:rPr>
                <w:rFonts w:ascii="Verdana" w:eastAsia="Verdana" w:hAnsi="Verdana" w:cs="Verdana"/>
                <w:sz w:val="14"/>
                <w:lang w:val="es-ES"/>
              </w:rPr>
            </w:pPr>
            <w:r w:rsidRPr="00B71B50">
              <w:rPr>
                <w:rFonts w:ascii="Verdana" w:eastAsia="Verdana" w:hAnsi="Verdana" w:cs="Verdana"/>
                <w:sz w:val="14"/>
                <w:lang w:val="es-ES"/>
              </w:rPr>
              <w:t>Servicio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automotor</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internacional de pasajeros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131139</w:t>
            </w:r>
          </w:p>
        </w:tc>
        <w:tc>
          <w:tcPr>
            <w:tcW w:w="3409" w:type="dxa"/>
          </w:tcPr>
          <w:p w:rsidR="00B71B50" w:rsidRPr="00B71B50" w:rsidRDefault="00B71B50" w:rsidP="00B71B50">
            <w:pPr>
              <w:spacing w:line="264" w:lineRule="auto"/>
              <w:ind w:right="71"/>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hilados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textiles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n.c.p.,</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excepto de lana</w:t>
            </w:r>
            <w:r w:rsidRPr="00B71B50">
              <w:rPr>
                <w:rFonts w:ascii="Verdana" w:eastAsia="Verdana" w:hAnsi="Verdana" w:cs="Verdana"/>
                <w:spacing w:val="40"/>
                <w:sz w:val="14"/>
                <w:lang w:val="es-ES"/>
              </w:rPr>
              <w:t xml:space="preserve"> </w:t>
            </w:r>
            <w:r w:rsidRPr="00B71B50">
              <w:rPr>
                <w:rFonts w:ascii="Verdana" w:eastAsia="Verdana" w:hAnsi="Verdana" w:cs="Verdana"/>
                <w:sz w:val="14"/>
                <w:lang w:val="es-ES"/>
              </w:rPr>
              <w:t>y de algodón</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492180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automotor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turístico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 xml:space="preserve">de </w:t>
            </w:r>
            <w:r w:rsidRPr="00B71B50">
              <w:rPr>
                <w:rFonts w:ascii="Verdana" w:eastAsia="Verdana" w:hAnsi="Verdana" w:cs="Verdana"/>
                <w:spacing w:val="-2"/>
                <w:sz w:val="14"/>
                <w:lang w:val="es-ES"/>
              </w:rPr>
              <w:t>pasajeros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09"/>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131201</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tejidos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(telas)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planos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lana</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 xml:space="preserve">y sus mezclas, incluye hilanderías y tejedurías </w:t>
            </w:r>
            <w:r w:rsidRPr="00B71B50">
              <w:rPr>
                <w:rFonts w:ascii="Verdana" w:eastAsia="Verdana" w:hAnsi="Verdana" w:cs="Verdana"/>
                <w:spacing w:val="-2"/>
                <w:sz w:val="14"/>
                <w:lang w:val="es-ES"/>
              </w:rPr>
              <w:t>integradas</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492190</w:t>
            </w:r>
          </w:p>
        </w:tc>
        <w:tc>
          <w:tcPr>
            <w:tcW w:w="3543" w:type="dxa"/>
          </w:tcPr>
          <w:p w:rsidR="00B71B50" w:rsidRPr="00B71B50" w:rsidRDefault="00B71B50" w:rsidP="00B71B50">
            <w:pPr>
              <w:spacing w:before="89" w:line="271" w:lineRule="auto"/>
              <w:ind w:right="169"/>
              <w:rPr>
                <w:rFonts w:ascii="Verdana" w:eastAsia="Verdana" w:hAnsi="Verdana" w:cs="Verdana"/>
                <w:sz w:val="14"/>
                <w:lang w:val="es-ES"/>
              </w:rPr>
            </w:pPr>
            <w:r w:rsidRPr="00B71B50">
              <w:rPr>
                <w:rFonts w:ascii="Verdana" w:eastAsia="Verdana" w:hAnsi="Verdana" w:cs="Verdana"/>
                <w:sz w:val="14"/>
                <w:lang w:val="es-ES"/>
              </w:rPr>
              <w:t>Servicio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automotor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 xml:space="preserve">pasajeros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4"/>
        </w:trPr>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3"/>
              <w:jc w:val="center"/>
              <w:rPr>
                <w:rFonts w:ascii="Verdana" w:eastAsia="Verdana" w:hAnsi="Verdana" w:cs="Verdana"/>
                <w:b/>
                <w:sz w:val="14"/>
                <w:lang w:val="es-ES"/>
              </w:rPr>
            </w:pPr>
            <w:r w:rsidRPr="00B71B50">
              <w:rPr>
                <w:rFonts w:ascii="Verdana" w:eastAsia="Verdana" w:hAnsi="Verdana" w:cs="Verdana"/>
                <w:b/>
                <w:spacing w:val="-2"/>
                <w:sz w:val="14"/>
                <w:lang w:val="es-ES"/>
              </w:rPr>
              <w:t>131202</w:t>
            </w:r>
          </w:p>
        </w:tc>
        <w:tc>
          <w:tcPr>
            <w:tcW w:w="3409" w:type="dxa"/>
          </w:tcPr>
          <w:p w:rsidR="00B71B50" w:rsidRPr="00B71B50" w:rsidRDefault="00B71B50" w:rsidP="00B71B50">
            <w:pPr>
              <w:spacing w:line="168" w:lineRule="exact"/>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tejidos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(telas)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planos</w:t>
            </w:r>
            <w:r w:rsidRPr="00B71B50">
              <w:rPr>
                <w:rFonts w:ascii="Verdana" w:eastAsia="Verdana" w:hAnsi="Verdana" w:cs="Verdana"/>
                <w:spacing w:val="-6"/>
                <w:sz w:val="14"/>
                <w:lang w:val="es-ES"/>
              </w:rPr>
              <w:t xml:space="preserve"> </w:t>
            </w:r>
            <w:r w:rsidRPr="00B71B50">
              <w:rPr>
                <w:rFonts w:ascii="Verdana" w:eastAsia="Verdana" w:hAnsi="Verdana" w:cs="Verdana"/>
                <w:spacing w:val="-5"/>
                <w:sz w:val="14"/>
                <w:lang w:val="es-ES"/>
              </w:rPr>
              <w:t>de</w:t>
            </w:r>
          </w:p>
          <w:p w:rsidR="00B71B50" w:rsidRPr="00B71B50" w:rsidRDefault="00B71B50" w:rsidP="00B71B50">
            <w:pPr>
              <w:spacing w:before="17" w:line="264" w:lineRule="auto"/>
              <w:rPr>
                <w:rFonts w:ascii="Verdana" w:eastAsia="Verdana" w:hAnsi="Verdana" w:cs="Verdana"/>
                <w:sz w:val="14"/>
                <w:lang w:val="es-ES"/>
              </w:rPr>
            </w:pPr>
            <w:r w:rsidRPr="00B71B50">
              <w:rPr>
                <w:rFonts w:ascii="Verdana" w:eastAsia="Verdana" w:hAnsi="Verdana" w:cs="Verdana"/>
                <w:sz w:val="14"/>
                <w:lang w:val="es-ES"/>
              </w:rPr>
              <w:t>algodón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sus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mezclas,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incluye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hilanderías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 tejedurías integradas</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492210</w:t>
            </w:r>
          </w:p>
        </w:tc>
        <w:tc>
          <w:tcPr>
            <w:tcW w:w="3543" w:type="dxa"/>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mudanza</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09"/>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131209</w:t>
            </w:r>
          </w:p>
        </w:tc>
        <w:tc>
          <w:tcPr>
            <w:tcW w:w="3409" w:type="dxa"/>
          </w:tcPr>
          <w:p w:rsidR="00B71B50" w:rsidRPr="00B71B50" w:rsidRDefault="00B71B50" w:rsidP="00B71B50">
            <w:pPr>
              <w:spacing w:line="261" w:lineRule="auto"/>
              <w:ind w:right="91"/>
              <w:jc w:val="both"/>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
                <w:sz w:val="14"/>
                <w:lang w:val="es-ES"/>
              </w:rPr>
              <w:t xml:space="preserve"> </w:t>
            </w:r>
            <w:r w:rsidRPr="00B71B50">
              <w:rPr>
                <w:rFonts w:ascii="Verdana" w:eastAsia="Verdana" w:hAnsi="Verdana" w:cs="Verdana"/>
                <w:sz w:val="14"/>
                <w:lang w:val="es-ES"/>
              </w:rPr>
              <w:t>tejidos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(telas)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planos 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fibras textiles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n.c.p.,</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incluye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hilanderías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 xml:space="preserve">tejedurías </w:t>
            </w:r>
            <w:r w:rsidRPr="00B71B50">
              <w:rPr>
                <w:rFonts w:ascii="Verdana" w:eastAsia="Verdana" w:hAnsi="Verdana" w:cs="Verdana"/>
                <w:spacing w:val="-2"/>
                <w:sz w:val="14"/>
                <w:lang w:val="es-ES"/>
              </w:rPr>
              <w:t>integradas</w:t>
            </w:r>
          </w:p>
        </w:tc>
        <w:tc>
          <w:tcPr>
            <w:tcW w:w="816"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492221</w:t>
            </w:r>
          </w:p>
        </w:tc>
        <w:tc>
          <w:tcPr>
            <w:tcW w:w="3543" w:type="dxa"/>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Servicio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automotor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cereales</w:t>
            </w:r>
          </w:p>
        </w:tc>
        <w:tc>
          <w:tcPr>
            <w:tcW w:w="84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131300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Acabado</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textiles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492229</w:t>
            </w:r>
          </w:p>
        </w:tc>
        <w:tc>
          <w:tcPr>
            <w:tcW w:w="3543" w:type="dxa"/>
          </w:tcPr>
          <w:p w:rsidR="00B71B50" w:rsidRPr="00B71B50" w:rsidRDefault="00B71B50" w:rsidP="00B71B50">
            <w:pPr>
              <w:spacing w:line="264" w:lineRule="auto"/>
              <w:ind w:right="168"/>
              <w:rPr>
                <w:rFonts w:ascii="Verdana" w:eastAsia="Verdana" w:hAnsi="Verdana" w:cs="Verdana"/>
                <w:sz w:val="14"/>
                <w:lang w:val="es-ES"/>
              </w:rPr>
            </w:pPr>
            <w:r w:rsidRPr="00B71B50">
              <w:rPr>
                <w:rFonts w:ascii="Verdana" w:eastAsia="Verdana" w:hAnsi="Verdana" w:cs="Verdana"/>
                <w:sz w:val="14"/>
                <w:lang w:val="es-ES"/>
              </w:rPr>
              <w:t>Servicio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automotor</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 mercaderías a granel n.c.p.</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139100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tejidos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pacing w:val="-4"/>
                <w:sz w:val="14"/>
                <w:lang w:val="es-ES"/>
              </w:rPr>
              <w:t>punto</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492230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automotor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animales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139201</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frazadas,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mantas,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ponchos, colchas, cobertores, etc.</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492240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camión</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cisterna</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139202</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ropa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cama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mantelería</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492250</w:t>
            </w:r>
          </w:p>
        </w:tc>
        <w:tc>
          <w:tcPr>
            <w:tcW w:w="3543" w:type="dxa"/>
          </w:tcPr>
          <w:p w:rsidR="00B71B50" w:rsidRPr="00B71B50" w:rsidRDefault="00B71B50" w:rsidP="00B71B50">
            <w:pPr>
              <w:spacing w:line="264" w:lineRule="auto"/>
              <w:ind w:right="168"/>
              <w:rPr>
                <w:rFonts w:ascii="Verdana" w:eastAsia="Verdana" w:hAnsi="Verdana" w:cs="Verdana"/>
                <w:sz w:val="14"/>
                <w:lang w:val="es-ES"/>
              </w:rPr>
            </w:pPr>
            <w:r w:rsidRPr="00B71B50">
              <w:rPr>
                <w:rFonts w:ascii="Verdana" w:eastAsia="Verdana" w:hAnsi="Verdana" w:cs="Verdana"/>
                <w:sz w:val="14"/>
                <w:lang w:val="es-ES"/>
              </w:rPr>
              <w:t>Servicio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automotor</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 mercaderías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sustancias</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peligrosas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139203</w:t>
            </w:r>
          </w:p>
        </w:tc>
        <w:tc>
          <w:tcPr>
            <w:tcW w:w="3409" w:type="dxa"/>
          </w:tcPr>
          <w:p w:rsidR="00B71B50" w:rsidRPr="00B71B50" w:rsidRDefault="00B71B50" w:rsidP="00B71B50">
            <w:pPr>
              <w:spacing w:line="264" w:lineRule="auto"/>
              <w:ind w:right="71"/>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lona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sucedáneos de lona</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492280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automotor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urbano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 carga n.c.p.</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139204</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bolsas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materiales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textiles para productos a granel</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492290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automotor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 xml:space="preserve">cargas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0"/>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139209</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 de artículos confeccionados de materiales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textiles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n.c.p.,</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prendas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 xml:space="preserve">de </w:t>
            </w:r>
            <w:r w:rsidRPr="00B71B50">
              <w:rPr>
                <w:rFonts w:ascii="Verdana" w:eastAsia="Verdana" w:hAnsi="Verdana" w:cs="Verdana"/>
                <w:spacing w:val="-2"/>
                <w:sz w:val="14"/>
                <w:lang w:val="es-ES"/>
              </w:rPr>
              <w:t>vestir</w:t>
            </w:r>
          </w:p>
        </w:tc>
        <w:tc>
          <w:tcPr>
            <w:tcW w:w="816"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492290</w:t>
            </w:r>
          </w:p>
        </w:tc>
        <w:tc>
          <w:tcPr>
            <w:tcW w:w="3543" w:type="dxa"/>
          </w:tcPr>
          <w:p w:rsidR="00B71B50" w:rsidRPr="00B71B50" w:rsidRDefault="00B71B50" w:rsidP="00B71B50">
            <w:pPr>
              <w:spacing w:before="89" w:line="264" w:lineRule="auto"/>
              <w:ind w:right="169"/>
              <w:rPr>
                <w:rFonts w:ascii="Verdana" w:eastAsia="Verdana" w:hAnsi="Verdana" w:cs="Verdana"/>
                <w:sz w:val="14"/>
                <w:lang w:val="es-ES"/>
              </w:rPr>
            </w:pPr>
            <w:r w:rsidRPr="00B71B50">
              <w:rPr>
                <w:rFonts w:ascii="Verdana" w:eastAsia="Verdana" w:hAnsi="Verdana" w:cs="Verdana"/>
                <w:sz w:val="14"/>
                <w:lang w:val="es-ES"/>
              </w:rPr>
              <w:t>Servicio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automotor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 xml:space="preserve">cargas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139300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tapices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alfombras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493110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oleoductos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139400</w:t>
            </w:r>
          </w:p>
        </w:tc>
        <w:tc>
          <w:tcPr>
            <w:tcW w:w="3409" w:type="dxa"/>
          </w:tcPr>
          <w:p w:rsidR="00B71B50" w:rsidRPr="00B71B50" w:rsidRDefault="00B71B50" w:rsidP="00B71B50">
            <w:pPr>
              <w:spacing w:line="271" w:lineRule="auto"/>
              <w:ind w:right="17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cuerdas,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cordeles,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bramantes y redes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493120</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Servicio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poliductos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2"/>
                <w:sz w:val="14"/>
                <w:lang w:val="es-ES"/>
              </w:rPr>
              <w:t>fueloductos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139900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textiles</w:t>
            </w:r>
            <w:r w:rsidRPr="00B71B50">
              <w:rPr>
                <w:rFonts w:ascii="Verdana" w:eastAsia="Verdana" w:hAnsi="Verdana" w:cs="Verdana"/>
                <w:spacing w:val="-11"/>
                <w:sz w:val="14"/>
                <w:lang w:val="es-ES"/>
              </w:rPr>
              <w:t xml:space="preserve">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493200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gasoductos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141110</w:t>
            </w:r>
          </w:p>
        </w:tc>
        <w:tc>
          <w:tcPr>
            <w:tcW w:w="3409" w:type="dxa"/>
          </w:tcPr>
          <w:p w:rsidR="00B71B50" w:rsidRPr="00B71B50" w:rsidRDefault="00B71B50" w:rsidP="00B71B50">
            <w:pPr>
              <w:spacing w:line="271" w:lineRule="auto"/>
              <w:ind w:right="178"/>
              <w:rPr>
                <w:rFonts w:ascii="Verdana" w:eastAsia="Verdana" w:hAnsi="Verdana" w:cs="Verdana"/>
                <w:sz w:val="14"/>
                <w:lang w:val="es-ES"/>
              </w:rPr>
            </w:pPr>
            <w:r w:rsidRPr="00B71B50">
              <w:rPr>
                <w:rFonts w:ascii="Verdana" w:eastAsia="Verdana" w:hAnsi="Verdana" w:cs="Verdana"/>
                <w:sz w:val="14"/>
                <w:lang w:val="es-ES"/>
              </w:rPr>
              <w:t>Confección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ropa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interior,</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prendas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para dormir y para la playa</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501100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marítimo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pasajeros</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141120</w:t>
            </w:r>
          </w:p>
        </w:tc>
        <w:tc>
          <w:tcPr>
            <w:tcW w:w="3409"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Confección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ropa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trabajo,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uniformes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2"/>
                <w:sz w:val="14"/>
                <w:lang w:val="es-ES"/>
              </w:rPr>
              <w:t>guardapolvos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501200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marítimo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carga</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141130</w:t>
            </w:r>
          </w:p>
        </w:tc>
        <w:tc>
          <w:tcPr>
            <w:tcW w:w="3409"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Confección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prendas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vestir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bebés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2"/>
                <w:sz w:val="14"/>
                <w:lang w:val="es-ES"/>
              </w:rPr>
              <w:t>niños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501200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marítimo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carga</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141140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Confección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prendas</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deportivas</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502101</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Servicio</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fluvial</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lacustre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 xml:space="preserve">de </w:t>
            </w:r>
            <w:r w:rsidRPr="00B71B50">
              <w:rPr>
                <w:rFonts w:ascii="Verdana" w:eastAsia="Verdana" w:hAnsi="Verdana" w:cs="Verdana"/>
                <w:spacing w:val="-2"/>
                <w:sz w:val="14"/>
                <w:lang w:val="es-ES"/>
              </w:rPr>
              <w:t>pasajeros</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141191</w:t>
            </w:r>
          </w:p>
        </w:tc>
        <w:tc>
          <w:tcPr>
            <w:tcW w:w="3409"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accesorios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vestir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 xml:space="preserve">de </w:t>
            </w:r>
            <w:r w:rsidRPr="00B71B50">
              <w:rPr>
                <w:rFonts w:ascii="Verdana" w:eastAsia="Verdana" w:hAnsi="Verdana" w:cs="Verdana"/>
                <w:spacing w:val="-2"/>
                <w:sz w:val="14"/>
                <w:lang w:val="es-ES"/>
              </w:rPr>
              <w:t>cuero</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502200</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Servicio</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fluvial</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lacustre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 xml:space="preserve">de </w:t>
            </w:r>
            <w:r w:rsidRPr="00B71B50">
              <w:rPr>
                <w:rFonts w:ascii="Verdana" w:eastAsia="Verdana" w:hAnsi="Verdana" w:cs="Verdana"/>
                <w:spacing w:val="-2"/>
                <w:sz w:val="14"/>
                <w:lang w:val="es-ES"/>
              </w:rPr>
              <w:t>carga</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141199</w:t>
            </w:r>
          </w:p>
        </w:tc>
        <w:tc>
          <w:tcPr>
            <w:tcW w:w="3409" w:type="dxa"/>
          </w:tcPr>
          <w:p w:rsidR="00B71B50" w:rsidRPr="00B71B50" w:rsidRDefault="00B71B50" w:rsidP="00B71B50">
            <w:pPr>
              <w:spacing w:line="271" w:lineRule="auto"/>
              <w:ind w:right="178"/>
              <w:rPr>
                <w:rFonts w:ascii="Verdana" w:eastAsia="Verdana" w:hAnsi="Verdana" w:cs="Verdana"/>
                <w:sz w:val="14"/>
                <w:lang w:val="es-ES"/>
              </w:rPr>
            </w:pPr>
            <w:r w:rsidRPr="00B71B50">
              <w:rPr>
                <w:rFonts w:ascii="Verdana" w:eastAsia="Verdana" w:hAnsi="Verdana" w:cs="Verdana"/>
                <w:sz w:val="14"/>
                <w:lang w:val="es-ES"/>
              </w:rPr>
              <w:t>Confección de prendas de vestir n.c.p., excepto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prendas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piel,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cuero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punto</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511000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Servicio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aéreo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pasajeros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141201</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accesorios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vestir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pacing w:val="-4"/>
                <w:sz w:val="14"/>
                <w:lang w:val="es-ES"/>
              </w:rPr>
              <w:t>cuero</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512000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Servicio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aéreo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cargas</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8"/>
              <w:ind w:right="3"/>
              <w:jc w:val="center"/>
              <w:rPr>
                <w:rFonts w:ascii="Verdana" w:eastAsia="Verdana" w:hAnsi="Verdana" w:cs="Verdana"/>
                <w:b/>
                <w:sz w:val="14"/>
                <w:lang w:val="es-ES"/>
              </w:rPr>
            </w:pPr>
            <w:r w:rsidRPr="00B71B50">
              <w:rPr>
                <w:rFonts w:ascii="Verdana" w:eastAsia="Verdana" w:hAnsi="Verdana" w:cs="Verdana"/>
                <w:b/>
                <w:spacing w:val="-2"/>
                <w:sz w:val="14"/>
                <w:lang w:val="es-ES"/>
              </w:rPr>
              <w:t>141202</w:t>
            </w:r>
          </w:p>
        </w:tc>
        <w:tc>
          <w:tcPr>
            <w:tcW w:w="3409" w:type="dxa"/>
          </w:tcPr>
          <w:p w:rsidR="00B71B50" w:rsidRPr="00B71B50" w:rsidRDefault="00B71B50" w:rsidP="00B71B50">
            <w:pPr>
              <w:spacing w:before="98"/>
              <w:rPr>
                <w:rFonts w:ascii="Verdana" w:eastAsia="Verdana" w:hAnsi="Verdana" w:cs="Verdana"/>
                <w:sz w:val="14"/>
                <w:lang w:val="es-ES"/>
              </w:rPr>
            </w:pPr>
            <w:r w:rsidRPr="00B71B50">
              <w:rPr>
                <w:rFonts w:ascii="Verdana" w:eastAsia="Verdana" w:hAnsi="Verdana" w:cs="Verdana"/>
                <w:sz w:val="14"/>
                <w:lang w:val="es-ES"/>
              </w:rPr>
              <w:t>Confección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prendas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vestir</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3"/>
                <w:sz w:val="14"/>
                <w:lang w:val="es-ES"/>
              </w:rPr>
              <w:t xml:space="preserve"> </w:t>
            </w:r>
            <w:r w:rsidRPr="00B71B50">
              <w:rPr>
                <w:rFonts w:ascii="Verdana" w:eastAsia="Verdana" w:hAnsi="Verdana" w:cs="Verdana"/>
                <w:spacing w:val="-4"/>
                <w:sz w:val="14"/>
                <w:lang w:val="es-ES"/>
              </w:rPr>
              <w:t>cuero</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8"/>
              <w:ind w:right="1"/>
              <w:jc w:val="center"/>
              <w:rPr>
                <w:rFonts w:ascii="Verdana" w:eastAsia="Verdana" w:hAnsi="Verdana" w:cs="Verdana"/>
                <w:b/>
                <w:sz w:val="14"/>
                <w:lang w:val="es-ES"/>
              </w:rPr>
            </w:pPr>
            <w:r w:rsidRPr="00B71B50">
              <w:rPr>
                <w:rFonts w:ascii="Verdana" w:eastAsia="Verdana" w:hAnsi="Verdana" w:cs="Verdana"/>
                <w:b/>
                <w:spacing w:val="-2"/>
                <w:sz w:val="14"/>
                <w:lang w:val="es-ES"/>
              </w:rPr>
              <w:t>521010</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manipulación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carga</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el ámbito terrestre</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bl>
    <w:p w:rsidR="00B71B50" w:rsidRPr="00B71B50" w:rsidRDefault="00B71B50" w:rsidP="00B71B50">
      <w:pPr>
        <w:widowControl w:val="0"/>
        <w:autoSpaceDE w:val="0"/>
        <w:autoSpaceDN w:val="0"/>
        <w:spacing w:after="0" w:line="240" w:lineRule="auto"/>
        <w:jc w:val="right"/>
        <w:rPr>
          <w:rFonts w:ascii="Verdana" w:eastAsia="Verdana" w:hAnsi="Verdana" w:cs="Verdana"/>
          <w:sz w:val="14"/>
          <w:lang w:val="es-ES"/>
        </w:rPr>
        <w:sectPr w:rsidR="00B71B50" w:rsidRPr="00B71B50">
          <w:footerReference w:type="default" r:id="rId32"/>
          <w:pgSz w:w="11910" w:h="16840"/>
          <w:pgMar w:top="1360" w:right="720" w:bottom="280" w:left="720" w:header="0" w:footer="0" w:gutter="0"/>
          <w:cols w:space="720"/>
        </w:sectPr>
      </w:pPr>
    </w:p>
    <w:p w:rsidR="00B71B50" w:rsidRPr="00B71B50" w:rsidRDefault="00B71B50" w:rsidP="00B71B50">
      <w:pPr>
        <w:widowControl w:val="0"/>
        <w:autoSpaceDE w:val="0"/>
        <w:autoSpaceDN w:val="0"/>
        <w:spacing w:before="4" w:after="0" w:line="240" w:lineRule="auto"/>
        <w:rPr>
          <w:rFonts w:ascii="Verdana" w:eastAsia="Times New Roman" w:hAnsi="Times New Roman" w:cs="Times New Roman"/>
          <w:b/>
          <w:sz w:val="2"/>
          <w:szCs w:val="24"/>
          <w:lang w:val="es-ES"/>
        </w:rPr>
      </w:pPr>
    </w:p>
    <w:tbl>
      <w:tblPr>
        <w:tblStyle w:val="TableNormal1"/>
        <w:tblW w:w="0" w:type="auto"/>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9"/>
        <w:gridCol w:w="3409"/>
        <w:gridCol w:w="816"/>
        <w:gridCol w:w="739"/>
        <w:gridCol w:w="3543"/>
        <w:gridCol w:w="849"/>
      </w:tblGrid>
      <w:tr w:rsidR="00B71B50" w:rsidRPr="00B71B50" w:rsidTr="00973D3E">
        <w:trPr>
          <w:trHeight w:val="527"/>
        </w:trPr>
        <w:tc>
          <w:tcPr>
            <w:tcW w:w="739" w:type="dxa"/>
            <w:tcBorders>
              <w:top w:val="nil"/>
            </w:tcBorders>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142000</w:t>
            </w:r>
          </w:p>
        </w:tc>
        <w:tc>
          <w:tcPr>
            <w:tcW w:w="3409" w:type="dxa"/>
            <w:tcBorders>
              <w:top w:val="nil"/>
            </w:tcBorders>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Terminación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teñido</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pieles;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fabricación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 artículos de piel</w:t>
            </w:r>
          </w:p>
        </w:tc>
        <w:tc>
          <w:tcPr>
            <w:tcW w:w="816"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tcBorders>
              <w:top w:val="nil"/>
            </w:tcBorders>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521020</w:t>
            </w:r>
          </w:p>
        </w:tc>
        <w:tc>
          <w:tcPr>
            <w:tcW w:w="3543" w:type="dxa"/>
            <w:tcBorders>
              <w:top w:val="nil"/>
            </w:tcBorders>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manipulación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carga</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el ámbito portuario</w:t>
            </w:r>
          </w:p>
        </w:tc>
        <w:tc>
          <w:tcPr>
            <w:tcW w:w="849"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143010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medias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521030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manipulación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carga</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el ámbito aéreo</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143020</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prendas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vestir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artículos similares de punto</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522010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almacenamiento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depósito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 xml:space="preserve">en </w:t>
            </w:r>
            <w:r w:rsidRPr="00B71B50">
              <w:rPr>
                <w:rFonts w:ascii="Verdana" w:eastAsia="Verdana" w:hAnsi="Verdana" w:cs="Verdana"/>
                <w:spacing w:val="-2"/>
                <w:sz w:val="14"/>
                <w:lang w:val="es-ES"/>
              </w:rPr>
              <w:t>silos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149000</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industriales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 xml:space="preserve">industria </w:t>
            </w:r>
            <w:r w:rsidRPr="00B71B50">
              <w:rPr>
                <w:rFonts w:ascii="Verdana" w:eastAsia="Verdana" w:hAnsi="Verdana" w:cs="Verdana"/>
                <w:spacing w:val="-2"/>
                <w:sz w:val="14"/>
                <w:lang w:val="es-ES"/>
              </w:rPr>
              <w:t>confeccionista</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522021</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almacenamiento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depósito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en cámaras frigoríficas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151100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Curtido</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terminación</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cueros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522091</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usuarios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directos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zona</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franca</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09"/>
        </w:trPr>
        <w:tc>
          <w:tcPr>
            <w:tcW w:w="73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151200</w:t>
            </w:r>
          </w:p>
        </w:tc>
        <w:tc>
          <w:tcPr>
            <w:tcW w:w="3409" w:type="dxa"/>
          </w:tcPr>
          <w:p w:rsidR="00B71B50" w:rsidRPr="00B71B50" w:rsidRDefault="00B71B50" w:rsidP="00B71B50">
            <w:pPr>
              <w:spacing w:line="264" w:lineRule="auto"/>
              <w:ind w:right="147"/>
              <w:rPr>
                <w:rFonts w:ascii="Verdana" w:eastAsia="Verdana" w:hAnsi="Verdana" w:cs="Verdana"/>
                <w:sz w:val="14"/>
                <w:lang w:val="es-ES"/>
              </w:rPr>
            </w:pPr>
            <w:r w:rsidRPr="00B71B50">
              <w:rPr>
                <w:rFonts w:ascii="Verdana" w:eastAsia="Verdana" w:hAnsi="Verdana" w:cs="Verdana"/>
                <w:sz w:val="14"/>
                <w:lang w:val="es-ES"/>
              </w:rPr>
              <w:t>Fabricación de maletas, bolsos de mano y similares,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talabartería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artículos de cuero n.c.p.</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522092</w:t>
            </w:r>
          </w:p>
        </w:tc>
        <w:tc>
          <w:tcPr>
            <w:tcW w:w="3543" w:type="dxa"/>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gestión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depósitos</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fiscales</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152011</w:t>
            </w:r>
          </w:p>
        </w:tc>
        <w:tc>
          <w:tcPr>
            <w:tcW w:w="3409" w:type="dxa"/>
          </w:tcPr>
          <w:p w:rsidR="00B71B50" w:rsidRPr="00B71B50" w:rsidRDefault="00B71B50" w:rsidP="00B71B50">
            <w:pPr>
              <w:spacing w:before="3"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calzado</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cuero,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excepto calzado deportivo y ortopédico</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522099</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almacenamiento</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depósito</w:t>
            </w:r>
            <w:r w:rsidRPr="00B71B50">
              <w:rPr>
                <w:rFonts w:ascii="Verdana" w:eastAsia="Verdana" w:hAnsi="Verdana" w:cs="Verdana"/>
                <w:spacing w:val="-3"/>
                <w:sz w:val="14"/>
                <w:lang w:val="es-ES"/>
              </w:rPr>
              <w:t xml:space="preserve">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152021</w:t>
            </w:r>
          </w:p>
        </w:tc>
        <w:tc>
          <w:tcPr>
            <w:tcW w:w="3409" w:type="dxa"/>
          </w:tcPr>
          <w:p w:rsidR="00B71B50" w:rsidRPr="00B71B50" w:rsidRDefault="00B71B50" w:rsidP="00B71B50">
            <w:pPr>
              <w:spacing w:before="3"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calzado</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materiales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n.c.p., excepto calzado deportivo y ortopédico</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523011</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gestión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aduanera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realizados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por despachantes de aduana</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152031</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calzado</w:t>
            </w:r>
            <w:r w:rsidRPr="00B71B50">
              <w:rPr>
                <w:rFonts w:ascii="Verdana" w:eastAsia="Verdana" w:hAnsi="Verdana" w:cs="Verdana"/>
                <w:spacing w:val="-10"/>
                <w:sz w:val="14"/>
                <w:lang w:val="es-ES"/>
              </w:rPr>
              <w:t xml:space="preserve"> </w:t>
            </w:r>
            <w:r w:rsidRPr="00B71B50">
              <w:rPr>
                <w:rFonts w:ascii="Verdana" w:eastAsia="Verdana" w:hAnsi="Verdana" w:cs="Verdana"/>
                <w:spacing w:val="-2"/>
                <w:sz w:val="14"/>
                <w:lang w:val="es-ES"/>
              </w:rPr>
              <w:t>deportivo</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523019</w:t>
            </w:r>
          </w:p>
        </w:tc>
        <w:tc>
          <w:tcPr>
            <w:tcW w:w="3543" w:type="dxa"/>
          </w:tcPr>
          <w:p w:rsidR="00B71B50" w:rsidRPr="00B71B50" w:rsidRDefault="00B71B50" w:rsidP="00B71B50">
            <w:pPr>
              <w:spacing w:before="3" w:line="264" w:lineRule="auto"/>
              <w:ind w:right="168"/>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gestión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aduanera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el transporte de mercaderías n.c.p.</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152040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partes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calzado</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523020</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agencias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marítimas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el transporte de mercaderías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161001</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Aserrado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cepillado</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madera</w:t>
            </w:r>
            <w:r w:rsidRPr="00B71B50">
              <w:rPr>
                <w:rFonts w:ascii="Verdana" w:eastAsia="Verdana" w:hAnsi="Verdana" w:cs="Verdana"/>
                <w:spacing w:val="38"/>
                <w:sz w:val="14"/>
                <w:lang w:val="es-ES"/>
              </w:rPr>
              <w:t xml:space="preserve"> </w:t>
            </w:r>
            <w:r w:rsidRPr="00B71B50">
              <w:rPr>
                <w:rFonts w:ascii="Verdana" w:eastAsia="Verdana" w:hAnsi="Verdana" w:cs="Verdana"/>
                <w:spacing w:val="-2"/>
                <w:sz w:val="14"/>
                <w:lang w:val="es-ES"/>
              </w:rPr>
              <w:t>nativa</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523031</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gestión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agentes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transporte aduanero excepto agencias marítimas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161002</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Aserrado</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cepillado</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madera</w:t>
            </w:r>
            <w:r w:rsidRPr="00B71B50">
              <w:rPr>
                <w:rFonts w:ascii="Verdana" w:eastAsia="Verdana" w:hAnsi="Verdana" w:cs="Verdana"/>
                <w:spacing w:val="-10"/>
                <w:sz w:val="14"/>
                <w:lang w:val="es-ES"/>
              </w:rPr>
              <w:t xml:space="preserve"> </w:t>
            </w:r>
            <w:r w:rsidRPr="00B71B50">
              <w:rPr>
                <w:rFonts w:ascii="Verdana" w:eastAsia="Verdana" w:hAnsi="Verdana" w:cs="Verdana"/>
                <w:spacing w:val="-2"/>
                <w:sz w:val="14"/>
                <w:lang w:val="es-ES"/>
              </w:rPr>
              <w:t>implantada</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523032</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operadores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logísticos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seguros (OLS) en el ámbito aduanero</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896"/>
        </w:trPr>
        <w:tc>
          <w:tcPr>
            <w:tcW w:w="73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162100</w:t>
            </w:r>
          </w:p>
        </w:tc>
        <w:tc>
          <w:tcPr>
            <w:tcW w:w="3409" w:type="dxa"/>
          </w:tcPr>
          <w:p w:rsidR="00B71B50" w:rsidRPr="00B71B50" w:rsidRDefault="00B71B50" w:rsidP="00B71B50">
            <w:pPr>
              <w:spacing w:before="3"/>
              <w:rPr>
                <w:rFonts w:ascii="Verdana" w:eastAsia="Verdana" w:hAnsi="Verdana" w:cs="Verdana"/>
                <w:sz w:val="14"/>
                <w:lang w:val="es-ES"/>
              </w:rPr>
            </w:pPr>
            <w:r w:rsidRPr="00B71B50">
              <w:rPr>
                <w:rFonts w:ascii="Verdana" w:eastAsia="Verdana" w:hAnsi="Verdana" w:cs="Verdana"/>
                <w:sz w:val="14"/>
                <w:lang w:val="es-ES"/>
              </w:rPr>
              <w:t>Fabricación de hojas de madera para enchapado; fabricación de tableros contrachapados;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tableros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laminados;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tableros de partículas y tableros y paneles n.c.p.</w:t>
            </w:r>
          </w:p>
        </w:tc>
        <w:tc>
          <w:tcPr>
            <w:tcW w:w="816"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32"/>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523039</w:t>
            </w:r>
          </w:p>
        </w:tc>
        <w:tc>
          <w:tcPr>
            <w:tcW w:w="3543" w:type="dxa"/>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operadores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logísticos</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32"/>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162201</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aberturas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estructuras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 madera para la construcción</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523090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gestión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logística</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el transporte de mercaderías n.c.p.</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162202</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viviendas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prefabricadas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 xml:space="preserve">de </w:t>
            </w:r>
            <w:r w:rsidRPr="00B71B50">
              <w:rPr>
                <w:rFonts w:ascii="Verdana" w:eastAsia="Verdana" w:hAnsi="Verdana" w:cs="Verdana"/>
                <w:spacing w:val="-2"/>
                <w:sz w:val="14"/>
                <w:lang w:val="es-ES"/>
              </w:rPr>
              <w:t>madera</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524110</w:t>
            </w:r>
          </w:p>
        </w:tc>
        <w:tc>
          <w:tcPr>
            <w:tcW w:w="3543" w:type="dxa"/>
          </w:tcPr>
          <w:p w:rsidR="00B71B50" w:rsidRPr="00B71B50" w:rsidRDefault="00B71B50" w:rsidP="00B71B50">
            <w:pPr>
              <w:spacing w:line="264" w:lineRule="auto"/>
              <w:ind w:right="66"/>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explotación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infraestructura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para el</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terrestre,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peajes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otros</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derechos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162300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recipientes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madera</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524120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3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playas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estacionamiento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2"/>
                <w:sz w:val="14"/>
                <w:lang w:val="es-ES"/>
              </w:rPr>
              <w:t>garajes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162901</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ataúdes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524130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estaciones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terminales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ómnibus y ferroviárias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162902</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madera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 xml:space="preserve">en </w:t>
            </w:r>
            <w:r w:rsidRPr="00B71B50">
              <w:rPr>
                <w:rFonts w:ascii="Verdana" w:eastAsia="Verdana" w:hAnsi="Verdana" w:cs="Verdana"/>
                <w:spacing w:val="-2"/>
                <w:sz w:val="14"/>
                <w:lang w:val="es-ES"/>
              </w:rPr>
              <w:t>tornerías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524190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complementarios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el</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transporte terrestre n.c.p.</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162903</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pacing w:val="-2"/>
                <w:sz w:val="14"/>
                <w:lang w:val="es-ES"/>
              </w:rPr>
              <w:t>corcho</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524210</w:t>
            </w:r>
          </w:p>
        </w:tc>
        <w:tc>
          <w:tcPr>
            <w:tcW w:w="3543" w:type="dxa"/>
          </w:tcPr>
          <w:p w:rsidR="00B71B50" w:rsidRPr="00B71B50" w:rsidRDefault="00B71B50" w:rsidP="00B71B50">
            <w:pPr>
              <w:spacing w:line="264" w:lineRule="auto"/>
              <w:ind w:right="66"/>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explotación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infraestructura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para el transporte marítimo, derechos de puerto</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0"/>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162909</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 de productos de madera n.c.p; fabricación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paja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 xml:space="preserve">materiales </w:t>
            </w:r>
            <w:r w:rsidRPr="00B71B50">
              <w:rPr>
                <w:rFonts w:ascii="Verdana" w:eastAsia="Verdana" w:hAnsi="Verdana" w:cs="Verdana"/>
                <w:spacing w:val="-2"/>
                <w:sz w:val="14"/>
                <w:lang w:val="es-ES"/>
              </w:rPr>
              <w:t>trenzables</w:t>
            </w:r>
          </w:p>
        </w:tc>
        <w:tc>
          <w:tcPr>
            <w:tcW w:w="816"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524220</w:t>
            </w:r>
          </w:p>
        </w:tc>
        <w:tc>
          <w:tcPr>
            <w:tcW w:w="3543" w:type="dxa"/>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guarderías</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náuticas</w:t>
            </w:r>
          </w:p>
        </w:tc>
        <w:tc>
          <w:tcPr>
            <w:tcW w:w="84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170101</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pasta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madera</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524230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navegación</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170102</w:t>
            </w:r>
          </w:p>
        </w:tc>
        <w:tc>
          <w:tcPr>
            <w:tcW w:w="3409" w:type="dxa"/>
          </w:tcPr>
          <w:p w:rsidR="00B71B50" w:rsidRPr="00B71B50" w:rsidRDefault="00B71B50" w:rsidP="00B71B50">
            <w:pPr>
              <w:spacing w:line="271" w:lineRule="auto"/>
              <w:ind w:right="17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papel</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cartón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 xml:space="preserve">excepto </w:t>
            </w:r>
            <w:r w:rsidRPr="00B71B50">
              <w:rPr>
                <w:rFonts w:ascii="Verdana" w:eastAsia="Verdana" w:hAnsi="Verdana" w:cs="Verdana"/>
                <w:spacing w:val="-2"/>
                <w:sz w:val="14"/>
                <w:lang w:val="es-ES"/>
              </w:rPr>
              <w:t>envases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524290</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complementarios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el</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transporte marítimo n.c.p.</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170201</w:t>
            </w:r>
          </w:p>
        </w:tc>
        <w:tc>
          <w:tcPr>
            <w:tcW w:w="3409"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papel</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ondulado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envases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 xml:space="preserve">de </w:t>
            </w:r>
            <w:r w:rsidRPr="00B71B50">
              <w:rPr>
                <w:rFonts w:ascii="Verdana" w:eastAsia="Verdana" w:hAnsi="Verdana" w:cs="Verdana"/>
                <w:spacing w:val="-2"/>
                <w:sz w:val="14"/>
                <w:lang w:val="es-ES"/>
              </w:rPr>
              <w:t>papel</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524310</w:t>
            </w:r>
          </w:p>
        </w:tc>
        <w:tc>
          <w:tcPr>
            <w:tcW w:w="3543" w:type="dxa"/>
          </w:tcPr>
          <w:p w:rsidR="00B71B50" w:rsidRPr="00B71B50" w:rsidRDefault="00B71B50" w:rsidP="00B71B50">
            <w:pPr>
              <w:spacing w:line="271" w:lineRule="auto"/>
              <w:ind w:right="66"/>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explotación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infraestructura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para el transporte aéreo, derechos de aeropuerto</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8"/>
              <w:ind w:right="3"/>
              <w:jc w:val="center"/>
              <w:rPr>
                <w:rFonts w:ascii="Verdana" w:eastAsia="Verdana" w:hAnsi="Verdana" w:cs="Verdana"/>
                <w:b/>
                <w:sz w:val="14"/>
                <w:lang w:val="es-ES"/>
              </w:rPr>
            </w:pPr>
            <w:r w:rsidRPr="00B71B50">
              <w:rPr>
                <w:rFonts w:ascii="Verdana" w:eastAsia="Verdana" w:hAnsi="Verdana" w:cs="Verdana"/>
                <w:b/>
                <w:spacing w:val="-2"/>
                <w:sz w:val="14"/>
                <w:lang w:val="es-ES"/>
              </w:rPr>
              <w:t>170202</w:t>
            </w:r>
          </w:p>
        </w:tc>
        <w:tc>
          <w:tcPr>
            <w:tcW w:w="3409"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cartón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ondulado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envases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 xml:space="preserve">de </w:t>
            </w:r>
            <w:r w:rsidRPr="00B71B50">
              <w:rPr>
                <w:rFonts w:ascii="Verdana" w:eastAsia="Verdana" w:hAnsi="Verdana" w:cs="Verdana"/>
                <w:spacing w:val="-2"/>
                <w:sz w:val="14"/>
                <w:lang w:val="es-ES"/>
              </w:rPr>
              <w:t>cartón</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8"/>
              <w:ind w:right="1"/>
              <w:jc w:val="center"/>
              <w:rPr>
                <w:rFonts w:ascii="Verdana" w:eastAsia="Verdana" w:hAnsi="Verdana" w:cs="Verdana"/>
                <w:b/>
                <w:sz w:val="14"/>
                <w:lang w:val="es-ES"/>
              </w:rPr>
            </w:pPr>
            <w:r w:rsidRPr="00B71B50">
              <w:rPr>
                <w:rFonts w:ascii="Verdana" w:eastAsia="Verdana" w:hAnsi="Verdana" w:cs="Verdana"/>
                <w:b/>
                <w:spacing w:val="-2"/>
                <w:sz w:val="14"/>
                <w:lang w:val="es-ES"/>
              </w:rPr>
              <w:t>524320</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hangares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estacionamiento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 xml:space="preserve">de </w:t>
            </w:r>
            <w:r w:rsidRPr="00B71B50">
              <w:rPr>
                <w:rFonts w:ascii="Verdana" w:eastAsia="Verdana" w:hAnsi="Verdana" w:cs="Verdana"/>
                <w:spacing w:val="-2"/>
                <w:sz w:val="14"/>
                <w:lang w:val="es-ES"/>
              </w:rPr>
              <w:t>aeronaves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bl>
    <w:p w:rsidR="00B71B50" w:rsidRPr="00B71B50" w:rsidRDefault="00B71B50" w:rsidP="00B71B50">
      <w:pPr>
        <w:widowControl w:val="0"/>
        <w:autoSpaceDE w:val="0"/>
        <w:autoSpaceDN w:val="0"/>
        <w:spacing w:after="0" w:line="240" w:lineRule="auto"/>
        <w:jc w:val="right"/>
        <w:rPr>
          <w:rFonts w:ascii="Verdana" w:eastAsia="Verdana" w:hAnsi="Verdana" w:cs="Verdana"/>
          <w:sz w:val="14"/>
          <w:lang w:val="es-ES"/>
        </w:rPr>
        <w:sectPr w:rsidR="00B71B50" w:rsidRPr="00B71B50">
          <w:footerReference w:type="default" r:id="rId33"/>
          <w:pgSz w:w="11910" w:h="16840"/>
          <w:pgMar w:top="1360" w:right="720" w:bottom="280" w:left="720" w:header="0" w:footer="0" w:gutter="0"/>
          <w:cols w:space="720"/>
        </w:sectPr>
      </w:pPr>
    </w:p>
    <w:p w:rsidR="00B71B50" w:rsidRPr="00B71B50" w:rsidRDefault="00B71B50" w:rsidP="00B71B50">
      <w:pPr>
        <w:widowControl w:val="0"/>
        <w:autoSpaceDE w:val="0"/>
        <w:autoSpaceDN w:val="0"/>
        <w:spacing w:before="4" w:after="0" w:line="240" w:lineRule="auto"/>
        <w:rPr>
          <w:rFonts w:ascii="Verdana" w:eastAsia="Times New Roman" w:hAnsi="Times New Roman" w:cs="Times New Roman"/>
          <w:b/>
          <w:sz w:val="2"/>
          <w:szCs w:val="24"/>
          <w:lang w:val="es-ES"/>
        </w:rPr>
      </w:pPr>
    </w:p>
    <w:tbl>
      <w:tblPr>
        <w:tblStyle w:val="TableNormal1"/>
        <w:tblW w:w="0" w:type="auto"/>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9"/>
        <w:gridCol w:w="3409"/>
        <w:gridCol w:w="816"/>
        <w:gridCol w:w="739"/>
        <w:gridCol w:w="3543"/>
        <w:gridCol w:w="849"/>
      </w:tblGrid>
      <w:tr w:rsidR="00B71B50" w:rsidRPr="00B71B50" w:rsidTr="00973D3E">
        <w:trPr>
          <w:trHeight w:val="527"/>
        </w:trPr>
        <w:tc>
          <w:tcPr>
            <w:tcW w:w="739" w:type="dxa"/>
            <w:tcBorders>
              <w:top w:val="nil"/>
            </w:tcBorders>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170910</w:t>
            </w:r>
          </w:p>
        </w:tc>
        <w:tc>
          <w:tcPr>
            <w:tcW w:w="3409" w:type="dxa"/>
            <w:tcBorders>
              <w:top w:val="nil"/>
            </w:tcBorders>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papel</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cartón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 uso doméstico e higiénico sanitario</w:t>
            </w:r>
          </w:p>
        </w:tc>
        <w:tc>
          <w:tcPr>
            <w:tcW w:w="816"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tcBorders>
              <w:top w:val="nil"/>
            </w:tcBorders>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524330</w:t>
            </w:r>
          </w:p>
        </w:tc>
        <w:tc>
          <w:tcPr>
            <w:tcW w:w="3543" w:type="dxa"/>
            <w:tcBorders>
              <w:top w:val="nil"/>
            </w:tcBorders>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aeronavegación</w:t>
            </w:r>
          </w:p>
        </w:tc>
        <w:tc>
          <w:tcPr>
            <w:tcW w:w="849"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170990</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papel</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 xml:space="preserve">cartón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524390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complementarios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el</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transporte aéreo n.c.p.</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181101</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Impresión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diarios</w:t>
            </w:r>
            <w:r w:rsidRPr="00B71B50">
              <w:rPr>
                <w:rFonts w:ascii="Verdana" w:eastAsia="Verdana" w:hAnsi="Verdana" w:cs="Verdana"/>
                <w:spacing w:val="-1"/>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revistas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530010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correo</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postal</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0.0100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181109</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Impresión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n.c.p.,</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diarios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revistas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530090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mensajerías.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181200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relacionados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con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impresión</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551010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alojamiento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6"/>
                <w:sz w:val="14"/>
                <w:lang w:val="es-ES"/>
              </w:rPr>
              <w:t xml:space="preserve"> </w:t>
            </w:r>
            <w:r w:rsidRPr="00B71B50">
              <w:rPr>
                <w:rFonts w:ascii="Verdana" w:eastAsia="Verdana" w:hAnsi="Verdana" w:cs="Verdana"/>
                <w:spacing w:val="-4"/>
                <w:sz w:val="14"/>
                <w:lang w:val="es-ES"/>
              </w:rPr>
              <w:t>hora</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0.0300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182000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Reproducción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grabaciones</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551021</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alojamiento</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pensiones</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09"/>
        </w:trPr>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3"/>
              <w:jc w:val="center"/>
              <w:rPr>
                <w:rFonts w:ascii="Verdana" w:eastAsia="Verdana" w:hAnsi="Verdana" w:cs="Verdana"/>
                <w:b/>
                <w:sz w:val="14"/>
                <w:lang w:val="es-ES"/>
              </w:rPr>
            </w:pPr>
            <w:r w:rsidRPr="00B71B50">
              <w:rPr>
                <w:rFonts w:ascii="Verdana" w:eastAsia="Verdana" w:hAnsi="Verdana" w:cs="Verdana"/>
                <w:b/>
                <w:spacing w:val="-2"/>
                <w:sz w:val="14"/>
                <w:lang w:val="es-ES"/>
              </w:rPr>
              <w:t>191000</w:t>
            </w:r>
          </w:p>
        </w:tc>
        <w:tc>
          <w:tcPr>
            <w:tcW w:w="3409" w:type="dxa"/>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hornos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pacing w:val="-4"/>
                <w:sz w:val="14"/>
                <w:lang w:val="es-ES"/>
              </w:rPr>
              <w:t>coque</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551022</w:t>
            </w:r>
          </w:p>
        </w:tc>
        <w:tc>
          <w:tcPr>
            <w:tcW w:w="3543"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alojamiento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hoteles,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hosterías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 residenciales similares, excepto por hora, que incluyen servicio de restaurante al público</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4"/>
        </w:trPr>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3"/>
              <w:jc w:val="center"/>
              <w:rPr>
                <w:rFonts w:ascii="Verdana" w:eastAsia="Verdana" w:hAnsi="Verdana" w:cs="Verdana"/>
                <w:b/>
                <w:sz w:val="14"/>
                <w:lang w:val="es-ES"/>
              </w:rPr>
            </w:pPr>
            <w:r w:rsidRPr="00B71B50">
              <w:rPr>
                <w:rFonts w:ascii="Verdana" w:eastAsia="Verdana" w:hAnsi="Verdana" w:cs="Verdana"/>
                <w:b/>
                <w:spacing w:val="-2"/>
                <w:sz w:val="14"/>
                <w:lang w:val="es-ES"/>
              </w:rPr>
              <w:t>192001</w:t>
            </w:r>
          </w:p>
        </w:tc>
        <w:tc>
          <w:tcPr>
            <w:tcW w:w="3409" w:type="dxa"/>
          </w:tcPr>
          <w:p w:rsidR="00B71B50" w:rsidRPr="00B71B50" w:rsidRDefault="00B71B50" w:rsidP="00B71B50">
            <w:pPr>
              <w:spacing w:before="94"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refinación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 xml:space="preserve">del </w:t>
            </w:r>
            <w:r w:rsidRPr="00B71B50">
              <w:rPr>
                <w:rFonts w:ascii="Verdana" w:eastAsia="Verdana" w:hAnsi="Verdana" w:cs="Verdana"/>
                <w:spacing w:val="-2"/>
                <w:sz w:val="14"/>
                <w:lang w:val="es-ES"/>
              </w:rPr>
              <w:t>petróleo</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7"/>
              <w:jc w:val="right"/>
              <w:rPr>
                <w:rFonts w:ascii="Verdana" w:eastAsia="Verdana" w:hAnsi="Verdana" w:cs="Verdana"/>
                <w:sz w:val="14"/>
                <w:lang w:val="es-ES"/>
              </w:rPr>
            </w:pPr>
            <w:r w:rsidRPr="00B71B50">
              <w:rPr>
                <w:rFonts w:ascii="Verdana" w:eastAsia="Verdana" w:hAnsi="Verdana" w:cs="Verdana"/>
                <w:spacing w:val="-2"/>
                <w:sz w:val="14"/>
                <w:lang w:val="es-ES"/>
              </w:rPr>
              <w:t>0.005</w:t>
            </w:r>
          </w:p>
        </w:tc>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551023</w:t>
            </w:r>
          </w:p>
        </w:tc>
        <w:tc>
          <w:tcPr>
            <w:tcW w:w="3543" w:type="dxa"/>
          </w:tcPr>
          <w:p w:rsidR="00B71B50" w:rsidRPr="00B71B50" w:rsidRDefault="00B71B50" w:rsidP="00B71B50">
            <w:pPr>
              <w:spacing w:before="3" w:line="261" w:lineRule="auto"/>
              <w:ind w:right="66"/>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alojamiento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hoteles,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hosterías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 residenciales similares, excepto por hora, que no incluyen servicio de restaurante al público</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192002</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Refinación</w:t>
            </w:r>
            <w:r w:rsidRPr="00B71B50">
              <w:rPr>
                <w:rFonts w:ascii="Verdana" w:eastAsia="Verdana" w:hAnsi="Verdana" w:cs="Verdana"/>
                <w:spacing w:val="40"/>
                <w:sz w:val="14"/>
                <w:lang w:val="es-ES"/>
              </w:rPr>
              <w:t xml:space="preserve"> </w:t>
            </w:r>
            <w:r w:rsidRPr="00B71B50">
              <w:rPr>
                <w:rFonts w:ascii="Verdana" w:eastAsia="Verdana" w:hAnsi="Verdana" w:cs="Verdana"/>
                <w:sz w:val="14"/>
                <w:lang w:val="es-ES"/>
              </w:rPr>
              <w:t>del</w:t>
            </w:r>
            <w:r w:rsidRPr="00B71B50">
              <w:rPr>
                <w:rFonts w:ascii="Verdana" w:eastAsia="Verdana" w:hAnsi="Verdana" w:cs="Verdana"/>
                <w:spacing w:val="40"/>
                <w:sz w:val="14"/>
                <w:lang w:val="es-ES"/>
              </w:rPr>
              <w:t xml:space="preserve"> </w:t>
            </w:r>
            <w:r w:rsidRPr="00B71B50">
              <w:rPr>
                <w:rFonts w:ascii="Verdana" w:eastAsia="Verdana" w:hAnsi="Verdana" w:cs="Verdana"/>
                <w:sz w:val="14"/>
                <w:lang w:val="es-ES"/>
              </w:rPr>
              <w:t>petróleo</w:t>
            </w:r>
            <w:r w:rsidRPr="00B71B50">
              <w:rPr>
                <w:rFonts w:ascii="Verdana" w:eastAsia="Verdana" w:hAnsi="Verdana" w:cs="Verdana"/>
                <w:spacing w:val="40"/>
                <w:sz w:val="14"/>
                <w:lang w:val="es-ES"/>
              </w:rPr>
              <w:t xml:space="preserve"> </w:t>
            </w:r>
            <w:r w:rsidRPr="00B71B50">
              <w:rPr>
                <w:rFonts w:ascii="Verdana" w:eastAsia="Verdana" w:hAnsi="Verdana" w:cs="Verdana"/>
                <w:sz w:val="14"/>
                <w:lang w:val="es-ES"/>
              </w:rPr>
              <w:t>–</w:t>
            </w:r>
            <w:r w:rsidRPr="00B71B50">
              <w:rPr>
                <w:rFonts w:ascii="Verdana" w:eastAsia="Verdana" w:hAnsi="Verdana" w:cs="Verdana"/>
                <w:spacing w:val="40"/>
                <w:sz w:val="14"/>
                <w:lang w:val="es-ES"/>
              </w:rPr>
              <w:t xml:space="preserve"> </w:t>
            </w:r>
            <w:r w:rsidRPr="00B71B50">
              <w:rPr>
                <w:rFonts w:ascii="Verdana" w:eastAsia="Verdana" w:hAnsi="Verdana" w:cs="Verdana"/>
                <w:sz w:val="14"/>
                <w:lang w:val="es-ES"/>
              </w:rPr>
              <w:t>Ley</w:t>
            </w:r>
            <w:r w:rsidRPr="00B71B50">
              <w:rPr>
                <w:rFonts w:ascii="Verdana" w:eastAsia="Verdana" w:hAnsi="Verdana" w:cs="Verdana"/>
                <w:spacing w:val="40"/>
                <w:sz w:val="14"/>
                <w:lang w:val="es-ES"/>
              </w:rPr>
              <w:t xml:space="preserve"> </w:t>
            </w:r>
            <w:r w:rsidRPr="00B71B50">
              <w:rPr>
                <w:rFonts w:ascii="Verdana" w:eastAsia="Verdana" w:hAnsi="Verdana" w:cs="Verdana"/>
                <w:sz w:val="14"/>
                <w:lang w:val="es-ES"/>
              </w:rPr>
              <w:t>Nacional</w:t>
            </w:r>
            <w:r w:rsidRPr="00B71B50">
              <w:rPr>
                <w:rFonts w:ascii="Verdana" w:eastAsia="Verdana" w:hAnsi="Verdana" w:cs="Verdana"/>
                <w:spacing w:val="40"/>
                <w:sz w:val="14"/>
                <w:lang w:val="es-ES"/>
              </w:rPr>
              <w:t xml:space="preserve"> </w:t>
            </w:r>
            <w:r w:rsidRPr="00B71B50">
              <w:rPr>
                <w:rFonts w:ascii="Verdana" w:eastAsia="Verdana" w:hAnsi="Verdana" w:cs="Verdana"/>
                <w:sz w:val="14"/>
                <w:lang w:val="es-ES"/>
              </w:rPr>
              <w:t xml:space="preserve">N° </w:t>
            </w:r>
            <w:r w:rsidRPr="00B71B50">
              <w:rPr>
                <w:rFonts w:ascii="Verdana" w:eastAsia="Verdana" w:hAnsi="Verdana" w:cs="Verdana"/>
                <w:spacing w:val="-2"/>
                <w:sz w:val="14"/>
                <w:lang w:val="es-ES"/>
              </w:rPr>
              <w:t>23.966</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7"/>
              <w:jc w:val="right"/>
              <w:rPr>
                <w:rFonts w:ascii="Verdana" w:eastAsia="Verdana" w:hAnsi="Verdana" w:cs="Verdana"/>
                <w:sz w:val="14"/>
                <w:lang w:val="es-ES"/>
              </w:rPr>
            </w:pPr>
            <w:r w:rsidRPr="00B71B50">
              <w:rPr>
                <w:rFonts w:ascii="Verdana" w:eastAsia="Verdana" w:hAnsi="Verdana" w:cs="Verdana"/>
                <w:spacing w:val="-2"/>
                <w:sz w:val="14"/>
                <w:lang w:val="es-ES"/>
              </w:rPr>
              <w:t>0.005</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551090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hospedaje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temporal</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201110</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Fabricación de gases industriales y medicinales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comprimidos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o</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licuados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552000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alojamiento</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campings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201120</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curtientes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naturales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2"/>
                <w:sz w:val="14"/>
                <w:lang w:val="es-ES"/>
              </w:rPr>
              <w:t>sintéticos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561011</w:t>
            </w:r>
          </w:p>
        </w:tc>
        <w:tc>
          <w:tcPr>
            <w:tcW w:w="3543" w:type="dxa"/>
          </w:tcPr>
          <w:p w:rsidR="00B71B50" w:rsidRPr="00B71B50" w:rsidRDefault="00B71B50" w:rsidP="00B71B50">
            <w:pPr>
              <w:spacing w:line="264" w:lineRule="auto"/>
              <w:ind w:right="168"/>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restaurantes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cantinas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 xml:space="preserve">sin </w:t>
            </w:r>
            <w:r w:rsidRPr="00B71B50">
              <w:rPr>
                <w:rFonts w:ascii="Verdana" w:eastAsia="Verdana" w:hAnsi="Verdana" w:cs="Verdana"/>
                <w:spacing w:val="-2"/>
                <w:sz w:val="14"/>
                <w:lang w:val="es-ES"/>
              </w:rPr>
              <w:t>espectáculo</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201130</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materias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colorantes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básicas, excepto pigmentos preparados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561012</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restaurantes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cantinas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 xml:space="preserve">con </w:t>
            </w:r>
            <w:r w:rsidRPr="00B71B50">
              <w:rPr>
                <w:rFonts w:ascii="Verdana" w:eastAsia="Verdana" w:hAnsi="Verdana" w:cs="Verdana"/>
                <w:spacing w:val="-2"/>
                <w:sz w:val="14"/>
                <w:lang w:val="es-ES"/>
              </w:rPr>
              <w:t>espectáculo</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201140</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pacing w:val="-2"/>
                <w:sz w:val="14"/>
                <w:lang w:val="es-ES"/>
              </w:rPr>
              <w:t>Fabricación</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de combustible</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 xml:space="preserve">nuclear, </w:t>
            </w:r>
            <w:r w:rsidRPr="00B71B50">
              <w:rPr>
                <w:rFonts w:ascii="Verdana" w:eastAsia="Verdana" w:hAnsi="Verdana" w:cs="Verdana"/>
                <w:sz w:val="14"/>
                <w:lang w:val="es-ES"/>
              </w:rPr>
              <w:t>sustancias</w:t>
            </w:r>
            <w:r w:rsidRPr="00B71B50">
              <w:rPr>
                <w:rFonts w:ascii="Verdana" w:eastAsia="Verdana" w:hAnsi="Verdana" w:cs="Verdana"/>
                <w:spacing w:val="-1"/>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materiales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radiactivos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561013</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"fastfood"</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locales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venta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 comidas y bebidas al paso</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201180</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materias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químicas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inorgánicas básicas n.c.p.</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561014</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expendio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bebidas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5"/>
                <w:sz w:val="14"/>
                <w:lang w:val="es-ES"/>
              </w:rPr>
              <w:t xml:space="preserve"> </w:t>
            </w:r>
            <w:r w:rsidRPr="00B71B50">
              <w:rPr>
                <w:rFonts w:ascii="Verdana" w:eastAsia="Verdana" w:hAnsi="Verdana" w:cs="Verdana"/>
                <w:spacing w:val="-4"/>
                <w:sz w:val="14"/>
                <w:lang w:val="es-ES"/>
              </w:rPr>
              <w:t>bares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0.0150</w:t>
            </w:r>
          </w:p>
        </w:tc>
      </w:tr>
      <w:tr w:rsidR="00B71B50" w:rsidRPr="00B71B50" w:rsidTr="00973D3E">
        <w:trPr>
          <w:trHeight w:val="709"/>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201190</w:t>
            </w:r>
          </w:p>
        </w:tc>
        <w:tc>
          <w:tcPr>
            <w:tcW w:w="3409" w:type="dxa"/>
          </w:tcPr>
          <w:p w:rsidR="00B71B50" w:rsidRPr="00B71B50" w:rsidRDefault="00B71B50" w:rsidP="00B71B50">
            <w:pPr>
              <w:spacing w:before="89"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materias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químicas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orgánicas básicas n.c.p.</w:t>
            </w:r>
          </w:p>
        </w:tc>
        <w:tc>
          <w:tcPr>
            <w:tcW w:w="816"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561019</w:t>
            </w:r>
          </w:p>
        </w:tc>
        <w:tc>
          <w:tcPr>
            <w:tcW w:w="3543" w:type="dxa"/>
          </w:tcPr>
          <w:p w:rsidR="00B71B50" w:rsidRPr="00B71B50" w:rsidRDefault="00B71B50" w:rsidP="00B71B50">
            <w:pPr>
              <w:spacing w:line="261"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expendio</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comidas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bebidas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en establecimientos con servicio de mesa y/o en mostrador n.c.p.</w:t>
            </w:r>
          </w:p>
        </w:tc>
        <w:tc>
          <w:tcPr>
            <w:tcW w:w="84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201190</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materias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químicas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orgánicas básicas n.c.p.</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561020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preparación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comidas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llevar</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201210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alcohol</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561030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expendio</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3"/>
                <w:sz w:val="14"/>
                <w:lang w:val="es-ES"/>
              </w:rPr>
              <w:t xml:space="preserve"> </w:t>
            </w:r>
            <w:r w:rsidRPr="00B71B50">
              <w:rPr>
                <w:rFonts w:ascii="Verdana" w:eastAsia="Verdana" w:hAnsi="Verdana" w:cs="Verdana"/>
                <w:spacing w:val="-2"/>
                <w:sz w:val="14"/>
                <w:lang w:val="es-ES"/>
              </w:rPr>
              <w:t>helados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201220</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biocombustibles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 xml:space="preserve">excepto </w:t>
            </w:r>
            <w:r w:rsidRPr="00B71B50">
              <w:rPr>
                <w:rFonts w:ascii="Verdana" w:eastAsia="Verdana" w:hAnsi="Verdana" w:cs="Verdana"/>
                <w:spacing w:val="-2"/>
                <w:sz w:val="14"/>
                <w:lang w:val="es-ES"/>
              </w:rPr>
              <w:t>alcohol</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561040</w:t>
            </w:r>
          </w:p>
        </w:tc>
        <w:tc>
          <w:tcPr>
            <w:tcW w:w="3543"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preparación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comidas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realizadas por/para vendedores ambulantes.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201300</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abonos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compuestos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 xml:space="preserve">de </w:t>
            </w:r>
            <w:r w:rsidRPr="00B71B50">
              <w:rPr>
                <w:rFonts w:ascii="Verdana" w:eastAsia="Verdana" w:hAnsi="Verdana" w:cs="Verdana"/>
                <w:spacing w:val="-2"/>
                <w:sz w:val="14"/>
                <w:lang w:val="es-ES"/>
              </w:rPr>
              <w:t>nitrógeno</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562010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preparación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comidas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para empresas y eventos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0"/>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201401</w:t>
            </w:r>
          </w:p>
        </w:tc>
        <w:tc>
          <w:tcPr>
            <w:tcW w:w="3409" w:type="dxa"/>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resinas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cauchos</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sintéticos</w:t>
            </w:r>
          </w:p>
        </w:tc>
        <w:tc>
          <w:tcPr>
            <w:tcW w:w="816"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562091</w:t>
            </w:r>
          </w:p>
        </w:tc>
        <w:tc>
          <w:tcPr>
            <w:tcW w:w="3543" w:type="dxa"/>
          </w:tcPr>
          <w:p w:rsidR="00B71B50" w:rsidRPr="00B71B50" w:rsidRDefault="00B71B50" w:rsidP="00B71B50">
            <w:pPr>
              <w:spacing w:line="256" w:lineRule="auto"/>
              <w:ind w:right="141"/>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cantinas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con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atención</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exclusiva</w:t>
            </w:r>
            <w:r w:rsidRPr="00B71B50">
              <w:rPr>
                <w:rFonts w:ascii="Verdana" w:eastAsia="Verdana" w:hAnsi="Verdana" w:cs="Verdana"/>
                <w:spacing w:val="37"/>
                <w:sz w:val="14"/>
                <w:lang w:val="es-ES"/>
              </w:rPr>
              <w:t xml:space="preserve"> </w:t>
            </w:r>
            <w:r w:rsidRPr="00B71B50">
              <w:rPr>
                <w:rFonts w:ascii="Verdana" w:eastAsia="Verdana" w:hAnsi="Verdana" w:cs="Verdana"/>
                <w:sz w:val="14"/>
                <w:lang w:val="es-ES"/>
              </w:rPr>
              <w:t>a los empleados o estudiantes dentro de</w:t>
            </w:r>
          </w:p>
          <w:p w:rsidR="00B71B50" w:rsidRPr="00B71B50" w:rsidRDefault="00B71B50" w:rsidP="00B71B50">
            <w:pPr>
              <w:spacing w:before="8"/>
              <w:rPr>
                <w:rFonts w:ascii="Verdana" w:eastAsia="Verdana" w:hAnsi="Verdana" w:cs="Verdana"/>
                <w:sz w:val="14"/>
                <w:lang w:val="es-ES"/>
              </w:rPr>
            </w:pPr>
            <w:r w:rsidRPr="00B71B50">
              <w:rPr>
                <w:rFonts w:ascii="Verdana" w:eastAsia="Verdana" w:hAnsi="Verdana" w:cs="Verdana"/>
                <w:sz w:val="14"/>
                <w:lang w:val="es-ES"/>
              </w:rPr>
              <w:t>empresas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establecimientos</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educativos.</w:t>
            </w:r>
          </w:p>
        </w:tc>
        <w:tc>
          <w:tcPr>
            <w:tcW w:w="84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201409</w:t>
            </w:r>
          </w:p>
        </w:tc>
        <w:tc>
          <w:tcPr>
            <w:tcW w:w="3409"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materias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plásticas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formas primarias n.c.p.</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562099</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comidas</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202101</w:t>
            </w:r>
          </w:p>
        </w:tc>
        <w:tc>
          <w:tcPr>
            <w:tcW w:w="3409"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insecticidas,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plaguicidas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y productos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químicos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uso</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agropecuario</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581100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Edición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libros,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folletos,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otras</w:t>
            </w:r>
            <w:r w:rsidRPr="00B71B50">
              <w:rPr>
                <w:rFonts w:ascii="Verdana" w:eastAsia="Verdana" w:hAnsi="Verdana" w:cs="Verdana"/>
                <w:spacing w:val="-2"/>
                <w:sz w:val="14"/>
                <w:lang w:val="es-ES"/>
              </w:rPr>
              <w:t xml:space="preserve"> publicaciones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4"/>
        </w:trPr>
        <w:tc>
          <w:tcPr>
            <w:tcW w:w="73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202200</w:t>
            </w:r>
          </w:p>
        </w:tc>
        <w:tc>
          <w:tcPr>
            <w:tcW w:w="3409" w:type="dxa"/>
          </w:tcPr>
          <w:p w:rsidR="00B71B50" w:rsidRPr="00B71B50" w:rsidRDefault="00B71B50" w:rsidP="00B71B50">
            <w:pPr>
              <w:spacing w:line="264" w:lineRule="auto"/>
              <w:ind w:right="71"/>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
                <w:sz w:val="14"/>
                <w:lang w:val="es-ES"/>
              </w:rPr>
              <w:t xml:space="preserve"> </w:t>
            </w:r>
            <w:r w:rsidRPr="00B71B50">
              <w:rPr>
                <w:rFonts w:ascii="Verdana" w:eastAsia="Verdana" w:hAnsi="Verdana" w:cs="Verdana"/>
                <w:sz w:val="14"/>
                <w:lang w:val="es-ES"/>
              </w:rPr>
              <w:t>de pinturas, barnices y productos de</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revestimiento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similares,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tintas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imprenta y masillas</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581200</w:t>
            </w:r>
          </w:p>
        </w:tc>
        <w:tc>
          <w:tcPr>
            <w:tcW w:w="3543" w:type="dxa"/>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Edición</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directorios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listas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correos</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bl>
    <w:p w:rsidR="00B71B50" w:rsidRPr="00B71B50" w:rsidRDefault="00B71B50" w:rsidP="00B71B50">
      <w:pPr>
        <w:widowControl w:val="0"/>
        <w:autoSpaceDE w:val="0"/>
        <w:autoSpaceDN w:val="0"/>
        <w:spacing w:after="0" w:line="240" w:lineRule="auto"/>
        <w:jc w:val="right"/>
        <w:rPr>
          <w:rFonts w:ascii="Verdana" w:eastAsia="Verdana" w:hAnsi="Verdana" w:cs="Verdana"/>
          <w:sz w:val="14"/>
          <w:lang w:val="es-ES"/>
        </w:rPr>
        <w:sectPr w:rsidR="00B71B50" w:rsidRPr="00B71B50">
          <w:footerReference w:type="default" r:id="rId34"/>
          <w:pgSz w:w="11910" w:h="16840"/>
          <w:pgMar w:top="1360" w:right="720" w:bottom="280" w:left="720" w:header="0" w:footer="0" w:gutter="0"/>
          <w:cols w:space="720"/>
        </w:sectPr>
      </w:pPr>
    </w:p>
    <w:p w:rsidR="00B71B50" w:rsidRPr="00B71B50" w:rsidRDefault="00B71B50" w:rsidP="00B71B50">
      <w:pPr>
        <w:widowControl w:val="0"/>
        <w:autoSpaceDE w:val="0"/>
        <w:autoSpaceDN w:val="0"/>
        <w:spacing w:before="4" w:after="0" w:line="240" w:lineRule="auto"/>
        <w:rPr>
          <w:rFonts w:ascii="Verdana" w:eastAsia="Times New Roman" w:hAnsi="Times New Roman" w:cs="Times New Roman"/>
          <w:b/>
          <w:sz w:val="2"/>
          <w:szCs w:val="24"/>
          <w:lang w:val="es-ES"/>
        </w:rPr>
      </w:pPr>
    </w:p>
    <w:tbl>
      <w:tblPr>
        <w:tblStyle w:val="TableNormal1"/>
        <w:tblW w:w="0" w:type="auto"/>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9"/>
        <w:gridCol w:w="3409"/>
        <w:gridCol w:w="816"/>
        <w:gridCol w:w="739"/>
        <w:gridCol w:w="3543"/>
        <w:gridCol w:w="849"/>
      </w:tblGrid>
      <w:tr w:rsidR="00B71B50" w:rsidRPr="00B71B50" w:rsidTr="00973D3E">
        <w:trPr>
          <w:trHeight w:val="527"/>
        </w:trPr>
        <w:tc>
          <w:tcPr>
            <w:tcW w:w="739" w:type="dxa"/>
            <w:tcBorders>
              <w:top w:val="nil"/>
            </w:tcBorders>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202311</w:t>
            </w:r>
          </w:p>
        </w:tc>
        <w:tc>
          <w:tcPr>
            <w:tcW w:w="3409" w:type="dxa"/>
            <w:tcBorders>
              <w:top w:val="nil"/>
            </w:tcBorders>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preparados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limpieza, pulido y saneamiento</w:t>
            </w:r>
          </w:p>
        </w:tc>
        <w:tc>
          <w:tcPr>
            <w:tcW w:w="816"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tcBorders>
              <w:top w:val="nil"/>
            </w:tcBorders>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581300</w:t>
            </w:r>
          </w:p>
        </w:tc>
        <w:tc>
          <w:tcPr>
            <w:tcW w:w="3543" w:type="dxa"/>
            <w:tcBorders>
              <w:top w:val="nil"/>
            </w:tcBorders>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Edición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periódicos,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revistas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 xml:space="preserve">publicaciones </w:t>
            </w:r>
            <w:r w:rsidRPr="00B71B50">
              <w:rPr>
                <w:rFonts w:ascii="Verdana" w:eastAsia="Verdana" w:hAnsi="Verdana" w:cs="Verdana"/>
                <w:spacing w:val="-2"/>
                <w:sz w:val="14"/>
                <w:lang w:val="es-ES"/>
              </w:rPr>
              <w:t>periódicas</w:t>
            </w:r>
          </w:p>
        </w:tc>
        <w:tc>
          <w:tcPr>
            <w:tcW w:w="849"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202312</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jabones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detergentes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581900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Edición</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202320</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cosméticos,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perfumes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y productos de higiene y tocador</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591110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Producción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filmes</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videocintas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202906</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explosivos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 xml:space="preserve">de </w:t>
            </w:r>
            <w:r w:rsidRPr="00B71B50">
              <w:rPr>
                <w:rFonts w:ascii="Verdana" w:eastAsia="Verdana" w:hAnsi="Verdana" w:cs="Verdana"/>
                <w:spacing w:val="-2"/>
                <w:sz w:val="14"/>
                <w:lang w:val="es-ES"/>
              </w:rPr>
              <w:t>pirotecnia</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591120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Postproducción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filmes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videocintas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09"/>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202907</w:t>
            </w:r>
          </w:p>
        </w:tc>
        <w:tc>
          <w:tcPr>
            <w:tcW w:w="3409" w:type="dxa"/>
          </w:tcPr>
          <w:p w:rsidR="00B71B50" w:rsidRPr="00B71B50" w:rsidRDefault="00B71B50" w:rsidP="00B71B50">
            <w:pPr>
              <w:spacing w:line="256"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colas,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adhesivos,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aprestos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y cementos excepto los odontológicos</w:t>
            </w:r>
          </w:p>
          <w:p w:rsidR="00B71B50" w:rsidRPr="00B71B50" w:rsidRDefault="00B71B50" w:rsidP="00B71B50">
            <w:pPr>
              <w:spacing w:before="8"/>
              <w:rPr>
                <w:rFonts w:ascii="Verdana" w:eastAsia="Verdana" w:hAnsi="Verdana" w:cs="Verdana"/>
                <w:sz w:val="14"/>
                <w:lang w:val="es-ES"/>
              </w:rPr>
            </w:pPr>
            <w:r w:rsidRPr="00B71B50">
              <w:rPr>
                <w:rFonts w:ascii="Verdana" w:eastAsia="Verdana" w:hAnsi="Verdana" w:cs="Verdana"/>
                <w:sz w:val="14"/>
                <w:lang w:val="es-ES"/>
              </w:rPr>
              <w:t>obtenidos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sustancias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minerales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vegetales</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591200</w:t>
            </w:r>
          </w:p>
        </w:tc>
        <w:tc>
          <w:tcPr>
            <w:tcW w:w="3543" w:type="dxa"/>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Distribución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filmes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3"/>
                <w:sz w:val="14"/>
                <w:lang w:val="es-ES"/>
              </w:rPr>
              <w:t xml:space="preserve"> </w:t>
            </w:r>
            <w:r w:rsidRPr="00B71B50">
              <w:rPr>
                <w:rFonts w:ascii="Verdana" w:eastAsia="Verdana" w:hAnsi="Verdana" w:cs="Verdana"/>
                <w:spacing w:val="-2"/>
                <w:sz w:val="14"/>
                <w:lang w:val="es-ES"/>
              </w:rPr>
              <w:t>videocintas</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202908</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químicos</w:t>
            </w:r>
            <w:r w:rsidRPr="00B71B50">
              <w:rPr>
                <w:rFonts w:ascii="Verdana" w:eastAsia="Verdana" w:hAnsi="Verdana" w:cs="Verdana"/>
                <w:spacing w:val="-10"/>
                <w:sz w:val="14"/>
                <w:lang w:val="es-ES"/>
              </w:rPr>
              <w:t xml:space="preserve">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591300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Exhibición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filmes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2"/>
                <w:sz w:val="14"/>
                <w:lang w:val="es-ES"/>
              </w:rPr>
              <w:t xml:space="preserve"> videocintas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203000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fibras</w:t>
            </w:r>
            <w:r w:rsidRPr="00B71B50">
              <w:rPr>
                <w:rFonts w:ascii="Verdana" w:eastAsia="Verdana" w:hAnsi="Verdana" w:cs="Verdana"/>
                <w:spacing w:val="-10"/>
                <w:sz w:val="14"/>
                <w:lang w:val="es-ES"/>
              </w:rPr>
              <w:t xml:space="preserve"> </w:t>
            </w:r>
            <w:r w:rsidRPr="00B71B50">
              <w:rPr>
                <w:rFonts w:ascii="Verdana" w:eastAsia="Verdana" w:hAnsi="Verdana" w:cs="Verdana"/>
                <w:spacing w:val="-2"/>
                <w:sz w:val="14"/>
                <w:lang w:val="es-ES"/>
              </w:rPr>
              <w:t>manufacturadas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592000</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grabación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sonido</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edición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 xml:space="preserve">de </w:t>
            </w:r>
            <w:r w:rsidRPr="00B71B50">
              <w:rPr>
                <w:rFonts w:ascii="Verdana" w:eastAsia="Verdana" w:hAnsi="Verdana" w:cs="Verdana"/>
                <w:spacing w:val="-2"/>
                <w:sz w:val="14"/>
                <w:lang w:val="es-ES"/>
              </w:rPr>
              <w:t>música</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204000</w:t>
            </w:r>
          </w:p>
        </w:tc>
        <w:tc>
          <w:tcPr>
            <w:tcW w:w="3409" w:type="dxa"/>
          </w:tcPr>
          <w:p w:rsidR="00B71B50" w:rsidRPr="00B71B50" w:rsidRDefault="00B71B50" w:rsidP="00B71B50">
            <w:pPr>
              <w:spacing w:before="3" w:line="264"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industriales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fabricación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 sustancias y productos químicos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601000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Emisión</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retransmisión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pacing w:val="-4"/>
                <w:sz w:val="14"/>
                <w:lang w:val="es-ES"/>
              </w:rPr>
              <w:t>radio</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210010</w:t>
            </w:r>
          </w:p>
        </w:tc>
        <w:tc>
          <w:tcPr>
            <w:tcW w:w="3409" w:type="dxa"/>
          </w:tcPr>
          <w:p w:rsidR="00B71B50" w:rsidRPr="00B71B50" w:rsidRDefault="00B71B50" w:rsidP="00B71B50">
            <w:pPr>
              <w:spacing w:before="3" w:line="264" w:lineRule="auto"/>
              <w:ind w:right="91"/>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medicamentos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uso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humano y productos farmacéuticos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602100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Emisión</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retransmisión</w:t>
            </w:r>
            <w:r w:rsidRPr="00B71B50">
              <w:rPr>
                <w:rFonts w:ascii="Verdana" w:eastAsia="Verdana" w:hAnsi="Verdana" w:cs="Verdana"/>
                <w:spacing w:val="3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televisión</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abierta</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210020</w:t>
            </w:r>
          </w:p>
        </w:tc>
        <w:tc>
          <w:tcPr>
            <w:tcW w:w="3409" w:type="dxa"/>
          </w:tcPr>
          <w:p w:rsidR="00B71B50" w:rsidRPr="00B71B50" w:rsidRDefault="00B71B50" w:rsidP="00B71B50">
            <w:pPr>
              <w:spacing w:before="3" w:line="264" w:lineRule="auto"/>
              <w:ind w:right="17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medicamentos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 xml:space="preserve">uso </w:t>
            </w:r>
            <w:r w:rsidRPr="00B71B50">
              <w:rPr>
                <w:rFonts w:ascii="Verdana" w:eastAsia="Verdana" w:hAnsi="Verdana" w:cs="Verdana"/>
                <w:spacing w:val="-2"/>
                <w:sz w:val="14"/>
                <w:lang w:val="es-ES"/>
              </w:rPr>
              <w:t>veterinario</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602200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Operadores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televisión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suscripción.</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210030</w:t>
            </w:r>
          </w:p>
        </w:tc>
        <w:tc>
          <w:tcPr>
            <w:tcW w:w="3409" w:type="dxa"/>
          </w:tcPr>
          <w:p w:rsidR="00B71B50" w:rsidRPr="00B71B50" w:rsidRDefault="00B71B50" w:rsidP="00B71B50">
            <w:pPr>
              <w:spacing w:before="3"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sustancias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químicas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la elaboración de medicamentos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602310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Emisión</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señales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televisión</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suscripción</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4"/>
        </w:trPr>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3"/>
              <w:jc w:val="center"/>
              <w:rPr>
                <w:rFonts w:ascii="Verdana" w:eastAsia="Verdana" w:hAnsi="Verdana" w:cs="Verdana"/>
                <w:b/>
                <w:sz w:val="14"/>
                <w:lang w:val="es-ES"/>
              </w:rPr>
            </w:pPr>
            <w:r w:rsidRPr="00B71B50">
              <w:rPr>
                <w:rFonts w:ascii="Verdana" w:eastAsia="Verdana" w:hAnsi="Verdana" w:cs="Verdana"/>
                <w:b/>
                <w:spacing w:val="-2"/>
                <w:sz w:val="14"/>
                <w:lang w:val="es-ES"/>
              </w:rPr>
              <w:t>210090</w:t>
            </w:r>
          </w:p>
        </w:tc>
        <w:tc>
          <w:tcPr>
            <w:tcW w:w="3409" w:type="dxa"/>
          </w:tcPr>
          <w:p w:rsidR="00B71B50" w:rsidRPr="00B71B50" w:rsidRDefault="00B71B50" w:rsidP="00B71B50">
            <w:pPr>
              <w:spacing w:before="3" w:line="261" w:lineRule="auto"/>
              <w:ind w:right="17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laboratorio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 xml:space="preserve">y productos botánicos de uso </w:t>
            </w:r>
            <w:r w:rsidRPr="00B71B50">
              <w:rPr>
                <w:rFonts w:ascii="Verdana" w:eastAsia="Verdana" w:hAnsi="Verdana" w:cs="Verdana"/>
                <w:spacing w:val="-2"/>
                <w:sz w:val="14"/>
                <w:lang w:val="es-ES"/>
              </w:rPr>
              <w:t>farmaceúticon.c.p.</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602320</w:t>
            </w:r>
          </w:p>
        </w:tc>
        <w:tc>
          <w:tcPr>
            <w:tcW w:w="3543" w:type="dxa"/>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rPr>
                <w:rFonts w:ascii="Verdana" w:eastAsia="Verdana" w:hAnsi="Verdana" w:cs="Verdana"/>
                <w:sz w:val="14"/>
                <w:lang w:val="es-ES"/>
              </w:rPr>
            </w:pPr>
            <w:r w:rsidRPr="00B71B50">
              <w:rPr>
                <w:rFonts w:ascii="Verdana" w:eastAsia="Verdana" w:hAnsi="Verdana" w:cs="Verdana"/>
                <w:sz w:val="14"/>
                <w:lang w:val="es-ES"/>
              </w:rPr>
              <w:t>Producción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programas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televisión</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221110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cubiertas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0"/>
                <w:sz w:val="14"/>
                <w:lang w:val="es-ES"/>
              </w:rPr>
              <w:t xml:space="preserve"> </w:t>
            </w:r>
            <w:r w:rsidRPr="00B71B50">
              <w:rPr>
                <w:rFonts w:ascii="Verdana" w:eastAsia="Verdana" w:hAnsi="Verdana" w:cs="Verdana"/>
                <w:spacing w:val="-2"/>
                <w:sz w:val="14"/>
                <w:lang w:val="es-ES"/>
              </w:rPr>
              <w:t>cámaras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602900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televisión</w:t>
            </w:r>
            <w:r w:rsidRPr="00B71B50">
              <w:rPr>
                <w:rFonts w:ascii="Verdana" w:eastAsia="Verdana" w:hAnsi="Verdana" w:cs="Verdana"/>
                <w:spacing w:val="-6"/>
                <w:sz w:val="14"/>
                <w:lang w:val="es-ES"/>
              </w:rPr>
              <w:t xml:space="preserve"> </w:t>
            </w:r>
            <w:r w:rsidRPr="00B71B50">
              <w:rPr>
                <w:rFonts w:ascii="Verdana" w:eastAsia="Verdana" w:hAnsi="Verdana" w:cs="Verdana"/>
                <w:spacing w:val="-4"/>
                <w:sz w:val="14"/>
                <w:lang w:val="es-ES"/>
              </w:rPr>
              <w:t>n.c.p</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221120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Recauchutado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renovación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pacing w:val="-2"/>
                <w:sz w:val="14"/>
                <w:lang w:val="es-ES"/>
              </w:rPr>
              <w:t>cubiertas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611010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locutorios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221901</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32"/>
                <w:sz w:val="14"/>
                <w:lang w:val="es-ES"/>
              </w:rPr>
              <w:t xml:space="preserve"> </w:t>
            </w:r>
            <w:r w:rsidRPr="00B71B50">
              <w:rPr>
                <w:rFonts w:ascii="Verdana" w:eastAsia="Verdana" w:hAnsi="Verdana" w:cs="Verdana"/>
                <w:sz w:val="14"/>
                <w:lang w:val="es-ES"/>
              </w:rPr>
              <w:t>autopartes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caucho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excepto cámaras y cubiertas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611090</w:t>
            </w:r>
          </w:p>
        </w:tc>
        <w:tc>
          <w:tcPr>
            <w:tcW w:w="3543" w:type="dxa"/>
          </w:tcPr>
          <w:p w:rsidR="00B71B50" w:rsidRPr="00B71B50" w:rsidRDefault="00B71B50" w:rsidP="00B71B50">
            <w:pPr>
              <w:spacing w:before="3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Calibri" w:eastAsia="Verdana" w:hAnsi="Calibri" w:cs="Verdana"/>
                <w:lang w:val="es-ES"/>
              </w:rPr>
              <w:t>telefonía</w:t>
            </w:r>
            <w:r w:rsidRPr="00B71B50">
              <w:rPr>
                <w:rFonts w:ascii="Calibri" w:eastAsia="Verdana" w:hAnsi="Calibri" w:cs="Verdana"/>
                <w:spacing w:val="-8"/>
                <w:lang w:val="es-ES"/>
              </w:rPr>
              <w:t xml:space="preserve"> </w:t>
            </w:r>
            <w:r w:rsidRPr="00B71B50">
              <w:rPr>
                <w:rFonts w:ascii="Verdana" w:eastAsia="Verdana" w:hAnsi="Verdana" w:cs="Verdana"/>
                <w:sz w:val="14"/>
                <w:lang w:val="es-ES"/>
              </w:rPr>
              <w:t>fija,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locutorios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0.0300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221909</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3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caucho</w:t>
            </w:r>
            <w:r w:rsidRPr="00B71B50">
              <w:rPr>
                <w:rFonts w:ascii="Verdana" w:eastAsia="Verdana" w:hAnsi="Verdana" w:cs="Verdana"/>
                <w:spacing w:val="-2"/>
                <w:sz w:val="14"/>
                <w:lang w:val="es-ES"/>
              </w:rPr>
              <w:t xml:space="preserve"> n.c.p.</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612000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telefonía</w:t>
            </w:r>
            <w:r w:rsidRPr="00B71B50">
              <w:rPr>
                <w:rFonts w:ascii="Verdana" w:eastAsia="Verdana" w:hAnsi="Verdana" w:cs="Verdana"/>
                <w:spacing w:val="-7"/>
                <w:sz w:val="14"/>
                <w:lang w:val="es-ES"/>
              </w:rPr>
              <w:t xml:space="preserve"> </w:t>
            </w:r>
            <w:r w:rsidRPr="00B71B50">
              <w:rPr>
                <w:rFonts w:ascii="Verdana" w:eastAsia="Verdana" w:hAnsi="Verdana" w:cs="Verdana"/>
                <w:spacing w:val="-4"/>
                <w:sz w:val="14"/>
                <w:lang w:val="es-ES"/>
              </w:rPr>
              <w:t>móvil</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0.0400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222010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envases</w:t>
            </w:r>
            <w:r w:rsidRPr="00B71B50">
              <w:rPr>
                <w:rFonts w:ascii="Verdana" w:eastAsia="Verdana" w:hAnsi="Verdana" w:cs="Verdana"/>
                <w:spacing w:val="-12"/>
                <w:sz w:val="14"/>
                <w:lang w:val="es-ES"/>
              </w:rPr>
              <w:t xml:space="preserve"> </w:t>
            </w:r>
            <w:r w:rsidRPr="00B71B50">
              <w:rPr>
                <w:rFonts w:ascii="Verdana" w:eastAsia="Verdana" w:hAnsi="Verdana" w:cs="Verdana"/>
                <w:spacing w:val="-2"/>
                <w:sz w:val="14"/>
                <w:lang w:val="es-ES"/>
              </w:rPr>
              <w:t>plásticos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613000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 de telecomunicaciones vía satélite, excepto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servicios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transmisión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televisión</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0.0400</w:t>
            </w:r>
          </w:p>
        </w:tc>
      </w:tr>
      <w:tr w:rsidR="00B71B50" w:rsidRPr="00B71B50" w:rsidTr="00973D3E">
        <w:trPr>
          <w:trHeight w:val="709"/>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222090</w:t>
            </w:r>
          </w:p>
        </w:tc>
        <w:tc>
          <w:tcPr>
            <w:tcW w:w="3409" w:type="dxa"/>
          </w:tcPr>
          <w:p w:rsidR="00B71B50" w:rsidRPr="00B71B50" w:rsidRDefault="00B71B50" w:rsidP="00B71B50">
            <w:pPr>
              <w:spacing w:line="261" w:lineRule="auto"/>
              <w:ind w:right="145"/>
              <w:jc w:val="both"/>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plásticos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formas básicas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plástico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n.c.p.,</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 xml:space="preserve">excepto </w:t>
            </w:r>
            <w:r w:rsidRPr="00B71B50">
              <w:rPr>
                <w:rFonts w:ascii="Verdana" w:eastAsia="Verdana" w:hAnsi="Verdana" w:cs="Verdana"/>
                <w:spacing w:val="-2"/>
                <w:sz w:val="14"/>
                <w:lang w:val="es-ES"/>
              </w:rPr>
              <w:t>muebles</w:t>
            </w:r>
          </w:p>
        </w:tc>
        <w:tc>
          <w:tcPr>
            <w:tcW w:w="816"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614010</w:t>
            </w:r>
          </w:p>
        </w:tc>
        <w:tc>
          <w:tcPr>
            <w:tcW w:w="3543" w:type="dxa"/>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proveedores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acceso a</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internet</w:t>
            </w:r>
          </w:p>
        </w:tc>
        <w:tc>
          <w:tcPr>
            <w:tcW w:w="84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0.0400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231010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envases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pacing w:val="-2"/>
                <w:sz w:val="14"/>
                <w:lang w:val="es-ES"/>
              </w:rPr>
              <w:t>vidrio</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614090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telecomunicación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vía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 xml:space="preserve">internet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0.0400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231020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elaboración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vidrio</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plano</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619000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telecomunicaciones</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0.0400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231090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vidrio</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620100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consultores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informática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y suministros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programas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informática</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239100</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 xml:space="preserve">cerámica </w:t>
            </w:r>
            <w:r w:rsidRPr="00B71B50">
              <w:rPr>
                <w:rFonts w:ascii="Verdana" w:eastAsia="Verdana" w:hAnsi="Verdana" w:cs="Verdana"/>
                <w:spacing w:val="-2"/>
                <w:sz w:val="14"/>
                <w:lang w:val="es-ES"/>
              </w:rPr>
              <w:t>refractaria</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620100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consultores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informática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y suministros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programas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informática</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239201</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ladrillos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620100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consultores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informática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y suministros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programas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informática</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239202</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pacing w:val="-2"/>
                <w:sz w:val="14"/>
                <w:lang w:val="es-ES"/>
              </w:rPr>
              <w:t>Fabricación</w:t>
            </w:r>
            <w:r w:rsidRPr="00B71B50">
              <w:rPr>
                <w:rFonts w:ascii="Verdana" w:eastAsia="Verdana" w:hAnsi="Verdana" w:cs="Verdana"/>
                <w:spacing w:val="3"/>
                <w:sz w:val="14"/>
                <w:lang w:val="es-ES"/>
              </w:rPr>
              <w:t xml:space="preserve"> </w:t>
            </w:r>
            <w:r w:rsidRPr="00B71B50">
              <w:rPr>
                <w:rFonts w:ascii="Verdana" w:eastAsia="Verdana" w:hAnsi="Verdana" w:cs="Verdana"/>
                <w:spacing w:val="-2"/>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revestimientos</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cerámicos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620100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consultores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informática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y suministros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programas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informática</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bl>
    <w:p w:rsidR="00B71B50" w:rsidRPr="00B71B50" w:rsidRDefault="00B71B50" w:rsidP="00B71B50">
      <w:pPr>
        <w:widowControl w:val="0"/>
        <w:autoSpaceDE w:val="0"/>
        <w:autoSpaceDN w:val="0"/>
        <w:spacing w:after="0" w:line="240" w:lineRule="auto"/>
        <w:jc w:val="right"/>
        <w:rPr>
          <w:rFonts w:ascii="Verdana" w:eastAsia="Verdana" w:hAnsi="Verdana" w:cs="Verdana"/>
          <w:sz w:val="14"/>
          <w:lang w:val="es-ES"/>
        </w:rPr>
        <w:sectPr w:rsidR="00B71B50" w:rsidRPr="00B71B50">
          <w:footerReference w:type="default" r:id="rId35"/>
          <w:pgSz w:w="11910" w:h="16840"/>
          <w:pgMar w:top="1360" w:right="720" w:bottom="280" w:left="720" w:header="0" w:footer="0" w:gutter="0"/>
          <w:cols w:space="720"/>
        </w:sectPr>
      </w:pPr>
    </w:p>
    <w:p w:rsidR="00B71B50" w:rsidRPr="00B71B50" w:rsidRDefault="00B71B50" w:rsidP="00B71B50">
      <w:pPr>
        <w:widowControl w:val="0"/>
        <w:autoSpaceDE w:val="0"/>
        <w:autoSpaceDN w:val="0"/>
        <w:spacing w:before="4" w:after="0" w:line="240" w:lineRule="auto"/>
        <w:rPr>
          <w:rFonts w:ascii="Verdana" w:eastAsia="Times New Roman" w:hAnsi="Times New Roman" w:cs="Times New Roman"/>
          <w:b/>
          <w:sz w:val="2"/>
          <w:szCs w:val="24"/>
          <w:lang w:val="es-ES"/>
        </w:rPr>
      </w:pPr>
    </w:p>
    <w:tbl>
      <w:tblPr>
        <w:tblStyle w:val="TableNormal1"/>
        <w:tblW w:w="0" w:type="auto"/>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9"/>
        <w:gridCol w:w="3409"/>
        <w:gridCol w:w="816"/>
        <w:gridCol w:w="739"/>
        <w:gridCol w:w="3543"/>
        <w:gridCol w:w="849"/>
      </w:tblGrid>
      <w:tr w:rsidR="00B71B50" w:rsidRPr="00B71B50" w:rsidTr="00973D3E">
        <w:trPr>
          <w:trHeight w:val="527"/>
        </w:trPr>
        <w:tc>
          <w:tcPr>
            <w:tcW w:w="739" w:type="dxa"/>
            <w:tcBorders>
              <w:top w:val="nil"/>
            </w:tcBorders>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239209</w:t>
            </w:r>
          </w:p>
        </w:tc>
        <w:tc>
          <w:tcPr>
            <w:tcW w:w="3409" w:type="dxa"/>
            <w:tcBorders>
              <w:top w:val="nil"/>
            </w:tcBorders>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arcilla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cerámica no refractaria para uso estructural n.c.p.</w:t>
            </w:r>
          </w:p>
        </w:tc>
        <w:tc>
          <w:tcPr>
            <w:tcW w:w="816"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tcBorders>
              <w:top w:val="nil"/>
            </w:tcBorders>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620210</w:t>
            </w:r>
          </w:p>
        </w:tc>
        <w:tc>
          <w:tcPr>
            <w:tcW w:w="3543" w:type="dxa"/>
            <w:tcBorders>
              <w:top w:val="nil"/>
            </w:tcBorders>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consultores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equipo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 xml:space="preserve">de </w:t>
            </w:r>
            <w:r w:rsidRPr="00B71B50">
              <w:rPr>
                <w:rFonts w:ascii="Verdana" w:eastAsia="Verdana" w:hAnsi="Verdana" w:cs="Verdana"/>
                <w:spacing w:val="-2"/>
                <w:sz w:val="14"/>
                <w:lang w:val="es-ES"/>
              </w:rPr>
              <w:t>informática</w:t>
            </w:r>
          </w:p>
        </w:tc>
        <w:tc>
          <w:tcPr>
            <w:tcW w:w="849"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239310</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sanitarios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 xml:space="preserve">de </w:t>
            </w:r>
            <w:r w:rsidRPr="00B71B50">
              <w:rPr>
                <w:rFonts w:ascii="Verdana" w:eastAsia="Verdana" w:hAnsi="Verdana" w:cs="Verdana"/>
                <w:spacing w:val="-2"/>
                <w:sz w:val="14"/>
                <w:lang w:val="es-ES"/>
              </w:rPr>
              <w:t>cerámica</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620300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consultores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tecnología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 xml:space="preserve">la </w:t>
            </w:r>
            <w:r w:rsidRPr="00B71B50">
              <w:rPr>
                <w:rFonts w:ascii="Verdana" w:eastAsia="Verdana" w:hAnsi="Verdana" w:cs="Verdana"/>
                <w:spacing w:val="-2"/>
                <w:sz w:val="14"/>
                <w:lang w:val="es-ES"/>
              </w:rPr>
              <w:t>información</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239391</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objetos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cerámicos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uso doméstico excepto artefactos sanitarios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620900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informática</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239399</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 de artículos de cerámica no refractaria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uso</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no</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estructural</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n.c.p.</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631110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Procesamiento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pacing w:val="-4"/>
                <w:sz w:val="14"/>
                <w:lang w:val="es-ES"/>
              </w:rPr>
              <w:t>datos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239410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cemento</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631120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Hospedaje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datos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239421</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0"/>
                <w:sz w:val="14"/>
                <w:lang w:val="es-ES"/>
              </w:rPr>
              <w:t xml:space="preserve"> </w:t>
            </w:r>
            <w:r w:rsidRPr="00B71B50">
              <w:rPr>
                <w:rFonts w:ascii="Verdana" w:eastAsia="Verdana" w:hAnsi="Verdana" w:cs="Verdana"/>
                <w:spacing w:val="-4"/>
                <w:sz w:val="14"/>
                <w:lang w:val="es-ES"/>
              </w:rPr>
              <w:t>yeso</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631190</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Actividades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conexas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procesamiento</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 hospedaje de datos n.c.p.</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239422</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pacing w:val="-5"/>
                <w:sz w:val="14"/>
                <w:lang w:val="es-ES"/>
              </w:rPr>
              <w:t>cal</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631200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pacing w:val="-2"/>
                <w:sz w:val="14"/>
                <w:lang w:val="es-ES"/>
              </w:rPr>
              <w:t>Portales</w:t>
            </w:r>
            <w:r w:rsidRPr="00B71B50">
              <w:rPr>
                <w:rFonts w:ascii="Verdana" w:eastAsia="Verdana" w:hAnsi="Verdana" w:cs="Verdana"/>
                <w:spacing w:val="1"/>
                <w:sz w:val="14"/>
                <w:lang w:val="es-ES"/>
              </w:rPr>
              <w:t xml:space="preserve"> </w:t>
            </w:r>
            <w:r w:rsidRPr="00B71B50">
              <w:rPr>
                <w:rFonts w:ascii="Verdana" w:eastAsia="Verdana" w:hAnsi="Verdana" w:cs="Verdana"/>
                <w:spacing w:val="-5"/>
                <w:sz w:val="14"/>
                <w:lang w:val="es-ES"/>
              </w:rPr>
              <w:t>web</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239510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mosaicos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631200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pacing w:val="-2"/>
                <w:sz w:val="14"/>
                <w:lang w:val="es-ES"/>
              </w:rPr>
              <w:t>Portales</w:t>
            </w:r>
            <w:r w:rsidRPr="00B71B50">
              <w:rPr>
                <w:rFonts w:ascii="Verdana" w:eastAsia="Verdana" w:hAnsi="Verdana" w:cs="Verdana"/>
                <w:spacing w:val="1"/>
                <w:sz w:val="14"/>
                <w:lang w:val="es-ES"/>
              </w:rPr>
              <w:t xml:space="preserve"> </w:t>
            </w:r>
            <w:r w:rsidRPr="00B71B50">
              <w:rPr>
                <w:rFonts w:ascii="Verdana" w:eastAsia="Verdana" w:hAnsi="Verdana" w:cs="Verdana"/>
                <w:spacing w:val="-5"/>
                <w:sz w:val="14"/>
                <w:lang w:val="es-ES"/>
              </w:rPr>
              <w:t>web</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239591</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hormigón</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639100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Agencias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noticias</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239592</w:t>
            </w:r>
          </w:p>
        </w:tc>
        <w:tc>
          <w:tcPr>
            <w:tcW w:w="3409"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premoldeadas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 xml:space="preserve">la </w:t>
            </w:r>
            <w:r w:rsidRPr="00B71B50">
              <w:rPr>
                <w:rFonts w:ascii="Verdana" w:eastAsia="Verdana" w:hAnsi="Verdana" w:cs="Verdana"/>
                <w:spacing w:val="-2"/>
                <w:sz w:val="14"/>
                <w:lang w:val="es-ES"/>
              </w:rPr>
              <w:t>construcción</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639900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información</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0"/>
        </w:trPr>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3"/>
              <w:jc w:val="center"/>
              <w:rPr>
                <w:rFonts w:ascii="Verdana" w:eastAsia="Verdana" w:hAnsi="Verdana" w:cs="Verdana"/>
                <w:b/>
                <w:sz w:val="14"/>
                <w:lang w:val="es-ES"/>
              </w:rPr>
            </w:pPr>
            <w:r w:rsidRPr="00B71B50">
              <w:rPr>
                <w:rFonts w:ascii="Verdana" w:eastAsia="Verdana" w:hAnsi="Verdana" w:cs="Verdana"/>
                <w:b/>
                <w:spacing w:val="-2"/>
                <w:sz w:val="14"/>
                <w:lang w:val="es-ES"/>
              </w:rPr>
              <w:t>239593</w:t>
            </w:r>
          </w:p>
        </w:tc>
        <w:tc>
          <w:tcPr>
            <w:tcW w:w="3409" w:type="dxa"/>
          </w:tcPr>
          <w:p w:rsidR="00B71B50" w:rsidRPr="00B71B50" w:rsidRDefault="00B71B50" w:rsidP="00B71B50">
            <w:pPr>
              <w:spacing w:line="168" w:lineRule="exact"/>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cemento,</w:t>
            </w:r>
          </w:p>
          <w:p w:rsidR="00B71B50" w:rsidRPr="00B71B50" w:rsidRDefault="00B71B50" w:rsidP="00B71B50">
            <w:pPr>
              <w:spacing w:before="17" w:line="264" w:lineRule="auto"/>
              <w:rPr>
                <w:rFonts w:ascii="Verdana" w:eastAsia="Verdana" w:hAnsi="Verdana" w:cs="Verdana"/>
                <w:sz w:val="14"/>
                <w:lang w:val="es-ES"/>
              </w:rPr>
            </w:pPr>
            <w:r w:rsidRPr="00B71B50">
              <w:rPr>
                <w:rFonts w:ascii="Verdana" w:eastAsia="Verdana" w:hAnsi="Verdana" w:cs="Verdana"/>
                <w:sz w:val="14"/>
                <w:lang w:val="es-ES"/>
              </w:rPr>
              <w:t>fibrocemento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yeso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hormigón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2"/>
                <w:sz w:val="14"/>
                <w:lang w:val="es-ES"/>
              </w:rPr>
              <w:t>mosaicos</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641100</w:t>
            </w:r>
          </w:p>
        </w:tc>
        <w:tc>
          <w:tcPr>
            <w:tcW w:w="3543" w:type="dxa"/>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banca</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central</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239600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Corte,</w:t>
            </w:r>
            <w:r w:rsidRPr="00B71B50">
              <w:rPr>
                <w:rFonts w:ascii="Verdana" w:eastAsia="Verdana" w:hAnsi="Verdana" w:cs="Verdana"/>
                <w:spacing w:val="-1"/>
                <w:sz w:val="14"/>
                <w:lang w:val="es-ES"/>
              </w:rPr>
              <w:t xml:space="preserve"> </w:t>
            </w:r>
            <w:r w:rsidRPr="00B71B50">
              <w:rPr>
                <w:rFonts w:ascii="Verdana" w:eastAsia="Verdana" w:hAnsi="Verdana" w:cs="Verdana"/>
                <w:sz w:val="14"/>
                <w:lang w:val="es-ES"/>
              </w:rPr>
              <w:t>tallado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acabado</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piedra</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641910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banca</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mayorista</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239900</w:t>
            </w:r>
          </w:p>
        </w:tc>
        <w:tc>
          <w:tcPr>
            <w:tcW w:w="3409" w:type="dxa"/>
          </w:tcPr>
          <w:p w:rsidR="00B71B50" w:rsidRPr="00B71B50" w:rsidRDefault="00B71B50" w:rsidP="00B71B50">
            <w:pPr>
              <w:spacing w:before="3" w:line="264" w:lineRule="auto"/>
              <w:ind w:right="17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minerales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no metálicos n.c.p.</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7"/>
              <w:jc w:val="right"/>
              <w:rPr>
                <w:rFonts w:ascii="Verdana" w:eastAsia="Verdana" w:hAnsi="Verdana" w:cs="Verdana"/>
                <w:sz w:val="14"/>
                <w:lang w:val="es-ES"/>
              </w:rPr>
            </w:pPr>
            <w:r w:rsidRPr="00B71B50">
              <w:rPr>
                <w:rFonts w:ascii="Verdana" w:eastAsia="Verdana" w:hAnsi="Verdana" w:cs="Verdana"/>
                <w:spacing w:val="-2"/>
                <w:sz w:val="14"/>
                <w:lang w:val="es-ES"/>
              </w:rPr>
              <w:t>0.005</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641920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Servicios 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banca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inversión</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4"/>
        </w:trPr>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3"/>
              <w:jc w:val="center"/>
              <w:rPr>
                <w:rFonts w:ascii="Verdana" w:eastAsia="Verdana" w:hAnsi="Verdana" w:cs="Verdana"/>
                <w:b/>
                <w:sz w:val="14"/>
                <w:lang w:val="es-ES"/>
              </w:rPr>
            </w:pPr>
            <w:r w:rsidRPr="00B71B50">
              <w:rPr>
                <w:rFonts w:ascii="Verdana" w:eastAsia="Verdana" w:hAnsi="Verdana" w:cs="Verdana"/>
                <w:b/>
                <w:spacing w:val="-2"/>
                <w:sz w:val="14"/>
                <w:lang w:val="es-ES"/>
              </w:rPr>
              <w:t>241001</w:t>
            </w:r>
          </w:p>
        </w:tc>
        <w:tc>
          <w:tcPr>
            <w:tcW w:w="3409" w:type="dxa"/>
          </w:tcPr>
          <w:p w:rsidR="00B71B50" w:rsidRPr="00B71B50" w:rsidRDefault="00B71B50" w:rsidP="00B71B50">
            <w:pPr>
              <w:spacing w:before="3"/>
              <w:rPr>
                <w:rFonts w:ascii="Verdana" w:eastAsia="Verdana" w:hAnsi="Verdana" w:cs="Verdana"/>
                <w:sz w:val="14"/>
                <w:lang w:val="es-ES"/>
              </w:rPr>
            </w:pPr>
            <w:r w:rsidRPr="00B71B50">
              <w:rPr>
                <w:rFonts w:ascii="Verdana" w:eastAsia="Verdana" w:hAnsi="Verdana" w:cs="Verdana"/>
                <w:sz w:val="14"/>
                <w:lang w:val="es-ES"/>
              </w:rPr>
              <w:t>Laminación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estirado.</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Producción</w:t>
            </w:r>
            <w:r w:rsidRPr="00B71B50">
              <w:rPr>
                <w:rFonts w:ascii="Verdana" w:eastAsia="Verdana" w:hAnsi="Verdana" w:cs="Verdana"/>
                <w:spacing w:val="-12"/>
                <w:sz w:val="14"/>
                <w:lang w:val="es-ES"/>
              </w:rPr>
              <w:t xml:space="preserve"> </w:t>
            </w:r>
            <w:r w:rsidRPr="00B71B50">
              <w:rPr>
                <w:rFonts w:ascii="Verdana" w:eastAsia="Verdana" w:hAnsi="Verdana" w:cs="Verdana"/>
                <w:spacing w:val="-5"/>
                <w:sz w:val="14"/>
                <w:lang w:val="es-ES"/>
              </w:rPr>
              <w:t>de</w:t>
            </w:r>
          </w:p>
          <w:p w:rsidR="00B71B50" w:rsidRPr="00B71B50" w:rsidRDefault="00B71B50" w:rsidP="00B71B50">
            <w:pPr>
              <w:spacing w:before="12" w:line="264" w:lineRule="auto"/>
              <w:rPr>
                <w:rFonts w:ascii="Verdana" w:eastAsia="Verdana" w:hAnsi="Verdana" w:cs="Verdana"/>
                <w:sz w:val="14"/>
                <w:lang w:val="es-ES"/>
              </w:rPr>
            </w:pPr>
            <w:r w:rsidRPr="00B71B50">
              <w:rPr>
                <w:rFonts w:ascii="Verdana" w:eastAsia="Verdana" w:hAnsi="Verdana" w:cs="Verdana"/>
                <w:sz w:val="14"/>
                <w:lang w:val="es-ES"/>
              </w:rPr>
              <w:t>lingotes,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planchas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barras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fabricadas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por operadores independientes</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641930</w:t>
            </w:r>
          </w:p>
        </w:tc>
        <w:tc>
          <w:tcPr>
            <w:tcW w:w="3543" w:type="dxa"/>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banca</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minorista</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241009</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industrias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básicas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productos de hierro y acero n.c.p.</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641941</w:t>
            </w:r>
          </w:p>
        </w:tc>
        <w:tc>
          <w:tcPr>
            <w:tcW w:w="3543"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intermediación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financiera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realizada por las compañías financieras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0.0030</w:t>
            </w:r>
          </w:p>
        </w:tc>
      </w:tr>
      <w:tr w:rsidR="00B71B50" w:rsidRPr="00B71B50" w:rsidTr="00973D3E">
        <w:trPr>
          <w:trHeight w:val="709"/>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242010</w:t>
            </w:r>
          </w:p>
        </w:tc>
        <w:tc>
          <w:tcPr>
            <w:tcW w:w="3409" w:type="dxa"/>
          </w:tcPr>
          <w:p w:rsidR="00B71B50" w:rsidRPr="00B71B50" w:rsidRDefault="00B71B50" w:rsidP="00B71B50">
            <w:pPr>
              <w:spacing w:before="89" w:line="264" w:lineRule="auto"/>
              <w:rPr>
                <w:rFonts w:ascii="Verdana" w:eastAsia="Verdana" w:hAnsi="Verdana" w:cs="Verdana"/>
                <w:sz w:val="14"/>
                <w:lang w:val="es-ES"/>
              </w:rPr>
            </w:pPr>
            <w:r w:rsidRPr="00B71B50">
              <w:rPr>
                <w:rFonts w:ascii="Verdana" w:eastAsia="Verdana" w:hAnsi="Verdana" w:cs="Verdana"/>
                <w:sz w:val="14"/>
                <w:lang w:val="es-ES"/>
              </w:rPr>
              <w:t>Elaboración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aluminio</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primario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 semielaborados de aluminio</w:t>
            </w:r>
          </w:p>
        </w:tc>
        <w:tc>
          <w:tcPr>
            <w:tcW w:w="816"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641942</w:t>
            </w:r>
          </w:p>
        </w:tc>
        <w:tc>
          <w:tcPr>
            <w:tcW w:w="3543" w:type="dxa"/>
          </w:tcPr>
          <w:p w:rsidR="00B71B50" w:rsidRPr="00B71B50" w:rsidRDefault="00B71B50" w:rsidP="00B71B50">
            <w:pPr>
              <w:spacing w:line="261"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intermediación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financiera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realizada por sociedades de ahorro y préstamo para la vivienda y otros inmuebles</w:t>
            </w:r>
          </w:p>
        </w:tc>
        <w:tc>
          <w:tcPr>
            <w:tcW w:w="84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0.0030</w:t>
            </w:r>
          </w:p>
        </w:tc>
      </w:tr>
      <w:tr w:rsidR="00B71B50" w:rsidRPr="00B71B50" w:rsidTr="00973D3E">
        <w:trPr>
          <w:trHeight w:val="710"/>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242090</w:t>
            </w:r>
          </w:p>
        </w:tc>
        <w:tc>
          <w:tcPr>
            <w:tcW w:w="3409" w:type="dxa"/>
          </w:tcPr>
          <w:p w:rsidR="00B71B50" w:rsidRPr="00B71B50" w:rsidRDefault="00B71B50" w:rsidP="00B71B50">
            <w:pPr>
              <w:ind w:right="178"/>
              <w:rPr>
                <w:rFonts w:ascii="Verdana" w:eastAsia="Verdana" w:hAnsi="Verdana" w:cs="Verdana"/>
                <w:sz w:val="14"/>
                <w:lang w:val="es-ES"/>
              </w:rPr>
            </w:pPr>
            <w:r w:rsidRPr="00B71B50">
              <w:rPr>
                <w:rFonts w:ascii="Verdana" w:eastAsia="Verdana" w:hAnsi="Verdana" w:cs="Verdana"/>
                <w:sz w:val="14"/>
                <w:lang w:val="es-ES"/>
              </w:rPr>
              <w:t>Fabricación de productos primarios de metales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preciosos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metales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no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ferrosos</w:t>
            </w:r>
          </w:p>
          <w:p w:rsidR="00B71B50" w:rsidRPr="00B71B50" w:rsidRDefault="00B71B50" w:rsidP="00B71B50">
            <w:pPr>
              <w:spacing w:before="5"/>
              <w:rPr>
                <w:rFonts w:ascii="Verdana" w:eastAsia="Verdana" w:hAnsi="Verdana" w:cs="Verdana"/>
                <w:sz w:val="14"/>
                <w:lang w:val="es-ES"/>
              </w:rPr>
            </w:pPr>
            <w:r w:rsidRPr="00B71B50">
              <w:rPr>
                <w:rFonts w:ascii="Verdana" w:eastAsia="Verdana" w:hAnsi="Verdana" w:cs="Verdana"/>
                <w:sz w:val="14"/>
                <w:lang w:val="es-ES"/>
              </w:rPr>
              <w:t>n.c.p.</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sus</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semielaborados</w:t>
            </w:r>
          </w:p>
        </w:tc>
        <w:tc>
          <w:tcPr>
            <w:tcW w:w="816"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641943</w:t>
            </w:r>
          </w:p>
        </w:tc>
        <w:tc>
          <w:tcPr>
            <w:tcW w:w="3543" w:type="dxa"/>
          </w:tcPr>
          <w:p w:rsidR="00B71B50" w:rsidRPr="00B71B50" w:rsidRDefault="00B71B50" w:rsidP="00B71B50">
            <w:pPr>
              <w:spacing w:before="90" w:line="264"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intermediación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financiera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realizada por cajas de crédito</w:t>
            </w:r>
          </w:p>
        </w:tc>
        <w:tc>
          <w:tcPr>
            <w:tcW w:w="84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0.0030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243100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Fundición</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hierro</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3"/>
                <w:sz w:val="14"/>
                <w:lang w:val="es-ES"/>
              </w:rPr>
              <w:t xml:space="preserve"> </w:t>
            </w:r>
            <w:r w:rsidRPr="00B71B50">
              <w:rPr>
                <w:rFonts w:ascii="Verdana" w:eastAsia="Verdana" w:hAnsi="Verdana" w:cs="Verdana"/>
                <w:spacing w:val="-4"/>
                <w:sz w:val="14"/>
                <w:lang w:val="es-ES"/>
              </w:rPr>
              <w:t>acero</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642000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sociedades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cartera</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0.0030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243200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Fundición</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metales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no</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ferrosos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643001</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fideicomisos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0.0030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251101</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carpintería</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metálica</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643009</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Fondos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sociedades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inversión</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entidades financieras similares n.c.p.</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251102</w:t>
            </w:r>
          </w:p>
        </w:tc>
        <w:tc>
          <w:tcPr>
            <w:tcW w:w="3409"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metálicos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 xml:space="preserve">uso </w:t>
            </w:r>
            <w:r w:rsidRPr="00B71B50">
              <w:rPr>
                <w:rFonts w:ascii="Verdana" w:eastAsia="Verdana" w:hAnsi="Verdana" w:cs="Verdana"/>
                <w:spacing w:val="-2"/>
                <w:sz w:val="14"/>
                <w:lang w:val="es-ES"/>
              </w:rPr>
              <w:t>estructural</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649100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Arrendamiento</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financiero,</w:t>
            </w:r>
            <w:r w:rsidRPr="00B71B50">
              <w:rPr>
                <w:rFonts w:ascii="Verdana" w:eastAsia="Verdana" w:hAnsi="Verdana" w:cs="Verdana"/>
                <w:spacing w:val="-12"/>
                <w:sz w:val="14"/>
                <w:lang w:val="es-ES"/>
              </w:rPr>
              <w:t xml:space="preserve"> </w:t>
            </w:r>
            <w:r w:rsidRPr="00B71B50">
              <w:rPr>
                <w:rFonts w:ascii="Verdana" w:eastAsia="Verdana" w:hAnsi="Verdana" w:cs="Verdana"/>
                <w:spacing w:val="-2"/>
                <w:sz w:val="14"/>
                <w:lang w:val="es-ES"/>
              </w:rPr>
              <w:t>leasing</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0.0030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251200</w:t>
            </w:r>
          </w:p>
        </w:tc>
        <w:tc>
          <w:tcPr>
            <w:tcW w:w="3409" w:type="dxa"/>
          </w:tcPr>
          <w:p w:rsidR="00B71B50" w:rsidRPr="00B71B50" w:rsidRDefault="00B71B50" w:rsidP="00B71B50">
            <w:pPr>
              <w:spacing w:line="271" w:lineRule="auto"/>
              <w:ind w:right="17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tanques,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depósitos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y recipientes de metal</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649210</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Actividades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crédito</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financiar</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otras actividades económicas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0"/>
              <w:jc w:val="right"/>
              <w:rPr>
                <w:rFonts w:ascii="Verdana" w:eastAsia="Verdana" w:hAnsi="Verdana" w:cs="Verdana"/>
                <w:sz w:val="14"/>
                <w:lang w:val="es-ES"/>
              </w:rPr>
            </w:pPr>
            <w:r w:rsidRPr="00B71B50">
              <w:rPr>
                <w:rFonts w:ascii="Verdana" w:eastAsia="Verdana" w:hAnsi="Verdana" w:cs="Verdana"/>
                <w:spacing w:val="-2"/>
                <w:sz w:val="14"/>
                <w:lang w:val="es-ES"/>
              </w:rPr>
              <w:t>0.005</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251300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generadores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pacing w:val="-4"/>
                <w:sz w:val="14"/>
                <w:lang w:val="es-ES"/>
              </w:rPr>
              <w:t>vapor</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649220</w:t>
            </w:r>
          </w:p>
        </w:tc>
        <w:tc>
          <w:tcPr>
            <w:tcW w:w="3543"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entidades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tarjeta</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compra</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 xml:space="preserve">y/o </w:t>
            </w:r>
            <w:r w:rsidRPr="00B71B50">
              <w:rPr>
                <w:rFonts w:ascii="Verdana" w:eastAsia="Verdana" w:hAnsi="Verdana" w:cs="Verdana"/>
                <w:spacing w:val="-2"/>
                <w:sz w:val="14"/>
                <w:lang w:val="es-ES"/>
              </w:rPr>
              <w:t>crédito</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0.0030</w:t>
            </w:r>
          </w:p>
        </w:tc>
      </w:tr>
      <w:tr w:rsidR="00B71B50" w:rsidRPr="00B71B50" w:rsidTr="00973D3E">
        <w:trPr>
          <w:trHeight w:val="527"/>
        </w:trPr>
        <w:tc>
          <w:tcPr>
            <w:tcW w:w="739" w:type="dxa"/>
            <w:shd w:val="clear" w:color="auto" w:fill="E4DFEB"/>
          </w:tcPr>
          <w:p w:rsidR="00B71B50" w:rsidRPr="00B71B50" w:rsidRDefault="00B71B50" w:rsidP="00B71B50">
            <w:pPr>
              <w:spacing w:before="98"/>
              <w:ind w:right="3"/>
              <w:jc w:val="center"/>
              <w:rPr>
                <w:rFonts w:ascii="Verdana" w:eastAsia="Verdana" w:hAnsi="Verdana" w:cs="Verdana"/>
                <w:b/>
                <w:sz w:val="14"/>
                <w:lang w:val="es-ES"/>
              </w:rPr>
            </w:pPr>
            <w:r w:rsidRPr="00B71B50">
              <w:rPr>
                <w:rFonts w:ascii="Verdana" w:eastAsia="Verdana" w:hAnsi="Verdana" w:cs="Verdana"/>
                <w:b/>
                <w:spacing w:val="-2"/>
                <w:sz w:val="14"/>
                <w:lang w:val="es-ES"/>
              </w:rPr>
              <w:t>252000</w:t>
            </w:r>
          </w:p>
        </w:tc>
        <w:tc>
          <w:tcPr>
            <w:tcW w:w="3409" w:type="dxa"/>
          </w:tcPr>
          <w:p w:rsidR="00B71B50" w:rsidRPr="00B71B50" w:rsidRDefault="00B71B50" w:rsidP="00B71B50">
            <w:pPr>
              <w:spacing w:before="9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armas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municiones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8"/>
              <w:ind w:right="1"/>
              <w:jc w:val="center"/>
              <w:rPr>
                <w:rFonts w:ascii="Verdana" w:eastAsia="Verdana" w:hAnsi="Verdana" w:cs="Verdana"/>
                <w:b/>
                <w:sz w:val="14"/>
                <w:lang w:val="es-ES"/>
              </w:rPr>
            </w:pPr>
            <w:r w:rsidRPr="00B71B50">
              <w:rPr>
                <w:rFonts w:ascii="Verdana" w:eastAsia="Verdana" w:hAnsi="Verdana" w:cs="Verdana"/>
                <w:b/>
                <w:spacing w:val="-2"/>
                <w:sz w:val="14"/>
                <w:lang w:val="es-ES"/>
              </w:rPr>
              <w:t>649290</w:t>
            </w:r>
          </w:p>
        </w:tc>
        <w:tc>
          <w:tcPr>
            <w:tcW w:w="3543" w:type="dxa"/>
          </w:tcPr>
          <w:p w:rsidR="00B71B50" w:rsidRPr="00B71B50" w:rsidRDefault="00B71B50" w:rsidP="00B71B50">
            <w:pPr>
              <w:spacing w:before="98"/>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crédito</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n.c.p.8209</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0.0030</w:t>
            </w:r>
          </w:p>
        </w:tc>
      </w:tr>
    </w:tbl>
    <w:p w:rsidR="00B71B50" w:rsidRPr="00B71B50" w:rsidRDefault="00B71B50" w:rsidP="00B71B50">
      <w:pPr>
        <w:widowControl w:val="0"/>
        <w:autoSpaceDE w:val="0"/>
        <w:autoSpaceDN w:val="0"/>
        <w:spacing w:after="0" w:line="240" w:lineRule="auto"/>
        <w:jc w:val="right"/>
        <w:rPr>
          <w:rFonts w:ascii="Verdana" w:eastAsia="Verdana" w:hAnsi="Verdana" w:cs="Verdana"/>
          <w:sz w:val="14"/>
          <w:lang w:val="es-ES"/>
        </w:rPr>
        <w:sectPr w:rsidR="00B71B50" w:rsidRPr="00B71B50">
          <w:footerReference w:type="default" r:id="rId36"/>
          <w:pgSz w:w="11910" w:h="16840"/>
          <w:pgMar w:top="1360" w:right="720" w:bottom="280" w:left="720" w:header="0" w:footer="0" w:gutter="0"/>
          <w:cols w:space="720"/>
        </w:sectPr>
      </w:pPr>
    </w:p>
    <w:p w:rsidR="00B71B50" w:rsidRPr="00B71B50" w:rsidRDefault="00B71B50" w:rsidP="00B71B50">
      <w:pPr>
        <w:widowControl w:val="0"/>
        <w:autoSpaceDE w:val="0"/>
        <w:autoSpaceDN w:val="0"/>
        <w:spacing w:before="4" w:after="0" w:line="240" w:lineRule="auto"/>
        <w:rPr>
          <w:rFonts w:ascii="Verdana" w:eastAsia="Times New Roman" w:hAnsi="Times New Roman" w:cs="Times New Roman"/>
          <w:b/>
          <w:sz w:val="2"/>
          <w:szCs w:val="24"/>
          <w:lang w:val="es-ES"/>
        </w:rPr>
      </w:pPr>
    </w:p>
    <w:tbl>
      <w:tblPr>
        <w:tblStyle w:val="TableNormal1"/>
        <w:tblW w:w="0" w:type="auto"/>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9"/>
        <w:gridCol w:w="3409"/>
        <w:gridCol w:w="816"/>
        <w:gridCol w:w="739"/>
        <w:gridCol w:w="3543"/>
        <w:gridCol w:w="849"/>
      </w:tblGrid>
      <w:tr w:rsidR="00B71B50" w:rsidRPr="00B71B50" w:rsidTr="00973D3E">
        <w:trPr>
          <w:trHeight w:val="527"/>
        </w:trPr>
        <w:tc>
          <w:tcPr>
            <w:tcW w:w="739" w:type="dxa"/>
            <w:tcBorders>
              <w:top w:val="nil"/>
            </w:tcBorders>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259100</w:t>
            </w:r>
          </w:p>
        </w:tc>
        <w:tc>
          <w:tcPr>
            <w:tcW w:w="3409" w:type="dxa"/>
            <w:tcBorders>
              <w:top w:val="nil"/>
            </w:tcBorders>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Forjado,</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prensado,</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estampado</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laminado</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 metales; pulvimetalurgia</w:t>
            </w:r>
          </w:p>
        </w:tc>
        <w:tc>
          <w:tcPr>
            <w:tcW w:w="816"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tcBorders>
              <w:top w:val="nil"/>
            </w:tcBorders>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649910</w:t>
            </w:r>
          </w:p>
        </w:tc>
        <w:tc>
          <w:tcPr>
            <w:tcW w:w="3543" w:type="dxa"/>
            <w:tcBorders>
              <w:top w:val="nil"/>
            </w:tcBorders>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agentes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mercado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 xml:space="preserve">abierto </w:t>
            </w:r>
            <w:r w:rsidRPr="00B71B50">
              <w:rPr>
                <w:rFonts w:ascii="Verdana" w:eastAsia="Verdana" w:hAnsi="Verdana" w:cs="Verdana"/>
                <w:spacing w:val="-2"/>
                <w:sz w:val="14"/>
                <w:lang w:val="es-ES"/>
              </w:rPr>
              <w:t>"puros"</w:t>
            </w:r>
          </w:p>
        </w:tc>
        <w:tc>
          <w:tcPr>
            <w:tcW w:w="849"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0.0030</w:t>
            </w:r>
          </w:p>
        </w:tc>
      </w:tr>
      <w:tr w:rsidR="00B71B50" w:rsidRPr="00B71B50" w:rsidTr="00973D3E">
        <w:trPr>
          <w:trHeight w:val="897"/>
        </w:trPr>
        <w:tc>
          <w:tcPr>
            <w:tcW w:w="73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259200</w:t>
            </w:r>
          </w:p>
        </w:tc>
        <w:tc>
          <w:tcPr>
            <w:tcW w:w="3409" w:type="dxa"/>
          </w:tcPr>
          <w:p w:rsidR="00B71B50" w:rsidRPr="00B71B50" w:rsidRDefault="00B71B50" w:rsidP="00B71B50">
            <w:pPr>
              <w:spacing w:before="10"/>
              <w:rPr>
                <w:rFonts w:ascii="Verdana" w:eastAsia="Verdana" w:hAnsi="Verdana" w:cs="Verdana"/>
                <w:b/>
                <w:sz w:val="14"/>
                <w:lang w:val="es-ES"/>
              </w:rPr>
            </w:pPr>
          </w:p>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Tratamiento</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revestimiento</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metales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 trabajos de metales en general</w:t>
            </w:r>
          </w:p>
        </w:tc>
        <w:tc>
          <w:tcPr>
            <w:tcW w:w="816"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32"/>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649991</w:t>
            </w:r>
          </w:p>
        </w:tc>
        <w:tc>
          <w:tcPr>
            <w:tcW w:w="3543" w:type="dxa"/>
          </w:tcPr>
          <w:p w:rsidR="00B71B50" w:rsidRPr="00B71B50" w:rsidRDefault="00B71B50" w:rsidP="00B71B50">
            <w:pPr>
              <w:spacing w:line="261" w:lineRule="auto"/>
              <w:rPr>
                <w:rFonts w:ascii="Verdana" w:eastAsia="Verdana" w:hAnsi="Verdana" w:cs="Verdana"/>
                <w:sz w:val="14"/>
                <w:lang w:val="es-ES"/>
              </w:rPr>
            </w:pPr>
            <w:r w:rsidRPr="00B71B50">
              <w:rPr>
                <w:rFonts w:ascii="Verdana" w:eastAsia="Verdana" w:hAnsi="Verdana" w:cs="Verdana"/>
                <w:sz w:val="14"/>
                <w:lang w:val="es-ES"/>
              </w:rPr>
              <w:t>Servicios de socios inversores en sociedades regulares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según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Ley</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19.550</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S.R.L.,</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S.C.A,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etc, excepto socios inversores en sociedades anónimas incluidos en 649999 -</w:t>
            </w:r>
          </w:p>
        </w:tc>
        <w:tc>
          <w:tcPr>
            <w:tcW w:w="849"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32"/>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259301</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herramientas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manuales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 xml:space="preserve">sus </w:t>
            </w:r>
            <w:r w:rsidRPr="00B71B50">
              <w:rPr>
                <w:rFonts w:ascii="Verdana" w:eastAsia="Verdana" w:hAnsi="Verdana" w:cs="Verdana"/>
                <w:spacing w:val="-2"/>
                <w:sz w:val="14"/>
                <w:lang w:val="es-ES"/>
              </w:rPr>
              <w:t>accesorios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649999</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financiación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actividades financieras n.c.p.</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259302</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cuchillería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 utensillos de mesa y de cocina</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651110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seguros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salud</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259309</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cerraduras,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herrajes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artículos de ferretería n.c.p.</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651120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seguros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vida</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259910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envases</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metálicos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651130</w:t>
            </w:r>
          </w:p>
        </w:tc>
        <w:tc>
          <w:tcPr>
            <w:tcW w:w="3543"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seguros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personales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35"/>
                <w:sz w:val="14"/>
                <w:lang w:val="es-ES"/>
              </w:rPr>
              <w:t xml:space="preserve"> </w:t>
            </w:r>
            <w:r w:rsidRPr="00B71B50">
              <w:rPr>
                <w:rFonts w:ascii="Verdana" w:eastAsia="Verdana" w:hAnsi="Verdana" w:cs="Verdana"/>
                <w:sz w:val="14"/>
                <w:lang w:val="es-ES"/>
              </w:rPr>
              <w:t>los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 salud y de vida</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259991</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tejidos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alambre</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651210</w:t>
            </w:r>
          </w:p>
        </w:tc>
        <w:tc>
          <w:tcPr>
            <w:tcW w:w="3543"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aseguradoras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riesgo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 xml:space="preserve">trabajo </w:t>
            </w:r>
            <w:r w:rsidRPr="00B71B50">
              <w:rPr>
                <w:rFonts w:ascii="Verdana" w:eastAsia="Verdana" w:hAnsi="Verdana" w:cs="Verdana"/>
                <w:spacing w:val="-2"/>
                <w:sz w:val="14"/>
                <w:lang w:val="es-ES"/>
              </w:rPr>
              <w:t>(ART)</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259992</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cajas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seguridad</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651220</w:t>
            </w:r>
          </w:p>
        </w:tc>
        <w:tc>
          <w:tcPr>
            <w:tcW w:w="3543" w:type="dxa"/>
          </w:tcPr>
          <w:p w:rsidR="00B71B50" w:rsidRPr="00B71B50" w:rsidRDefault="00B71B50" w:rsidP="00B71B50">
            <w:pPr>
              <w:spacing w:line="264" w:lineRule="auto"/>
              <w:ind w:right="66"/>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seguros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patrimoniales</w:t>
            </w:r>
            <w:r w:rsidRPr="00B71B50">
              <w:rPr>
                <w:rFonts w:ascii="Verdana" w:eastAsia="Verdana" w:hAnsi="Verdana" w:cs="Verdana"/>
                <w:spacing w:val="-1"/>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los 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las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aseguradoras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riesgo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trabajo</w:t>
            </w:r>
            <w:r w:rsidRPr="00B71B50">
              <w:rPr>
                <w:rFonts w:ascii="Verdana" w:eastAsia="Verdana" w:hAnsi="Verdana" w:cs="Verdana"/>
                <w:spacing w:val="-5"/>
                <w:sz w:val="14"/>
                <w:lang w:val="es-ES"/>
              </w:rPr>
              <w:t xml:space="preserve"> </w:t>
            </w:r>
            <w:r w:rsidRPr="00B71B50">
              <w:rPr>
                <w:rFonts w:ascii="Verdana" w:eastAsia="Verdana" w:hAnsi="Verdana" w:cs="Verdana"/>
                <w:spacing w:val="-4"/>
                <w:sz w:val="14"/>
                <w:lang w:val="es-ES"/>
              </w:rPr>
              <w:t>(ART)</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259993</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metálicos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 tornería y/o matricería</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651310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Obras</w:t>
            </w:r>
            <w:r w:rsidRPr="00B71B50">
              <w:rPr>
                <w:rFonts w:ascii="Verdana" w:eastAsia="Verdana" w:hAnsi="Verdana" w:cs="Verdana"/>
                <w:spacing w:val="-13"/>
                <w:sz w:val="14"/>
                <w:lang w:val="es-ES"/>
              </w:rPr>
              <w:t xml:space="preserve"> </w:t>
            </w:r>
            <w:r w:rsidRPr="00B71B50">
              <w:rPr>
                <w:rFonts w:ascii="Verdana" w:eastAsia="Verdana" w:hAnsi="Verdana" w:cs="Verdana"/>
                <w:spacing w:val="-2"/>
                <w:sz w:val="14"/>
                <w:lang w:val="es-ES"/>
              </w:rPr>
              <w:t>Sociales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259999</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elaborados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 xml:space="preserve">metal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651320</w:t>
            </w:r>
          </w:p>
        </w:tc>
        <w:tc>
          <w:tcPr>
            <w:tcW w:w="3543" w:type="dxa"/>
          </w:tcPr>
          <w:p w:rsidR="00B71B50" w:rsidRPr="00B71B50" w:rsidRDefault="00B71B50" w:rsidP="00B71B50">
            <w:pPr>
              <w:spacing w:line="168" w:lineRule="exact"/>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cajas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previsión</w:t>
            </w:r>
            <w:r w:rsidRPr="00B71B50">
              <w:rPr>
                <w:rFonts w:ascii="Verdana" w:eastAsia="Verdana" w:hAnsi="Verdana" w:cs="Verdana"/>
                <w:spacing w:val="-3"/>
                <w:sz w:val="14"/>
                <w:lang w:val="es-ES"/>
              </w:rPr>
              <w:t xml:space="preserve"> </w:t>
            </w:r>
            <w:r w:rsidRPr="00B71B50">
              <w:rPr>
                <w:rFonts w:ascii="Verdana" w:eastAsia="Verdana" w:hAnsi="Verdana" w:cs="Verdana"/>
                <w:spacing w:val="-2"/>
                <w:sz w:val="14"/>
                <w:lang w:val="es-ES"/>
              </w:rPr>
              <w:t>social</w:t>
            </w:r>
          </w:p>
          <w:p w:rsidR="00B71B50" w:rsidRPr="00B71B50" w:rsidRDefault="00B71B50" w:rsidP="00B71B50">
            <w:pPr>
              <w:spacing w:before="17"/>
              <w:rPr>
                <w:rFonts w:ascii="Verdana" w:eastAsia="Verdana" w:hAnsi="Verdana" w:cs="Verdana"/>
                <w:sz w:val="14"/>
                <w:lang w:val="es-ES"/>
              </w:rPr>
            </w:pPr>
            <w:r w:rsidRPr="00B71B50">
              <w:rPr>
                <w:rFonts w:ascii="Verdana" w:eastAsia="Verdana" w:hAnsi="Verdana" w:cs="Verdana"/>
                <w:sz w:val="14"/>
                <w:lang w:val="es-ES"/>
              </w:rPr>
              <w:t>pertenecientes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asociaciones</w:t>
            </w:r>
            <w:r w:rsidRPr="00B71B50">
              <w:rPr>
                <w:rFonts w:ascii="Verdana" w:eastAsia="Verdana" w:hAnsi="Verdana" w:cs="Verdana"/>
                <w:spacing w:val="-10"/>
                <w:sz w:val="14"/>
                <w:lang w:val="es-ES"/>
              </w:rPr>
              <w:t xml:space="preserve"> </w:t>
            </w:r>
            <w:r w:rsidRPr="00B71B50">
              <w:rPr>
                <w:rFonts w:ascii="Verdana" w:eastAsia="Verdana" w:hAnsi="Verdana" w:cs="Verdana"/>
                <w:spacing w:val="-2"/>
                <w:sz w:val="14"/>
                <w:lang w:val="es-ES"/>
              </w:rPr>
              <w:t>profesionales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261000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componentes</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electrónicos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652000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pacing w:val="-2"/>
                <w:sz w:val="14"/>
                <w:lang w:val="es-ES"/>
              </w:rPr>
              <w:t>Reaseguros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262000</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equipos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 xml:space="preserve">productos </w:t>
            </w:r>
            <w:r w:rsidRPr="00B71B50">
              <w:rPr>
                <w:rFonts w:ascii="Verdana" w:eastAsia="Verdana" w:hAnsi="Verdana" w:cs="Verdana"/>
                <w:spacing w:val="-2"/>
                <w:sz w:val="14"/>
                <w:lang w:val="es-ES"/>
              </w:rPr>
              <w:t>informáticos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653000</w:t>
            </w:r>
          </w:p>
        </w:tc>
        <w:tc>
          <w:tcPr>
            <w:tcW w:w="3543" w:type="dxa"/>
          </w:tcPr>
          <w:p w:rsidR="00B71B50" w:rsidRPr="00B71B50" w:rsidRDefault="00B71B50" w:rsidP="00B71B50">
            <w:pPr>
              <w:spacing w:line="264" w:lineRule="auto"/>
              <w:ind w:right="66"/>
              <w:rPr>
                <w:rFonts w:ascii="Verdana" w:eastAsia="Verdana" w:hAnsi="Verdana" w:cs="Verdana"/>
                <w:sz w:val="14"/>
                <w:lang w:val="es-ES"/>
              </w:rPr>
            </w:pPr>
            <w:r w:rsidRPr="00B71B50">
              <w:rPr>
                <w:rFonts w:ascii="Verdana" w:eastAsia="Verdana" w:hAnsi="Verdana" w:cs="Verdana"/>
                <w:sz w:val="14"/>
                <w:lang w:val="es-ES"/>
              </w:rPr>
              <w:t>Administración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fondos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pensiones,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excepto la seguridad social obligatoria</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263000</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3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equipos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comunicaciones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 transmisores de radio y televisión</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661111</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mercados</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cajas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valores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892"/>
        </w:trPr>
        <w:tc>
          <w:tcPr>
            <w:tcW w:w="73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264000</w:t>
            </w:r>
          </w:p>
        </w:tc>
        <w:tc>
          <w:tcPr>
            <w:tcW w:w="3409" w:type="dxa"/>
          </w:tcPr>
          <w:p w:rsidR="00B71B50" w:rsidRPr="00B71B50" w:rsidRDefault="00B71B50" w:rsidP="00B71B50">
            <w:pPr>
              <w:spacing w:line="256" w:lineRule="auto"/>
              <w:ind w:right="17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receptores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radio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 televisión, aparatos de grabación y</w:t>
            </w:r>
          </w:p>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reproducción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sonido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video,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 xml:space="preserve">productos </w:t>
            </w:r>
            <w:r w:rsidRPr="00B71B50">
              <w:rPr>
                <w:rFonts w:ascii="Verdana" w:eastAsia="Verdana" w:hAnsi="Verdana" w:cs="Verdana"/>
                <w:spacing w:val="-2"/>
                <w:sz w:val="14"/>
                <w:lang w:val="es-ES"/>
              </w:rPr>
              <w:t>conexos</w:t>
            </w:r>
          </w:p>
        </w:tc>
        <w:tc>
          <w:tcPr>
            <w:tcW w:w="816"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27"/>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661121</w:t>
            </w:r>
          </w:p>
        </w:tc>
        <w:tc>
          <w:tcPr>
            <w:tcW w:w="3543" w:type="dxa"/>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mercados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w:t>
            </w:r>
            <w:r w:rsidRPr="00B71B50">
              <w:rPr>
                <w:rFonts w:ascii="Verdana" w:eastAsia="Verdana" w:hAnsi="Verdana" w:cs="Verdana"/>
                <w:spacing w:val="-3"/>
                <w:sz w:val="14"/>
                <w:lang w:val="es-ES"/>
              </w:rPr>
              <w:t xml:space="preserve"> </w:t>
            </w:r>
            <w:r w:rsidRPr="00B71B50">
              <w:rPr>
                <w:rFonts w:ascii="Verdana" w:eastAsia="Verdana" w:hAnsi="Verdana" w:cs="Verdana"/>
                <w:spacing w:val="-2"/>
                <w:sz w:val="14"/>
                <w:lang w:val="es-ES"/>
              </w:rPr>
              <w:t>término</w:t>
            </w:r>
          </w:p>
        </w:tc>
        <w:tc>
          <w:tcPr>
            <w:tcW w:w="849"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27"/>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896"/>
        </w:trPr>
        <w:tc>
          <w:tcPr>
            <w:tcW w:w="73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265101</w:t>
            </w:r>
          </w:p>
        </w:tc>
        <w:tc>
          <w:tcPr>
            <w:tcW w:w="3409" w:type="dxa"/>
          </w:tcPr>
          <w:p w:rsidR="00B71B50" w:rsidRPr="00B71B50" w:rsidRDefault="00B71B50" w:rsidP="00B71B50">
            <w:pPr>
              <w:spacing w:line="261" w:lineRule="auto"/>
              <w:ind w:right="17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instrumentos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aparatos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para medir, verificar, ensayar, navegar y otros fines, excepto el equipo de control de</w:t>
            </w:r>
          </w:p>
          <w:p w:rsidR="00B71B50" w:rsidRPr="00B71B50" w:rsidRDefault="00B71B50" w:rsidP="00B71B50">
            <w:pPr>
              <w:rPr>
                <w:rFonts w:ascii="Verdana" w:eastAsia="Verdana" w:hAnsi="Verdana" w:cs="Verdana"/>
                <w:sz w:val="14"/>
                <w:lang w:val="es-ES"/>
              </w:rPr>
            </w:pPr>
            <w:r w:rsidRPr="00B71B50">
              <w:rPr>
                <w:rFonts w:ascii="Verdana" w:eastAsia="Verdana" w:hAnsi="Verdana" w:cs="Verdana"/>
                <w:spacing w:val="-2"/>
                <w:sz w:val="14"/>
                <w:lang w:val="es-ES"/>
              </w:rPr>
              <w:t>procesos</w:t>
            </w:r>
            <w:r w:rsidRPr="00B71B50">
              <w:rPr>
                <w:rFonts w:ascii="Verdana" w:eastAsia="Verdana" w:hAnsi="Verdana" w:cs="Verdana"/>
                <w:spacing w:val="2"/>
                <w:sz w:val="14"/>
                <w:lang w:val="es-ES"/>
              </w:rPr>
              <w:t xml:space="preserve"> </w:t>
            </w:r>
            <w:r w:rsidRPr="00B71B50">
              <w:rPr>
                <w:rFonts w:ascii="Verdana" w:eastAsia="Verdana" w:hAnsi="Verdana" w:cs="Verdana"/>
                <w:spacing w:val="-2"/>
                <w:sz w:val="14"/>
                <w:lang w:val="es-ES"/>
              </w:rPr>
              <w:t>industriales</w:t>
            </w:r>
          </w:p>
        </w:tc>
        <w:tc>
          <w:tcPr>
            <w:tcW w:w="816"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32"/>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661131</w:t>
            </w:r>
          </w:p>
        </w:tc>
        <w:tc>
          <w:tcPr>
            <w:tcW w:w="3543" w:type="dxa"/>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bolsas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comercio</w:t>
            </w:r>
          </w:p>
        </w:tc>
        <w:tc>
          <w:tcPr>
            <w:tcW w:w="849"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32"/>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265102</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equipo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control</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 xml:space="preserve">procesos </w:t>
            </w:r>
            <w:r w:rsidRPr="00B71B50">
              <w:rPr>
                <w:rFonts w:ascii="Verdana" w:eastAsia="Verdana" w:hAnsi="Verdana" w:cs="Verdana"/>
                <w:spacing w:val="-2"/>
                <w:sz w:val="14"/>
                <w:lang w:val="es-ES"/>
              </w:rPr>
              <w:t>industriales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661910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bursátiles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mediación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cuenta de terceros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265200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relojes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661920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casas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agencias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cambio</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09"/>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266010</w:t>
            </w:r>
          </w:p>
        </w:tc>
        <w:tc>
          <w:tcPr>
            <w:tcW w:w="3409" w:type="dxa"/>
          </w:tcPr>
          <w:p w:rsidR="00B71B50" w:rsidRPr="00B71B50" w:rsidRDefault="00B71B50" w:rsidP="00B71B50">
            <w:pPr>
              <w:spacing w:line="261" w:lineRule="auto"/>
              <w:ind w:right="17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equipo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médico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quirúrgico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 de aparatos ortopédicos principalmente electrónicos y/o eléctricos</w:t>
            </w:r>
          </w:p>
        </w:tc>
        <w:tc>
          <w:tcPr>
            <w:tcW w:w="816"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661930</w:t>
            </w:r>
          </w:p>
        </w:tc>
        <w:tc>
          <w:tcPr>
            <w:tcW w:w="3543" w:type="dxa"/>
          </w:tcPr>
          <w:p w:rsidR="00B71B50" w:rsidRPr="00B71B50" w:rsidRDefault="00B71B50" w:rsidP="00B71B50">
            <w:pPr>
              <w:spacing w:before="89" w:line="264"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sociedades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calificadoras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 xml:space="preserve">riesgos </w:t>
            </w:r>
            <w:r w:rsidRPr="00B71B50">
              <w:rPr>
                <w:rFonts w:ascii="Verdana" w:eastAsia="Verdana" w:hAnsi="Verdana" w:cs="Verdana"/>
                <w:spacing w:val="-2"/>
                <w:sz w:val="14"/>
                <w:lang w:val="es-ES"/>
              </w:rPr>
              <w:t>financieros</w:t>
            </w:r>
          </w:p>
        </w:tc>
        <w:tc>
          <w:tcPr>
            <w:tcW w:w="84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266090</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equipo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médico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quirúrgico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 de aparatos ortopédicos n.c.p.</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661991</w:t>
            </w:r>
          </w:p>
        </w:tc>
        <w:tc>
          <w:tcPr>
            <w:tcW w:w="3543" w:type="dxa"/>
          </w:tcPr>
          <w:p w:rsidR="00B71B50" w:rsidRPr="00B71B50" w:rsidRDefault="00B71B50" w:rsidP="00B71B50">
            <w:pPr>
              <w:spacing w:line="264" w:lineRule="auto"/>
              <w:ind w:right="110"/>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envio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recepción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fondos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desde y hacia el exterior</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267001</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equipamiento</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e</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instrumentos ópticos y sus accesorios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661992</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administradoras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vales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tickets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0"/>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267002</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 de aparatos y accesorios para fotografía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películas,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placas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 xml:space="preserve">papeles </w:t>
            </w:r>
            <w:r w:rsidRPr="00B71B50">
              <w:rPr>
                <w:rFonts w:ascii="Verdana" w:eastAsia="Verdana" w:hAnsi="Verdana" w:cs="Verdana"/>
                <w:spacing w:val="-2"/>
                <w:sz w:val="14"/>
                <w:lang w:val="es-ES"/>
              </w:rPr>
              <w:t>sensibles</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661999</w:t>
            </w:r>
          </w:p>
        </w:tc>
        <w:tc>
          <w:tcPr>
            <w:tcW w:w="3543" w:type="dxa"/>
          </w:tcPr>
          <w:p w:rsidR="00B71B50" w:rsidRPr="00B71B50" w:rsidRDefault="00B71B50" w:rsidP="00B71B50">
            <w:pPr>
              <w:spacing w:before="89" w:line="271"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auxiliares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intermediación financiera n.c.p.</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268000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soportes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ópticos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magnéticos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662010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evaluación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riesgos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pacing w:val="-4"/>
                <w:sz w:val="14"/>
                <w:lang w:val="es-ES"/>
              </w:rPr>
              <w:t>daños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bl>
    <w:p w:rsidR="00B71B50" w:rsidRPr="00B71B50" w:rsidRDefault="00B71B50" w:rsidP="00B71B50">
      <w:pPr>
        <w:widowControl w:val="0"/>
        <w:autoSpaceDE w:val="0"/>
        <w:autoSpaceDN w:val="0"/>
        <w:spacing w:after="0" w:line="240" w:lineRule="auto"/>
        <w:jc w:val="right"/>
        <w:rPr>
          <w:rFonts w:ascii="Verdana" w:eastAsia="Verdana" w:hAnsi="Verdana" w:cs="Verdana"/>
          <w:sz w:val="14"/>
          <w:lang w:val="es-ES"/>
        </w:rPr>
        <w:sectPr w:rsidR="00B71B50" w:rsidRPr="00B71B50">
          <w:footerReference w:type="default" r:id="rId37"/>
          <w:pgSz w:w="11910" w:h="16840"/>
          <w:pgMar w:top="1360" w:right="720" w:bottom="280" w:left="720" w:header="0" w:footer="0" w:gutter="0"/>
          <w:cols w:space="720"/>
        </w:sectPr>
      </w:pPr>
    </w:p>
    <w:p w:rsidR="00B71B50" w:rsidRPr="00B71B50" w:rsidRDefault="00B71B50" w:rsidP="00B71B50">
      <w:pPr>
        <w:widowControl w:val="0"/>
        <w:autoSpaceDE w:val="0"/>
        <w:autoSpaceDN w:val="0"/>
        <w:spacing w:before="4" w:after="0" w:line="240" w:lineRule="auto"/>
        <w:rPr>
          <w:rFonts w:ascii="Verdana" w:eastAsia="Times New Roman" w:hAnsi="Times New Roman" w:cs="Times New Roman"/>
          <w:b/>
          <w:sz w:val="2"/>
          <w:szCs w:val="24"/>
          <w:lang w:val="es-ES"/>
        </w:rPr>
      </w:pPr>
    </w:p>
    <w:tbl>
      <w:tblPr>
        <w:tblStyle w:val="TableNormal1"/>
        <w:tblW w:w="0" w:type="auto"/>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9"/>
        <w:gridCol w:w="3409"/>
        <w:gridCol w:w="816"/>
        <w:gridCol w:w="739"/>
        <w:gridCol w:w="3543"/>
        <w:gridCol w:w="849"/>
      </w:tblGrid>
      <w:tr w:rsidR="00B71B50" w:rsidRPr="00B71B50" w:rsidTr="00973D3E">
        <w:trPr>
          <w:trHeight w:val="527"/>
        </w:trPr>
        <w:tc>
          <w:tcPr>
            <w:tcW w:w="739" w:type="dxa"/>
            <w:tcBorders>
              <w:top w:val="nil"/>
            </w:tcBorders>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271010</w:t>
            </w:r>
          </w:p>
        </w:tc>
        <w:tc>
          <w:tcPr>
            <w:tcW w:w="3409" w:type="dxa"/>
            <w:tcBorders>
              <w:top w:val="nil"/>
            </w:tcBorders>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motores,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generadores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y transformadores eléctricos</w:t>
            </w:r>
          </w:p>
        </w:tc>
        <w:tc>
          <w:tcPr>
            <w:tcW w:w="816"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tcBorders>
              <w:top w:val="nil"/>
            </w:tcBorders>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662021</w:t>
            </w:r>
          </w:p>
        </w:tc>
        <w:tc>
          <w:tcPr>
            <w:tcW w:w="3543" w:type="dxa"/>
            <w:tcBorders>
              <w:top w:val="nil"/>
            </w:tcBorders>
          </w:tcPr>
          <w:p w:rsidR="00B71B50" w:rsidRPr="00B71B50" w:rsidRDefault="00B71B50" w:rsidP="00B71B50">
            <w:pPr>
              <w:spacing w:line="264" w:lineRule="auto"/>
              <w:ind w:right="186"/>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productores</w:t>
            </w:r>
            <w:r w:rsidRPr="00B71B50">
              <w:rPr>
                <w:rFonts w:ascii="Verdana" w:eastAsia="Verdana" w:hAnsi="Verdana" w:cs="Verdana"/>
                <w:spacing w:val="34"/>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asesores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 xml:space="preserve">de </w:t>
            </w:r>
            <w:r w:rsidRPr="00B71B50">
              <w:rPr>
                <w:rFonts w:ascii="Verdana" w:eastAsia="Verdana" w:hAnsi="Verdana" w:cs="Verdana"/>
                <w:spacing w:val="-2"/>
                <w:sz w:val="14"/>
                <w:lang w:val="es-ES"/>
              </w:rPr>
              <w:t>seguros</w:t>
            </w:r>
          </w:p>
        </w:tc>
        <w:tc>
          <w:tcPr>
            <w:tcW w:w="849"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271020</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aparatos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distribución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y control de la energía eléctrica</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662090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auxiliares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los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servicios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 xml:space="preserve">seguros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272000</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acumuladores,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pilas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 xml:space="preserve">baterías </w:t>
            </w:r>
            <w:r w:rsidRPr="00B71B50">
              <w:rPr>
                <w:rFonts w:ascii="Verdana" w:eastAsia="Verdana" w:hAnsi="Verdana" w:cs="Verdana"/>
                <w:spacing w:val="-2"/>
                <w:sz w:val="14"/>
                <w:lang w:val="es-ES"/>
              </w:rPr>
              <w:t>primarias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663000</w:t>
            </w:r>
          </w:p>
        </w:tc>
        <w:tc>
          <w:tcPr>
            <w:tcW w:w="3543"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gestión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fondos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cambio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una retribución o por contrata</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09"/>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273110</w:t>
            </w:r>
          </w:p>
        </w:tc>
        <w:tc>
          <w:tcPr>
            <w:tcW w:w="3409" w:type="dxa"/>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cables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fibra</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óptica</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681010</w:t>
            </w:r>
          </w:p>
        </w:tc>
        <w:tc>
          <w:tcPr>
            <w:tcW w:w="3543"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alquiler</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explotación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 xml:space="preserve">inmuebles para fiestas, convenciones y otros eventos </w:t>
            </w:r>
            <w:r w:rsidRPr="00B71B50">
              <w:rPr>
                <w:rFonts w:ascii="Verdana" w:eastAsia="Verdana" w:hAnsi="Verdana" w:cs="Verdana"/>
                <w:spacing w:val="-2"/>
                <w:sz w:val="14"/>
                <w:lang w:val="es-ES"/>
              </w:rPr>
              <w:t>similares</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273190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hilos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cables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aislados</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681020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alquiler</w:t>
            </w:r>
            <w:r w:rsidRPr="00B71B50">
              <w:rPr>
                <w:rFonts w:ascii="Verdana" w:eastAsia="Verdana" w:hAnsi="Verdana" w:cs="Verdana"/>
                <w:spacing w:val="3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consultorios</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médicos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4"/>
        </w:trPr>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3"/>
              <w:jc w:val="center"/>
              <w:rPr>
                <w:rFonts w:ascii="Verdana" w:eastAsia="Verdana" w:hAnsi="Verdana" w:cs="Verdana"/>
                <w:b/>
                <w:sz w:val="14"/>
                <w:lang w:val="es-ES"/>
              </w:rPr>
            </w:pPr>
            <w:r w:rsidRPr="00B71B50">
              <w:rPr>
                <w:rFonts w:ascii="Verdana" w:eastAsia="Verdana" w:hAnsi="Verdana" w:cs="Verdana"/>
                <w:b/>
                <w:spacing w:val="-2"/>
                <w:sz w:val="14"/>
                <w:lang w:val="es-ES"/>
              </w:rPr>
              <w:t>274000</w:t>
            </w:r>
          </w:p>
        </w:tc>
        <w:tc>
          <w:tcPr>
            <w:tcW w:w="3409" w:type="dxa"/>
          </w:tcPr>
          <w:p w:rsidR="00B71B50" w:rsidRPr="00B71B50" w:rsidRDefault="00B71B50" w:rsidP="00B71B50">
            <w:pPr>
              <w:spacing w:before="94" w:line="264" w:lineRule="auto"/>
              <w:ind w:right="17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lámparas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eléctricas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equipo de iluminación</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681098</w:t>
            </w:r>
          </w:p>
        </w:tc>
        <w:tc>
          <w:tcPr>
            <w:tcW w:w="3543" w:type="dxa"/>
          </w:tcPr>
          <w:p w:rsidR="00B71B50" w:rsidRPr="00B71B50" w:rsidRDefault="00B71B50" w:rsidP="00B71B50">
            <w:pPr>
              <w:spacing w:before="3" w:line="261"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inmobiliarios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realizados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cuenta propia, con bienes urbanos propios o arrendados n.c.p.</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09"/>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275010</w:t>
            </w:r>
          </w:p>
        </w:tc>
        <w:tc>
          <w:tcPr>
            <w:tcW w:w="3409" w:type="dxa"/>
          </w:tcPr>
          <w:p w:rsidR="00B71B50" w:rsidRPr="00B71B50" w:rsidRDefault="00B71B50" w:rsidP="00B71B50">
            <w:pPr>
              <w:spacing w:before="89"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cocinas,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calefones,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estufas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 calefactores no eléctricos</w:t>
            </w:r>
          </w:p>
        </w:tc>
        <w:tc>
          <w:tcPr>
            <w:tcW w:w="816"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681099</w:t>
            </w:r>
          </w:p>
        </w:tc>
        <w:tc>
          <w:tcPr>
            <w:tcW w:w="3543" w:type="dxa"/>
          </w:tcPr>
          <w:p w:rsidR="00B71B50" w:rsidRPr="00B71B50" w:rsidRDefault="00B71B50" w:rsidP="00B71B50">
            <w:pPr>
              <w:spacing w:line="168" w:lineRule="exact"/>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inmobiliarios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realizados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pacing w:val="-2"/>
                <w:sz w:val="14"/>
                <w:lang w:val="es-ES"/>
              </w:rPr>
              <w:t>cuenta</w:t>
            </w:r>
          </w:p>
          <w:p w:rsidR="00B71B50" w:rsidRPr="00B71B50" w:rsidRDefault="00B71B50" w:rsidP="00B71B50">
            <w:pPr>
              <w:spacing w:before="12" w:line="264" w:lineRule="auto"/>
              <w:rPr>
                <w:rFonts w:ascii="Verdana" w:eastAsia="Verdana" w:hAnsi="Verdana" w:cs="Verdana"/>
                <w:sz w:val="14"/>
                <w:lang w:val="es-ES"/>
              </w:rPr>
            </w:pPr>
            <w:r w:rsidRPr="00B71B50">
              <w:rPr>
                <w:rFonts w:ascii="Verdana" w:eastAsia="Verdana" w:hAnsi="Verdana" w:cs="Verdana"/>
                <w:sz w:val="14"/>
                <w:lang w:val="es-ES"/>
              </w:rPr>
              <w:t>propia,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con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bienes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rurales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propios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 xml:space="preserve">arrendados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275020</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heladeras,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"freezers", lavarropas y secarropas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682010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administración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consorcios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 xml:space="preserve">de </w:t>
            </w:r>
            <w:r w:rsidRPr="00B71B50">
              <w:rPr>
                <w:rFonts w:ascii="Verdana" w:eastAsia="Verdana" w:hAnsi="Verdana" w:cs="Verdana"/>
                <w:spacing w:val="-2"/>
                <w:sz w:val="14"/>
                <w:lang w:val="es-ES"/>
              </w:rPr>
              <w:t>edificios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275091</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ventiladores,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extractores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 aire, aspiradoras y similares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682091</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prestados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pacing w:val="-2"/>
                <w:sz w:val="14"/>
                <w:lang w:val="es-ES"/>
              </w:rPr>
              <w:t>inmobiliarias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0"/>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275092</w:t>
            </w:r>
          </w:p>
        </w:tc>
        <w:tc>
          <w:tcPr>
            <w:tcW w:w="3409" w:type="dxa"/>
          </w:tcPr>
          <w:p w:rsidR="00B71B50" w:rsidRPr="00B71B50" w:rsidRDefault="00B71B50" w:rsidP="00B71B50">
            <w:pPr>
              <w:spacing w:line="256"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planchas,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calefactores,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hornos eléctricos, tostadoras y otros aparatos</w:t>
            </w:r>
          </w:p>
          <w:p w:rsidR="00B71B50" w:rsidRPr="00B71B50" w:rsidRDefault="00B71B50" w:rsidP="00B71B50">
            <w:pPr>
              <w:spacing w:before="8"/>
              <w:rPr>
                <w:rFonts w:ascii="Verdana" w:eastAsia="Verdana" w:hAnsi="Verdana" w:cs="Verdana"/>
                <w:sz w:val="14"/>
                <w:lang w:val="es-ES"/>
              </w:rPr>
            </w:pPr>
            <w:r w:rsidRPr="00B71B50">
              <w:rPr>
                <w:rFonts w:ascii="Verdana" w:eastAsia="Verdana" w:hAnsi="Verdana" w:cs="Verdana"/>
                <w:sz w:val="14"/>
                <w:lang w:val="es-ES"/>
              </w:rPr>
              <w:t>generadores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calor</w:t>
            </w:r>
          </w:p>
        </w:tc>
        <w:tc>
          <w:tcPr>
            <w:tcW w:w="816"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682099</w:t>
            </w:r>
          </w:p>
        </w:tc>
        <w:tc>
          <w:tcPr>
            <w:tcW w:w="3543" w:type="dxa"/>
          </w:tcPr>
          <w:p w:rsidR="00B71B50" w:rsidRPr="00B71B50" w:rsidRDefault="00B71B50" w:rsidP="00B71B50">
            <w:pPr>
              <w:spacing w:before="89"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inmobiliarios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realizados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cambio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 una retribución o por contrata n.c.p.</w:t>
            </w:r>
          </w:p>
        </w:tc>
        <w:tc>
          <w:tcPr>
            <w:tcW w:w="84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275099</w:t>
            </w:r>
          </w:p>
        </w:tc>
        <w:tc>
          <w:tcPr>
            <w:tcW w:w="3409" w:type="dxa"/>
          </w:tcPr>
          <w:p w:rsidR="00B71B50" w:rsidRPr="00B71B50" w:rsidRDefault="00B71B50" w:rsidP="00B71B50">
            <w:pPr>
              <w:spacing w:line="271" w:lineRule="auto"/>
              <w:ind w:right="17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aparatos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uso</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 xml:space="preserve">doméstico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691001</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pacing w:val="-2"/>
                <w:sz w:val="14"/>
                <w:lang w:val="es-ES"/>
              </w:rPr>
              <w:t>Servicios</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jurídicos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279000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3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equipo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eléctrico</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691002</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38"/>
                <w:sz w:val="14"/>
                <w:lang w:val="es-ES"/>
              </w:rPr>
              <w:t xml:space="preserve"> </w:t>
            </w:r>
            <w:r w:rsidRPr="00B71B50">
              <w:rPr>
                <w:rFonts w:ascii="Verdana" w:eastAsia="Verdana" w:hAnsi="Verdana" w:cs="Verdana"/>
                <w:spacing w:val="-2"/>
                <w:sz w:val="14"/>
                <w:lang w:val="es-ES"/>
              </w:rPr>
              <w:t>notariales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0"/>
        </w:trPr>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3"/>
              <w:jc w:val="center"/>
              <w:rPr>
                <w:rFonts w:ascii="Verdana" w:eastAsia="Verdana" w:hAnsi="Verdana" w:cs="Verdana"/>
                <w:b/>
                <w:sz w:val="14"/>
                <w:lang w:val="es-ES"/>
              </w:rPr>
            </w:pPr>
            <w:r w:rsidRPr="00B71B50">
              <w:rPr>
                <w:rFonts w:ascii="Verdana" w:eastAsia="Verdana" w:hAnsi="Verdana" w:cs="Verdana"/>
                <w:b/>
                <w:spacing w:val="-2"/>
                <w:sz w:val="14"/>
                <w:lang w:val="es-ES"/>
              </w:rPr>
              <w:t>281100</w:t>
            </w:r>
          </w:p>
        </w:tc>
        <w:tc>
          <w:tcPr>
            <w:tcW w:w="3409" w:type="dxa"/>
          </w:tcPr>
          <w:p w:rsidR="00B71B50" w:rsidRPr="00B71B50" w:rsidRDefault="00B71B50" w:rsidP="00B71B50">
            <w:pPr>
              <w:spacing w:line="264" w:lineRule="auto"/>
              <w:ind w:right="16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4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0"/>
                <w:sz w:val="14"/>
                <w:lang w:val="es-ES"/>
              </w:rPr>
              <w:t xml:space="preserve"> </w:t>
            </w:r>
            <w:r w:rsidRPr="00B71B50">
              <w:rPr>
                <w:rFonts w:ascii="Verdana" w:eastAsia="Verdana" w:hAnsi="Verdana" w:cs="Verdana"/>
                <w:sz w:val="14"/>
                <w:lang w:val="es-ES"/>
              </w:rPr>
              <w:t>motores</w:t>
            </w:r>
            <w:r w:rsidRPr="00B71B50">
              <w:rPr>
                <w:rFonts w:ascii="Verdana" w:eastAsia="Verdana" w:hAnsi="Verdana" w:cs="Verdana"/>
                <w:spacing w:val="40"/>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40"/>
                <w:sz w:val="14"/>
                <w:lang w:val="es-ES"/>
              </w:rPr>
              <w:t xml:space="preserve"> </w:t>
            </w:r>
            <w:r w:rsidRPr="00B71B50">
              <w:rPr>
                <w:rFonts w:ascii="Verdana" w:eastAsia="Verdana" w:hAnsi="Verdana" w:cs="Verdana"/>
                <w:sz w:val="14"/>
                <w:lang w:val="es-ES"/>
              </w:rPr>
              <w:t>turbinas, excepto</w:t>
            </w:r>
            <w:r w:rsidRPr="00B71B50">
              <w:rPr>
                <w:rFonts w:ascii="Verdana" w:eastAsia="Verdana" w:hAnsi="Verdana" w:cs="Verdana"/>
                <w:spacing w:val="32"/>
                <w:sz w:val="14"/>
                <w:lang w:val="es-ES"/>
              </w:rPr>
              <w:t xml:space="preserve"> </w:t>
            </w:r>
            <w:r w:rsidRPr="00B71B50">
              <w:rPr>
                <w:rFonts w:ascii="Verdana" w:eastAsia="Verdana" w:hAnsi="Verdana" w:cs="Verdana"/>
                <w:sz w:val="14"/>
                <w:lang w:val="es-ES"/>
              </w:rPr>
              <w:t>motores</w:t>
            </w:r>
            <w:r w:rsidRPr="00B71B50">
              <w:rPr>
                <w:rFonts w:ascii="Verdana" w:eastAsia="Verdana" w:hAnsi="Verdana" w:cs="Verdana"/>
                <w:spacing w:val="34"/>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aeronaves,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vehículos automotores</w:t>
            </w:r>
            <w:r w:rsidRPr="00B71B50">
              <w:rPr>
                <w:rFonts w:ascii="Verdana" w:eastAsia="Verdana" w:hAnsi="Verdana" w:cs="Verdana"/>
                <w:spacing w:val="80"/>
                <w:sz w:val="14"/>
                <w:lang w:val="es-ES"/>
              </w:rPr>
              <w:t xml:space="preserve"> </w:t>
            </w:r>
            <w:r w:rsidRPr="00B71B50">
              <w:rPr>
                <w:rFonts w:ascii="Verdana" w:eastAsia="Verdana" w:hAnsi="Verdana" w:cs="Verdana"/>
                <w:sz w:val="14"/>
                <w:lang w:val="es-ES"/>
              </w:rPr>
              <w:t>y motocicletas</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692000</w:t>
            </w:r>
          </w:p>
        </w:tc>
        <w:tc>
          <w:tcPr>
            <w:tcW w:w="3543" w:type="dxa"/>
          </w:tcPr>
          <w:p w:rsidR="00B71B50" w:rsidRPr="00B71B50" w:rsidRDefault="00B71B50" w:rsidP="00B71B50">
            <w:pPr>
              <w:spacing w:before="89" w:line="271"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contabilidad,</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auditoría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 xml:space="preserve">asesoría </w:t>
            </w:r>
            <w:r w:rsidRPr="00B71B50">
              <w:rPr>
                <w:rFonts w:ascii="Verdana" w:eastAsia="Verdana" w:hAnsi="Verdana" w:cs="Verdana"/>
                <w:spacing w:val="-2"/>
                <w:sz w:val="14"/>
                <w:lang w:val="es-ES"/>
              </w:rPr>
              <w:t>fiscal</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896"/>
        </w:trPr>
        <w:tc>
          <w:tcPr>
            <w:tcW w:w="73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281201</w:t>
            </w:r>
          </w:p>
        </w:tc>
        <w:tc>
          <w:tcPr>
            <w:tcW w:w="3409" w:type="dxa"/>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bombas</w:t>
            </w:r>
          </w:p>
        </w:tc>
        <w:tc>
          <w:tcPr>
            <w:tcW w:w="816"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32"/>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702010</w:t>
            </w:r>
          </w:p>
        </w:tc>
        <w:tc>
          <w:tcPr>
            <w:tcW w:w="3543" w:type="dxa"/>
          </w:tcPr>
          <w:p w:rsidR="00B71B50" w:rsidRPr="00B71B50" w:rsidRDefault="00B71B50" w:rsidP="00B71B50">
            <w:pPr>
              <w:spacing w:before="3"/>
              <w:ind w:right="169"/>
              <w:rPr>
                <w:rFonts w:ascii="Verdana" w:eastAsia="Verdana" w:hAnsi="Verdana" w:cs="Verdana"/>
                <w:sz w:val="14"/>
                <w:lang w:val="es-ES"/>
              </w:rPr>
            </w:pPr>
            <w:r w:rsidRPr="00B71B50">
              <w:rPr>
                <w:rFonts w:ascii="Verdana" w:eastAsia="Verdana" w:hAnsi="Verdana" w:cs="Verdana"/>
                <w:sz w:val="14"/>
                <w:lang w:val="es-ES"/>
              </w:rPr>
              <w:t>Servicios de gerenciamiento de empresas e instituciones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salud;</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servicios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auditoria</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 xml:space="preserve">y medicina legal; servicio de asesoramiento </w:t>
            </w:r>
            <w:r w:rsidRPr="00B71B50">
              <w:rPr>
                <w:rFonts w:ascii="Verdana" w:eastAsia="Verdana" w:hAnsi="Verdana" w:cs="Verdana"/>
                <w:spacing w:val="-2"/>
                <w:sz w:val="14"/>
                <w:lang w:val="es-ES"/>
              </w:rPr>
              <w:t>farmacéutico</w:t>
            </w:r>
          </w:p>
        </w:tc>
        <w:tc>
          <w:tcPr>
            <w:tcW w:w="849"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32"/>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892"/>
        </w:trPr>
        <w:tc>
          <w:tcPr>
            <w:tcW w:w="73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281301</w:t>
            </w:r>
          </w:p>
        </w:tc>
        <w:tc>
          <w:tcPr>
            <w:tcW w:w="3409" w:type="dxa"/>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compresores;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grifos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válvulas</w:t>
            </w:r>
          </w:p>
        </w:tc>
        <w:tc>
          <w:tcPr>
            <w:tcW w:w="816"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32"/>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702091</w:t>
            </w:r>
          </w:p>
        </w:tc>
        <w:tc>
          <w:tcPr>
            <w:tcW w:w="3543" w:type="dxa"/>
          </w:tcPr>
          <w:p w:rsidR="00B71B50" w:rsidRPr="00B71B50" w:rsidRDefault="00B71B50" w:rsidP="00B71B50">
            <w:pPr>
              <w:spacing w:line="261"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asesoramiento,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dirección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gestión empresarial realizados por integrantes de los órganos de administración y/o fiscalización en sociedades anónimas</w:t>
            </w:r>
          </w:p>
        </w:tc>
        <w:tc>
          <w:tcPr>
            <w:tcW w:w="849"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32"/>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896"/>
        </w:trPr>
        <w:tc>
          <w:tcPr>
            <w:tcW w:w="73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281400</w:t>
            </w:r>
          </w:p>
        </w:tc>
        <w:tc>
          <w:tcPr>
            <w:tcW w:w="3409" w:type="dxa"/>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cojinetes;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engranajes;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trenes de engranaje y piezas de transmisión</w:t>
            </w:r>
          </w:p>
        </w:tc>
        <w:tc>
          <w:tcPr>
            <w:tcW w:w="816"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32"/>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702092</w:t>
            </w:r>
          </w:p>
        </w:tc>
        <w:tc>
          <w:tcPr>
            <w:tcW w:w="3543" w:type="dxa"/>
          </w:tcPr>
          <w:p w:rsidR="00B71B50" w:rsidRPr="00B71B50" w:rsidRDefault="00B71B50" w:rsidP="00B71B50">
            <w:pPr>
              <w:spacing w:before="3"/>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asesoramiento,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dirección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gestión empresarial realizados por integrantes de cuerpos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dirección</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sociedades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 xml:space="preserve">las </w:t>
            </w:r>
            <w:r w:rsidRPr="00B71B50">
              <w:rPr>
                <w:rFonts w:ascii="Verdana" w:eastAsia="Verdana" w:hAnsi="Verdana" w:cs="Verdana"/>
                <w:spacing w:val="-2"/>
                <w:sz w:val="14"/>
                <w:lang w:val="es-ES"/>
              </w:rPr>
              <w:t>anónimas</w:t>
            </w:r>
          </w:p>
        </w:tc>
        <w:tc>
          <w:tcPr>
            <w:tcW w:w="849"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32"/>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281500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hornos;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hogares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quemadores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702099</w:t>
            </w:r>
          </w:p>
        </w:tc>
        <w:tc>
          <w:tcPr>
            <w:tcW w:w="3543"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asesoramiento,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dirección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gestión empresarial n.c.p.</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281600</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maquinaria</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equipo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 elevación y manipulación</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711001</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relacionados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con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construcción.</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0.0035</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281700</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maquinaria</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equipo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 oficina, excepto equipo informático</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711002</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geológicos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prospección</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281900</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36"/>
                <w:sz w:val="14"/>
                <w:lang w:val="es-ES"/>
              </w:rPr>
              <w:t xml:space="preserve"> </w:t>
            </w:r>
            <w:r w:rsidRPr="00B71B50">
              <w:rPr>
                <w:rFonts w:ascii="Verdana" w:eastAsia="Verdana" w:hAnsi="Verdana" w:cs="Verdana"/>
                <w:sz w:val="14"/>
                <w:lang w:val="es-ES"/>
              </w:rPr>
              <w:t>maquinaria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equipo</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uso general n.c.p.</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711003</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relacionados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con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electrónica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 xml:space="preserve">las </w:t>
            </w:r>
            <w:r w:rsidRPr="00B71B50">
              <w:rPr>
                <w:rFonts w:ascii="Verdana" w:eastAsia="Verdana" w:hAnsi="Verdana" w:cs="Verdana"/>
                <w:spacing w:val="-2"/>
                <w:sz w:val="14"/>
                <w:lang w:val="es-ES"/>
              </w:rPr>
              <w:t>comunicaciones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09"/>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282110</w:t>
            </w:r>
          </w:p>
        </w:tc>
        <w:tc>
          <w:tcPr>
            <w:tcW w:w="3409" w:type="dxa"/>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tractores</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711009</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 de arquitectura e ingeniería y servicios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conexos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asesoramiento</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 xml:space="preserve">técnico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bl>
    <w:p w:rsidR="00B71B50" w:rsidRPr="00B71B50" w:rsidRDefault="00B71B50" w:rsidP="00B71B50">
      <w:pPr>
        <w:widowControl w:val="0"/>
        <w:autoSpaceDE w:val="0"/>
        <w:autoSpaceDN w:val="0"/>
        <w:spacing w:after="0" w:line="240" w:lineRule="auto"/>
        <w:jc w:val="right"/>
        <w:rPr>
          <w:rFonts w:ascii="Verdana" w:eastAsia="Verdana" w:hAnsi="Verdana" w:cs="Verdana"/>
          <w:sz w:val="14"/>
          <w:lang w:val="es-ES"/>
        </w:rPr>
        <w:sectPr w:rsidR="00B71B50" w:rsidRPr="00B71B50">
          <w:footerReference w:type="default" r:id="rId38"/>
          <w:pgSz w:w="11910" w:h="16840"/>
          <w:pgMar w:top="1360" w:right="720" w:bottom="280" w:left="720" w:header="0" w:footer="0" w:gutter="0"/>
          <w:cols w:space="720"/>
        </w:sectPr>
      </w:pPr>
    </w:p>
    <w:p w:rsidR="00B71B50" w:rsidRPr="00B71B50" w:rsidRDefault="00B71B50" w:rsidP="00B71B50">
      <w:pPr>
        <w:widowControl w:val="0"/>
        <w:autoSpaceDE w:val="0"/>
        <w:autoSpaceDN w:val="0"/>
        <w:spacing w:before="4" w:after="0" w:line="240" w:lineRule="auto"/>
        <w:rPr>
          <w:rFonts w:ascii="Verdana" w:eastAsia="Times New Roman" w:hAnsi="Times New Roman" w:cs="Times New Roman"/>
          <w:b/>
          <w:sz w:val="2"/>
          <w:szCs w:val="24"/>
          <w:lang w:val="es-ES"/>
        </w:rPr>
      </w:pPr>
    </w:p>
    <w:tbl>
      <w:tblPr>
        <w:tblStyle w:val="TableNormal1"/>
        <w:tblW w:w="0" w:type="auto"/>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9"/>
        <w:gridCol w:w="3409"/>
        <w:gridCol w:w="816"/>
        <w:gridCol w:w="739"/>
        <w:gridCol w:w="3543"/>
        <w:gridCol w:w="849"/>
      </w:tblGrid>
      <w:tr w:rsidR="00B71B50" w:rsidRPr="00B71B50" w:rsidTr="00973D3E">
        <w:trPr>
          <w:trHeight w:val="527"/>
        </w:trPr>
        <w:tc>
          <w:tcPr>
            <w:tcW w:w="739" w:type="dxa"/>
            <w:tcBorders>
              <w:top w:val="nil"/>
            </w:tcBorders>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282120</w:t>
            </w:r>
          </w:p>
        </w:tc>
        <w:tc>
          <w:tcPr>
            <w:tcW w:w="3409" w:type="dxa"/>
            <w:tcBorders>
              <w:top w:val="nil"/>
            </w:tcBorders>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maquinaria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equipo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uso agropecuario y forestal</w:t>
            </w:r>
          </w:p>
        </w:tc>
        <w:tc>
          <w:tcPr>
            <w:tcW w:w="816"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tcBorders>
              <w:top w:val="nil"/>
            </w:tcBorders>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712000</w:t>
            </w:r>
          </w:p>
        </w:tc>
        <w:tc>
          <w:tcPr>
            <w:tcW w:w="3543" w:type="dxa"/>
            <w:tcBorders>
              <w:top w:val="nil"/>
            </w:tcBorders>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Ensayos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análisis</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técnicos</w:t>
            </w:r>
          </w:p>
        </w:tc>
        <w:tc>
          <w:tcPr>
            <w:tcW w:w="849"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282130</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implementos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 xml:space="preserve">uso </w:t>
            </w:r>
            <w:r w:rsidRPr="00B71B50">
              <w:rPr>
                <w:rFonts w:ascii="Verdana" w:eastAsia="Verdana" w:hAnsi="Verdana" w:cs="Verdana"/>
                <w:spacing w:val="-2"/>
                <w:sz w:val="14"/>
                <w:lang w:val="es-ES"/>
              </w:rPr>
              <w:t>agropecuario</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721010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Investigación</w:t>
            </w:r>
            <w:r w:rsidRPr="00B71B50">
              <w:rPr>
                <w:rFonts w:ascii="Verdana" w:eastAsia="Verdana" w:hAnsi="Verdana" w:cs="Verdana"/>
                <w:spacing w:val="2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desarrollo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experimental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el campo de la ingeniería y la tecnología</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282200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máquinas</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herramienta</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721020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Investigación</w:t>
            </w:r>
            <w:r w:rsidRPr="00B71B50">
              <w:rPr>
                <w:rFonts w:ascii="Verdana" w:eastAsia="Verdana" w:hAnsi="Verdana" w:cs="Verdana"/>
                <w:spacing w:val="2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desarrollo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experimental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el campo de las ciencias médicas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282300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maquinaria</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metalúrgica</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721030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Investigación</w:t>
            </w:r>
            <w:r w:rsidRPr="00B71B50">
              <w:rPr>
                <w:rFonts w:ascii="Verdana" w:eastAsia="Verdana" w:hAnsi="Verdana" w:cs="Verdana"/>
                <w:spacing w:val="2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desarrollo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experimental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el campo de las ciencias agropecuarias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09"/>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282400</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maquinaria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 xml:space="preserve">explotación de minas y canteras y para obras de </w:t>
            </w:r>
            <w:r w:rsidRPr="00B71B50">
              <w:rPr>
                <w:rFonts w:ascii="Verdana" w:eastAsia="Verdana" w:hAnsi="Verdana" w:cs="Verdana"/>
                <w:spacing w:val="-2"/>
                <w:sz w:val="14"/>
                <w:lang w:val="es-ES"/>
              </w:rPr>
              <w:t>construcción</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721090</w:t>
            </w:r>
          </w:p>
        </w:tc>
        <w:tc>
          <w:tcPr>
            <w:tcW w:w="3543" w:type="dxa"/>
          </w:tcPr>
          <w:p w:rsidR="00B71B50" w:rsidRPr="00B71B50" w:rsidRDefault="00B71B50" w:rsidP="00B71B50">
            <w:pPr>
              <w:spacing w:before="89" w:line="271" w:lineRule="auto"/>
              <w:rPr>
                <w:rFonts w:ascii="Verdana" w:eastAsia="Verdana" w:hAnsi="Verdana" w:cs="Verdana"/>
                <w:sz w:val="14"/>
                <w:lang w:val="es-ES"/>
              </w:rPr>
            </w:pPr>
            <w:r w:rsidRPr="00B71B50">
              <w:rPr>
                <w:rFonts w:ascii="Verdana" w:eastAsia="Verdana" w:hAnsi="Verdana" w:cs="Verdana"/>
                <w:sz w:val="14"/>
                <w:lang w:val="es-ES"/>
              </w:rPr>
              <w:t>Investigación y desarrollo experimental en el campo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las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ciencias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exactas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naturales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n.c.p.</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282500</w:t>
            </w:r>
          </w:p>
        </w:tc>
        <w:tc>
          <w:tcPr>
            <w:tcW w:w="3409" w:type="dxa"/>
          </w:tcPr>
          <w:p w:rsidR="00B71B50" w:rsidRPr="00B71B50" w:rsidRDefault="00B71B50" w:rsidP="00B71B50">
            <w:pPr>
              <w:spacing w:before="3"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maquinaria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elaboración de alimentos, bebidas y tabaco</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722010</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Investigación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desarrollo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experimental</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el campo de las ciencias sociales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4"/>
        </w:trPr>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3"/>
              <w:jc w:val="center"/>
              <w:rPr>
                <w:rFonts w:ascii="Verdana" w:eastAsia="Verdana" w:hAnsi="Verdana" w:cs="Verdana"/>
                <w:b/>
                <w:sz w:val="14"/>
                <w:lang w:val="es-ES"/>
              </w:rPr>
            </w:pPr>
            <w:r w:rsidRPr="00B71B50">
              <w:rPr>
                <w:rFonts w:ascii="Verdana" w:eastAsia="Verdana" w:hAnsi="Verdana" w:cs="Verdana"/>
                <w:b/>
                <w:spacing w:val="-2"/>
                <w:sz w:val="14"/>
                <w:lang w:val="es-ES"/>
              </w:rPr>
              <w:t>282600</w:t>
            </w:r>
          </w:p>
        </w:tc>
        <w:tc>
          <w:tcPr>
            <w:tcW w:w="3409" w:type="dxa"/>
          </w:tcPr>
          <w:p w:rsidR="00B71B50" w:rsidRPr="00B71B50" w:rsidRDefault="00B71B50" w:rsidP="00B71B50">
            <w:pPr>
              <w:spacing w:before="3" w:line="261"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maquinaria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 xml:space="preserve">elaboración de productos textiles, prendas de vestir y </w:t>
            </w:r>
            <w:r w:rsidRPr="00B71B50">
              <w:rPr>
                <w:rFonts w:ascii="Verdana" w:eastAsia="Verdana" w:hAnsi="Verdana" w:cs="Verdana"/>
                <w:spacing w:val="-2"/>
                <w:sz w:val="14"/>
                <w:lang w:val="es-ES"/>
              </w:rPr>
              <w:t>cueros</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722021</w:t>
            </w:r>
          </w:p>
        </w:tc>
        <w:tc>
          <w:tcPr>
            <w:tcW w:w="3543" w:type="dxa"/>
          </w:tcPr>
          <w:p w:rsidR="00B71B50" w:rsidRPr="00B71B50" w:rsidRDefault="00B71B50" w:rsidP="00B71B50">
            <w:pPr>
              <w:spacing w:before="94" w:line="264" w:lineRule="auto"/>
              <w:ind w:right="169"/>
              <w:rPr>
                <w:rFonts w:ascii="Verdana" w:eastAsia="Verdana" w:hAnsi="Verdana" w:cs="Verdana"/>
                <w:sz w:val="14"/>
                <w:lang w:val="es-ES"/>
              </w:rPr>
            </w:pPr>
            <w:r w:rsidRPr="00B71B50">
              <w:rPr>
                <w:rFonts w:ascii="Verdana" w:eastAsia="Verdana" w:hAnsi="Verdana" w:cs="Verdana"/>
                <w:sz w:val="14"/>
                <w:lang w:val="es-ES"/>
              </w:rPr>
              <w:t>Investigación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desarrollo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experimental</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el campo de las ciencias humanas</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282901</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maquinaria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industria del papel y las artes gráficas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731001</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comercialización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tiempo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 espacio publicitario</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282909</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maquinaria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equipo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uso especial n.c.p.</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731009</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publicidad</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0.0150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291000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vehículos</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automotores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732000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Estudio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mercado,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realización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encuestas de opinión pública</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0"/>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292000</w:t>
            </w:r>
          </w:p>
        </w:tc>
        <w:tc>
          <w:tcPr>
            <w:tcW w:w="3409" w:type="dxa"/>
          </w:tcPr>
          <w:p w:rsidR="00B71B50" w:rsidRPr="00B71B50" w:rsidRDefault="00B71B50" w:rsidP="00B71B50">
            <w:pPr>
              <w:spacing w:line="261" w:lineRule="auto"/>
              <w:ind w:right="426"/>
              <w:jc w:val="both"/>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carrocerías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vehículos automotores;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fabricación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remolques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2"/>
                <w:sz w:val="14"/>
                <w:lang w:val="es-ES"/>
              </w:rPr>
              <w:t>semirremolques</w:t>
            </w:r>
          </w:p>
        </w:tc>
        <w:tc>
          <w:tcPr>
            <w:tcW w:w="816"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741000</w:t>
            </w:r>
          </w:p>
        </w:tc>
        <w:tc>
          <w:tcPr>
            <w:tcW w:w="3543" w:type="dxa"/>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diseño</w:t>
            </w:r>
            <w:r w:rsidRPr="00B71B50">
              <w:rPr>
                <w:rFonts w:ascii="Verdana" w:eastAsia="Verdana" w:hAnsi="Verdana" w:cs="Verdana"/>
                <w:spacing w:val="-2"/>
                <w:sz w:val="14"/>
                <w:lang w:val="es-ES"/>
              </w:rPr>
              <w:t xml:space="preserve"> especializado</w:t>
            </w:r>
          </w:p>
        </w:tc>
        <w:tc>
          <w:tcPr>
            <w:tcW w:w="84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293011</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Rectificación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pacing w:val="-2"/>
                <w:sz w:val="14"/>
                <w:lang w:val="es-ES"/>
              </w:rPr>
              <w:t>motores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742000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fotografía</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0"/>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293090</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de partes, piezas y</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accesorios para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vehículos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automotores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sus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 xml:space="preserve">motores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749001</w:t>
            </w:r>
          </w:p>
        </w:tc>
        <w:tc>
          <w:tcPr>
            <w:tcW w:w="3543" w:type="dxa"/>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traducción</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w:t>
            </w:r>
            <w:r w:rsidRPr="00B71B50">
              <w:rPr>
                <w:rFonts w:ascii="Verdana" w:eastAsia="Verdana" w:hAnsi="Verdana" w:cs="Verdana"/>
                <w:spacing w:val="-10"/>
                <w:sz w:val="14"/>
                <w:lang w:val="es-ES"/>
              </w:rPr>
              <w:t xml:space="preserve"> </w:t>
            </w:r>
            <w:r w:rsidRPr="00B71B50">
              <w:rPr>
                <w:rFonts w:ascii="Verdana" w:eastAsia="Verdana" w:hAnsi="Verdana" w:cs="Verdana"/>
                <w:spacing w:val="-2"/>
                <w:sz w:val="14"/>
                <w:lang w:val="es-ES"/>
              </w:rPr>
              <w:t>interpretación</w:t>
            </w:r>
          </w:p>
        </w:tc>
        <w:tc>
          <w:tcPr>
            <w:tcW w:w="84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301100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Construcción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reparación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buques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749002</w:t>
            </w:r>
          </w:p>
        </w:tc>
        <w:tc>
          <w:tcPr>
            <w:tcW w:w="3543"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representación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intermediación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 artistas y modelos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0.0100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301200</w:t>
            </w:r>
          </w:p>
        </w:tc>
        <w:tc>
          <w:tcPr>
            <w:tcW w:w="3409" w:type="dxa"/>
          </w:tcPr>
          <w:p w:rsidR="00B71B50" w:rsidRPr="00B71B50" w:rsidRDefault="00B71B50" w:rsidP="00B71B50">
            <w:pPr>
              <w:spacing w:line="271" w:lineRule="auto"/>
              <w:ind w:right="178"/>
              <w:rPr>
                <w:rFonts w:ascii="Verdana" w:eastAsia="Verdana" w:hAnsi="Verdana" w:cs="Verdana"/>
                <w:sz w:val="14"/>
                <w:lang w:val="es-ES"/>
              </w:rPr>
            </w:pPr>
            <w:r w:rsidRPr="00B71B50">
              <w:rPr>
                <w:rFonts w:ascii="Verdana" w:eastAsia="Verdana" w:hAnsi="Verdana" w:cs="Verdana"/>
                <w:sz w:val="14"/>
                <w:lang w:val="es-ES"/>
              </w:rPr>
              <w:t>Construcción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reparación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embarcaciones de recreo y deporte</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749003</w:t>
            </w:r>
          </w:p>
        </w:tc>
        <w:tc>
          <w:tcPr>
            <w:tcW w:w="3543"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representación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intermediación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 deportistas profesionales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0.0100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302000</w:t>
            </w:r>
          </w:p>
        </w:tc>
        <w:tc>
          <w:tcPr>
            <w:tcW w:w="3409"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reparación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locomotoras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 material rodante para transporte ferroviario</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749009</w:t>
            </w:r>
          </w:p>
        </w:tc>
        <w:tc>
          <w:tcPr>
            <w:tcW w:w="3543"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Actividades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profesionales,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científicas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 xml:space="preserve">técnicas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303000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reparación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aeronaves</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750000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pacing w:val="-2"/>
                <w:sz w:val="14"/>
                <w:lang w:val="es-ES"/>
              </w:rPr>
              <w:t>Servicios</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veterinarios</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309100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motocicletas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771110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Alquiler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automóviles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sin</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conductor</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309200</w:t>
            </w:r>
          </w:p>
        </w:tc>
        <w:tc>
          <w:tcPr>
            <w:tcW w:w="3409" w:type="dxa"/>
          </w:tcPr>
          <w:p w:rsidR="00B71B50" w:rsidRPr="00B71B50" w:rsidRDefault="00B71B50" w:rsidP="00B71B50">
            <w:pPr>
              <w:spacing w:line="271" w:lineRule="auto"/>
              <w:ind w:right="178"/>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bicicletas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sillones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 ruedas ortopédicos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771190</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Alquiler</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vehículos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automotores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n.c.p.,</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sin conductor ni operarios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309900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equipo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771210</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Alquiler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equipo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vía acuática, sin operarios ni tripulación</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310010</w:t>
            </w:r>
          </w:p>
        </w:tc>
        <w:tc>
          <w:tcPr>
            <w:tcW w:w="3409"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muebles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partes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muebles, principalmente de madera</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771220</w:t>
            </w:r>
          </w:p>
        </w:tc>
        <w:tc>
          <w:tcPr>
            <w:tcW w:w="3543"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Alquiler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equipo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vía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aérea, sin operarios ni tripulación</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0"/>
        </w:trPr>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3"/>
              <w:jc w:val="center"/>
              <w:rPr>
                <w:rFonts w:ascii="Verdana" w:eastAsia="Verdana" w:hAnsi="Verdana" w:cs="Verdana"/>
                <w:b/>
                <w:sz w:val="14"/>
                <w:lang w:val="es-ES"/>
              </w:rPr>
            </w:pPr>
            <w:r w:rsidRPr="00B71B50">
              <w:rPr>
                <w:rFonts w:ascii="Verdana" w:eastAsia="Verdana" w:hAnsi="Verdana" w:cs="Verdana"/>
                <w:b/>
                <w:spacing w:val="-2"/>
                <w:sz w:val="14"/>
                <w:lang w:val="es-ES"/>
              </w:rPr>
              <w:t>310020</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muebles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partes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muebles, excepto los que son principalmente de</w:t>
            </w: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madera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(metal,</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plástico,</w:t>
            </w:r>
            <w:r w:rsidRPr="00B71B50">
              <w:rPr>
                <w:rFonts w:ascii="Verdana" w:eastAsia="Verdana" w:hAnsi="Verdana" w:cs="Verdana"/>
                <w:spacing w:val="-9"/>
                <w:sz w:val="14"/>
                <w:lang w:val="es-ES"/>
              </w:rPr>
              <w:t xml:space="preserve"> </w:t>
            </w:r>
            <w:r w:rsidRPr="00B71B50">
              <w:rPr>
                <w:rFonts w:ascii="Verdana" w:eastAsia="Verdana" w:hAnsi="Verdana" w:cs="Verdana"/>
                <w:spacing w:val="-4"/>
                <w:sz w:val="14"/>
                <w:lang w:val="es-ES"/>
              </w:rPr>
              <w:t>etc.)</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771290</w:t>
            </w:r>
          </w:p>
        </w:tc>
        <w:tc>
          <w:tcPr>
            <w:tcW w:w="3543" w:type="dxa"/>
          </w:tcPr>
          <w:p w:rsidR="00B71B50" w:rsidRPr="00B71B50" w:rsidRDefault="00B71B50" w:rsidP="00B71B50">
            <w:pPr>
              <w:spacing w:before="94" w:line="264" w:lineRule="auto"/>
              <w:ind w:right="169"/>
              <w:rPr>
                <w:rFonts w:ascii="Verdana" w:eastAsia="Verdana" w:hAnsi="Verdana" w:cs="Verdana"/>
                <w:sz w:val="14"/>
                <w:lang w:val="es-ES"/>
              </w:rPr>
            </w:pPr>
            <w:r w:rsidRPr="00B71B50">
              <w:rPr>
                <w:rFonts w:ascii="Verdana" w:eastAsia="Verdana" w:hAnsi="Verdana" w:cs="Verdana"/>
                <w:sz w:val="14"/>
                <w:lang w:val="es-ES"/>
              </w:rPr>
              <w:t>Alquiler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equipo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n.c.p.</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sin conductor ni operarios</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31"/>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310030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somieres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colchones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772010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Alquiler</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videos</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video</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juegos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bl>
    <w:p w:rsidR="00B71B50" w:rsidRPr="00B71B50" w:rsidRDefault="00B71B50" w:rsidP="00B71B50">
      <w:pPr>
        <w:widowControl w:val="0"/>
        <w:autoSpaceDE w:val="0"/>
        <w:autoSpaceDN w:val="0"/>
        <w:spacing w:after="0" w:line="240" w:lineRule="auto"/>
        <w:jc w:val="right"/>
        <w:rPr>
          <w:rFonts w:ascii="Verdana" w:eastAsia="Verdana" w:hAnsi="Verdana" w:cs="Verdana"/>
          <w:sz w:val="14"/>
          <w:lang w:val="es-ES"/>
        </w:rPr>
        <w:sectPr w:rsidR="00B71B50" w:rsidRPr="00B71B50">
          <w:footerReference w:type="default" r:id="rId39"/>
          <w:pgSz w:w="11910" w:h="16840"/>
          <w:pgMar w:top="1360" w:right="720" w:bottom="280" w:left="720" w:header="0" w:footer="0" w:gutter="0"/>
          <w:cols w:space="720"/>
        </w:sectPr>
      </w:pPr>
    </w:p>
    <w:p w:rsidR="00B71B50" w:rsidRPr="00B71B50" w:rsidRDefault="00B71B50" w:rsidP="00B71B50">
      <w:pPr>
        <w:widowControl w:val="0"/>
        <w:autoSpaceDE w:val="0"/>
        <w:autoSpaceDN w:val="0"/>
        <w:spacing w:before="4" w:after="0" w:line="240" w:lineRule="auto"/>
        <w:rPr>
          <w:rFonts w:ascii="Verdana" w:eastAsia="Times New Roman" w:hAnsi="Times New Roman" w:cs="Times New Roman"/>
          <w:b/>
          <w:sz w:val="2"/>
          <w:szCs w:val="24"/>
          <w:lang w:val="es-ES"/>
        </w:rPr>
      </w:pPr>
    </w:p>
    <w:tbl>
      <w:tblPr>
        <w:tblStyle w:val="TableNormal1"/>
        <w:tblW w:w="0" w:type="auto"/>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9"/>
        <w:gridCol w:w="3409"/>
        <w:gridCol w:w="816"/>
        <w:gridCol w:w="739"/>
        <w:gridCol w:w="3543"/>
        <w:gridCol w:w="849"/>
      </w:tblGrid>
      <w:tr w:rsidR="00B71B50" w:rsidRPr="00B71B50" w:rsidTr="00973D3E">
        <w:trPr>
          <w:trHeight w:val="527"/>
        </w:trPr>
        <w:tc>
          <w:tcPr>
            <w:tcW w:w="739" w:type="dxa"/>
            <w:tcBorders>
              <w:top w:val="nil"/>
            </w:tcBorders>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321011</w:t>
            </w:r>
          </w:p>
        </w:tc>
        <w:tc>
          <w:tcPr>
            <w:tcW w:w="3409" w:type="dxa"/>
            <w:tcBorders>
              <w:top w:val="nil"/>
            </w:tcBorders>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joyas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finas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conexos</w:t>
            </w:r>
          </w:p>
        </w:tc>
        <w:tc>
          <w:tcPr>
            <w:tcW w:w="816"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tcBorders>
              <w:top w:val="nil"/>
            </w:tcBorders>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772091</w:t>
            </w:r>
          </w:p>
        </w:tc>
        <w:tc>
          <w:tcPr>
            <w:tcW w:w="3543" w:type="dxa"/>
            <w:tcBorders>
              <w:top w:val="nil"/>
            </w:tcBorders>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Alquiler</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prendas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vestir</w:t>
            </w:r>
          </w:p>
        </w:tc>
        <w:tc>
          <w:tcPr>
            <w:tcW w:w="849"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321012</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objetos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pacing w:val="-2"/>
                <w:sz w:val="14"/>
                <w:lang w:val="es-ES"/>
              </w:rPr>
              <w:t>platería</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772099</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Alquiler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efectos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personales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enseres domésticos n.c.p.</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321020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bijouterie</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773010</w:t>
            </w:r>
          </w:p>
        </w:tc>
        <w:tc>
          <w:tcPr>
            <w:tcW w:w="3543"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Alquiler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maquinaria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equipo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agropecuario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 forestal, sin operarios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322001</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instrumentos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música</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773020</w:t>
            </w:r>
          </w:p>
        </w:tc>
        <w:tc>
          <w:tcPr>
            <w:tcW w:w="3543" w:type="dxa"/>
          </w:tcPr>
          <w:p w:rsidR="00B71B50" w:rsidRPr="00B71B50" w:rsidRDefault="00B71B50" w:rsidP="00B71B50">
            <w:pPr>
              <w:spacing w:line="264" w:lineRule="auto"/>
              <w:ind w:right="168"/>
              <w:rPr>
                <w:rFonts w:ascii="Verdana" w:eastAsia="Verdana" w:hAnsi="Verdana" w:cs="Verdana"/>
                <w:sz w:val="14"/>
                <w:lang w:val="es-ES"/>
              </w:rPr>
            </w:pPr>
            <w:r w:rsidRPr="00B71B50">
              <w:rPr>
                <w:rFonts w:ascii="Verdana" w:eastAsia="Verdana" w:hAnsi="Verdana" w:cs="Verdana"/>
                <w:sz w:val="14"/>
                <w:lang w:val="es-ES"/>
              </w:rPr>
              <w:t>Alquiler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maquinaria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equipo</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la minería, sin operarios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323001</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deporte</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773030</w:t>
            </w:r>
          </w:p>
        </w:tc>
        <w:tc>
          <w:tcPr>
            <w:tcW w:w="3543" w:type="dxa"/>
          </w:tcPr>
          <w:p w:rsidR="00B71B50" w:rsidRPr="00B71B50" w:rsidRDefault="00B71B50" w:rsidP="00B71B50">
            <w:pPr>
              <w:spacing w:line="264" w:lineRule="auto"/>
              <w:ind w:right="66"/>
              <w:rPr>
                <w:rFonts w:ascii="Verdana" w:eastAsia="Verdana" w:hAnsi="Verdana" w:cs="Verdana"/>
                <w:sz w:val="14"/>
                <w:lang w:val="es-ES"/>
              </w:rPr>
            </w:pPr>
            <w:r w:rsidRPr="00B71B50">
              <w:rPr>
                <w:rFonts w:ascii="Verdana" w:eastAsia="Verdana" w:hAnsi="Verdana" w:cs="Verdana"/>
                <w:sz w:val="14"/>
                <w:lang w:val="es-ES"/>
              </w:rPr>
              <w:t>Alquiler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maquinaria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equipo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construcción e ingeniería civil, sin operarios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324000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juegos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juguetes</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773040</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Alquiler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maquinaria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equipo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oficina, incluso computadoras</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09"/>
        </w:trPr>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3"/>
              <w:jc w:val="center"/>
              <w:rPr>
                <w:rFonts w:ascii="Verdana" w:eastAsia="Verdana" w:hAnsi="Verdana" w:cs="Verdana"/>
                <w:b/>
                <w:sz w:val="14"/>
                <w:lang w:val="es-ES"/>
              </w:rPr>
            </w:pPr>
            <w:r w:rsidRPr="00B71B50">
              <w:rPr>
                <w:rFonts w:ascii="Verdana" w:eastAsia="Verdana" w:hAnsi="Verdana" w:cs="Verdana"/>
                <w:b/>
                <w:spacing w:val="-2"/>
                <w:sz w:val="14"/>
                <w:lang w:val="es-ES"/>
              </w:rPr>
              <w:t>329010</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lápices,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lapiceras,</w:t>
            </w:r>
            <w:r w:rsidRPr="00B71B50">
              <w:rPr>
                <w:rFonts w:ascii="Verdana" w:eastAsia="Verdana" w:hAnsi="Verdana" w:cs="Verdana"/>
                <w:spacing w:val="27"/>
                <w:sz w:val="14"/>
                <w:lang w:val="es-ES"/>
              </w:rPr>
              <w:t xml:space="preserve"> </w:t>
            </w:r>
            <w:r w:rsidRPr="00B71B50">
              <w:rPr>
                <w:rFonts w:ascii="Verdana" w:eastAsia="Verdana" w:hAnsi="Verdana" w:cs="Verdana"/>
                <w:sz w:val="14"/>
                <w:lang w:val="es-ES"/>
              </w:rPr>
              <w:t xml:space="preserve">bolígrafos, sellos y artículos similares para oficinas y </w:t>
            </w:r>
            <w:r w:rsidRPr="00B71B50">
              <w:rPr>
                <w:rFonts w:ascii="Verdana" w:eastAsia="Verdana" w:hAnsi="Verdana" w:cs="Verdana"/>
                <w:spacing w:val="-2"/>
                <w:sz w:val="14"/>
                <w:lang w:val="es-ES"/>
              </w:rPr>
              <w:t>artistas</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773090</w:t>
            </w:r>
          </w:p>
        </w:tc>
        <w:tc>
          <w:tcPr>
            <w:tcW w:w="3543" w:type="dxa"/>
          </w:tcPr>
          <w:p w:rsidR="00B71B50" w:rsidRPr="00B71B50" w:rsidRDefault="00B71B50" w:rsidP="00B71B50">
            <w:pPr>
              <w:spacing w:before="89" w:line="271" w:lineRule="auto"/>
              <w:ind w:right="169"/>
              <w:rPr>
                <w:rFonts w:ascii="Verdana" w:eastAsia="Verdana" w:hAnsi="Verdana" w:cs="Verdana"/>
                <w:sz w:val="14"/>
                <w:lang w:val="es-ES"/>
              </w:rPr>
            </w:pPr>
            <w:r w:rsidRPr="00B71B50">
              <w:rPr>
                <w:rFonts w:ascii="Verdana" w:eastAsia="Verdana" w:hAnsi="Verdana" w:cs="Verdana"/>
                <w:sz w:val="14"/>
                <w:lang w:val="es-ES"/>
              </w:rPr>
              <w:t>Alquiler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maquinaria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equipo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n.c.p.,</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 xml:space="preserve">sin </w:t>
            </w:r>
            <w:r w:rsidRPr="00B71B50">
              <w:rPr>
                <w:rFonts w:ascii="Verdana" w:eastAsia="Verdana" w:hAnsi="Verdana" w:cs="Verdana"/>
                <w:spacing w:val="-2"/>
                <w:sz w:val="14"/>
                <w:lang w:val="es-ES"/>
              </w:rPr>
              <w:t>personal</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329020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escobas,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cepillos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pinceles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774000</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Arrendamiento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gestión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bienes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intangibles no financieros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329030</w:t>
            </w:r>
          </w:p>
        </w:tc>
        <w:tc>
          <w:tcPr>
            <w:tcW w:w="3409" w:type="dxa"/>
          </w:tcPr>
          <w:p w:rsidR="00B71B50" w:rsidRPr="00B71B50" w:rsidRDefault="00B71B50" w:rsidP="00B71B50">
            <w:pPr>
              <w:spacing w:before="3"/>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carteles,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señales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w:t>
            </w:r>
            <w:r w:rsidRPr="00B71B50">
              <w:rPr>
                <w:rFonts w:ascii="Verdana" w:eastAsia="Verdana" w:hAnsi="Verdana" w:cs="Verdana"/>
                <w:spacing w:val="-10"/>
                <w:sz w:val="14"/>
                <w:lang w:val="es-ES"/>
              </w:rPr>
              <w:t xml:space="preserve"> </w:t>
            </w:r>
            <w:r w:rsidRPr="00B71B50">
              <w:rPr>
                <w:rFonts w:ascii="Verdana" w:eastAsia="Verdana" w:hAnsi="Verdana" w:cs="Verdana"/>
                <w:spacing w:val="-2"/>
                <w:sz w:val="14"/>
                <w:lang w:val="es-ES"/>
              </w:rPr>
              <w:t>indicadores</w:t>
            </w:r>
          </w:p>
          <w:p w:rsidR="00B71B50" w:rsidRPr="00B71B50" w:rsidRDefault="00B71B50" w:rsidP="00B71B50">
            <w:pPr>
              <w:spacing w:before="17"/>
              <w:rPr>
                <w:rFonts w:ascii="Verdana" w:eastAsia="Verdana" w:hAnsi="Verdana" w:cs="Verdana"/>
                <w:sz w:val="14"/>
                <w:lang w:val="es-ES"/>
              </w:rPr>
            </w:pPr>
            <w:r w:rsidRPr="00B71B50">
              <w:rPr>
                <w:rFonts w:ascii="Verdana" w:eastAsia="Verdana" w:hAnsi="Verdana" w:cs="Verdana"/>
                <w:sz w:val="14"/>
                <w:lang w:val="es-ES"/>
              </w:rPr>
              <w:t>-eléctricos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o</w:t>
            </w:r>
            <w:r w:rsidRPr="00B71B50">
              <w:rPr>
                <w:rFonts w:ascii="Verdana" w:eastAsia="Verdana" w:hAnsi="Verdana" w:cs="Verdana"/>
                <w:spacing w:val="-3"/>
                <w:sz w:val="14"/>
                <w:lang w:val="es-ES"/>
              </w:rPr>
              <w:t xml:space="preserve"> </w:t>
            </w:r>
            <w:r w:rsidRPr="00B71B50">
              <w:rPr>
                <w:rFonts w:ascii="Verdana" w:eastAsia="Verdana" w:hAnsi="Verdana" w:cs="Verdana"/>
                <w:spacing w:val="-5"/>
                <w:sz w:val="14"/>
                <w:lang w:val="es-ES"/>
              </w:rPr>
              <w:t>no-</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780000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Obtención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dotación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personal</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329040</w:t>
            </w:r>
          </w:p>
        </w:tc>
        <w:tc>
          <w:tcPr>
            <w:tcW w:w="3409" w:type="dxa"/>
          </w:tcPr>
          <w:p w:rsidR="00B71B50" w:rsidRPr="00B71B50" w:rsidRDefault="00B71B50" w:rsidP="00B71B50">
            <w:pPr>
              <w:spacing w:before="3" w:line="264"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equipo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protección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 seguridad, excepto calzado</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780000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Obtención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dotación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personal</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329090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pacing w:val="-2"/>
                <w:sz w:val="14"/>
                <w:lang w:val="es-ES"/>
              </w:rPr>
              <w:t>Industrias</w:t>
            </w:r>
            <w:r w:rsidRPr="00B71B50">
              <w:rPr>
                <w:rFonts w:ascii="Verdana" w:eastAsia="Verdana" w:hAnsi="Verdana" w:cs="Verdana"/>
                <w:spacing w:val="12"/>
                <w:sz w:val="14"/>
                <w:lang w:val="es-ES"/>
              </w:rPr>
              <w:t xml:space="preserve"> </w:t>
            </w:r>
            <w:r w:rsidRPr="00B71B50">
              <w:rPr>
                <w:rFonts w:ascii="Verdana" w:eastAsia="Verdana" w:hAnsi="Verdana" w:cs="Verdana"/>
                <w:spacing w:val="-2"/>
                <w:sz w:val="14"/>
                <w:lang w:val="es-ES"/>
              </w:rPr>
              <w:t>manufactureras</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791100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minoristas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agencias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viajes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329090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pacing w:val="-2"/>
                <w:sz w:val="14"/>
                <w:lang w:val="es-ES"/>
              </w:rPr>
              <w:t>Industrias</w:t>
            </w:r>
            <w:r w:rsidRPr="00B71B50">
              <w:rPr>
                <w:rFonts w:ascii="Verdana" w:eastAsia="Verdana" w:hAnsi="Verdana" w:cs="Verdana"/>
                <w:spacing w:val="12"/>
                <w:sz w:val="14"/>
                <w:lang w:val="es-ES"/>
              </w:rPr>
              <w:t xml:space="preserve"> </w:t>
            </w:r>
            <w:r w:rsidRPr="00B71B50">
              <w:rPr>
                <w:rFonts w:ascii="Verdana" w:eastAsia="Verdana" w:hAnsi="Verdana" w:cs="Verdana"/>
                <w:spacing w:val="-2"/>
                <w:sz w:val="14"/>
                <w:lang w:val="es-ES"/>
              </w:rPr>
              <w:t>manufactureras</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791100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minoristas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agencias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viajes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331101</w:t>
            </w:r>
          </w:p>
        </w:tc>
        <w:tc>
          <w:tcPr>
            <w:tcW w:w="3409" w:type="dxa"/>
          </w:tcPr>
          <w:p w:rsidR="00B71B50" w:rsidRPr="00B71B50" w:rsidRDefault="00B71B50" w:rsidP="00B71B50">
            <w:pPr>
              <w:spacing w:before="3" w:line="264" w:lineRule="auto"/>
              <w:rPr>
                <w:rFonts w:ascii="Verdana" w:eastAsia="Verdana" w:hAnsi="Verdana" w:cs="Verdana"/>
                <w:sz w:val="14"/>
                <w:lang w:val="es-ES"/>
              </w:rPr>
            </w:pPr>
            <w:r w:rsidRPr="00B71B50">
              <w:rPr>
                <w:rFonts w:ascii="Verdana" w:eastAsia="Verdana" w:hAnsi="Verdana" w:cs="Verdana"/>
                <w:sz w:val="14"/>
                <w:lang w:val="es-ES"/>
              </w:rPr>
              <w:t>Reparación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mantenimiento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 metal, excepto maquinaria y equipo</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791200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mayoristas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agencias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viajes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331210</w:t>
            </w:r>
          </w:p>
        </w:tc>
        <w:tc>
          <w:tcPr>
            <w:tcW w:w="3409" w:type="dxa"/>
          </w:tcPr>
          <w:p w:rsidR="00B71B50" w:rsidRPr="00B71B50" w:rsidRDefault="00B71B50" w:rsidP="00B71B50">
            <w:pPr>
              <w:spacing w:before="3" w:line="264" w:lineRule="auto"/>
              <w:ind w:right="178"/>
              <w:rPr>
                <w:rFonts w:ascii="Verdana" w:eastAsia="Verdana" w:hAnsi="Verdana" w:cs="Verdana"/>
                <w:sz w:val="14"/>
                <w:lang w:val="es-ES"/>
              </w:rPr>
            </w:pPr>
            <w:r w:rsidRPr="00B71B50">
              <w:rPr>
                <w:rFonts w:ascii="Verdana" w:eastAsia="Verdana" w:hAnsi="Verdana" w:cs="Verdana"/>
                <w:sz w:val="14"/>
                <w:lang w:val="es-ES"/>
              </w:rPr>
              <w:t>Reparación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mantenimiento</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maquinaria de uso general</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791200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mayoristas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agencias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viajes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331220</w:t>
            </w:r>
          </w:p>
        </w:tc>
        <w:tc>
          <w:tcPr>
            <w:tcW w:w="3409" w:type="dxa"/>
          </w:tcPr>
          <w:p w:rsidR="00B71B50" w:rsidRPr="00B71B50" w:rsidRDefault="00B71B50" w:rsidP="00B71B50">
            <w:pPr>
              <w:spacing w:before="3" w:line="264" w:lineRule="auto"/>
              <w:rPr>
                <w:rFonts w:ascii="Verdana" w:eastAsia="Verdana" w:hAnsi="Verdana" w:cs="Verdana"/>
                <w:sz w:val="14"/>
                <w:lang w:val="es-ES"/>
              </w:rPr>
            </w:pPr>
            <w:r w:rsidRPr="00B71B50">
              <w:rPr>
                <w:rFonts w:ascii="Verdana" w:eastAsia="Verdana" w:hAnsi="Verdana" w:cs="Verdana"/>
                <w:sz w:val="14"/>
                <w:lang w:val="es-ES"/>
              </w:rPr>
              <w:t>Reparación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mantenimiento</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maquinaria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y equipo de uso agropecuario y forestal</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791901</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turismo</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aventura</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331290</w:t>
            </w:r>
          </w:p>
        </w:tc>
        <w:tc>
          <w:tcPr>
            <w:tcW w:w="3409" w:type="dxa"/>
          </w:tcPr>
          <w:p w:rsidR="00B71B50" w:rsidRPr="00B71B50" w:rsidRDefault="00B71B50" w:rsidP="00B71B50">
            <w:pPr>
              <w:spacing w:before="3" w:line="264" w:lineRule="auto"/>
              <w:ind w:right="178"/>
              <w:rPr>
                <w:rFonts w:ascii="Verdana" w:eastAsia="Verdana" w:hAnsi="Verdana" w:cs="Verdana"/>
                <w:sz w:val="14"/>
                <w:lang w:val="es-ES"/>
              </w:rPr>
            </w:pPr>
            <w:r w:rsidRPr="00B71B50">
              <w:rPr>
                <w:rFonts w:ascii="Verdana" w:eastAsia="Verdana" w:hAnsi="Verdana" w:cs="Verdana"/>
                <w:sz w:val="14"/>
                <w:lang w:val="es-ES"/>
              </w:rPr>
              <w:t>Reparación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mantenimiento</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maquinaria de uso especial n.c.p.</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791909</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complementarios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apoyo</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 xml:space="preserve">turístico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1079"/>
        </w:trPr>
        <w:tc>
          <w:tcPr>
            <w:tcW w:w="739"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32"/>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331301</w:t>
            </w:r>
          </w:p>
        </w:tc>
        <w:tc>
          <w:tcPr>
            <w:tcW w:w="3409" w:type="dxa"/>
          </w:tcPr>
          <w:p w:rsidR="00B71B50" w:rsidRPr="00B71B50" w:rsidRDefault="00B71B50" w:rsidP="00B71B50">
            <w:pPr>
              <w:spacing w:before="3" w:line="256" w:lineRule="auto"/>
              <w:rPr>
                <w:rFonts w:ascii="Verdana" w:eastAsia="Verdana" w:hAnsi="Verdana" w:cs="Verdana"/>
                <w:sz w:val="14"/>
                <w:lang w:val="es-ES"/>
              </w:rPr>
            </w:pPr>
            <w:r w:rsidRPr="00B71B50">
              <w:rPr>
                <w:rFonts w:ascii="Verdana" w:eastAsia="Verdana" w:hAnsi="Verdana" w:cs="Verdana"/>
                <w:sz w:val="14"/>
                <w:lang w:val="es-ES"/>
              </w:rPr>
              <w:t>Reparación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mantenimiento</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instrumentos médicos, ópticos y de precisión; equipo</w:t>
            </w:r>
          </w:p>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fotográfico, aparatos para medir, ensayar o navegar;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relojes,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uso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personal</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 xml:space="preserve">o </w:t>
            </w:r>
            <w:r w:rsidRPr="00B71B50">
              <w:rPr>
                <w:rFonts w:ascii="Verdana" w:eastAsia="Verdana" w:hAnsi="Verdana" w:cs="Verdana"/>
                <w:spacing w:val="-2"/>
                <w:sz w:val="14"/>
                <w:lang w:val="es-ES"/>
              </w:rPr>
              <w:t>doméstico</w:t>
            </w:r>
          </w:p>
        </w:tc>
        <w:tc>
          <w:tcPr>
            <w:tcW w:w="816"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123"/>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32"/>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801010</w:t>
            </w:r>
          </w:p>
        </w:tc>
        <w:tc>
          <w:tcPr>
            <w:tcW w:w="3543" w:type="dxa"/>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caudales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objetos de valor</w:t>
            </w:r>
          </w:p>
        </w:tc>
        <w:tc>
          <w:tcPr>
            <w:tcW w:w="849"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123"/>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331400</w:t>
            </w:r>
          </w:p>
        </w:tc>
        <w:tc>
          <w:tcPr>
            <w:tcW w:w="3409"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Reparación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mantenimiento</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maquinaria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y aparatos eléctricos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801020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sistemas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seguridad</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331900</w:t>
            </w:r>
          </w:p>
        </w:tc>
        <w:tc>
          <w:tcPr>
            <w:tcW w:w="3409"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Reparación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mantenimiento</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máquinas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y equipo n.c.p.</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801090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seguridad</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investigación</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332000</w:t>
            </w:r>
          </w:p>
        </w:tc>
        <w:tc>
          <w:tcPr>
            <w:tcW w:w="3409" w:type="dxa"/>
          </w:tcPr>
          <w:p w:rsidR="00B71B50" w:rsidRPr="00B71B50" w:rsidRDefault="00B71B50" w:rsidP="00B71B50">
            <w:pPr>
              <w:spacing w:line="271" w:lineRule="auto"/>
              <w:ind w:right="178"/>
              <w:rPr>
                <w:rFonts w:ascii="Verdana" w:eastAsia="Verdana" w:hAnsi="Verdana" w:cs="Verdana"/>
                <w:sz w:val="14"/>
                <w:lang w:val="es-ES"/>
              </w:rPr>
            </w:pPr>
            <w:r w:rsidRPr="00B71B50">
              <w:rPr>
                <w:rFonts w:ascii="Verdana" w:eastAsia="Verdana" w:hAnsi="Verdana" w:cs="Verdana"/>
                <w:sz w:val="14"/>
                <w:lang w:val="es-ES"/>
              </w:rPr>
              <w:t>Instalación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maquinaria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 xml:space="preserve">equipos </w:t>
            </w:r>
            <w:r w:rsidRPr="00B71B50">
              <w:rPr>
                <w:rFonts w:ascii="Verdana" w:eastAsia="Verdana" w:hAnsi="Verdana" w:cs="Verdana"/>
                <w:spacing w:val="-2"/>
                <w:sz w:val="14"/>
                <w:lang w:val="es-ES"/>
              </w:rPr>
              <w:t>industriales</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811000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combinado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apoyo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edificios</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351110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Generación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energía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térmica</w:t>
            </w:r>
            <w:r w:rsidRPr="00B71B50">
              <w:rPr>
                <w:rFonts w:ascii="Verdana" w:eastAsia="Verdana" w:hAnsi="Verdana" w:cs="Verdana"/>
                <w:spacing w:val="-10"/>
                <w:sz w:val="14"/>
                <w:lang w:val="es-ES"/>
              </w:rPr>
              <w:t xml:space="preserve"> </w:t>
            </w:r>
            <w:r w:rsidRPr="00B71B50">
              <w:rPr>
                <w:rFonts w:ascii="Verdana" w:eastAsia="Verdana" w:hAnsi="Verdana" w:cs="Verdana"/>
                <w:spacing w:val="-2"/>
                <w:sz w:val="14"/>
                <w:lang w:val="es-ES"/>
              </w:rPr>
              <w:t>convencional</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812010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limpieza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general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edificios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351120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Generación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energía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térmica</w:t>
            </w:r>
            <w:r w:rsidRPr="00B71B50">
              <w:rPr>
                <w:rFonts w:ascii="Verdana" w:eastAsia="Verdana" w:hAnsi="Verdana" w:cs="Verdana"/>
                <w:spacing w:val="-10"/>
                <w:sz w:val="14"/>
                <w:lang w:val="es-ES"/>
              </w:rPr>
              <w:t xml:space="preserve"> </w:t>
            </w:r>
            <w:r w:rsidRPr="00B71B50">
              <w:rPr>
                <w:rFonts w:ascii="Verdana" w:eastAsia="Verdana" w:hAnsi="Verdana" w:cs="Verdana"/>
                <w:spacing w:val="-2"/>
                <w:sz w:val="14"/>
                <w:lang w:val="es-ES"/>
              </w:rPr>
              <w:t>nuclear</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812021</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desinfección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exterminio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 plagas en el ámbito urbano</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351130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Generación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energía</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hidráulica</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812090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limpieza</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8"/>
              <w:ind w:right="3"/>
              <w:jc w:val="center"/>
              <w:rPr>
                <w:rFonts w:ascii="Verdana" w:eastAsia="Verdana" w:hAnsi="Verdana" w:cs="Verdana"/>
                <w:b/>
                <w:sz w:val="14"/>
                <w:lang w:val="es-ES"/>
              </w:rPr>
            </w:pPr>
            <w:r w:rsidRPr="00B71B50">
              <w:rPr>
                <w:rFonts w:ascii="Verdana" w:eastAsia="Verdana" w:hAnsi="Verdana" w:cs="Verdana"/>
                <w:b/>
                <w:spacing w:val="-2"/>
                <w:sz w:val="14"/>
                <w:lang w:val="es-ES"/>
              </w:rPr>
              <w:t>351190</w:t>
            </w:r>
          </w:p>
        </w:tc>
        <w:tc>
          <w:tcPr>
            <w:tcW w:w="3409" w:type="dxa"/>
          </w:tcPr>
          <w:p w:rsidR="00B71B50" w:rsidRPr="00B71B50" w:rsidRDefault="00B71B50" w:rsidP="00B71B50">
            <w:pPr>
              <w:spacing w:before="98"/>
              <w:rPr>
                <w:rFonts w:ascii="Verdana" w:eastAsia="Verdana" w:hAnsi="Verdana" w:cs="Verdana"/>
                <w:sz w:val="14"/>
                <w:lang w:val="es-ES"/>
              </w:rPr>
            </w:pPr>
            <w:r w:rsidRPr="00B71B50">
              <w:rPr>
                <w:rFonts w:ascii="Verdana" w:eastAsia="Verdana" w:hAnsi="Verdana" w:cs="Verdana"/>
                <w:sz w:val="14"/>
                <w:lang w:val="es-ES"/>
              </w:rPr>
              <w:t>Generación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energía</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8"/>
              <w:ind w:right="1"/>
              <w:jc w:val="center"/>
              <w:rPr>
                <w:rFonts w:ascii="Verdana" w:eastAsia="Verdana" w:hAnsi="Verdana" w:cs="Verdana"/>
                <w:b/>
                <w:sz w:val="14"/>
                <w:lang w:val="es-ES"/>
              </w:rPr>
            </w:pPr>
            <w:r w:rsidRPr="00B71B50">
              <w:rPr>
                <w:rFonts w:ascii="Verdana" w:eastAsia="Verdana" w:hAnsi="Verdana" w:cs="Verdana"/>
                <w:b/>
                <w:spacing w:val="-2"/>
                <w:sz w:val="14"/>
                <w:lang w:val="es-ES"/>
              </w:rPr>
              <w:t>812090</w:t>
            </w:r>
          </w:p>
        </w:tc>
        <w:tc>
          <w:tcPr>
            <w:tcW w:w="3543" w:type="dxa"/>
          </w:tcPr>
          <w:p w:rsidR="00B71B50" w:rsidRPr="00B71B50" w:rsidRDefault="00B71B50" w:rsidP="00B71B50">
            <w:pPr>
              <w:spacing w:before="98"/>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limpieza</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bl>
    <w:p w:rsidR="00B71B50" w:rsidRPr="00B71B50" w:rsidRDefault="00B71B50" w:rsidP="00B71B50">
      <w:pPr>
        <w:widowControl w:val="0"/>
        <w:autoSpaceDE w:val="0"/>
        <w:autoSpaceDN w:val="0"/>
        <w:spacing w:after="0" w:line="240" w:lineRule="auto"/>
        <w:jc w:val="right"/>
        <w:rPr>
          <w:rFonts w:ascii="Verdana" w:eastAsia="Verdana" w:hAnsi="Verdana" w:cs="Verdana"/>
          <w:sz w:val="14"/>
          <w:lang w:val="es-ES"/>
        </w:rPr>
        <w:sectPr w:rsidR="00B71B50" w:rsidRPr="00B71B50">
          <w:footerReference w:type="default" r:id="rId40"/>
          <w:pgSz w:w="11910" w:h="16840"/>
          <w:pgMar w:top="1360" w:right="720" w:bottom="280" w:left="720" w:header="0" w:footer="0" w:gutter="0"/>
          <w:cols w:space="720"/>
        </w:sectPr>
      </w:pPr>
    </w:p>
    <w:p w:rsidR="00B71B50" w:rsidRPr="00B71B50" w:rsidRDefault="00B71B50" w:rsidP="00B71B50">
      <w:pPr>
        <w:widowControl w:val="0"/>
        <w:autoSpaceDE w:val="0"/>
        <w:autoSpaceDN w:val="0"/>
        <w:spacing w:before="4" w:after="0" w:line="240" w:lineRule="auto"/>
        <w:rPr>
          <w:rFonts w:ascii="Verdana" w:eastAsia="Times New Roman" w:hAnsi="Times New Roman" w:cs="Times New Roman"/>
          <w:b/>
          <w:sz w:val="2"/>
          <w:szCs w:val="24"/>
          <w:lang w:val="es-ES"/>
        </w:rPr>
      </w:pPr>
    </w:p>
    <w:tbl>
      <w:tblPr>
        <w:tblStyle w:val="TableNormal1"/>
        <w:tblW w:w="0" w:type="auto"/>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9"/>
        <w:gridCol w:w="3409"/>
        <w:gridCol w:w="816"/>
        <w:gridCol w:w="739"/>
        <w:gridCol w:w="3543"/>
        <w:gridCol w:w="849"/>
      </w:tblGrid>
      <w:tr w:rsidR="00B71B50" w:rsidRPr="00B71B50" w:rsidTr="00973D3E">
        <w:trPr>
          <w:trHeight w:val="527"/>
        </w:trPr>
        <w:tc>
          <w:tcPr>
            <w:tcW w:w="739" w:type="dxa"/>
            <w:tcBorders>
              <w:top w:val="nil"/>
            </w:tcBorders>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351190</w:t>
            </w:r>
          </w:p>
        </w:tc>
        <w:tc>
          <w:tcPr>
            <w:tcW w:w="3409" w:type="dxa"/>
            <w:tcBorders>
              <w:top w:val="nil"/>
            </w:tcBorders>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Generación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energía</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n.c.p.</w:t>
            </w:r>
          </w:p>
        </w:tc>
        <w:tc>
          <w:tcPr>
            <w:tcW w:w="816"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tcBorders>
              <w:top w:val="nil"/>
            </w:tcBorders>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813000</w:t>
            </w:r>
          </w:p>
        </w:tc>
        <w:tc>
          <w:tcPr>
            <w:tcW w:w="3543" w:type="dxa"/>
            <w:tcBorders>
              <w:top w:val="nil"/>
            </w:tcBorders>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jardinería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mantenimiento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 espacios verdes</w:t>
            </w:r>
          </w:p>
        </w:tc>
        <w:tc>
          <w:tcPr>
            <w:tcW w:w="849"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351201</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pacing w:val="-2"/>
                <w:sz w:val="14"/>
                <w:lang w:val="es-ES"/>
              </w:rPr>
              <w:t>Transporte</w:t>
            </w:r>
            <w:r w:rsidRPr="00B71B50">
              <w:rPr>
                <w:rFonts w:ascii="Verdana" w:eastAsia="Verdana" w:hAnsi="Verdana" w:cs="Verdana"/>
                <w:spacing w:val="2"/>
                <w:sz w:val="14"/>
                <w:lang w:val="es-ES"/>
              </w:rPr>
              <w:t xml:space="preserve"> </w:t>
            </w:r>
            <w:r w:rsidRPr="00B71B50">
              <w:rPr>
                <w:rFonts w:ascii="Verdana" w:eastAsia="Verdana" w:hAnsi="Verdana" w:cs="Verdana"/>
                <w:spacing w:val="-2"/>
                <w:sz w:val="14"/>
                <w:lang w:val="es-ES"/>
              </w:rPr>
              <w:t>de</w:t>
            </w:r>
            <w:r w:rsidRPr="00B71B50">
              <w:rPr>
                <w:rFonts w:ascii="Verdana" w:eastAsia="Verdana" w:hAnsi="Verdana" w:cs="Verdana"/>
                <w:spacing w:val="1"/>
                <w:sz w:val="14"/>
                <w:lang w:val="es-ES"/>
              </w:rPr>
              <w:t xml:space="preserve"> </w:t>
            </w:r>
            <w:r w:rsidRPr="00B71B50">
              <w:rPr>
                <w:rFonts w:ascii="Verdana" w:eastAsia="Verdana" w:hAnsi="Verdana" w:cs="Verdana"/>
                <w:spacing w:val="-2"/>
                <w:sz w:val="14"/>
                <w:lang w:val="es-ES"/>
              </w:rPr>
              <w:t>energía</w:t>
            </w:r>
            <w:r w:rsidRPr="00B71B50">
              <w:rPr>
                <w:rFonts w:ascii="Verdana" w:eastAsia="Verdana" w:hAnsi="Verdana" w:cs="Verdana"/>
                <w:spacing w:val="-3"/>
                <w:sz w:val="14"/>
                <w:lang w:val="es-ES"/>
              </w:rPr>
              <w:t xml:space="preserve"> </w:t>
            </w:r>
            <w:r w:rsidRPr="00B71B50">
              <w:rPr>
                <w:rFonts w:ascii="Verdana" w:eastAsia="Verdana" w:hAnsi="Verdana" w:cs="Verdana"/>
                <w:spacing w:val="-2"/>
                <w:sz w:val="14"/>
                <w:lang w:val="es-ES"/>
              </w:rPr>
              <w:t>eléctrica</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821100</w:t>
            </w:r>
          </w:p>
        </w:tc>
        <w:tc>
          <w:tcPr>
            <w:tcW w:w="3543" w:type="dxa"/>
          </w:tcPr>
          <w:p w:rsidR="00B71B50" w:rsidRPr="00B71B50" w:rsidRDefault="00B71B50" w:rsidP="00B71B50">
            <w:pPr>
              <w:spacing w:line="264" w:lineRule="auto"/>
              <w:ind w:right="66"/>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combinados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gestión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administrativa de oficinas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0"/>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351310</w:t>
            </w:r>
          </w:p>
        </w:tc>
        <w:tc>
          <w:tcPr>
            <w:tcW w:w="3409" w:type="dxa"/>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Comercio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mayorista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energía</w:t>
            </w:r>
            <w:r w:rsidRPr="00B71B50">
              <w:rPr>
                <w:rFonts w:ascii="Verdana" w:eastAsia="Verdana" w:hAnsi="Verdana" w:cs="Verdana"/>
                <w:spacing w:val="-12"/>
                <w:sz w:val="14"/>
                <w:lang w:val="es-ES"/>
              </w:rPr>
              <w:t xml:space="preserve"> </w:t>
            </w:r>
            <w:r w:rsidRPr="00B71B50">
              <w:rPr>
                <w:rFonts w:ascii="Verdana" w:eastAsia="Verdana" w:hAnsi="Verdana" w:cs="Verdana"/>
                <w:spacing w:val="-2"/>
                <w:sz w:val="14"/>
                <w:lang w:val="es-ES"/>
              </w:rPr>
              <w:t>eléctrica</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821900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 de fotocopiado, preparación de documentos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otros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servicios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apoyo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 xml:space="preserve">de </w:t>
            </w:r>
            <w:r w:rsidRPr="00B71B50">
              <w:rPr>
                <w:rFonts w:ascii="Verdana" w:eastAsia="Verdana" w:hAnsi="Verdana" w:cs="Verdana"/>
                <w:spacing w:val="-2"/>
                <w:sz w:val="14"/>
                <w:lang w:val="es-ES"/>
              </w:rPr>
              <w:t>oficina</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351320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Distribución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energía</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eléctrica</w:t>
            </w:r>
          </w:p>
        </w:tc>
        <w:tc>
          <w:tcPr>
            <w:tcW w:w="816" w:type="dxa"/>
            <w:shd w:val="clear" w:color="auto" w:fill="E4DFEB"/>
          </w:tcPr>
          <w:p w:rsidR="00B71B50" w:rsidRPr="00B71B50" w:rsidRDefault="00B71B50" w:rsidP="00B71B50">
            <w:pPr>
              <w:spacing w:before="99"/>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822000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call</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center</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352010</w:t>
            </w:r>
          </w:p>
        </w:tc>
        <w:tc>
          <w:tcPr>
            <w:tcW w:w="3409"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Fabricación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gas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procesamiento</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 xml:space="preserve">gas </w:t>
            </w:r>
            <w:r w:rsidRPr="00B71B50">
              <w:rPr>
                <w:rFonts w:ascii="Verdana" w:eastAsia="Verdana" w:hAnsi="Verdana" w:cs="Verdana"/>
                <w:spacing w:val="-2"/>
                <w:sz w:val="14"/>
                <w:lang w:val="es-ES"/>
              </w:rPr>
              <w:t>natural</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822000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call</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center</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4"/>
        </w:trPr>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3"/>
              <w:jc w:val="center"/>
              <w:rPr>
                <w:rFonts w:ascii="Verdana" w:eastAsia="Verdana" w:hAnsi="Verdana" w:cs="Verdana"/>
                <w:b/>
                <w:sz w:val="14"/>
                <w:lang w:val="es-ES"/>
              </w:rPr>
            </w:pPr>
            <w:r w:rsidRPr="00B71B50">
              <w:rPr>
                <w:rFonts w:ascii="Verdana" w:eastAsia="Verdana" w:hAnsi="Verdana" w:cs="Verdana"/>
                <w:b/>
                <w:spacing w:val="-2"/>
                <w:sz w:val="14"/>
                <w:lang w:val="es-ES"/>
              </w:rPr>
              <w:t>352021</w:t>
            </w:r>
          </w:p>
        </w:tc>
        <w:tc>
          <w:tcPr>
            <w:tcW w:w="3409" w:type="dxa"/>
          </w:tcPr>
          <w:p w:rsidR="00B71B50" w:rsidRPr="00B71B50" w:rsidRDefault="00B71B50" w:rsidP="00B71B50">
            <w:pPr>
              <w:spacing w:before="94" w:line="264" w:lineRule="auto"/>
              <w:rPr>
                <w:rFonts w:ascii="Verdana" w:eastAsia="Verdana" w:hAnsi="Verdana" w:cs="Verdana"/>
                <w:sz w:val="14"/>
                <w:lang w:val="es-ES"/>
              </w:rPr>
            </w:pPr>
            <w:r w:rsidRPr="00B71B50">
              <w:rPr>
                <w:rFonts w:ascii="Verdana" w:eastAsia="Verdana" w:hAnsi="Verdana" w:cs="Verdana"/>
                <w:sz w:val="14"/>
                <w:lang w:val="es-ES"/>
              </w:rPr>
              <w:t>Distribución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combustibles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gaseosos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 xml:space="preserve">por </w:t>
            </w:r>
            <w:r w:rsidRPr="00B71B50">
              <w:rPr>
                <w:rFonts w:ascii="Verdana" w:eastAsia="Verdana" w:hAnsi="Verdana" w:cs="Verdana"/>
                <w:spacing w:val="-2"/>
                <w:sz w:val="14"/>
                <w:lang w:val="es-ES"/>
              </w:rPr>
              <w:t>tuberías</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823000</w:t>
            </w:r>
          </w:p>
        </w:tc>
        <w:tc>
          <w:tcPr>
            <w:tcW w:w="3543" w:type="dxa"/>
          </w:tcPr>
          <w:p w:rsidR="00B71B50" w:rsidRPr="00B71B50" w:rsidRDefault="00B71B50" w:rsidP="00B71B50">
            <w:pPr>
              <w:spacing w:before="3" w:line="261" w:lineRule="auto"/>
              <w:ind w:right="169"/>
              <w:rPr>
                <w:rFonts w:ascii="Verdana" w:eastAsia="Verdana" w:hAnsi="Verdana" w:cs="Verdana"/>
                <w:sz w:val="14"/>
                <w:lang w:val="es-ES"/>
              </w:rPr>
            </w:pPr>
            <w:r w:rsidRPr="00B71B50">
              <w:rPr>
                <w:rFonts w:ascii="Verdana" w:eastAsia="Verdana" w:hAnsi="Verdana" w:cs="Verdana"/>
                <w:sz w:val="14"/>
                <w:lang w:val="es-ES"/>
              </w:rPr>
              <w:t>Servicios de organización de convenciones y exposiciones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comerciales,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culturales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2"/>
                <w:sz w:val="14"/>
                <w:lang w:val="es-ES"/>
              </w:rPr>
              <w:t>deportivos</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352021</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Distribución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combustibles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gaseosos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 xml:space="preserve">por </w:t>
            </w:r>
            <w:r w:rsidRPr="00B71B50">
              <w:rPr>
                <w:rFonts w:ascii="Verdana" w:eastAsia="Verdana" w:hAnsi="Verdana" w:cs="Verdana"/>
                <w:spacing w:val="-2"/>
                <w:sz w:val="14"/>
                <w:lang w:val="es-ES"/>
              </w:rPr>
              <w:t>tuberías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829100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agencias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cobro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 xml:space="preserve">calificación </w:t>
            </w:r>
            <w:r w:rsidRPr="00B71B50">
              <w:rPr>
                <w:rFonts w:ascii="Verdana" w:eastAsia="Verdana" w:hAnsi="Verdana" w:cs="Verdana"/>
                <w:spacing w:val="-2"/>
                <w:sz w:val="14"/>
                <w:lang w:val="es-ES"/>
              </w:rPr>
              <w:t>crediticia</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353001</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Suministro</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vapor</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aire</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acondicionado</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829200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envase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empaque</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360010</w:t>
            </w:r>
          </w:p>
        </w:tc>
        <w:tc>
          <w:tcPr>
            <w:tcW w:w="3409" w:type="dxa"/>
          </w:tcPr>
          <w:p w:rsidR="00B71B50" w:rsidRPr="00B71B50" w:rsidRDefault="00B71B50" w:rsidP="00B71B50">
            <w:pPr>
              <w:spacing w:line="264" w:lineRule="auto"/>
              <w:ind w:right="147"/>
              <w:rPr>
                <w:rFonts w:ascii="Verdana" w:eastAsia="Verdana" w:hAnsi="Verdana" w:cs="Verdana"/>
                <w:sz w:val="14"/>
                <w:lang w:val="es-ES"/>
              </w:rPr>
            </w:pPr>
            <w:r w:rsidRPr="00B71B50">
              <w:rPr>
                <w:rFonts w:ascii="Verdana" w:eastAsia="Verdana" w:hAnsi="Verdana" w:cs="Verdana"/>
                <w:sz w:val="14"/>
                <w:lang w:val="es-ES"/>
              </w:rPr>
              <w:t>Captación,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depuración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distribución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agua de fuentes subterráneas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829900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empresariales</w:t>
            </w:r>
            <w:r w:rsidRPr="00B71B50">
              <w:rPr>
                <w:rFonts w:ascii="Verdana" w:eastAsia="Verdana" w:hAnsi="Verdana" w:cs="Verdana"/>
                <w:spacing w:val="-11"/>
                <w:sz w:val="14"/>
                <w:lang w:val="es-ES"/>
              </w:rPr>
              <w:t xml:space="preserve">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360020</w:t>
            </w:r>
          </w:p>
        </w:tc>
        <w:tc>
          <w:tcPr>
            <w:tcW w:w="3409" w:type="dxa"/>
          </w:tcPr>
          <w:p w:rsidR="00B71B50" w:rsidRPr="00B71B50" w:rsidRDefault="00B71B50" w:rsidP="00B71B50">
            <w:pPr>
              <w:spacing w:line="264" w:lineRule="auto"/>
              <w:ind w:right="147"/>
              <w:rPr>
                <w:rFonts w:ascii="Verdana" w:eastAsia="Verdana" w:hAnsi="Verdana" w:cs="Verdana"/>
                <w:sz w:val="14"/>
                <w:lang w:val="es-ES"/>
              </w:rPr>
            </w:pPr>
            <w:r w:rsidRPr="00B71B50">
              <w:rPr>
                <w:rFonts w:ascii="Verdana" w:eastAsia="Verdana" w:hAnsi="Verdana" w:cs="Verdana"/>
                <w:sz w:val="14"/>
                <w:lang w:val="es-ES"/>
              </w:rPr>
              <w:t>Captación,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depuración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distribución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agua de fuentes superficiales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jc w:val="center"/>
              <w:rPr>
                <w:rFonts w:ascii="Verdana" w:eastAsia="Verdana" w:hAnsi="Verdana" w:cs="Verdana"/>
                <w:b/>
                <w:sz w:val="14"/>
                <w:lang w:val="es-ES"/>
              </w:rPr>
            </w:pPr>
            <w:r w:rsidRPr="00B71B50">
              <w:rPr>
                <w:rFonts w:ascii="Verdana" w:eastAsia="Verdana" w:hAnsi="Verdana" w:cs="Verdana"/>
                <w:b/>
                <w:spacing w:val="-2"/>
                <w:sz w:val="14"/>
                <w:lang w:val="es-ES"/>
              </w:rPr>
              <w:t>829909</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empresariales</w:t>
            </w:r>
            <w:r w:rsidRPr="00B71B50">
              <w:rPr>
                <w:rFonts w:ascii="Verdana" w:eastAsia="Verdana" w:hAnsi="Verdana" w:cs="Verdana"/>
                <w:spacing w:val="-11"/>
                <w:sz w:val="14"/>
                <w:lang w:val="es-ES"/>
              </w:rPr>
              <w:t xml:space="preserve">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370000</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depuración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aguas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residuales, alcantarillado y cloacas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841100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generales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Administración</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Pública</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892"/>
        </w:trPr>
        <w:tc>
          <w:tcPr>
            <w:tcW w:w="73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381100</w:t>
            </w:r>
          </w:p>
        </w:tc>
        <w:tc>
          <w:tcPr>
            <w:tcW w:w="3409" w:type="dxa"/>
          </w:tcPr>
          <w:p w:rsidR="00B71B50" w:rsidRPr="00B71B50" w:rsidRDefault="00B71B50" w:rsidP="00B71B50">
            <w:pPr>
              <w:spacing w:before="10"/>
              <w:rPr>
                <w:rFonts w:ascii="Verdana" w:eastAsia="Verdana" w:hAnsi="Verdana" w:cs="Verdana"/>
                <w:b/>
                <w:sz w:val="14"/>
                <w:lang w:val="es-ES"/>
              </w:rPr>
            </w:pPr>
          </w:p>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Recolección, transporte, tratamiento y disposición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final</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residuos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no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peligrosos</w:t>
            </w:r>
          </w:p>
        </w:tc>
        <w:tc>
          <w:tcPr>
            <w:tcW w:w="816"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27"/>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841200</w:t>
            </w:r>
          </w:p>
        </w:tc>
        <w:tc>
          <w:tcPr>
            <w:tcW w:w="3543" w:type="dxa"/>
          </w:tcPr>
          <w:p w:rsidR="00B71B50" w:rsidRPr="00B71B50" w:rsidRDefault="00B71B50" w:rsidP="00B71B50">
            <w:pPr>
              <w:spacing w:line="261"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regulación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las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actividades sanitarias, educativas,</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culturales,</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
                <w:sz w:val="14"/>
                <w:lang w:val="es-ES"/>
              </w:rPr>
              <w:t xml:space="preserve"> </w:t>
            </w:r>
            <w:r w:rsidRPr="00B71B50">
              <w:rPr>
                <w:rFonts w:ascii="Verdana" w:eastAsia="Verdana" w:hAnsi="Verdana" w:cs="Verdana"/>
                <w:sz w:val="14"/>
                <w:lang w:val="es-ES"/>
              </w:rPr>
              <w:t xml:space="preserve">restantes servicios sociales, excepto seguridad social </w:t>
            </w:r>
            <w:r w:rsidRPr="00B71B50">
              <w:rPr>
                <w:rFonts w:ascii="Verdana" w:eastAsia="Verdana" w:hAnsi="Verdana" w:cs="Verdana"/>
                <w:spacing w:val="-2"/>
                <w:sz w:val="14"/>
                <w:lang w:val="es-ES"/>
              </w:rPr>
              <w:t>obligatoria</w:t>
            </w:r>
          </w:p>
        </w:tc>
        <w:tc>
          <w:tcPr>
            <w:tcW w:w="849"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27"/>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381200</w:t>
            </w:r>
          </w:p>
        </w:tc>
        <w:tc>
          <w:tcPr>
            <w:tcW w:w="3409"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Recolección,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transporte,</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tratamiento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 disposición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final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residuos</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peligrosos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841300</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regulación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 xml:space="preserve">actividad </w:t>
            </w:r>
            <w:r w:rsidRPr="00B71B50">
              <w:rPr>
                <w:rFonts w:ascii="Verdana" w:eastAsia="Verdana" w:hAnsi="Verdana" w:cs="Verdana"/>
                <w:spacing w:val="-2"/>
                <w:sz w:val="14"/>
                <w:lang w:val="es-ES"/>
              </w:rPr>
              <w:t>económica</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382010</w:t>
            </w:r>
          </w:p>
        </w:tc>
        <w:tc>
          <w:tcPr>
            <w:tcW w:w="3409"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Recuperación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materiales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 xml:space="preserve">desechos </w:t>
            </w:r>
            <w:r w:rsidRPr="00B71B50">
              <w:rPr>
                <w:rFonts w:ascii="Verdana" w:eastAsia="Verdana" w:hAnsi="Verdana" w:cs="Verdana"/>
                <w:spacing w:val="-2"/>
                <w:sz w:val="14"/>
                <w:lang w:val="es-ES"/>
              </w:rPr>
              <w:t>metálicos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841900</w:t>
            </w:r>
          </w:p>
        </w:tc>
        <w:tc>
          <w:tcPr>
            <w:tcW w:w="3543" w:type="dxa"/>
          </w:tcPr>
          <w:p w:rsidR="00B71B50" w:rsidRPr="00B71B50" w:rsidRDefault="00B71B50" w:rsidP="00B71B50">
            <w:pPr>
              <w:spacing w:line="271" w:lineRule="auto"/>
              <w:ind w:right="66"/>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auxiliares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los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servicios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generales de la Administración Pública</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382021</w:t>
            </w:r>
          </w:p>
        </w:tc>
        <w:tc>
          <w:tcPr>
            <w:tcW w:w="3409"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Recuperación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materiales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desechos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 xml:space="preserve">no </w:t>
            </w:r>
            <w:r w:rsidRPr="00B71B50">
              <w:rPr>
                <w:rFonts w:ascii="Verdana" w:eastAsia="Verdana" w:hAnsi="Verdana" w:cs="Verdana"/>
                <w:spacing w:val="-2"/>
                <w:sz w:val="14"/>
                <w:lang w:val="es-ES"/>
              </w:rPr>
              <w:t>metálicos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842100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asuntos</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exteriores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390000</w:t>
            </w:r>
          </w:p>
        </w:tc>
        <w:tc>
          <w:tcPr>
            <w:tcW w:w="3409"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Descontaminación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otros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servicios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gestión de residuos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842200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defensa</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410011</w:t>
            </w:r>
          </w:p>
        </w:tc>
        <w:tc>
          <w:tcPr>
            <w:tcW w:w="3409" w:type="dxa"/>
          </w:tcPr>
          <w:p w:rsidR="00B71B50" w:rsidRPr="00B71B50" w:rsidRDefault="00B71B50" w:rsidP="00B71B50">
            <w:pPr>
              <w:spacing w:line="271" w:lineRule="auto"/>
              <w:ind w:right="178"/>
              <w:rPr>
                <w:rFonts w:ascii="Verdana" w:eastAsia="Verdana" w:hAnsi="Verdana" w:cs="Verdana"/>
                <w:sz w:val="14"/>
                <w:lang w:val="es-ES"/>
              </w:rPr>
            </w:pPr>
            <w:r w:rsidRPr="00B71B50">
              <w:rPr>
                <w:rFonts w:ascii="Verdana" w:eastAsia="Verdana" w:hAnsi="Verdana" w:cs="Verdana"/>
                <w:sz w:val="14"/>
                <w:lang w:val="es-ES"/>
              </w:rPr>
              <w:t>Construcción,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reforma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reparación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 edificios residenciales</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0.0035</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842300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el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orden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público</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seguridad</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410021</w:t>
            </w:r>
          </w:p>
        </w:tc>
        <w:tc>
          <w:tcPr>
            <w:tcW w:w="3409" w:type="dxa"/>
          </w:tcPr>
          <w:p w:rsidR="00B71B50" w:rsidRPr="00B71B50" w:rsidRDefault="00B71B50" w:rsidP="00B71B50">
            <w:pPr>
              <w:spacing w:line="271" w:lineRule="auto"/>
              <w:ind w:right="178"/>
              <w:rPr>
                <w:rFonts w:ascii="Verdana" w:eastAsia="Verdana" w:hAnsi="Verdana" w:cs="Verdana"/>
                <w:sz w:val="14"/>
                <w:lang w:val="es-ES"/>
              </w:rPr>
            </w:pPr>
            <w:r w:rsidRPr="00B71B50">
              <w:rPr>
                <w:rFonts w:ascii="Verdana" w:eastAsia="Verdana" w:hAnsi="Verdana" w:cs="Verdana"/>
                <w:sz w:val="14"/>
                <w:lang w:val="es-ES"/>
              </w:rPr>
              <w:t>Construcción,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reforma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reparación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 edificios no residenciales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842400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justicia</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421000</w:t>
            </w:r>
          </w:p>
        </w:tc>
        <w:tc>
          <w:tcPr>
            <w:tcW w:w="3409"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telón, reforma y reparación de obras de infraestructura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el</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transporte</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0.0035</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842500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protección</w:t>
            </w:r>
            <w:r w:rsidRPr="00B71B50">
              <w:rPr>
                <w:rFonts w:ascii="Verdana" w:eastAsia="Verdana" w:hAnsi="Verdana" w:cs="Verdana"/>
                <w:spacing w:val="-9"/>
                <w:sz w:val="14"/>
                <w:lang w:val="es-ES"/>
              </w:rPr>
              <w:t xml:space="preserve"> </w:t>
            </w:r>
            <w:r w:rsidRPr="00B71B50">
              <w:rPr>
                <w:rFonts w:ascii="Verdana" w:eastAsia="Verdana" w:hAnsi="Verdana" w:cs="Verdana"/>
                <w:spacing w:val="-4"/>
                <w:sz w:val="14"/>
                <w:lang w:val="es-ES"/>
              </w:rPr>
              <w:t>civil</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422100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Perforación</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pozos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pacing w:val="-4"/>
                <w:sz w:val="14"/>
                <w:lang w:val="es-ES"/>
              </w:rPr>
              <w:t>agua</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843000</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seguridad</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social</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obligatoria, excepto obras sociales</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896"/>
        </w:trPr>
        <w:tc>
          <w:tcPr>
            <w:tcW w:w="73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422200</w:t>
            </w:r>
          </w:p>
        </w:tc>
        <w:tc>
          <w:tcPr>
            <w:tcW w:w="3409" w:type="dxa"/>
          </w:tcPr>
          <w:p w:rsidR="00B71B50" w:rsidRPr="00B71B50" w:rsidRDefault="00B71B50" w:rsidP="00B71B50">
            <w:pPr>
              <w:spacing w:line="261" w:lineRule="auto"/>
              <w:rPr>
                <w:rFonts w:ascii="Verdana" w:eastAsia="Verdana" w:hAnsi="Verdana" w:cs="Verdana"/>
                <w:sz w:val="14"/>
                <w:lang w:val="es-ES"/>
              </w:rPr>
            </w:pPr>
            <w:r w:rsidRPr="00B71B50">
              <w:rPr>
                <w:rFonts w:ascii="Verdana" w:eastAsia="Verdana" w:hAnsi="Verdana" w:cs="Verdana"/>
                <w:sz w:val="14"/>
                <w:lang w:val="es-ES"/>
              </w:rPr>
              <w:t>Construcción,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reforma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reparación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redes distribución de electricidad, gas, agua, telecomunicaciones y de otros servicios</w:t>
            </w:r>
          </w:p>
          <w:p w:rsidR="00B71B50" w:rsidRPr="00B71B50" w:rsidRDefault="00B71B50" w:rsidP="00B71B50">
            <w:pPr>
              <w:rPr>
                <w:rFonts w:ascii="Verdana" w:eastAsia="Verdana" w:hAnsi="Verdana" w:cs="Verdana"/>
                <w:sz w:val="14"/>
                <w:lang w:val="es-ES"/>
              </w:rPr>
            </w:pPr>
            <w:r w:rsidRPr="00B71B50">
              <w:rPr>
                <w:rFonts w:ascii="Verdana" w:eastAsia="Verdana" w:hAnsi="Verdana" w:cs="Verdana"/>
                <w:spacing w:val="-2"/>
                <w:sz w:val="14"/>
                <w:lang w:val="es-ES"/>
              </w:rPr>
              <w:t>públicos</w:t>
            </w:r>
          </w:p>
        </w:tc>
        <w:tc>
          <w:tcPr>
            <w:tcW w:w="816"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32"/>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0.030035</w:t>
            </w:r>
          </w:p>
        </w:tc>
        <w:tc>
          <w:tcPr>
            <w:tcW w:w="73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851010</w:t>
            </w:r>
          </w:p>
        </w:tc>
        <w:tc>
          <w:tcPr>
            <w:tcW w:w="3543" w:type="dxa"/>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Guarderías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jardines</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maternales</w:t>
            </w:r>
          </w:p>
        </w:tc>
        <w:tc>
          <w:tcPr>
            <w:tcW w:w="849"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32"/>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429010</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Construcción,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reforma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reparación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 xml:space="preserve">obras </w:t>
            </w:r>
            <w:r w:rsidRPr="00B71B50">
              <w:rPr>
                <w:rFonts w:ascii="Verdana" w:eastAsia="Verdana" w:hAnsi="Verdana" w:cs="Verdana"/>
                <w:spacing w:val="-2"/>
                <w:sz w:val="14"/>
                <w:lang w:val="es-ES"/>
              </w:rPr>
              <w:t>hidráulicas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0.0035</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851020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Enseñanza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inicial,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jardín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infantes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primaria</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429090</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Construcción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obras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ingeniería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 xml:space="preserve">civil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852100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Enseñanza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secundaria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formación</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general</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bl>
    <w:p w:rsidR="00B71B50" w:rsidRPr="00B71B50" w:rsidRDefault="00B71B50" w:rsidP="00B71B50">
      <w:pPr>
        <w:widowControl w:val="0"/>
        <w:autoSpaceDE w:val="0"/>
        <w:autoSpaceDN w:val="0"/>
        <w:spacing w:after="0" w:line="240" w:lineRule="auto"/>
        <w:jc w:val="right"/>
        <w:rPr>
          <w:rFonts w:ascii="Verdana" w:eastAsia="Verdana" w:hAnsi="Verdana" w:cs="Verdana"/>
          <w:sz w:val="14"/>
          <w:lang w:val="es-ES"/>
        </w:rPr>
        <w:sectPr w:rsidR="00B71B50" w:rsidRPr="00B71B50">
          <w:footerReference w:type="default" r:id="rId41"/>
          <w:pgSz w:w="11910" w:h="16840"/>
          <w:pgMar w:top="1360" w:right="720" w:bottom="280" w:left="720" w:header="0" w:footer="0" w:gutter="0"/>
          <w:cols w:space="720"/>
        </w:sectPr>
      </w:pPr>
    </w:p>
    <w:p w:rsidR="00B71B50" w:rsidRPr="00B71B50" w:rsidRDefault="00B71B50" w:rsidP="00B71B50">
      <w:pPr>
        <w:widowControl w:val="0"/>
        <w:autoSpaceDE w:val="0"/>
        <w:autoSpaceDN w:val="0"/>
        <w:spacing w:before="4" w:after="0" w:line="240" w:lineRule="auto"/>
        <w:rPr>
          <w:rFonts w:ascii="Verdana" w:eastAsia="Times New Roman" w:hAnsi="Times New Roman" w:cs="Times New Roman"/>
          <w:b/>
          <w:sz w:val="2"/>
          <w:szCs w:val="24"/>
          <w:lang w:val="es-ES"/>
        </w:rPr>
      </w:pPr>
    </w:p>
    <w:tbl>
      <w:tblPr>
        <w:tblStyle w:val="TableNormal1"/>
        <w:tblW w:w="0" w:type="auto"/>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9"/>
        <w:gridCol w:w="3409"/>
        <w:gridCol w:w="816"/>
        <w:gridCol w:w="739"/>
        <w:gridCol w:w="3543"/>
        <w:gridCol w:w="849"/>
      </w:tblGrid>
      <w:tr w:rsidR="00B71B50" w:rsidRPr="00B71B50" w:rsidTr="00973D3E">
        <w:trPr>
          <w:trHeight w:val="527"/>
        </w:trPr>
        <w:tc>
          <w:tcPr>
            <w:tcW w:w="739" w:type="dxa"/>
            <w:tcBorders>
              <w:top w:val="nil"/>
            </w:tcBorders>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431100</w:t>
            </w:r>
          </w:p>
        </w:tc>
        <w:tc>
          <w:tcPr>
            <w:tcW w:w="3409" w:type="dxa"/>
            <w:tcBorders>
              <w:top w:val="nil"/>
            </w:tcBorders>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Demolición</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voladura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edificios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 xml:space="preserve">sus </w:t>
            </w:r>
            <w:r w:rsidRPr="00B71B50">
              <w:rPr>
                <w:rFonts w:ascii="Verdana" w:eastAsia="Verdana" w:hAnsi="Verdana" w:cs="Verdana"/>
                <w:spacing w:val="-2"/>
                <w:sz w:val="14"/>
                <w:lang w:val="es-ES"/>
              </w:rPr>
              <w:t>partes</w:t>
            </w:r>
          </w:p>
        </w:tc>
        <w:tc>
          <w:tcPr>
            <w:tcW w:w="816"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tcBorders>
              <w:top w:val="nil"/>
            </w:tcBorders>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852200</w:t>
            </w:r>
          </w:p>
        </w:tc>
        <w:tc>
          <w:tcPr>
            <w:tcW w:w="3543" w:type="dxa"/>
            <w:tcBorders>
              <w:top w:val="nil"/>
            </w:tcBorders>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Enseñanza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secundaria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formación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técnica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2"/>
                <w:sz w:val="14"/>
                <w:lang w:val="es-ES"/>
              </w:rPr>
              <w:t>profesional</w:t>
            </w:r>
          </w:p>
        </w:tc>
        <w:tc>
          <w:tcPr>
            <w:tcW w:w="849"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431210</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Movimiento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suelos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preparación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 terrenos para obras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853100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Enseñanza</w:t>
            </w:r>
            <w:r w:rsidRPr="00B71B50">
              <w:rPr>
                <w:rFonts w:ascii="Verdana" w:eastAsia="Verdana" w:hAnsi="Verdana" w:cs="Verdana"/>
                <w:spacing w:val="40"/>
                <w:sz w:val="14"/>
                <w:lang w:val="es-ES"/>
              </w:rPr>
              <w:t xml:space="preserve"> </w:t>
            </w:r>
            <w:r w:rsidRPr="00B71B50">
              <w:rPr>
                <w:rFonts w:ascii="Verdana" w:eastAsia="Verdana" w:hAnsi="Verdana" w:cs="Verdana"/>
                <w:spacing w:val="-2"/>
                <w:sz w:val="14"/>
                <w:lang w:val="es-ES"/>
              </w:rPr>
              <w:t>terciaria</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897"/>
        </w:trPr>
        <w:tc>
          <w:tcPr>
            <w:tcW w:w="73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431220</w:t>
            </w:r>
          </w:p>
        </w:tc>
        <w:tc>
          <w:tcPr>
            <w:tcW w:w="3409" w:type="dxa"/>
          </w:tcPr>
          <w:p w:rsidR="00B71B50" w:rsidRPr="00B71B50" w:rsidRDefault="00B71B50" w:rsidP="00B71B50">
            <w:pPr>
              <w:spacing w:line="256" w:lineRule="auto"/>
              <w:rPr>
                <w:rFonts w:ascii="Verdana" w:eastAsia="Verdana" w:hAnsi="Verdana" w:cs="Verdana"/>
                <w:sz w:val="14"/>
                <w:lang w:val="es-ES"/>
              </w:rPr>
            </w:pPr>
            <w:r w:rsidRPr="00B71B50">
              <w:rPr>
                <w:rFonts w:ascii="Verdana" w:eastAsia="Verdana" w:hAnsi="Verdana" w:cs="Verdana"/>
                <w:sz w:val="14"/>
                <w:lang w:val="es-ES"/>
              </w:rPr>
              <w:t>Perforación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sondeo,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perforación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 pozos de petróleo, de gas, de minas e</w:t>
            </w:r>
          </w:p>
          <w:p w:rsidR="00B71B50" w:rsidRPr="00B71B50" w:rsidRDefault="00B71B50" w:rsidP="00B71B50">
            <w:pPr>
              <w:spacing w:before="4" w:line="264" w:lineRule="auto"/>
              <w:rPr>
                <w:rFonts w:ascii="Verdana" w:eastAsia="Verdana" w:hAnsi="Verdana" w:cs="Verdana"/>
                <w:sz w:val="14"/>
                <w:lang w:val="es-ES"/>
              </w:rPr>
            </w:pPr>
            <w:r w:rsidRPr="00B71B50">
              <w:rPr>
                <w:rFonts w:ascii="Verdana" w:eastAsia="Verdana" w:hAnsi="Verdana" w:cs="Verdana"/>
                <w:sz w:val="14"/>
                <w:lang w:val="es-ES"/>
              </w:rPr>
              <w:t>hidráulicos</w:t>
            </w:r>
            <w:r w:rsidRPr="00B71B50">
              <w:rPr>
                <w:rFonts w:ascii="Verdana" w:eastAsia="Verdana" w:hAnsi="Verdana" w:cs="Verdana"/>
                <w:spacing w:val="37"/>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prospección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yacimientos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 xml:space="preserve">de </w:t>
            </w:r>
            <w:r w:rsidRPr="00B71B50">
              <w:rPr>
                <w:rFonts w:ascii="Verdana" w:eastAsia="Verdana" w:hAnsi="Verdana" w:cs="Verdana"/>
                <w:spacing w:val="-2"/>
                <w:sz w:val="14"/>
                <w:lang w:val="es-ES"/>
              </w:rPr>
              <w:t>petróleo</w:t>
            </w:r>
          </w:p>
        </w:tc>
        <w:tc>
          <w:tcPr>
            <w:tcW w:w="816"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32"/>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853201</w:t>
            </w:r>
          </w:p>
        </w:tc>
        <w:tc>
          <w:tcPr>
            <w:tcW w:w="3543" w:type="dxa"/>
          </w:tcPr>
          <w:p w:rsidR="00B71B50" w:rsidRPr="00B71B50" w:rsidRDefault="00B71B50" w:rsidP="00B71B50">
            <w:pPr>
              <w:spacing w:before="10"/>
              <w:rPr>
                <w:rFonts w:ascii="Verdana" w:eastAsia="Verdana" w:hAnsi="Verdana" w:cs="Verdana"/>
                <w:b/>
                <w:sz w:val="14"/>
                <w:lang w:val="es-ES"/>
              </w:rPr>
            </w:pPr>
          </w:p>
          <w:p w:rsidR="00B71B50" w:rsidRPr="00B71B50" w:rsidRDefault="00B71B50" w:rsidP="00B71B50">
            <w:pPr>
              <w:spacing w:before="1" w:line="271" w:lineRule="auto"/>
              <w:ind w:right="169"/>
              <w:rPr>
                <w:rFonts w:ascii="Verdana" w:eastAsia="Verdana" w:hAnsi="Verdana" w:cs="Verdana"/>
                <w:sz w:val="14"/>
                <w:lang w:val="es-ES"/>
              </w:rPr>
            </w:pPr>
            <w:r w:rsidRPr="00B71B50">
              <w:rPr>
                <w:rFonts w:ascii="Verdana" w:eastAsia="Verdana" w:hAnsi="Verdana" w:cs="Verdana"/>
                <w:sz w:val="14"/>
                <w:lang w:val="es-ES"/>
              </w:rPr>
              <w:t>Enseñanza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universitaria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formación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 xml:space="preserve">de </w:t>
            </w:r>
            <w:r w:rsidRPr="00B71B50">
              <w:rPr>
                <w:rFonts w:ascii="Verdana" w:eastAsia="Verdana" w:hAnsi="Verdana" w:cs="Verdana"/>
                <w:spacing w:val="-2"/>
                <w:sz w:val="14"/>
                <w:lang w:val="es-ES"/>
              </w:rPr>
              <w:t>posgrado</w:t>
            </w:r>
          </w:p>
        </w:tc>
        <w:tc>
          <w:tcPr>
            <w:tcW w:w="849"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32"/>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09"/>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432110</w:t>
            </w:r>
          </w:p>
        </w:tc>
        <w:tc>
          <w:tcPr>
            <w:tcW w:w="3409" w:type="dxa"/>
          </w:tcPr>
          <w:p w:rsidR="00B71B50" w:rsidRPr="00B71B50" w:rsidRDefault="00B71B50" w:rsidP="00B71B50">
            <w:pPr>
              <w:spacing w:line="261" w:lineRule="auto"/>
              <w:ind w:right="178"/>
              <w:rPr>
                <w:rFonts w:ascii="Verdana" w:eastAsia="Verdana" w:hAnsi="Verdana" w:cs="Verdana"/>
                <w:sz w:val="14"/>
                <w:lang w:val="es-ES"/>
              </w:rPr>
            </w:pPr>
            <w:r w:rsidRPr="00B71B50">
              <w:rPr>
                <w:rFonts w:ascii="Verdana" w:eastAsia="Verdana" w:hAnsi="Verdana" w:cs="Verdana"/>
                <w:sz w:val="14"/>
                <w:lang w:val="es-ES"/>
              </w:rPr>
              <w:t>Instalación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sistemas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 xml:space="preserve">iluminación, control y señalización eléctrica para el </w:t>
            </w:r>
            <w:r w:rsidRPr="00B71B50">
              <w:rPr>
                <w:rFonts w:ascii="Verdana" w:eastAsia="Verdana" w:hAnsi="Verdana" w:cs="Verdana"/>
                <w:spacing w:val="-2"/>
                <w:sz w:val="14"/>
                <w:lang w:val="es-ES"/>
              </w:rPr>
              <w:t>transporte</w:t>
            </w:r>
          </w:p>
        </w:tc>
        <w:tc>
          <w:tcPr>
            <w:tcW w:w="816"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853300</w:t>
            </w:r>
          </w:p>
        </w:tc>
        <w:tc>
          <w:tcPr>
            <w:tcW w:w="3543" w:type="dxa"/>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Formación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posgrado</w:t>
            </w:r>
          </w:p>
        </w:tc>
        <w:tc>
          <w:tcPr>
            <w:tcW w:w="84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0"/>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432190</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Instalación, ejecución y mantenimiento de instalaciones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eléctricas,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electromecánicas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y electrónicas n.c.p.</w:t>
            </w:r>
          </w:p>
        </w:tc>
        <w:tc>
          <w:tcPr>
            <w:tcW w:w="816"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854910</w:t>
            </w:r>
          </w:p>
        </w:tc>
        <w:tc>
          <w:tcPr>
            <w:tcW w:w="3543" w:type="dxa"/>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Enseñanza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idiomas</w:t>
            </w:r>
          </w:p>
        </w:tc>
        <w:tc>
          <w:tcPr>
            <w:tcW w:w="84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432200</w:t>
            </w:r>
          </w:p>
        </w:tc>
        <w:tc>
          <w:tcPr>
            <w:tcW w:w="3409"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Instalaciones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gas,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agua,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sanitarios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 climatización, con sus artefactos conexos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854920</w:t>
            </w:r>
          </w:p>
        </w:tc>
        <w:tc>
          <w:tcPr>
            <w:tcW w:w="3543" w:type="dxa"/>
          </w:tcPr>
          <w:p w:rsidR="00B71B50" w:rsidRPr="00B71B50" w:rsidRDefault="00B71B50" w:rsidP="00B71B50">
            <w:pPr>
              <w:spacing w:line="271" w:lineRule="auto"/>
              <w:ind w:right="168"/>
              <w:rPr>
                <w:rFonts w:ascii="Verdana" w:eastAsia="Verdana" w:hAnsi="Verdana" w:cs="Verdana"/>
                <w:sz w:val="14"/>
                <w:lang w:val="es-ES"/>
              </w:rPr>
            </w:pPr>
            <w:r w:rsidRPr="00B71B50">
              <w:rPr>
                <w:rFonts w:ascii="Verdana" w:eastAsia="Verdana" w:hAnsi="Verdana" w:cs="Verdana"/>
                <w:sz w:val="14"/>
                <w:lang w:val="es-ES"/>
              </w:rPr>
              <w:t>Enseñanza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cursos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relacionados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 xml:space="preserve">con </w:t>
            </w:r>
            <w:r w:rsidRPr="00B71B50">
              <w:rPr>
                <w:rFonts w:ascii="Verdana" w:eastAsia="Verdana" w:hAnsi="Verdana" w:cs="Verdana"/>
                <w:spacing w:val="-2"/>
                <w:sz w:val="14"/>
                <w:lang w:val="es-ES"/>
              </w:rPr>
              <w:t>informática</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432910</w:t>
            </w:r>
          </w:p>
        </w:tc>
        <w:tc>
          <w:tcPr>
            <w:tcW w:w="3409"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Instalaciones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ascensores,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montacargas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 escaleras mecánicas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854930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Enseñanza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adultos,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discapacitados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432920</w:t>
            </w:r>
          </w:p>
        </w:tc>
        <w:tc>
          <w:tcPr>
            <w:tcW w:w="3409"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Aislamiento</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térmico,</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acústico,</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hídrico</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2"/>
                <w:sz w:val="14"/>
                <w:lang w:val="es-ES"/>
              </w:rPr>
              <w:t>antivibratorio</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854940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Enseñanza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especial</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discapacitados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432990</w:t>
            </w:r>
          </w:p>
        </w:tc>
        <w:tc>
          <w:tcPr>
            <w:tcW w:w="3409" w:type="dxa"/>
          </w:tcPr>
          <w:p w:rsidR="00B71B50" w:rsidRPr="00B71B50" w:rsidRDefault="00B71B50" w:rsidP="00B71B50">
            <w:pPr>
              <w:spacing w:line="271" w:lineRule="auto"/>
              <w:ind w:right="178"/>
              <w:rPr>
                <w:rFonts w:ascii="Verdana" w:eastAsia="Verdana" w:hAnsi="Verdana" w:cs="Verdana"/>
                <w:sz w:val="14"/>
                <w:lang w:val="es-ES"/>
              </w:rPr>
            </w:pPr>
            <w:r w:rsidRPr="00B71B50">
              <w:rPr>
                <w:rFonts w:ascii="Verdana" w:eastAsia="Verdana" w:hAnsi="Verdana" w:cs="Verdana"/>
                <w:sz w:val="14"/>
                <w:lang w:val="es-ES"/>
              </w:rPr>
              <w:t>Instalaciones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edificios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obras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 ingeniería civil n.c.p.</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854950</w:t>
            </w:r>
          </w:p>
        </w:tc>
        <w:tc>
          <w:tcPr>
            <w:tcW w:w="3543"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Enseñanza</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gimnasia,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deportes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 xml:space="preserve">actividades </w:t>
            </w:r>
            <w:r w:rsidRPr="00B71B50">
              <w:rPr>
                <w:rFonts w:ascii="Verdana" w:eastAsia="Verdana" w:hAnsi="Verdana" w:cs="Verdana"/>
                <w:spacing w:val="-2"/>
                <w:sz w:val="14"/>
                <w:lang w:val="es-ES"/>
              </w:rPr>
              <w:t>físicas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433010</w:t>
            </w:r>
          </w:p>
        </w:tc>
        <w:tc>
          <w:tcPr>
            <w:tcW w:w="3409" w:type="dxa"/>
          </w:tcPr>
          <w:p w:rsidR="00B71B50" w:rsidRPr="00B71B50" w:rsidRDefault="00B71B50" w:rsidP="00B71B50">
            <w:pPr>
              <w:spacing w:line="271" w:lineRule="auto"/>
              <w:ind w:right="121"/>
              <w:rPr>
                <w:rFonts w:ascii="Verdana" w:eastAsia="Verdana" w:hAnsi="Verdana" w:cs="Verdana"/>
                <w:sz w:val="14"/>
                <w:lang w:val="es-ES"/>
              </w:rPr>
            </w:pPr>
            <w:r w:rsidRPr="00B71B50">
              <w:rPr>
                <w:rFonts w:ascii="Verdana" w:eastAsia="Verdana" w:hAnsi="Verdana" w:cs="Verdana"/>
                <w:sz w:val="14"/>
                <w:lang w:val="es-ES"/>
              </w:rPr>
              <w:t>Instalaciones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carpintería,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herrería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obra y artística</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854960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pacing w:val="-2"/>
                <w:sz w:val="14"/>
                <w:lang w:val="es-ES"/>
              </w:rPr>
              <w:t>Enseñanza</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artística</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433020</w:t>
            </w:r>
          </w:p>
        </w:tc>
        <w:tc>
          <w:tcPr>
            <w:tcW w:w="3409" w:type="dxa"/>
          </w:tcPr>
          <w:p w:rsidR="00B71B50" w:rsidRPr="00B71B50" w:rsidRDefault="00B71B50" w:rsidP="00B71B50">
            <w:pPr>
              <w:spacing w:line="271" w:lineRule="auto"/>
              <w:ind w:right="178"/>
              <w:rPr>
                <w:rFonts w:ascii="Verdana" w:eastAsia="Verdana" w:hAnsi="Verdana" w:cs="Verdana"/>
                <w:sz w:val="14"/>
                <w:lang w:val="es-ES"/>
              </w:rPr>
            </w:pPr>
            <w:r w:rsidRPr="00B71B50">
              <w:rPr>
                <w:rFonts w:ascii="Verdana" w:eastAsia="Verdana" w:hAnsi="Verdana" w:cs="Verdana"/>
                <w:sz w:val="14"/>
                <w:lang w:val="es-ES"/>
              </w:rPr>
              <w:t>Terminación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revestimiento</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paredes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2"/>
                <w:sz w:val="14"/>
                <w:lang w:val="es-ES"/>
              </w:rPr>
              <w:t>pisos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854990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enseñanza</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433030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Colocación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cristales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4"/>
                <w:sz w:val="14"/>
                <w:lang w:val="es-ES"/>
              </w:rPr>
              <w:t xml:space="preserve"> obra</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855000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apoyo 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educación</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433040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Pintura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trabajos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decoración</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861010</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internación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instituciones relacionadas con la salud mental</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433090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Terminación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edificios</w:t>
            </w:r>
            <w:r w:rsidRPr="00B71B50">
              <w:rPr>
                <w:rFonts w:ascii="Verdana" w:eastAsia="Verdana" w:hAnsi="Verdana" w:cs="Verdana"/>
                <w:spacing w:val="-11"/>
                <w:sz w:val="14"/>
                <w:lang w:val="es-ES"/>
              </w:rPr>
              <w:t xml:space="preserve">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861020</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internación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instituciones relacionadas con la salud mental</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439100</w:t>
            </w:r>
          </w:p>
        </w:tc>
        <w:tc>
          <w:tcPr>
            <w:tcW w:w="3409" w:type="dxa"/>
          </w:tcPr>
          <w:p w:rsidR="00B71B50" w:rsidRPr="00B71B50" w:rsidRDefault="00B71B50" w:rsidP="00B71B50">
            <w:pPr>
              <w:spacing w:line="271" w:lineRule="auto"/>
              <w:ind w:right="178"/>
              <w:rPr>
                <w:rFonts w:ascii="Verdana" w:eastAsia="Verdana" w:hAnsi="Verdana" w:cs="Verdana"/>
                <w:sz w:val="14"/>
                <w:lang w:val="es-ES"/>
              </w:rPr>
            </w:pPr>
            <w:r w:rsidRPr="00B71B50">
              <w:rPr>
                <w:rFonts w:ascii="Verdana" w:eastAsia="Verdana" w:hAnsi="Verdana" w:cs="Verdana"/>
                <w:sz w:val="14"/>
                <w:lang w:val="es-ES"/>
              </w:rPr>
              <w:t>Alquiler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equipo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construcción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o demolición dotado de operarios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862110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38"/>
                <w:sz w:val="14"/>
                <w:lang w:val="es-ES"/>
              </w:rPr>
              <w:t xml:space="preserve"> </w:t>
            </w:r>
            <w:r w:rsidRPr="00B71B50">
              <w:rPr>
                <w:rFonts w:ascii="Verdana" w:eastAsia="Verdana" w:hAnsi="Verdana" w:cs="Verdana"/>
                <w:sz w:val="14"/>
                <w:lang w:val="es-ES"/>
              </w:rPr>
              <w:t>consulta</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médica</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439910</w:t>
            </w:r>
          </w:p>
        </w:tc>
        <w:tc>
          <w:tcPr>
            <w:tcW w:w="3409" w:type="dxa"/>
          </w:tcPr>
          <w:p w:rsidR="00B71B50" w:rsidRPr="00B71B50" w:rsidRDefault="00B71B50" w:rsidP="00B71B50">
            <w:pPr>
              <w:spacing w:line="271" w:lineRule="auto"/>
              <w:ind w:right="178"/>
              <w:rPr>
                <w:rFonts w:ascii="Verdana" w:eastAsia="Verdana" w:hAnsi="Verdana" w:cs="Verdana"/>
                <w:sz w:val="14"/>
                <w:lang w:val="es-ES"/>
              </w:rPr>
            </w:pPr>
            <w:r w:rsidRPr="00B71B50">
              <w:rPr>
                <w:rFonts w:ascii="Verdana" w:eastAsia="Verdana" w:hAnsi="Verdana" w:cs="Verdana"/>
                <w:sz w:val="14"/>
                <w:lang w:val="es-ES"/>
              </w:rPr>
              <w:t>Hincado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pilotes,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cimentación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otros trabajos de hormigón armado</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862120</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proveedores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atención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 xml:space="preserve">médica </w:t>
            </w:r>
            <w:r w:rsidRPr="00B71B50">
              <w:rPr>
                <w:rFonts w:ascii="Verdana" w:eastAsia="Verdana" w:hAnsi="Verdana" w:cs="Verdana"/>
                <w:spacing w:val="-2"/>
                <w:sz w:val="14"/>
                <w:lang w:val="es-ES"/>
              </w:rPr>
              <w:t>domiciliaria</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09"/>
        </w:trPr>
        <w:tc>
          <w:tcPr>
            <w:tcW w:w="73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439990</w:t>
            </w:r>
          </w:p>
        </w:tc>
        <w:tc>
          <w:tcPr>
            <w:tcW w:w="3409" w:type="dxa"/>
          </w:tcPr>
          <w:p w:rsidR="00B71B50" w:rsidRPr="00B71B50" w:rsidRDefault="00B71B50" w:rsidP="00B71B50">
            <w:pPr>
              <w:spacing w:before="89" w:line="271" w:lineRule="auto"/>
              <w:rPr>
                <w:rFonts w:ascii="Verdana" w:eastAsia="Verdana" w:hAnsi="Verdana" w:cs="Verdana"/>
                <w:sz w:val="14"/>
                <w:lang w:val="es-ES"/>
              </w:rPr>
            </w:pPr>
            <w:r w:rsidRPr="00B71B50">
              <w:rPr>
                <w:rFonts w:ascii="Verdana" w:eastAsia="Verdana" w:hAnsi="Verdana" w:cs="Verdana"/>
                <w:sz w:val="14"/>
                <w:lang w:val="es-ES"/>
              </w:rPr>
              <w:t>Actividades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especializadas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 xml:space="preserve">construcción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862130</w:t>
            </w:r>
          </w:p>
        </w:tc>
        <w:tc>
          <w:tcPr>
            <w:tcW w:w="3543"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Servicios de atención médica en dispensarios, salitas,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vacunatorios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otros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locales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atención primaria de la salud</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451110</w:t>
            </w:r>
          </w:p>
        </w:tc>
        <w:tc>
          <w:tcPr>
            <w:tcW w:w="3409" w:type="dxa"/>
          </w:tcPr>
          <w:p w:rsidR="00B71B50" w:rsidRPr="00B71B50" w:rsidRDefault="00B71B50" w:rsidP="00B71B50">
            <w:pPr>
              <w:spacing w:before="3" w:line="264" w:lineRule="auto"/>
              <w:ind w:right="178"/>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autos,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camionetas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 xml:space="preserve">utilitarios </w:t>
            </w:r>
            <w:r w:rsidRPr="00B71B50">
              <w:rPr>
                <w:rFonts w:ascii="Verdana" w:eastAsia="Verdana" w:hAnsi="Verdana" w:cs="Verdana"/>
                <w:spacing w:val="-2"/>
                <w:sz w:val="14"/>
                <w:lang w:val="es-ES"/>
              </w:rPr>
              <w:t>nuevos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862200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pacing w:val="-2"/>
                <w:sz w:val="14"/>
                <w:lang w:val="es-ES"/>
              </w:rPr>
              <w:t>Servicios</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odontológicos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451110</w:t>
            </w:r>
          </w:p>
        </w:tc>
        <w:tc>
          <w:tcPr>
            <w:tcW w:w="3409" w:type="dxa"/>
          </w:tcPr>
          <w:p w:rsidR="00B71B50" w:rsidRPr="00B71B50" w:rsidRDefault="00B71B50" w:rsidP="00B71B50">
            <w:pPr>
              <w:spacing w:before="3" w:line="264" w:lineRule="auto"/>
              <w:ind w:right="178"/>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autos,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camionetas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 xml:space="preserve">utilitarios </w:t>
            </w:r>
            <w:r w:rsidRPr="00B71B50">
              <w:rPr>
                <w:rFonts w:ascii="Verdana" w:eastAsia="Verdana" w:hAnsi="Verdana" w:cs="Verdana"/>
                <w:spacing w:val="-2"/>
                <w:sz w:val="14"/>
                <w:lang w:val="es-ES"/>
              </w:rPr>
              <w:t>nuevos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863110</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prácticas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diagnóstico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 xml:space="preserve">en </w:t>
            </w:r>
            <w:r w:rsidRPr="00B71B50">
              <w:rPr>
                <w:rFonts w:ascii="Verdana" w:eastAsia="Verdana" w:hAnsi="Verdana" w:cs="Verdana"/>
                <w:spacing w:val="-2"/>
                <w:sz w:val="14"/>
                <w:lang w:val="es-ES"/>
              </w:rPr>
              <w:t>laboratorios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451190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vehículos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automotores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nuevos</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863120</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prácticas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diagnóstico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 xml:space="preserve">por </w:t>
            </w:r>
            <w:r w:rsidRPr="00B71B50">
              <w:rPr>
                <w:rFonts w:ascii="Verdana" w:eastAsia="Verdana" w:hAnsi="Verdana" w:cs="Verdana"/>
                <w:spacing w:val="-2"/>
                <w:sz w:val="14"/>
                <w:lang w:val="es-ES"/>
              </w:rPr>
              <w:t>imágenes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451190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vehículos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automotores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nuevos</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863190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prácticas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diagnóstico</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451210</w:t>
            </w:r>
          </w:p>
        </w:tc>
        <w:tc>
          <w:tcPr>
            <w:tcW w:w="3409" w:type="dxa"/>
          </w:tcPr>
          <w:p w:rsidR="00B71B50" w:rsidRPr="00B71B50" w:rsidRDefault="00B71B50" w:rsidP="00B71B50">
            <w:pPr>
              <w:spacing w:before="3" w:line="264" w:lineRule="auto"/>
              <w:ind w:right="178"/>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autos,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camionetas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 xml:space="preserve">utilitarios, </w:t>
            </w:r>
            <w:r w:rsidRPr="00B71B50">
              <w:rPr>
                <w:rFonts w:ascii="Verdana" w:eastAsia="Verdana" w:hAnsi="Verdana" w:cs="Verdana"/>
                <w:spacing w:val="-2"/>
                <w:sz w:val="14"/>
                <w:lang w:val="es-ES"/>
              </w:rPr>
              <w:t>usados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863200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tratamiento</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31"/>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451210</w:t>
            </w:r>
          </w:p>
        </w:tc>
        <w:tc>
          <w:tcPr>
            <w:tcW w:w="3409" w:type="dxa"/>
          </w:tcPr>
          <w:p w:rsidR="00B71B50" w:rsidRPr="00B71B50" w:rsidRDefault="00B71B50" w:rsidP="00B71B50">
            <w:pPr>
              <w:spacing w:before="3" w:line="264" w:lineRule="auto"/>
              <w:ind w:right="178"/>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autos,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camionetas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 xml:space="preserve">utilitarios, </w:t>
            </w:r>
            <w:r w:rsidRPr="00B71B50">
              <w:rPr>
                <w:rFonts w:ascii="Verdana" w:eastAsia="Verdana" w:hAnsi="Verdana" w:cs="Verdana"/>
                <w:spacing w:val="-2"/>
                <w:sz w:val="14"/>
                <w:lang w:val="es-ES"/>
              </w:rPr>
              <w:t>usados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863300</w:t>
            </w:r>
          </w:p>
        </w:tc>
        <w:tc>
          <w:tcPr>
            <w:tcW w:w="3543" w:type="dxa"/>
          </w:tcPr>
          <w:p w:rsidR="00B71B50" w:rsidRPr="00B71B50" w:rsidRDefault="00B71B50" w:rsidP="00B71B50">
            <w:pPr>
              <w:spacing w:before="3" w:line="264" w:lineRule="auto"/>
              <w:ind w:right="168"/>
              <w:rPr>
                <w:rFonts w:ascii="Verdana" w:eastAsia="Verdana" w:hAnsi="Verdana" w:cs="Verdana"/>
                <w:sz w:val="14"/>
                <w:lang w:val="es-ES"/>
              </w:rPr>
            </w:pPr>
            <w:r w:rsidRPr="00B71B50">
              <w:rPr>
                <w:rFonts w:ascii="Verdana" w:eastAsia="Verdana" w:hAnsi="Verdana" w:cs="Verdana"/>
                <w:sz w:val="14"/>
                <w:lang w:val="es-ES"/>
              </w:rPr>
              <w:t>Servicio</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médico</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integrado</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consulta, diagnóstico y tratamiento</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bl>
    <w:p w:rsidR="00B71B50" w:rsidRPr="00B71B50" w:rsidRDefault="00B71B50" w:rsidP="00B71B50">
      <w:pPr>
        <w:widowControl w:val="0"/>
        <w:autoSpaceDE w:val="0"/>
        <w:autoSpaceDN w:val="0"/>
        <w:spacing w:after="0" w:line="240" w:lineRule="auto"/>
        <w:jc w:val="right"/>
        <w:rPr>
          <w:rFonts w:ascii="Verdana" w:eastAsia="Verdana" w:hAnsi="Verdana" w:cs="Verdana"/>
          <w:sz w:val="14"/>
          <w:lang w:val="es-ES"/>
        </w:rPr>
        <w:sectPr w:rsidR="00B71B50" w:rsidRPr="00B71B50">
          <w:footerReference w:type="default" r:id="rId42"/>
          <w:pgSz w:w="11910" w:h="16840"/>
          <w:pgMar w:top="1360" w:right="720" w:bottom="280" w:left="720" w:header="0" w:footer="0" w:gutter="0"/>
          <w:cols w:space="720"/>
        </w:sectPr>
      </w:pPr>
    </w:p>
    <w:p w:rsidR="00B71B50" w:rsidRPr="00B71B50" w:rsidRDefault="00B71B50" w:rsidP="00B71B50">
      <w:pPr>
        <w:widowControl w:val="0"/>
        <w:autoSpaceDE w:val="0"/>
        <w:autoSpaceDN w:val="0"/>
        <w:spacing w:before="4" w:after="0" w:line="240" w:lineRule="auto"/>
        <w:rPr>
          <w:rFonts w:ascii="Verdana" w:eastAsia="Times New Roman" w:hAnsi="Times New Roman" w:cs="Times New Roman"/>
          <w:b/>
          <w:sz w:val="2"/>
          <w:szCs w:val="24"/>
          <w:lang w:val="es-ES"/>
        </w:rPr>
      </w:pPr>
    </w:p>
    <w:tbl>
      <w:tblPr>
        <w:tblStyle w:val="TableNormal1"/>
        <w:tblW w:w="0" w:type="auto"/>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9"/>
        <w:gridCol w:w="3409"/>
        <w:gridCol w:w="816"/>
        <w:gridCol w:w="739"/>
        <w:gridCol w:w="3543"/>
        <w:gridCol w:w="849"/>
      </w:tblGrid>
      <w:tr w:rsidR="00B71B50" w:rsidRPr="00B71B50" w:rsidTr="00973D3E">
        <w:trPr>
          <w:trHeight w:val="527"/>
        </w:trPr>
        <w:tc>
          <w:tcPr>
            <w:tcW w:w="739" w:type="dxa"/>
            <w:tcBorders>
              <w:top w:val="nil"/>
            </w:tcBorders>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451290</w:t>
            </w:r>
          </w:p>
        </w:tc>
        <w:tc>
          <w:tcPr>
            <w:tcW w:w="3409" w:type="dxa"/>
            <w:tcBorders>
              <w:top w:val="nil"/>
            </w:tcBorders>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vehículos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automotores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usados</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n.c.p.</w:t>
            </w:r>
          </w:p>
        </w:tc>
        <w:tc>
          <w:tcPr>
            <w:tcW w:w="816"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tcBorders>
              <w:top w:val="nil"/>
            </w:tcBorders>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864000</w:t>
            </w:r>
          </w:p>
        </w:tc>
        <w:tc>
          <w:tcPr>
            <w:tcW w:w="3543" w:type="dxa"/>
            <w:tcBorders>
              <w:top w:val="nil"/>
            </w:tcBorders>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emergencias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traslados</w:t>
            </w:r>
          </w:p>
        </w:tc>
        <w:tc>
          <w:tcPr>
            <w:tcW w:w="849"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451290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vehículos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automotores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usados</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869010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rehabilitación</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física</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452101</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Lavado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automático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manual</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 xml:space="preserve">vehículos </w:t>
            </w:r>
            <w:r w:rsidRPr="00B71B50">
              <w:rPr>
                <w:rFonts w:ascii="Verdana" w:eastAsia="Verdana" w:hAnsi="Verdana" w:cs="Verdana"/>
                <w:spacing w:val="-2"/>
                <w:sz w:val="14"/>
                <w:lang w:val="es-ES"/>
              </w:rPr>
              <w:t>automotores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869090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relacionados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con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salud</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 xml:space="preserve">humana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09"/>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452210</w:t>
            </w:r>
          </w:p>
        </w:tc>
        <w:tc>
          <w:tcPr>
            <w:tcW w:w="3409" w:type="dxa"/>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Reparación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cámaras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cubiertas</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870100</w:t>
            </w:r>
          </w:p>
        </w:tc>
        <w:tc>
          <w:tcPr>
            <w:tcW w:w="3543" w:type="dxa"/>
          </w:tcPr>
          <w:p w:rsidR="00B71B50" w:rsidRPr="00B71B50" w:rsidRDefault="00B71B50" w:rsidP="00B71B50">
            <w:pPr>
              <w:spacing w:line="256"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atención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personas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con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problemas de salud mental o de adicciones, con</w:t>
            </w:r>
          </w:p>
          <w:p w:rsidR="00B71B50" w:rsidRPr="00B71B50" w:rsidRDefault="00B71B50" w:rsidP="00B71B50">
            <w:pPr>
              <w:spacing w:before="8"/>
              <w:rPr>
                <w:rFonts w:ascii="Verdana" w:eastAsia="Verdana" w:hAnsi="Verdana" w:cs="Verdana"/>
                <w:sz w:val="14"/>
                <w:lang w:val="es-ES"/>
              </w:rPr>
            </w:pPr>
            <w:r w:rsidRPr="00B71B50">
              <w:rPr>
                <w:rFonts w:ascii="Verdana" w:eastAsia="Verdana" w:hAnsi="Verdana" w:cs="Verdana"/>
                <w:spacing w:val="-2"/>
                <w:sz w:val="14"/>
                <w:lang w:val="es-ES"/>
              </w:rPr>
              <w:t>alojamiento</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452220</w:t>
            </w:r>
          </w:p>
        </w:tc>
        <w:tc>
          <w:tcPr>
            <w:tcW w:w="3409"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Reparación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amortiguadores,</w:t>
            </w:r>
            <w:r w:rsidRPr="00B71B50">
              <w:rPr>
                <w:rFonts w:ascii="Verdana" w:eastAsia="Verdana" w:hAnsi="Verdana" w:cs="Verdana"/>
                <w:spacing w:val="30"/>
                <w:sz w:val="14"/>
                <w:lang w:val="es-ES"/>
              </w:rPr>
              <w:t xml:space="preserve"> </w:t>
            </w:r>
            <w:r w:rsidRPr="00B71B50">
              <w:rPr>
                <w:rFonts w:ascii="Verdana" w:eastAsia="Verdana" w:hAnsi="Verdana" w:cs="Verdana"/>
                <w:sz w:val="14"/>
                <w:lang w:val="es-ES"/>
              </w:rPr>
              <w:t>alineación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 dirección y balanceo de ruedas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870210</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atención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ancianos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 xml:space="preserve">con </w:t>
            </w:r>
            <w:r w:rsidRPr="00B71B50">
              <w:rPr>
                <w:rFonts w:ascii="Verdana" w:eastAsia="Verdana" w:hAnsi="Verdana" w:cs="Verdana"/>
                <w:spacing w:val="-2"/>
                <w:sz w:val="14"/>
                <w:lang w:val="es-ES"/>
              </w:rPr>
              <w:t>alojamiento</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4"/>
        </w:trPr>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3"/>
              <w:jc w:val="center"/>
              <w:rPr>
                <w:rFonts w:ascii="Verdana" w:eastAsia="Verdana" w:hAnsi="Verdana" w:cs="Verdana"/>
                <w:b/>
                <w:sz w:val="14"/>
                <w:lang w:val="es-ES"/>
              </w:rPr>
            </w:pPr>
            <w:r w:rsidRPr="00B71B50">
              <w:rPr>
                <w:rFonts w:ascii="Verdana" w:eastAsia="Verdana" w:hAnsi="Verdana" w:cs="Verdana"/>
                <w:b/>
                <w:spacing w:val="-2"/>
                <w:sz w:val="14"/>
                <w:lang w:val="es-ES"/>
              </w:rPr>
              <w:t>452300</w:t>
            </w:r>
          </w:p>
        </w:tc>
        <w:tc>
          <w:tcPr>
            <w:tcW w:w="3409" w:type="dxa"/>
          </w:tcPr>
          <w:p w:rsidR="00B71B50" w:rsidRPr="00B71B50" w:rsidRDefault="00B71B50" w:rsidP="00B71B50">
            <w:pPr>
              <w:spacing w:before="3" w:line="261" w:lineRule="auto"/>
              <w:ind w:right="91"/>
              <w:rPr>
                <w:rFonts w:ascii="Verdana" w:eastAsia="Verdana" w:hAnsi="Verdana" w:cs="Verdana"/>
                <w:sz w:val="14"/>
                <w:lang w:val="es-ES"/>
              </w:rPr>
            </w:pPr>
            <w:r w:rsidRPr="00B71B50">
              <w:rPr>
                <w:rFonts w:ascii="Verdana" w:eastAsia="Verdana" w:hAnsi="Verdana" w:cs="Verdana"/>
                <w:sz w:val="14"/>
                <w:lang w:val="es-ES"/>
              </w:rPr>
              <w:t>Instalación y reparación de parabrisas, lunetas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ventanillas,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cerraduras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no</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eléctricas y grabado de cristales</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870220</w:t>
            </w:r>
          </w:p>
        </w:tc>
        <w:tc>
          <w:tcPr>
            <w:tcW w:w="3543" w:type="dxa"/>
          </w:tcPr>
          <w:p w:rsidR="00B71B50" w:rsidRPr="00B71B50" w:rsidRDefault="00B71B50" w:rsidP="00B71B50">
            <w:pPr>
              <w:spacing w:before="94"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atención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personas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minusválidas con alojamiento</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892"/>
        </w:trPr>
        <w:tc>
          <w:tcPr>
            <w:tcW w:w="73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452401</w:t>
            </w:r>
          </w:p>
        </w:tc>
        <w:tc>
          <w:tcPr>
            <w:tcW w:w="3409" w:type="dxa"/>
          </w:tcPr>
          <w:p w:rsidR="00B71B50" w:rsidRPr="00B71B50" w:rsidRDefault="00B71B50" w:rsidP="00B71B50">
            <w:pPr>
              <w:spacing w:line="256" w:lineRule="auto"/>
              <w:rPr>
                <w:rFonts w:ascii="Verdana" w:eastAsia="Verdana" w:hAnsi="Verdana" w:cs="Verdana"/>
                <w:sz w:val="14"/>
                <w:lang w:val="es-ES"/>
              </w:rPr>
            </w:pPr>
            <w:r w:rsidRPr="00B71B50">
              <w:rPr>
                <w:rFonts w:ascii="Verdana" w:eastAsia="Verdana" w:hAnsi="Verdana" w:cs="Verdana"/>
                <w:sz w:val="14"/>
                <w:lang w:val="es-ES"/>
              </w:rPr>
              <w:t>Reparaciones eléctricas del tablero e instrumental;</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reparación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recarga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p>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baterías;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instalación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alarmas,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radios, sistemas de climatización</w:t>
            </w:r>
          </w:p>
        </w:tc>
        <w:tc>
          <w:tcPr>
            <w:tcW w:w="816"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27"/>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870910</w:t>
            </w:r>
          </w:p>
        </w:tc>
        <w:tc>
          <w:tcPr>
            <w:tcW w:w="3543" w:type="dxa"/>
          </w:tcPr>
          <w:p w:rsidR="00B71B50" w:rsidRPr="00B71B50" w:rsidRDefault="00B71B50" w:rsidP="00B71B50">
            <w:pPr>
              <w:spacing w:before="10"/>
              <w:rPr>
                <w:rFonts w:ascii="Verdana" w:eastAsia="Verdana" w:hAnsi="Verdana" w:cs="Verdana"/>
                <w:b/>
                <w:sz w:val="14"/>
                <w:lang w:val="es-ES"/>
              </w:rPr>
            </w:pPr>
          </w:p>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atención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niños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adolescentes carenciados con alojamiento</w:t>
            </w:r>
          </w:p>
        </w:tc>
        <w:tc>
          <w:tcPr>
            <w:tcW w:w="849"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27"/>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452500</w:t>
            </w:r>
          </w:p>
        </w:tc>
        <w:tc>
          <w:tcPr>
            <w:tcW w:w="3409"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Tapizado</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retapizado</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pacing w:val="-2"/>
                <w:sz w:val="14"/>
                <w:lang w:val="es-ES"/>
              </w:rPr>
              <w:t>automotores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870920</w:t>
            </w:r>
          </w:p>
        </w:tc>
        <w:tc>
          <w:tcPr>
            <w:tcW w:w="3543" w:type="dxa"/>
          </w:tcPr>
          <w:p w:rsidR="00B71B50" w:rsidRPr="00B71B50" w:rsidRDefault="00B71B50" w:rsidP="00B71B50">
            <w:pPr>
              <w:spacing w:line="271" w:lineRule="auto"/>
              <w:ind w:right="186"/>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atención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mujeres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 xml:space="preserve">con </w:t>
            </w:r>
            <w:r w:rsidRPr="00B71B50">
              <w:rPr>
                <w:rFonts w:ascii="Verdana" w:eastAsia="Verdana" w:hAnsi="Verdana" w:cs="Verdana"/>
                <w:spacing w:val="-2"/>
                <w:sz w:val="14"/>
                <w:lang w:val="es-ES"/>
              </w:rPr>
              <w:t>alojamiento</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09"/>
        </w:trPr>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3"/>
              <w:jc w:val="center"/>
              <w:rPr>
                <w:rFonts w:ascii="Verdana" w:eastAsia="Verdana" w:hAnsi="Verdana" w:cs="Verdana"/>
                <w:b/>
                <w:sz w:val="14"/>
                <w:lang w:val="es-ES"/>
              </w:rPr>
            </w:pPr>
            <w:r w:rsidRPr="00B71B50">
              <w:rPr>
                <w:rFonts w:ascii="Verdana" w:eastAsia="Verdana" w:hAnsi="Verdana" w:cs="Verdana"/>
                <w:b/>
                <w:spacing w:val="-2"/>
                <w:sz w:val="14"/>
                <w:lang w:val="es-ES"/>
              </w:rPr>
              <w:t>452600</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Reparación y pintura de carrocerías; colocación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reparación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guardabarros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 protecciones exteriores</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870990</w:t>
            </w:r>
          </w:p>
        </w:tc>
        <w:tc>
          <w:tcPr>
            <w:tcW w:w="3543" w:type="dxa"/>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sociales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con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alojamiento</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452700</w:t>
            </w:r>
          </w:p>
        </w:tc>
        <w:tc>
          <w:tcPr>
            <w:tcW w:w="3409" w:type="dxa"/>
          </w:tcPr>
          <w:p w:rsidR="00B71B50" w:rsidRPr="00B71B50" w:rsidRDefault="00B71B50" w:rsidP="00B71B50">
            <w:pPr>
              <w:spacing w:before="3" w:line="264" w:lineRule="auto"/>
              <w:rPr>
                <w:rFonts w:ascii="Verdana" w:eastAsia="Verdana" w:hAnsi="Verdana" w:cs="Verdana"/>
                <w:sz w:val="14"/>
                <w:lang w:val="es-ES"/>
              </w:rPr>
            </w:pPr>
            <w:r w:rsidRPr="00B71B50">
              <w:rPr>
                <w:rFonts w:ascii="Verdana" w:eastAsia="Verdana" w:hAnsi="Verdana" w:cs="Verdana"/>
                <w:sz w:val="14"/>
                <w:lang w:val="es-ES"/>
              </w:rPr>
              <w:t>Instalación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reparación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caños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escape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2"/>
                <w:sz w:val="14"/>
                <w:lang w:val="es-ES"/>
              </w:rPr>
              <w:t>radiadores</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880000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sociales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sin</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alojamiento</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452800</w:t>
            </w:r>
          </w:p>
        </w:tc>
        <w:tc>
          <w:tcPr>
            <w:tcW w:w="3409" w:type="dxa"/>
          </w:tcPr>
          <w:p w:rsidR="00B71B50" w:rsidRPr="00B71B50" w:rsidRDefault="00B71B50" w:rsidP="00B71B50">
            <w:pPr>
              <w:spacing w:before="3" w:line="264" w:lineRule="auto"/>
              <w:rPr>
                <w:rFonts w:ascii="Verdana" w:eastAsia="Verdana" w:hAnsi="Verdana" w:cs="Verdana"/>
                <w:sz w:val="14"/>
                <w:lang w:val="es-ES"/>
              </w:rPr>
            </w:pPr>
            <w:r w:rsidRPr="00B71B50">
              <w:rPr>
                <w:rFonts w:ascii="Verdana" w:eastAsia="Verdana" w:hAnsi="Verdana" w:cs="Verdana"/>
                <w:sz w:val="14"/>
                <w:lang w:val="es-ES"/>
              </w:rPr>
              <w:t>Mantenimiento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reparación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frenos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2"/>
                <w:sz w:val="14"/>
                <w:lang w:val="es-ES"/>
              </w:rPr>
              <w:t>embragues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900011</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Producción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espectáculos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teatrales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2"/>
                <w:sz w:val="14"/>
                <w:lang w:val="es-ES"/>
              </w:rPr>
              <w:t>musicales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452910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Instalación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reparación</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equipos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2"/>
                <w:sz w:val="14"/>
                <w:lang w:val="es-ES"/>
              </w:rPr>
              <w:t xml:space="preserve"> </w:t>
            </w:r>
            <w:r w:rsidRPr="00B71B50">
              <w:rPr>
                <w:rFonts w:ascii="Verdana" w:eastAsia="Verdana" w:hAnsi="Verdana" w:cs="Verdana"/>
                <w:spacing w:val="-5"/>
                <w:sz w:val="14"/>
                <w:lang w:val="es-ES"/>
              </w:rPr>
              <w:t>GNC</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900021</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Composición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representación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obras teatrales, musicales y artísticas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452990</w:t>
            </w:r>
          </w:p>
        </w:tc>
        <w:tc>
          <w:tcPr>
            <w:tcW w:w="3409" w:type="dxa"/>
          </w:tcPr>
          <w:p w:rsidR="00B71B50" w:rsidRPr="00B71B50" w:rsidRDefault="00B71B50" w:rsidP="00B71B50">
            <w:pPr>
              <w:spacing w:before="3" w:line="264" w:lineRule="auto"/>
              <w:rPr>
                <w:rFonts w:ascii="Verdana" w:eastAsia="Verdana" w:hAnsi="Verdana" w:cs="Verdana"/>
                <w:sz w:val="14"/>
                <w:lang w:val="es-ES"/>
              </w:rPr>
            </w:pPr>
            <w:r w:rsidRPr="00B71B50">
              <w:rPr>
                <w:rFonts w:ascii="Verdana" w:eastAsia="Verdana" w:hAnsi="Verdana" w:cs="Verdana"/>
                <w:sz w:val="14"/>
                <w:lang w:val="es-ES"/>
              </w:rPr>
              <w:t>Mantenimiento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reparación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del</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motor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n.c.p.; mecánica integral</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900030</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conexos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producción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 espectáculos teatrales y musicales</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453100</w:t>
            </w:r>
          </w:p>
        </w:tc>
        <w:tc>
          <w:tcPr>
            <w:tcW w:w="3409" w:type="dxa"/>
          </w:tcPr>
          <w:p w:rsidR="00B71B50" w:rsidRPr="00B71B50" w:rsidRDefault="00B71B50" w:rsidP="00B71B50">
            <w:pPr>
              <w:spacing w:before="3" w:line="264" w:lineRule="auto"/>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partes,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piezas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 accesorios de vehículos automotores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900040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agencias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ventas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5"/>
                <w:sz w:val="14"/>
                <w:lang w:val="es-ES"/>
              </w:rPr>
              <w:t xml:space="preserve"> </w:t>
            </w:r>
            <w:r w:rsidRPr="00B71B50">
              <w:rPr>
                <w:rFonts w:ascii="Verdana" w:eastAsia="Verdana" w:hAnsi="Verdana" w:cs="Verdana"/>
                <w:spacing w:val="-2"/>
                <w:sz w:val="14"/>
                <w:lang w:val="es-ES"/>
              </w:rPr>
              <w:t>entradas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453210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cámaras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cubiertas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900091</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espectáculos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artísticos</w:t>
            </w:r>
            <w:r w:rsidRPr="00B71B50">
              <w:rPr>
                <w:rFonts w:ascii="Verdana" w:eastAsia="Verdana" w:hAnsi="Verdana" w:cs="Verdana"/>
                <w:spacing w:val="-11"/>
                <w:sz w:val="14"/>
                <w:lang w:val="es-ES"/>
              </w:rPr>
              <w:t xml:space="preserve">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453220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baterías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910100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bibliotecas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2"/>
                <w:sz w:val="14"/>
                <w:lang w:val="es-ES"/>
              </w:rPr>
              <w:t xml:space="preserve"> archivos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453291</w:t>
            </w:r>
          </w:p>
        </w:tc>
        <w:tc>
          <w:tcPr>
            <w:tcW w:w="3409" w:type="dxa"/>
          </w:tcPr>
          <w:p w:rsidR="00B71B50" w:rsidRPr="00B71B50" w:rsidRDefault="00B71B50" w:rsidP="00B71B50">
            <w:pPr>
              <w:spacing w:before="3" w:line="264" w:lineRule="auto"/>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partes,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piezas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 accesorios nuevos n.c.p.</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910200</w:t>
            </w:r>
          </w:p>
        </w:tc>
        <w:tc>
          <w:tcPr>
            <w:tcW w:w="3543" w:type="dxa"/>
          </w:tcPr>
          <w:p w:rsidR="00B71B50" w:rsidRPr="00B71B50" w:rsidRDefault="00B71B50" w:rsidP="00B71B50">
            <w:pPr>
              <w:spacing w:before="3" w:line="264" w:lineRule="auto"/>
              <w:ind w:right="141"/>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museos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preservación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lugares y edificios históricos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453292</w:t>
            </w:r>
          </w:p>
        </w:tc>
        <w:tc>
          <w:tcPr>
            <w:tcW w:w="3409" w:type="dxa"/>
          </w:tcPr>
          <w:p w:rsidR="00B71B50" w:rsidRPr="00B71B50" w:rsidRDefault="00B71B50" w:rsidP="00B71B50">
            <w:pPr>
              <w:spacing w:before="3" w:line="264" w:lineRule="auto"/>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menor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partes,</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piezas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 accesorios usados n.c.p.</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910300</w:t>
            </w:r>
          </w:p>
        </w:tc>
        <w:tc>
          <w:tcPr>
            <w:tcW w:w="3543" w:type="dxa"/>
          </w:tcPr>
          <w:p w:rsidR="00B71B50" w:rsidRPr="00B71B50" w:rsidRDefault="00B71B50" w:rsidP="00B71B50">
            <w:pPr>
              <w:spacing w:before="3" w:line="264"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jardines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botánicos,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zoológicos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 parques nacionales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454010</w:t>
            </w:r>
          </w:p>
        </w:tc>
        <w:tc>
          <w:tcPr>
            <w:tcW w:w="3409" w:type="dxa"/>
          </w:tcPr>
          <w:p w:rsidR="00B71B50" w:rsidRPr="00B71B50" w:rsidRDefault="00B71B50" w:rsidP="00B71B50">
            <w:pPr>
              <w:spacing w:before="3" w:line="264" w:lineRule="auto"/>
              <w:ind w:right="91"/>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motocicletas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sus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partes,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piezas y accesorios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910900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culturales</w:t>
            </w:r>
            <w:r w:rsidRPr="00B71B50">
              <w:rPr>
                <w:rFonts w:ascii="Verdana" w:eastAsia="Verdana" w:hAnsi="Verdana" w:cs="Verdana"/>
                <w:spacing w:val="-10"/>
                <w:sz w:val="14"/>
                <w:lang w:val="es-ES"/>
              </w:rPr>
              <w:t xml:space="preserve">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454010</w:t>
            </w:r>
          </w:p>
        </w:tc>
        <w:tc>
          <w:tcPr>
            <w:tcW w:w="3409" w:type="dxa"/>
          </w:tcPr>
          <w:p w:rsidR="00B71B50" w:rsidRPr="00B71B50" w:rsidRDefault="00B71B50" w:rsidP="00B71B50">
            <w:pPr>
              <w:spacing w:before="3" w:line="264" w:lineRule="auto"/>
              <w:ind w:right="91"/>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motocicletas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sus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partes,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piezas y accesorios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920001</w:t>
            </w:r>
          </w:p>
        </w:tc>
        <w:tc>
          <w:tcPr>
            <w:tcW w:w="3543" w:type="dxa"/>
          </w:tcPr>
          <w:p w:rsidR="00B71B50" w:rsidRPr="00B71B50" w:rsidRDefault="00B71B50" w:rsidP="00B71B50">
            <w:pPr>
              <w:spacing w:before="3" w:line="264"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recepción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apuestas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quiniela, lotería y similares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454020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Mantenimiento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reparación</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motocicletas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920009</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relacionados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con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juegos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azar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 apuestas n.c.p.</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5"/>
        </w:trPr>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3"/>
              <w:jc w:val="center"/>
              <w:rPr>
                <w:rFonts w:ascii="Verdana" w:eastAsia="Verdana" w:hAnsi="Verdana" w:cs="Verdana"/>
                <w:b/>
                <w:sz w:val="14"/>
                <w:lang w:val="es-ES"/>
              </w:rPr>
            </w:pPr>
            <w:r w:rsidRPr="00B71B50">
              <w:rPr>
                <w:rFonts w:ascii="Verdana" w:eastAsia="Verdana" w:hAnsi="Verdana" w:cs="Verdana"/>
                <w:b/>
                <w:spacing w:val="-2"/>
                <w:sz w:val="14"/>
                <w:lang w:val="es-ES"/>
              </w:rPr>
              <w:t>461011</w:t>
            </w:r>
          </w:p>
        </w:tc>
        <w:tc>
          <w:tcPr>
            <w:tcW w:w="3409" w:type="dxa"/>
          </w:tcPr>
          <w:p w:rsidR="00B71B50" w:rsidRPr="00B71B50" w:rsidRDefault="00B71B50" w:rsidP="00B71B50">
            <w:pPr>
              <w:spacing w:before="3"/>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comisión</w:t>
            </w:r>
            <w:r w:rsidRPr="00B71B50">
              <w:rPr>
                <w:rFonts w:ascii="Verdana" w:eastAsia="Verdana" w:hAnsi="Verdana" w:cs="Verdana"/>
                <w:spacing w:val="-7"/>
                <w:sz w:val="14"/>
                <w:lang w:val="es-ES"/>
              </w:rPr>
              <w:t xml:space="preserve"> </w:t>
            </w:r>
            <w:r w:rsidRPr="00B71B50">
              <w:rPr>
                <w:rFonts w:ascii="Verdana" w:eastAsia="Verdana" w:hAnsi="Verdana" w:cs="Verdana"/>
                <w:spacing w:val="-10"/>
                <w:sz w:val="14"/>
                <w:lang w:val="es-ES"/>
              </w:rPr>
              <w:t>o</w:t>
            </w:r>
          </w:p>
          <w:p w:rsidR="00B71B50" w:rsidRPr="00B71B50" w:rsidRDefault="00B71B50" w:rsidP="00B71B50">
            <w:pPr>
              <w:spacing w:before="12" w:line="264" w:lineRule="auto"/>
              <w:rPr>
                <w:rFonts w:ascii="Verdana" w:eastAsia="Verdana" w:hAnsi="Verdana" w:cs="Verdana"/>
                <w:sz w:val="14"/>
                <w:lang w:val="es-ES"/>
              </w:rPr>
            </w:pPr>
            <w:r w:rsidRPr="00B71B50">
              <w:rPr>
                <w:rFonts w:ascii="Verdana" w:eastAsia="Verdana" w:hAnsi="Verdana" w:cs="Verdana"/>
                <w:sz w:val="14"/>
                <w:lang w:val="es-ES"/>
              </w:rPr>
              <w:t>consignación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cereales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(incluye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arroz), oleaginosas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forrajeras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10"/>
                <w:sz w:val="14"/>
                <w:lang w:val="es-ES"/>
              </w:rPr>
              <w:t xml:space="preserve"> </w:t>
            </w:r>
            <w:r w:rsidRPr="00B71B50">
              <w:rPr>
                <w:rFonts w:ascii="Verdana" w:eastAsia="Verdana" w:hAnsi="Verdana" w:cs="Verdana"/>
                <w:spacing w:val="-2"/>
                <w:sz w:val="14"/>
                <w:lang w:val="es-ES"/>
              </w:rPr>
              <w:t>semillas</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931010</w:t>
            </w:r>
          </w:p>
        </w:tc>
        <w:tc>
          <w:tcPr>
            <w:tcW w:w="3543" w:type="dxa"/>
          </w:tcPr>
          <w:p w:rsidR="00B71B50" w:rsidRPr="00B71B50" w:rsidRDefault="00B71B50" w:rsidP="00B71B50">
            <w:pPr>
              <w:spacing w:before="94"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organización,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dirección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gestión de prácticas deportivas en clubes</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461012</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comisión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o consignación de semillas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931020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Explotación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instalaciones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deportivas, excepto clubes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bl>
    <w:p w:rsidR="00B71B50" w:rsidRPr="00B71B50" w:rsidRDefault="00B71B50" w:rsidP="00B71B50">
      <w:pPr>
        <w:widowControl w:val="0"/>
        <w:autoSpaceDE w:val="0"/>
        <w:autoSpaceDN w:val="0"/>
        <w:spacing w:after="0" w:line="240" w:lineRule="auto"/>
        <w:jc w:val="right"/>
        <w:rPr>
          <w:rFonts w:ascii="Verdana" w:eastAsia="Verdana" w:hAnsi="Verdana" w:cs="Verdana"/>
          <w:sz w:val="14"/>
          <w:lang w:val="es-ES"/>
        </w:rPr>
        <w:sectPr w:rsidR="00B71B50" w:rsidRPr="00B71B50">
          <w:footerReference w:type="default" r:id="rId43"/>
          <w:pgSz w:w="11910" w:h="16840"/>
          <w:pgMar w:top="1360" w:right="720" w:bottom="280" w:left="720" w:header="0" w:footer="0" w:gutter="0"/>
          <w:cols w:space="720"/>
        </w:sectPr>
      </w:pPr>
    </w:p>
    <w:p w:rsidR="00B71B50" w:rsidRPr="00B71B50" w:rsidRDefault="00B71B50" w:rsidP="00B71B50">
      <w:pPr>
        <w:widowControl w:val="0"/>
        <w:autoSpaceDE w:val="0"/>
        <w:autoSpaceDN w:val="0"/>
        <w:spacing w:before="4" w:after="0" w:line="240" w:lineRule="auto"/>
        <w:rPr>
          <w:rFonts w:ascii="Verdana" w:eastAsia="Times New Roman" w:hAnsi="Times New Roman" w:cs="Times New Roman"/>
          <w:b/>
          <w:sz w:val="2"/>
          <w:szCs w:val="24"/>
          <w:lang w:val="es-ES"/>
        </w:rPr>
      </w:pPr>
    </w:p>
    <w:tbl>
      <w:tblPr>
        <w:tblStyle w:val="TableNormal1"/>
        <w:tblW w:w="0" w:type="auto"/>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9"/>
        <w:gridCol w:w="3409"/>
        <w:gridCol w:w="816"/>
        <w:gridCol w:w="739"/>
        <w:gridCol w:w="3543"/>
        <w:gridCol w:w="849"/>
      </w:tblGrid>
      <w:tr w:rsidR="00B71B50" w:rsidRPr="00B71B50" w:rsidTr="00973D3E">
        <w:trPr>
          <w:trHeight w:val="527"/>
        </w:trPr>
        <w:tc>
          <w:tcPr>
            <w:tcW w:w="739" w:type="dxa"/>
            <w:tcBorders>
              <w:top w:val="nil"/>
            </w:tcBorders>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461013</w:t>
            </w:r>
          </w:p>
        </w:tc>
        <w:tc>
          <w:tcPr>
            <w:tcW w:w="3409" w:type="dxa"/>
            <w:tcBorders>
              <w:top w:val="nil"/>
            </w:tcBorders>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comisión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o consignación de frutas</w:t>
            </w:r>
          </w:p>
        </w:tc>
        <w:tc>
          <w:tcPr>
            <w:tcW w:w="816"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tcBorders>
              <w:top w:val="nil"/>
            </w:tcBorders>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931030</w:t>
            </w:r>
          </w:p>
        </w:tc>
        <w:tc>
          <w:tcPr>
            <w:tcW w:w="3543" w:type="dxa"/>
            <w:tcBorders>
              <w:top w:val="nil"/>
            </w:tcBorders>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Promoción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producción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 xml:space="preserve">espectáculos </w:t>
            </w:r>
            <w:r w:rsidRPr="00B71B50">
              <w:rPr>
                <w:rFonts w:ascii="Verdana" w:eastAsia="Verdana" w:hAnsi="Verdana" w:cs="Verdana"/>
                <w:spacing w:val="-2"/>
                <w:sz w:val="14"/>
                <w:lang w:val="es-ES"/>
              </w:rPr>
              <w:t>deportivos</w:t>
            </w:r>
          </w:p>
        </w:tc>
        <w:tc>
          <w:tcPr>
            <w:tcW w:w="849"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0"/>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461014</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Acopio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acondicionamiento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comisión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o consignación de cereales (incluye arroz), oleaginosas y forrajeras excepto semillas</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0.0020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931041</w:t>
            </w:r>
          </w:p>
        </w:tc>
        <w:tc>
          <w:tcPr>
            <w:tcW w:w="3543" w:type="dxa"/>
          </w:tcPr>
          <w:p w:rsidR="00B71B50" w:rsidRPr="00B71B50" w:rsidRDefault="00B71B50" w:rsidP="00B71B50">
            <w:pPr>
              <w:spacing w:before="89" w:line="271"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prestados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deportistas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atletas para la realización de prácticas deportivas</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461019</w:t>
            </w:r>
          </w:p>
        </w:tc>
        <w:tc>
          <w:tcPr>
            <w:tcW w:w="3409" w:type="dxa"/>
          </w:tcPr>
          <w:p w:rsidR="00B71B50" w:rsidRPr="00B71B50" w:rsidRDefault="00B71B50" w:rsidP="00B71B50">
            <w:pPr>
              <w:spacing w:line="168" w:lineRule="exact"/>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comisión</w:t>
            </w:r>
            <w:r w:rsidRPr="00B71B50">
              <w:rPr>
                <w:rFonts w:ascii="Verdana" w:eastAsia="Verdana" w:hAnsi="Verdana" w:cs="Verdana"/>
                <w:spacing w:val="-7"/>
                <w:sz w:val="14"/>
                <w:lang w:val="es-ES"/>
              </w:rPr>
              <w:t xml:space="preserve"> </w:t>
            </w:r>
            <w:r w:rsidRPr="00B71B50">
              <w:rPr>
                <w:rFonts w:ascii="Verdana" w:eastAsia="Verdana" w:hAnsi="Verdana" w:cs="Verdana"/>
                <w:spacing w:val="-10"/>
                <w:sz w:val="14"/>
                <w:lang w:val="es-ES"/>
              </w:rPr>
              <w:t>o</w:t>
            </w:r>
          </w:p>
          <w:p w:rsidR="00B71B50" w:rsidRPr="00B71B50" w:rsidRDefault="00B71B50" w:rsidP="00B71B50">
            <w:pPr>
              <w:spacing w:before="22"/>
              <w:rPr>
                <w:rFonts w:ascii="Verdana" w:eastAsia="Verdana" w:hAnsi="Verdana" w:cs="Verdana"/>
                <w:sz w:val="14"/>
                <w:lang w:val="es-ES"/>
              </w:rPr>
            </w:pPr>
            <w:r w:rsidRPr="00B71B50">
              <w:rPr>
                <w:rFonts w:ascii="Verdana" w:eastAsia="Verdana" w:hAnsi="Verdana" w:cs="Verdana"/>
                <w:sz w:val="14"/>
                <w:lang w:val="es-ES"/>
              </w:rPr>
              <w:t>consignación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agrícolas</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931042</w:t>
            </w:r>
          </w:p>
        </w:tc>
        <w:tc>
          <w:tcPr>
            <w:tcW w:w="3543"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prestados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profesionales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técnicos para la realización de prácticas deportivas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461021</w:t>
            </w:r>
          </w:p>
        </w:tc>
        <w:tc>
          <w:tcPr>
            <w:tcW w:w="3409" w:type="dxa"/>
          </w:tcPr>
          <w:p w:rsidR="00B71B50" w:rsidRPr="00B71B50" w:rsidRDefault="00B71B50" w:rsidP="00B71B50">
            <w:pPr>
              <w:spacing w:line="271" w:lineRule="auto"/>
              <w:ind w:right="178"/>
              <w:rPr>
                <w:rFonts w:ascii="Verdana" w:eastAsia="Verdana" w:hAnsi="Verdana" w:cs="Verdana"/>
                <w:sz w:val="14"/>
                <w:lang w:val="es-ES"/>
              </w:rPr>
            </w:pPr>
            <w:r w:rsidRPr="00B71B50">
              <w:rPr>
                <w:rFonts w:ascii="Verdana" w:eastAsia="Verdana" w:hAnsi="Verdana" w:cs="Verdana"/>
                <w:sz w:val="14"/>
                <w:lang w:val="es-ES"/>
              </w:rPr>
              <w:t>Venta al por mayor en comisión o consignación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ganado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bovino</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pie</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931050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acondicionamiento</w:t>
            </w:r>
            <w:r w:rsidRPr="00B71B50">
              <w:rPr>
                <w:rFonts w:ascii="Verdana" w:eastAsia="Verdana" w:hAnsi="Verdana" w:cs="Verdana"/>
                <w:spacing w:val="-10"/>
                <w:sz w:val="14"/>
                <w:lang w:val="es-ES"/>
              </w:rPr>
              <w:t xml:space="preserve"> </w:t>
            </w:r>
            <w:r w:rsidRPr="00B71B50">
              <w:rPr>
                <w:rFonts w:ascii="Verdana" w:eastAsia="Verdana" w:hAnsi="Verdana" w:cs="Verdana"/>
                <w:spacing w:val="-2"/>
                <w:sz w:val="14"/>
                <w:lang w:val="es-ES"/>
              </w:rPr>
              <w:t>físico</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4"/>
        </w:trPr>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3"/>
              <w:jc w:val="center"/>
              <w:rPr>
                <w:rFonts w:ascii="Verdana" w:eastAsia="Verdana" w:hAnsi="Verdana" w:cs="Verdana"/>
                <w:b/>
                <w:sz w:val="14"/>
                <w:lang w:val="es-ES"/>
              </w:rPr>
            </w:pPr>
            <w:r w:rsidRPr="00B71B50">
              <w:rPr>
                <w:rFonts w:ascii="Verdana" w:eastAsia="Verdana" w:hAnsi="Verdana" w:cs="Verdana"/>
                <w:b/>
                <w:spacing w:val="-2"/>
                <w:sz w:val="14"/>
                <w:lang w:val="es-ES"/>
              </w:rPr>
              <w:t>461022</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Venta al por mayor en comisión o consignación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ganado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pie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 xml:space="preserve">excepto </w:t>
            </w:r>
            <w:r w:rsidRPr="00B71B50">
              <w:rPr>
                <w:rFonts w:ascii="Verdana" w:eastAsia="Verdana" w:hAnsi="Verdana" w:cs="Verdana"/>
                <w:spacing w:val="-2"/>
                <w:sz w:val="14"/>
                <w:lang w:val="es-ES"/>
              </w:rPr>
              <w:t>bovino</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1"/>
              <w:jc w:val="center"/>
              <w:rPr>
                <w:rFonts w:ascii="Verdana" w:eastAsia="Verdana" w:hAnsi="Verdana" w:cs="Verdana"/>
                <w:b/>
                <w:sz w:val="14"/>
                <w:lang w:val="es-ES"/>
              </w:rPr>
            </w:pPr>
            <w:r w:rsidRPr="00B71B50">
              <w:rPr>
                <w:rFonts w:ascii="Verdana" w:eastAsia="Verdana" w:hAnsi="Verdana" w:cs="Verdana"/>
                <w:b/>
                <w:spacing w:val="-2"/>
                <w:sz w:val="14"/>
                <w:lang w:val="es-ES"/>
              </w:rPr>
              <w:t>931090</w:t>
            </w:r>
          </w:p>
        </w:tc>
        <w:tc>
          <w:tcPr>
            <w:tcW w:w="3543" w:type="dxa"/>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práctica</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deportiva</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461029</w:t>
            </w:r>
          </w:p>
        </w:tc>
        <w:tc>
          <w:tcPr>
            <w:tcW w:w="3409" w:type="dxa"/>
          </w:tcPr>
          <w:p w:rsidR="00B71B50" w:rsidRPr="00B71B50" w:rsidRDefault="00B71B50" w:rsidP="00B71B50">
            <w:pPr>
              <w:spacing w:line="168" w:lineRule="exact"/>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comisión</w:t>
            </w:r>
            <w:r w:rsidRPr="00B71B50">
              <w:rPr>
                <w:rFonts w:ascii="Verdana" w:eastAsia="Verdana" w:hAnsi="Verdana" w:cs="Verdana"/>
                <w:spacing w:val="-7"/>
                <w:sz w:val="14"/>
                <w:lang w:val="es-ES"/>
              </w:rPr>
              <w:t xml:space="preserve"> </w:t>
            </w:r>
            <w:r w:rsidRPr="00B71B50">
              <w:rPr>
                <w:rFonts w:ascii="Verdana" w:eastAsia="Verdana" w:hAnsi="Verdana" w:cs="Verdana"/>
                <w:spacing w:val="-10"/>
                <w:sz w:val="14"/>
                <w:lang w:val="es-ES"/>
              </w:rPr>
              <w:t>o</w:t>
            </w:r>
          </w:p>
          <w:p w:rsidR="00B71B50" w:rsidRPr="00B71B50" w:rsidRDefault="00B71B50" w:rsidP="00B71B50">
            <w:pPr>
              <w:spacing w:before="17"/>
              <w:rPr>
                <w:rFonts w:ascii="Verdana" w:eastAsia="Verdana" w:hAnsi="Verdana" w:cs="Verdana"/>
                <w:sz w:val="14"/>
                <w:lang w:val="es-ES"/>
              </w:rPr>
            </w:pPr>
            <w:r w:rsidRPr="00B71B50">
              <w:rPr>
                <w:rFonts w:ascii="Verdana" w:eastAsia="Verdana" w:hAnsi="Verdana" w:cs="Verdana"/>
                <w:sz w:val="14"/>
                <w:lang w:val="es-ES"/>
              </w:rPr>
              <w:t>consignación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pecuarios</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939010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parques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diversiones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 xml:space="preserve">parques </w:t>
            </w:r>
            <w:r w:rsidRPr="00B71B50">
              <w:rPr>
                <w:rFonts w:ascii="Verdana" w:eastAsia="Verdana" w:hAnsi="Verdana" w:cs="Verdana"/>
                <w:spacing w:val="-2"/>
                <w:sz w:val="14"/>
                <w:lang w:val="es-ES"/>
              </w:rPr>
              <w:t>temáticos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461031</w:t>
            </w:r>
          </w:p>
        </w:tc>
        <w:tc>
          <w:tcPr>
            <w:tcW w:w="3409"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Operaciones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intermediación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carne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 consignatario directo -</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939020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salones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3"/>
                <w:sz w:val="14"/>
                <w:lang w:val="es-ES"/>
              </w:rPr>
              <w:t xml:space="preserve"> </w:t>
            </w:r>
            <w:r w:rsidRPr="00B71B50">
              <w:rPr>
                <w:rFonts w:ascii="Verdana" w:eastAsia="Verdana" w:hAnsi="Verdana" w:cs="Verdana"/>
                <w:spacing w:val="-2"/>
                <w:sz w:val="14"/>
                <w:lang w:val="es-ES"/>
              </w:rPr>
              <w:t>juegos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461032</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Operaciones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intermediación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carne excepto consignatario directo</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939030</w:t>
            </w:r>
          </w:p>
        </w:tc>
        <w:tc>
          <w:tcPr>
            <w:tcW w:w="3543" w:type="dxa"/>
          </w:tcPr>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salones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baile,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discotecas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2"/>
                <w:sz w:val="14"/>
                <w:lang w:val="es-ES"/>
              </w:rPr>
              <w:t>similares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09"/>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461039</w:t>
            </w:r>
          </w:p>
        </w:tc>
        <w:tc>
          <w:tcPr>
            <w:tcW w:w="3409" w:type="dxa"/>
          </w:tcPr>
          <w:p w:rsidR="00B71B50" w:rsidRPr="00B71B50" w:rsidRDefault="00B71B50" w:rsidP="00B71B50">
            <w:pPr>
              <w:spacing w:line="168" w:lineRule="exact"/>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comisión</w:t>
            </w:r>
            <w:r w:rsidRPr="00B71B50">
              <w:rPr>
                <w:rFonts w:ascii="Verdana" w:eastAsia="Verdana" w:hAnsi="Verdana" w:cs="Verdana"/>
                <w:spacing w:val="-7"/>
                <w:sz w:val="14"/>
                <w:lang w:val="es-ES"/>
              </w:rPr>
              <w:t xml:space="preserve"> </w:t>
            </w:r>
            <w:r w:rsidRPr="00B71B50">
              <w:rPr>
                <w:rFonts w:ascii="Verdana" w:eastAsia="Verdana" w:hAnsi="Verdana" w:cs="Verdana"/>
                <w:spacing w:val="-10"/>
                <w:sz w:val="14"/>
                <w:lang w:val="es-ES"/>
              </w:rPr>
              <w:t>o</w:t>
            </w:r>
          </w:p>
          <w:p w:rsidR="00B71B50" w:rsidRPr="00B71B50" w:rsidRDefault="00B71B50" w:rsidP="00B71B50">
            <w:pPr>
              <w:spacing w:before="12" w:line="264" w:lineRule="auto"/>
              <w:rPr>
                <w:rFonts w:ascii="Verdana" w:eastAsia="Verdana" w:hAnsi="Verdana" w:cs="Verdana"/>
                <w:sz w:val="14"/>
                <w:lang w:val="es-ES"/>
              </w:rPr>
            </w:pPr>
            <w:r w:rsidRPr="00B71B50">
              <w:rPr>
                <w:rFonts w:ascii="Verdana" w:eastAsia="Verdana" w:hAnsi="Verdana" w:cs="Verdana"/>
                <w:sz w:val="14"/>
                <w:lang w:val="es-ES"/>
              </w:rPr>
              <w:t>consignación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alimentos,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bebidas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 xml:space="preserve">tabaco </w:t>
            </w:r>
            <w:r w:rsidRPr="00B71B50">
              <w:rPr>
                <w:rFonts w:ascii="Verdana" w:eastAsia="Verdana" w:hAnsi="Verdana" w:cs="Verdana"/>
                <w:spacing w:val="-2"/>
                <w:sz w:val="14"/>
                <w:lang w:val="es-ES"/>
              </w:rPr>
              <w:t>n.c.p.</w:t>
            </w:r>
          </w:p>
        </w:tc>
        <w:tc>
          <w:tcPr>
            <w:tcW w:w="816"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939090</w:t>
            </w:r>
          </w:p>
        </w:tc>
        <w:tc>
          <w:tcPr>
            <w:tcW w:w="3543" w:type="dxa"/>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entretenimiento</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461040</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comisión</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o consignación de combustibles</w:t>
            </w:r>
          </w:p>
        </w:tc>
        <w:tc>
          <w:tcPr>
            <w:tcW w:w="816"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941100</w:t>
            </w:r>
          </w:p>
        </w:tc>
        <w:tc>
          <w:tcPr>
            <w:tcW w:w="3543" w:type="dxa"/>
          </w:tcPr>
          <w:p w:rsidR="00B71B50" w:rsidRPr="00B71B50" w:rsidRDefault="00B71B50" w:rsidP="00B71B50">
            <w:pPr>
              <w:spacing w:line="264"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organizaciones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empresariales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 xml:space="preserve">de </w:t>
            </w:r>
            <w:r w:rsidRPr="00B71B50">
              <w:rPr>
                <w:rFonts w:ascii="Verdana" w:eastAsia="Verdana" w:hAnsi="Verdana" w:cs="Verdana"/>
                <w:spacing w:val="-2"/>
                <w:sz w:val="14"/>
                <w:lang w:val="es-ES"/>
              </w:rPr>
              <w:t>empleadores</w:t>
            </w:r>
          </w:p>
        </w:tc>
        <w:tc>
          <w:tcPr>
            <w:tcW w:w="84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1079"/>
        </w:trPr>
        <w:tc>
          <w:tcPr>
            <w:tcW w:w="739"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32"/>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461091</w:t>
            </w:r>
          </w:p>
        </w:tc>
        <w:tc>
          <w:tcPr>
            <w:tcW w:w="3409" w:type="dxa"/>
          </w:tcPr>
          <w:p w:rsidR="00B71B50" w:rsidRPr="00B71B50" w:rsidRDefault="00B71B50" w:rsidP="00B71B50">
            <w:pPr>
              <w:spacing w:line="169" w:lineRule="exact"/>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comisión</w:t>
            </w:r>
            <w:r w:rsidRPr="00B71B50">
              <w:rPr>
                <w:rFonts w:ascii="Verdana" w:eastAsia="Verdana" w:hAnsi="Verdana" w:cs="Verdana"/>
                <w:spacing w:val="-7"/>
                <w:sz w:val="14"/>
                <w:lang w:val="es-ES"/>
              </w:rPr>
              <w:t xml:space="preserve"> </w:t>
            </w:r>
            <w:r w:rsidRPr="00B71B50">
              <w:rPr>
                <w:rFonts w:ascii="Verdana" w:eastAsia="Verdana" w:hAnsi="Verdana" w:cs="Verdana"/>
                <w:spacing w:val="-10"/>
                <w:sz w:val="14"/>
                <w:lang w:val="es-ES"/>
              </w:rPr>
              <w:t>o</w:t>
            </w:r>
          </w:p>
          <w:p w:rsidR="00B71B50" w:rsidRPr="00B71B50" w:rsidRDefault="00B71B50" w:rsidP="00B71B50">
            <w:pPr>
              <w:spacing w:before="12" w:line="261" w:lineRule="auto"/>
              <w:ind w:right="178"/>
              <w:rPr>
                <w:rFonts w:ascii="Verdana" w:eastAsia="Verdana" w:hAnsi="Verdana" w:cs="Verdana"/>
                <w:sz w:val="14"/>
                <w:lang w:val="es-ES"/>
              </w:rPr>
            </w:pPr>
            <w:r w:rsidRPr="00B71B50">
              <w:rPr>
                <w:rFonts w:ascii="Verdana" w:eastAsia="Verdana" w:hAnsi="Verdana" w:cs="Verdana"/>
                <w:sz w:val="14"/>
                <w:lang w:val="es-ES"/>
              </w:rPr>
              <w:t>consignación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textiles,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prendas de vestir, calzado excepto el ortopédico, artículos de marroquinería, paraguas y similares y productos de cuero n.c.p.</w:t>
            </w:r>
          </w:p>
        </w:tc>
        <w:tc>
          <w:tcPr>
            <w:tcW w:w="816"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123"/>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32"/>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941200</w:t>
            </w:r>
          </w:p>
        </w:tc>
        <w:tc>
          <w:tcPr>
            <w:tcW w:w="3543" w:type="dxa"/>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32"/>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organizaciones</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profesionales</w:t>
            </w:r>
          </w:p>
        </w:tc>
        <w:tc>
          <w:tcPr>
            <w:tcW w:w="849"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123"/>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0"/>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461092</w:t>
            </w:r>
          </w:p>
        </w:tc>
        <w:tc>
          <w:tcPr>
            <w:tcW w:w="3409" w:type="dxa"/>
          </w:tcPr>
          <w:p w:rsidR="00B71B50" w:rsidRPr="00B71B50" w:rsidRDefault="00B71B50" w:rsidP="00B71B50">
            <w:pPr>
              <w:spacing w:line="168" w:lineRule="exact"/>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comisión</w:t>
            </w:r>
            <w:r w:rsidRPr="00B71B50">
              <w:rPr>
                <w:rFonts w:ascii="Verdana" w:eastAsia="Verdana" w:hAnsi="Verdana" w:cs="Verdana"/>
                <w:spacing w:val="-7"/>
                <w:sz w:val="14"/>
                <w:lang w:val="es-ES"/>
              </w:rPr>
              <w:t xml:space="preserve"> </w:t>
            </w:r>
            <w:r w:rsidRPr="00B71B50">
              <w:rPr>
                <w:rFonts w:ascii="Verdana" w:eastAsia="Verdana" w:hAnsi="Verdana" w:cs="Verdana"/>
                <w:spacing w:val="-10"/>
                <w:sz w:val="14"/>
                <w:lang w:val="es-ES"/>
              </w:rPr>
              <w:t>o</w:t>
            </w:r>
          </w:p>
          <w:p w:rsidR="00B71B50" w:rsidRPr="00B71B50" w:rsidRDefault="00B71B50" w:rsidP="00B71B50">
            <w:pPr>
              <w:spacing w:before="12" w:line="264" w:lineRule="auto"/>
              <w:rPr>
                <w:rFonts w:ascii="Verdana" w:eastAsia="Verdana" w:hAnsi="Verdana" w:cs="Verdana"/>
                <w:sz w:val="14"/>
                <w:lang w:val="es-ES"/>
              </w:rPr>
            </w:pPr>
            <w:r w:rsidRPr="00B71B50">
              <w:rPr>
                <w:rFonts w:ascii="Verdana" w:eastAsia="Verdana" w:hAnsi="Verdana" w:cs="Verdana"/>
                <w:sz w:val="14"/>
                <w:lang w:val="es-ES"/>
              </w:rPr>
              <w:t>consignación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36"/>
                <w:sz w:val="14"/>
                <w:lang w:val="es-ES"/>
              </w:rPr>
              <w:t xml:space="preserve"> </w:t>
            </w:r>
            <w:r w:rsidRPr="00B71B50">
              <w:rPr>
                <w:rFonts w:ascii="Verdana" w:eastAsia="Verdana" w:hAnsi="Verdana" w:cs="Verdana"/>
                <w:sz w:val="14"/>
                <w:lang w:val="es-ES"/>
              </w:rPr>
              <w:t>madera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materiales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para</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 xml:space="preserve">la </w:t>
            </w:r>
            <w:r w:rsidRPr="00B71B50">
              <w:rPr>
                <w:rFonts w:ascii="Verdana" w:eastAsia="Verdana" w:hAnsi="Verdana" w:cs="Verdana"/>
                <w:spacing w:val="-2"/>
                <w:sz w:val="14"/>
                <w:lang w:val="es-ES"/>
              </w:rPr>
              <w:t>construcción</w:t>
            </w:r>
          </w:p>
        </w:tc>
        <w:tc>
          <w:tcPr>
            <w:tcW w:w="816"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942000</w:t>
            </w:r>
          </w:p>
        </w:tc>
        <w:tc>
          <w:tcPr>
            <w:tcW w:w="3543" w:type="dxa"/>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sindicatos</w:t>
            </w:r>
          </w:p>
        </w:tc>
        <w:tc>
          <w:tcPr>
            <w:tcW w:w="84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09"/>
        </w:trPr>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461093</w:t>
            </w:r>
          </w:p>
        </w:tc>
        <w:tc>
          <w:tcPr>
            <w:tcW w:w="3409" w:type="dxa"/>
          </w:tcPr>
          <w:p w:rsidR="00B71B50" w:rsidRPr="00B71B50" w:rsidRDefault="00B71B50" w:rsidP="00B71B50">
            <w:pPr>
              <w:spacing w:line="264" w:lineRule="auto"/>
              <w:ind w:right="178"/>
              <w:rPr>
                <w:rFonts w:ascii="Verdana" w:eastAsia="Verdana" w:hAnsi="Verdana" w:cs="Verdana"/>
                <w:sz w:val="14"/>
                <w:lang w:val="es-ES"/>
              </w:rPr>
            </w:pPr>
            <w:r w:rsidRPr="00B71B50">
              <w:rPr>
                <w:rFonts w:ascii="Verdana" w:eastAsia="Verdana" w:hAnsi="Verdana" w:cs="Verdana"/>
                <w:sz w:val="14"/>
                <w:lang w:val="es-ES"/>
              </w:rPr>
              <w:t>Venta al por mayor en comisión o consignación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minerales,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metales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 productos químicos industriales</w:t>
            </w:r>
          </w:p>
        </w:tc>
        <w:tc>
          <w:tcPr>
            <w:tcW w:w="816"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949100</w:t>
            </w:r>
          </w:p>
        </w:tc>
        <w:tc>
          <w:tcPr>
            <w:tcW w:w="3543" w:type="dxa"/>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organizaciones</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religiosas</w:t>
            </w:r>
          </w:p>
        </w:tc>
        <w:tc>
          <w:tcPr>
            <w:tcW w:w="84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897"/>
        </w:trPr>
        <w:tc>
          <w:tcPr>
            <w:tcW w:w="73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461094</w:t>
            </w:r>
          </w:p>
        </w:tc>
        <w:tc>
          <w:tcPr>
            <w:tcW w:w="3409" w:type="dxa"/>
          </w:tcPr>
          <w:p w:rsidR="00B71B50" w:rsidRPr="00B71B50" w:rsidRDefault="00B71B50" w:rsidP="00B71B50">
            <w:pPr>
              <w:spacing w:line="261" w:lineRule="auto"/>
              <w:ind w:right="178"/>
              <w:rPr>
                <w:rFonts w:ascii="Verdana" w:eastAsia="Verdana" w:hAnsi="Verdana" w:cs="Verdana"/>
                <w:sz w:val="14"/>
                <w:lang w:val="es-ES"/>
              </w:rPr>
            </w:pPr>
            <w:r w:rsidRPr="00B71B50">
              <w:rPr>
                <w:rFonts w:ascii="Verdana" w:eastAsia="Verdana" w:hAnsi="Verdana" w:cs="Verdana"/>
                <w:sz w:val="14"/>
                <w:lang w:val="es-ES"/>
              </w:rPr>
              <w:t>Venta al por mayor en comisión o consignación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28"/>
                <w:sz w:val="14"/>
                <w:lang w:val="es-ES"/>
              </w:rPr>
              <w:t xml:space="preserve"> </w:t>
            </w:r>
            <w:r w:rsidRPr="00B71B50">
              <w:rPr>
                <w:rFonts w:ascii="Verdana" w:eastAsia="Verdana" w:hAnsi="Verdana" w:cs="Verdana"/>
                <w:sz w:val="14"/>
                <w:lang w:val="es-ES"/>
              </w:rPr>
              <w:t>maquinaria,</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equipo profesional industrial y comercial, embarcaciones y aeronaves</w:t>
            </w:r>
          </w:p>
        </w:tc>
        <w:tc>
          <w:tcPr>
            <w:tcW w:w="816"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32"/>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949200</w:t>
            </w:r>
          </w:p>
        </w:tc>
        <w:tc>
          <w:tcPr>
            <w:tcW w:w="3543" w:type="dxa"/>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organizaciones</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políticas</w:t>
            </w:r>
          </w:p>
        </w:tc>
        <w:tc>
          <w:tcPr>
            <w:tcW w:w="849"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32"/>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892"/>
        </w:trPr>
        <w:tc>
          <w:tcPr>
            <w:tcW w:w="73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461095</w:t>
            </w:r>
          </w:p>
        </w:tc>
        <w:tc>
          <w:tcPr>
            <w:tcW w:w="3409" w:type="dxa"/>
          </w:tcPr>
          <w:p w:rsidR="00B71B50" w:rsidRPr="00B71B50" w:rsidRDefault="00B71B50" w:rsidP="00B71B50">
            <w:pPr>
              <w:spacing w:line="256" w:lineRule="auto"/>
              <w:ind w:right="178"/>
              <w:rPr>
                <w:rFonts w:ascii="Verdana" w:eastAsia="Verdana" w:hAnsi="Verdana" w:cs="Verdana"/>
                <w:sz w:val="14"/>
                <w:lang w:val="es-ES"/>
              </w:rPr>
            </w:pPr>
            <w:r w:rsidRPr="00B71B50">
              <w:rPr>
                <w:rFonts w:ascii="Verdana" w:eastAsia="Verdana" w:hAnsi="Verdana" w:cs="Verdana"/>
                <w:sz w:val="14"/>
                <w:lang w:val="es-ES"/>
              </w:rPr>
              <w:t>Venta al por mayor en comisión o consignación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papel,</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cartón,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libros,</w:t>
            </w:r>
          </w:p>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revistas,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diarios,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materiales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embalaje</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y artículos de librería</w:t>
            </w:r>
          </w:p>
        </w:tc>
        <w:tc>
          <w:tcPr>
            <w:tcW w:w="816"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27"/>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106"/>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949910</w:t>
            </w:r>
          </w:p>
        </w:tc>
        <w:tc>
          <w:tcPr>
            <w:tcW w:w="3543" w:type="dxa"/>
          </w:tcPr>
          <w:p w:rsidR="00B71B50" w:rsidRPr="00B71B50" w:rsidRDefault="00B71B50" w:rsidP="00B71B50">
            <w:pPr>
              <w:spacing w:before="10"/>
              <w:rPr>
                <w:rFonts w:ascii="Verdana" w:eastAsia="Verdana" w:hAnsi="Verdana" w:cs="Verdana"/>
                <w:b/>
                <w:sz w:val="14"/>
                <w:lang w:val="es-ES"/>
              </w:rPr>
            </w:pPr>
          </w:p>
          <w:p w:rsidR="00B71B50" w:rsidRPr="00B71B50" w:rsidRDefault="00B71B50" w:rsidP="00B71B50">
            <w:pPr>
              <w:spacing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mutuales,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mutuales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 salud y financieras</w:t>
            </w:r>
          </w:p>
        </w:tc>
        <w:tc>
          <w:tcPr>
            <w:tcW w:w="849" w:type="dxa"/>
            <w:shd w:val="clear" w:color="auto" w:fill="E4DFEB"/>
          </w:tcPr>
          <w:p w:rsidR="00B71B50" w:rsidRPr="00B71B50" w:rsidRDefault="00B71B50" w:rsidP="00B71B50">
            <w:pPr>
              <w:rPr>
                <w:rFonts w:ascii="Verdana" w:eastAsia="Verdana" w:hAnsi="Verdana" w:cs="Verdana"/>
                <w:b/>
                <w:sz w:val="14"/>
                <w:lang w:val="es-ES"/>
              </w:rPr>
            </w:pPr>
          </w:p>
          <w:p w:rsidR="00B71B50" w:rsidRPr="00B71B50" w:rsidRDefault="00B71B50" w:rsidP="00B71B50">
            <w:pPr>
              <w:spacing w:before="27"/>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4"/>
              <w:ind w:right="3"/>
              <w:jc w:val="center"/>
              <w:rPr>
                <w:rFonts w:ascii="Verdana" w:eastAsia="Verdana" w:hAnsi="Verdana" w:cs="Verdana"/>
                <w:b/>
                <w:sz w:val="14"/>
                <w:lang w:val="es-ES"/>
              </w:rPr>
            </w:pPr>
            <w:r w:rsidRPr="00B71B50">
              <w:rPr>
                <w:rFonts w:ascii="Verdana" w:eastAsia="Verdana" w:hAnsi="Verdana" w:cs="Verdana"/>
                <w:b/>
                <w:spacing w:val="-2"/>
                <w:sz w:val="14"/>
                <w:lang w:val="es-ES"/>
              </w:rPr>
              <w:t>461099</w:t>
            </w:r>
          </w:p>
        </w:tc>
        <w:tc>
          <w:tcPr>
            <w:tcW w:w="3409" w:type="dxa"/>
          </w:tcPr>
          <w:p w:rsidR="00B71B50" w:rsidRPr="00B71B50" w:rsidRDefault="00B71B50" w:rsidP="00B71B50">
            <w:pPr>
              <w:spacing w:line="271" w:lineRule="auto"/>
              <w:ind w:right="178"/>
              <w:rPr>
                <w:rFonts w:ascii="Verdana" w:eastAsia="Verdana" w:hAnsi="Verdana" w:cs="Verdana"/>
                <w:sz w:val="14"/>
                <w:lang w:val="es-ES"/>
              </w:rPr>
            </w:pPr>
            <w:r w:rsidRPr="00B71B50">
              <w:rPr>
                <w:rFonts w:ascii="Verdana" w:eastAsia="Verdana" w:hAnsi="Verdana" w:cs="Verdana"/>
                <w:sz w:val="14"/>
                <w:lang w:val="es-ES"/>
              </w:rPr>
              <w:t>Venta al por mayor en comisión o consignación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29"/>
                <w:sz w:val="14"/>
                <w:lang w:val="es-ES"/>
              </w:rPr>
              <w:t xml:space="preserve"> </w:t>
            </w:r>
            <w:r w:rsidRPr="00B71B50">
              <w:rPr>
                <w:rFonts w:ascii="Verdana" w:eastAsia="Verdana" w:hAnsi="Verdana" w:cs="Verdana"/>
                <w:sz w:val="14"/>
                <w:lang w:val="es-ES"/>
              </w:rPr>
              <w:t>mercaderías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n.c.p.</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4"/>
              <w:ind w:right="1"/>
              <w:jc w:val="center"/>
              <w:rPr>
                <w:rFonts w:ascii="Verdana" w:eastAsia="Verdana" w:hAnsi="Verdana" w:cs="Verdana"/>
                <w:b/>
                <w:sz w:val="14"/>
                <w:lang w:val="es-ES"/>
              </w:rPr>
            </w:pPr>
            <w:r w:rsidRPr="00B71B50">
              <w:rPr>
                <w:rFonts w:ascii="Verdana" w:eastAsia="Verdana" w:hAnsi="Verdana" w:cs="Verdana"/>
                <w:b/>
                <w:spacing w:val="-2"/>
                <w:sz w:val="14"/>
                <w:lang w:val="es-ES"/>
              </w:rPr>
              <w:t>949920</w:t>
            </w:r>
          </w:p>
        </w:tc>
        <w:tc>
          <w:tcPr>
            <w:tcW w:w="3543" w:type="dxa"/>
          </w:tcPr>
          <w:p w:rsidR="00B71B50" w:rsidRPr="00B71B50" w:rsidRDefault="00B71B50" w:rsidP="00B71B50">
            <w:pPr>
              <w:spacing w:before="94"/>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consorcios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edificios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462110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Acopio</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algodón</w:t>
            </w:r>
          </w:p>
        </w:tc>
        <w:tc>
          <w:tcPr>
            <w:tcW w:w="816"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949930</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cooperativas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cuando</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realizan varias actividades</w:t>
            </w:r>
          </w:p>
        </w:tc>
        <w:tc>
          <w:tcPr>
            <w:tcW w:w="84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462110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Acopio</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algodón</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0.0050</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949990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asociaciones</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462120</w:t>
            </w:r>
          </w:p>
        </w:tc>
        <w:tc>
          <w:tcPr>
            <w:tcW w:w="3409"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semillas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granos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 xml:space="preserve">para </w:t>
            </w:r>
            <w:r w:rsidRPr="00B71B50">
              <w:rPr>
                <w:rFonts w:ascii="Verdana" w:eastAsia="Verdana" w:hAnsi="Verdana" w:cs="Verdana"/>
                <w:spacing w:val="-2"/>
                <w:sz w:val="14"/>
                <w:lang w:val="es-ES"/>
              </w:rPr>
              <w:t>forrajes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0.0035</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951100</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Reparación</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mantenimiento</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 xml:space="preserve">equipos </w:t>
            </w:r>
            <w:r w:rsidRPr="00B71B50">
              <w:rPr>
                <w:rFonts w:ascii="Verdana" w:eastAsia="Verdana" w:hAnsi="Verdana" w:cs="Verdana"/>
                <w:spacing w:val="-2"/>
                <w:sz w:val="14"/>
                <w:lang w:val="es-ES"/>
              </w:rPr>
              <w:t>informáticos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5"/>
        </w:trPr>
        <w:tc>
          <w:tcPr>
            <w:tcW w:w="73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462131</w:t>
            </w:r>
          </w:p>
        </w:tc>
        <w:tc>
          <w:tcPr>
            <w:tcW w:w="3409" w:type="dxa"/>
          </w:tcPr>
          <w:p w:rsidR="00B71B50" w:rsidRPr="00B71B50" w:rsidRDefault="00B71B50" w:rsidP="00B71B50">
            <w:pPr>
              <w:spacing w:line="264" w:lineRule="auto"/>
              <w:ind w:right="520"/>
              <w:jc w:val="both"/>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cereales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(incluye arroz),</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oleaginosas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forrajeras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 xml:space="preserve">excepto </w:t>
            </w:r>
            <w:r w:rsidRPr="00B71B50">
              <w:rPr>
                <w:rFonts w:ascii="Verdana" w:eastAsia="Verdana" w:hAnsi="Verdana" w:cs="Verdana"/>
                <w:spacing w:val="-2"/>
                <w:sz w:val="14"/>
                <w:lang w:val="es-ES"/>
              </w:rPr>
              <w:t>semillas</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0.0035</w:t>
            </w:r>
          </w:p>
        </w:tc>
        <w:tc>
          <w:tcPr>
            <w:tcW w:w="739" w:type="dxa"/>
            <w:shd w:val="clear" w:color="auto" w:fill="E4DFEB"/>
          </w:tcPr>
          <w:p w:rsidR="00B71B50" w:rsidRPr="00B71B50" w:rsidRDefault="00B71B50" w:rsidP="00B71B50">
            <w:pPr>
              <w:spacing w:before="20"/>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951200</w:t>
            </w:r>
          </w:p>
        </w:tc>
        <w:tc>
          <w:tcPr>
            <w:tcW w:w="3543" w:type="dxa"/>
          </w:tcPr>
          <w:p w:rsidR="00B71B50" w:rsidRPr="00B71B50" w:rsidRDefault="00B71B50" w:rsidP="00B71B50">
            <w:pPr>
              <w:spacing w:before="94" w:line="264" w:lineRule="auto"/>
              <w:ind w:right="169"/>
              <w:rPr>
                <w:rFonts w:ascii="Verdana" w:eastAsia="Verdana" w:hAnsi="Verdana" w:cs="Verdana"/>
                <w:sz w:val="14"/>
                <w:lang w:val="es-ES"/>
              </w:rPr>
            </w:pPr>
            <w:r w:rsidRPr="00B71B50">
              <w:rPr>
                <w:rFonts w:ascii="Verdana" w:eastAsia="Verdana" w:hAnsi="Verdana" w:cs="Verdana"/>
                <w:sz w:val="14"/>
                <w:lang w:val="es-ES"/>
              </w:rPr>
              <w:t>Reparación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mantenimiento</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equipos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 xml:space="preserve">de </w:t>
            </w:r>
            <w:r w:rsidRPr="00B71B50">
              <w:rPr>
                <w:rFonts w:ascii="Verdana" w:eastAsia="Verdana" w:hAnsi="Verdana" w:cs="Verdana"/>
                <w:spacing w:val="-2"/>
                <w:sz w:val="14"/>
                <w:lang w:val="es-ES"/>
              </w:rPr>
              <w:t>comunicación</w:t>
            </w:r>
          </w:p>
        </w:tc>
        <w:tc>
          <w:tcPr>
            <w:tcW w:w="849"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bl>
    <w:p w:rsidR="00B71B50" w:rsidRPr="00B71B50" w:rsidRDefault="00B71B50" w:rsidP="00B71B50">
      <w:pPr>
        <w:widowControl w:val="0"/>
        <w:autoSpaceDE w:val="0"/>
        <w:autoSpaceDN w:val="0"/>
        <w:spacing w:after="0" w:line="240" w:lineRule="auto"/>
        <w:jc w:val="right"/>
        <w:rPr>
          <w:rFonts w:ascii="Verdana" w:eastAsia="Verdana" w:hAnsi="Verdana" w:cs="Verdana"/>
          <w:sz w:val="14"/>
          <w:lang w:val="es-ES"/>
        </w:rPr>
        <w:sectPr w:rsidR="00B71B50" w:rsidRPr="00B71B50">
          <w:footerReference w:type="default" r:id="rId44"/>
          <w:pgSz w:w="11910" w:h="16840"/>
          <w:pgMar w:top="1360" w:right="720" w:bottom="280" w:left="720" w:header="0" w:footer="0" w:gutter="0"/>
          <w:cols w:space="720"/>
        </w:sectPr>
      </w:pPr>
    </w:p>
    <w:p w:rsidR="00B71B50" w:rsidRPr="00B71B50" w:rsidRDefault="00B71B50" w:rsidP="00B71B50">
      <w:pPr>
        <w:widowControl w:val="0"/>
        <w:autoSpaceDE w:val="0"/>
        <w:autoSpaceDN w:val="0"/>
        <w:spacing w:before="4" w:after="0" w:line="240" w:lineRule="auto"/>
        <w:rPr>
          <w:rFonts w:ascii="Verdana" w:eastAsia="Times New Roman" w:hAnsi="Times New Roman" w:cs="Times New Roman"/>
          <w:b/>
          <w:sz w:val="2"/>
          <w:szCs w:val="24"/>
          <w:lang w:val="es-ES"/>
        </w:rPr>
      </w:pPr>
    </w:p>
    <w:tbl>
      <w:tblPr>
        <w:tblStyle w:val="TableNormal1"/>
        <w:tblW w:w="0" w:type="auto"/>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9"/>
        <w:gridCol w:w="3409"/>
        <w:gridCol w:w="816"/>
        <w:gridCol w:w="739"/>
        <w:gridCol w:w="3543"/>
        <w:gridCol w:w="849"/>
      </w:tblGrid>
      <w:tr w:rsidR="00B71B50" w:rsidRPr="00B71B50" w:rsidTr="00973D3E">
        <w:trPr>
          <w:trHeight w:val="710"/>
        </w:trPr>
        <w:tc>
          <w:tcPr>
            <w:tcW w:w="739"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3"/>
              <w:jc w:val="center"/>
              <w:rPr>
                <w:rFonts w:ascii="Verdana" w:eastAsia="Verdana" w:hAnsi="Verdana" w:cs="Verdana"/>
                <w:b/>
                <w:sz w:val="14"/>
                <w:lang w:val="es-ES"/>
              </w:rPr>
            </w:pPr>
            <w:r w:rsidRPr="00B71B50">
              <w:rPr>
                <w:rFonts w:ascii="Verdana" w:eastAsia="Verdana" w:hAnsi="Verdana" w:cs="Verdana"/>
                <w:b/>
                <w:spacing w:val="-2"/>
                <w:sz w:val="14"/>
                <w:lang w:val="es-ES"/>
              </w:rPr>
              <w:t>462132</w:t>
            </w:r>
          </w:p>
        </w:tc>
        <w:tc>
          <w:tcPr>
            <w:tcW w:w="3409" w:type="dxa"/>
            <w:tcBorders>
              <w:top w:val="nil"/>
            </w:tcBorders>
          </w:tcPr>
          <w:p w:rsidR="00B71B50" w:rsidRPr="00B71B50" w:rsidRDefault="00B71B50" w:rsidP="00B71B50">
            <w:pPr>
              <w:spacing w:line="264" w:lineRule="auto"/>
              <w:ind w:right="388"/>
              <w:jc w:val="both"/>
              <w:rPr>
                <w:rFonts w:ascii="Verdana" w:eastAsia="Verdana" w:hAnsi="Verdana" w:cs="Verdana"/>
                <w:sz w:val="14"/>
                <w:lang w:val="es-ES"/>
              </w:rPr>
            </w:pPr>
            <w:r w:rsidRPr="00B71B50">
              <w:rPr>
                <w:rFonts w:ascii="Verdana" w:eastAsia="Verdana" w:hAnsi="Verdana" w:cs="Verdana"/>
                <w:sz w:val="14"/>
                <w:lang w:val="es-ES"/>
              </w:rPr>
              <w:t>Acopio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acondicionamiento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cereales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 semillas,</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algodón</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semillas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y granos para forrajes</w:t>
            </w:r>
          </w:p>
        </w:tc>
        <w:tc>
          <w:tcPr>
            <w:tcW w:w="816" w:type="dxa"/>
            <w:tcBorders>
              <w:top w:val="nil"/>
            </w:tcBorders>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0.0035</w:t>
            </w:r>
          </w:p>
        </w:tc>
        <w:tc>
          <w:tcPr>
            <w:tcW w:w="739" w:type="dxa"/>
            <w:tcBorders>
              <w:top w:val="nil"/>
            </w:tcBorders>
            <w:shd w:val="clear" w:color="auto" w:fill="E4DFEB"/>
          </w:tcPr>
          <w:p w:rsidR="00B71B50" w:rsidRPr="00B71B50" w:rsidRDefault="00B71B50" w:rsidP="00B71B50">
            <w:pPr>
              <w:spacing w:before="15"/>
              <w:rPr>
                <w:rFonts w:ascii="Verdana" w:eastAsia="Verdana" w:hAnsi="Verdana" w:cs="Verdana"/>
                <w:b/>
                <w:sz w:val="14"/>
                <w:lang w:val="es-ES"/>
              </w:rPr>
            </w:pPr>
          </w:p>
          <w:p w:rsidR="00B71B50" w:rsidRPr="00B71B50" w:rsidRDefault="00B71B50" w:rsidP="00B71B50">
            <w:pPr>
              <w:ind w:right="1"/>
              <w:jc w:val="center"/>
              <w:rPr>
                <w:rFonts w:ascii="Verdana" w:eastAsia="Verdana" w:hAnsi="Verdana" w:cs="Verdana"/>
                <w:b/>
                <w:sz w:val="14"/>
                <w:lang w:val="es-ES"/>
              </w:rPr>
            </w:pPr>
            <w:r w:rsidRPr="00B71B50">
              <w:rPr>
                <w:rFonts w:ascii="Verdana" w:eastAsia="Verdana" w:hAnsi="Verdana" w:cs="Verdana"/>
                <w:b/>
                <w:spacing w:val="-2"/>
                <w:sz w:val="14"/>
                <w:lang w:val="es-ES"/>
              </w:rPr>
              <w:t>952100</w:t>
            </w:r>
          </w:p>
        </w:tc>
        <w:tc>
          <w:tcPr>
            <w:tcW w:w="3543" w:type="dxa"/>
            <w:tcBorders>
              <w:top w:val="nil"/>
            </w:tcBorders>
          </w:tcPr>
          <w:p w:rsidR="00B71B50" w:rsidRPr="00B71B50" w:rsidRDefault="00B71B50" w:rsidP="00B71B50">
            <w:pPr>
              <w:spacing w:before="89" w:line="271" w:lineRule="auto"/>
              <w:rPr>
                <w:rFonts w:ascii="Verdana" w:eastAsia="Verdana" w:hAnsi="Verdana" w:cs="Verdana"/>
                <w:sz w:val="14"/>
                <w:lang w:val="es-ES"/>
              </w:rPr>
            </w:pPr>
            <w:r w:rsidRPr="00B71B50">
              <w:rPr>
                <w:rFonts w:ascii="Verdana" w:eastAsia="Verdana" w:hAnsi="Verdana" w:cs="Verdana"/>
                <w:sz w:val="14"/>
                <w:lang w:val="es-ES"/>
              </w:rPr>
              <w:t>Reparación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eléctricos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electrónicos de uso doméstico</w:t>
            </w:r>
          </w:p>
        </w:tc>
        <w:tc>
          <w:tcPr>
            <w:tcW w:w="849" w:type="dxa"/>
            <w:tcBorders>
              <w:top w:val="nil"/>
            </w:tcBorders>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462190</w:t>
            </w:r>
          </w:p>
        </w:tc>
        <w:tc>
          <w:tcPr>
            <w:tcW w:w="3409" w:type="dxa"/>
          </w:tcPr>
          <w:p w:rsidR="00B71B50" w:rsidRPr="00B71B50" w:rsidRDefault="00B71B50" w:rsidP="00B71B50">
            <w:pPr>
              <w:spacing w:line="271" w:lineRule="auto"/>
              <w:ind w:right="178"/>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materias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primas agrícolas y de la silvicultura n.c.p.</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7"/>
              <w:jc w:val="right"/>
              <w:rPr>
                <w:rFonts w:ascii="Verdana" w:eastAsia="Verdana" w:hAnsi="Verdana" w:cs="Verdana"/>
                <w:sz w:val="14"/>
                <w:lang w:val="es-ES"/>
              </w:rPr>
            </w:pPr>
            <w:r w:rsidRPr="00B71B50">
              <w:rPr>
                <w:rFonts w:ascii="Verdana" w:eastAsia="Verdana" w:hAnsi="Verdana" w:cs="Verdana"/>
                <w:spacing w:val="-2"/>
                <w:sz w:val="14"/>
                <w:lang w:val="es-ES"/>
              </w:rPr>
              <w:t>0.005</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952200</w:t>
            </w:r>
          </w:p>
        </w:tc>
        <w:tc>
          <w:tcPr>
            <w:tcW w:w="3543" w:type="dxa"/>
          </w:tcPr>
          <w:p w:rsidR="00B71B50" w:rsidRPr="00B71B50" w:rsidRDefault="00B71B50" w:rsidP="00B71B50">
            <w:pPr>
              <w:spacing w:line="271" w:lineRule="auto"/>
              <w:ind w:right="168"/>
              <w:rPr>
                <w:rFonts w:ascii="Verdana" w:eastAsia="Verdana" w:hAnsi="Verdana" w:cs="Verdana"/>
                <w:sz w:val="14"/>
                <w:lang w:val="es-ES"/>
              </w:rPr>
            </w:pPr>
            <w:r w:rsidRPr="00B71B50">
              <w:rPr>
                <w:rFonts w:ascii="Verdana" w:eastAsia="Verdana" w:hAnsi="Verdana" w:cs="Verdana"/>
                <w:sz w:val="14"/>
                <w:lang w:val="es-ES"/>
              </w:rPr>
              <w:t>Reparación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calzado</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 xml:space="preserve">de </w:t>
            </w:r>
            <w:r w:rsidRPr="00B71B50">
              <w:rPr>
                <w:rFonts w:ascii="Verdana" w:eastAsia="Verdana" w:hAnsi="Verdana" w:cs="Verdana"/>
                <w:spacing w:val="-2"/>
                <w:sz w:val="14"/>
                <w:lang w:val="es-ES"/>
              </w:rPr>
              <w:t>marroquinería</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462201</w:t>
            </w:r>
          </w:p>
        </w:tc>
        <w:tc>
          <w:tcPr>
            <w:tcW w:w="3409" w:type="dxa"/>
          </w:tcPr>
          <w:p w:rsidR="00B71B50" w:rsidRPr="00B71B50" w:rsidRDefault="00B71B50" w:rsidP="00B71B50">
            <w:pPr>
              <w:spacing w:line="271" w:lineRule="auto"/>
              <w:ind w:right="121"/>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lanas,</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cueros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en</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bruto y productos afines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0.0035</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952300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Reparación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tapizados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muebles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462209</w:t>
            </w:r>
          </w:p>
        </w:tc>
        <w:tc>
          <w:tcPr>
            <w:tcW w:w="3409" w:type="dxa"/>
          </w:tcPr>
          <w:p w:rsidR="00B71B50" w:rsidRPr="00B71B50" w:rsidRDefault="00B71B50" w:rsidP="00B71B50">
            <w:pPr>
              <w:spacing w:line="271" w:lineRule="auto"/>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materias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primas pecuarias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n.c.p.</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incluso</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animales</w:t>
            </w:r>
            <w:r w:rsidRPr="00B71B50">
              <w:rPr>
                <w:rFonts w:ascii="Verdana" w:eastAsia="Verdana" w:hAnsi="Verdana" w:cs="Verdana"/>
                <w:spacing w:val="-7"/>
                <w:sz w:val="14"/>
                <w:lang w:val="es-ES"/>
              </w:rPr>
              <w:t xml:space="preserve"> </w:t>
            </w:r>
            <w:r w:rsidRPr="00B71B50">
              <w:rPr>
                <w:rFonts w:ascii="Verdana" w:eastAsia="Verdana" w:hAnsi="Verdana" w:cs="Verdana"/>
                <w:spacing w:val="-4"/>
                <w:sz w:val="14"/>
                <w:lang w:val="es-ES"/>
              </w:rPr>
              <w:t>vivos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0.0035</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952910</w:t>
            </w:r>
          </w:p>
        </w:tc>
        <w:tc>
          <w:tcPr>
            <w:tcW w:w="3543" w:type="dxa"/>
          </w:tcPr>
          <w:p w:rsidR="00B71B50" w:rsidRPr="00B71B50" w:rsidRDefault="00B71B50" w:rsidP="00B71B50">
            <w:pPr>
              <w:spacing w:line="271" w:lineRule="auto"/>
              <w:ind w:right="169"/>
              <w:rPr>
                <w:rFonts w:ascii="Verdana" w:eastAsia="Verdana" w:hAnsi="Verdana" w:cs="Verdana"/>
                <w:sz w:val="14"/>
                <w:lang w:val="es-ES"/>
              </w:rPr>
            </w:pPr>
            <w:r w:rsidRPr="00B71B50">
              <w:rPr>
                <w:rFonts w:ascii="Verdana" w:eastAsia="Verdana" w:hAnsi="Verdana" w:cs="Verdana"/>
                <w:sz w:val="14"/>
                <w:lang w:val="es-ES"/>
              </w:rPr>
              <w:t>Reforma</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reparación</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cerraduras, duplicación de llaves. Cerrajerías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463111</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4"/>
                <w:sz w:val="14"/>
                <w:lang w:val="es-ES"/>
              </w:rPr>
              <w:t xml:space="preserve"> </w:t>
            </w:r>
            <w:r w:rsidRPr="00B71B50">
              <w:rPr>
                <w:rFonts w:ascii="Verdana" w:eastAsia="Verdana" w:hAnsi="Verdana" w:cs="Verdana"/>
                <w:spacing w:val="-2"/>
                <w:sz w:val="14"/>
                <w:lang w:val="es-ES"/>
              </w:rPr>
              <w:t>lácteos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0.0035</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952920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Reparación</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relojes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joyas.</w:t>
            </w:r>
            <w:r w:rsidRPr="00B71B50">
              <w:rPr>
                <w:rFonts w:ascii="Verdana" w:eastAsia="Verdana" w:hAnsi="Verdana" w:cs="Verdana"/>
                <w:spacing w:val="-3"/>
                <w:sz w:val="14"/>
                <w:lang w:val="es-ES"/>
              </w:rPr>
              <w:t xml:space="preserve"> </w:t>
            </w:r>
            <w:r w:rsidRPr="00B71B50">
              <w:rPr>
                <w:rFonts w:ascii="Verdana" w:eastAsia="Verdana" w:hAnsi="Verdana" w:cs="Verdana"/>
                <w:spacing w:val="-2"/>
                <w:sz w:val="14"/>
                <w:lang w:val="es-ES"/>
              </w:rPr>
              <w:t>Relojerías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463112</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fiambres</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quesos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0.0035</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952990</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Reparación</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efectos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personales</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enseres domésticos n.c.p.</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463121</w:t>
            </w:r>
          </w:p>
        </w:tc>
        <w:tc>
          <w:tcPr>
            <w:tcW w:w="3409" w:type="dxa"/>
          </w:tcPr>
          <w:p w:rsidR="00B71B50" w:rsidRPr="00B71B50" w:rsidRDefault="00B71B50" w:rsidP="00B71B50">
            <w:pPr>
              <w:spacing w:before="3" w:line="264" w:lineRule="auto"/>
              <w:ind w:right="178"/>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carnes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rojas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 xml:space="preserve">y </w:t>
            </w:r>
            <w:r w:rsidRPr="00B71B50">
              <w:rPr>
                <w:rFonts w:ascii="Verdana" w:eastAsia="Verdana" w:hAnsi="Verdana" w:cs="Verdana"/>
                <w:spacing w:val="-2"/>
                <w:sz w:val="14"/>
                <w:lang w:val="es-ES"/>
              </w:rPr>
              <w:t>derivados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0.0035</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960101</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limpieza</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prendas</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prestado</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por tintorerías rápidas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463129</w:t>
            </w:r>
          </w:p>
        </w:tc>
        <w:tc>
          <w:tcPr>
            <w:tcW w:w="3409" w:type="dxa"/>
          </w:tcPr>
          <w:p w:rsidR="00B71B50" w:rsidRPr="00B71B50" w:rsidRDefault="00B71B50" w:rsidP="00B71B50">
            <w:pPr>
              <w:spacing w:before="3" w:line="264" w:lineRule="auto"/>
              <w:rPr>
                <w:rFonts w:ascii="Verdana" w:eastAsia="Verdana" w:hAnsi="Verdana" w:cs="Verdana"/>
                <w:sz w:val="14"/>
                <w:lang w:val="es-ES"/>
              </w:rPr>
            </w:pPr>
            <w:r w:rsidRPr="00B71B50">
              <w:rPr>
                <w:rFonts w:ascii="Verdana" w:eastAsia="Verdana" w:hAnsi="Verdana" w:cs="Verdana"/>
                <w:sz w:val="14"/>
                <w:lang w:val="es-ES"/>
              </w:rPr>
              <w:t>Venta al por mayor de aves, huevos y productos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granja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la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caza</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n.c.p.</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0.0035</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960102</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Lavado</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limpieza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artículos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tela,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cuero y/o de piel, incluso la limpieza en seco</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463130</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pescado</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0.0035</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960201</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pacing w:val="-2"/>
                <w:sz w:val="14"/>
                <w:lang w:val="es-ES"/>
              </w:rPr>
              <w:t>peluquería</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463140</w:t>
            </w:r>
          </w:p>
        </w:tc>
        <w:tc>
          <w:tcPr>
            <w:tcW w:w="3409" w:type="dxa"/>
          </w:tcPr>
          <w:p w:rsidR="00B71B50" w:rsidRPr="00B71B50" w:rsidRDefault="00B71B50" w:rsidP="00B71B50">
            <w:pPr>
              <w:spacing w:before="3" w:line="264" w:lineRule="auto"/>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empaque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frutas,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 legumbres y hortalizas frescas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0.0035</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960202</w:t>
            </w:r>
          </w:p>
        </w:tc>
        <w:tc>
          <w:tcPr>
            <w:tcW w:w="3543" w:type="dxa"/>
          </w:tcPr>
          <w:p w:rsidR="00B71B50" w:rsidRPr="00B71B50" w:rsidRDefault="00B71B50" w:rsidP="00B71B50">
            <w:pPr>
              <w:spacing w:before="3" w:line="264" w:lineRule="auto"/>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tratamiento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belleza,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excepto</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los de peluquería</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463151</w:t>
            </w:r>
          </w:p>
        </w:tc>
        <w:tc>
          <w:tcPr>
            <w:tcW w:w="3409" w:type="dxa"/>
          </w:tcPr>
          <w:p w:rsidR="00B71B50" w:rsidRPr="00B71B50" w:rsidRDefault="00B71B50" w:rsidP="00B71B50">
            <w:pPr>
              <w:spacing w:before="3" w:line="264" w:lineRule="auto"/>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pan,</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 confitería y pastas frescas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0.0035</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960300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Pompas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fúnebres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servicios</w:t>
            </w:r>
            <w:r w:rsidRPr="00B71B50">
              <w:rPr>
                <w:rFonts w:ascii="Verdana" w:eastAsia="Verdana" w:hAnsi="Verdana" w:cs="Verdana"/>
                <w:spacing w:val="-8"/>
                <w:sz w:val="14"/>
                <w:lang w:val="es-ES"/>
              </w:rPr>
              <w:t xml:space="preserve"> </w:t>
            </w:r>
            <w:r w:rsidRPr="00B71B50">
              <w:rPr>
                <w:rFonts w:ascii="Verdana" w:eastAsia="Verdana" w:hAnsi="Verdana" w:cs="Verdana"/>
                <w:spacing w:val="-2"/>
                <w:sz w:val="14"/>
                <w:lang w:val="es-ES"/>
              </w:rPr>
              <w:t>conexos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463152</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pacing w:val="-2"/>
                <w:sz w:val="14"/>
                <w:lang w:val="es-ES"/>
              </w:rPr>
              <w:t>azúcar</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0.0035</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960910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centros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estética,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spa</w:t>
            </w:r>
            <w:r w:rsidRPr="00B71B50">
              <w:rPr>
                <w:rFonts w:ascii="Verdana" w:eastAsia="Verdana" w:hAnsi="Verdana" w:cs="Verdana"/>
                <w:spacing w:val="-3"/>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6"/>
                <w:sz w:val="14"/>
                <w:lang w:val="es-ES"/>
              </w:rPr>
              <w:t xml:space="preserve"> </w:t>
            </w:r>
            <w:r w:rsidRPr="00B71B50">
              <w:rPr>
                <w:rFonts w:ascii="Verdana" w:eastAsia="Verdana" w:hAnsi="Verdana" w:cs="Verdana"/>
                <w:spacing w:val="-2"/>
                <w:sz w:val="14"/>
                <w:lang w:val="es-ES"/>
              </w:rPr>
              <w:t>similares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463153</w:t>
            </w:r>
          </w:p>
        </w:tc>
        <w:tc>
          <w:tcPr>
            <w:tcW w:w="3409"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2"/>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aceites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3"/>
                <w:sz w:val="14"/>
                <w:lang w:val="es-ES"/>
              </w:rPr>
              <w:t xml:space="preserve"> </w:t>
            </w:r>
            <w:r w:rsidRPr="00B71B50">
              <w:rPr>
                <w:rFonts w:ascii="Verdana" w:eastAsia="Verdana" w:hAnsi="Verdana" w:cs="Verdana"/>
                <w:spacing w:val="-2"/>
                <w:sz w:val="14"/>
                <w:lang w:val="es-ES"/>
              </w:rPr>
              <w:t>grasas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0.0035</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960990</w:t>
            </w:r>
          </w:p>
        </w:tc>
        <w:tc>
          <w:tcPr>
            <w:tcW w:w="3543" w:type="dxa"/>
          </w:tcPr>
          <w:p w:rsidR="00B71B50" w:rsidRPr="00B71B50" w:rsidRDefault="00B71B50" w:rsidP="00B71B50">
            <w:pPr>
              <w:spacing w:before="9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personales</w:t>
            </w:r>
            <w:r w:rsidRPr="00B71B50">
              <w:rPr>
                <w:rFonts w:ascii="Verdana" w:eastAsia="Verdana" w:hAnsi="Verdana" w:cs="Verdana"/>
                <w:spacing w:val="-12"/>
                <w:sz w:val="14"/>
                <w:lang w:val="es-ES"/>
              </w:rPr>
              <w:t xml:space="preserve"> </w:t>
            </w:r>
            <w:r w:rsidRPr="00B71B50">
              <w:rPr>
                <w:rFonts w:ascii="Verdana" w:eastAsia="Verdana" w:hAnsi="Verdana" w:cs="Verdana"/>
                <w:spacing w:val="-2"/>
                <w:sz w:val="14"/>
                <w:lang w:val="es-ES"/>
              </w:rPr>
              <w:t>n.c.p.</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463154</w:t>
            </w:r>
          </w:p>
        </w:tc>
        <w:tc>
          <w:tcPr>
            <w:tcW w:w="3409" w:type="dxa"/>
          </w:tcPr>
          <w:p w:rsidR="00B71B50" w:rsidRPr="00B71B50" w:rsidRDefault="00B71B50" w:rsidP="00B71B50">
            <w:pPr>
              <w:spacing w:before="3" w:line="264" w:lineRule="auto"/>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café,</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té,</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yerba</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mate</w:t>
            </w:r>
            <w:r w:rsidRPr="00B71B50">
              <w:rPr>
                <w:rFonts w:ascii="Verdana" w:eastAsia="Verdana" w:hAnsi="Verdana" w:cs="Verdana"/>
                <w:spacing w:val="-4"/>
                <w:sz w:val="14"/>
                <w:lang w:val="es-ES"/>
              </w:rPr>
              <w:t xml:space="preserve"> </w:t>
            </w:r>
            <w:r w:rsidRPr="00B71B50">
              <w:rPr>
                <w:rFonts w:ascii="Verdana" w:eastAsia="Verdana" w:hAnsi="Verdana" w:cs="Verdana"/>
                <w:sz w:val="14"/>
                <w:lang w:val="es-ES"/>
              </w:rPr>
              <w:t>y otras infusiones y especias y condimentos</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0.0035</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970000</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hogares</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privados</w:t>
            </w:r>
            <w:r w:rsidRPr="00B71B50">
              <w:rPr>
                <w:rFonts w:ascii="Verdana" w:eastAsia="Verdana" w:hAnsi="Verdana" w:cs="Verdana"/>
                <w:spacing w:val="-9"/>
                <w:sz w:val="14"/>
                <w:lang w:val="es-ES"/>
              </w:rPr>
              <w:t xml:space="preserve"> </w:t>
            </w:r>
            <w:r w:rsidRPr="00B71B50">
              <w:rPr>
                <w:rFonts w:ascii="Verdana" w:eastAsia="Verdana" w:hAnsi="Verdana" w:cs="Verdana"/>
                <w:sz w:val="14"/>
                <w:lang w:val="es-ES"/>
              </w:rPr>
              <w:t>que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contratan servicio doméstico</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527"/>
        </w:trPr>
        <w:tc>
          <w:tcPr>
            <w:tcW w:w="739" w:type="dxa"/>
            <w:shd w:val="clear" w:color="auto" w:fill="E4DFEB"/>
          </w:tcPr>
          <w:p w:rsidR="00B71B50" w:rsidRPr="00B71B50" w:rsidRDefault="00B71B50" w:rsidP="00B71B50">
            <w:pPr>
              <w:spacing w:before="99"/>
              <w:ind w:right="3"/>
              <w:jc w:val="center"/>
              <w:rPr>
                <w:rFonts w:ascii="Verdana" w:eastAsia="Verdana" w:hAnsi="Verdana" w:cs="Verdana"/>
                <w:b/>
                <w:sz w:val="14"/>
                <w:lang w:val="es-ES"/>
              </w:rPr>
            </w:pPr>
            <w:r w:rsidRPr="00B71B50">
              <w:rPr>
                <w:rFonts w:ascii="Verdana" w:eastAsia="Verdana" w:hAnsi="Verdana" w:cs="Verdana"/>
                <w:b/>
                <w:spacing w:val="-2"/>
                <w:sz w:val="14"/>
                <w:lang w:val="es-ES"/>
              </w:rPr>
              <w:t>463159</w:t>
            </w:r>
          </w:p>
        </w:tc>
        <w:tc>
          <w:tcPr>
            <w:tcW w:w="3409" w:type="dxa"/>
          </w:tcPr>
          <w:p w:rsidR="00B71B50" w:rsidRPr="00B71B50" w:rsidRDefault="00B71B50" w:rsidP="00B71B50">
            <w:pPr>
              <w:spacing w:before="3" w:line="264" w:lineRule="auto"/>
              <w:ind w:right="178"/>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productos</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y subproductos de molinería n.c.p.</w:t>
            </w:r>
          </w:p>
        </w:tc>
        <w:tc>
          <w:tcPr>
            <w:tcW w:w="816"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52"/>
              <w:jc w:val="right"/>
              <w:rPr>
                <w:rFonts w:ascii="Verdana" w:eastAsia="Verdana" w:hAnsi="Verdana" w:cs="Verdana"/>
                <w:sz w:val="14"/>
                <w:lang w:val="es-ES"/>
              </w:rPr>
            </w:pPr>
            <w:r w:rsidRPr="00B71B50">
              <w:rPr>
                <w:rFonts w:ascii="Verdana" w:eastAsia="Verdana" w:hAnsi="Verdana" w:cs="Verdana"/>
                <w:spacing w:val="-2"/>
                <w:sz w:val="14"/>
                <w:lang w:val="es-ES"/>
              </w:rPr>
              <w:t>0.0035</w:t>
            </w:r>
          </w:p>
        </w:tc>
        <w:tc>
          <w:tcPr>
            <w:tcW w:w="739" w:type="dxa"/>
            <w:shd w:val="clear" w:color="auto" w:fill="E4DFEB"/>
          </w:tcPr>
          <w:p w:rsidR="00B71B50" w:rsidRPr="00B71B50" w:rsidRDefault="00B71B50" w:rsidP="00B71B50">
            <w:pPr>
              <w:spacing w:before="99"/>
              <w:ind w:right="1"/>
              <w:jc w:val="center"/>
              <w:rPr>
                <w:rFonts w:ascii="Verdana" w:eastAsia="Verdana" w:hAnsi="Verdana" w:cs="Verdana"/>
                <w:b/>
                <w:sz w:val="14"/>
                <w:lang w:val="es-ES"/>
              </w:rPr>
            </w:pPr>
            <w:r w:rsidRPr="00B71B50">
              <w:rPr>
                <w:rFonts w:ascii="Verdana" w:eastAsia="Verdana" w:hAnsi="Verdana" w:cs="Verdana"/>
                <w:b/>
                <w:spacing w:val="-2"/>
                <w:sz w:val="14"/>
                <w:lang w:val="es-ES"/>
              </w:rPr>
              <w:t>990000</w:t>
            </w:r>
          </w:p>
        </w:tc>
        <w:tc>
          <w:tcPr>
            <w:tcW w:w="3543" w:type="dxa"/>
          </w:tcPr>
          <w:p w:rsidR="00B71B50" w:rsidRPr="00B71B50" w:rsidRDefault="00B71B50" w:rsidP="00B71B50">
            <w:pPr>
              <w:spacing w:before="3" w:line="264" w:lineRule="auto"/>
              <w:ind w:right="169"/>
              <w:rPr>
                <w:rFonts w:ascii="Verdana" w:eastAsia="Verdana" w:hAnsi="Verdana" w:cs="Verdana"/>
                <w:sz w:val="14"/>
                <w:lang w:val="es-ES"/>
              </w:rPr>
            </w:pPr>
            <w:r w:rsidRPr="00B71B50">
              <w:rPr>
                <w:rFonts w:ascii="Verdana" w:eastAsia="Verdana" w:hAnsi="Verdana" w:cs="Verdana"/>
                <w:sz w:val="14"/>
                <w:lang w:val="es-ES"/>
              </w:rPr>
              <w:t>Servicios</w:t>
            </w:r>
            <w:r w:rsidRPr="00B71B50">
              <w:rPr>
                <w:rFonts w:ascii="Verdana" w:eastAsia="Verdana" w:hAnsi="Verdana" w:cs="Verdana"/>
                <w:spacing w:val="-11"/>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2"/>
                <w:sz w:val="14"/>
                <w:lang w:val="es-ES"/>
              </w:rPr>
              <w:t xml:space="preserve"> </w:t>
            </w:r>
            <w:r w:rsidRPr="00B71B50">
              <w:rPr>
                <w:rFonts w:ascii="Verdana" w:eastAsia="Verdana" w:hAnsi="Verdana" w:cs="Verdana"/>
                <w:sz w:val="14"/>
                <w:lang w:val="es-ES"/>
              </w:rPr>
              <w:t>organizaciones</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y</w:t>
            </w:r>
            <w:r w:rsidRPr="00B71B50">
              <w:rPr>
                <w:rFonts w:ascii="Verdana" w:eastAsia="Verdana" w:hAnsi="Verdana" w:cs="Verdana"/>
                <w:spacing w:val="-13"/>
                <w:sz w:val="14"/>
                <w:lang w:val="es-ES"/>
              </w:rPr>
              <w:t xml:space="preserve"> </w:t>
            </w:r>
            <w:r w:rsidRPr="00B71B50">
              <w:rPr>
                <w:rFonts w:ascii="Verdana" w:eastAsia="Verdana" w:hAnsi="Verdana" w:cs="Verdana"/>
                <w:sz w:val="14"/>
                <w:lang w:val="es-ES"/>
              </w:rPr>
              <w:t xml:space="preserve">órganos </w:t>
            </w:r>
            <w:r w:rsidRPr="00B71B50">
              <w:rPr>
                <w:rFonts w:ascii="Verdana" w:eastAsia="Verdana" w:hAnsi="Verdana" w:cs="Verdana"/>
                <w:spacing w:val="-2"/>
                <w:sz w:val="14"/>
                <w:lang w:val="es-ES"/>
              </w:rPr>
              <w:t>extraterritoriales</w:t>
            </w:r>
          </w:p>
        </w:tc>
        <w:tc>
          <w:tcPr>
            <w:tcW w:w="84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45"/>
              <w:jc w:val="right"/>
              <w:rPr>
                <w:rFonts w:ascii="Verdana" w:eastAsia="Verdana" w:hAnsi="Verdana" w:cs="Verdana"/>
                <w:sz w:val="14"/>
                <w:lang w:val="es-ES"/>
              </w:rPr>
            </w:pPr>
            <w:r w:rsidRPr="00B71B50">
              <w:rPr>
                <w:rFonts w:ascii="Verdana" w:eastAsia="Verdana" w:hAnsi="Verdana" w:cs="Verdana"/>
                <w:spacing w:val="-2"/>
                <w:sz w:val="14"/>
                <w:lang w:val="es-ES"/>
              </w:rPr>
              <w:t>0.0050</w:t>
            </w:r>
          </w:p>
        </w:tc>
      </w:tr>
      <w:tr w:rsidR="00B71B50" w:rsidRPr="00B71B50" w:rsidTr="00973D3E">
        <w:trPr>
          <w:trHeight w:val="714"/>
        </w:trPr>
        <w:tc>
          <w:tcPr>
            <w:tcW w:w="739" w:type="dxa"/>
            <w:shd w:val="clear" w:color="auto" w:fill="E4DFEB"/>
          </w:tcPr>
          <w:p w:rsidR="00B71B50" w:rsidRPr="00B71B50" w:rsidRDefault="00B71B50" w:rsidP="00B71B50">
            <w:pPr>
              <w:spacing w:before="19"/>
              <w:rPr>
                <w:rFonts w:ascii="Verdana" w:eastAsia="Verdana" w:hAnsi="Verdana" w:cs="Verdana"/>
                <w:b/>
                <w:sz w:val="14"/>
                <w:lang w:val="es-ES"/>
              </w:rPr>
            </w:pPr>
          </w:p>
          <w:p w:rsidR="00B71B50" w:rsidRPr="00B71B50" w:rsidRDefault="00B71B50" w:rsidP="00B71B50">
            <w:pPr>
              <w:spacing w:before="1"/>
              <w:ind w:right="3"/>
              <w:jc w:val="center"/>
              <w:rPr>
                <w:rFonts w:ascii="Verdana" w:eastAsia="Verdana" w:hAnsi="Verdana" w:cs="Verdana"/>
                <w:b/>
                <w:sz w:val="14"/>
                <w:lang w:val="es-ES"/>
              </w:rPr>
            </w:pPr>
            <w:r w:rsidRPr="00B71B50">
              <w:rPr>
                <w:rFonts w:ascii="Verdana" w:eastAsia="Verdana" w:hAnsi="Verdana" w:cs="Verdana"/>
                <w:b/>
                <w:spacing w:val="-2"/>
                <w:sz w:val="14"/>
                <w:lang w:val="es-ES"/>
              </w:rPr>
              <w:t>463160</w:t>
            </w:r>
          </w:p>
        </w:tc>
        <w:tc>
          <w:tcPr>
            <w:tcW w:w="3409" w:type="dxa"/>
          </w:tcPr>
          <w:p w:rsidR="00B71B50" w:rsidRPr="00B71B50" w:rsidRDefault="00B71B50" w:rsidP="00B71B50">
            <w:pPr>
              <w:spacing w:before="3" w:line="261" w:lineRule="auto"/>
              <w:rPr>
                <w:rFonts w:ascii="Verdana" w:eastAsia="Verdana" w:hAnsi="Verdana" w:cs="Verdana"/>
                <w:sz w:val="14"/>
                <w:lang w:val="es-ES"/>
              </w:rPr>
            </w:pPr>
            <w:r w:rsidRPr="00B71B50">
              <w:rPr>
                <w:rFonts w:ascii="Verdana" w:eastAsia="Verdana" w:hAnsi="Verdana" w:cs="Verdana"/>
                <w:sz w:val="14"/>
                <w:lang w:val="es-ES"/>
              </w:rPr>
              <w:t>Venta</w:t>
            </w:r>
            <w:r w:rsidRPr="00B71B50">
              <w:rPr>
                <w:rFonts w:ascii="Verdana" w:eastAsia="Verdana" w:hAnsi="Verdana" w:cs="Verdana"/>
                <w:spacing w:val="-7"/>
                <w:sz w:val="14"/>
                <w:lang w:val="es-ES"/>
              </w:rPr>
              <w:t xml:space="preserve"> </w:t>
            </w:r>
            <w:r w:rsidRPr="00B71B50">
              <w:rPr>
                <w:rFonts w:ascii="Verdana" w:eastAsia="Verdana" w:hAnsi="Verdana" w:cs="Verdana"/>
                <w:sz w:val="14"/>
                <w:lang w:val="es-ES"/>
              </w:rPr>
              <w:t>al</w:t>
            </w:r>
            <w:r w:rsidRPr="00B71B50">
              <w:rPr>
                <w:rFonts w:ascii="Verdana" w:eastAsia="Verdana" w:hAnsi="Verdana" w:cs="Verdana"/>
                <w:spacing w:val="-5"/>
                <w:sz w:val="14"/>
                <w:lang w:val="es-ES"/>
              </w:rPr>
              <w:t xml:space="preserve"> </w:t>
            </w:r>
            <w:r w:rsidRPr="00B71B50">
              <w:rPr>
                <w:rFonts w:ascii="Verdana" w:eastAsia="Verdana" w:hAnsi="Verdana" w:cs="Verdana"/>
                <w:sz w:val="14"/>
                <w:lang w:val="es-ES"/>
              </w:rPr>
              <w:t>por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mayor</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de</w:t>
            </w:r>
            <w:r w:rsidRPr="00B71B50">
              <w:rPr>
                <w:rFonts w:ascii="Verdana" w:eastAsia="Verdana" w:hAnsi="Verdana" w:cs="Verdana"/>
                <w:spacing w:val="-10"/>
                <w:sz w:val="14"/>
                <w:lang w:val="es-ES"/>
              </w:rPr>
              <w:t xml:space="preserve"> </w:t>
            </w:r>
            <w:r w:rsidRPr="00B71B50">
              <w:rPr>
                <w:rFonts w:ascii="Verdana" w:eastAsia="Verdana" w:hAnsi="Verdana" w:cs="Verdana"/>
                <w:sz w:val="14"/>
                <w:lang w:val="es-ES"/>
              </w:rPr>
              <w:t>chocolates,</w:t>
            </w:r>
            <w:r w:rsidRPr="00B71B50">
              <w:rPr>
                <w:rFonts w:ascii="Verdana" w:eastAsia="Verdana" w:hAnsi="Verdana" w:cs="Verdana"/>
                <w:spacing w:val="-8"/>
                <w:sz w:val="14"/>
                <w:lang w:val="es-ES"/>
              </w:rPr>
              <w:t xml:space="preserve"> </w:t>
            </w:r>
            <w:r w:rsidRPr="00B71B50">
              <w:rPr>
                <w:rFonts w:ascii="Verdana" w:eastAsia="Verdana" w:hAnsi="Verdana" w:cs="Verdana"/>
                <w:sz w:val="14"/>
                <w:lang w:val="es-ES"/>
              </w:rPr>
              <w:t>golosinas</w:t>
            </w:r>
            <w:r w:rsidRPr="00B71B50">
              <w:rPr>
                <w:rFonts w:ascii="Verdana" w:eastAsia="Verdana" w:hAnsi="Verdana" w:cs="Verdana"/>
                <w:spacing w:val="-6"/>
                <w:sz w:val="14"/>
                <w:lang w:val="es-ES"/>
              </w:rPr>
              <w:t xml:space="preserve"> </w:t>
            </w:r>
            <w:r w:rsidRPr="00B71B50">
              <w:rPr>
                <w:rFonts w:ascii="Verdana" w:eastAsia="Verdana" w:hAnsi="Verdana" w:cs="Verdana"/>
                <w:sz w:val="14"/>
                <w:lang w:val="es-ES"/>
              </w:rPr>
              <w:t>y productos para kioscos y polirrubrosn.c.p., excepto cigarrillos</w:t>
            </w:r>
          </w:p>
        </w:tc>
        <w:tc>
          <w:tcPr>
            <w:tcW w:w="816" w:type="dxa"/>
            <w:shd w:val="clear" w:color="auto" w:fill="E4DFEB"/>
          </w:tcPr>
          <w:p w:rsidR="00B71B50" w:rsidRPr="00B71B50" w:rsidRDefault="00B71B50" w:rsidP="00B71B50">
            <w:pPr>
              <w:spacing w:before="111"/>
              <w:rPr>
                <w:rFonts w:ascii="Verdana" w:eastAsia="Verdana" w:hAnsi="Verdana" w:cs="Verdana"/>
                <w:b/>
                <w:sz w:val="14"/>
                <w:lang w:val="es-ES"/>
              </w:rPr>
            </w:pPr>
          </w:p>
          <w:p w:rsidR="00B71B50" w:rsidRPr="00B71B50" w:rsidRDefault="00B71B50" w:rsidP="00B71B50">
            <w:pPr>
              <w:ind w:right="52"/>
              <w:jc w:val="right"/>
              <w:rPr>
                <w:rFonts w:ascii="Verdana" w:eastAsia="Verdana" w:hAnsi="Verdana" w:cs="Verdana"/>
                <w:sz w:val="14"/>
                <w:lang w:val="es-ES"/>
              </w:rPr>
            </w:pPr>
            <w:r w:rsidRPr="00B71B50">
              <w:rPr>
                <w:rFonts w:ascii="Verdana" w:eastAsia="Verdana" w:hAnsi="Verdana" w:cs="Verdana"/>
                <w:spacing w:val="-2"/>
                <w:sz w:val="14"/>
                <w:lang w:val="es-ES"/>
              </w:rPr>
              <w:t>0.0035</w:t>
            </w:r>
          </w:p>
        </w:tc>
        <w:tc>
          <w:tcPr>
            <w:tcW w:w="5131" w:type="dxa"/>
            <w:gridSpan w:val="3"/>
            <w:tcBorders>
              <w:bottom w:val="nil"/>
              <w:right w:val="nil"/>
            </w:tcBorders>
          </w:tcPr>
          <w:p w:rsidR="00B71B50" w:rsidRPr="00B71B50" w:rsidRDefault="00B71B50" w:rsidP="00B71B50">
            <w:pPr>
              <w:rPr>
                <w:rFonts w:ascii="Times New Roman" w:eastAsia="Verdana" w:hAnsi="Verdana" w:cs="Verdana"/>
                <w:sz w:val="12"/>
                <w:lang w:val="es-ES"/>
              </w:rPr>
            </w:pPr>
          </w:p>
        </w:tc>
      </w:tr>
    </w:tbl>
    <w:p w:rsidR="00B71B50" w:rsidRPr="00B71B50" w:rsidRDefault="00B71B50" w:rsidP="00B71B50">
      <w:pPr>
        <w:widowControl w:val="0"/>
        <w:autoSpaceDE w:val="0"/>
        <w:autoSpaceDN w:val="0"/>
        <w:spacing w:after="0" w:line="240" w:lineRule="auto"/>
        <w:rPr>
          <w:rFonts w:ascii="Times New Roman" w:eastAsia="Times New Roman" w:hAnsi="Times New Roman" w:cs="Times New Roman"/>
          <w:lang w:val="es-ES"/>
        </w:rPr>
      </w:pPr>
    </w:p>
    <w:p w:rsidR="00B71B50" w:rsidRPr="00B71B50" w:rsidRDefault="00B71B50" w:rsidP="00B71B50">
      <w:pPr>
        <w:widowControl w:val="0"/>
        <w:autoSpaceDE w:val="0"/>
        <w:autoSpaceDN w:val="0"/>
        <w:spacing w:after="0" w:line="240" w:lineRule="auto"/>
        <w:rPr>
          <w:rFonts w:ascii="Times New Roman" w:eastAsia="Times New Roman" w:hAnsi="Times New Roman" w:cs="Times New Roman"/>
          <w:lang w:val="es-ES"/>
        </w:rPr>
      </w:pPr>
    </w:p>
    <w:tbl>
      <w:tblPr>
        <w:tblW w:w="8580" w:type="dxa"/>
        <w:jc w:val="center"/>
        <w:tblLayout w:type="fixed"/>
        <w:tblLook w:val="0400" w:firstRow="0" w:lastRow="0" w:firstColumn="0" w:lastColumn="0" w:noHBand="0" w:noVBand="1"/>
      </w:tblPr>
      <w:tblGrid>
        <w:gridCol w:w="1432"/>
        <w:gridCol w:w="2114"/>
        <w:gridCol w:w="852"/>
        <w:gridCol w:w="1276"/>
        <w:gridCol w:w="2906"/>
      </w:tblGrid>
      <w:tr w:rsidR="00B71B50" w:rsidRPr="00B71B50" w:rsidTr="00973D3E">
        <w:trPr>
          <w:jc w:val="center"/>
        </w:trPr>
        <w:tc>
          <w:tcPr>
            <w:tcW w:w="1432" w:type="dxa"/>
            <w:hideMark/>
          </w:tcPr>
          <w:p w:rsidR="00B71B50" w:rsidRPr="00B71B50" w:rsidRDefault="00B71B50" w:rsidP="00B71B50">
            <w:pPr>
              <w:widowControl w:val="0"/>
              <w:autoSpaceDE w:val="0"/>
              <w:autoSpaceDN w:val="0"/>
              <w:spacing w:after="0" w:line="360" w:lineRule="auto"/>
              <w:rPr>
                <w:rFonts w:ascii="Arial" w:eastAsia="Arial" w:hAnsi="Arial" w:cs="Arial"/>
                <w:sz w:val="24"/>
                <w:szCs w:val="24"/>
              </w:rPr>
            </w:pPr>
            <w:r w:rsidRPr="00B71B50">
              <w:rPr>
                <w:rFonts w:ascii="Arial" w:eastAsia="Arial" w:hAnsi="Arial" w:cs="Arial"/>
                <w:sz w:val="24"/>
                <w:szCs w:val="24"/>
                <w:lang w:val="es-ES"/>
              </w:rPr>
              <w:t>Nº 1.523</w:t>
            </w:r>
          </w:p>
        </w:tc>
        <w:tc>
          <w:tcPr>
            <w:tcW w:w="4242" w:type="dxa"/>
            <w:gridSpan w:val="3"/>
            <w:hideMark/>
          </w:tcPr>
          <w:p w:rsidR="00B71B50" w:rsidRPr="00B71B50" w:rsidRDefault="00B71B50" w:rsidP="00B71B50">
            <w:pPr>
              <w:widowControl w:val="0"/>
              <w:autoSpaceDE w:val="0"/>
              <w:autoSpaceDN w:val="0"/>
              <w:spacing w:after="0" w:line="360" w:lineRule="auto"/>
              <w:rPr>
                <w:rFonts w:ascii="Arial" w:eastAsia="Arial" w:hAnsi="Arial" w:cs="Arial"/>
                <w:b/>
                <w:sz w:val="24"/>
                <w:szCs w:val="24"/>
                <w:lang w:val="es-ES"/>
              </w:rPr>
            </w:pPr>
            <w:r w:rsidRPr="00B71B50">
              <w:rPr>
                <w:rFonts w:ascii="Arial" w:eastAsia="Arial" w:hAnsi="Arial" w:cs="Arial"/>
                <w:b/>
                <w:sz w:val="24"/>
                <w:szCs w:val="24"/>
                <w:lang w:val="es-ES"/>
              </w:rPr>
              <w:t>SCHIAVONI María Eugenia</w:t>
            </w:r>
          </w:p>
        </w:tc>
        <w:tc>
          <w:tcPr>
            <w:tcW w:w="2906" w:type="dxa"/>
            <w:hideMark/>
          </w:tcPr>
          <w:p w:rsidR="00B71B50" w:rsidRPr="00B71B50" w:rsidRDefault="00B71B50" w:rsidP="00B71B50">
            <w:pPr>
              <w:widowControl w:val="0"/>
              <w:autoSpaceDE w:val="0"/>
              <w:autoSpaceDN w:val="0"/>
              <w:spacing w:after="0" w:line="360" w:lineRule="auto"/>
              <w:rPr>
                <w:rFonts w:ascii="Arial" w:eastAsia="Arial" w:hAnsi="Arial" w:cs="Arial"/>
                <w:sz w:val="24"/>
                <w:szCs w:val="24"/>
                <w:lang w:val="es-ES"/>
              </w:rPr>
            </w:pPr>
            <w:r w:rsidRPr="00B71B50">
              <w:rPr>
                <w:rFonts w:ascii="Arial" w:eastAsia="Arial" w:hAnsi="Arial" w:cs="Arial"/>
                <w:sz w:val="24"/>
                <w:szCs w:val="24"/>
                <w:lang w:val="es-ES"/>
              </w:rPr>
              <w:t xml:space="preserve">Presidente </w:t>
            </w:r>
          </w:p>
        </w:tc>
      </w:tr>
      <w:tr w:rsidR="00B71B50" w:rsidRPr="00B71B50" w:rsidTr="00973D3E">
        <w:trPr>
          <w:jc w:val="center"/>
        </w:trPr>
        <w:tc>
          <w:tcPr>
            <w:tcW w:w="1432" w:type="dxa"/>
          </w:tcPr>
          <w:p w:rsidR="00B71B50" w:rsidRPr="00B71B50" w:rsidRDefault="00B71B50" w:rsidP="00B71B50">
            <w:pPr>
              <w:widowControl w:val="0"/>
              <w:autoSpaceDE w:val="0"/>
              <w:autoSpaceDN w:val="0"/>
              <w:spacing w:after="0" w:line="360" w:lineRule="auto"/>
              <w:rPr>
                <w:rFonts w:ascii="Arial" w:eastAsia="Arial" w:hAnsi="Arial" w:cs="Arial"/>
                <w:sz w:val="24"/>
                <w:szCs w:val="24"/>
                <w:lang w:val="es-ES"/>
              </w:rPr>
            </w:pPr>
          </w:p>
        </w:tc>
        <w:tc>
          <w:tcPr>
            <w:tcW w:w="4242" w:type="dxa"/>
            <w:gridSpan w:val="3"/>
            <w:hideMark/>
          </w:tcPr>
          <w:p w:rsidR="00B71B50" w:rsidRPr="00B71B50" w:rsidRDefault="00B71B50" w:rsidP="00B71B50">
            <w:pPr>
              <w:widowControl w:val="0"/>
              <w:autoSpaceDE w:val="0"/>
              <w:autoSpaceDN w:val="0"/>
              <w:spacing w:after="0" w:line="360" w:lineRule="auto"/>
              <w:rPr>
                <w:rFonts w:ascii="Arial" w:eastAsia="Arial" w:hAnsi="Arial" w:cs="Arial"/>
                <w:b/>
                <w:sz w:val="24"/>
                <w:szCs w:val="24"/>
                <w:lang w:val="es-ES"/>
              </w:rPr>
            </w:pPr>
            <w:r w:rsidRPr="00B71B50">
              <w:rPr>
                <w:rFonts w:ascii="Arial" w:eastAsia="Arial" w:hAnsi="Arial" w:cs="Arial"/>
                <w:b/>
                <w:sz w:val="24"/>
                <w:szCs w:val="24"/>
                <w:lang w:val="es-ES"/>
              </w:rPr>
              <w:t>ROCA BERTONE Cristian Manuel</w:t>
            </w:r>
          </w:p>
        </w:tc>
        <w:tc>
          <w:tcPr>
            <w:tcW w:w="2906" w:type="dxa"/>
            <w:hideMark/>
          </w:tcPr>
          <w:p w:rsidR="00B71B50" w:rsidRPr="00B71B50" w:rsidRDefault="00B71B50" w:rsidP="00B71B50">
            <w:pPr>
              <w:widowControl w:val="0"/>
              <w:autoSpaceDE w:val="0"/>
              <w:autoSpaceDN w:val="0"/>
              <w:spacing w:after="0" w:line="360" w:lineRule="auto"/>
              <w:rPr>
                <w:rFonts w:ascii="Arial" w:eastAsia="Arial" w:hAnsi="Arial" w:cs="Arial"/>
                <w:sz w:val="24"/>
                <w:szCs w:val="24"/>
                <w:lang w:val="es-ES"/>
              </w:rPr>
            </w:pPr>
            <w:r w:rsidRPr="00B71B50">
              <w:rPr>
                <w:rFonts w:ascii="Arial" w:eastAsia="Arial" w:hAnsi="Arial" w:cs="Arial"/>
                <w:sz w:val="24"/>
                <w:szCs w:val="24"/>
                <w:lang w:val="es-ES"/>
              </w:rPr>
              <w:t>Vicepresidente 1°</w:t>
            </w:r>
          </w:p>
        </w:tc>
      </w:tr>
      <w:tr w:rsidR="00B71B50" w:rsidRPr="00B71B50" w:rsidTr="00973D3E">
        <w:trPr>
          <w:jc w:val="center"/>
        </w:trPr>
        <w:tc>
          <w:tcPr>
            <w:tcW w:w="1432" w:type="dxa"/>
          </w:tcPr>
          <w:p w:rsidR="00B71B50" w:rsidRPr="00B71B50" w:rsidRDefault="00B71B50" w:rsidP="00B71B50">
            <w:pPr>
              <w:widowControl w:val="0"/>
              <w:autoSpaceDE w:val="0"/>
              <w:autoSpaceDN w:val="0"/>
              <w:spacing w:after="0" w:line="360" w:lineRule="auto"/>
              <w:rPr>
                <w:rFonts w:ascii="Arial" w:eastAsia="Arial" w:hAnsi="Arial" w:cs="Arial"/>
                <w:sz w:val="24"/>
                <w:szCs w:val="24"/>
                <w:lang w:val="es-ES"/>
              </w:rPr>
            </w:pPr>
          </w:p>
        </w:tc>
        <w:tc>
          <w:tcPr>
            <w:tcW w:w="4242" w:type="dxa"/>
            <w:gridSpan w:val="3"/>
            <w:hideMark/>
          </w:tcPr>
          <w:p w:rsidR="00B71B50" w:rsidRPr="00B71B50" w:rsidRDefault="00B71B50" w:rsidP="00B71B50">
            <w:pPr>
              <w:widowControl w:val="0"/>
              <w:autoSpaceDE w:val="0"/>
              <w:autoSpaceDN w:val="0"/>
              <w:spacing w:after="0" w:line="360" w:lineRule="auto"/>
              <w:rPr>
                <w:rFonts w:ascii="Arial" w:eastAsia="Arial" w:hAnsi="Arial" w:cs="Arial"/>
                <w:b/>
                <w:sz w:val="24"/>
                <w:szCs w:val="24"/>
                <w:lang w:val="es-ES"/>
              </w:rPr>
            </w:pPr>
            <w:r w:rsidRPr="00B71B50">
              <w:rPr>
                <w:rFonts w:ascii="Arial" w:eastAsia="Arial" w:hAnsi="Arial" w:cs="Arial"/>
                <w:b/>
                <w:sz w:val="24"/>
                <w:szCs w:val="24"/>
                <w:lang w:val="es-ES"/>
              </w:rPr>
              <w:t xml:space="preserve">MARTINEZ Stefano </w:t>
            </w:r>
          </w:p>
        </w:tc>
        <w:tc>
          <w:tcPr>
            <w:tcW w:w="2906" w:type="dxa"/>
            <w:hideMark/>
          </w:tcPr>
          <w:p w:rsidR="00B71B50" w:rsidRPr="00B71B50" w:rsidRDefault="00B71B50" w:rsidP="00B71B50">
            <w:pPr>
              <w:widowControl w:val="0"/>
              <w:autoSpaceDE w:val="0"/>
              <w:autoSpaceDN w:val="0"/>
              <w:spacing w:after="0" w:line="360" w:lineRule="auto"/>
              <w:rPr>
                <w:rFonts w:ascii="Arial" w:eastAsia="Arial" w:hAnsi="Arial" w:cs="Arial"/>
                <w:sz w:val="24"/>
                <w:szCs w:val="24"/>
                <w:lang w:val="es-ES"/>
              </w:rPr>
            </w:pPr>
            <w:r w:rsidRPr="00B71B50">
              <w:rPr>
                <w:rFonts w:ascii="Arial" w:eastAsia="Arial" w:hAnsi="Arial" w:cs="Arial"/>
                <w:sz w:val="24"/>
                <w:szCs w:val="24"/>
                <w:lang w:val="es-ES"/>
              </w:rPr>
              <w:t>Concejal</w:t>
            </w:r>
          </w:p>
        </w:tc>
      </w:tr>
      <w:tr w:rsidR="00B71B50" w:rsidRPr="00B71B50" w:rsidTr="00973D3E">
        <w:trPr>
          <w:jc w:val="center"/>
        </w:trPr>
        <w:tc>
          <w:tcPr>
            <w:tcW w:w="1432" w:type="dxa"/>
          </w:tcPr>
          <w:p w:rsidR="00B71B50" w:rsidRPr="00B71B50" w:rsidRDefault="00B71B50" w:rsidP="00B71B50">
            <w:pPr>
              <w:widowControl w:val="0"/>
              <w:autoSpaceDE w:val="0"/>
              <w:autoSpaceDN w:val="0"/>
              <w:spacing w:after="0" w:line="360" w:lineRule="auto"/>
              <w:rPr>
                <w:rFonts w:ascii="Arial" w:eastAsia="Arial" w:hAnsi="Arial" w:cs="Arial"/>
                <w:sz w:val="24"/>
                <w:szCs w:val="24"/>
                <w:lang w:val="es-ES"/>
              </w:rPr>
            </w:pPr>
          </w:p>
        </w:tc>
        <w:tc>
          <w:tcPr>
            <w:tcW w:w="4242" w:type="dxa"/>
            <w:gridSpan w:val="3"/>
            <w:hideMark/>
          </w:tcPr>
          <w:p w:rsidR="00B71B50" w:rsidRPr="00B71B50" w:rsidRDefault="00B71B50" w:rsidP="00B71B50">
            <w:pPr>
              <w:widowControl w:val="0"/>
              <w:autoSpaceDE w:val="0"/>
              <w:autoSpaceDN w:val="0"/>
              <w:spacing w:after="0" w:line="360" w:lineRule="auto"/>
              <w:rPr>
                <w:rFonts w:ascii="Arial" w:eastAsia="Arial" w:hAnsi="Arial" w:cs="Arial"/>
                <w:b/>
                <w:sz w:val="24"/>
                <w:szCs w:val="24"/>
                <w:lang w:val="es-ES"/>
              </w:rPr>
            </w:pPr>
            <w:r w:rsidRPr="00B71B50">
              <w:rPr>
                <w:rFonts w:ascii="Arial" w:eastAsia="Arial" w:hAnsi="Arial" w:cs="Arial"/>
                <w:b/>
                <w:sz w:val="24"/>
                <w:szCs w:val="24"/>
                <w:lang w:val="es-ES"/>
              </w:rPr>
              <w:t>CAVOLO Cristina</w:t>
            </w:r>
          </w:p>
        </w:tc>
        <w:tc>
          <w:tcPr>
            <w:tcW w:w="2906" w:type="dxa"/>
            <w:hideMark/>
          </w:tcPr>
          <w:p w:rsidR="00B71B50" w:rsidRPr="00B71B50" w:rsidRDefault="00B71B50" w:rsidP="00B71B50">
            <w:pPr>
              <w:widowControl w:val="0"/>
              <w:autoSpaceDE w:val="0"/>
              <w:autoSpaceDN w:val="0"/>
              <w:spacing w:after="0" w:line="360" w:lineRule="auto"/>
              <w:rPr>
                <w:rFonts w:ascii="Arial" w:eastAsia="Arial" w:hAnsi="Arial" w:cs="Arial"/>
                <w:sz w:val="24"/>
                <w:szCs w:val="24"/>
                <w:lang w:val="es-ES"/>
              </w:rPr>
            </w:pPr>
            <w:r w:rsidRPr="00B71B50">
              <w:rPr>
                <w:rFonts w:ascii="Arial" w:eastAsia="Arial" w:hAnsi="Arial" w:cs="Arial"/>
                <w:sz w:val="24"/>
                <w:szCs w:val="24"/>
                <w:lang w:val="es-ES"/>
              </w:rPr>
              <w:t>Concejal</w:t>
            </w:r>
          </w:p>
        </w:tc>
      </w:tr>
      <w:tr w:rsidR="00B71B50" w:rsidRPr="00B71B50" w:rsidTr="00973D3E">
        <w:trPr>
          <w:jc w:val="center"/>
        </w:trPr>
        <w:tc>
          <w:tcPr>
            <w:tcW w:w="1432" w:type="dxa"/>
          </w:tcPr>
          <w:p w:rsidR="00B71B50" w:rsidRPr="00B71B50" w:rsidRDefault="00B71B50" w:rsidP="00B71B50">
            <w:pPr>
              <w:widowControl w:val="0"/>
              <w:autoSpaceDE w:val="0"/>
              <w:autoSpaceDN w:val="0"/>
              <w:spacing w:after="0" w:line="360" w:lineRule="auto"/>
              <w:rPr>
                <w:rFonts w:ascii="Arial" w:eastAsia="Arial" w:hAnsi="Arial" w:cs="Arial"/>
                <w:sz w:val="24"/>
                <w:szCs w:val="24"/>
                <w:lang w:val="es-ES"/>
              </w:rPr>
            </w:pPr>
          </w:p>
        </w:tc>
        <w:tc>
          <w:tcPr>
            <w:tcW w:w="4242" w:type="dxa"/>
            <w:gridSpan w:val="3"/>
            <w:hideMark/>
          </w:tcPr>
          <w:p w:rsidR="00B71B50" w:rsidRPr="00B71B50" w:rsidRDefault="00B71B50" w:rsidP="00B71B50">
            <w:pPr>
              <w:widowControl w:val="0"/>
              <w:autoSpaceDE w:val="0"/>
              <w:autoSpaceDN w:val="0"/>
              <w:spacing w:after="0" w:line="360" w:lineRule="auto"/>
              <w:rPr>
                <w:rFonts w:ascii="Arial" w:eastAsia="Arial" w:hAnsi="Arial" w:cs="Arial"/>
                <w:b/>
                <w:sz w:val="24"/>
                <w:szCs w:val="24"/>
                <w:lang w:val="es-ES"/>
              </w:rPr>
            </w:pPr>
            <w:r w:rsidRPr="00B71B50">
              <w:rPr>
                <w:rFonts w:ascii="Arial" w:eastAsia="Arial" w:hAnsi="Arial" w:cs="Arial"/>
                <w:b/>
                <w:sz w:val="24"/>
                <w:szCs w:val="24"/>
                <w:lang w:val="es-ES"/>
              </w:rPr>
              <w:t>GAZZONI Fernando</w:t>
            </w:r>
          </w:p>
        </w:tc>
        <w:tc>
          <w:tcPr>
            <w:tcW w:w="2906" w:type="dxa"/>
            <w:hideMark/>
          </w:tcPr>
          <w:p w:rsidR="00B71B50" w:rsidRPr="00B71B50" w:rsidRDefault="00B71B50" w:rsidP="00B71B50">
            <w:pPr>
              <w:widowControl w:val="0"/>
              <w:autoSpaceDE w:val="0"/>
              <w:autoSpaceDN w:val="0"/>
              <w:spacing w:after="0" w:line="360" w:lineRule="auto"/>
              <w:rPr>
                <w:rFonts w:ascii="Arial" w:eastAsia="Arial" w:hAnsi="Arial" w:cs="Arial"/>
                <w:sz w:val="24"/>
                <w:szCs w:val="24"/>
                <w:lang w:val="es-ES"/>
              </w:rPr>
            </w:pPr>
            <w:r w:rsidRPr="00B71B50">
              <w:rPr>
                <w:rFonts w:ascii="Arial" w:eastAsia="Arial" w:hAnsi="Arial" w:cs="Arial"/>
                <w:sz w:val="24"/>
                <w:szCs w:val="24"/>
                <w:lang w:val="es-ES"/>
              </w:rPr>
              <w:t>Concejal</w:t>
            </w:r>
          </w:p>
        </w:tc>
      </w:tr>
      <w:tr w:rsidR="00B71B50" w:rsidRPr="00B71B50" w:rsidTr="00973D3E">
        <w:trPr>
          <w:jc w:val="center"/>
        </w:trPr>
        <w:tc>
          <w:tcPr>
            <w:tcW w:w="1432" w:type="dxa"/>
          </w:tcPr>
          <w:p w:rsidR="00B71B50" w:rsidRPr="00B71B50" w:rsidRDefault="00B71B50" w:rsidP="00B71B50">
            <w:pPr>
              <w:widowControl w:val="0"/>
              <w:autoSpaceDE w:val="0"/>
              <w:autoSpaceDN w:val="0"/>
              <w:spacing w:after="0" w:line="360" w:lineRule="auto"/>
              <w:rPr>
                <w:rFonts w:ascii="Arial" w:eastAsia="Arial" w:hAnsi="Arial" w:cs="Arial"/>
                <w:sz w:val="24"/>
                <w:szCs w:val="24"/>
                <w:lang w:val="es-ES"/>
              </w:rPr>
            </w:pPr>
          </w:p>
        </w:tc>
        <w:tc>
          <w:tcPr>
            <w:tcW w:w="4242" w:type="dxa"/>
            <w:gridSpan w:val="3"/>
          </w:tcPr>
          <w:p w:rsidR="00B71B50" w:rsidRPr="00B71B50" w:rsidRDefault="00B71B50" w:rsidP="00B71B50">
            <w:pPr>
              <w:widowControl w:val="0"/>
              <w:autoSpaceDE w:val="0"/>
              <w:autoSpaceDN w:val="0"/>
              <w:spacing w:after="0" w:line="360" w:lineRule="auto"/>
              <w:rPr>
                <w:rFonts w:ascii="Arial" w:eastAsia="Arial" w:hAnsi="Arial" w:cs="Arial"/>
                <w:b/>
                <w:sz w:val="24"/>
                <w:szCs w:val="24"/>
                <w:lang w:val="es-ES"/>
              </w:rPr>
            </w:pPr>
            <w:r w:rsidRPr="00B71B50">
              <w:rPr>
                <w:rFonts w:ascii="Arial" w:eastAsia="Arial" w:hAnsi="Arial" w:cs="Arial"/>
                <w:b/>
                <w:sz w:val="24"/>
                <w:szCs w:val="24"/>
                <w:lang w:val="es-ES"/>
              </w:rPr>
              <w:t>PECORARI Gisela</w:t>
            </w:r>
          </w:p>
        </w:tc>
        <w:tc>
          <w:tcPr>
            <w:tcW w:w="2906" w:type="dxa"/>
          </w:tcPr>
          <w:p w:rsidR="00B71B50" w:rsidRPr="00B71B50" w:rsidRDefault="00B71B50" w:rsidP="00B71B50">
            <w:pPr>
              <w:widowControl w:val="0"/>
              <w:autoSpaceDE w:val="0"/>
              <w:autoSpaceDN w:val="0"/>
              <w:spacing w:after="0" w:line="360" w:lineRule="auto"/>
              <w:rPr>
                <w:rFonts w:ascii="Arial" w:eastAsia="Arial" w:hAnsi="Arial" w:cs="Arial"/>
                <w:sz w:val="24"/>
                <w:szCs w:val="24"/>
                <w:lang w:val="es-ES"/>
              </w:rPr>
            </w:pPr>
            <w:r w:rsidRPr="00B71B50">
              <w:rPr>
                <w:rFonts w:ascii="Arial" w:eastAsia="Arial" w:hAnsi="Arial" w:cs="Arial"/>
                <w:sz w:val="24"/>
                <w:szCs w:val="24"/>
                <w:lang w:val="es-ES"/>
              </w:rPr>
              <w:t>Concejal</w:t>
            </w:r>
          </w:p>
        </w:tc>
      </w:tr>
      <w:tr w:rsidR="00B71B50" w:rsidRPr="00B71B50" w:rsidTr="00973D3E">
        <w:trPr>
          <w:jc w:val="center"/>
        </w:trPr>
        <w:tc>
          <w:tcPr>
            <w:tcW w:w="3546" w:type="dxa"/>
            <w:gridSpan w:val="2"/>
            <w:hideMark/>
          </w:tcPr>
          <w:p w:rsidR="00B71B50" w:rsidRPr="00B71B50" w:rsidRDefault="00B71B50" w:rsidP="00B71B50">
            <w:pPr>
              <w:widowControl w:val="0"/>
              <w:autoSpaceDE w:val="0"/>
              <w:autoSpaceDN w:val="0"/>
              <w:spacing w:after="0" w:line="360" w:lineRule="auto"/>
              <w:rPr>
                <w:rFonts w:ascii="Arial" w:eastAsia="Arial" w:hAnsi="Arial" w:cs="Arial"/>
                <w:sz w:val="24"/>
                <w:szCs w:val="24"/>
                <w:lang w:val="es-ES"/>
              </w:rPr>
            </w:pPr>
            <w:r w:rsidRPr="00B71B50">
              <w:rPr>
                <w:rFonts w:ascii="Arial" w:eastAsia="Arial" w:hAnsi="Arial" w:cs="Arial"/>
                <w:sz w:val="24"/>
                <w:szCs w:val="24"/>
                <w:lang w:val="es-ES"/>
              </w:rPr>
              <w:t>Sancionada según Acta N°</w:t>
            </w:r>
          </w:p>
        </w:tc>
        <w:tc>
          <w:tcPr>
            <w:tcW w:w="852" w:type="dxa"/>
            <w:hideMark/>
          </w:tcPr>
          <w:p w:rsidR="00B71B50" w:rsidRPr="00B71B50" w:rsidRDefault="00B71B50" w:rsidP="00B71B50">
            <w:pPr>
              <w:widowControl w:val="0"/>
              <w:autoSpaceDE w:val="0"/>
              <w:autoSpaceDN w:val="0"/>
              <w:spacing w:after="0" w:line="360" w:lineRule="auto"/>
              <w:jc w:val="center"/>
              <w:rPr>
                <w:rFonts w:ascii="Arial" w:eastAsia="Arial" w:hAnsi="Arial" w:cs="Arial"/>
                <w:b/>
                <w:sz w:val="24"/>
                <w:szCs w:val="24"/>
                <w:lang w:val="es-ES"/>
              </w:rPr>
            </w:pPr>
            <w:r w:rsidRPr="00B71B50">
              <w:rPr>
                <w:rFonts w:ascii="Arial" w:eastAsia="Arial" w:hAnsi="Arial" w:cs="Arial"/>
                <w:b/>
                <w:sz w:val="24"/>
                <w:szCs w:val="24"/>
                <w:lang w:val="es-ES"/>
              </w:rPr>
              <w:t>34</w:t>
            </w:r>
          </w:p>
        </w:tc>
        <w:tc>
          <w:tcPr>
            <w:tcW w:w="1276" w:type="dxa"/>
            <w:hideMark/>
          </w:tcPr>
          <w:p w:rsidR="00B71B50" w:rsidRPr="00B71B50" w:rsidRDefault="00B71B50" w:rsidP="00B71B50">
            <w:pPr>
              <w:widowControl w:val="0"/>
              <w:autoSpaceDE w:val="0"/>
              <w:autoSpaceDN w:val="0"/>
              <w:spacing w:after="0" w:line="360" w:lineRule="auto"/>
              <w:rPr>
                <w:rFonts w:ascii="Arial" w:eastAsia="Arial" w:hAnsi="Arial" w:cs="Arial"/>
                <w:sz w:val="24"/>
                <w:szCs w:val="24"/>
                <w:lang w:val="es-ES"/>
              </w:rPr>
            </w:pPr>
            <w:r w:rsidRPr="00B71B50">
              <w:rPr>
                <w:rFonts w:ascii="Arial" w:eastAsia="Arial" w:hAnsi="Arial" w:cs="Arial"/>
                <w:sz w:val="24"/>
                <w:szCs w:val="24"/>
                <w:lang w:val="es-ES"/>
              </w:rPr>
              <w:t>Fecha:</w:t>
            </w:r>
          </w:p>
        </w:tc>
        <w:tc>
          <w:tcPr>
            <w:tcW w:w="2906" w:type="dxa"/>
            <w:hideMark/>
          </w:tcPr>
          <w:p w:rsidR="00B71B50" w:rsidRPr="00B71B50" w:rsidRDefault="00B71B50" w:rsidP="00B71B50">
            <w:pPr>
              <w:widowControl w:val="0"/>
              <w:autoSpaceDE w:val="0"/>
              <w:autoSpaceDN w:val="0"/>
              <w:spacing w:after="0" w:line="360" w:lineRule="auto"/>
              <w:rPr>
                <w:rFonts w:ascii="Arial" w:eastAsia="Arial" w:hAnsi="Arial" w:cs="Arial"/>
                <w:b/>
                <w:sz w:val="24"/>
                <w:szCs w:val="24"/>
                <w:lang w:val="es-ES"/>
              </w:rPr>
            </w:pPr>
            <w:r w:rsidRPr="00B71B50">
              <w:rPr>
                <w:rFonts w:ascii="Arial" w:eastAsia="Arial" w:hAnsi="Arial" w:cs="Arial"/>
                <w:b/>
                <w:sz w:val="24"/>
                <w:szCs w:val="24"/>
                <w:lang w:val="es-ES"/>
              </w:rPr>
              <w:t>27/12/2024</w:t>
            </w:r>
          </w:p>
        </w:tc>
      </w:tr>
      <w:tr w:rsidR="00B71B50" w:rsidRPr="00B71B50" w:rsidTr="00973D3E">
        <w:trPr>
          <w:jc w:val="center"/>
        </w:trPr>
        <w:tc>
          <w:tcPr>
            <w:tcW w:w="3546" w:type="dxa"/>
            <w:gridSpan w:val="2"/>
            <w:hideMark/>
          </w:tcPr>
          <w:p w:rsidR="00B71B50" w:rsidRPr="00B71B50" w:rsidRDefault="00B71B50" w:rsidP="00B71B50">
            <w:pPr>
              <w:widowControl w:val="0"/>
              <w:autoSpaceDE w:val="0"/>
              <w:autoSpaceDN w:val="0"/>
              <w:spacing w:after="0" w:line="360" w:lineRule="auto"/>
              <w:rPr>
                <w:rFonts w:ascii="Arial" w:eastAsia="Arial" w:hAnsi="Arial" w:cs="Arial"/>
                <w:sz w:val="24"/>
                <w:szCs w:val="24"/>
                <w:lang w:val="es-ES"/>
              </w:rPr>
            </w:pPr>
            <w:r w:rsidRPr="00B71B50">
              <w:rPr>
                <w:rFonts w:ascii="Arial" w:eastAsia="Arial" w:hAnsi="Arial" w:cs="Arial"/>
                <w:sz w:val="24"/>
                <w:szCs w:val="24"/>
                <w:lang w:val="es-ES"/>
              </w:rPr>
              <w:t xml:space="preserve">Promulgada por Decreto N° </w:t>
            </w:r>
          </w:p>
        </w:tc>
        <w:tc>
          <w:tcPr>
            <w:tcW w:w="852" w:type="dxa"/>
            <w:hideMark/>
          </w:tcPr>
          <w:p w:rsidR="00B71B50" w:rsidRPr="00B71B50" w:rsidRDefault="00B71B50" w:rsidP="00B71B50">
            <w:pPr>
              <w:widowControl w:val="0"/>
              <w:autoSpaceDE w:val="0"/>
              <w:autoSpaceDN w:val="0"/>
              <w:spacing w:after="0" w:line="360" w:lineRule="auto"/>
              <w:jc w:val="center"/>
              <w:rPr>
                <w:rFonts w:ascii="Arial" w:eastAsia="Arial" w:hAnsi="Arial" w:cs="Arial"/>
                <w:b/>
                <w:sz w:val="24"/>
                <w:szCs w:val="24"/>
                <w:lang w:val="es-ES"/>
              </w:rPr>
            </w:pPr>
            <w:r w:rsidRPr="00B71B50">
              <w:rPr>
                <w:rFonts w:ascii="Arial" w:eastAsia="Arial" w:hAnsi="Arial" w:cs="Arial"/>
                <w:b/>
                <w:sz w:val="24"/>
                <w:szCs w:val="24"/>
                <w:lang w:val="es-ES"/>
              </w:rPr>
              <w:t>113</w:t>
            </w:r>
          </w:p>
        </w:tc>
        <w:tc>
          <w:tcPr>
            <w:tcW w:w="1276" w:type="dxa"/>
            <w:hideMark/>
          </w:tcPr>
          <w:p w:rsidR="00B71B50" w:rsidRPr="00B71B50" w:rsidRDefault="00B71B50" w:rsidP="00B71B50">
            <w:pPr>
              <w:widowControl w:val="0"/>
              <w:autoSpaceDE w:val="0"/>
              <w:autoSpaceDN w:val="0"/>
              <w:spacing w:after="0" w:line="360" w:lineRule="auto"/>
              <w:rPr>
                <w:rFonts w:ascii="Arial" w:eastAsia="Arial" w:hAnsi="Arial" w:cs="Arial"/>
                <w:sz w:val="24"/>
                <w:szCs w:val="24"/>
                <w:lang w:val="es-ES"/>
              </w:rPr>
            </w:pPr>
            <w:r w:rsidRPr="00B71B50">
              <w:rPr>
                <w:rFonts w:ascii="Arial" w:eastAsia="Arial" w:hAnsi="Arial" w:cs="Arial"/>
                <w:sz w:val="24"/>
                <w:szCs w:val="24"/>
                <w:lang w:val="es-ES"/>
              </w:rPr>
              <w:t>Fecha:</w:t>
            </w:r>
          </w:p>
        </w:tc>
        <w:tc>
          <w:tcPr>
            <w:tcW w:w="2906" w:type="dxa"/>
            <w:hideMark/>
          </w:tcPr>
          <w:p w:rsidR="00B71B50" w:rsidRPr="00B71B50" w:rsidRDefault="00B71B50" w:rsidP="00B71B50">
            <w:pPr>
              <w:widowControl w:val="0"/>
              <w:autoSpaceDE w:val="0"/>
              <w:autoSpaceDN w:val="0"/>
              <w:spacing w:after="0" w:line="360" w:lineRule="auto"/>
              <w:rPr>
                <w:rFonts w:ascii="Arial" w:eastAsia="Arial" w:hAnsi="Arial" w:cs="Arial"/>
                <w:b/>
                <w:sz w:val="24"/>
                <w:szCs w:val="24"/>
                <w:lang w:val="es-ES"/>
              </w:rPr>
            </w:pPr>
            <w:r w:rsidRPr="00B71B50">
              <w:rPr>
                <w:rFonts w:ascii="Arial" w:eastAsia="Arial" w:hAnsi="Arial" w:cs="Arial"/>
                <w:b/>
                <w:sz w:val="24"/>
                <w:szCs w:val="24"/>
                <w:lang w:val="es-ES"/>
              </w:rPr>
              <w:t>29/12/2024</w:t>
            </w:r>
          </w:p>
        </w:tc>
      </w:tr>
    </w:tbl>
    <w:p w:rsidR="00B71B50" w:rsidRPr="00B71B50" w:rsidRDefault="00B71B50" w:rsidP="00B71B50">
      <w:pPr>
        <w:widowControl w:val="0"/>
        <w:autoSpaceDE w:val="0"/>
        <w:autoSpaceDN w:val="0"/>
        <w:spacing w:after="0" w:line="240" w:lineRule="auto"/>
        <w:rPr>
          <w:rFonts w:ascii="Times New Roman" w:eastAsia="Times New Roman" w:hAnsi="Times New Roman" w:cs="Times New Roman"/>
          <w:lang w:val="es-ES"/>
        </w:rPr>
      </w:pPr>
    </w:p>
    <w:p w:rsidR="00777A97" w:rsidRDefault="00777A97"/>
    <w:sectPr w:rsidR="00777A97">
      <w:footerReference w:type="default" r:id="rId45"/>
      <w:pgSz w:w="11910" w:h="16840"/>
      <w:pgMar w:top="1360" w:right="720" w:bottom="280" w:left="72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1CF3" w:rsidRDefault="00551CF3" w:rsidP="00F47EE4">
      <w:pPr>
        <w:spacing w:after="0" w:line="240" w:lineRule="auto"/>
      </w:pPr>
      <w:r>
        <w:separator/>
      </w:r>
    </w:p>
  </w:endnote>
  <w:endnote w:type="continuationSeparator" w:id="0">
    <w:p w:rsidR="00551CF3" w:rsidRDefault="00551CF3" w:rsidP="00F47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B50" w:rsidRDefault="00B71B50">
    <w:pPr>
      <w:pStyle w:val="Textoindependiente"/>
      <w:spacing w:line="14" w:lineRule="auto"/>
      <w:rPr>
        <w:sz w:val="2"/>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B50" w:rsidRDefault="00B71B50">
    <w:pPr>
      <w:pStyle w:val="Textoindependiente"/>
      <w:spacing w:line="14" w:lineRule="auto"/>
      <w:rPr>
        <w:sz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B50" w:rsidRDefault="00B71B50">
    <w:pPr>
      <w:pStyle w:val="Textoindependiente"/>
      <w:spacing w:line="14" w:lineRule="auto"/>
      <w:rPr>
        <w:sz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B50" w:rsidRDefault="00B71B50">
    <w:pPr>
      <w:pStyle w:val="Textoindependiente"/>
      <w:spacing w:line="14" w:lineRule="auto"/>
      <w:rPr>
        <w:sz w:val="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B50" w:rsidRDefault="00B71B50">
    <w:pPr>
      <w:pStyle w:val="Textoindependiente"/>
      <w:spacing w:line="14" w:lineRule="auto"/>
      <w:rPr>
        <w:sz w:val="2"/>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B50" w:rsidRDefault="00B71B50">
    <w:pPr>
      <w:pStyle w:val="Textoindependiente"/>
      <w:spacing w:line="14" w:lineRule="auto"/>
      <w:rPr>
        <w:sz w:val="2"/>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B50" w:rsidRDefault="00B71B50">
    <w:pPr>
      <w:pStyle w:val="Textoindependiente"/>
      <w:spacing w:line="14" w:lineRule="auto"/>
      <w:rPr>
        <w:sz w:val="2"/>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B50" w:rsidRDefault="00B71B50">
    <w:pPr>
      <w:pStyle w:val="Textoindependiente"/>
      <w:spacing w:line="14" w:lineRule="auto"/>
      <w:rPr>
        <w:sz w:val="2"/>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B50" w:rsidRDefault="00B71B50">
    <w:pPr>
      <w:pStyle w:val="Textoindependiente"/>
      <w:spacing w:line="14" w:lineRule="auto"/>
      <w:rPr>
        <w:sz w:val="2"/>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B50" w:rsidRDefault="00B71B50">
    <w:pPr>
      <w:pStyle w:val="Textoindependiente"/>
      <w:spacing w:line="14" w:lineRule="auto"/>
      <w:rPr>
        <w:sz w:val="2"/>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B50" w:rsidRDefault="00B71B50">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B50" w:rsidRDefault="00B71B50">
    <w:pPr>
      <w:pStyle w:val="Textoindependiente"/>
      <w:spacing w:line="14" w:lineRule="auto"/>
      <w:rPr>
        <w:sz w:val="2"/>
      </w:rP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B50" w:rsidRDefault="00B71B50">
    <w:pPr>
      <w:pStyle w:val="Textoindependiente"/>
      <w:spacing w:line="14" w:lineRule="auto"/>
      <w:rPr>
        <w:sz w:val="2"/>
      </w:rP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B50" w:rsidRDefault="00B71B50">
    <w:pPr>
      <w:pStyle w:val="Textoindependiente"/>
      <w:spacing w:line="14" w:lineRule="auto"/>
      <w:rPr>
        <w:sz w:val="2"/>
      </w:rP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B50" w:rsidRDefault="00B71B50">
    <w:pPr>
      <w:pStyle w:val="Textoindependiente"/>
      <w:spacing w:line="14" w:lineRule="auto"/>
      <w:rPr>
        <w:sz w:val="2"/>
      </w:rP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B50" w:rsidRDefault="00B71B50">
    <w:pPr>
      <w:pStyle w:val="Textoindependiente"/>
      <w:spacing w:line="14" w:lineRule="auto"/>
      <w:rPr>
        <w:sz w:val="2"/>
      </w:rPr>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B50" w:rsidRDefault="00B71B50">
    <w:pPr>
      <w:pStyle w:val="Textoindependiente"/>
      <w:spacing w:line="14" w:lineRule="auto"/>
      <w:rPr>
        <w:sz w:val="2"/>
      </w:rPr>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729D" w:rsidRDefault="00551CF3">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B50" w:rsidRDefault="00B71B50">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B50" w:rsidRDefault="00B71B50">
    <w:pPr>
      <w:pStyle w:val="Textoindependiente"/>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B50" w:rsidRDefault="00B71B50">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B50" w:rsidRDefault="00B71B50">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B50" w:rsidRDefault="00B71B50">
    <w:pPr>
      <w:pStyle w:val="Textoindependiente"/>
      <w:spacing w:line="14" w:lineRule="auto"/>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B50" w:rsidRDefault="00B71B50">
    <w:pPr>
      <w:pStyle w:val="Textoindependiente"/>
      <w:spacing w:line="14" w:lineRule="auto"/>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B50" w:rsidRDefault="00B71B50">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1CF3" w:rsidRDefault="00551CF3" w:rsidP="00F47EE4">
      <w:pPr>
        <w:spacing w:after="0" w:line="240" w:lineRule="auto"/>
      </w:pPr>
      <w:r>
        <w:separator/>
      </w:r>
    </w:p>
  </w:footnote>
  <w:footnote w:type="continuationSeparator" w:id="0">
    <w:p w:rsidR="00551CF3" w:rsidRDefault="00551CF3" w:rsidP="00F47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EC1" w:rsidRDefault="00B71B50">
    <w:pPr>
      <w:pStyle w:val="Textoindependiente"/>
      <w:spacing w:line="14" w:lineRule="auto"/>
      <w:rPr>
        <w:sz w:val="20"/>
      </w:rPr>
    </w:pPr>
    <w:r>
      <w:rPr>
        <w:noProof/>
        <w:lang w:val="en-US"/>
      </w:rPr>
      <w:drawing>
        <wp:anchor distT="0" distB="0" distL="114300" distR="114300" simplePos="0" relativeHeight="251665408" behindDoc="0" locked="0" layoutInCell="1" allowOverlap="1" wp14:anchorId="3D38724E" wp14:editId="3985F779">
          <wp:simplePos x="0" y="0"/>
          <wp:positionH relativeFrom="page">
            <wp:posOffset>-66675</wp:posOffset>
          </wp:positionH>
          <wp:positionV relativeFrom="paragraph">
            <wp:posOffset>-33185100</wp:posOffset>
          </wp:positionV>
          <wp:extent cx="7763510" cy="1638935"/>
          <wp:effectExtent l="0" t="0" r="889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3510" cy="1638935"/>
                  </a:xfrm>
                  <a:prstGeom prst="rect">
                    <a:avLst/>
                  </a:prstGeom>
                  <a:noFill/>
                </pic:spPr>
              </pic:pic>
            </a:graphicData>
          </a:graphic>
          <wp14:sizeRelH relativeFrom="page">
            <wp14:pctWidth>0</wp14:pctWidth>
          </wp14:sizeRelH>
          <wp14:sizeRelV relativeFrom="page">
            <wp14:pctHeight>0</wp14:pctHeight>
          </wp14:sizeRelV>
        </wp:anchor>
      </w:drawing>
    </w:r>
    <w:r w:rsidR="0019053F">
      <w:rPr>
        <w:noProof/>
        <w:lang w:val="en-US"/>
      </w:rPr>
      <w:drawing>
        <wp:anchor distT="0" distB="0" distL="114300" distR="114300" simplePos="0" relativeHeight="251663360" behindDoc="0" locked="0" layoutInCell="1" allowOverlap="1" wp14:anchorId="73465668" wp14:editId="6C6DBDCD">
          <wp:simplePos x="0" y="0"/>
          <wp:positionH relativeFrom="page">
            <wp:align>right</wp:align>
          </wp:positionH>
          <wp:positionV relativeFrom="paragraph">
            <wp:posOffset>-457200</wp:posOffset>
          </wp:positionV>
          <wp:extent cx="7763510" cy="1638935"/>
          <wp:effectExtent l="0" t="0" r="8890" b="0"/>
          <wp:wrapSquare wrapText="bothSides"/>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3510" cy="16389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087" w:rsidRDefault="005A6087">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81D73"/>
    <w:multiLevelType w:val="hybridMultilevel"/>
    <w:tmpl w:val="06C8840E"/>
    <w:lvl w:ilvl="0" w:tplc="7B5E324C">
      <w:start w:val="1"/>
      <w:numFmt w:val="lowerLetter"/>
      <w:lvlText w:val="%1)"/>
      <w:lvlJc w:val="left"/>
      <w:pPr>
        <w:ind w:left="979" w:hanging="311"/>
        <w:jc w:val="left"/>
      </w:pPr>
      <w:rPr>
        <w:rFonts w:ascii="Times New Roman" w:eastAsia="Times New Roman" w:hAnsi="Times New Roman" w:cs="Times New Roman" w:hint="default"/>
        <w:b w:val="0"/>
        <w:bCs w:val="0"/>
        <w:i w:val="0"/>
        <w:iCs w:val="0"/>
        <w:spacing w:val="-1"/>
        <w:w w:val="100"/>
        <w:sz w:val="24"/>
        <w:szCs w:val="24"/>
        <w:lang w:val="es-ES" w:eastAsia="en-US" w:bidi="ar-SA"/>
      </w:rPr>
    </w:lvl>
    <w:lvl w:ilvl="1" w:tplc="0FD48DC2">
      <w:start w:val="1"/>
      <w:numFmt w:val="decimal"/>
      <w:lvlText w:val="%2."/>
      <w:lvlJc w:val="left"/>
      <w:pPr>
        <w:ind w:left="1699"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tplc="F6D857BE">
      <w:start w:val="1"/>
      <w:numFmt w:val="lowerLetter"/>
      <w:lvlText w:val="%3."/>
      <w:lvlJc w:val="left"/>
      <w:pPr>
        <w:ind w:left="2418" w:hanging="359"/>
        <w:jc w:val="left"/>
      </w:pPr>
      <w:rPr>
        <w:rFonts w:ascii="Times New Roman" w:eastAsia="Times New Roman" w:hAnsi="Times New Roman" w:cs="Times New Roman" w:hint="default"/>
        <w:b w:val="0"/>
        <w:bCs w:val="0"/>
        <w:i w:val="0"/>
        <w:iCs w:val="0"/>
        <w:spacing w:val="-1"/>
        <w:w w:val="100"/>
        <w:sz w:val="24"/>
        <w:szCs w:val="24"/>
        <w:lang w:val="es-ES" w:eastAsia="en-US" w:bidi="ar-SA"/>
      </w:rPr>
    </w:lvl>
    <w:lvl w:ilvl="3" w:tplc="8EF49A20">
      <w:numFmt w:val="bullet"/>
      <w:lvlText w:val="•"/>
      <w:lvlJc w:val="left"/>
      <w:pPr>
        <w:ind w:left="3557" w:hanging="359"/>
      </w:pPr>
      <w:rPr>
        <w:rFonts w:hint="default"/>
        <w:lang w:val="es-ES" w:eastAsia="en-US" w:bidi="ar-SA"/>
      </w:rPr>
    </w:lvl>
    <w:lvl w:ilvl="4" w:tplc="2A72A942">
      <w:numFmt w:val="bullet"/>
      <w:lvlText w:val="•"/>
      <w:lvlJc w:val="left"/>
      <w:pPr>
        <w:ind w:left="4695" w:hanging="359"/>
      </w:pPr>
      <w:rPr>
        <w:rFonts w:hint="default"/>
        <w:lang w:val="es-ES" w:eastAsia="en-US" w:bidi="ar-SA"/>
      </w:rPr>
    </w:lvl>
    <w:lvl w:ilvl="5" w:tplc="E7FC3A74">
      <w:numFmt w:val="bullet"/>
      <w:lvlText w:val="•"/>
      <w:lvlJc w:val="left"/>
      <w:pPr>
        <w:ind w:left="5832" w:hanging="359"/>
      </w:pPr>
      <w:rPr>
        <w:rFonts w:hint="default"/>
        <w:lang w:val="es-ES" w:eastAsia="en-US" w:bidi="ar-SA"/>
      </w:rPr>
    </w:lvl>
    <w:lvl w:ilvl="6" w:tplc="F84AF4E8">
      <w:numFmt w:val="bullet"/>
      <w:lvlText w:val="•"/>
      <w:lvlJc w:val="left"/>
      <w:pPr>
        <w:ind w:left="6970" w:hanging="359"/>
      </w:pPr>
      <w:rPr>
        <w:rFonts w:hint="default"/>
        <w:lang w:val="es-ES" w:eastAsia="en-US" w:bidi="ar-SA"/>
      </w:rPr>
    </w:lvl>
    <w:lvl w:ilvl="7" w:tplc="F90E3096">
      <w:numFmt w:val="bullet"/>
      <w:lvlText w:val="•"/>
      <w:lvlJc w:val="left"/>
      <w:pPr>
        <w:ind w:left="8107" w:hanging="359"/>
      </w:pPr>
      <w:rPr>
        <w:rFonts w:hint="default"/>
        <w:lang w:val="es-ES" w:eastAsia="en-US" w:bidi="ar-SA"/>
      </w:rPr>
    </w:lvl>
    <w:lvl w:ilvl="8" w:tplc="358A484A">
      <w:numFmt w:val="bullet"/>
      <w:lvlText w:val="•"/>
      <w:lvlJc w:val="left"/>
      <w:pPr>
        <w:ind w:left="9245" w:hanging="359"/>
      </w:pPr>
      <w:rPr>
        <w:rFonts w:hint="default"/>
        <w:lang w:val="es-ES" w:eastAsia="en-US" w:bidi="ar-SA"/>
      </w:rPr>
    </w:lvl>
  </w:abstractNum>
  <w:abstractNum w:abstractNumId="1" w15:restartNumberingAfterBreak="0">
    <w:nsid w:val="05CC23AC"/>
    <w:multiLevelType w:val="multilevel"/>
    <w:tmpl w:val="6A688AF8"/>
    <w:lvl w:ilvl="0">
      <w:start w:val="1"/>
      <w:numFmt w:val="lowerLetter"/>
      <w:lvlText w:val="%1)"/>
      <w:lvlJc w:val="left"/>
      <w:pPr>
        <w:ind w:left="1020" w:hanging="257"/>
        <w:jc w:val="left"/>
      </w:pPr>
      <w:rPr>
        <w:rFonts w:ascii="Times New Roman" w:eastAsia="Times New Roman" w:hAnsi="Times New Roman" w:cs="Times New Roman" w:hint="default"/>
        <w:b/>
        <w:bCs/>
        <w:i w:val="0"/>
        <w:iCs w:val="0"/>
        <w:color w:val="252525"/>
        <w:spacing w:val="0"/>
        <w:w w:val="100"/>
        <w:sz w:val="24"/>
        <w:szCs w:val="24"/>
        <w:lang w:val="es-ES" w:eastAsia="en-US" w:bidi="ar-SA"/>
      </w:rPr>
    </w:lvl>
    <w:lvl w:ilvl="1">
      <w:start w:val="1"/>
      <w:numFmt w:val="decimal"/>
      <w:lvlText w:val="%1.%2)"/>
      <w:lvlJc w:val="left"/>
      <w:pPr>
        <w:ind w:left="2100" w:hanging="1081"/>
        <w:jc w:val="left"/>
      </w:pPr>
      <w:rPr>
        <w:rFonts w:hint="default"/>
        <w:spacing w:val="0"/>
        <w:w w:val="100"/>
        <w:lang w:val="es-ES" w:eastAsia="en-US" w:bidi="ar-SA"/>
      </w:rPr>
    </w:lvl>
    <w:lvl w:ilvl="2">
      <w:numFmt w:val="bullet"/>
      <w:lvlText w:val="•"/>
      <w:lvlJc w:val="left"/>
      <w:pPr>
        <w:ind w:left="2100" w:hanging="1081"/>
      </w:pPr>
      <w:rPr>
        <w:rFonts w:hint="default"/>
        <w:lang w:val="es-ES" w:eastAsia="en-US" w:bidi="ar-SA"/>
      </w:rPr>
    </w:lvl>
    <w:lvl w:ilvl="3">
      <w:numFmt w:val="bullet"/>
      <w:lvlText w:val="•"/>
      <w:lvlJc w:val="left"/>
      <w:pPr>
        <w:ind w:left="3277" w:hanging="1081"/>
      </w:pPr>
      <w:rPr>
        <w:rFonts w:hint="default"/>
        <w:lang w:val="es-ES" w:eastAsia="en-US" w:bidi="ar-SA"/>
      </w:rPr>
    </w:lvl>
    <w:lvl w:ilvl="4">
      <w:numFmt w:val="bullet"/>
      <w:lvlText w:val="•"/>
      <w:lvlJc w:val="left"/>
      <w:pPr>
        <w:ind w:left="4455" w:hanging="1081"/>
      </w:pPr>
      <w:rPr>
        <w:rFonts w:hint="default"/>
        <w:lang w:val="es-ES" w:eastAsia="en-US" w:bidi="ar-SA"/>
      </w:rPr>
    </w:lvl>
    <w:lvl w:ilvl="5">
      <w:numFmt w:val="bullet"/>
      <w:lvlText w:val="•"/>
      <w:lvlJc w:val="left"/>
      <w:pPr>
        <w:ind w:left="5632" w:hanging="1081"/>
      </w:pPr>
      <w:rPr>
        <w:rFonts w:hint="default"/>
        <w:lang w:val="es-ES" w:eastAsia="en-US" w:bidi="ar-SA"/>
      </w:rPr>
    </w:lvl>
    <w:lvl w:ilvl="6">
      <w:numFmt w:val="bullet"/>
      <w:lvlText w:val="•"/>
      <w:lvlJc w:val="left"/>
      <w:pPr>
        <w:ind w:left="6810" w:hanging="1081"/>
      </w:pPr>
      <w:rPr>
        <w:rFonts w:hint="default"/>
        <w:lang w:val="es-ES" w:eastAsia="en-US" w:bidi="ar-SA"/>
      </w:rPr>
    </w:lvl>
    <w:lvl w:ilvl="7">
      <w:numFmt w:val="bullet"/>
      <w:lvlText w:val="•"/>
      <w:lvlJc w:val="left"/>
      <w:pPr>
        <w:ind w:left="7987" w:hanging="1081"/>
      </w:pPr>
      <w:rPr>
        <w:rFonts w:hint="default"/>
        <w:lang w:val="es-ES" w:eastAsia="en-US" w:bidi="ar-SA"/>
      </w:rPr>
    </w:lvl>
    <w:lvl w:ilvl="8">
      <w:numFmt w:val="bullet"/>
      <w:lvlText w:val="•"/>
      <w:lvlJc w:val="left"/>
      <w:pPr>
        <w:ind w:left="9165" w:hanging="1081"/>
      </w:pPr>
      <w:rPr>
        <w:rFonts w:hint="default"/>
        <w:lang w:val="es-ES" w:eastAsia="en-US" w:bidi="ar-SA"/>
      </w:rPr>
    </w:lvl>
  </w:abstractNum>
  <w:abstractNum w:abstractNumId="2" w15:restartNumberingAfterBreak="0">
    <w:nsid w:val="0EE87F8C"/>
    <w:multiLevelType w:val="hybridMultilevel"/>
    <w:tmpl w:val="E3DC309E"/>
    <w:lvl w:ilvl="0" w:tplc="9FC0FD42">
      <w:start w:val="8"/>
      <w:numFmt w:val="lowerLetter"/>
      <w:lvlText w:val="%1)"/>
      <w:lvlJc w:val="left"/>
      <w:pPr>
        <w:ind w:left="387" w:hanging="276"/>
        <w:jc w:val="left"/>
      </w:pPr>
      <w:rPr>
        <w:rFonts w:ascii="Times New Roman" w:eastAsia="Times New Roman" w:hAnsi="Times New Roman" w:cs="Times New Roman" w:hint="default"/>
        <w:b/>
        <w:bCs/>
        <w:i w:val="0"/>
        <w:iCs w:val="0"/>
        <w:spacing w:val="-1"/>
        <w:w w:val="100"/>
        <w:sz w:val="24"/>
        <w:szCs w:val="24"/>
        <w:lang w:val="es-ES" w:eastAsia="en-US" w:bidi="ar-SA"/>
      </w:rPr>
    </w:lvl>
    <w:lvl w:ilvl="1" w:tplc="4F62D3D2">
      <w:start w:val="1"/>
      <w:numFmt w:val="upperRoman"/>
      <w:lvlText w:val="%2)"/>
      <w:lvlJc w:val="left"/>
      <w:pPr>
        <w:ind w:left="646" w:hanging="234"/>
        <w:jc w:val="left"/>
      </w:pPr>
      <w:rPr>
        <w:rFonts w:ascii="Times New Roman" w:eastAsia="Times New Roman" w:hAnsi="Times New Roman" w:cs="Times New Roman" w:hint="default"/>
        <w:b/>
        <w:bCs/>
        <w:i w:val="0"/>
        <w:iCs w:val="0"/>
        <w:spacing w:val="-4"/>
        <w:w w:val="100"/>
        <w:sz w:val="24"/>
        <w:szCs w:val="24"/>
        <w:lang w:val="es-ES" w:eastAsia="en-US" w:bidi="ar-SA"/>
      </w:rPr>
    </w:lvl>
    <w:lvl w:ilvl="2" w:tplc="DAA235E2">
      <w:numFmt w:val="bullet"/>
      <w:lvlText w:val="•"/>
      <w:lvlJc w:val="left"/>
      <w:pPr>
        <w:ind w:left="1297" w:hanging="234"/>
      </w:pPr>
      <w:rPr>
        <w:rFonts w:hint="default"/>
        <w:lang w:val="es-ES" w:eastAsia="en-US" w:bidi="ar-SA"/>
      </w:rPr>
    </w:lvl>
    <w:lvl w:ilvl="3" w:tplc="A9C470E2">
      <w:numFmt w:val="bullet"/>
      <w:lvlText w:val="•"/>
      <w:lvlJc w:val="left"/>
      <w:pPr>
        <w:ind w:left="1954" w:hanging="234"/>
      </w:pPr>
      <w:rPr>
        <w:rFonts w:hint="default"/>
        <w:lang w:val="es-ES" w:eastAsia="en-US" w:bidi="ar-SA"/>
      </w:rPr>
    </w:lvl>
    <w:lvl w:ilvl="4" w:tplc="FF6C8E7C">
      <w:numFmt w:val="bullet"/>
      <w:lvlText w:val="•"/>
      <w:lvlJc w:val="left"/>
      <w:pPr>
        <w:ind w:left="2611" w:hanging="234"/>
      </w:pPr>
      <w:rPr>
        <w:rFonts w:hint="default"/>
        <w:lang w:val="es-ES" w:eastAsia="en-US" w:bidi="ar-SA"/>
      </w:rPr>
    </w:lvl>
    <w:lvl w:ilvl="5" w:tplc="C4EAFBD4">
      <w:numFmt w:val="bullet"/>
      <w:lvlText w:val="•"/>
      <w:lvlJc w:val="left"/>
      <w:pPr>
        <w:ind w:left="3268" w:hanging="234"/>
      </w:pPr>
      <w:rPr>
        <w:rFonts w:hint="default"/>
        <w:lang w:val="es-ES" w:eastAsia="en-US" w:bidi="ar-SA"/>
      </w:rPr>
    </w:lvl>
    <w:lvl w:ilvl="6" w:tplc="8A8CA506">
      <w:numFmt w:val="bullet"/>
      <w:lvlText w:val="•"/>
      <w:lvlJc w:val="left"/>
      <w:pPr>
        <w:ind w:left="3925" w:hanging="234"/>
      </w:pPr>
      <w:rPr>
        <w:rFonts w:hint="default"/>
        <w:lang w:val="es-ES" w:eastAsia="en-US" w:bidi="ar-SA"/>
      </w:rPr>
    </w:lvl>
    <w:lvl w:ilvl="7" w:tplc="5E5C5A02">
      <w:numFmt w:val="bullet"/>
      <w:lvlText w:val="•"/>
      <w:lvlJc w:val="left"/>
      <w:pPr>
        <w:ind w:left="4582" w:hanging="234"/>
      </w:pPr>
      <w:rPr>
        <w:rFonts w:hint="default"/>
        <w:lang w:val="es-ES" w:eastAsia="en-US" w:bidi="ar-SA"/>
      </w:rPr>
    </w:lvl>
    <w:lvl w:ilvl="8" w:tplc="55A401FE">
      <w:numFmt w:val="bullet"/>
      <w:lvlText w:val="•"/>
      <w:lvlJc w:val="left"/>
      <w:pPr>
        <w:ind w:left="5239" w:hanging="234"/>
      </w:pPr>
      <w:rPr>
        <w:rFonts w:hint="default"/>
        <w:lang w:val="es-ES" w:eastAsia="en-US" w:bidi="ar-SA"/>
      </w:rPr>
    </w:lvl>
  </w:abstractNum>
  <w:abstractNum w:abstractNumId="3" w15:restartNumberingAfterBreak="0">
    <w:nsid w:val="120877D0"/>
    <w:multiLevelType w:val="hybridMultilevel"/>
    <w:tmpl w:val="7380760A"/>
    <w:lvl w:ilvl="0" w:tplc="ECB69E14">
      <w:start w:val="1"/>
      <w:numFmt w:val="lowerLetter"/>
      <w:lvlText w:val="%1)"/>
      <w:lvlJc w:val="left"/>
      <w:pPr>
        <w:ind w:left="1298" w:hanging="320"/>
        <w:jc w:val="left"/>
      </w:pPr>
      <w:rPr>
        <w:rFonts w:ascii="Times New Roman" w:eastAsia="Times New Roman" w:hAnsi="Times New Roman" w:cs="Times New Roman" w:hint="default"/>
        <w:b/>
        <w:bCs/>
        <w:i w:val="0"/>
        <w:iCs w:val="0"/>
        <w:spacing w:val="0"/>
        <w:w w:val="100"/>
        <w:sz w:val="24"/>
        <w:szCs w:val="24"/>
        <w:lang w:val="es-ES" w:eastAsia="en-US" w:bidi="ar-SA"/>
      </w:rPr>
    </w:lvl>
    <w:lvl w:ilvl="1" w:tplc="1506C4E8">
      <w:start w:val="1"/>
      <w:numFmt w:val="lowerLetter"/>
      <w:lvlText w:val="%2."/>
      <w:lvlJc w:val="left"/>
      <w:pPr>
        <w:ind w:left="2419" w:hanging="360"/>
        <w:jc w:val="left"/>
      </w:pPr>
      <w:rPr>
        <w:rFonts w:ascii="Times New Roman" w:eastAsia="Times New Roman" w:hAnsi="Times New Roman" w:cs="Times New Roman" w:hint="default"/>
        <w:b w:val="0"/>
        <w:bCs w:val="0"/>
        <w:i w:val="0"/>
        <w:iCs w:val="0"/>
        <w:spacing w:val="-1"/>
        <w:w w:val="100"/>
        <w:sz w:val="24"/>
        <w:szCs w:val="24"/>
        <w:lang w:val="es-ES" w:eastAsia="en-US" w:bidi="ar-SA"/>
      </w:rPr>
    </w:lvl>
    <w:lvl w:ilvl="2" w:tplc="A0DA6832">
      <w:numFmt w:val="bullet"/>
      <w:lvlText w:val="•"/>
      <w:lvlJc w:val="left"/>
      <w:pPr>
        <w:ind w:left="3431" w:hanging="360"/>
      </w:pPr>
      <w:rPr>
        <w:rFonts w:hint="default"/>
        <w:lang w:val="es-ES" w:eastAsia="en-US" w:bidi="ar-SA"/>
      </w:rPr>
    </w:lvl>
    <w:lvl w:ilvl="3" w:tplc="CA1AE922">
      <w:numFmt w:val="bullet"/>
      <w:lvlText w:val="•"/>
      <w:lvlJc w:val="left"/>
      <w:pPr>
        <w:ind w:left="4442" w:hanging="360"/>
      </w:pPr>
      <w:rPr>
        <w:rFonts w:hint="default"/>
        <w:lang w:val="es-ES" w:eastAsia="en-US" w:bidi="ar-SA"/>
      </w:rPr>
    </w:lvl>
    <w:lvl w:ilvl="4" w:tplc="817863F8">
      <w:numFmt w:val="bullet"/>
      <w:lvlText w:val="•"/>
      <w:lvlJc w:val="left"/>
      <w:pPr>
        <w:ind w:left="5453" w:hanging="360"/>
      </w:pPr>
      <w:rPr>
        <w:rFonts w:hint="default"/>
        <w:lang w:val="es-ES" w:eastAsia="en-US" w:bidi="ar-SA"/>
      </w:rPr>
    </w:lvl>
    <w:lvl w:ilvl="5" w:tplc="A7E48380">
      <w:numFmt w:val="bullet"/>
      <w:lvlText w:val="•"/>
      <w:lvlJc w:val="left"/>
      <w:pPr>
        <w:ind w:left="6464" w:hanging="360"/>
      </w:pPr>
      <w:rPr>
        <w:rFonts w:hint="default"/>
        <w:lang w:val="es-ES" w:eastAsia="en-US" w:bidi="ar-SA"/>
      </w:rPr>
    </w:lvl>
    <w:lvl w:ilvl="6" w:tplc="348E992C">
      <w:numFmt w:val="bullet"/>
      <w:lvlText w:val="•"/>
      <w:lvlJc w:val="left"/>
      <w:pPr>
        <w:ind w:left="7475" w:hanging="360"/>
      </w:pPr>
      <w:rPr>
        <w:rFonts w:hint="default"/>
        <w:lang w:val="es-ES" w:eastAsia="en-US" w:bidi="ar-SA"/>
      </w:rPr>
    </w:lvl>
    <w:lvl w:ilvl="7" w:tplc="C1BCC96A">
      <w:numFmt w:val="bullet"/>
      <w:lvlText w:val="•"/>
      <w:lvlJc w:val="left"/>
      <w:pPr>
        <w:ind w:left="8486" w:hanging="360"/>
      </w:pPr>
      <w:rPr>
        <w:rFonts w:hint="default"/>
        <w:lang w:val="es-ES" w:eastAsia="en-US" w:bidi="ar-SA"/>
      </w:rPr>
    </w:lvl>
    <w:lvl w:ilvl="8" w:tplc="9B627DE0">
      <w:numFmt w:val="bullet"/>
      <w:lvlText w:val="•"/>
      <w:lvlJc w:val="left"/>
      <w:pPr>
        <w:ind w:left="9497" w:hanging="360"/>
      </w:pPr>
      <w:rPr>
        <w:rFonts w:hint="default"/>
        <w:lang w:val="es-ES" w:eastAsia="en-US" w:bidi="ar-SA"/>
      </w:rPr>
    </w:lvl>
  </w:abstractNum>
  <w:abstractNum w:abstractNumId="4" w15:restartNumberingAfterBreak="0">
    <w:nsid w:val="129D572F"/>
    <w:multiLevelType w:val="hybridMultilevel"/>
    <w:tmpl w:val="D6BA1B1A"/>
    <w:lvl w:ilvl="0" w:tplc="3C865968">
      <w:numFmt w:val="bullet"/>
      <w:lvlText w:val=""/>
      <w:lvlJc w:val="left"/>
      <w:pPr>
        <w:ind w:left="1601" w:hanging="269"/>
      </w:pPr>
      <w:rPr>
        <w:rFonts w:ascii="Symbol" w:eastAsia="Symbol" w:hAnsi="Symbol" w:cs="Symbol" w:hint="default"/>
        <w:b w:val="0"/>
        <w:bCs w:val="0"/>
        <w:i w:val="0"/>
        <w:iCs w:val="0"/>
        <w:spacing w:val="0"/>
        <w:w w:val="100"/>
        <w:sz w:val="24"/>
        <w:szCs w:val="24"/>
        <w:lang w:val="es-ES" w:eastAsia="en-US" w:bidi="ar-SA"/>
      </w:rPr>
    </w:lvl>
    <w:lvl w:ilvl="1" w:tplc="80688952">
      <w:numFmt w:val="bullet"/>
      <w:lvlText w:val="•"/>
      <w:lvlJc w:val="left"/>
      <w:pPr>
        <w:ind w:left="2376" w:hanging="269"/>
      </w:pPr>
      <w:rPr>
        <w:rFonts w:hint="default"/>
        <w:lang w:val="es-ES" w:eastAsia="en-US" w:bidi="ar-SA"/>
      </w:rPr>
    </w:lvl>
    <w:lvl w:ilvl="2" w:tplc="A3B4E35C">
      <w:numFmt w:val="bullet"/>
      <w:lvlText w:val="•"/>
      <w:lvlJc w:val="left"/>
      <w:pPr>
        <w:ind w:left="3152" w:hanging="269"/>
      </w:pPr>
      <w:rPr>
        <w:rFonts w:hint="default"/>
        <w:lang w:val="es-ES" w:eastAsia="en-US" w:bidi="ar-SA"/>
      </w:rPr>
    </w:lvl>
    <w:lvl w:ilvl="3" w:tplc="F328E344">
      <w:numFmt w:val="bullet"/>
      <w:lvlText w:val="•"/>
      <w:lvlJc w:val="left"/>
      <w:pPr>
        <w:ind w:left="3928" w:hanging="269"/>
      </w:pPr>
      <w:rPr>
        <w:rFonts w:hint="default"/>
        <w:lang w:val="es-ES" w:eastAsia="en-US" w:bidi="ar-SA"/>
      </w:rPr>
    </w:lvl>
    <w:lvl w:ilvl="4" w:tplc="6268B69C">
      <w:numFmt w:val="bullet"/>
      <w:lvlText w:val="•"/>
      <w:lvlJc w:val="left"/>
      <w:pPr>
        <w:ind w:left="4704" w:hanging="269"/>
      </w:pPr>
      <w:rPr>
        <w:rFonts w:hint="default"/>
        <w:lang w:val="es-ES" w:eastAsia="en-US" w:bidi="ar-SA"/>
      </w:rPr>
    </w:lvl>
    <w:lvl w:ilvl="5" w:tplc="ECAAD6F0">
      <w:numFmt w:val="bullet"/>
      <w:lvlText w:val="•"/>
      <w:lvlJc w:val="left"/>
      <w:pPr>
        <w:ind w:left="5480" w:hanging="269"/>
      </w:pPr>
      <w:rPr>
        <w:rFonts w:hint="default"/>
        <w:lang w:val="es-ES" w:eastAsia="en-US" w:bidi="ar-SA"/>
      </w:rPr>
    </w:lvl>
    <w:lvl w:ilvl="6" w:tplc="76086D62">
      <w:numFmt w:val="bullet"/>
      <w:lvlText w:val="•"/>
      <w:lvlJc w:val="left"/>
      <w:pPr>
        <w:ind w:left="6256" w:hanging="269"/>
      </w:pPr>
      <w:rPr>
        <w:rFonts w:hint="default"/>
        <w:lang w:val="es-ES" w:eastAsia="en-US" w:bidi="ar-SA"/>
      </w:rPr>
    </w:lvl>
    <w:lvl w:ilvl="7" w:tplc="BBFEB392">
      <w:numFmt w:val="bullet"/>
      <w:lvlText w:val="•"/>
      <w:lvlJc w:val="left"/>
      <w:pPr>
        <w:ind w:left="7032" w:hanging="269"/>
      </w:pPr>
      <w:rPr>
        <w:rFonts w:hint="default"/>
        <w:lang w:val="es-ES" w:eastAsia="en-US" w:bidi="ar-SA"/>
      </w:rPr>
    </w:lvl>
    <w:lvl w:ilvl="8" w:tplc="8E945FFC">
      <w:numFmt w:val="bullet"/>
      <w:lvlText w:val="•"/>
      <w:lvlJc w:val="left"/>
      <w:pPr>
        <w:ind w:left="7808" w:hanging="269"/>
      </w:pPr>
      <w:rPr>
        <w:rFonts w:hint="default"/>
        <w:lang w:val="es-ES" w:eastAsia="en-US" w:bidi="ar-SA"/>
      </w:rPr>
    </w:lvl>
  </w:abstractNum>
  <w:abstractNum w:abstractNumId="5" w15:restartNumberingAfterBreak="0">
    <w:nsid w:val="16377B25"/>
    <w:multiLevelType w:val="hybridMultilevel"/>
    <w:tmpl w:val="025A723A"/>
    <w:lvl w:ilvl="0" w:tplc="7C22AD46">
      <w:start w:val="1"/>
      <w:numFmt w:val="lowerLetter"/>
      <w:lvlText w:val="%1)"/>
      <w:lvlJc w:val="left"/>
      <w:pPr>
        <w:ind w:left="979" w:hanging="339"/>
        <w:jc w:val="left"/>
      </w:pPr>
      <w:rPr>
        <w:rFonts w:ascii="Times New Roman" w:eastAsia="Times New Roman" w:hAnsi="Times New Roman" w:cs="Times New Roman" w:hint="default"/>
        <w:b/>
        <w:bCs/>
        <w:i w:val="0"/>
        <w:iCs w:val="0"/>
        <w:spacing w:val="0"/>
        <w:w w:val="100"/>
        <w:sz w:val="24"/>
        <w:szCs w:val="24"/>
        <w:lang w:val="es-ES" w:eastAsia="en-US" w:bidi="ar-SA"/>
      </w:rPr>
    </w:lvl>
    <w:lvl w:ilvl="1" w:tplc="E662BBD4">
      <w:numFmt w:val="bullet"/>
      <w:lvlText w:val="•"/>
      <w:lvlJc w:val="left"/>
      <w:pPr>
        <w:ind w:left="2034" w:hanging="339"/>
      </w:pPr>
      <w:rPr>
        <w:rFonts w:hint="default"/>
        <w:lang w:val="es-ES" w:eastAsia="en-US" w:bidi="ar-SA"/>
      </w:rPr>
    </w:lvl>
    <w:lvl w:ilvl="2" w:tplc="3C10A1E2">
      <w:numFmt w:val="bullet"/>
      <w:lvlText w:val="•"/>
      <w:lvlJc w:val="left"/>
      <w:pPr>
        <w:ind w:left="3088" w:hanging="339"/>
      </w:pPr>
      <w:rPr>
        <w:rFonts w:hint="default"/>
        <w:lang w:val="es-ES" w:eastAsia="en-US" w:bidi="ar-SA"/>
      </w:rPr>
    </w:lvl>
    <w:lvl w:ilvl="3" w:tplc="D1F08568">
      <w:numFmt w:val="bullet"/>
      <w:lvlText w:val="•"/>
      <w:lvlJc w:val="left"/>
      <w:pPr>
        <w:ind w:left="4142" w:hanging="339"/>
      </w:pPr>
      <w:rPr>
        <w:rFonts w:hint="default"/>
        <w:lang w:val="es-ES" w:eastAsia="en-US" w:bidi="ar-SA"/>
      </w:rPr>
    </w:lvl>
    <w:lvl w:ilvl="4" w:tplc="5E8C9B26">
      <w:numFmt w:val="bullet"/>
      <w:lvlText w:val="•"/>
      <w:lvlJc w:val="left"/>
      <w:pPr>
        <w:ind w:left="5196" w:hanging="339"/>
      </w:pPr>
      <w:rPr>
        <w:rFonts w:hint="default"/>
        <w:lang w:val="es-ES" w:eastAsia="en-US" w:bidi="ar-SA"/>
      </w:rPr>
    </w:lvl>
    <w:lvl w:ilvl="5" w:tplc="8A649760">
      <w:numFmt w:val="bullet"/>
      <w:lvlText w:val="•"/>
      <w:lvlJc w:val="left"/>
      <w:pPr>
        <w:ind w:left="6250" w:hanging="339"/>
      </w:pPr>
      <w:rPr>
        <w:rFonts w:hint="default"/>
        <w:lang w:val="es-ES" w:eastAsia="en-US" w:bidi="ar-SA"/>
      </w:rPr>
    </w:lvl>
    <w:lvl w:ilvl="6" w:tplc="B6C8BA8A">
      <w:numFmt w:val="bullet"/>
      <w:lvlText w:val="•"/>
      <w:lvlJc w:val="left"/>
      <w:pPr>
        <w:ind w:left="7304" w:hanging="339"/>
      </w:pPr>
      <w:rPr>
        <w:rFonts w:hint="default"/>
        <w:lang w:val="es-ES" w:eastAsia="en-US" w:bidi="ar-SA"/>
      </w:rPr>
    </w:lvl>
    <w:lvl w:ilvl="7" w:tplc="F55EA8AC">
      <w:numFmt w:val="bullet"/>
      <w:lvlText w:val="•"/>
      <w:lvlJc w:val="left"/>
      <w:pPr>
        <w:ind w:left="8358" w:hanging="339"/>
      </w:pPr>
      <w:rPr>
        <w:rFonts w:hint="default"/>
        <w:lang w:val="es-ES" w:eastAsia="en-US" w:bidi="ar-SA"/>
      </w:rPr>
    </w:lvl>
    <w:lvl w:ilvl="8" w:tplc="3918BA3E">
      <w:numFmt w:val="bullet"/>
      <w:lvlText w:val="•"/>
      <w:lvlJc w:val="left"/>
      <w:pPr>
        <w:ind w:left="9412" w:hanging="339"/>
      </w:pPr>
      <w:rPr>
        <w:rFonts w:hint="default"/>
        <w:lang w:val="es-ES" w:eastAsia="en-US" w:bidi="ar-SA"/>
      </w:rPr>
    </w:lvl>
  </w:abstractNum>
  <w:abstractNum w:abstractNumId="6" w15:restartNumberingAfterBreak="0">
    <w:nsid w:val="191E4074"/>
    <w:multiLevelType w:val="hybridMultilevel"/>
    <w:tmpl w:val="C3E270A0"/>
    <w:lvl w:ilvl="0" w:tplc="3280D88E">
      <w:start w:val="11"/>
      <w:numFmt w:val="lowerLetter"/>
      <w:lvlText w:val="%1)"/>
      <w:lvlJc w:val="left"/>
      <w:pPr>
        <w:ind w:left="386" w:hanging="272"/>
        <w:jc w:val="left"/>
      </w:pPr>
      <w:rPr>
        <w:rFonts w:ascii="Times New Roman" w:eastAsia="Times New Roman" w:hAnsi="Times New Roman" w:cs="Times New Roman" w:hint="default"/>
        <w:b/>
        <w:bCs/>
        <w:i w:val="0"/>
        <w:iCs w:val="0"/>
        <w:spacing w:val="0"/>
        <w:w w:val="100"/>
        <w:sz w:val="24"/>
        <w:szCs w:val="24"/>
        <w:lang w:val="es-ES" w:eastAsia="en-US" w:bidi="ar-SA"/>
      </w:rPr>
    </w:lvl>
    <w:lvl w:ilvl="1" w:tplc="383EF302">
      <w:start w:val="1"/>
      <w:numFmt w:val="upperRoman"/>
      <w:lvlText w:val="%2)"/>
      <w:lvlJc w:val="left"/>
      <w:pPr>
        <w:ind w:left="410" w:hanging="296"/>
        <w:jc w:val="left"/>
      </w:pPr>
      <w:rPr>
        <w:rFonts w:ascii="Times New Roman" w:eastAsia="Times New Roman" w:hAnsi="Times New Roman" w:cs="Times New Roman" w:hint="default"/>
        <w:b/>
        <w:bCs/>
        <w:i w:val="0"/>
        <w:iCs w:val="0"/>
        <w:spacing w:val="-4"/>
        <w:w w:val="100"/>
        <w:sz w:val="24"/>
        <w:szCs w:val="24"/>
        <w:lang w:val="es-ES" w:eastAsia="en-US" w:bidi="ar-SA"/>
      </w:rPr>
    </w:lvl>
    <w:lvl w:ilvl="2" w:tplc="3486572C">
      <w:numFmt w:val="bullet"/>
      <w:lvlText w:val="•"/>
      <w:lvlJc w:val="left"/>
      <w:pPr>
        <w:ind w:left="1065" w:hanging="296"/>
      </w:pPr>
      <w:rPr>
        <w:rFonts w:hint="default"/>
        <w:lang w:val="es-ES" w:eastAsia="en-US" w:bidi="ar-SA"/>
      </w:rPr>
    </w:lvl>
    <w:lvl w:ilvl="3" w:tplc="88ACB1CC">
      <w:numFmt w:val="bullet"/>
      <w:lvlText w:val="•"/>
      <w:lvlJc w:val="left"/>
      <w:pPr>
        <w:ind w:left="1711" w:hanging="296"/>
      </w:pPr>
      <w:rPr>
        <w:rFonts w:hint="default"/>
        <w:lang w:val="es-ES" w:eastAsia="en-US" w:bidi="ar-SA"/>
      </w:rPr>
    </w:lvl>
    <w:lvl w:ilvl="4" w:tplc="52BA0386">
      <w:numFmt w:val="bullet"/>
      <w:lvlText w:val="•"/>
      <w:lvlJc w:val="left"/>
      <w:pPr>
        <w:ind w:left="2356" w:hanging="296"/>
      </w:pPr>
      <w:rPr>
        <w:rFonts w:hint="default"/>
        <w:lang w:val="es-ES" w:eastAsia="en-US" w:bidi="ar-SA"/>
      </w:rPr>
    </w:lvl>
    <w:lvl w:ilvl="5" w:tplc="70AE2DE0">
      <w:numFmt w:val="bullet"/>
      <w:lvlText w:val="•"/>
      <w:lvlJc w:val="left"/>
      <w:pPr>
        <w:ind w:left="3002" w:hanging="296"/>
      </w:pPr>
      <w:rPr>
        <w:rFonts w:hint="default"/>
        <w:lang w:val="es-ES" w:eastAsia="en-US" w:bidi="ar-SA"/>
      </w:rPr>
    </w:lvl>
    <w:lvl w:ilvl="6" w:tplc="4D2629E2">
      <w:numFmt w:val="bullet"/>
      <w:lvlText w:val="•"/>
      <w:lvlJc w:val="left"/>
      <w:pPr>
        <w:ind w:left="3647" w:hanging="296"/>
      </w:pPr>
      <w:rPr>
        <w:rFonts w:hint="default"/>
        <w:lang w:val="es-ES" w:eastAsia="en-US" w:bidi="ar-SA"/>
      </w:rPr>
    </w:lvl>
    <w:lvl w:ilvl="7" w:tplc="3134F0F4">
      <w:numFmt w:val="bullet"/>
      <w:lvlText w:val="•"/>
      <w:lvlJc w:val="left"/>
      <w:pPr>
        <w:ind w:left="4293" w:hanging="296"/>
      </w:pPr>
      <w:rPr>
        <w:rFonts w:hint="default"/>
        <w:lang w:val="es-ES" w:eastAsia="en-US" w:bidi="ar-SA"/>
      </w:rPr>
    </w:lvl>
    <w:lvl w:ilvl="8" w:tplc="74B26C70">
      <w:numFmt w:val="bullet"/>
      <w:lvlText w:val="•"/>
      <w:lvlJc w:val="left"/>
      <w:pPr>
        <w:ind w:left="4938" w:hanging="296"/>
      </w:pPr>
      <w:rPr>
        <w:rFonts w:hint="default"/>
        <w:lang w:val="es-ES" w:eastAsia="en-US" w:bidi="ar-SA"/>
      </w:rPr>
    </w:lvl>
  </w:abstractNum>
  <w:abstractNum w:abstractNumId="7" w15:restartNumberingAfterBreak="0">
    <w:nsid w:val="1AF56A50"/>
    <w:multiLevelType w:val="hybridMultilevel"/>
    <w:tmpl w:val="8280F15C"/>
    <w:lvl w:ilvl="0" w:tplc="13168EDE">
      <w:start w:val="1"/>
      <w:numFmt w:val="lowerLetter"/>
      <w:lvlText w:val="%1)"/>
      <w:lvlJc w:val="left"/>
      <w:pPr>
        <w:ind w:left="1334" w:hanging="355"/>
        <w:jc w:val="left"/>
      </w:pPr>
      <w:rPr>
        <w:rFonts w:ascii="Times New Roman" w:eastAsia="Times New Roman" w:hAnsi="Times New Roman" w:cs="Times New Roman" w:hint="default"/>
        <w:b w:val="0"/>
        <w:bCs w:val="0"/>
        <w:i w:val="0"/>
        <w:iCs w:val="0"/>
        <w:spacing w:val="-1"/>
        <w:w w:val="100"/>
        <w:sz w:val="24"/>
        <w:szCs w:val="24"/>
        <w:lang w:val="es-ES" w:eastAsia="en-US" w:bidi="ar-SA"/>
      </w:rPr>
    </w:lvl>
    <w:lvl w:ilvl="1" w:tplc="47FC1F66">
      <w:numFmt w:val="bullet"/>
      <w:lvlText w:val="•"/>
      <w:lvlJc w:val="left"/>
      <w:pPr>
        <w:ind w:left="2358" w:hanging="355"/>
      </w:pPr>
      <w:rPr>
        <w:rFonts w:hint="default"/>
        <w:lang w:val="es-ES" w:eastAsia="en-US" w:bidi="ar-SA"/>
      </w:rPr>
    </w:lvl>
    <w:lvl w:ilvl="2" w:tplc="E190FA12">
      <w:numFmt w:val="bullet"/>
      <w:lvlText w:val="•"/>
      <w:lvlJc w:val="left"/>
      <w:pPr>
        <w:ind w:left="3376" w:hanging="355"/>
      </w:pPr>
      <w:rPr>
        <w:rFonts w:hint="default"/>
        <w:lang w:val="es-ES" w:eastAsia="en-US" w:bidi="ar-SA"/>
      </w:rPr>
    </w:lvl>
    <w:lvl w:ilvl="3" w:tplc="4CF604F4">
      <w:numFmt w:val="bullet"/>
      <w:lvlText w:val="•"/>
      <w:lvlJc w:val="left"/>
      <w:pPr>
        <w:ind w:left="4394" w:hanging="355"/>
      </w:pPr>
      <w:rPr>
        <w:rFonts w:hint="default"/>
        <w:lang w:val="es-ES" w:eastAsia="en-US" w:bidi="ar-SA"/>
      </w:rPr>
    </w:lvl>
    <w:lvl w:ilvl="4" w:tplc="62EC96CA">
      <w:numFmt w:val="bullet"/>
      <w:lvlText w:val="•"/>
      <w:lvlJc w:val="left"/>
      <w:pPr>
        <w:ind w:left="5412" w:hanging="355"/>
      </w:pPr>
      <w:rPr>
        <w:rFonts w:hint="default"/>
        <w:lang w:val="es-ES" w:eastAsia="en-US" w:bidi="ar-SA"/>
      </w:rPr>
    </w:lvl>
    <w:lvl w:ilvl="5" w:tplc="72EA0D2A">
      <w:numFmt w:val="bullet"/>
      <w:lvlText w:val="•"/>
      <w:lvlJc w:val="left"/>
      <w:pPr>
        <w:ind w:left="6430" w:hanging="355"/>
      </w:pPr>
      <w:rPr>
        <w:rFonts w:hint="default"/>
        <w:lang w:val="es-ES" w:eastAsia="en-US" w:bidi="ar-SA"/>
      </w:rPr>
    </w:lvl>
    <w:lvl w:ilvl="6" w:tplc="7F289408">
      <w:numFmt w:val="bullet"/>
      <w:lvlText w:val="•"/>
      <w:lvlJc w:val="left"/>
      <w:pPr>
        <w:ind w:left="7448" w:hanging="355"/>
      </w:pPr>
      <w:rPr>
        <w:rFonts w:hint="default"/>
        <w:lang w:val="es-ES" w:eastAsia="en-US" w:bidi="ar-SA"/>
      </w:rPr>
    </w:lvl>
    <w:lvl w:ilvl="7" w:tplc="9796F890">
      <w:numFmt w:val="bullet"/>
      <w:lvlText w:val="•"/>
      <w:lvlJc w:val="left"/>
      <w:pPr>
        <w:ind w:left="8466" w:hanging="355"/>
      </w:pPr>
      <w:rPr>
        <w:rFonts w:hint="default"/>
        <w:lang w:val="es-ES" w:eastAsia="en-US" w:bidi="ar-SA"/>
      </w:rPr>
    </w:lvl>
    <w:lvl w:ilvl="8" w:tplc="395C08DA">
      <w:numFmt w:val="bullet"/>
      <w:lvlText w:val="•"/>
      <w:lvlJc w:val="left"/>
      <w:pPr>
        <w:ind w:left="9484" w:hanging="355"/>
      </w:pPr>
      <w:rPr>
        <w:rFonts w:hint="default"/>
        <w:lang w:val="es-ES" w:eastAsia="en-US" w:bidi="ar-SA"/>
      </w:rPr>
    </w:lvl>
  </w:abstractNum>
  <w:abstractNum w:abstractNumId="8" w15:restartNumberingAfterBreak="0">
    <w:nsid w:val="1BBB04B1"/>
    <w:multiLevelType w:val="hybridMultilevel"/>
    <w:tmpl w:val="5D12064E"/>
    <w:lvl w:ilvl="0" w:tplc="383844A8">
      <w:start w:val="1"/>
      <w:numFmt w:val="upperRoman"/>
      <w:lvlText w:val="%1)"/>
      <w:lvlJc w:val="left"/>
      <w:pPr>
        <w:ind w:left="892" w:hanging="348"/>
        <w:jc w:val="right"/>
      </w:pPr>
      <w:rPr>
        <w:rFonts w:ascii="Times New Roman" w:eastAsia="Times New Roman" w:hAnsi="Times New Roman" w:cs="Times New Roman" w:hint="default"/>
        <w:b/>
        <w:bCs/>
        <w:i w:val="0"/>
        <w:iCs w:val="0"/>
        <w:spacing w:val="-4"/>
        <w:w w:val="100"/>
        <w:sz w:val="24"/>
        <w:szCs w:val="24"/>
        <w:lang w:val="es-ES" w:eastAsia="en-US" w:bidi="ar-SA"/>
      </w:rPr>
    </w:lvl>
    <w:lvl w:ilvl="1" w:tplc="4D366A32">
      <w:numFmt w:val="bullet"/>
      <w:lvlText w:val="o"/>
      <w:lvlJc w:val="left"/>
      <w:pPr>
        <w:ind w:left="1175" w:hanging="359"/>
      </w:pPr>
      <w:rPr>
        <w:rFonts w:ascii="Times New Roman" w:eastAsia="Times New Roman" w:hAnsi="Times New Roman" w:cs="Times New Roman" w:hint="default"/>
        <w:b w:val="0"/>
        <w:bCs w:val="0"/>
        <w:i w:val="0"/>
        <w:iCs w:val="0"/>
        <w:spacing w:val="0"/>
        <w:w w:val="100"/>
        <w:sz w:val="24"/>
        <w:szCs w:val="24"/>
        <w:lang w:val="es-ES" w:eastAsia="en-US" w:bidi="ar-SA"/>
      </w:rPr>
    </w:lvl>
    <w:lvl w:ilvl="2" w:tplc="777C4B44">
      <w:numFmt w:val="bullet"/>
      <w:lvlText w:val="•"/>
      <w:lvlJc w:val="left"/>
      <w:pPr>
        <w:ind w:left="1786" w:hanging="359"/>
      </w:pPr>
      <w:rPr>
        <w:rFonts w:hint="default"/>
        <w:lang w:val="es-ES" w:eastAsia="en-US" w:bidi="ar-SA"/>
      </w:rPr>
    </w:lvl>
    <w:lvl w:ilvl="3" w:tplc="D1D8CDA2">
      <w:numFmt w:val="bullet"/>
      <w:lvlText w:val="•"/>
      <w:lvlJc w:val="left"/>
      <w:pPr>
        <w:ind w:left="2392" w:hanging="359"/>
      </w:pPr>
      <w:rPr>
        <w:rFonts w:hint="default"/>
        <w:lang w:val="es-ES" w:eastAsia="en-US" w:bidi="ar-SA"/>
      </w:rPr>
    </w:lvl>
    <w:lvl w:ilvl="4" w:tplc="5CD6012C">
      <w:numFmt w:val="bullet"/>
      <w:lvlText w:val="•"/>
      <w:lvlJc w:val="left"/>
      <w:pPr>
        <w:ind w:left="2999" w:hanging="359"/>
      </w:pPr>
      <w:rPr>
        <w:rFonts w:hint="default"/>
        <w:lang w:val="es-ES" w:eastAsia="en-US" w:bidi="ar-SA"/>
      </w:rPr>
    </w:lvl>
    <w:lvl w:ilvl="5" w:tplc="6D84E138">
      <w:numFmt w:val="bullet"/>
      <w:lvlText w:val="•"/>
      <w:lvlJc w:val="left"/>
      <w:pPr>
        <w:ind w:left="3605" w:hanging="359"/>
      </w:pPr>
      <w:rPr>
        <w:rFonts w:hint="default"/>
        <w:lang w:val="es-ES" w:eastAsia="en-US" w:bidi="ar-SA"/>
      </w:rPr>
    </w:lvl>
    <w:lvl w:ilvl="6" w:tplc="B210A576">
      <w:numFmt w:val="bullet"/>
      <w:lvlText w:val="•"/>
      <w:lvlJc w:val="left"/>
      <w:pPr>
        <w:ind w:left="4212" w:hanging="359"/>
      </w:pPr>
      <w:rPr>
        <w:rFonts w:hint="default"/>
        <w:lang w:val="es-ES" w:eastAsia="en-US" w:bidi="ar-SA"/>
      </w:rPr>
    </w:lvl>
    <w:lvl w:ilvl="7" w:tplc="54186DE4">
      <w:numFmt w:val="bullet"/>
      <w:lvlText w:val="•"/>
      <w:lvlJc w:val="left"/>
      <w:pPr>
        <w:ind w:left="4818" w:hanging="359"/>
      </w:pPr>
      <w:rPr>
        <w:rFonts w:hint="default"/>
        <w:lang w:val="es-ES" w:eastAsia="en-US" w:bidi="ar-SA"/>
      </w:rPr>
    </w:lvl>
    <w:lvl w:ilvl="8" w:tplc="2C98517E">
      <w:numFmt w:val="bullet"/>
      <w:lvlText w:val="•"/>
      <w:lvlJc w:val="left"/>
      <w:pPr>
        <w:ind w:left="5425" w:hanging="359"/>
      </w:pPr>
      <w:rPr>
        <w:rFonts w:hint="default"/>
        <w:lang w:val="es-ES" w:eastAsia="en-US" w:bidi="ar-SA"/>
      </w:rPr>
    </w:lvl>
  </w:abstractNum>
  <w:abstractNum w:abstractNumId="9" w15:restartNumberingAfterBreak="0">
    <w:nsid w:val="1FD2636F"/>
    <w:multiLevelType w:val="hybridMultilevel"/>
    <w:tmpl w:val="BACE0558"/>
    <w:lvl w:ilvl="0" w:tplc="82A8D584">
      <w:start w:val="1"/>
      <w:numFmt w:val="upperLetter"/>
      <w:lvlText w:val="%1)"/>
      <w:lvlJc w:val="left"/>
      <w:pPr>
        <w:ind w:left="979" w:hanging="295"/>
        <w:jc w:val="left"/>
      </w:pPr>
      <w:rPr>
        <w:rFonts w:ascii="Times New Roman" w:eastAsia="Times New Roman" w:hAnsi="Times New Roman" w:cs="Times New Roman" w:hint="default"/>
        <w:b/>
        <w:bCs/>
        <w:i w:val="0"/>
        <w:iCs w:val="0"/>
        <w:spacing w:val="-2"/>
        <w:w w:val="91"/>
        <w:sz w:val="24"/>
        <w:szCs w:val="24"/>
        <w:lang w:val="es-ES" w:eastAsia="en-US" w:bidi="ar-SA"/>
      </w:rPr>
    </w:lvl>
    <w:lvl w:ilvl="1" w:tplc="E2989C74">
      <w:start w:val="1"/>
      <w:numFmt w:val="lowerLetter"/>
      <w:lvlText w:val="%2)"/>
      <w:lvlJc w:val="left"/>
      <w:pPr>
        <w:ind w:left="979" w:hanging="278"/>
        <w:jc w:val="left"/>
      </w:pPr>
      <w:rPr>
        <w:rFonts w:hint="default"/>
        <w:spacing w:val="0"/>
        <w:w w:val="100"/>
        <w:lang w:val="es-ES" w:eastAsia="en-US" w:bidi="ar-SA"/>
      </w:rPr>
    </w:lvl>
    <w:lvl w:ilvl="2" w:tplc="80721430">
      <w:numFmt w:val="bullet"/>
      <w:lvlText w:val="•"/>
      <w:lvlJc w:val="left"/>
      <w:pPr>
        <w:ind w:left="2791" w:hanging="278"/>
      </w:pPr>
      <w:rPr>
        <w:rFonts w:hint="default"/>
        <w:lang w:val="es-ES" w:eastAsia="en-US" w:bidi="ar-SA"/>
      </w:rPr>
    </w:lvl>
    <w:lvl w:ilvl="3" w:tplc="F508F9EE">
      <w:numFmt w:val="bullet"/>
      <w:lvlText w:val="•"/>
      <w:lvlJc w:val="left"/>
      <w:pPr>
        <w:ind w:left="3882" w:hanging="278"/>
      </w:pPr>
      <w:rPr>
        <w:rFonts w:hint="default"/>
        <w:lang w:val="es-ES" w:eastAsia="en-US" w:bidi="ar-SA"/>
      </w:rPr>
    </w:lvl>
    <w:lvl w:ilvl="4" w:tplc="B0A41226">
      <w:numFmt w:val="bullet"/>
      <w:lvlText w:val="•"/>
      <w:lvlJc w:val="left"/>
      <w:pPr>
        <w:ind w:left="4973" w:hanging="278"/>
      </w:pPr>
      <w:rPr>
        <w:rFonts w:hint="default"/>
        <w:lang w:val="es-ES" w:eastAsia="en-US" w:bidi="ar-SA"/>
      </w:rPr>
    </w:lvl>
    <w:lvl w:ilvl="5" w:tplc="BC48AD96">
      <w:numFmt w:val="bullet"/>
      <w:lvlText w:val="•"/>
      <w:lvlJc w:val="left"/>
      <w:pPr>
        <w:ind w:left="6064" w:hanging="278"/>
      </w:pPr>
      <w:rPr>
        <w:rFonts w:hint="default"/>
        <w:lang w:val="es-ES" w:eastAsia="en-US" w:bidi="ar-SA"/>
      </w:rPr>
    </w:lvl>
    <w:lvl w:ilvl="6" w:tplc="DBE6B474">
      <w:numFmt w:val="bullet"/>
      <w:lvlText w:val="•"/>
      <w:lvlJc w:val="left"/>
      <w:pPr>
        <w:ind w:left="7155" w:hanging="278"/>
      </w:pPr>
      <w:rPr>
        <w:rFonts w:hint="default"/>
        <w:lang w:val="es-ES" w:eastAsia="en-US" w:bidi="ar-SA"/>
      </w:rPr>
    </w:lvl>
    <w:lvl w:ilvl="7" w:tplc="6A1E6EF2">
      <w:numFmt w:val="bullet"/>
      <w:lvlText w:val="•"/>
      <w:lvlJc w:val="left"/>
      <w:pPr>
        <w:ind w:left="8246" w:hanging="278"/>
      </w:pPr>
      <w:rPr>
        <w:rFonts w:hint="default"/>
        <w:lang w:val="es-ES" w:eastAsia="en-US" w:bidi="ar-SA"/>
      </w:rPr>
    </w:lvl>
    <w:lvl w:ilvl="8" w:tplc="93023E12">
      <w:numFmt w:val="bullet"/>
      <w:lvlText w:val="•"/>
      <w:lvlJc w:val="left"/>
      <w:pPr>
        <w:ind w:left="9337" w:hanging="278"/>
      </w:pPr>
      <w:rPr>
        <w:rFonts w:hint="default"/>
        <w:lang w:val="es-ES" w:eastAsia="en-US" w:bidi="ar-SA"/>
      </w:rPr>
    </w:lvl>
  </w:abstractNum>
  <w:abstractNum w:abstractNumId="10" w15:restartNumberingAfterBreak="0">
    <w:nsid w:val="2EAC4863"/>
    <w:multiLevelType w:val="hybridMultilevel"/>
    <w:tmpl w:val="6B3C7E92"/>
    <w:lvl w:ilvl="0" w:tplc="2640BC02">
      <w:start w:val="1"/>
      <w:numFmt w:val="lowerLetter"/>
      <w:lvlText w:val="%1)"/>
      <w:lvlJc w:val="left"/>
      <w:pPr>
        <w:ind w:left="1266" w:hanging="287"/>
        <w:jc w:val="left"/>
      </w:pPr>
      <w:rPr>
        <w:rFonts w:ascii="Times New Roman" w:eastAsia="Times New Roman" w:hAnsi="Times New Roman" w:cs="Times New Roman" w:hint="default"/>
        <w:b/>
        <w:bCs/>
        <w:i w:val="0"/>
        <w:iCs w:val="0"/>
        <w:spacing w:val="0"/>
        <w:w w:val="100"/>
        <w:sz w:val="24"/>
        <w:szCs w:val="24"/>
        <w:lang w:val="es-ES" w:eastAsia="en-US" w:bidi="ar-SA"/>
      </w:rPr>
    </w:lvl>
    <w:lvl w:ilvl="1" w:tplc="2FCC0CC6">
      <w:numFmt w:val="bullet"/>
      <w:lvlText w:val="•"/>
      <w:lvlJc w:val="left"/>
      <w:pPr>
        <w:ind w:left="2286" w:hanging="287"/>
      </w:pPr>
      <w:rPr>
        <w:rFonts w:hint="default"/>
        <w:lang w:val="es-ES" w:eastAsia="en-US" w:bidi="ar-SA"/>
      </w:rPr>
    </w:lvl>
    <w:lvl w:ilvl="2" w:tplc="6018E8E8">
      <w:numFmt w:val="bullet"/>
      <w:lvlText w:val="•"/>
      <w:lvlJc w:val="left"/>
      <w:pPr>
        <w:ind w:left="3312" w:hanging="287"/>
      </w:pPr>
      <w:rPr>
        <w:rFonts w:hint="default"/>
        <w:lang w:val="es-ES" w:eastAsia="en-US" w:bidi="ar-SA"/>
      </w:rPr>
    </w:lvl>
    <w:lvl w:ilvl="3" w:tplc="C610E9D6">
      <w:numFmt w:val="bullet"/>
      <w:lvlText w:val="•"/>
      <w:lvlJc w:val="left"/>
      <w:pPr>
        <w:ind w:left="4338" w:hanging="287"/>
      </w:pPr>
      <w:rPr>
        <w:rFonts w:hint="default"/>
        <w:lang w:val="es-ES" w:eastAsia="en-US" w:bidi="ar-SA"/>
      </w:rPr>
    </w:lvl>
    <w:lvl w:ilvl="4" w:tplc="50E6EB08">
      <w:numFmt w:val="bullet"/>
      <w:lvlText w:val="•"/>
      <w:lvlJc w:val="left"/>
      <w:pPr>
        <w:ind w:left="5364" w:hanging="287"/>
      </w:pPr>
      <w:rPr>
        <w:rFonts w:hint="default"/>
        <w:lang w:val="es-ES" w:eastAsia="en-US" w:bidi="ar-SA"/>
      </w:rPr>
    </w:lvl>
    <w:lvl w:ilvl="5" w:tplc="3312C5D4">
      <w:numFmt w:val="bullet"/>
      <w:lvlText w:val="•"/>
      <w:lvlJc w:val="left"/>
      <w:pPr>
        <w:ind w:left="6390" w:hanging="287"/>
      </w:pPr>
      <w:rPr>
        <w:rFonts w:hint="default"/>
        <w:lang w:val="es-ES" w:eastAsia="en-US" w:bidi="ar-SA"/>
      </w:rPr>
    </w:lvl>
    <w:lvl w:ilvl="6" w:tplc="131EBA58">
      <w:numFmt w:val="bullet"/>
      <w:lvlText w:val="•"/>
      <w:lvlJc w:val="left"/>
      <w:pPr>
        <w:ind w:left="7416" w:hanging="287"/>
      </w:pPr>
      <w:rPr>
        <w:rFonts w:hint="default"/>
        <w:lang w:val="es-ES" w:eastAsia="en-US" w:bidi="ar-SA"/>
      </w:rPr>
    </w:lvl>
    <w:lvl w:ilvl="7" w:tplc="601A5BF6">
      <w:numFmt w:val="bullet"/>
      <w:lvlText w:val="•"/>
      <w:lvlJc w:val="left"/>
      <w:pPr>
        <w:ind w:left="8442" w:hanging="287"/>
      </w:pPr>
      <w:rPr>
        <w:rFonts w:hint="default"/>
        <w:lang w:val="es-ES" w:eastAsia="en-US" w:bidi="ar-SA"/>
      </w:rPr>
    </w:lvl>
    <w:lvl w:ilvl="8" w:tplc="462A2CDC">
      <w:numFmt w:val="bullet"/>
      <w:lvlText w:val="•"/>
      <w:lvlJc w:val="left"/>
      <w:pPr>
        <w:ind w:left="9468" w:hanging="287"/>
      </w:pPr>
      <w:rPr>
        <w:rFonts w:hint="default"/>
        <w:lang w:val="es-ES" w:eastAsia="en-US" w:bidi="ar-SA"/>
      </w:rPr>
    </w:lvl>
  </w:abstractNum>
  <w:abstractNum w:abstractNumId="11" w15:restartNumberingAfterBreak="0">
    <w:nsid w:val="321A450F"/>
    <w:multiLevelType w:val="multilevel"/>
    <w:tmpl w:val="CC66DF22"/>
    <w:lvl w:ilvl="0">
      <w:start w:val="1"/>
      <w:numFmt w:val="decimal"/>
      <w:lvlText w:val="%1)"/>
      <w:lvlJc w:val="left"/>
      <w:pPr>
        <w:ind w:left="1699"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start w:val="1"/>
      <w:numFmt w:val="lowerLetter"/>
      <w:lvlText w:val="%2)"/>
      <w:lvlJc w:val="left"/>
      <w:pPr>
        <w:ind w:left="1698" w:hanging="359"/>
        <w:jc w:val="left"/>
      </w:pPr>
      <w:rPr>
        <w:rFonts w:ascii="Times New Roman" w:eastAsia="Times New Roman" w:hAnsi="Times New Roman" w:cs="Times New Roman" w:hint="default"/>
        <w:b w:val="0"/>
        <w:bCs w:val="0"/>
        <w:i w:val="0"/>
        <w:iCs w:val="0"/>
        <w:spacing w:val="-1"/>
        <w:w w:val="100"/>
        <w:sz w:val="24"/>
        <w:szCs w:val="24"/>
        <w:lang w:val="es-ES" w:eastAsia="en-US" w:bidi="ar-SA"/>
      </w:rPr>
    </w:lvl>
    <w:lvl w:ilvl="2">
      <w:start w:val="1"/>
      <w:numFmt w:val="decimal"/>
      <w:lvlText w:val="%2.%3)"/>
      <w:lvlJc w:val="left"/>
      <w:pPr>
        <w:ind w:left="2144" w:hanging="446"/>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4224" w:hanging="446"/>
      </w:pPr>
      <w:rPr>
        <w:rFonts w:hint="default"/>
        <w:lang w:val="es-ES" w:eastAsia="en-US" w:bidi="ar-SA"/>
      </w:rPr>
    </w:lvl>
    <w:lvl w:ilvl="4">
      <w:numFmt w:val="bullet"/>
      <w:lvlText w:val="•"/>
      <w:lvlJc w:val="left"/>
      <w:pPr>
        <w:ind w:left="5266" w:hanging="446"/>
      </w:pPr>
      <w:rPr>
        <w:rFonts w:hint="default"/>
        <w:lang w:val="es-ES" w:eastAsia="en-US" w:bidi="ar-SA"/>
      </w:rPr>
    </w:lvl>
    <w:lvl w:ilvl="5">
      <w:numFmt w:val="bullet"/>
      <w:lvlText w:val="•"/>
      <w:lvlJc w:val="left"/>
      <w:pPr>
        <w:ind w:left="6308" w:hanging="446"/>
      </w:pPr>
      <w:rPr>
        <w:rFonts w:hint="default"/>
        <w:lang w:val="es-ES" w:eastAsia="en-US" w:bidi="ar-SA"/>
      </w:rPr>
    </w:lvl>
    <w:lvl w:ilvl="6">
      <w:numFmt w:val="bullet"/>
      <w:lvlText w:val="•"/>
      <w:lvlJc w:val="left"/>
      <w:pPr>
        <w:ind w:left="7351" w:hanging="446"/>
      </w:pPr>
      <w:rPr>
        <w:rFonts w:hint="default"/>
        <w:lang w:val="es-ES" w:eastAsia="en-US" w:bidi="ar-SA"/>
      </w:rPr>
    </w:lvl>
    <w:lvl w:ilvl="7">
      <w:numFmt w:val="bullet"/>
      <w:lvlText w:val="•"/>
      <w:lvlJc w:val="left"/>
      <w:pPr>
        <w:ind w:left="8393" w:hanging="446"/>
      </w:pPr>
      <w:rPr>
        <w:rFonts w:hint="default"/>
        <w:lang w:val="es-ES" w:eastAsia="en-US" w:bidi="ar-SA"/>
      </w:rPr>
    </w:lvl>
    <w:lvl w:ilvl="8">
      <w:numFmt w:val="bullet"/>
      <w:lvlText w:val="•"/>
      <w:lvlJc w:val="left"/>
      <w:pPr>
        <w:ind w:left="9435" w:hanging="446"/>
      </w:pPr>
      <w:rPr>
        <w:rFonts w:hint="default"/>
        <w:lang w:val="es-ES" w:eastAsia="en-US" w:bidi="ar-SA"/>
      </w:rPr>
    </w:lvl>
  </w:abstractNum>
  <w:abstractNum w:abstractNumId="12" w15:restartNumberingAfterBreak="0">
    <w:nsid w:val="326D3A78"/>
    <w:multiLevelType w:val="hybridMultilevel"/>
    <w:tmpl w:val="B686AC1C"/>
    <w:lvl w:ilvl="0" w:tplc="1FCC4FF6">
      <w:start w:val="1"/>
      <w:numFmt w:val="lowerLetter"/>
      <w:lvlText w:val="%1."/>
      <w:lvlJc w:val="left"/>
      <w:pPr>
        <w:ind w:left="1699" w:hanging="721"/>
        <w:jc w:val="left"/>
      </w:pPr>
      <w:rPr>
        <w:rFonts w:ascii="Times New Roman" w:eastAsia="Times New Roman" w:hAnsi="Times New Roman" w:cs="Times New Roman" w:hint="default"/>
        <w:b w:val="0"/>
        <w:bCs w:val="0"/>
        <w:i w:val="0"/>
        <w:iCs w:val="0"/>
        <w:spacing w:val="-1"/>
        <w:w w:val="100"/>
        <w:sz w:val="24"/>
        <w:szCs w:val="24"/>
        <w:lang w:val="es-ES" w:eastAsia="en-US" w:bidi="ar-SA"/>
      </w:rPr>
    </w:lvl>
    <w:lvl w:ilvl="1" w:tplc="F32EEF98">
      <w:numFmt w:val="bullet"/>
      <w:lvlText w:val="•"/>
      <w:lvlJc w:val="left"/>
      <w:pPr>
        <w:ind w:left="2682" w:hanging="721"/>
      </w:pPr>
      <w:rPr>
        <w:rFonts w:hint="default"/>
        <w:lang w:val="es-ES" w:eastAsia="en-US" w:bidi="ar-SA"/>
      </w:rPr>
    </w:lvl>
    <w:lvl w:ilvl="2" w:tplc="2AA0BC88">
      <w:numFmt w:val="bullet"/>
      <w:lvlText w:val="•"/>
      <w:lvlJc w:val="left"/>
      <w:pPr>
        <w:ind w:left="3664" w:hanging="721"/>
      </w:pPr>
      <w:rPr>
        <w:rFonts w:hint="default"/>
        <w:lang w:val="es-ES" w:eastAsia="en-US" w:bidi="ar-SA"/>
      </w:rPr>
    </w:lvl>
    <w:lvl w:ilvl="3" w:tplc="4FCE1384">
      <w:numFmt w:val="bullet"/>
      <w:lvlText w:val="•"/>
      <w:lvlJc w:val="left"/>
      <w:pPr>
        <w:ind w:left="4646" w:hanging="721"/>
      </w:pPr>
      <w:rPr>
        <w:rFonts w:hint="default"/>
        <w:lang w:val="es-ES" w:eastAsia="en-US" w:bidi="ar-SA"/>
      </w:rPr>
    </w:lvl>
    <w:lvl w:ilvl="4" w:tplc="0E86A5EA">
      <w:numFmt w:val="bullet"/>
      <w:lvlText w:val="•"/>
      <w:lvlJc w:val="left"/>
      <w:pPr>
        <w:ind w:left="5628" w:hanging="721"/>
      </w:pPr>
      <w:rPr>
        <w:rFonts w:hint="default"/>
        <w:lang w:val="es-ES" w:eastAsia="en-US" w:bidi="ar-SA"/>
      </w:rPr>
    </w:lvl>
    <w:lvl w:ilvl="5" w:tplc="B2D046BC">
      <w:numFmt w:val="bullet"/>
      <w:lvlText w:val="•"/>
      <w:lvlJc w:val="left"/>
      <w:pPr>
        <w:ind w:left="6610" w:hanging="721"/>
      </w:pPr>
      <w:rPr>
        <w:rFonts w:hint="default"/>
        <w:lang w:val="es-ES" w:eastAsia="en-US" w:bidi="ar-SA"/>
      </w:rPr>
    </w:lvl>
    <w:lvl w:ilvl="6" w:tplc="044E695C">
      <w:numFmt w:val="bullet"/>
      <w:lvlText w:val="•"/>
      <w:lvlJc w:val="left"/>
      <w:pPr>
        <w:ind w:left="7592" w:hanging="721"/>
      </w:pPr>
      <w:rPr>
        <w:rFonts w:hint="default"/>
        <w:lang w:val="es-ES" w:eastAsia="en-US" w:bidi="ar-SA"/>
      </w:rPr>
    </w:lvl>
    <w:lvl w:ilvl="7" w:tplc="8F1826A8">
      <w:numFmt w:val="bullet"/>
      <w:lvlText w:val="•"/>
      <w:lvlJc w:val="left"/>
      <w:pPr>
        <w:ind w:left="8574" w:hanging="721"/>
      </w:pPr>
      <w:rPr>
        <w:rFonts w:hint="default"/>
        <w:lang w:val="es-ES" w:eastAsia="en-US" w:bidi="ar-SA"/>
      </w:rPr>
    </w:lvl>
    <w:lvl w:ilvl="8" w:tplc="580C1C48">
      <w:numFmt w:val="bullet"/>
      <w:lvlText w:val="•"/>
      <w:lvlJc w:val="left"/>
      <w:pPr>
        <w:ind w:left="9556" w:hanging="721"/>
      </w:pPr>
      <w:rPr>
        <w:rFonts w:hint="default"/>
        <w:lang w:val="es-ES" w:eastAsia="en-US" w:bidi="ar-SA"/>
      </w:rPr>
    </w:lvl>
  </w:abstractNum>
  <w:abstractNum w:abstractNumId="13" w15:restartNumberingAfterBreak="0">
    <w:nsid w:val="36353B6A"/>
    <w:multiLevelType w:val="hybridMultilevel"/>
    <w:tmpl w:val="26D662F0"/>
    <w:lvl w:ilvl="0" w:tplc="2B2E0610">
      <w:start w:val="6"/>
      <w:numFmt w:val="lowerLetter"/>
      <w:lvlText w:val="%1)"/>
      <w:lvlJc w:val="left"/>
      <w:pPr>
        <w:ind w:left="334" w:hanging="224"/>
        <w:jc w:val="left"/>
      </w:pPr>
      <w:rPr>
        <w:rFonts w:ascii="Times New Roman" w:eastAsia="Times New Roman" w:hAnsi="Times New Roman" w:cs="Times New Roman" w:hint="default"/>
        <w:b/>
        <w:bCs/>
        <w:i w:val="0"/>
        <w:iCs w:val="0"/>
        <w:spacing w:val="0"/>
        <w:w w:val="100"/>
        <w:sz w:val="24"/>
        <w:szCs w:val="24"/>
        <w:lang w:val="es-ES" w:eastAsia="en-US" w:bidi="ar-SA"/>
      </w:rPr>
    </w:lvl>
    <w:lvl w:ilvl="1" w:tplc="FF561828">
      <w:start w:val="1"/>
      <w:numFmt w:val="upperRoman"/>
      <w:lvlText w:val="%2)"/>
      <w:lvlJc w:val="left"/>
      <w:pPr>
        <w:ind w:left="327" w:hanging="249"/>
        <w:jc w:val="left"/>
      </w:pPr>
      <w:rPr>
        <w:rFonts w:ascii="Times New Roman" w:eastAsia="Times New Roman" w:hAnsi="Times New Roman" w:cs="Times New Roman" w:hint="default"/>
        <w:b/>
        <w:bCs/>
        <w:i w:val="0"/>
        <w:iCs w:val="0"/>
        <w:spacing w:val="-4"/>
        <w:w w:val="100"/>
        <w:sz w:val="24"/>
        <w:szCs w:val="24"/>
        <w:lang w:val="es-ES" w:eastAsia="en-US" w:bidi="ar-SA"/>
      </w:rPr>
    </w:lvl>
    <w:lvl w:ilvl="2" w:tplc="04EAE230">
      <w:numFmt w:val="bullet"/>
      <w:lvlText w:val="•"/>
      <w:lvlJc w:val="left"/>
      <w:pPr>
        <w:ind w:left="1039" w:hanging="249"/>
      </w:pPr>
      <w:rPr>
        <w:rFonts w:hint="default"/>
        <w:lang w:val="es-ES" w:eastAsia="en-US" w:bidi="ar-SA"/>
      </w:rPr>
    </w:lvl>
    <w:lvl w:ilvl="3" w:tplc="0EB8E92C">
      <w:numFmt w:val="bullet"/>
      <w:lvlText w:val="•"/>
      <w:lvlJc w:val="left"/>
      <w:pPr>
        <w:ind w:left="1739" w:hanging="249"/>
      </w:pPr>
      <w:rPr>
        <w:rFonts w:hint="default"/>
        <w:lang w:val="es-ES" w:eastAsia="en-US" w:bidi="ar-SA"/>
      </w:rPr>
    </w:lvl>
    <w:lvl w:ilvl="4" w:tplc="D3D66A3C">
      <w:numFmt w:val="bullet"/>
      <w:lvlText w:val="•"/>
      <w:lvlJc w:val="left"/>
      <w:pPr>
        <w:ind w:left="2439" w:hanging="249"/>
      </w:pPr>
      <w:rPr>
        <w:rFonts w:hint="default"/>
        <w:lang w:val="es-ES" w:eastAsia="en-US" w:bidi="ar-SA"/>
      </w:rPr>
    </w:lvl>
    <w:lvl w:ilvl="5" w:tplc="14C62E5C">
      <w:numFmt w:val="bullet"/>
      <w:lvlText w:val="•"/>
      <w:lvlJc w:val="left"/>
      <w:pPr>
        <w:ind w:left="3139" w:hanging="249"/>
      </w:pPr>
      <w:rPr>
        <w:rFonts w:hint="default"/>
        <w:lang w:val="es-ES" w:eastAsia="en-US" w:bidi="ar-SA"/>
      </w:rPr>
    </w:lvl>
    <w:lvl w:ilvl="6" w:tplc="E0BC33EA">
      <w:numFmt w:val="bullet"/>
      <w:lvlText w:val="•"/>
      <w:lvlJc w:val="left"/>
      <w:pPr>
        <w:ind w:left="3838" w:hanging="249"/>
      </w:pPr>
      <w:rPr>
        <w:rFonts w:hint="default"/>
        <w:lang w:val="es-ES" w:eastAsia="en-US" w:bidi="ar-SA"/>
      </w:rPr>
    </w:lvl>
    <w:lvl w:ilvl="7" w:tplc="174E7B52">
      <w:numFmt w:val="bullet"/>
      <w:lvlText w:val="•"/>
      <w:lvlJc w:val="left"/>
      <w:pPr>
        <w:ind w:left="4538" w:hanging="249"/>
      </w:pPr>
      <w:rPr>
        <w:rFonts w:hint="default"/>
        <w:lang w:val="es-ES" w:eastAsia="en-US" w:bidi="ar-SA"/>
      </w:rPr>
    </w:lvl>
    <w:lvl w:ilvl="8" w:tplc="9EF0D208">
      <w:numFmt w:val="bullet"/>
      <w:lvlText w:val="•"/>
      <w:lvlJc w:val="left"/>
      <w:pPr>
        <w:ind w:left="5238" w:hanging="249"/>
      </w:pPr>
      <w:rPr>
        <w:rFonts w:hint="default"/>
        <w:lang w:val="es-ES" w:eastAsia="en-US" w:bidi="ar-SA"/>
      </w:rPr>
    </w:lvl>
  </w:abstractNum>
  <w:abstractNum w:abstractNumId="14" w15:restartNumberingAfterBreak="0">
    <w:nsid w:val="381D5F6E"/>
    <w:multiLevelType w:val="hybridMultilevel"/>
    <w:tmpl w:val="A83A4AA8"/>
    <w:lvl w:ilvl="0" w:tplc="8FF67B68">
      <w:start w:val="1"/>
      <w:numFmt w:val="lowerLetter"/>
      <w:lvlText w:val="%1)"/>
      <w:lvlJc w:val="left"/>
      <w:pPr>
        <w:ind w:left="979" w:hanging="360"/>
        <w:jc w:val="left"/>
      </w:pPr>
      <w:rPr>
        <w:rFonts w:ascii="Calibri" w:eastAsia="Calibri" w:hAnsi="Calibri" w:cs="Calibri" w:hint="default"/>
        <w:b w:val="0"/>
        <w:bCs w:val="0"/>
        <w:i w:val="0"/>
        <w:iCs w:val="0"/>
        <w:color w:val="333333"/>
        <w:spacing w:val="-5"/>
        <w:w w:val="100"/>
        <w:sz w:val="24"/>
        <w:szCs w:val="24"/>
        <w:lang w:val="es-ES" w:eastAsia="en-US" w:bidi="ar-SA"/>
      </w:rPr>
    </w:lvl>
    <w:lvl w:ilvl="1" w:tplc="C9729560">
      <w:start w:val="1"/>
      <w:numFmt w:val="decimal"/>
      <w:lvlText w:val="%2."/>
      <w:lvlJc w:val="left"/>
      <w:pPr>
        <w:ind w:left="1699" w:hanging="720"/>
        <w:jc w:val="left"/>
      </w:pPr>
      <w:rPr>
        <w:rFonts w:ascii="Calibri" w:eastAsia="Calibri" w:hAnsi="Calibri" w:cs="Calibri" w:hint="default"/>
        <w:b w:val="0"/>
        <w:bCs w:val="0"/>
        <w:i w:val="0"/>
        <w:iCs w:val="0"/>
        <w:color w:val="333333"/>
        <w:spacing w:val="-2"/>
        <w:w w:val="100"/>
        <w:sz w:val="24"/>
        <w:szCs w:val="24"/>
        <w:lang w:val="es-ES" w:eastAsia="en-US" w:bidi="ar-SA"/>
      </w:rPr>
    </w:lvl>
    <w:lvl w:ilvl="2" w:tplc="F9A278D2">
      <w:numFmt w:val="bullet"/>
      <w:lvlText w:val="•"/>
      <w:lvlJc w:val="left"/>
      <w:pPr>
        <w:ind w:left="2591" w:hanging="720"/>
      </w:pPr>
      <w:rPr>
        <w:rFonts w:hint="default"/>
        <w:lang w:val="es-ES" w:eastAsia="en-US" w:bidi="ar-SA"/>
      </w:rPr>
    </w:lvl>
    <w:lvl w:ilvl="3" w:tplc="A9AA5024">
      <w:numFmt w:val="bullet"/>
      <w:lvlText w:val="•"/>
      <w:lvlJc w:val="left"/>
      <w:pPr>
        <w:ind w:left="3482" w:hanging="720"/>
      </w:pPr>
      <w:rPr>
        <w:rFonts w:hint="default"/>
        <w:lang w:val="es-ES" w:eastAsia="en-US" w:bidi="ar-SA"/>
      </w:rPr>
    </w:lvl>
    <w:lvl w:ilvl="4" w:tplc="E910C6A4">
      <w:numFmt w:val="bullet"/>
      <w:lvlText w:val="•"/>
      <w:lvlJc w:val="left"/>
      <w:pPr>
        <w:ind w:left="4373" w:hanging="720"/>
      </w:pPr>
      <w:rPr>
        <w:rFonts w:hint="default"/>
        <w:lang w:val="es-ES" w:eastAsia="en-US" w:bidi="ar-SA"/>
      </w:rPr>
    </w:lvl>
    <w:lvl w:ilvl="5" w:tplc="2A6CBDFE">
      <w:numFmt w:val="bullet"/>
      <w:lvlText w:val="•"/>
      <w:lvlJc w:val="left"/>
      <w:pPr>
        <w:ind w:left="5264" w:hanging="720"/>
      </w:pPr>
      <w:rPr>
        <w:rFonts w:hint="default"/>
        <w:lang w:val="es-ES" w:eastAsia="en-US" w:bidi="ar-SA"/>
      </w:rPr>
    </w:lvl>
    <w:lvl w:ilvl="6" w:tplc="5B8A1352">
      <w:numFmt w:val="bullet"/>
      <w:lvlText w:val="•"/>
      <w:lvlJc w:val="left"/>
      <w:pPr>
        <w:ind w:left="6155" w:hanging="720"/>
      </w:pPr>
      <w:rPr>
        <w:rFonts w:hint="default"/>
        <w:lang w:val="es-ES" w:eastAsia="en-US" w:bidi="ar-SA"/>
      </w:rPr>
    </w:lvl>
    <w:lvl w:ilvl="7" w:tplc="78FCD812">
      <w:numFmt w:val="bullet"/>
      <w:lvlText w:val="•"/>
      <w:lvlJc w:val="left"/>
      <w:pPr>
        <w:ind w:left="7046" w:hanging="720"/>
      </w:pPr>
      <w:rPr>
        <w:rFonts w:hint="default"/>
        <w:lang w:val="es-ES" w:eastAsia="en-US" w:bidi="ar-SA"/>
      </w:rPr>
    </w:lvl>
    <w:lvl w:ilvl="8" w:tplc="B6D24D12">
      <w:numFmt w:val="bullet"/>
      <w:lvlText w:val="•"/>
      <w:lvlJc w:val="left"/>
      <w:pPr>
        <w:ind w:left="7937" w:hanging="720"/>
      </w:pPr>
      <w:rPr>
        <w:rFonts w:hint="default"/>
        <w:lang w:val="es-ES" w:eastAsia="en-US" w:bidi="ar-SA"/>
      </w:rPr>
    </w:lvl>
  </w:abstractNum>
  <w:abstractNum w:abstractNumId="15" w15:restartNumberingAfterBreak="0">
    <w:nsid w:val="39647554"/>
    <w:multiLevelType w:val="hybridMultilevel"/>
    <w:tmpl w:val="C20272F0"/>
    <w:lvl w:ilvl="0" w:tplc="E9AAC138">
      <w:numFmt w:val="bullet"/>
      <w:lvlText w:val=""/>
      <w:lvlJc w:val="left"/>
      <w:pPr>
        <w:ind w:left="1698" w:hanging="359"/>
      </w:pPr>
      <w:rPr>
        <w:rFonts w:ascii="Symbol" w:eastAsia="Symbol" w:hAnsi="Symbol" w:cs="Symbol" w:hint="default"/>
        <w:b w:val="0"/>
        <w:bCs w:val="0"/>
        <w:i w:val="0"/>
        <w:iCs w:val="0"/>
        <w:spacing w:val="0"/>
        <w:w w:val="100"/>
        <w:sz w:val="24"/>
        <w:szCs w:val="24"/>
        <w:lang w:val="es-ES" w:eastAsia="en-US" w:bidi="ar-SA"/>
      </w:rPr>
    </w:lvl>
    <w:lvl w:ilvl="1" w:tplc="101AF06E">
      <w:numFmt w:val="bullet"/>
      <w:lvlText w:val="•"/>
      <w:lvlJc w:val="left"/>
      <w:pPr>
        <w:ind w:left="2682" w:hanging="359"/>
      </w:pPr>
      <w:rPr>
        <w:rFonts w:hint="default"/>
        <w:lang w:val="es-ES" w:eastAsia="en-US" w:bidi="ar-SA"/>
      </w:rPr>
    </w:lvl>
    <w:lvl w:ilvl="2" w:tplc="4E16031C">
      <w:numFmt w:val="bullet"/>
      <w:lvlText w:val="•"/>
      <w:lvlJc w:val="left"/>
      <w:pPr>
        <w:ind w:left="3664" w:hanging="359"/>
      </w:pPr>
      <w:rPr>
        <w:rFonts w:hint="default"/>
        <w:lang w:val="es-ES" w:eastAsia="en-US" w:bidi="ar-SA"/>
      </w:rPr>
    </w:lvl>
    <w:lvl w:ilvl="3" w:tplc="AA18E2DA">
      <w:numFmt w:val="bullet"/>
      <w:lvlText w:val="•"/>
      <w:lvlJc w:val="left"/>
      <w:pPr>
        <w:ind w:left="4646" w:hanging="359"/>
      </w:pPr>
      <w:rPr>
        <w:rFonts w:hint="default"/>
        <w:lang w:val="es-ES" w:eastAsia="en-US" w:bidi="ar-SA"/>
      </w:rPr>
    </w:lvl>
    <w:lvl w:ilvl="4" w:tplc="451CA32E">
      <w:numFmt w:val="bullet"/>
      <w:lvlText w:val="•"/>
      <w:lvlJc w:val="left"/>
      <w:pPr>
        <w:ind w:left="5628" w:hanging="359"/>
      </w:pPr>
      <w:rPr>
        <w:rFonts w:hint="default"/>
        <w:lang w:val="es-ES" w:eastAsia="en-US" w:bidi="ar-SA"/>
      </w:rPr>
    </w:lvl>
    <w:lvl w:ilvl="5" w:tplc="C25260EA">
      <w:numFmt w:val="bullet"/>
      <w:lvlText w:val="•"/>
      <w:lvlJc w:val="left"/>
      <w:pPr>
        <w:ind w:left="6610" w:hanging="359"/>
      </w:pPr>
      <w:rPr>
        <w:rFonts w:hint="default"/>
        <w:lang w:val="es-ES" w:eastAsia="en-US" w:bidi="ar-SA"/>
      </w:rPr>
    </w:lvl>
    <w:lvl w:ilvl="6" w:tplc="8F92487C">
      <w:numFmt w:val="bullet"/>
      <w:lvlText w:val="•"/>
      <w:lvlJc w:val="left"/>
      <w:pPr>
        <w:ind w:left="7592" w:hanging="359"/>
      </w:pPr>
      <w:rPr>
        <w:rFonts w:hint="default"/>
        <w:lang w:val="es-ES" w:eastAsia="en-US" w:bidi="ar-SA"/>
      </w:rPr>
    </w:lvl>
    <w:lvl w:ilvl="7" w:tplc="30ACA8E6">
      <w:numFmt w:val="bullet"/>
      <w:lvlText w:val="•"/>
      <w:lvlJc w:val="left"/>
      <w:pPr>
        <w:ind w:left="8574" w:hanging="359"/>
      </w:pPr>
      <w:rPr>
        <w:rFonts w:hint="default"/>
        <w:lang w:val="es-ES" w:eastAsia="en-US" w:bidi="ar-SA"/>
      </w:rPr>
    </w:lvl>
    <w:lvl w:ilvl="8" w:tplc="E8E41E08">
      <w:numFmt w:val="bullet"/>
      <w:lvlText w:val="•"/>
      <w:lvlJc w:val="left"/>
      <w:pPr>
        <w:ind w:left="9556" w:hanging="359"/>
      </w:pPr>
      <w:rPr>
        <w:rFonts w:hint="default"/>
        <w:lang w:val="es-ES" w:eastAsia="en-US" w:bidi="ar-SA"/>
      </w:rPr>
    </w:lvl>
  </w:abstractNum>
  <w:abstractNum w:abstractNumId="16" w15:restartNumberingAfterBreak="0">
    <w:nsid w:val="39AE0C5E"/>
    <w:multiLevelType w:val="hybridMultilevel"/>
    <w:tmpl w:val="34A060E0"/>
    <w:lvl w:ilvl="0" w:tplc="CBB45C68">
      <w:start w:val="2"/>
      <w:numFmt w:val="decimal"/>
      <w:lvlText w:val="%1)"/>
      <w:lvlJc w:val="left"/>
      <w:pPr>
        <w:ind w:left="1242" w:hanging="263"/>
        <w:jc w:val="left"/>
      </w:pPr>
      <w:rPr>
        <w:rFonts w:ascii="Times New Roman" w:eastAsia="Times New Roman" w:hAnsi="Times New Roman" w:cs="Times New Roman" w:hint="default"/>
        <w:b/>
        <w:bCs/>
        <w:i w:val="0"/>
        <w:iCs w:val="0"/>
        <w:spacing w:val="0"/>
        <w:w w:val="100"/>
        <w:sz w:val="24"/>
        <w:szCs w:val="24"/>
        <w:lang w:val="es-ES" w:eastAsia="en-US" w:bidi="ar-SA"/>
      </w:rPr>
    </w:lvl>
    <w:lvl w:ilvl="1" w:tplc="93F0C54C">
      <w:numFmt w:val="bullet"/>
      <w:lvlText w:val="•"/>
      <w:lvlJc w:val="left"/>
      <w:pPr>
        <w:ind w:left="2268" w:hanging="263"/>
      </w:pPr>
      <w:rPr>
        <w:rFonts w:hint="default"/>
        <w:lang w:val="es-ES" w:eastAsia="en-US" w:bidi="ar-SA"/>
      </w:rPr>
    </w:lvl>
    <w:lvl w:ilvl="2" w:tplc="92DA3636">
      <w:numFmt w:val="bullet"/>
      <w:lvlText w:val="•"/>
      <w:lvlJc w:val="left"/>
      <w:pPr>
        <w:ind w:left="3296" w:hanging="263"/>
      </w:pPr>
      <w:rPr>
        <w:rFonts w:hint="default"/>
        <w:lang w:val="es-ES" w:eastAsia="en-US" w:bidi="ar-SA"/>
      </w:rPr>
    </w:lvl>
    <w:lvl w:ilvl="3" w:tplc="0B2C16D2">
      <w:numFmt w:val="bullet"/>
      <w:lvlText w:val="•"/>
      <w:lvlJc w:val="left"/>
      <w:pPr>
        <w:ind w:left="4324" w:hanging="263"/>
      </w:pPr>
      <w:rPr>
        <w:rFonts w:hint="default"/>
        <w:lang w:val="es-ES" w:eastAsia="en-US" w:bidi="ar-SA"/>
      </w:rPr>
    </w:lvl>
    <w:lvl w:ilvl="4" w:tplc="ED5C91EC">
      <w:numFmt w:val="bullet"/>
      <w:lvlText w:val="•"/>
      <w:lvlJc w:val="left"/>
      <w:pPr>
        <w:ind w:left="5352" w:hanging="263"/>
      </w:pPr>
      <w:rPr>
        <w:rFonts w:hint="default"/>
        <w:lang w:val="es-ES" w:eastAsia="en-US" w:bidi="ar-SA"/>
      </w:rPr>
    </w:lvl>
    <w:lvl w:ilvl="5" w:tplc="8DEC0760">
      <w:numFmt w:val="bullet"/>
      <w:lvlText w:val="•"/>
      <w:lvlJc w:val="left"/>
      <w:pPr>
        <w:ind w:left="6380" w:hanging="263"/>
      </w:pPr>
      <w:rPr>
        <w:rFonts w:hint="default"/>
        <w:lang w:val="es-ES" w:eastAsia="en-US" w:bidi="ar-SA"/>
      </w:rPr>
    </w:lvl>
    <w:lvl w:ilvl="6" w:tplc="6908CB7E">
      <w:numFmt w:val="bullet"/>
      <w:lvlText w:val="•"/>
      <w:lvlJc w:val="left"/>
      <w:pPr>
        <w:ind w:left="7408" w:hanging="263"/>
      </w:pPr>
      <w:rPr>
        <w:rFonts w:hint="default"/>
        <w:lang w:val="es-ES" w:eastAsia="en-US" w:bidi="ar-SA"/>
      </w:rPr>
    </w:lvl>
    <w:lvl w:ilvl="7" w:tplc="1C76515A">
      <w:numFmt w:val="bullet"/>
      <w:lvlText w:val="•"/>
      <w:lvlJc w:val="left"/>
      <w:pPr>
        <w:ind w:left="8436" w:hanging="263"/>
      </w:pPr>
      <w:rPr>
        <w:rFonts w:hint="default"/>
        <w:lang w:val="es-ES" w:eastAsia="en-US" w:bidi="ar-SA"/>
      </w:rPr>
    </w:lvl>
    <w:lvl w:ilvl="8" w:tplc="7DB61AC0">
      <w:numFmt w:val="bullet"/>
      <w:lvlText w:val="•"/>
      <w:lvlJc w:val="left"/>
      <w:pPr>
        <w:ind w:left="9464" w:hanging="263"/>
      </w:pPr>
      <w:rPr>
        <w:rFonts w:hint="default"/>
        <w:lang w:val="es-ES" w:eastAsia="en-US" w:bidi="ar-SA"/>
      </w:rPr>
    </w:lvl>
  </w:abstractNum>
  <w:abstractNum w:abstractNumId="17" w15:restartNumberingAfterBreak="0">
    <w:nsid w:val="3D7A3B66"/>
    <w:multiLevelType w:val="hybridMultilevel"/>
    <w:tmpl w:val="E696AA88"/>
    <w:lvl w:ilvl="0" w:tplc="AE86FB78">
      <w:start w:val="1"/>
      <w:numFmt w:val="decimal"/>
      <w:lvlText w:val="%1"/>
      <w:lvlJc w:val="left"/>
      <w:pPr>
        <w:ind w:left="1227" w:hanging="182"/>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C6183D6C">
      <w:numFmt w:val="bullet"/>
      <w:lvlText w:val="•"/>
      <w:lvlJc w:val="left"/>
      <w:pPr>
        <w:ind w:left="1365" w:hanging="182"/>
      </w:pPr>
      <w:rPr>
        <w:rFonts w:hint="default"/>
        <w:lang w:val="es-ES" w:eastAsia="en-US" w:bidi="ar-SA"/>
      </w:rPr>
    </w:lvl>
    <w:lvl w:ilvl="2" w:tplc="B6C2BA8C">
      <w:numFmt w:val="bullet"/>
      <w:lvlText w:val="•"/>
      <w:lvlJc w:val="left"/>
      <w:pPr>
        <w:ind w:left="1510" w:hanging="182"/>
      </w:pPr>
      <w:rPr>
        <w:rFonts w:hint="default"/>
        <w:lang w:val="es-ES" w:eastAsia="en-US" w:bidi="ar-SA"/>
      </w:rPr>
    </w:lvl>
    <w:lvl w:ilvl="3" w:tplc="13725D10">
      <w:numFmt w:val="bullet"/>
      <w:lvlText w:val="•"/>
      <w:lvlJc w:val="left"/>
      <w:pPr>
        <w:ind w:left="1655" w:hanging="182"/>
      </w:pPr>
      <w:rPr>
        <w:rFonts w:hint="default"/>
        <w:lang w:val="es-ES" w:eastAsia="en-US" w:bidi="ar-SA"/>
      </w:rPr>
    </w:lvl>
    <w:lvl w:ilvl="4" w:tplc="A45A8D02">
      <w:numFmt w:val="bullet"/>
      <w:lvlText w:val="•"/>
      <w:lvlJc w:val="left"/>
      <w:pPr>
        <w:ind w:left="1800" w:hanging="182"/>
      </w:pPr>
      <w:rPr>
        <w:rFonts w:hint="default"/>
        <w:lang w:val="es-ES" w:eastAsia="en-US" w:bidi="ar-SA"/>
      </w:rPr>
    </w:lvl>
    <w:lvl w:ilvl="5" w:tplc="0E68071C">
      <w:numFmt w:val="bullet"/>
      <w:lvlText w:val="•"/>
      <w:lvlJc w:val="left"/>
      <w:pPr>
        <w:ind w:left="1945" w:hanging="182"/>
      </w:pPr>
      <w:rPr>
        <w:rFonts w:hint="default"/>
        <w:lang w:val="es-ES" w:eastAsia="en-US" w:bidi="ar-SA"/>
      </w:rPr>
    </w:lvl>
    <w:lvl w:ilvl="6" w:tplc="36C6B7C6">
      <w:numFmt w:val="bullet"/>
      <w:lvlText w:val="•"/>
      <w:lvlJc w:val="left"/>
      <w:pPr>
        <w:ind w:left="2090" w:hanging="182"/>
      </w:pPr>
      <w:rPr>
        <w:rFonts w:hint="default"/>
        <w:lang w:val="es-ES" w:eastAsia="en-US" w:bidi="ar-SA"/>
      </w:rPr>
    </w:lvl>
    <w:lvl w:ilvl="7" w:tplc="C73A7EAE">
      <w:numFmt w:val="bullet"/>
      <w:lvlText w:val="•"/>
      <w:lvlJc w:val="left"/>
      <w:pPr>
        <w:ind w:left="2235" w:hanging="182"/>
      </w:pPr>
      <w:rPr>
        <w:rFonts w:hint="default"/>
        <w:lang w:val="es-ES" w:eastAsia="en-US" w:bidi="ar-SA"/>
      </w:rPr>
    </w:lvl>
    <w:lvl w:ilvl="8" w:tplc="4DA2C5A2">
      <w:numFmt w:val="bullet"/>
      <w:lvlText w:val="•"/>
      <w:lvlJc w:val="left"/>
      <w:pPr>
        <w:ind w:left="2380" w:hanging="182"/>
      </w:pPr>
      <w:rPr>
        <w:rFonts w:hint="default"/>
        <w:lang w:val="es-ES" w:eastAsia="en-US" w:bidi="ar-SA"/>
      </w:rPr>
    </w:lvl>
  </w:abstractNum>
  <w:abstractNum w:abstractNumId="18" w15:restartNumberingAfterBreak="0">
    <w:nsid w:val="3EED4528"/>
    <w:multiLevelType w:val="hybridMultilevel"/>
    <w:tmpl w:val="9290250A"/>
    <w:lvl w:ilvl="0" w:tplc="6FC2EDEC">
      <w:start w:val="1"/>
      <w:numFmt w:val="decimal"/>
      <w:lvlText w:val="%1"/>
      <w:lvlJc w:val="left"/>
      <w:pPr>
        <w:ind w:left="1161" w:hanging="183"/>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16E0E13A">
      <w:start w:val="1"/>
      <w:numFmt w:val="decimal"/>
      <w:lvlText w:val="%2"/>
      <w:lvlJc w:val="left"/>
      <w:pPr>
        <w:ind w:left="1281" w:hanging="303"/>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tplc="083E857E">
      <w:numFmt w:val="bullet"/>
      <w:lvlText w:val=""/>
      <w:lvlJc w:val="left"/>
      <w:pPr>
        <w:ind w:left="1699" w:hanging="360"/>
      </w:pPr>
      <w:rPr>
        <w:rFonts w:ascii="Symbol" w:eastAsia="Symbol" w:hAnsi="Symbol" w:cs="Symbol" w:hint="default"/>
        <w:b w:val="0"/>
        <w:bCs w:val="0"/>
        <w:i w:val="0"/>
        <w:iCs w:val="0"/>
        <w:spacing w:val="0"/>
        <w:w w:val="100"/>
        <w:sz w:val="24"/>
        <w:szCs w:val="24"/>
        <w:lang w:val="es-ES" w:eastAsia="en-US" w:bidi="ar-SA"/>
      </w:rPr>
    </w:lvl>
    <w:lvl w:ilvl="3" w:tplc="BA8660FE">
      <w:numFmt w:val="bullet"/>
      <w:lvlText w:val="•"/>
      <w:lvlJc w:val="left"/>
      <w:pPr>
        <w:ind w:left="2927" w:hanging="360"/>
      </w:pPr>
      <w:rPr>
        <w:rFonts w:hint="default"/>
        <w:lang w:val="es-ES" w:eastAsia="en-US" w:bidi="ar-SA"/>
      </w:rPr>
    </w:lvl>
    <w:lvl w:ilvl="4" w:tplc="4408774C">
      <w:numFmt w:val="bullet"/>
      <w:lvlText w:val="•"/>
      <w:lvlJc w:val="left"/>
      <w:pPr>
        <w:ind w:left="4155" w:hanging="360"/>
      </w:pPr>
      <w:rPr>
        <w:rFonts w:hint="default"/>
        <w:lang w:val="es-ES" w:eastAsia="en-US" w:bidi="ar-SA"/>
      </w:rPr>
    </w:lvl>
    <w:lvl w:ilvl="5" w:tplc="011841CE">
      <w:numFmt w:val="bullet"/>
      <w:lvlText w:val="•"/>
      <w:lvlJc w:val="left"/>
      <w:pPr>
        <w:ind w:left="5382" w:hanging="360"/>
      </w:pPr>
      <w:rPr>
        <w:rFonts w:hint="default"/>
        <w:lang w:val="es-ES" w:eastAsia="en-US" w:bidi="ar-SA"/>
      </w:rPr>
    </w:lvl>
    <w:lvl w:ilvl="6" w:tplc="CDD89672">
      <w:numFmt w:val="bullet"/>
      <w:lvlText w:val="•"/>
      <w:lvlJc w:val="left"/>
      <w:pPr>
        <w:ind w:left="6610" w:hanging="360"/>
      </w:pPr>
      <w:rPr>
        <w:rFonts w:hint="default"/>
        <w:lang w:val="es-ES" w:eastAsia="en-US" w:bidi="ar-SA"/>
      </w:rPr>
    </w:lvl>
    <w:lvl w:ilvl="7" w:tplc="FF16ADD4">
      <w:numFmt w:val="bullet"/>
      <w:lvlText w:val="•"/>
      <w:lvlJc w:val="left"/>
      <w:pPr>
        <w:ind w:left="7837" w:hanging="360"/>
      </w:pPr>
      <w:rPr>
        <w:rFonts w:hint="default"/>
        <w:lang w:val="es-ES" w:eastAsia="en-US" w:bidi="ar-SA"/>
      </w:rPr>
    </w:lvl>
    <w:lvl w:ilvl="8" w:tplc="21C2587E">
      <w:numFmt w:val="bullet"/>
      <w:lvlText w:val="•"/>
      <w:lvlJc w:val="left"/>
      <w:pPr>
        <w:ind w:left="9065" w:hanging="360"/>
      </w:pPr>
      <w:rPr>
        <w:rFonts w:hint="default"/>
        <w:lang w:val="es-ES" w:eastAsia="en-US" w:bidi="ar-SA"/>
      </w:rPr>
    </w:lvl>
  </w:abstractNum>
  <w:abstractNum w:abstractNumId="19" w15:restartNumberingAfterBreak="0">
    <w:nsid w:val="40401E0C"/>
    <w:multiLevelType w:val="multilevel"/>
    <w:tmpl w:val="D4426D7A"/>
    <w:lvl w:ilvl="0">
      <w:start w:val="1"/>
      <w:numFmt w:val="decimal"/>
      <w:lvlText w:val="%1."/>
      <w:lvlJc w:val="left"/>
      <w:pPr>
        <w:ind w:left="1339" w:hanging="361"/>
        <w:jc w:val="left"/>
      </w:pPr>
      <w:rPr>
        <w:rFonts w:hint="default"/>
        <w:spacing w:val="0"/>
        <w:w w:val="100"/>
        <w:lang w:val="es-ES" w:eastAsia="en-US" w:bidi="ar-SA"/>
      </w:rPr>
    </w:lvl>
    <w:lvl w:ilvl="1">
      <w:start w:val="1"/>
      <w:numFmt w:val="decimal"/>
      <w:lvlText w:val="%1.%2."/>
      <w:lvlJc w:val="left"/>
      <w:pPr>
        <w:ind w:left="1771" w:hanging="432"/>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numFmt w:val="bullet"/>
      <w:lvlText w:val="•"/>
      <w:lvlJc w:val="left"/>
      <w:pPr>
        <w:ind w:left="2862" w:hanging="432"/>
      </w:pPr>
      <w:rPr>
        <w:rFonts w:hint="default"/>
        <w:lang w:val="es-ES" w:eastAsia="en-US" w:bidi="ar-SA"/>
      </w:rPr>
    </w:lvl>
    <w:lvl w:ilvl="3">
      <w:numFmt w:val="bullet"/>
      <w:lvlText w:val="•"/>
      <w:lvlJc w:val="left"/>
      <w:pPr>
        <w:ind w:left="3944" w:hanging="432"/>
      </w:pPr>
      <w:rPr>
        <w:rFonts w:hint="default"/>
        <w:lang w:val="es-ES" w:eastAsia="en-US" w:bidi="ar-SA"/>
      </w:rPr>
    </w:lvl>
    <w:lvl w:ilvl="4">
      <w:numFmt w:val="bullet"/>
      <w:lvlText w:val="•"/>
      <w:lvlJc w:val="left"/>
      <w:pPr>
        <w:ind w:left="5026" w:hanging="432"/>
      </w:pPr>
      <w:rPr>
        <w:rFonts w:hint="default"/>
        <w:lang w:val="es-ES" w:eastAsia="en-US" w:bidi="ar-SA"/>
      </w:rPr>
    </w:lvl>
    <w:lvl w:ilvl="5">
      <w:numFmt w:val="bullet"/>
      <w:lvlText w:val="•"/>
      <w:lvlJc w:val="left"/>
      <w:pPr>
        <w:ind w:left="6108" w:hanging="432"/>
      </w:pPr>
      <w:rPr>
        <w:rFonts w:hint="default"/>
        <w:lang w:val="es-ES" w:eastAsia="en-US" w:bidi="ar-SA"/>
      </w:rPr>
    </w:lvl>
    <w:lvl w:ilvl="6">
      <w:numFmt w:val="bullet"/>
      <w:lvlText w:val="•"/>
      <w:lvlJc w:val="left"/>
      <w:pPr>
        <w:ind w:left="7191" w:hanging="432"/>
      </w:pPr>
      <w:rPr>
        <w:rFonts w:hint="default"/>
        <w:lang w:val="es-ES" w:eastAsia="en-US" w:bidi="ar-SA"/>
      </w:rPr>
    </w:lvl>
    <w:lvl w:ilvl="7">
      <w:numFmt w:val="bullet"/>
      <w:lvlText w:val="•"/>
      <w:lvlJc w:val="left"/>
      <w:pPr>
        <w:ind w:left="8273" w:hanging="432"/>
      </w:pPr>
      <w:rPr>
        <w:rFonts w:hint="default"/>
        <w:lang w:val="es-ES" w:eastAsia="en-US" w:bidi="ar-SA"/>
      </w:rPr>
    </w:lvl>
    <w:lvl w:ilvl="8">
      <w:numFmt w:val="bullet"/>
      <w:lvlText w:val="•"/>
      <w:lvlJc w:val="left"/>
      <w:pPr>
        <w:ind w:left="9355" w:hanging="432"/>
      </w:pPr>
      <w:rPr>
        <w:rFonts w:hint="default"/>
        <w:lang w:val="es-ES" w:eastAsia="en-US" w:bidi="ar-SA"/>
      </w:rPr>
    </w:lvl>
  </w:abstractNum>
  <w:abstractNum w:abstractNumId="20" w15:restartNumberingAfterBreak="0">
    <w:nsid w:val="46090D49"/>
    <w:multiLevelType w:val="hybridMultilevel"/>
    <w:tmpl w:val="C7208F8A"/>
    <w:lvl w:ilvl="0" w:tplc="28C8EBCC">
      <w:start w:val="1"/>
      <w:numFmt w:val="lowerLetter"/>
      <w:lvlText w:val="%1)"/>
      <w:lvlJc w:val="left"/>
      <w:pPr>
        <w:ind w:left="1698" w:hanging="359"/>
        <w:jc w:val="left"/>
      </w:pPr>
      <w:rPr>
        <w:rFonts w:ascii="Times New Roman" w:eastAsia="Times New Roman" w:hAnsi="Times New Roman" w:cs="Times New Roman" w:hint="default"/>
        <w:b/>
        <w:bCs/>
        <w:i w:val="0"/>
        <w:iCs w:val="0"/>
        <w:spacing w:val="0"/>
        <w:w w:val="100"/>
        <w:sz w:val="24"/>
        <w:szCs w:val="24"/>
        <w:lang w:val="es-ES" w:eastAsia="en-US" w:bidi="ar-SA"/>
      </w:rPr>
    </w:lvl>
    <w:lvl w:ilvl="1" w:tplc="859C3AC8">
      <w:numFmt w:val="bullet"/>
      <w:lvlText w:val="•"/>
      <w:lvlJc w:val="left"/>
      <w:pPr>
        <w:ind w:left="2682" w:hanging="359"/>
      </w:pPr>
      <w:rPr>
        <w:rFonts w:hint="default"/>
        <w:lang w:val="es-ES" w:eastAsia="en-US" w:bidi="ar-SA"/>
      </w:rPr>
    </w:lvl>
    <w:lvl w:ilvl="2" w:tplc="90E06CA6">
      <w:numFmt w:val="bullet"/>
      <w:lvlText w:val="•"/>
      <w:lvlJc w:val="left"/>
      <w:pPr>
        <w:ind w:left="3664" w:hanging="359"/>
      </w:pPr>
      <w:rPr>
        <w:rFonts w:hint="default"/>
        <w:lang w:val="es-ES" w:eastAsia="en-US" w:bidi="ar-SA"/>
      </w:rPr>
    </w:lvl>
    <w:lvl w:ilvl="3" w:tplc="B184B82A">
      <w:numFmt w:val="bullet"/>
      <w:lvlText w:val="•"/>
      <w:lvlJc w:val="left"/>
      <w:pPr>
        <w:ind w:left="4646" w:hanging="359"/>
      </w:pPr>
      <w:rPr>
        <w:rFonts w:hint="default"/>
        <w:lang w:val="es-ES" w:eastAsia="en-US" w:bidi="ar-SA"/>
      </w:rPr>
    </w:lvl>
    <w:lvl w:ilvl="4" w:tplc="BA807740">
      <w:numFmt w:val="bullet"/>
      <w:lvlText w:val="•"/>
      <w:lvlJc w:val="left"/>
      <w:pPr>
        <w:ind w:left="5628" w:hanging="359"/>
      </w:pPr>
      <w:rPr>
        <w:rFonts w:hint="default"/>
        <w:lang w:val="es-ES" w:eastAsia="en-US" w:bidi="ar-SA"/>
      </w:rPr>
    </w:lvl>
    <w:lvl w:ilvl="5" w:tplc="471C5892">
      <w:numFmt w:val="bullet"/>
      <w:lvlText w:val="•"/>
      <w:lvlJc w:val="left"/>
      <w:pPr>
        <w:ind w:left="6610" w:hanging="359"/>
      </w:pPr>
      <w:rPr>
        <w:rFonts w:hint="default"/>
        <w:lang w:val="es-ES" w:eastAsia="en-US" w:bidi="ar-SA"/>
      </w:rPr>
    </w:lvl>
    <w:lvl w:ilvl="6" w:tplc="47060A1E">
      <w:numFmt w:val="bullet"/>
      <w:lvlText w:val="•"/>
      <w:lvlJc w:val="left"/>
      <w:pPr>
        <w:ind w:left="7592" w:hanging="359"/>
      </w:pPr>
      <w:rPr>
        <w:rFonts w:hint="default"/>
        <w:lang w:val="es-ES" w:eastAsia="en-US" w:bidi="ar-SA"/>
      </w:rPr>
    </w:lvl>
    <w:lvl w:ilvl="7" w:tplc="766CB204">
      <w:numFmt w:val="bullet"/>
      <w:lvlText w:val="•"/>
      <w:lvlJc w:val="left"/>
      <w:pPr>
        <w:ind w:left="8574" w:hanging="359"/>
      </w:pPr>
      <w:rPr>
        <w:rFonts w:hint="default"/>
        <w:lang w:val="es-ES" w:eastAsia="en-US" w:bidi="ar-SA"/>
      </w:rPr>
    </w:lvl>
    <w:lvl w:ilvl="8" w:tplc="F0102D70">
      <w:numFmt w:val="bullet"/>
      <w:lvlText w:val="•"/>
      <w:lvlJc w:val="left"/>
      <w:pPr>
        <w:ind w:left="9556" w:hanging="359"/>
      </w:pPr>
      <w:rPr>
        <w:rFonts w:hint="default"/>
        <w:lang w:val="es-ES" w:eastAsia="en-US" w:bidi="ar-SA"/>
      </w:rPr>
    </w:lvl>
  </w:abstractNum>
  <w:abstractNum w:abstractNumId="21" w15:restartNumberingAfterBreak="0">
    <w:nsid w:val="47711007"/>
    <w:multiLevelType w:val="hybridMultilevel"/>
    <w:tmpl w:val="27A6775C"/>
    <w:lvl w:ilvl="0" w:tplc="9ADEDDA8">
      <w:numFmt w:val="bullet"/>
      <w:lvlText w:val="●"/>
      <w:lvlJc w:val="left"/>
      <w:pPr>
        <w:ind w:left="2404"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1D3015C4">
      <w:numFmt w:val="bullet"/>
      <w:lvlText w:val="•"/>
      <w:lvlJc w:val="left"/>
      <w:pPr>
        <w:ind w:left="3312" w:hanging="360"/>
      </w:pPr>
      <w:rPr>
        <w:rFonts w:hint="default"/>
        <w:lang w:val="es-ES" w:eastAsia="en-US" w:bidi="ar-SA"/>
      </w:rPr>
    </w:lvl>
    <w:lvl w:ilvl="2" w:tplc="84C2AE22">
      <w:numFmt w:val="bullet"/>
      <w:lvlText w:val="•"/>
      <w:lvlJc w:val="left"/>
      <w:pPr>
        <w:ind w:left="4224" w:hanging="360"/>
      </w:pPr>
      <w:rPr>
        <w:rFonts w:hint="default"/>
        <w:lang w:val="es-ES" w:eastAsia="en-US" w:bidi="ar-SA"/>
      </w:rPr>
    </w:lvl>
    <w:lvl w:ilvl="3" w:tplc="E372530C">
      <w:numFmt w:val="bullet"/>
      <w:lvlText w:val="•"/>
      <w:lvlJc w:val="left"/>
      <w:pPr>
        <w:ind w:left="5136" w:hanging="360"/>
      </w:pPr>
      <w:rPr>
        <w:rFonts w:hint="default"/>
        <w:lang w:val="es-ES" w:eastAsia="en-US" w:bidi="ar-SA"/>
      </w:rPr>
    </w:lvl>
    <w:lvl w:ilvl="4" w:tplc="450AF32C">
      <w:numFmt w:val="bullet"/>
      <w:lvlText w:val="•"/>
      <w:lvlJc w:val="left"/>
      <w:pPr>
        <w:ind w:left="6048" w:hanging="360"/>
      </w:pPr>
      <w:rPr>
        <w:rFonts w:hint="default"/>
        <w:lang w:val="es-ES" w:eastAsia="en-US" w:bidi="ar-SA"/>
      </w:rPr>
    </w:lvl>
    <w:lvl w:ilvl="5" w:tplc="A2FA007C">
      <w:numFmt w:val="bullet"/>
      <w:lvlText w:val="•"/>
      <w:lvlJc w:val="left"/>
      <w:pPr>
        <w:ind w:left="6960" w:hanging="360"/>
      </w:pPr>
      <w:rPr>
        <w:rFonts w:hint="default"/>
        <w:lang w:val="es-ES" w:eastAsia="en-US" w:bidi="ar-SA"/>
      </w:rPr>
    </w:lvl>
    <w:lvl w:ilvl="6" w:tplc="D2F0D360">
      <w:numFmt w:val="bullet"/>
      <w:lvlText w:val="•"/>
      <w:lvlJc w:val="left"/>
      <w:pPr>
        <w:ind w:left="7872" w:hanging="360"/>
      </w:pPr>
      <w:rPr>
        <w:rFonts w:hint="default"/>
        <w:lang w:val="es-ES" w:eastAsia="en-US" w:bidi="ar-SA"/>
      </w:rPr>
    </w:lvl>
    <w:lvl w:ilvl="7" w:tplc="BAA289EC">
      <w:numFmt w:val="bullet"/>
      <w:lvlText w:val="•"/>
      <w:lvlJc w:val="left"/>
      <w:pPr>
        <w:ind w:left="8784" w:hanging="360"/>
      </w:pPr>
      <w:rPr>
        <w:rFonts w:hint="default"/>
        <w:lang w:val="es-ES" w:eastAsia="en-US" w:bidi="ar-SA"/>
      </w:rPr>
    </w:lvl>
    <w:lvl w:ilvl="8" w:tplc="C0061F6E">
      <w:numFmt w:val="bullet"/>
      <w:lvlText w:val="•"/>
      <w:lvlJc w:val="left"/>
      <w:pPr>
        <w:ind w:left="9696" w:hanging="360"/>
      </w:pPr>
      <w:rPr>
        <w:rFonts w:hint="default"/>
        <w:lang w:val="es-ES" w:eastAsia="en-US" w:bidi="ar-SA"/>
      </w:rPr>
    </w:lvl>
  </w:abstractNum>
  <w:abstractNum w:abstractNumId="22" w15:restartNumberingAfterBreak="0">
    <w:nsid w:val="48E95A24"/>
    <w:multiLevelType w:val="hybridMultilevel"/>
    <w:tmpl w:val="BB006B0C"/>
    <w:lvl w:ilvl="0" w:tplc="330A5506">
      <w:numFmt w:val="bullet"/>
      <w:lvlText w:val=""/>
      <w:lvlJc w:val="left"/>
      <w:pPr>
        <w:ind w:left="1699" w:hanging="360"/>
      </w:pPr>
      <w:rPr>
        <w:rFonts w:ascii="Symbol" w:eastAsia="Symbol" w:hAnsi="Symbol" w:cs="Symbol" w:hint="default"/>
        <w:b w:val="0"/>
        <w:bCs w:val="0"/>
        <w:i w:val="0"/>
        <w:iCs w:val="0"/>
        <w:spacing w:val="0"/>
        <w:w w:val="100"/>
        <w:sz w:val="24"/>
        <w:szCs w:val="24"/>
        <w:lang w:val="es-ES" w:eastAsia="en-US" w:bidi="ar-SA"/>
      </w:rPr>
    </w:lvl>
    <w:lvl w:ilvl="1" w:tplc="34C6E26A">
      <w:numFmt w:val="bullet"/>
      <w:lvlText w:val="•"/>
      <w:lvlJc w:val="left"/>
      <w:pPr>
        <w:ind w:left="2682" w:hanging="360"/>
      </w:pPr>
      <w:rPr>
        <w:rFonts w:hint="default"/>
        <w:lang w:val="es-ES" w:eastAsia="en-US" w:bidi="ar-SA"/>
      </w:rPr>
    </w:lvl>
    <w:lvl w:ilvl="2" w:tplc="A41C672E">
      <w:numFmt w:val="bullet"/>
      <w:lvlText w:val="•"/>
      <w:lvlJc w:val="left"/>
      <w:pPr>
        <w:ind w:left="3664" w:hanging="360"/>
      </w:pPr>
      <w:rPr>
        <w:rFonts w:hint="default"/>
        <w:lang w:val="es-ES" w:eastAsia="en-US" w:bidi="ar-SA"/>
      </w:rPr>
    </w:lvl>
    <w:lvl w:ilvl="3" w:tplc="CE8E9D10">
      <w:numFmt w:val="bullet"/>
      <w:lvlText w:val="•"/>
      <w:lvlJc w:val="left"/>
      <w:pPr>
        <w:ind w:left="4646" w:hanging="360"/>
      </w:pPr>
      <w:rPr>
        <w:rFonts w:hint="default"/>
        <w:lang w:val="es-ES" w:eastAsia="en-US" w:bidi="ar-SA"/>
      </w:rPr>
    </w:lvl>
    <w:lvl w:ilvl="4" w:tplc="0C14DDA0">
      <w:numFmt w:val="bullet"/>
      <w:lvlText w:val="•"/>
      <w:lvlJc w:val="left"/>
      <w:pPr>
        <w:ind w:left="5628" w:hanging="360"/>
      </w:pPr>
      <w:rPr>
        <w:rFonts w:hint="default"/>
        <w:lang w:val="es-ES" w:eastAsia="en-US" w:bidi="ar-SA"/>
      </w:rPr>
    </w:lvl>
    <w:lvl w:ilvl="5" w:tplc="C6427684">
      <w:numFmt w:val="bullet"/>
      <w:lvlText w:val="•"/>
      <w:lvlJc w:val="left"/>
      <w:pPr>
        <w:ind w:left="6610" w:hanging="360"/>
      </w:pPr>
      <w:rPr>
        <w:rFonts w:hint="default"/>
        <w:lang w:val="es-ES" w:eastAsia="en-US" w:bidi="ar-SA"/>
      </w:rPr>
    </w:lvl>
    <w:lvl w:ilvl="6" w:tplc="4A8A0FB2">
      <w:numFmt w:val="bullet"/>
      <w:lvlText w:val="•"/>
      <w:lvlJc w:val="left"/>
      <w:pPr>
        <w:ind w:left="7592" w:hanging="360"/>
      </w:pPr>
      <w:rPr>
        <w:rFonts w:hint="default"/>
        <w:lang w:val="es-ES" w:eastAsia="en-US" w:bidi="ar-SA"/>
      </w:rPr>
    </w:lvl>
    <w:lvl w:ilvl="7" w:tplc="A70AD3D8">
      <w:numFmt w:val="bullet"/>
      <w:lvlText w:val="•"/>
      <w:lvlJc w:val="left"/>
      <w:pPr>
        <w:ind w:left="8574" w:hanging="360"/>
      </w:pPr>
      <w:rPr>
        <w:rFonts w:hint="default"/>
        <w:lang w:val="es-ES" w:eastAsia="en-US" w:bidi="ar-SA"/>
      </w:rPr>
    </w:lvl>
    <w:lvl w:ilvl="8" w:tplc="A498FF6C">
      <w:numFmt w:val="bullet"/>
      <w:lvlText w:val="•"/>
      <w:lvlJc w:val="left"/>
      <w:pPr>
        <w:ind w:left="9556" w:hanging="360"/>
      </w:pPr>
      <w:rPr>
        <w:rFonts w:hint="default"/>
        <w:lang w:val="es-ES" w:eastAsia="en-US" w:bidi="ar-SA"/>
      </w:rPr>
    </w:lvl>
  </w:abstractNum>
  <w:abstractNum w:abstractNumId="23" w15:restartNumberingAfterBreak="0">
    <w:nsid w:val="4B041813"/>
    <w:multiLevelType w:val="hybridMultilevel"/>
    <w:tmpl w:val="92008620"/>
    <w:lvl w:ilvl="0" w:tplc="FF3A185A">
      <w:start w:val="1"/>
      <w:numFmt w:val="lowerLetter"/>
      <w:lvlText w:val="%1)"/>
      <w:lvlJc w:val="left"/>
      <w:pPr>
        <w:ind w:left="979" w:hanging="369"/>
        <w:jc w:val="left"/>
      </w:pPr>
      <w:rPr>
        <w:rFonts w:ascii="Times New Roman" w:eastAsia="Times New Roman" w:hAnsi="Times New Roman" w:cs="Times New Roman" w:hint="default"/>
        <w:b w:val="0"/>
        <w:bCs w:val="0"/>
        <w:i w:val="0"/>
        <w:iCs w:val="0"/>
        <w:spacing w:val="-1"/>
        <w:w w:val="100"/>
        <w:sz w:val="24"/>
        <w:szCs w:val="24"/>
        <w:lang w:val="es-ES" w:eastAsia="en-US" w:bidi="ar-SA"/>
      </w:rPr>
    </w:lvl>
    <w:lvl w:ilvl="1" w:tplc="B29A65E0">
      <w:numFmt w:val="bullet"/>
      <w:lvlText w:val="•"/>
      <w:lvlJc w:val="left"/>
      <w:pPr>
        <w:ind w:left="2034" w:hanging="369"/>
      </w:pPr>
      <w:rPr>
        <w:rFonts w:hint="default"/>
        <w:lang w:val="es-ES" w:eastAsia="en-US" w:bidi="ar-SA"/>
      </w:rPr>
    </w:lvl>
    <w:lvl w:ilvl="2" w:tplc="99689A0E">
      <w:numFmt w:val="bullet"/>
      <w:lvlText w:val="•"/>
      <w:lvlJc w:val="left"/>
      <w:pPr>
        <w:ind w:left="3088" w:hanging="369"/>
      </w:pPr>
      <w:rPr>
        <w:rFonts w:hint="default"/>
        <w:lang w:val="es-ES" w:eastAsia="en-US" w:bidi="ar-SA"/>
      </w:rPr>
    </w:lvl>
    <w:lvl w:ilvl="3" w:tplc="8E64352A">
      <w:numFmt w:val="bullet"/>
      <w:lvlText w:val="•"/>
      <w:lvlJc w:val="left"/>
      <w:pPr>
        <w:ind w:left="4142" w:hanging="369"/>
      </w:pPr>
      <w:rPr>
        <w:rFonts w:hint="default"/>
        <w:lang w:val="es-ES" w:eastAsia="en-US" w:bidi="ar-SA"/>
      </w:rPr>
    </w:lvl>
    <w:lvl w:ilvl="4" w:tplc="DF963448">
      <w:numFmt w:val="bullet"/>
      <w:lvlText w:val="•"/>
      <w:lvlJc w:val="left"/>
      <w:pPr>
        <w:ind w:left="5196" w:hanging="369"/>
      </w:pPr>
      <w:rPr>
        <w:rFonts w:hint="default"/>
        <w:lang w:val="es-ES" w:eastAsia="en-US" w:bidi="ar-SA"/>
      </w:rPr>
    </w:lvl>
    <w:lvl w:ilvl="5" w:tplc="327665F2">
      <w:numFmt w:val="bullet"/>
      <w:lvlText w:val="•"/>
      <w:lvlJc w:val="left"/>
      <w:pPr>
        <w:ind w:left="6250" w:hanging="369"/>
      </w:pPr>
      <w:rPr>
        <w:rFonts w:hint="default"/>
        <w:lang w:val="es-ES" w:eastAsia="en-US" w:bidi="ar-SA"/>
      </w:rPr>
    </w:lvl>
    <w:lvl w:ilvl="6" w:tplc="4D02C608">
      <w:numFmt w:val="bullet"/>
      <w:lvlText w:val="•"/>
      <w:lvlJc w:val="left"/>
      <w:pPr>
        <w:ind w:left="7304" w:hanging="369"/>
      </w:pPr>
      <w:rPr>
        <w:rFonts w:hint="default"/>
        <w:lang w:val="es-ES" w:eastAsia="en-US" w:bidi="ar-SA"/>
      </w:rPr>
    </w:lvl>
    <w:lvl w:ilvl="7" w:tplc="9B2099C0">
      <w:numFmt w:val="bullet"/>
      <w:lvlText w:val="•"/>
      <w:lvlJc w:val="left"/>
      <w:pPr>
        <w:ind w:left="8358" w:hanging="369"/>
      </w:pPr>
      <w:rPr>
        <w:rFonts w:hint="default"/>
        <w:lang w:val="es-ES" w:eastAsia="en-US" w:bidi="ar-SA"/>
      </w:rPr>
    </w:lvl>
    <w:lvl w:ilvl="8" w:tplc="053ACAB6">
      <w:numFmt w:val="bullet"/>
      <w:lvlText w:val="•"/>
      <w:lvlJc w:val="left"/>
      <w:pPr>
        <w:ind w:left="9412" w:hanging="369"/>
      </w:pPr>
      <w:rPr>
        <w:rFonts w:hint="default"/>
        <w:lang w:val="es-ES" w:eastAsia="en-US" w:bidi="ar-SA"/>
      </w:rPr>
    </w:lvl>
  </w:abstractNum>
  <w:abstractNum w:abstractNumId="24" w15:restartNumberingAfterBreak="0">
    <w:nsid w:val="4CD01085"/>
    <w:multiLevelType w:val="hybridMultilevel"/>
    <w:tmpl w:val="F73A05E8"/>
    <w:lvl w:ilvl="0" w:tplc="0A2824D8">
      <w:numFmt w:val="bullet"/>
      <w:lvlText w:val=""/>
      <w:lvlJc w:val="left"/>
      <w:pPr>
        <w:ind w:left="974" w:hanging="360"/>
      </w:pPr>
      <w:rPr>
        <w:rFonts w:ascii="Symbol" w:eastAsia="Symbol" w:hAnsi="Symbol" w:cs="Symbol" w:hint="default"/>
        <w:b w:val="0"/>
        <w:bCs w:val="0"/>
        <w:i w:val="0"/>
        <w:iCs w:val="0"/>
        <w:spacing w:val="0"/>
        <w:w w:val="100"/>
        <w:sz w:val="24"/>
        <w:szCs w:val="24"/>
        <w:lang w:val="es-ES" w:eastAsia="en-US" w:bidi="ar-SA"/>
      </w:rPr>
    </w:lvl>
    <w:lvl w:ilvl="1" w:tplc="CD782240">
      <w:numFmt w:val="bullet"/>
      <w:lvlText w:val="•"/>
      <w:lvlJc w:val="left"/>
      <w:pPr>
        <w:ind w:left="1854" w:hanging="360"/>
      </w:pPr>
      <w:rPr>
        <w:rFonts w:hint="default"/>
        <w:lang w:val="es-ES" w:eastAsia="en-US" w:bidi="ar-SA"/>
      </w:rPr>
    </w:lvl>
    <w:lvl w:ilvl="2" w:tplc="78E8F6D0">
      <w:numFmt w:val="bullet"/>
      <w:lvlText w:val="•"/>
      <w:lvlJc w:val="left"/>
      <w:pPr>
        <w:ind w:left="2728" w:hanging="360"/>
      </w:pPr>
      <w:rPr>
        <w:rFonts w:hint="default"/>
        <w:lang w:val="es-ES" w:eastAsia="en-US" w:bidi="ar-SA"/>
      </w:rPr>
    </w:lvl>
    <w:lvl w:ilvl="3" w:tplc="379CA48C">
      <w:numFmt w:val="bullet"/>
      <w:lvlText w:val="•"/>
      <w:lvlJc w:val="left"/>
      <w:pPr>
        <w:ind w:left="3602" w:hanging="360"/>
      </w:pPr>
      <w:rPr>
        <w:rFonts w:hint="default"/>
        <w:lang w:val="es-ES" w:eastAsia="en-US" w:bidi="ar-SA"/>
      </w:rPr>
    </w:lvl>
    <w:lvl w:ilvl="4" w:tplc="4078AC96">
      <w:numFmt w:val="bullet"/>
      <w:lvlText w:val="•"/>
      <w:lvlJc w:val="left"/>
      <w:pPr>
        <w:ind w:left="4476" w:hanging="360"/>
      </w:pPr>
      <w:rPr>
        <w:rFonts w:hint="default"/>
        <w:lang w:val="es-ES" w:eastAsia="en-US" w:bidi="ar-SA"/>
      </w:rPr>
    </w:lvl>
    <w:lvl w:ilvl="5" w:tplc="850CB8BE">
      <w:numFmt w:val="bullet"/>
      <w:lvlText w:val="•"/>
      <w:lvlJc w:val="left"/>
      <w:pPr>
        <w:ind w:left="5350" w:hanging="360"/>
      </w:pPr>
      <w:rPr>
        <w:rFonts w:hint="default"/>
        <w:lang w:val="es-ES" w:eastAsia="en-US" w:bidi="ar-SA"/>
      </w:rPr>
    </w:lvl>
    <w:lvl w:ilvl="6" w:tplc="F976B8E6">
      <w:numFmt w:val="bullet"/>
      <w:lvlText w:val="•"/>
      <w:lvlJc w:val="left"/>
      <w:pPr>
        <w:ind w:left="6224" w:hanging="360"/>
      </w:pPr>
      <w:rPr>
        <w:rFonts w:hint="default"/>
        <w:lang w:val="es-ES" w:eastAsia="en-US" w:bidi="ar-SA"/>
      </w:rPr>
    </w:lvl>
    <w:lvl w:ilvl="7" w:tplc="DEB45EE0">
      <w:numFmt w:val="bullet"/>
      <w:lvlText w:val="•"/>
      <w:lvlJc w:val="left"/>
      <w:pPr>
        <w:ind w:left="7098" w:hanging="360"/>
      </w:pPr>
      <w:rPr>
        <w:rFonts w:hint="default"/>
        <w:lang w:val="es-ES" w:eastAsia="en-US" w:bidi="ar-SA"/>
      </w:rPr>
    </w:lvl>
    <w:lvl w:ilvl="8" w:tplc="30D0EC28">
      <w:numFmt w:val="bullet"/>
      <w:lvlText w:val="•"/>
      <w:lvlJc w:val="left"/>
      <w:pPr>
        <w:ind w:left="7972" w:hanging="360"/>
      </w:pPr>
      <w:rPr>
        <w:rFonts w:hint="default"/>
        <w:lang w:val="es-ES" w:eastAsia="en-US" w:bidi="ar-SA"/>
      </w:rPr>
    </w:lvl>
  </w:abstractNum>
  <w:abstractNum w:abstractNumId="25" w15:restartNumberingAfterBreak="0">
    <w:nsid w:val="50632FA4"/>
    <w:multiLevelType w:val="hybridMultilevel"/>
    <w:tmpl w:val="CFC2D4B4"/>
    <w:lvl w:ilvl="0" w:tplc="83060CFA">
      <w:start w:val="1"/>
      <w:numFmt w:val="lowerLetter"/>
      <w:lvlText w:val="%1)"/>
      <w:lvlJc w:val="left"/>
      <w:pPr>
        <w:ind w:left="1699" w:hanging="360"/>
        <w:jc w:val="left"/>
      </w:pPr>
      <w:rPr>
        <w:rFonts w:ascii="Times New Roman" w:eastAsia="Times New Roman" w:hAnsi="Times New Roman" w:cs="Times New Roman" w:hint="default"/>
        <w:b w:val="0"/>
        <w:bCs w:val="0"/>
        <w:i w:val="0"/>
        <w:iCs w:val="0"/>
        <w:spacing w:val="-1"/>
        <w:w w:val="100"/>
        <w:sz w:val="24"/>
        <w:szCs w:val="24"/>
        <w:lang w:val="es-ES" w:eastAsia="en-US" w:bidi="ar-SA"/>
      </w:rPr>
    </w:lvl>
    <w:lvl w:ilvl="1" w:tplc="0FA80106">
      <w:numFmt w:val="bullet"/>
      <w:lvlText w:val="•"/>
      <w:lvlJc w:val="left"/>
      <w:pPr>
        <w:ind w:left="2682" w:hanging="360"/>
      </w:pPr>
      <w:rPr>
        <w:rFonts w:hint="default"/>
        <w:lang w:val="es-ES" w:eastAsia="en-US" w:bidi="ar-SA"/>
      </w:rPr>
    </w:lvl>
    <w:lvl w:ilvl="2" w:tplc="B0207170">
      <w:numFmt w:val="bullet"/>
      <w:lvlText w:val="•"/>
      <w:lvlJc w:val="left"/>
      <w:pPr>
        <w:ind w:left="3664" w:hanging="360"/>
      </w:pPr>
      <w:rPr>
        <w:rFonts w:hint="default"/>
        <w:lang w:val="es-ES" w:eastAsia="en-US" w:bidi="ar-SA"/>
      </w:rPr>
    </w:lvl>
    <w:lvl w:ilvl="3" w:tplc="4F200514">
      <w:numFmt w:val="bullet"/>
      <w:lvlText w:val="•"/>
      <w:lvlJc w:val="left"/>
      <w:pPr>
        <w:ind w:left="4646" w:hanging="360"/>
      </w:pPr>
      <w:rPr>
        <w:rFonts w:hint="default"/>
        <w:lang w:val="es-ES" w:eastAsia="en-US" w:bidi="ar-SA"/>
      </w:rPr>
    </w:lvl>
    <w:lvl w:ilvl="4" w:tplc="3C32A01C">
      <w:numFmt w:val="bullet"/>
      <w:lvlText w:val="•"/>
      <w:lvlJc w:val="left"/>
      <w:pPr>
        <w:ind w:left="5628" w:hanging="360"/>
      </w:pPr>
      <w:rPr>
        <w:rFonts w:hint="default"/>
        <w:lang w:val="es-ES" w:eastAsia="en-US" w:bidi="ar-SA"/>
      </w:rPr>
    </w:lvl>
    <w:lvl w:ilvl="5" w:tplc="C4C8A0DE">
      <w:numFmt w:val="bullet"/>
      <w:lvlText w:val="•"/>
      <w:lvlJc w:val="left"/>
      <w:pPr>
        <w:ind w:left="6610" w:hanging="360"/>
      </w:pPr>
      <w:rPr>
        <w:rFonts w:hint="default"/>
        <w:lang w:val="es-ES" w:eastAsia="en-US" w:bidi="ar-SA"/>
      </w:rPr>
    </w:lvl>
    <w:lvl w:ilvl="6" w:tplc="D4D0BD6A">
      <w:numFmt w:val="bullet"/>
      <w:lvlText w:val="•"/>
      <w:lvlJc w:val="left"/>
      <w:pPr>
        <w:ind w:left="7592" w:hanging="360"/>
      </w:pPr>
      <w:rPr>
        <w:rFonts w:hint="default"/>
        <w:lang w:val="es-ES" w:eastAsia="en-US" w:bidi="ar-SA"/>
      </w:rPr>
    </w:lvl>
    <w:lvl w:ilvl="7" w:tplc="1B1C5B56">
      <w:numFmt w:val="bullet"/>
      <w:lvlText w:val="•"/>
      <w:lvlJc w:val="left"/>
      <w:pPr>
        <w:ind w:left="8574" w:hanging="360"/>
      </w:pPr>
      <w:rPr>
        <w:rFonts w:hint="default"/>
        <w:lang w:val="es-ES" w:eastAsia="en-US" w:bidi="ar-SA"/>
      </w:rPr>
    </w:lvl>
    <w:lvl w:ilvl="8" w:tplc="5C106830">
      <w:numFmt w:val="bullet"/>
      <w:lvlText w:val="•"/>
      <w:lvlJc w:val="left"/>
      <w:pPr>
        <w:ind w:left="9556" w:hanging="360"/>
      </w:pPr>
      <w:rPr>
        <w:rFonts w:hint="default"/>
        <w:lang w:val="es-ES" w:eastAsia="en-US" w:bidi="ar-SA"/>
      </w:rPr>
    </w:lvl>
  </w:abstractNum>
  <w:abstractNum w:abstractNumId="26" w15:restartNumberingAfterBreak="0">
    <w:nsid w:val="52BA765C"/>
    <w:multiLevelType w:val="hybridMultilevel"/>
    <w:tmpl w:val="FFA62CCC"/>
    <w:lvl w:ilvl="0" w:tplc="09FEB8D4">
      <w:start w:val="2"/>
      <w:numFmt w:val="lowerLetter"/>
      <w:lvlText w:val="%1)"/>
      <w:lvlJc w:val="left"/>
      <w:pPr>
        <w:ind w:left="387" w:hanging="276"/>
        <w:jc w:val="left"/>
      </w:pPr>
      <w:rPr>
        <w:rFonts w:ascii="Times New Roman" w:eastAsia="Times New Roman" w:hAnsi="Times New Roman" w:cs="Times New Roman" w:hint="default"/>
        <w:b/>
        <w:bCs/>
        <w:i w:val="0"/>
        <w:iCs w:val="0"/>
        <w:spacing w:val="-1"/>
        <w:w w:val="100"/>
        <w:sz w:val="24"/>
        <w:szCs w:val="24"/>
        <w:lang w:val="es-ES" w:eastAsia="en-US" w:bidi="ar-SA"/>
      </w:rPr>
    </w:lvl>
    <w:lvl w:ilvl="1" w:tplc="1FD80B0E">
      <w:start w:val="1"/>
      <w:numFmt w:val="upperRoman"/>
      <w:lvlText w:val="%2)"/>
      <w:lvlJc w:val="left"/>
      <w:pPr>
        <w:ind w:left="704" w:hanging="292"/>
        <w:jc w:val="left"/>
      </w:pPr>
      <w:rPr>
        <w:rFonts w:ascii="Times New Roman" w:eastAsia="Times New Roman" w:hAnsi="Times New Roman" w:cs="Times New Roman" w:hint="default"/>
        <w:b/>
        <w:bCs/>
        <w:i w:val="0"/>
        <w:iCs w:val="0"/>
        <w:spacing w:val="-4"/>
        <w:w w:val="100"/>
        <w:sz w:val="24"/>
        <w:szCs w:val="24"/>
        <w:lang w:val="es-ES" w:eastAsia="en-US" w:bidi="ar-SA"/>
      </w:rPr>
    </w:lvl>
    <w:lvl w:ilvl="2" w:tplc="5DE242E6">
      <w:numFmt w:val="bullet"/>
      <w:lvlText w:val="•"/>
      <w:lvlJc w:val="left"/>
      <w:pPr>
        <w:ind w:left="1359" w:hanging="292"/>
      </w:pPr>
      <w:rPr>
        <w:rFonts w:hint="default"/>
        <w:lang w:val="es-ES" w:eastAsia="en-US" w:bidi="ar-SA"/>
      </w:rPr>
    </w:lvl>
    <w:lvl w:ilvl="3" w:tplc="BEB6CA30">
      <w:numFmt w:val="bullet"/>
      <w:lvlText w:val="•"/>
      <w:lvlJc w:val="left"/>
      <w:pPr>
        <w:ind w:left="2019" w:hanging="292"/>
      </w:pPr>
      <w:rPr>
        <w:rFonts w:hint="default"/>
        <w:lang w:val="es-ES" w:eastAsia="en-US" w:bidi="ar-SA"/>
      </w:rPr>
    </w:lvl>
    <w:lvl w:ilvl="4" w:tplc="0958B928">
      <w:numFmt w:val="bullet"/>
      <w:lvlText w:val="•"/>
      <w:lvlJc w:val="left"/>
      <w:pPr>
        <w:ind w:left="2679" w:hanging="292"/>
      </w:pPr>
      <w:rPr>
        <w:rFonts w:hint="default"/>
        <w:lang w:val="es-ES" w:eastAsia="en-US" w:bidi="ar-SA"/>
      </w:rPr>
    </w:lvl>
    <w:lvl w:ilvl="5" w:tplc="BD6A2BC0">
      <w:numFmt w:val="bullet"/>
      <w:lvlText w:val="•"/>
      <w:lvlJc w:val="left"/>
      <w:pPr>
        <w:ind w:left="3339" w:hanging="292"/>
      </w:pPr>
      <w:rPr>
        <w:rFonts w:hint="default"/>
        <w:lang w:val="es-ES" w:eastAsia="en-US" w:bidi="ar-SA"/>
      </w:rPr>
    </w:lvl>
    <w:lvl w:ilvl="6" w:tplc="B9A4457A">
      <w:numFmt w:val="bullet"/>
      <w:lvlText w:val="•"/>
      <w:lvlJc w:val="left"/>
      <w:pPr>
        <w:ind w:left="3998" w:hanging="292"/>
      </w:pPr>
      <w:rPr>
        <w:rFonts w:hint="default"/>
        <w:lang w:val="es-ES" w:eastAsia="en-US" w:bidi="ar-SA"/>
      </w:rPr>
    </w:lvl>
    <w:lvl w:ilvl="7" w:tplc="AC025526">
      <w:numFmt w:val="bullet"/>
      <w:lvlText w:val="•"/>
      <w:lvlJc w:val="left"/>
      <w:pPr>
        <w:ind w:left="4658" w:hanging="292"/>
      </w:pPr>
      <w:rPr>
        <w:rFonts w:hint="default"/>
        <w:lang w:val="es-ES" w:eastAsia="en-US" w:bidi="ar-SA"/>
      </w:rPr>
    </w:lvl>
    <w:lvl w:ilvl="8" w:tplc="EF948AEA">
      <w:numFmt w:val="bullet"/>
      <w:lvlText w:val="•"/>
      <w:lvlJc w:val="left"/>
      <w:pPr>
        <w:ind w:left="5318" w:hanging="292"/>
      </w:pPr>
      <w:rPr>
        <w:rFonts w:hint="default"/>
        <w:lang w:val="es-ES" w:eastAsia="en-US" w:bidi="ar-SA"/>
      </w:rPr>
    </w:lvl>
  </w:abstractNum>
  <w:abstractNum w:abstractNumId="27" w15:restartNumberingAfterBreak="0">
    <w:nsid w:val="57DF4699"/>
    <w:multiLevelType w:val="hybridMultilevel"/>
    <w:tmpl w:val="63620C04"/>
    <w:lvl w:ilvl="0" w:tplc="599C0E3C">
      <w:start w:val="1"/>
      <w:numFmt w:val="lowerLetter"/>
      <w:lvlText w:val="%1)"/>
      <w:lvlJc w:val="left"/>
      <w:pPr>
        <w:ind w:left="982" w:hanging="360"/>
      </w:pPr>
      <w:rPr>
        <w:rFonts w:ascii="Arial" w:eastAsia="Arial" w:hAnsi="Arial" w:cs="Arial" w:hint="default"/>
        <w:b/>
        <w:bCs/>
        <w:i/>
        <w:iCs/>
        <w:spacing w:val="0"/>
        <w:w w:val="100"/>
        <w:sz w:val="24"/>
        <w:szCs w:val="24"/>
        <w:lang w:val="es-ES" w:eastAsia="en-US" w:bidi="ar-SA"/>
      </w:rPr>
    </w:lvl>
    <w:lvl w:ilvl="1" w:tplc="5ACA8336">
      <w:start w:val="1"/>
      <w:numFmt w:val="lowerLetter"/>
      <w:lvlText w:val="%2)"/>
      <w:lvlJc w:val="left"/>
      <w:pPr>
        <w:ind w:left="1342" w:hanging="360"/>
      </w:pPr>
      <w:rPr>
        <w:rFonts w:ascii="Arial MT" w:eastAsia="Arial MT" w:hAnsi="Arial MT" w:cs="Arial MT" w:hint="default"/>
        <w:b w:val="0"/>
        <w:bCs w:val="0"/>
        <w:i w:val="0"/>
        <w:iCs w:val="0"/>
        <w:spacing w:val="0"/>
        <w:w w:val="99"/>
        <w:sz w:val="24"/>
        <w:szCs w:val="24"/>
        <w:lang w:val="es-ES" w:eastAsia="en-US" w:bidi="ar-SA"/>
      </w:rPr>
    </w:lvl>
    <w:lvl w:ilvl="2" w:tplc="2E2CB32C">
      <w:numFmt w:val="bullet"/>
      <w:lvlText w:val="•"/>
      <w:lvlJc w:val="left"/>
      <w:pPr>
        <w:ind w:left="1601" w:hanging="269"/>
      </w:pPr>
      <w:rPr>
        <w:rFonts w:ascii="Arial MT" w:eastAsia="Arial MT" w:hAnsi="Arial MT" w:cs="Arial MT" w:hint="default"/>
        <w:b w:val="0"/>
        <w:bCs w:val="0"/>
        <w:i w:val="0"/>
        <w:iCs w:val="0"/>
        <w:spacing w:val="0"/>
        <w:w w:val="100"/>
        <w:sz w:val="24"/>
        <w:szCs w:val="24"/>
        <w:lang w:val="es-ES" w:eastAsia="en-US" w:bidi="ar-SA"/>
      </w:rPr>
    </w:lvl>
    <w:lvl w:ilvl="3" w:tplc="3E3CDA66">
      <w:numFmt w:val="bullet"/>
      <w:lvlText w:val="•"/>
      <w:lvlJc w:val="left"/>
      <w:pPr>
        <w:ind w:left="2321" w:hanging="360"/>
      </w:pPr>
      <w:rPr>
        <w:rFonts w:ascii="Arial MT" w:eastAsia="Arial MT" w:hAnsi="Arial MT" w:cs="Arial MT" w:hint="default"/>
        <w:b w:val="0"/>
        <w:bCs w:val="0"/>
        <w:i w:val="0"/>
        <w:iCs w:val="0"/>
        <w:spacing w:val="0"/>
        <w:w w:val="100"/>
        <w:sz w:val="24"/>
        <w:szCs w:val="24"/>
        <w:lang w:val="es-ES" w:eastAsia="en-US" w:bidi="ar-SA"/>
      </w:rPr>
    </w:lvl>
    <w:lvl w:ilvl="4" w:tplc="047413CC">
      <w:numFmt w:val="bullet"/>
      <w:lvlText w:val="•"/>
      <w:lvlJc w:val="left"/>
      <w:pPr>
        <w:ind w:left="3325" w:hanging="360"/>
      </w:pPr>
      <w:rPr>
        <w:rFonts w:hint="default"/>
        <w:lang w:val="es-ES" w:eastAsia="en-US" w:bidi="ar-SA"/>
      </w:rPr>
    </w:lvl>
    <w:lvl w:ilvl="5" w:tplc="FC68E4F0">
      <w:numFmt w:val="bullet"/>
      <w:lvlText w:val="•"/>
      <w:lvlJc w:val="left"/>
      <w:pPr>
        <w:ind w:left="4331" w:hanging="360"/>
      </w:pPr>
      <w:rPr>
        <w:rFonts w:hint="default"/>
        <w:lang w:val="es-ES" w:eastAsia="en-US" w:bidi="ar-SA"/>
      </w:rPr>
    </w:lvl>
    <w:lvl w:ilvl="6" w:tplc="7BA27B12">
      <w:numFmt w:val="bullet"/>
      <w:lvlText w:val="•"/>
      <w:lvlJc w:val="left"/>
      <w:pPr>
        <w:ind w:left="5337" w:hanging="360"/>
      </w:pPr>
      <w:rPr>
        <w:rFonts w:hint="default"/>
        <w:lang w:val="es-ES" w:eastAsia="en-US" w:bidi="ar-SA"/>
      </w:rPr>
    </w:lvl>
    <w:lvl w:ilvl="7" w:tplc="BDBE996A">
      <w:numFmt w:val="bullet"/>
      <w:lvlText w:val="•"/>
      <w:lvlJc w:val="left"/>
      <w:pPr>
        <w:ind w:left="6342" w:hanging="360"/>
      </w:pPr>
      <w:rPr>
        <w:rFonts w:hint="default"/>
        <w:lang w:val="es-ES" w:eastAsia="en-US" w:bidi="ar-SA"/>
      </w:rPr>
    </w:lvl>
    <w:lvl w:ilvl="8" w:tplc="14681BF8">
      <w:numFmt w:val="bullet"/>
      <w:lvlText w:val="•"/>
      <w:lvlJc w:val="left"/>
      <w:pPr>
        <w:ind w:left="7348" w:hanging="360"/>
      </w:pPr>
      <w:rPr>
        <w:rFonts w:hint="default"/>
        <w:lang w:val="es-ES" w:eastAsia="en-US" w:bidi="ar-SA"/>
      </w:rPr>
    </w:lvl>
  </w:abstractNum>
  <w:abstractNum w:abstractNumId="28" w15:restartNumberingAfterBreak="0">
    <w:nsid w:val="5CA61480"/>
    <w:multiLevelType w:val="hybridMultilevel"/>
    <w:tmpl w:val="3ED6FC56"/>
    <w:lvl w:ilvl="0" w:tplc="FAD4269E">
      <w:start w:val="1"/>
      <w:numFmt w:val="lowerLetter"/>
      <w:lvlText w:val="%1)"/>
      <w:lvlJc w:val="left"/>
      <w:pPr>
        <w:ind w:left="1522" w:hanging="450"/>
        <w:jc w:val="left"/>
      </w:pPr>
      <w:rPr>
        <w:rFonts w:ascii="Times New Roman" w:eastAsia="Times New Roman" w:hAnsi="Times New Roman" w:cs="Times New Roman" w:hint="default"/>
        <w:b w:val="0"/>
        <w:bCs w:val="0"/>
        <w:i w:val="0"/>
        <w:iCs w:val="0"/>
        <w:spacing w:val="-3"/>
        <w:w w:val="105"/>
        <w:sz w:val="24"/>
        <w:szCs w:val="24"/>
        <w:lang w:val="es-ES" w:eastAsia="en-US" w:bidi="ar-SA"/>
      </w:rPr>
    </w:lvl>
    <w:lvl w:ilvl="1" w:tplc="EBB8B21C">
      <w:numFmt w:val="bullet"/>
      <w:lvlText w:val="•"/>
      <w:lvlJc w:val="left"/>
      <w:pPr>
        <w:ind w:left="2510" w:hanging="720"/>
      </w:pPr>
      <w:rPr>
        <w:rFonts w:ascii="Arial MT" w:eastAsia="Arial MT" w:hAnsi="Arial MT" w:cs="Arial MT" w:hint="default"/>
        <w:b w:val="0"/>
        <w:bCs w:val="0"/>
        <w:i w:val="0"/>
        <w:iCs w:val="0"/>
        <w:color w:val="080808"/>
        <w:spacing w:val="0"/>
        <w:w w:val="100"/>
        <w:sz w:val="23"/>
        <w:szCs w:val="23"/>
        <w:lang w:val="es-ES" w:eastAsia="en-US" w:bidi="ar-SA"/>
      </w:rPr>
    </w:lvl>
    <w:lvl w:ilvl="2" w:tplc="7CBA50F8">
      <w:numFmt w:val="bullet"/>
      <w:lvlText w:val="•"/>
      <w:lvlJc w:val="left"/>
      <w:pPr>
        <w:ind w:left="3520" w:hanging="720"/>
      </w:pPr>
      <w:rPr>
        <w:rFonts w:hint="default"/>
        <w:lang w:val="es-ES" w:eastAsia="en-US" w:bidi="ar-SA"/>
      </w:rPr>
    </w:lvl>
    <w:lvl w:ilvl="3" w:tplc="A1085648">
      <w:numFmt w:val="bullet"/>
      <w:lvlText w:val="•"/>
      <w:lvlJc w:val="left"/>
      <w:pPr>
        <w:ind w:left="4520" w:hanging="720"/>
      </w:pPr>
      <w:rPr>
        <w:rFonts w:hint="default"/>
        <w:lang w:val="es-ES" w:eastAsia="en-US" w:bidi="ar-SA"/>
      </w:rPr>
    </w:lvl>
    <w:lvl w:ilvl="4" w:tplc="95BE2F56">
      <w:numFmt w:val="bullet"/>
      <w:lvlText w:val="•"/>
      <w:lvlJc w:val="left"/>
      <w:pPr>
        <w:ind w:left="5520" w:hanging="720"/>
      </w:pPr>
      <w:rPr>
        <w:rFonts w:hint="default"/>
        <w:lang w:val="es-ES" w:eastAsia="en-US" w:bidi="ar-SA"/>
      </w:rPr>
    </w:lvl>
    <w:lvl w:ilvl="5" w:tplc="67D4C1C4">
      <w:numFmt w:val="bullet"/>
      <w:lvlText w:val="•"/>
      <w:lvlJc w:val="left"/>
      <w:pPr>
        <w:ind w:left="6520" w:hanging="720"/>
      </w:pPr>
      <w:rPr>
        <w:rFonts w:hint="default"/>
        <w:lang w:val="es-ES" w:eastAsia="en-US" w:bidi="ar-SA"/>
      </w:rPr>
    </w:lvl>
    <w:lvl w:ilvl="6" w:tplc="2AF6853A">
      <w:numFmt w:val="bullet"/>
      <w:lvlText w:val="•"/>
      <w:lvlJc w:val="left"/>
      <w:pPr>
        <w:ind w:left="7520" w:hanging="720"/>
      </w:pPr>
      <w:rPr>
        <w:rFonts w:hint="default"/>
        <w:lang w:val="es-ES" w:eastAsia="en-US" w:bidi="ar-SA"/>
      </w:rPr>
    </w:lvl>
    <w:lvl w:ilvl="7" w:tplc="72FE1C2E">
      <w:numFmt w:val="bullet"/>
      <w:lvlText w:val="•"/>
      <w:lvlJc w:val="left"/>
      <w:pPr>
        <w:ind w:left="8520" w:hanging="720"/>
      </w:pPr>
      <w:rPr>
        <w:rFonts w:hint="default"/>
        <w:lang w:val="es-ES" w:eastAsia="en-US" w:bidi="ar-SA"/>
      </w:rPr>
    </w:lvl>
    <w:lvl w:ilvl="8" w:tplc="66F40EB2">
      <w:numFmt w:val="bullet"/>
      <w:lvlText w:val="•"/>
      <w:lvlJc w:val="left"/>
      <w:pPr>
        <w:ind w:left="9520" w:hanging="720"/>
      </w:pPr>
      <w:rPr>
        <w:rFonts w:hint="default"/>
        <w:lang w:val="es-ES" w:eastAsia="en-US" w:bidi="ar-SA"/>
      </w:rPr>
    </w:lvl>
  </w:abstractNum>
  <w:abstractNum w:abstractNumId="29" w15:restartNumberingAfterBreak="0">
    <w:nsid w:val="60F30351"/>
    <w:multiLevelType w:val="hybridMultilevel"/>
    <w:tmpl w:val="E2D0D320"/>
    <w:lvl w:ilvl="0" w:tplc="279A8E70">
      <w:numFmt w:val="bullet"/>
      <w:lvlText w:val="●"/>
      <w:lvlJc w:val="left"/>
      <w:pPr>
        <w:ind w:left="1699"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EB4C49CC">
      <w:numFmt w:val="bullet"/>
      <w:lvlText w:val="•"/>
      <w:lvlJc w:val="left"/>
      <w:pPr>
        <w:ind w:left="2682" w:hanging="360"/>
      </w:pPr>
      <w:rPr>
        <w:rFonts w:hint="default"/>
        <w:lang w:val="es-ES" w:eastAsia="en-US" w:bidi="ar-SA"/>
      </w:rPr>
    </w:lvl>
    <w:lvl w:ilvl="2" w:tplc="8DDA4E60">
      <w:numFmt w:val="bullet"/>
      <w:lvlText w:val="•"/>
      <w:lvlJc w:val="left"/>
      <w:pPr>
        <w:ind w:left="3664" w:hanging="360"/>
      </w:pPr>
      <w:rPr>
        <w:rFonts w:hint="default"/>
        <w:lang w:val="es-ES" w:eastAsia="en-US" w:bidi="ar-SA"/>
      </w:rPr>
    </w:lvl>
    <w:lvl w:ilvl="3" w:tplc="3FFE4A68">
      <w:numFmt w:val="bullet"/>
      <w:lvlText w:val="•"/>
      <w:lvlJc w:val="left"/>
      <w:pPr>
        <w:ind w:left="4646" w:hanging="360"/>
      </w:pPr>
      <w:rPr>
        <w:rFonts w:hint="default"/>
        <w:lang w:val="es-ES" w:eastAsia="en-US" w:bidi="ar-SA"/>
      </w:rPr>
    </w:lvl>
    <w:lvl w:ilvl="4" w:tplc="D7F2E44A">
      <w:numFmt w:val="bullet"/>
      <w:lvlText w:val="•"/>
      <w:lvlJc w:val="left"/>
      <w:pPr>
        <w:ind w:left="5628" w:hanging="360"/>
      </w:pPr>
      <w:rPr>
        <w:rFonts w:hint="default"/>
        <w:lang w:val="es-ES" w:eastAsia="en-US" w:bidi="ar-SA"/>
      </w:rPr>
    </w:lvl>
    <w:lvl w:ilvl="5" w:tplc="7320FFA8">
      <w:numFmt w:val="bullet"/>
      <w:lvlText w:val="•"/>
      <w:lvlJc w:val="left"/>
      <w:pPr>
        <w:ind w:left="6610" w:hanging="360"/>
      </w:pPr>
      <w:rPr>
        <w:rFonts w:hint="default"/>
        <w:lang w:val="es-ES" w:eastAsia="en-US" w:bidi="ar-SA"/>
      </w:rPr>
    </w:lvl>
    <w:lvl w:ilvl="6" w:tplc="8D5A4006">
      <w:numFmt w:val="bullet"/>
      <w:lvlText w:val="•"/>
      <w:lvlJc w:val="left"/>
      <w:pPr>
        <w:ind w:left="7592" w:hanging="360"/>
      </w:pPr>
      <w:rPr>
        <w:rFonts w:hint="default"/>
        <w:lang w:val="es-ES" w:eastAsia="en-US" w:bidi="ar-SA"/>
      </w:rPr>
    </w:lvl>
    <w:lvl w:ilvl="7" w:tplc="9AF058A8">
      <w:numFmt w:val="bullet"/>
      <w:lvlText w:val="•"/>
      <w:lvlJc w:val="left"/>
      <w:pPr>
        <w:ind w:left="8574" w:hanging="360"/>
      </w:pPr>
      <w:rPr>
        <w:rFonts w:hint="default"/>
        <w:lang w:val="es-ES" w:eastAsia="en-US" w:bidi="ar-SA"/>
      </w:rPr>
    </w:lvl>
    <w:lvl w:ilvl="8" w:tplc="A526360E">
      <w:numFmt w:val="bullet"/>
      <w:lvlText w:val="•"/>
      <w:lvlJc w:val="left"/>
      <w:pPr>
        <w:ind w:left="9556" w:hanging="360"/>
      </w:pPr>
      <w:rPr>
        <w:rFonts w:hint="default"/>
        <w:lang w:val="es-ES" w:eastAsia="en-US" w:bidi="ar-SA"/>
      </w:rPr>
    </w:lvl>
  </w:abstractNum>
  <w:abstractNum w:abstractNumId="30" w15:restartNumberingAfterBreak="0">
    <w:nsid w:val="66AE60AF"/>
    <w:multiLevelType w:val="hybridMultilevel"/>
    <w:tmpl w:val="B67E9B20"/>
    <w:lvl w:ilvl="0" w:tplc="AA7012E8">
      <w:numFmt w:val="bullet"/>
      <w:lvlText w:val="●"/>
      <w:lvlJc w:val="left"/>
      <w:pPr>
        <w:ind w:left="1339"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B71C629C">
      <w:numFmt w:val="bullet"/>
      <w:lvlText w:val="•"/>
      <w:lvlJc w:val="left"/>
      <w:pPr>
        <w:ind w:left="2358" w:hanging="361"/>
      </w:pPr>
      <w:rPr>
        <w:rFonts w:hint="default"/>
        <w:lang w:val="es-ES" w:eastAsia="en-US" w:bidi="ar-SA"/>
      </w:rPr>
    </w:lvl>
    <w:lvl w:ilvl="2" w:tplc="85FC76A0">
      <w:numFmt w:val="bullet"/>
      <w:lvlText w:val="•"/>
      <w:lvlJc w:val="left"/>
      <w:pPr>
        <w:ind w:left="3376" w:hanging="361"/>
      </w:pPr>
      <w:rPr>
        <w:rFonts w:hint="default"/>
        <w:lang w:val="es-ES" w:eastAsia="en-US" w:bidi="ar-SA"/>
      </w:rPr>
    </w:lvl>
    <w:lvl w:ilvl="3" w:tplc="69B8184C">
      <w:numFmt w:val="bullet"/>
      <w:lvlText w:val="•"/>
      <w:lvlJc w:val="left"/>
      <w:pPr>
        <w:ind w:left="4394" w:hanging="361"/>
      </w:pPr>
      <w:rPr>
        <w:rFonts w:hint="default"/>
        <w:lang w:val="es-ES" w:eastAsia="en-US" w:bidi="ar-SA"/>
      </w:rPr>
    </w:lvl>
    <w:lvl w:ilvl="4" w:tplc="671C173A">
      <w:numFmt w:val="bullet"/>
      <w:lvlText w:val="•"/>
      <w:lvlJc w:val="left"/>
      <w:pPr>
        <w:ind w:left="5412" w:hanging="361"/>
      </w:pPr>
      <w:rPr>
        <w:rFonts w:hint="default"/>
        <w:lang w:val="es-ES" w:eastAsia="en-US" w:bidi="ar-SA"/>
      </w:rPr>
    </w:lvl>
    <w:lvl w:ilvl="5" w:tplc="95404778">
      <w:numFmt w:val="bullet"/>
      <w:lvlText w:val="•"/>
      <w:lvlJc w:val="left"/>
      <w:pPr>
        <w:ind w:left="6430" w:hanging="361"/>
      </w:pPr>
      <w:rPr>
        <w:rFonts w:hint="default"/>
        <w:lang w:val="es-ES" w:eastAsia="en-US" w:bidi="ar-SA"/>
      </w:rPr>
    </w:lvl>
    <w:lvl w:ilvl="6" w:tplc="2C8EC510">
      <w:numFmt w:val="bullet"/>
      <w:lvlText w:val="•"/>
      <w:lvlJc w:val="left"/>
      <w:pPr>
        <w:ind w:left="7448" w:hanging="361"/>
      </w:pPr>
      <w:rPr>
        <w:rFonts w:hint="default"/>
        <w:lang w:val="es-ES" w:eastAsia="en-US" w:bidi="ar-SA"/>
      </w:rPr>
    </w:lvl>
    <w:lvl w:ilvl="7" w:tplc="9DAC6932">
      <w:numFmt w:val="bullet"/>
      <w:lvlText w:val="•"/>
      <w:lvlJc w:val="left"/>
      <w:pPr>
        <w:ind w:left="8466" w:hanging="361"/>
      </w:pPr>
      <w:rPr>
        <w:rFonts w:hint="default"/>
        <w:lang w:val="es-ES" w:eastAsia="en-US" w:bidi="ar-SA"/>
      </w:rPr>
    </w:lvl>
    <w:lvl w:ilvl="8" w:tplc="19120640">
      <w:numFmt w:val="bullet"/>
      <w:lvlText w:val="•"/>
      <w:lvlJc w:val="left"/>
      <w:pPr>
        <w:ind w:left="9484" w:hanging="361"/>
      </w:pPr>
      <w:rPr>
        <w:rFonts w:hint="default"/>
        <w:lang w:val="es-ES" w:eastAsia="en-US" w:bidi="ar-SA"/>
      </w:rPr>
    </w:lvl>
  </w:abstractNum>
  <w:abstractNum w:abstractNumId="31" w15:restartNumberingAfterBreak="0">
    <w:nsid w:val="6872233E"/>
    <w:multiLevelType w:val="hybridMultilevel"/>
    <w:tmpl w:val="7F4E3F80"/>
    <w:lvl w:ilvl="0" w:tplc="6ACA4EB2">
      <w:start w:val="7"/>
      <w:numFmt w:val="lowerLetter"/>
      <w:lvlText w:val="%1)"/>
      <w:lvlJc w:val="left"/>
      <w:pPr>
        <w:ind w:left="374" w:hanging="263"/>
        <w:jc w:val="left"/>
      </w:pPr>
      <w:rPr>
        <w:rFonts w:ascii="Times New Roman" w:eastAsia="Times New Roman" w:hAnsi="Times New Roman" w:cs="Times New Roman" w:hint="default"/>
        <w:b/>
        <w:bCs/>
        <w:i w:val="0"/>
        <w:iCs w:val="0"/>
        <w:spacing w:val="0"/>
        <w:w w:val="100"/>
        <w:sz w:val="24"/>
        <w:szCs w:val="24"/>
        <w:lang w:val="es-ES" w:eastAsia="en-US" w:bidi="ar-SA"/>
      </w:rPr>
    </w:lvl>
    <w:lvl w:ilvl="1" w:tplc="91388308">
      <w:start w:val="1"/>
      <w:numFmt w:val="upperRoman"/>
      <w:lvlText w:val="%2)"/>
      <w:lvlJc w:val="left"/>
      <w:pPr>
        <w:ind w:left="748" w:hanging="262"/>
        <w:jc w:val="right"/>
      </w:pPr>
      <w:rPr>
        <w:rFonts w:ascii="Times New Roman" w:eastAsia="Times New Roman" w:hAnsi="Times New Roman" w:cs="Times New Roman" w:hint="default"/>
        <w:b/>
        <w:bCs/>
        <w:i w:val="0"/>
        <w:iCs w:val="0"/>
        <w:spacing w:val="-3"/>
        <w:w w:val="95"/>
        <w:sz w:val="24"/>
        <w:szCs w:val="24"/>
        <w:lang w:val="es-ES" w:eastAsia="en-US" w:bidi="ar-SA"/>
      </w:rPr>
    </w:lvl>
    <w:lvl w:ilvl="2" w:tplc="2A767C9E">
      <w:numFmt w:val="bullet"/>
      <w:lvlText w:val="•"/>
      <w:lvlJc w:val="left"/>
      <w:pPr>
        <w:ind w:left="1395" w:hanging="262"/>
      </w:pPr>
      <w:rPr>
        <w:rFonts w:hint="default"/>
        <w:lang w:val="es-ES" w:eastAsia="en-US" w:bidi="ar-SA"/>
      </w:rPr>
    </w:lvl>
    <w:lvl w:ilvl="3" w:tplc="592E9800">
      <w:numFmt w:val="bullet"/>
      <w:lvlText w:val="•"/>
      <w:lvlJc w:val="left"/>
      <w:pPr>
        <w:ind w:left="2050" w:hanging="262"/>
      </w:pPr>
      <w:rPr>
        <w:rFonts w:hint="default"/>
        <w:lang w:val="es-ES" w:eastAsia="en-US" w:bidi="ar-SA"/>
      </w:rPr>
    </w:lvl>
    <w:lvl w:ilvl="4" w:tplc="A1827FC2">
      <w:numFmt w:val="bullet"/>
      <w:lvlText w:val="•"/>
      <w:lvlJc w:val="left"/>
      <w:pPr>
        <w:ind w:left="2706" w:hanging="262"/>
      </w:pPr>
      <w:rPr>
        <w:rFonts w:hint="default"/>
        <w:lang w:val="es-ES" w:eastAsia="en-US" w:bidi="ar-SA"/>
      </w:rPr>
    </w:lvl>
    <w:lvl w:ilvl="5" w:tplc="B6E604C0">
      <w:numFmt w:val="bullet"/>
      <w:lvlText w:val="•"/>
      <w:lvlJc w:val="left"/>
      <w:pPr>
        <w:ind w:left="3361" w:hanging="262"/>
      </w:pPr>
      <w:rPr>
        <w:rFonts w:hint="default"/>
        <w:lang w:val="es-ES" w:eastAsia="en-US" w:bidi="ar-SA"/>
      </w:rPr>
    </w:lvl>
    <w:lvl w:ilvl="6" w:tplc="BD26D7E0">
      <w:numFmt w:val="bullet"/>
      <w:lvlText w:val="•"/>
      <w:lvlJc w:val="left"/>
      <w:pPr>
        <w:ind w:left="4016" w:hanging="262"/>
      </w:pPr>
      <w:rPr>
        <w:rFonts w:hint="default"/>
        <w:lang w:val="es-ES" w:eastAsia="en-US" w:bidi="ar-SA"/>
      </w:rPr>
    </w:lvl>
    <w:lvl w:ilvl="7" w:tplc="6A2809CC">
      <w:numFmt w:val="bullet"/>
      <w:lvlText w:val="•"/>
      <w:lvlJc w:val="left"/>
      <w:pPr>
        <w:ind w:left="4672" w:hanging="262"/>
      </w:pPr>
      <w:rPr>
        <w:rFonts w:hint="default"/>
        <w:lang w:val="es-ES" w:eastAsia="en-US" w:bidi="ar-SA"/>
      </w:rPr>
    </w:lvl>
    <w:lvl w:ilvl="8" w:tplc="341A2746">
      <w:numFmt w:val="bullet"/>
      <w:lvlText w:val="•"/>
      <w:lvlJc w:val="left"/>
      <w:pPr>
        <w:ind w:left="5327" w:hanging="262"/>
      </w:pPr>
      <w:rPr>
        <w:rFonts w:hint="default"/>
        <w:lang w:val="es-ES" w:eastAsia="en-US" w:bidi="ar-SA"/>
      </w:rPr>
    </w:lvl>
  </w:abstractNum>
  <w:abstractNum w:abstractNumId="32" w15:restartNumberingAfterBreak="0">
    <w:nsid w:val="72F27C9C"/>
    <w:multiLevelType w:val="hybridMultilevel"/>
    <w:tmpl w:val="63A400BE"/>
    <w:lvl w:ilvl="0" w:tplc="B85E5D46">
      <w:numFmt w:val="bullet"/>
      <w:lvlText w:val=""/>
      <w:lvlJc w:val="left"/>
      <w:pPr>
        <w:ind w:left="1601" w:hanging="180"/>
      </w:pPr>
      <w:rPr>
        <w:rFonts w:ascii="Symbol" w:eastAsia="Symbol" w:hAnsi="Symbol" w:cs="Symbol" w:hint="default"/>
        <w:b w:val="0"/>
        <w:bCs w:val="0"/>
        <w:i w:val="0"/>
        <w:iCs w:val="0"/>
        <w:spacing w:val="0"/>
        <w:w w:val="100"/>
        <w:sz w:val="24"/>
        <w:szCs w:val="24"/>
        <w:lang w:val="es-ES" w:eastAsia="en-US" w:bidi="ar-SA"/>
      </w:rPr>
    </w:lvl>
    <w:lvl w:ilvl="1" w:tplc="AAC24AF8">
      <w:numFmt w:val="bullet"/>
      <w:lvlText w:val="•"/>
      <w:lvlJc w:val="left"/>
      <w:pPr>
        <w:ind w:left="2376" w:hanging="180"/>
      </w:pPr>
      <w:rPr>
        <w:rFonts w:hint="default"/>
        <w:lang w:val="es-ES" w:eastAsia="en-US" w:bidi="ar-SA"/>
      </w:rPr>
    </w:lvl>
    <w:lvl w:ilvl="2" w:tplc="5B227C04">
      <w:numFmt w:val="bullet"/>
      <w:lvlText w:val="•"/>
      <w:lvlJc w:val="left"/>
      <w:pPr>
        <w:ind w:left="3152" w:hanging="180"/>
      </w:pPr>
      <w:rPr>
        <w:rFonts w:hint="default"/>
        <w:lang w:val="es-ES" w:eastAsia="en-US" w:bidi="ar-SA"/>
      </w:rPr>
    </w:lvl>
    <w:lvl w:ilvl="3" w:tplc="35901E2A">
      <w:numFmt w:val="bullet"/>
      <w:lvlText w:val="•"/>
      <w:lvlJc w:val="left"/>
      <w:pPr>
        <w:ind w:left="3928" w:hanging="180"/>
      </w:pPr>
      <w:rPr>
        <w:rFonts w:hint="default"/>
        <w:lang w:val="es-ES" w:eastAsia="en-US" w:bidi="ar-SA"/>
      </w:rPr>
    </w:lvl>
    <w:lvl w:ilvl="4" w:tplc="840C4936">
      <w:numFmt w:val="bullet"/>
      <w:lvlText w:val="•"/>
      <w:lvlJc w:val="left"/>
      <w:pPr>
        <w:ind w:left="4704" w:hanging="180"/>
      </w:pPr>
      <w:rPr>
        <w:rFonts w:hint="default"/>
        <w:lang w:val="es-ES" w:eastAsia="en-US" w:bidi="ar-SA"/>
      </w:rPr>
    </w:lvl>
    <w:lvl w:ilvl="5" w:tplc="21169A84">
      <w:numFmt w:val="bullet"/>
      <w:lvlText w:val="•"/>
      <w:lvlJc w:val="left"/>
      <w:pPr>
        <w:ind w:left="5480" w:hanging="180"/>
      </w:pPr>
      <w:rPr>
        <w:rFonts w:hint="default"/>
        <w:lang w:val="es-ES" w:eastAsia="en-US" w:bidi="ar-SA"/>
      </w:rPr>
    </w:lvl>
    <w:lvl w:ilvl="6" w:tplc="5C5EFFCC">
      <w:numFmt w:val="bullet"/>
      <w:lvlText w:val="•"/>
      <w:lvlJc w:val="left"/>
      <w:pPr>
        <w:ind w:left="6256" w:hanging="180"/>
      </w:pPr>
      <w:rPr>
        <w:rFonts w:hint="default"/>
        <w:lang w:val="es-ES" w:eastAsia="en-US" w:bidi="ar-SA"/>
      </w:rPr>
    </w:lvl>
    <w:lvl w:ilvl="7" w:tplc="D8DAB7C0">
      <w:numFmt w:val="bullet"/>
      <w:lvlText w:val="•"/>
      <w:lvlJc w:val="left"/>
      <w:pPr>
        <w:ind w:left="7032" w:hanging="180"/>
      </w:pPr>
      <w:rPr>
        <w:rFonts w:hint="default"/>
        <w:lang w:val="es-ES" w:eastAsia="en-US" w:bidi="ar-SA"/>
      </w:rPr>
    </w:lvl>
    <w:lvl w:ilvl="8" w:tplc="D656585C">
      <w:numFmt w:val="bullet"/>
      <w:lvlText w:val="•"/>
      <w:lvlJc w:val="left"/>
      <w:pPr>
        <w:ind w:left="7808" w:hanging="180"/>
      </w:pPr>
      <w:rPr>
        <w:rFonts w:hint="default"/>
        <w:lang w:val="es-ES" w:eastAsia="en-US" w:bidi="ar-SA"/>
      </w:rPr>
    </w:lvl>
  </w:abstractNum>
  <w:abstractNum w:abstractNumId="33" w15:restartNumberingAfterBreak="0">
    <w:nsid w:val="75C01D45"/>
    <w:multiLevelType w:val="hybridMultilevel"/>
    <w:tmpl w:val="2D4C053E"/>
    <w:lvl w:ilvl="0" w:tplc="8206BCF0">
      <w:numFmt w:val="bullet"/>
      <w:lvlText w:val=""/>
      <w:lvlJc w:val="left"/>
      <w:pPr>
        <w:ind w:left="1601" w:hanging="269"/>
      </w:pPr>
      <w:rPr>
        <w:rFonts w:ascii="Symbol" w:eastAsia="Symbol" w:hAnsi="Symbol" w:cs="Symbol" w:hint="default"/>
        <w:b w:val="0"/>
        <w:bCs w:val="0"/>
        <w:i w:val="0"/>
        <w:iCs w:val="0"/>
        <w:spacing w:val="0"/>
        <w:w w:val="100"/>
        <w:sz w:val="24"/>
        <w:szCs w:val="24"/>
        <w:lang w:val="es-ES" w:eastAsia="en-US" w:bidi="ar-SA"/>
      </w:rPr>
    </w:lvl>
    <w:lvl w:ilvl="1" w:tplc="B3C8A3B8">
      <w:numFmt w:val="bullet"/>
      <w:lvlText w:val="•"/>
      <w:lvlJc w:val="left"/>
      <w:pPr>
        <w:ind w:left="2376" w:hanging="269"/>
      </w:pPr>
      <w:rPr>
        <w:rFonts w:hint="default"/>
        <w:lang w:val="es-ES" w:eastAsia="en-US" w:bidi="ar-SA"/>
      </w:rPr>
    </w:lvl>
    <w:lvl w:ilvl="2" w:tplc="4BAED6F2">
      <w:numFmt w:val="bullet"/>
      <w:lvlText w:val="•"/>
      <w:lvlJc w:val="left"/>
      <w:pPr>
        <w:ind w:left="3152" w:hanging="269"/>
      </w:pPr>
      <w:rPr>
        <w:rFonts w:hint="default"/>
        <w:lang w:val="es-ES" w:eastAsia="en-US" w:bidi="ar-SA"/>
      </w:rPr>
    </w:lvl>
    <w:lvl w:ilvl="3" w:tplc="91CCAAEE">
      <w:numFmt w:val="bullet"/>
      <w:lvlText w:val="•"/>
      <w:lvlJc w:val="left"/>
      <w:pPr>
        <w:ind w:left="3928" w:hanging="269"/>
      </w:pPr>
      <w:rPr>
        <w:rFonts w:hint="default"/>
        <w:lang w:val="es-ES" w:eastAsia="en-US" w:bidi="ar-SA"/>
      </w:rPr>
    </w:lvl>
    <w:lvl w:ilvl="4" w:tplc="FA1A6FF2">
      <w:numFmt w:val="bullet"/>
      <w:lvlText w:val="•"/>
      <w:lvlJc w:val="left"/>
      <w:pPr>
        <w:ind w:left="4704" w:hanging="269"/>
      </w:pPr>
      <w:rPr>
        <w:rFonts w:hint="default"/>
        <w:lang w:val="es-ES" w:eastAsia="en-US" w:bidi="ar-SA"/>
      </w:rPr>
    </w:lvl>
    <w:lvl w:ilvl="5" w:tplc="F56E4238">
      <w:numFmt w:val="bullet"/>
      <w:lvlText w:val="•"/>
      <w:lvlJc w:val="left"/>
      <w:pPr>
        <w:ind w:left="5480" w:hanging="269"/>
      </w:pPr>
      <w:rPr>
        <w:rFonts w:hint="default"/>
        <w:lang w:val="es-ES" w:eastAsia="en-US" w:bidi="ar-SA"/>
      </w:rPr>
    </w:lvl>
    <w:lvl w:ilvl="6" w:tplc="E66C66D4">
      <w:numFmt w:val="bullet"/>
      <w:lvlText w:val="•"/>
      <w:lvlJc w:val="left"/>
      <w:pPr>
        <w:ind w:left="6256" w:hanging="269"/>
      </w:pPr>
      <w:rPr>
        <w:rFonts w:hint="default"/>
        <w:lang w:val="es-ES" w:eastAsia="en-US" w:bidi="ar-SA"/>
      </w:rPr>
    </w:lvl>
    <w:lvl w:ilvl="7" w:tplc="61069C30">
      <w:numFmt w:val="bullet"/>
      <w:lvlText w:val="•"/>
      <w:lvlJc w:val="left"/>
      <w:pPr>
        <w:ind w:left="7032" w:hanging="269"/>
      </w:pPr>
      <w:rPr>
        <w:rFonts w:hint="default"/>
        <w:lang w:val="es-ES" w:eastAsia="en-US" w:bidi="ar-SA"/>
      </w:rPr>
    </w:lvl>
    <w:lvl w:ilvl="8" w:tplc="49E2ECEE">
      <w:numFmt w:val="bullet"/>
      <w:lvlText w:val="•"/>
      <w:lvlJc w:val="left"/>
      <w:pPr>
        <w:ind w:left="7808" w:hanging="269"/>
      </w:pPr>
      <w:rPr>
        <w:rFonts w:hint="default"/>
        <w:lang w:val="es-ES" w:eastAsia="en-US" w:bidi="ar-SA"/>
      </w:rPr>
    </w:lvl>
  </w:abstractNum>
  <w:abstractNum w:abstractNumId="34" w15:restartNumberingAfterBreak="0">
    <w:nsid w:val="7C494169"/>
    <w:multiLevelType w:val="hybridMultilevel"/>
    <w:tmpl w:val="50F406B2"/>
    <w:lvl w:ilvl="0" w:tplc="4F1E9BDA">
      <w:start w:val="7"/>
      <w:numFmt w:val="lowerLetter"/>
      <w:lvlText w:val="%1)"/>
      <w:lvlJc w:val="left"/>
      <w:pPr>
        <w:ind w:left="111" w:hanging="315"/>
        <w:jc w:val="left"/>
      </w:pPr>
      <w:rPr>
        <w:rFonts w:ascii="Times New Roman" w:eastAsia="Times New Roman" w:hAnsi="Times New Roman" w:cs="Times New Roman" w:hint="default"/>
        <w:b/>
        <w:bCs/>
        <w:i w:val="0"/>
        <w:iCs w:val="0"/>
        <w:spacing w:val="0"/>
        <w:w w:val="100"/>
        <w:sz w:val="24"/>
        <w:szCs w:val="24"/>
        <w:lang w:val="es-ES" w:eastAsia="en-US" w:bidi="ar-SA"/>
      </w:rPr>
    </w:lvl>
    <w:lvl w:ilvl="1" w:tplc="7F24FA44">
      <w:numFmt w:val="bullet"/>
      <w:lvlText w:val="●"/>
      <w:lvlJc w:val="left"/>
      <w:pPr>
        <w:ind w:left="831"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2" w:tplc="86C6F7E4">
      <w:numFmt w:val="bullet"/>
      <w:lvlText w:val="•"/>
      <w:lvlJc w:val="left"/>
      <w:pPr>
        <w:ind w:left="1484" w:hanging="360"/>
      </w:pPr>
      <w:rPr>
        <w:rFonts w:hint="default"/>
        <w:lang w:val="es-ES" w:eastAsia="en-US" w:bidi="ar-SA"/>
      </w:rPr>
    </w:lvl>
    <w:lvl w:ilvl="3" w:tplc="6FD0089A">
      <w:numFmt w:val="bullet"/>
      <w:lvlText w:val="•"/>
      <w:lvlJc w:val="left"/>
      <w:pPr>
        <w:ind w:left="2128" w:hanging="360"/>
      </w:pPr>
      <w:rPr>
        <w:rFonts w:hint="default"/>
        <w:lang w:val="es-ES" w:eastAsia="en-US" w:bidi="ar-SA"/>
      </w:rPr>
    </w:lvl>
    <w:lvl w:ilvl="4" w:tplc="38CA1608">
      <w:numFmt w:val="bullet"/>
      <w:lvlText w:val="•"/>
      <w:lvlJc w:val="left"/>
      <w:pPr>
        <w:ind w:left="2772" w:hanging="360"/>
      </w:pPr>
      <w:rPr>
        <w:rFonts w:hint="default"/>
        <w:lang w:val="es-ES" w:eastAsia="en-US" w:bidi="ar-SA"/>
      </w:rPr>
    </w:lvl>
    <w:lvl w:ilvl="5" w:tplc="9D3C6C10">
      <w:numFmt w:val="bullet"/>
      <w:lvlText w:val="•"/>
      <w:lvlJc w:val="left"/>
      <w:pPr>
        <w:ind w:left="3416" w:hanging="360"/>
      </w:pPr>
      <w:rPr>
        <w:rFonts w:hint="default"/>
        <w:lang w:val="es-ES" w:eastAsia="en-US" w:bidi="ar-SA"/>
      </w:rPr>
    </w:lvl>
    <w:lvl w:ilvl="6" w:tplc="3B22E76C">
      <w:numFmt w:val="bullet"/>
      <w:lvlText w:val="•"/>
      <w:lvlJc w:val="left"/>
      <w:pPr>
        <w:ind w:left="4061" w:hanging="360"/>
      </w:pPr>
      <w:rPr>
        <w:rFonts w:hint="default"/>
        <w:lang w:val="es-ES" w:eastAsia="en-US" w:bidi="ar-SA"/>
      </w:rPr>
    </w:lvl>
    <w:lvl w:ilvl="7" w:tplc="A8CC35F0">
      <w:numFmt w:val="bullet"/>
      <w:lvlText w:val="•"/>
      <w:lvlJc w:val="left"/>
      <w:pPr>
        <w:ind w:left="4705" w:hanging="360"/>
      </w:pPr>
      <w:rPr>
        <w:rFonts w:hint="default"/>
        <w:lang w:val="es-ES" w:eastAsia="en-US" w:bidi="ar-SA"/>
      </w:rPr>
    </w:lvl>
    <w:lvl w:ilvl="8" w:tplc="81CE6426">
      <w:numFmt w:val="bullet"/>
      <w:lvlText w:val="•"/>
      <w:lvlJc w:val="left"/>
      <w:pPr>
        <w:ind w:left="5349" w:hanging="360"/>
      </w:pPr>
      <w:rPr>
        <w:rFonts w:hint="default"/>
        <w:lang w:val="es-ES" w:eastAsia="en-US" w:bidi="ar-SA"/>
      </w:rPr>
    </w:lvl>
  </w:abstractNum>
  <w:num w:numId="1">
    <w:abstractNumId w:val="33"/>
  </w:num>
  <w:num w:numId="2">
    <w:abstractNumId w:val="32"/>
  </w:num>
  <w:num w:numId="3">
    <w:abstractNumId w:val="4"/>
  </w:num>
  <w:num w:numId="4">
    <w:abstractNumId w:val="27"/>
  </w:num>
  <w:num w:numId="5">
    <w:abstractNumId w:val="24"/>
  </w:num>
  <w:num w:numId="6">
    <w:abstractNumId w:val="14"/>
  </w:num>
  <w:num w:numId="7">
    <w:abstractNumId w:val="18"/>
  </w:num>
  <w:num w:numId="8">
    <w:abstractNumId w:val="7"/>
  </w:num>
  <w:num w:numId="9">
    <w:abstractNumId w:val="1"/>
  </w:num>
  <w:num w:numId="10">
    <w:abstractNumId w:val="29"/>
  </w:num>
  <w:num w:numId="11">
    <w:abstractNumId w:val="0"/>
  </w:num>
  <w:num w:numId="12">
    <w:abstractNumId w:val="23"/>
  </w:num>
  <w:num w:numId="13">
    <w:abstractNumId w:val="5"/>
  </w:num>
  <w:num w:numId="14">
    <w:abstractNumId w:val="10"/>
  </w:num>
  <w:num w:numId="15">
    <w:abstractNumId w:val="9"/>
  </w:num>
  <w:num w:numId="16">
    <w:abstractNumId w:val="30"/>
  </w:num>
  <w:num w:numId="17">
    <w:abstractNumId w:val="6"/>
  </w:num>
  <w:num w:numId="18">
    <w:abstractNumId w:val="25"/>
  </w:num>
  <w:num w:numId="19">
    <w:abstractNumId w:val="17"/>
  </w:num>
  <w:num w:numId="20">
    <w:abstractNumId w:val="21"/>
  </w:num>
  <w:num w:numId="21">
    <w:abstractNumId w:val="2"/>
  </w:num>
  <w:num w:numId="22">
    <w:abstractNumId w:val="31"/>
  </w:num>
  <w:num w:numId="23">
    <w:abstractNumId w:val="34"/>
  </w:num>
  <w:num w:numId="24">
    <w:abstractNumId w:val="13"/>
  </w:num>
  <w:num w:numId="25">
    <w:abstractNumId w:val="8"/>
  </w:num>
  <w:num w:numId="26">
    <w:abstractNumId w:val="26"/>
  </w:num>
  <w:num w:numId="27">
    <w:abstractNumId w:val="28"/>
  </w:num>
  <w:num w:numId="28">
    <w:abstractNumId w:val="3"/>
  </w:num>
  <w:num w:numId="29">
    <w:abstractNumId w:val="19"/>
  </w:num>
  <w:num w:numId="30">
    <w:abstractNumId w:val="16"/>
  </w:num>
  <w:num w:numId="31">
    <w:abstractNumId w:val="22"/>
  </w:num>
  <w:num w:numId="32">
    <w:abstractNumId w:val="12"/>
  </w:num>
  <w:num w:numId="33">
    <w:abstractNumId w:val="15"/>
  </w:num>
  <w:num w:numId="34">
    <w:abstractNumId w:val="11"/>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EE4"/>
    <w:rsid w:val="00082118"/>
    <w:rsid w:val="0019053F"/>
    <w:rsid w:val="0024455F"/>
    <w:rsid w:val="00336580"/>
    <w:rsid w:val="0037163E"/>
    <w:rsid w:val="00551CF3"/>
    <w:rsid w:val="005A6087"/>
    <w:rsid w:val="006775A1"/>
    <w:rsid w:val="006A49DE"/>
    <w:rsid w:val="00777A97"/>
    <w:rsid w:val="008B24D8"/>
    <w:rsid w:val="008E6882"/>
    <w:rsid w:val="00925EAA"/>
    <w:rsid w:val="009429A2"/>
    <w:rsid w:val="009567B4"/>
    <w:rsid w:val="00967762"/>
    <w:rsid w:val="00980287"/>
    <w:rsid w:val="00A12AB4"/>
    <w:rsid w:val="00AE3B62"/>
    <w:rsid w:val="00B71B50"/>
    <w:rsid w:val="00B96EC1"/>
    <w:rsid w:val="00CA0C71"/>
    <w:rsid w:val="00CC72C6"/>
    <w:rsid w:val="00D52C12"/>
    <w:rsid w:val="00D53540"/>
    <w:rsid w:val="00D57011"/>
    <w:rsid w:val="00D86384"/>
    <w:rsid w:val="00E2616F"/>
    <w:rsid w:val="00F47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39ED4"/>
  <w15:chartTrackingRefBased/>
  <w15:docId w15:val="{BA27F1C0-925C-47E9-A9E9-8A16FA38D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AR"/>
    </w:rPr>
  </w:style>
  <w:style w:type="paragraph" w:styleId="Ttulo1">
    <w:name w:val="heading 1"/>
    <w:basedOn w:val="Normal"/>
    <w:next w:val="Normal"/>
    <w:link w:val="Ttulo1Car"/>
    <w:uiPriority w:val="1"/>
    <w:qFormat/>
    <w:rsid w:val="00F47E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1"/>
    <w:unhideWhenUsed/>
    <w:qFormat/>
    <w:rsid w:val="00777A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7E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7EE4"/>
    <w:rPr>
      <w:lang w:val="es-AR"/>
    </w:rPr>
  </w:style>
  <w:style w:type="paragraph" w:styleId="Piedepgina">
    <w:name w:val="footer"/>
    <w:basedOn w:val="Normal"/>
    <w:link w:val="PiedepginaCar"/>
    <w:uiPriority w:val="99"/>
    <w:unhideWhenUsed/>
    <w:rsid w:val="00F47E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7EE4"/>
    <w:rPr>
      <w:lang w:val="es-AR"/>
    </w:rPr>
  </w:style>
  <w:style w:type="character" w:customStyle="1" w:styleId="Ttulo1Car">
    <w:name w:val="Título 1 Car"/>
    <w:basedOn w:val="Fuentedeprrafopredeter"/>
    <w:link w:val="Ttulo1"/>
    <w:uiPriority w:val="9"/>
    <w:rsid w:val="00F47EE4"/>
    <w:rPr>
      <w:rFonts w:asciiTheme="majorHAnsi" w:eastAsiaTheme="majorEastAsia" w:hAnsiTheme="majorHAnsi" w:cstheme="majorBidi"/>
      <w:color w:val="2E74B5" w:themeColor="accent1" w:themeShade="BF"/>
      <w:sz w:val="32"/>
      <w:szCs w:val="32"/>
      <w:lang w:val="es-AR"/>
    </w:rPr>
  </w:style>
  <w:style w:type="character" w:customStyle="1" w:styleId="Ttulo2Car">
    <w:name w:val="Título 2 Car"/>
    <w:basedOn w:val="Fuentedeprrafopredeter"/>
    <w:link w:val="Ttulo2"/>
    <w:uiPriority w:val="9"/>
    <w:rsid w:val="00777A97"/>
    <w:rPr>
      <w:rFonts w:asciiTheme="majorHAnsi" w:eastAsiaTheme="majorEastAsia" w:hAnsiTheme="majorHAnsi" w:cstheme="majorBidi"/>
      <w:color w:val="2E74B5" w:themeColor="accent1" w:themeShade="BF"/>
      <w:sz w:val="26"/>
      <w:szCs w:val="26"/>
      <w:lang w:val="es-AR"/>
    </w:rPr>
  </w:style>
  <w:style w:type="paragraph" w:styleId="Textoindependiente">
    <w:name w:val="Body Text"/>
    <w:basedOn w:val="Normal"/>
    <w:link w:val="TextoindependienteCar"/>
    <w:uiPriority w:val="1"/>
    <w:unhideWhenUsed/>
    <w:qFormat/>
    <w:rsid w:val="005A6087"/>
    <w:pPr>
      <w:spacing w:after="120"/>
    </w:pPr>
  </w:style>
  <w:style w:type="character" w:customStyle="1" w:styleId="TextoindependienteCar">
    <w:name w:val="Texto independiente Car"/>
    <w:basedOn w:val="Fuentedeprrafopredeter"/>
    <w:link w:val="Textoindependiente"/>
    <w:uiPriority w:val="99"/>
    <w:semiHidden/>
    <w:rsid w:val="005A6087"/>
    <w:rPr>
      <w:lang w:val="es-AR"/>
    </w:rPr>
  </w:style>
  <w:style w:type="numbering" w:customStyle="1" w:styleId="Sinlista1">
    <w:name w:val="Sin lista1"/>
    <w:next w:val="Sinlista"/>
    <w:uiPriority w:val="99"/>
    <w:semiHidden/>
    <w:unhideWhenUsed/>
    <w:rsid w:val="0019053F"/>
  </w:style>
  <w:style w:type="table" w:customStyle="1" w:styleId="TableNormal">
    <w:name w:val="Table Normal"/>
    <w:uiPriority w:val="2"/>
    <w:semiHidden/>
    <w:unhideWhenUsed/>
    <w:qFormat/>
    <w:rsid w:val="0019053F"/>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Prrafodelista">
    <w:name w:val="List Paragraph"/>
    <w:basedOn w:val="Normal"/>
    <w:uiPriority w:val="1"/>
    <w:qFormat/>
    <w:rsid w:val="0019053F"/>
    <w:pPr>
      <w:widowControl w:val="0"/>
      <w:autoSpaceDE w:val="0"/>
      <w:autoSpaceDN w:val="0"/>
      <w:spacing w:before="3" w:after="0" w:line="240" w:lineRule="auto"/>
      <w:ind w:left="1699" w:hanging="720"/>
    </w:pPr>
    <w:rPr>
      <w:rFonts w:ascii="Times New Roman" w:eastAsia="Times New Roman" w:hAnsi="Times New Roman" w:cs="Times New Roman"/>
      <w:lang w:val="es-ES"/>
    </w:rPr>
  </w:style>
  <w:style w:type="paragraph" w:customStyle="1" w:styleId="TableParagraph">
    <w:name w:val="Table Paragraph"/>
    <w:basedOn w:val="Normal"/>
    <w:uiPriority w:val="1"/>
    <w:qFormat/>
    <w:rsid w:val="0019053F"/>
    <w:pPr>
      <w:widowControl w:val="0"/>
      <w:autoSpaceDE w:val="0"/>
      <w:autoSpaceDN w:val="0"/>
      <w:spacing w:before="2" w:after="0" w:line="262" w:lineRule="exact"/>
      <w:ind w:left="38"/>
    </w:pPr>
    <w:rPr>
      <w:rFonts w:ascii="Tahoma" w:eastAsia="Tahoma" w:hAnsi="Tahoma" w:cs="Tahoma"/>
      <w:lang w:val="es-ES"/>
    </w:rPr>
  </w:style>
  <w:style w:type="numbering" w:customStyle="1" w:styleId="Sinlista2">
    <w:name w:val="Sin lista2"/>
    <w:next w:val="Sinlista"/>
    <w:uiPriority w:val="99"/>
    <w:semiHidden/>
    <w:unhideWhenUsed/>
    <w:rsid w:val="00B71B50"/>
  </w:style>
  <w:style w:type="table" w:customStyle="1" w:styleId="TableNormal1">
    <w:name w:val="Table Normal1"/>
    <w:uiPriority w:val="2"/>
    <w:semiHidden/>
    <w:unhideWhenUsed/>
    <w:qFormat/>
    <w:rsid w:val="00B71B50"/>
    <w:pPr>
      <w:widowControl w:val="0"/>
      <w:autoSpaceDE w:val="0"/>
      <w:autoSpaceDN w:val="0"/>
      <w:spacing w:after="0" w:line="240" w:lineRule="auto"/>
    </w:p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26" Type="http://schemas.openxmlformats.org/officeDocument/2006/relationships/footer" Target="footer6.xml"/><Relationship Id="rId39" Type="http://schemas.openxmlformats.org/officeDocument/2006/relationships/footer" Target="footer19.xml"/><Relationship Id="rId21" Type="http://schemas.openxmlformats.org/officeDocument/2006/relationships/image" Target="media/image8.png"/><Relationship Id="rId34" Type="http://schemas.openxmlformats.org/officeDocument/2006/relationships/footer" Target="footer14.xml"/><Relationship Id="rId42" Type="http://schemas.openxmlformats.org/officeDocument/2006/relationships/footer" Target="footer22.xml"/><Relationship Id="rId47"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20" Type="http://schemas.openxmlformats.org/officeDocument/2006/relationships/image" Target="media/image7.png"/><Relationship Id="rId29" Type="http://schemas.openxmlformats.org/officeDocument/2006/relationships/footer" Target="footer9.xml"/><Relationship Id="rId41" Type="http://schemas.openxmlformats.org/officeDocument/2006/relationships/footer" Target="footer2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4.xml"/><Relationship Id="rId32" Type="http://schemas.openxmlformats.org/officeDocument/2006/relationships/footer" Target="footer12.xml"/><Relationship Id="rId37" Type="http://schemas.openxmlformats.org/officeDocument/2006/relationships/footer" Target="footer17.xml"/><Relationship Id="rId40" Type="http://schemas.openxmlformats.org/officeDocument/2006/relationships/footer" Target="footer20.xml"/><Relationship Id="rId45" Type="http://schemas.openxmlformats.org/officeDocument/2006/relationships/footer" Target="footer25.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footer" Target="footer8.xml"/><Relationship Id="rId36" Type="http://schemas.openxmlformats.org/officeDocument/2006/relationships/footer" Target="footer16.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footer" Target="footer11.xml"/><Relationship Id="rId44" Type="http://schemas.openxmlformats.org/officeDocument/2006/relationships/footer" Target="footer2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oter" Target="footer7.xml"/><Relationship Id="rId30" Type="http://schemas.openxmlformats.org/officeDocument/2006/relationships/footer" Target="footer10.xml"/><Relationship Id="rId35" Type="http://schemas.openxmlformats.org/officeDocument/2006/relationships/footer" Target="footer15.xml"/><Relationship Id="rId43" Type="http://schemas.openxmlformats.org/officeDocument/2006/relationships/footer" Target="footer23.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2.png"/><Relationship Id="rId25" Type="http://schemas.openxmlformats.org/officeDocument/2006/relationships/footer" Target="footer5.xml"/><Relationship Id="rId33" Type="http://schemas.openxmlformats.org/officeDocument/2006/relationships/footer" Target="footer13.xml"/><Relationship Id="rId38" Type="http://schemas.openxmlformats.org/officeDocument/2006/relationships/footer" Target="footer18.xml"/><Relationship Id="rId46"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116</Pages>
  <Words>36292</Words>
  <Characters>206866</Characters>
  <Application>Microsoft Office Word</Application>
  <DocSecurity>0</DocSecurity>
  <Lines>1723</Lines>
  <Paragraphs>485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Prensa</dc:creator>
  <cp:keywords/>
  <dc:description/>
  <cp:lastModifiedBy>Municipalidad</cp:lastModifiedBy>
  <cp:revision>2</cp:revision>
  <dcterms:created xsi:type="dcterms:W3CDTF">2025-01-15T11:10:00Z</dcterms:created>
  <dcterms:modified xsi:type="dcterms:W3CDTF">2025-01-15T11:10:00Z</dcterms:modified>
</cp:coreProperties>
</file>